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16F95" w14:textId="662AA090" w:rsidR="0011254A" w:rsidRPr="000D5FBA" w:rsidRDefault="0077485C" w:rsidP="000D5FBA">
      <w:pPr>
        <w:jc w:val="center"/>
        <w:rPr>
          <w:szCs w:val="21"/>
        </w:rPr>
      </w:pPr>
      <w:r w:rsidRPr="000D5FBA">
        <w:rPr>
          <w:rFonts w:hint="eastAsia"/>
          <w:szCs w:val="21"/>
        </w:rPr>
        <w:t>G</w:t>
      </w:r>
      <w:r w:rsidRPr="000D5FBA">
        <w:rPr>
          <w:szCs w:val="21"/>
        </w:rPr>
        <w:t>T</w:t>
      </w:r>
      <w:r w:rsidR="003B6ACB" w:rsidRPr="000D5FBA">
        <w:rPr>
          <w:rFonts w:hint="eastAsia"/>
          <w:szCs w:val="21"/>
        </w:rPr>
        <w:t>高速收发器</w:t>
      </w:r>
    </w:p>
    <w:p w14:paraId="0C5E99D8" w14:textId="59215877" w:rsidR="003B6ACB" w:rsidRPr="000D5FBA" w:rsidRDefault="003B6ACB" w:rsidP="00F51AE6">
      <w:pPr>
        <w:ind w:firstLine="420"/>
        <w:rPr>
          <w:szCs w:val="21"/>
        </w:rPr>
      </w:pPr>
      <w:r w:rsidRPr="000D5FBA">
        <w:rPr>
          <w:rFonts w:hint="eastAsia"/>
          <w:szCs w:val="21"/>
        </w:rPr>
        <w:t>Gi</w:t>
      </w:r>
      <w:r w:rsidRPr="000D5FBA">
        <w:rPr>
          <w:szCs w:val="21"/>
        </w:rPr>
        <w:t>gabit Transceiver</w:t>
      </w:r>
      <w:r w:rsidRPr="000D5FBA">
        <w:rPr>
          <w:rFonts w:hint="eastAsia"/>
          <w:szCs w:val="21"/>
        </w:rPr>
        <w:t>（千兆比特收发器），用于传输高速串行数据，速率单位是Gb</w:t>
      </w:r>
      <w:r w:rsidRPr="000D5FBA">
        <w:rPr>
          <w:szCs w:val="21"/>
        </w:rPr>
        <w:t>/s</w:t>
      </w:r>
      <w:r w:rsidRPr="000D5FBA">
        <w:rPr>
          <w:rFonts w:hint="eastAsia"/>
          <w:szCs w:val="21"/>
        </w:rPr>
        <w:t>，由F</w:t>
      </w:r>
      <w:r w:rsidRPr="000D5FBA">
        <w:rPr>
          <w:szCs w:val="21"/>
        </w:rPr>
        <w:t>PGA</w:t>
      </w:r>
      <w:r w:rsidRPr="000D5FBA">
        <w:rPr>
          <w:rFonts w:hint="eastAsia"/>
          <w:szCs w:val="21"/>
        </w:rPr>
        <w:t>的固定引脚传输，属于硬核资源。</w:t>
      </w:r>
    </w:p>
    <w:p w14:paraId="6F4BAE7C" w14:textId="558489AC" w:rsidR="003B6ACB" w:rsidRPr="000D5FBA" w:rsidRDefault="003B6ACB" w:rsidP="00F51AE6">
      <w:pPr>
        <w:ind w:firstLine="420"/>
        <w:rPr>
          <w:szCs w:val="21"/>
        </w:rPr>
      </w:pPr>
      <w:r w:rsidRPr="000D5FBA">
        <w:rPr>
          <w:rFonts w:hint="eastAsia"/>
          <w:szCs w:val="21"/>
        </w:rPr>
        <w:t>F</w:t>
      </w:r>
      <w:r w:rsidRPr="000D5FBA">
        <w:rPr>
          <w:szCs w:val="21"/>
        </w:rPr>
        <w:t>PGA</w:t>
      </w:r>
      <w:r w:rsidRPr="000D5FBA">
        <w:rPr>
          <w:rFonts w:hint="eastAsia"/>
          <w:szCs w:val="21"/>
        </w:rPr>
        <w:t>的普通引脚（L</w:t>
      </w:r>
      <w:r w:rsidRPr="000D5FBA">
        <w:rPr>
          <w:szCs w:val="21"/>
        </w:rPr>
        <w:t>VDS</w:t>
      </w:r>
      <w:r w:rsidRPr="000D5FBA">
        <w:rPr>
          <w:rFonts w:hint="eastAsia"/>
          <w:szCs w:val="21"/>
        </w:rPr>
        <w:t>、C</w:t>
      </w:r>
      <w:r w:rsidRPr="000D5FBA">
        <w:rPr>
          <w:szCs w:val="21"/>
        </w:rPr>
        <w:t>MOS</w:t>
      </w:r>
      <w:r w:rsidRPr="000D5FBA">
        <w:rPr>
          <w:rFonts w:hint="eastAsia"/>
          <w:szCs w:val="21"/>
        </w:rPr>
        <w:t>、</w:t>
      </w:r>
      <w:r w:rsidRPr="000D5FBA">
        <w:rPr>
          <w:szCs w:val="21"/>
        </w:rPr>
        <w:t>TTL</w:t>
      </w:r>
      <w:r w:rsidRPr="000D5FBA">
        <w:rPr>
          <w:rFonts w:hint="eastAsia"/>
          <w:szCs w:val="21"/>
        </w:rPr>
        <w:t>等），可以跑一些低速协议（U</w:t>
      </w:r>
      <w:r w:rsidRPr="000D5FBA">
        <w:rPr>
          <w:szCs w:val="21"/>
        </w:rPr>
        <w:t>ART</w:t>
      </w:r>
      <w:r w:rsidRPr="000D5FBA">
        <w:rPr>
          <w:rFonts w:hint="eastAsia"/>
          <w:szCs w:val="21"/>
        </w:rPr>
        <w:t>、I</w:t>
      </w:r>
      <w:r w:rsidRPr="000D5FBA">
        <w:rPr>
          <w:szCs w:val="21"/>
        </w:rPr>
        <w:t>IC</w:t>
      </w:r>
      <w:r w:rsidRPr="000D5FBA">
        <w:rPr>
          <w:rFonts w:hint="eastAsia"/>
          <w:szCs w:val="21"/>
        </w:rPr>
        <w:t>、S</w:t>
      </w:r>
      <w:r w:rsidRPr="000D5FBA">
        <w:rPr>
          <w:szCs w:val="21"/>
        </w:rPr>
        <w:t>PI</w:t>
      </w:r>
      <w:r w:rsidRPr="000D5FBA">
        <w:rPr>
          <w:rFonts w:hint="eastAsia"/>
          <w:szCs w:val="21"/>
        </w:rPr>
        <w:t>等），但是随着引脚传输速率的增大，普通I</w:t>
      </w:r>
      <w:r w:rsidRPr="000D5FBA">
        <w:rPr>
          <w:szCs w:val="21"/>
        </w:rPr>
        <w:t>/O</w:t>
      </w:r>
      <w:r w:rsidRPr="000D5FBA">
        <w:rPr>
          <w:rFonts w:hint="eastAsia"/>
          <w:szCs w:val="21"/>
        </w:rPr>
        <w:t>口会导致（1）数据传输过快而F</w:t>
      </w:r>
      <w:r w:rsidRPr="000D5FBA">
        <w:rPr>
          <w:szCs w:val="21"/>
        </w:rPr>
        <w:t>PGA</w:t>
      </w:r>
      <w:r w:rsidRPr="000D5FBA">
        <w:rPr>
          <w:rFonts w:hint="eastAsia"/>
          <w:szCs w:val="21"/>
        </w:rPr>
        <w:t>内部延迟相对过大和（2）频率过快而使时钟和数据无法对齐的现象，这些都限制了</w:t>
      </w:r>
      <w:r w:rsidRPr="000D5FBA">
        <w:rPr>
          <w:rFonts w:hint="eastAsia"/>
          <w:szCs w:val="21"/>
        </w:rPr>
        <w:t>普通I</w:t>
      </w:r>
      <w:r w:rsidRPr="000D5FBA">
        <w:rPr>
          <w:szCs w:val="21"/>
        </w:rPr>
        <w:t>/O</w:t>
      </w:r>
      <w:r w:rsidRPr="000D5FBA">
        <w:rPr>
          <w:rFonts w:hint="eastAsia"/>
          <w:szCs w:val="21"/>
        </w:rPr>
        <w:t>更快的传输数据。</w:t>
      </w:r>
    </w:p>
    <w:p w14:paraId="58A27AE7" w14:textId="0B9A8E7D" w:rsidR="003B6ACB" w:rsidRPr="000D5FBA" w:rsidRDefault="003B6ACB" w:rsidP="00F51AE6">
      <w:pPr>
        <w:ind w:firstLine="420"/>
        <w:rPr>
          <w:szCs w:val="21"/>
        </w:rPr>
      </w:pPr>
      <w:r w:rsidRPr="000D5FBA">
        <w:rPr>
          <w:rFonts w:hint="eastAsia"/>
          <w:szCs w:val="21"/>
        </w:rPr>
        <w:t>基于此，设计了G</w:t>
      </w:r>
      <w:r w:rsidRPr="000D5FBA">
        <w:rPr>
          <w:szCs w:val="21"/>
        </w:rPr>
        <w:t>T</w:t>
      </w:r>
      <w:r w:rsidRPr="000D5FBA">
        <w:rPr>
          <w:rFonts w:hint="eastAsia"/>
          <w:szCs w:val="21"/>
        </w:rPr>
        <w:t>高速首发器，专门用于传输高速串行数据，</w:t>
      </w:r>
      <w:r w:rsidRPr="000D5FBA">
        <w:rPr>
          <w:szCs w:val="21"/>
        </w:rPr>
        <w:t>FPGA</w:t>
      </w:r>
      <w:r w:rsidRPr="000D5FBA">
        <w:rPr>
          <w:rFonts w:hint="eastAsia"/>
          <w:szCs w:val="21"/>
        </w:rPr>
        <w:t>所有的高速协议都是基于G</w:t>
      </w:r>
      <w:r w:rsidRPr="000D5FBA">
        <w:rPr>
          <w:szCs w:val="21"/>
        </w:rPr>
        <w:t>T</w:t>
      </w:r>
      <w:r w:rsidRPr="000D5FBA">
        <w:rPr>
          <w:rFonts w:hint="eastAsia"/>
          <w:szCs w:val="21"/>
        </w:rPr>
        <w:t>收发器设计的。在G</w:t>
      </w:r>
      <w:r w:rsidRPr="000D5FBA">
        <w:rPr>
          <w:szCs w:val="21"/>
        </w:rPr>
        <w:t>T</w:t>
      </w:r>
      <w:r w:rsidRPr="000D5FBA">
        <w:rPr>
          <w:rFonts w:hint="eastAsia"/>
          <w:szCs w:val="21"/>
        </w:rPr>
        <w:t>收发器中使用8</w:t>
      </w:r>
      <w:r w:rsidRPr="000D5FBA">
        <w:rPr>
          <w:szCs w:val="21"/>
        </w:rPr>
        <w:t>B/10B</w:t>
      </w:r>
      <w:r w:rsidRPr="000D5FBA">
        <w:rPr>
          <w:rFonts w:hint="eastAsia"/>
          <w:szCs w:val="21"/>
        </w:rPr>
        <w:t>协议，将8位数据编码为1</w:t>
      </w:r>
      <w:r w:rsidRPr="000D5FBA">
        <w:rPr>
          <w:szCs w:val="21"/>
        </w:rPr>
        <w:t>0</w:t>
      </w:r>
      <w:r w:rsidRPr="000D5FBA">
        <w:rPr>
          <w:rFonts w:hint="eastAsia"/>
          <w:szCs w:val="21"/>
        </w:rPr>
        <w:t>位，这样既可以保质传输数据流中0和1的</w:t>
      </w:r>
      <w:r w:rsidR="00F51AE6" w:rsidRPr="000D5FBA">
        <w:rPr>
          <w:rFonts w:hint="eastAsia"/>
          <w:szCs w:val="21"/>
        </w:rPr>
        <w:t>概率相当又可以在高速数据流中镶嵌随路时钟，避免因为频率过高（2</w:t>
      </w:r>
      <w:r w:rsidR="00F51AE6" w:rsidRPr="000D5FBA">
        <w:rPr>
          <w:szCs w:val="21"/>
        </w:rPr>
        <w:t>.5GH</w:t>
      </w:r>
      <w:r w:rsidR="00F51AE6" w:rsidRPr="000D5FBA">
        <w:rPr>
          <w:rFonts w:hint="eastAsia"/>
          <w:szCs w:val="21"/>
        </w:rPr>
        <w:t>z以上）的随路时钟而造成的噪声和布线困难。</w:t>
      </w:r>
    </w:p>
    <w:p w14:paraId="4359172B" w14:textId="4522C5A1" w:rsidR="00F51AE6" w:rsidRPr="000D5FBA" w:rsidRDefault="00F51AE6" w:rsidP="00F51AE6">
      <w:pPr>
        <w:ind w:firstLine="420"/>
        <w:rPr>
          <w:szCs w:val="21"/>
        </w:rPr>
      </w:pPr>
      <w:r w:rsidRPr="000D5FBA">
        <w:rPr>
          <w:rFonts w:hint="eastAsia"/>
          <w:szCs w:val="21"/>
        </w:rPr>
        <w:t>F</w:t>
      </w:r>
      <w:r w:rsidRPr="000D5FBA">
        <w:rPr>
          <w:szCs w:val="21"/>
        </w:rPr>
        <w:t>PGA</w:t>
      </w:r>
      <w:r w:rsidRPr="000D5FBA">
        <w:rPr>
          <w:rFonts w:hint="eastAsia"/>
          <w:szCs w:val="21"/>
        </w:rPr>
        <w:t>芯片不是所有B</w:t>
      </w:r>
      <w:r w:rsidRPr="000D5FBA">
        <w:rPr>
          <w:szCs w:val="21"/>
        </w:rPr>
        <w:t>ANK</w:t>
      </w:r>
      <w:r w:rsidRPr="000D5FBA">
        <w:rPr>
          <w:rFonts w:hint="eastAsia"/>
          <w:szCs w:val="21"/>
        </w:rPr>
        <w:t>都有G</w:t>
      </w:r>
      <w:r w:rsidRPr="000D5FBA">
        <w:rPr>
          <w:szCs w:val="21"/>
        </w:rPr>
        <w:t>T</w:t>
      </w:r>
      <w:r w:rsidRPr="000D5FBA">
        <w:rPr>
          <w:rFonts w:hint="eastAsia"/>
          <w:szCs w:val="21"/>
        </w:rPr>
        <w:t>资源，但是有G</w:t>
      </w:r>
      <w:r w:rsidRPr="000D5FBA">
        <w:rPr>
          <w:szCs w:val="21"/>
        </w:rPr>
        <w:t>T</w:t>
      </w:r>
      <w:r w:rsidRPr="000D5FBA">
        <w:rPr>
          <w:rFonts w:hint="eastAsia"/>
          <w:szCs w:val="21"/>
        </w:rPr>
        <w:t>资源的B</w:t>
      </w:r>
      <w:r w:rsidRPr="000D5FBA">
        <w:rPr>
          <w:szCs w:val="21"/>
        </w:rPr>
        <w:t>ANK</w:t>
      </w:r>
      <w:r w:rsidRPr="000D5FBA">
        <w:rPr>
          <w:rFonts w:hint="eastAsia"/>
          <w:szCs w:val="21"/>
        </w:rPr>
        <w:t>都有四个G</w:t>
      </w:r>
      <w:r w:rsidRPr="000D5FBA">
        <w:rPr>
          <w:szCs w:val="21"/>
        </w:rPr>
        <w:t>T</w:t>
      </w:r>
      <w:r w:rsidRPr="000D5FBA">
        <w:rPr>
          <w:rFonts w:hint="eastAsia"/>
          <w:szCs w:val="21"/>
        </w:rPr>
        <w:t>高速收发器，被称为一个Q</w:t>
      </w:r>
      <w:r w:rsidRPr="000D5FBA">
        <w:rPr>
          <w:szCs w:val="21"/>
        </w:rPr>
        <w:t>UAD</w:t>
      </w:r>
      <w:r w:rsidRPr="000D5FBA">
        <w:rPr>
          <w:rFonts w:hint="eastAsia"/>
          <w:szCs w:val="21"/>
        </w:rPr>
        <w:t>，对于每个G</w:t>
      </w:r>
      <w:r w:rsidRPr="000D5FBA">
        <w:rPr>
          <w:szCs w:val="21"/>
        </w:rPr>
        <w:t>T</w:t>
      </w:r>
      <w:r w:rsidRPr="000D5FBA">
        <w:rPr>
          <w:rFonts w:hint="eastAsia"/>
          <w:szCs w:val="21"/>
        </w:rPr>
        <w:t>收发器，都有P</w:t>
      </w:r>
      <w:r w:rsidRPr="000D5FBA">
        <w:rPr>
          <w:szCs w:val="21"/>
        </w:rPr>
        <w:t>CS</w:t>
      </w:r>
      <w:r w:rsidRPr="000D5FBA">
        <w:rPr>
          <w:rFonts w:hint="eastAsia"/>
          <w:szCs w:val="21"/>
        </w:rPr>
        <w:t>（P</w:t>
      </w:r>
      <w:r w:rsidRPr="000D5FBA">
        <w:rPr>
          <w:szCs w:val="21"/>
        </w:rPr>
        <w:t>HY</w:t>
      </w:r>
      <w:r w:rsidRPr="000D5FBA">
        <w:rPr>
          <w:rFonts w:hint="eastAsia"/>
          <w:szCs w:val="21"/>
        </w:rPr>
        <w:t>芯片数字部分）和P</w:t>
      </w:r>
      <w:r w:rsidRPr="000D5FBA">
        <w:rPr>
          <w:szCs w:val="21"/>
        </w:rPr>
        <w:t>MA</w:t>
      </w:r>
      <w:r w:rsidRPr="000D5FBA">
        <w:rPr>
          <w:rFonts w:hint="eastAsia"/>
          <w:szCs w:val="21"/>
        </w:rPr>
        <w:t>（P</w:t>
      </w:r>
      <w:r w:rsidRPr="000D5FBA">
        <w:rPr>
          <w:szCs w:val="21"/>
        </w:rPr>
        <w:t>HY</w:t>
      </w:r>
      <w:r w:rsidRPr="000D5FBA">
        <w:rPr>
          <w:rFonts w:hint="eastAsia"/>
          <w:szCs w:val="21"/>
        </w:rPr>
        <w:t>芯片模拟部分）两部分组成。在发送端，P</w:t>
      </w:r>
      <w:r w:rsidRPr="000D5FBA">
        <w:rPr>
          <w:szCs w:val="21"/>
        </w:rPr>
        <w:t>CS</w:t>
      </w:r>
      <w:r w:rsidRPr="000D5FBA">
        <w:rPr>
          <w:rFonts w:hint="eastAsia"/>
          <w:szCs w:val="21"/>
        </w:rPr>
        <w:t xml:space="preserve">完成用户输入数据的 </w:t>
      </w:r>
      <w:r w:rsidRPr="000D5FBA">
        <w:rPr>
          <w:szCs w:val="21"/>
        </w:rPr>
        <w:t>8B/10B</w:t>
      </w:r>
      <w:r w:rsidRPr="000D5FBA">
        <w:rPr>
          <w:rFonts w:hint="eastAsia"/>
          <w:szCs w:val="21"/>
        </w:rPr>
        <w:t>编码，F</w:t>
      </w:r>
      <w:r w:rsidRPr="000D5FBA">
        <w:rPr>
          <w:szCs w:val="21"/>
        </w:rPr>
        <w:t>IFO</w:t>
      </w:r>
      <w:r w:rsidRPr="000D5FBA">
        <w:rPr>
          <w:rFonts w:hint="eastAsia"/>
          <w:szCs w:val="21"/>
        </w:rPr>
        <w:t>缓冲以及极性反转；在P</w:t>
      </w:r>
      <w:r w:rsidRPr="000D5FBA">
        <w:rPr>
          <w:szCs w:val="21"/>
        </w:rPr>
        <w:t>MA</w:t>
      </w:r>
      <w:r w:rsidRPr="000D5FBA">
        <w:rPr>
          <w:rFonts w:hint="eastAsia"/>
          <w:szCs w:val="21"/>
        </w:rPr>
        <w:t>中完成并转</w:t>
      </w:r>
      <w:proofErr w:type="gramStart"/>
      <w:r w:rsidRPr="000D5FBA">
        <w:rPr>
          <w:rFonts w:hint="eastAsia"/>
          <w:szCs w:val="21"/>
        </w:rPr>
        <w:t>串以及</w:t>
      </w:r>
      <w:proofErr w:type="gramEnd"/>
      <w:r w:rsidRPr="000D5FBA">
        <w:rPr>
          <w:rFonts w:hint="eastAsia"/>
          <w:szCs w:val="21"/>
        </w:rPr>
        <w:t>其他功能后发送出去。在接收端完成相反的操作后，将接收到的数据送到用户侧。</w:t>
      </w:r>
    </w:p>
    <w:p w14:paraId="620479A4" w14:textId="43433193" w:rsidR="00F51AE6" w:rsidRPr="000D5FBA" w:rsidRDefault="00F51AE6" w:rsidP="00F51AE6">
      <w:pPr>
        <w:ind w:firstLine="420"/>
        <w:rPr>
          <w:szCs w:val="21"/>
        </w:rPr>
      </w:pPr>
      <w:r w:rsidRPr="000D5FBA">
        <w:rPr>
          <w:rFonts w:hint="eastAsia"/>
          <w:szCs w:val="21"/>
        </w:rPr>
        <w:t>对于使用G</w:t>
      </w:r>
      <w:r w:rsidRPr="000D5FBA">
        <w:rPr>
          <w:szCs w:val="21"/>
        </w:rPr>
        <w:t>T IP</w:t>
      </w:r>
      <w:r w:rsidRPr="000D5FBA">
        <w:rPr>
          <w:rFonts w:hint="eastAsia"/>
          <w:szCs w:val="21"/>
        </w:rPr>
        <w:t>核，最重要的是明白时钟、复位及初始化、输入输出信号。</w:t>
      </w:r>
    </w:p>
    <w:p w14:paraId="03D1B06B" w14:textId="46FBBA5C" w:rsidR="00BD03A0" w:rsidRPr="000D5FBA" w:rsidRDefault="00BD03A0" w:rsidP="00F51AE6">
      <w:pPr>
        <w:ind w:firstLine="420"/>
        <w:rPr>
          <w:szCs w:val="21"/>
        </w:rPr>
      </w:pPr>
      <w:r w:rsidRPr="000D5FBA">
        <w:rPr>
          <w:rFonts w:hint="eastAsia"/>
          <w:szCs w:val="21"/>
        </w:rPr>
        <w:t>时钟：每个B</w:t>
      </w:r>
      <w:r w:rsidRPr="000D5FBA">
        <w:rPr>
          <w:szCs w:val="21"/>
        </w:rPr>
        <w:t>ANK</w:t>
      </w:r>
      <w:r w:rsidRPr="000D5FBA">
        <w:rPr>
          <w:rFonts w:hint="eastAsia"/>
          <w:szCs w:val="21"/>
        </w:rPr>
        <w:t>都有两个外部参考时钟，一个</w:t>
      </w:r>
      <w:r w:rsidRPr="000D5FBA">
        <w:rPr>
          <w:szCs w:val="21"/>
        </w:rPr>
        <w:t>Q</w:t>
      </w:r>
      <w:r w:rsidRPr="000D5FBA">
        <w:rPr>
          <w:rFonts w:hint="eastAsia"/>
          <w:szCs w:val="21"/>
        </w:rPr>
        <w:t>uad</w:t>
      </w:r>
      <w:r w:rsidRPr="000D5FBA">
        <w:rPr>
          <w:szCs w:val="21"/>
        </w:rPr>
        <w:t xml:space="preserve"> PLL</w:t>
      </w:r>
      <w:r w:rsidRPr="000D5FBA">
        <w:rPr>
          <w:rFonts w:hint="eastAsia"/>
          <w:szCs w:val="21"/>
        </w:rPr>
        <w:t>，四个Ch</w:t>
      </w:r>
      <w:r w:rsidRPr="000D5FBA">
        <w:rPr>
          <w:szCs w:val="21"/>
        </w:rPr>
        <w:t>annel PLL</w:t>
      </w:r>
      <w:r w:rsidRPr="000D5FBA">
        <w:rPr>
          <w:rFonts w:hint="eastAsia"/>
          <w:szCs w:val="21"/>
        </w:rPr>
        <w:t>。在使用的时候，外部参考时钟任用一个，Q</w:t>
      </w:r>
      <w:r w:rsidRPr="000D5FBA">
        <w:rPr>
          <w:szCs w:val="21"/>
        </w:rPr>
        <w:t>PLL</w:t>
      </w:r>
      <w:r w:rsidRPr="000D5FBA">
        <w:rPr>
          <w:rFonts w:hint="eastAsia"/>
          <w:szCs w:val="21"/>
        </w:rPr>
        <w:t>和C</w:t>
      </w:r>
      <w:r w:rsidRPr="000D5FBA">
        <w:rPr>
          <w:szCs w:val="21"/>
        </w:rPr>
        <w:t>PLL</w:t>
      </w:r>
      <w:r w:rsidRPr="000D5FBA">
        <w:rPr>
          <w:rFonts w:hint="eastAsia"/>
          <w:szCs w:val="21"/>
        </w:rPr>
        <w:t>由参考时钟生成，其中</w:t>
      </w:r>
      <w:r w:rsidRPr="000D5FBA">
        <w:rPr>
          <w:rFonts w:hint="eastAsia"/>
          <w:szCs w:val="21"/>
        </w:rPr>
        <w:t>Q</w:t>
      </w:r>
      <w:r w:rsidRPr="000D5FBA">
        <w:rPr>
          <w:szCs w:val="21"/>
        </w:rPr>
        <w:t>PLL</w:t>
      </w:r>
      <w:r w:rsidRPr="000D5FBA">
        <w:rPr>
          <w:rFonts w:hint="eastAsia"/>
          <w:szCs w:val="21"/>
        </w:rPr>
        <w:t>为4个G</w:t>
      </w:r>
      <w:r w:rsidRPr="000D5FBA">
        <w:rPr>
          <w:szCs w:val="21"/>
        </w:rPr>
        <w:t>T</w:t>
      </w:r>
      <w:r w:rsidRPr="000D5FBA">
        <w:rPr>
          <w:rFonts w:hint="eastAsia"/>
          <w:szCs w:val="21"/>
        </w:rPr>
        <w:t>共用，C</w:t>
      </w:r>
      <w:r w:rsidRPr="000D5FBA">
        <w:rPr>
          <w:szCs w:val="21"/>
        </w:rPr>
        <w:t>PLL</w:t>
      </w:r>
      <w:r w:rsidRPr="000D5FBA">
        <w:rPr>
          <w:rFonts w:hint="eastAsia"/>
          <w:szCs w:val="21"/>
        </w:rPr>
        <w:t>则是每个G</w:t>
      </w:r>
      <w:r w:rsidRPr="000D5FBA">
        <w:rPr>
          <w:szCs w:val="21"/>
        </w:rPr>
        <w:t>T</w:t>
      </w:r>
      <w:r w:rsidRPr="000D5FBA">
        <w:rPr>
          <w:rFonts w:hint="eastAsia"/>
          <w:szCs w:val="21"/>
        </w:rPr>
        <w:t>一个，速率上限是6</w:t>
      </w:r>
      <w:r w:rsidRPr="000D5FBA">
        <w:rPr>
          <w:szCs w:val="21"/>
        </w:rPr>
        <w:t>.XGb/s</w:t>
      </w:r>
      <w:r w:rsidRPr="000D5FBA">
        <w:rPr>
          <w:rFonts w:hint="eastAsia"/>
          <w:szCs w:val="21"/>
        </w:rPr>
        <w:t>，高于</w:t>
      </w:r>
      <w:proofErr w:type="gramStart"/>
      <w:r w:rsidRPr="000D5FBA">
        <w:rPr>
          <w:rFonts w:hint="eastAsia"/>
          <w:szCs w:val="21"/>
        </w:rPr>
        <w:t>此就要</w:t>
      </w:r>
      <w:proofErr w:type="gramEnd"/>
      <w:r w:rsidRPr="000D5FBA">
        <w:rPr>
          <w:rFonts w:hint="eastAsia"/>
          <w:szCs w:val="21"/>
        </w:rPr>
        <w:t>用Q</w:t>
      </w:r>
      <w:r w:rsidRPr="000D5FBA">
        <w:rPr>
          <w:szCs w:val="21"/>
        </w:rPr>
        <w:t>PLL</w:t>
      </w:r>
      <w:r w:rsidRPr="000D5FBA">
        <w:rPr>
          <w:rFonts w:hint="eastAsia"/>
          <w:szCs w:val="21"/>
        </w:rPr>
        <w:t>。在调用</w:t>
      </w:r>
      <w:r w:rsidRPr="000D5FBA">
        <w:rPr>
          <w:szCs w:val="21"/>
        </w:rPr>
        <w:t>GT IP</w:t>
      </w:r>
      <w:r w:rsidRPr="000D5FBA">
        <w:rPr>
          <w:rFonts w:hint="eastAsia"/>
          <w:szCs w:val="21"/>
        </w:rPr>
        <w:t>时，需要输入两个时钟，一个外部参考时钟和一个系统时钟（D</w:t>
      </w:r>
      <w:r w:rsidRPr="000D5FBA">
        <w:rPr>
          <w:szCs w:val="21"/>
        </w:rPr>
        <w:t>PR</w:t>
      </w:r>
      <w:r w:rsidRPr="000D5FBA">
        <w:rPr>
          <w:rFonts w:hint="eastAsia"/>
          <w:szCs w:val="21"/>
        </w:rPr>
        <w:t>时钟也输入系统时钟），G</w:t>
      </w:r>
      <w:r w:rsidRPr="000D5FBA">
        <w:rPr>
          <w:szCs w:val="21"/>
        </w:rPr>
        <w:t>T</w:t>
      </w:r>
      <w:r w:rsidRPr="000D5FBA">
        <w:rPr>
          <w:rFonts w:hint="eastAsia"/>
          <w:szCs w:val="21"/>
        </w:rPr>
        <w:t>核会输出tx</w:t>
      </w:r>
      <w:r w:rsidRPr="000D5FBA">
        <w:rPr>
          <w:szCs w:val="21"/>
        </w:rPr>
        <w:t>usrclk2</w:t>
      </w:r>
      <w:r w:rsidRPr="000D5FBA">
        <w:rPr>
          <w:rFonts w:hint="eastAsia"/>
          <w:szCs w:val="21"/>
        </w:rPr>
        <w:t>和r</w:t>
      </w:r>
      <w:r w:rsidRPr="000D5FBA">
        <w:rPr>
          <w:rFonts w:hint="eastAsia"/>
          <w:szCs w:val="21"/>
        </w:rPr>
        <w:t>x</w:t>
      </w:r>
      <w:r w:rsidRPr="000D5FBA">
        <w:rPr>
          <w:szCs w:val="21"/>
        </w:rPr>
        <w:t>usrclk2</w:t>
      </w:r>
      <w:r w:rsidR="00850A82" w:rsidRPr="000D5FBA">
        <w:rPr>
          <w:rFonts w:hint="eastAsia"/>
          <w:szCs w:val="21"/>
        </w:rPr>
        <w:t>供用户侧发送端和接收端使用的时钟。</w:t>
      </w:r>
    </w:p>
    <w:p w14:paraId="42293590" w14:textId="7562546F" w:rsidR="00850A82" w:rsidRPr="000D5FBA" w:rsidRDefault="00850A82" w:rsidP="00F51AE6">
      <w:pPr>
        <w:ind w:firstLine="420"/>
        <w:rPr>
          <w:szCs w:val="21"/>
        </w:rPr>
      </w:pPr>
      <w:r w:rsidRPr="000D5FBA">
        <w:rPr>
          <w:rFonts w:hint="eastAsia"/>
          <w:szCs w:val="21"/>
        </w:rPr>
        <w:t>复位和初始化：G</w:t>
      </w:r>
      <w:r w:rsidRPr="000D5FBA">
        <w:rPr>
          <w:szCs w:val="21"/>
        </w:rPr>
        <w:t>T IP</w:t>
      </w:r>
      <w:r w:rsidRPr="000D5FBA">
        <w:rPr>
          <w:rFonts w:hint="eastAsia"/>
          <w:szCs w:val="21"/>
        </w:rPr>
        <w:t>核的复位比较复杂，好在I</w:t>
      </w:r>
      <w:r w:rsidRPr="000D5FBA">
        <w:rPr>
          <w:szCs w:val="21"/>
        </w:rPr>
        <w:t xml:space="preserve">P </w:t>
      </w:r>
      <w:proofErr w:type="gramStart"/>
      <w:r w:rsidRPr="000D5FBA">
        <w:rPr>
          <w:rFonts w:hint="eastAsia"/>
          <w:szCs w:val="21"/>
        </w:rPr>
        <w:t>核可以</w:t>
      </w:r>
      <w:proofErr w:type="gramEnd"/>
      <w:r w:rsidRPr="000D5FBA">
        <w:rPr>
          <w:rFonts w:hint="eastAsia"/>
          <w:szCs w:val="21"/>
        </w:rPr>
        <w:t>自动复位。上电后，3</w:t>
      </w:r>
      <w:r w:rsidRPr="000D5FBA">
        <w:rPr>
          <w:szCs w:val="21"/>
        </w:rPr>
        <w:t>0</w:t>
      </w:r>
      <w:r w:rsidRPr="000D5FBA">
        <w:rPr>
          <w:rFonts w:hint="eastAsia"/>
          <w:szCs w:val="21"/>
        </w:rPr>
        <w:t>微秒左右发送端完成复位，</w:t>
      </w:r>
      <w:proofErr w:type="spellStart"/>
      <w:r w:rsidRPr="000D5FBA">
        <w:rPr>
          <w:rFonts w:hint="eastAsia"/>
          <w:szCs w:val="21"/>
        </w:rPr>
        <w:t>tx</w:t>
      </w:r>
      <w:r w:rsidRPr="000D5FBA">
        <w:rPr>
          <w:szCs w:val="21"/>
        </w:rPr>
        <w:t>_fsm_reset_done</w:t>
      </w:r>
      <w:proofErr w:type="spellEnd"/>
      <w:r w:rsidRPr="000D5FBA">
        <w:rPr>
          <w:rFonts w:hint="eastAsia"/>
          <w:szCs w:val="21"/>
        </w:rPr>
        <w:t>信号拉高；5</w:t>
      </w:r>
      <w:r w:rsidRPr="000D5FBA">
        <w:rPr>
          <w:szCs w:val="21"/>
        </w:rPr>
        <w:t>0</w:t>
      </w:r>
      <w:r w:rsidRPr="000D5FBA">
        <w:rPr>
          <w:rFonts w:hint="eastAsia"/>
          <w:szCs w:val="21"/>
        </w:rPr>
        <w:t>微秒左右</w:t>
      </w:r>
      <w:r w:rsidR="000D5FBA" w:rsidRPr="000D5FBA">
        <w:rPr>
          <w:rFonts w:hint="eastAsia"/>
          <w:szCs w:val="21"/>
        </w:rPr>
        <w:t>接收端复位完成，</w:t>
      </w:r>
      <w:proofErr w:type="spellStart"/>
      <w:r w:rsidR="000D5FBA" w:rsidRPr="000D5FBA">
        <w:rPr>
          <w:rFonts w:hint="eastAsia"/>
          <w:szCs w:val="21"/>
        </w:rPr>
        <w:t>rx</w:t>
      </w:r>
      <w:r w:rsidR="000D5FBA" w:rsidRPr="000D5FBA">
        <w:rPr>
          <w:szCs w:val="21"/>
        </w:rPr>
        <w:t>resetdone</w:t>
      </w:r>
      <w:proofErr w:type="spellEnd"/>
      <w:r w:rsidR="000D5FBA" w:rsidRPr="000D5FBA">
        <w:rPr>
          <w:rFonts w:hint="eastAsia"/>
          <w:szCs w:val="21"/>
        </w:rPr>
        <w:t>信号拉高，将两者相与得到整个G</w:t>
      </w:r>
      <w:r w:rsidR="000D5FBA" w:rsidRPr="000D5FBA">
        <w:rPr>
          <w:szCs w:val="21"/>
        </w:rPr>
        <w:t>T</w:t>
      </w:r>
      <w:r w:rsidR="000D5FBA" w:rsidRPr="000D5FBA">
        <w:rPr>
          <w:rFonts w:hint="eastAsia"/>
          <w:szCs w:val="21"/>
        </w:rPr>
        <w:t>收发器的初始化完成信号。</w:t>
      </w:r>
    </w:p>
    <w:p w14:paraId="584E1B23" w14:textId="5F03177E" w:rsidR="000D5FBA" w:rsidRPr="000D5FBA" w:rsidRDefault="000D5FBA" w:rsidP="00F51AE6">
      <w:pPr>
        <w:ind w:firstLine="420"/>
        <w:rPr>
          <w:szCs w:val="21"/>
        </w:rPr>
      </w:pPr>
      <w:r w:rsidRPr="000D5FBA">
        <w:rPr>
          <w:rFonts w:hint="eastAsia"/>
          <w:szCs w:val="21"/>
        </w:rPr>
        <w:t>输入输出信号：</w:t>
      </w:r>
      <w:proofErr w:type="spellStart"/>
      <w:r w:rsidRPr="000D5FBA">
        <w:rPr>
          <w:rFonts w:hint="eastAsia"/>
          <w:szCs w:val="21"/>
        </w:rPr>
        <w:t>rx</w:t>
      </w:r>
      <w:r w:rsidRPr="000D5FBA">
        <w:rPr>
          <w:szCs w:val="21"/>
        </w:rPr>
        <w:t>data</w:t>
      </w:r>
      <w:proofErr w:type="spellEnd"/>
      <w:r w:rsidRPr="000D5FBA">
        <w:rPr>
          <w:rFonts w:hint="eastAsia"/>
          <w:szCs w:val="21"/>
        </w:rPr>
        <w:t>，</w:t>
      </w:r>
      <w:proofErr w:type="spellStart"/>
      <w:r w:rsidRPr="000D5FBA">
        <w:rPr>
          <w:rFonts w:hint="eastAsia"/>
          <w:szCs w:val="21"/>
        </w:rPr>
        <w:t>rx</w:t>
      </w:r>
      <w:r w:rsidRPr="000D5FBA">
        <w:rPr>
          <w:szCs w:val="21"/>
        </w:rPr>
        <w:t>charrisk</w:t>
      </w:r>
      <w:proofErr w:type="spellEnd"/>
      <w:r w:rsidRPr="000D5FBA">
        <w:rPr>
          <w:rFonts w:hint="eastAsia"/>
          <w:szCs w:val="21"/>
        </w:rPr>
        <w:t>，</w:t>
      </w:r>
      <w:proofErr w:type="spellStart"/>
      <w:r w:rsidRPr="000D5FBA">
        <w:rPr>
          <w:rFonts w:hint="eastAsia"/>
          <w:szCs w:val="21"/>
        </w:rPr>
        <w:t>t</w:t>
      </w:r>
      <w:r w:rsidRPr="000D5FBA">
        <w:rPr>
          <w:rFonts w:hint="eastAsia"/>
          <w:szCs w:val="21"/>
        </w:rPr>
        <w:t>x</w:t>
      </w:r>
      <w:r w:rsidRPr="000D5FBA">
        <w:rPr>
          <w:szCs w:val="21"/>
        </w:rPr>
        <w:t>data</w:t>
      </w:r>
      <w:proofErr w:type="spellEnd"/>
      <w:r w:rsidRPr="000D5FBA">
        <w:rPr>
          <w:rFonts w:hint="eastAsia"/>
          <w:szCs w:val="21"/>
        </w:rPr>
        <w:t>，</w:t>
      </w:r>
      <w:proofErr w:type="spellStart"/>
      <w:r w:rsidRPr="000D5FBA">
        <w:rPr>
          <w:rFonts w:hint="eastAsia"/>
          <w:szCs w:val="21"/>
        </w:rPr>
        <w:t>t</w:t>
      </w:r>
      <w:r w:rsidRPr="000D5FBA">
        <w:rPr>
          <w:rFonts w:hint="eastAsia"/>
          <w:szCs w:val="21"/>
        </w:rPr>
        <w:t>x</w:t>
      </w:r>
      <w:r w:rsidRPr="000D5FBA">
        <w:rPr>
          <w:szCs w:val="21"/>
        </w:rPr>
        <w:t>charrisk</w:t>
      </w:r>
      <w:proofErr w:type="spellEnd"/>
      <w:r w:rsidRPr="000D5FBA">
        <w:rPr>
          <w:rFonts w:hint="eastAsia"/>
          <w:szCs w:val="21"/>
        </w:rPr>
        <w:t>是用户侧的输入输出信号，发送数据前，</w:t>
      </w:r>
      <w:proofErr w:type="spellStart"/>
      <w:r w:rsidRPr="000D5FBA">
        <w:rPr>
          <w:rFonts w:hint="eastAsia"/>
          <w:szCs w:val="21"/>
        </w:rPr>
        <w:t>tx</w:t>
      </w:r>
      <w:r w:rsidRPr="000D5FBA">
        <w:rPr>
          <w:szCs w:val="21"/>
        </w:rPr>
        <w:t>data</w:t>
      </w:r>
      <w:proofErr w:type="spellEnd"/>
      <w:r w:rsidRPr="000D5FBA">
        <w:rPr>
          <w:rFonts w:hint="eastAsia"/>
          <w:szCs w:val="21"/>
        </w:rPr>
        <w:t>先发送K码 ‘</w:t>
      </w:r>
      <w:proofErr w:type="spellStart"/>
      <w:r w:rsidRPr="000D5FBA">
        <w:rPr>
          <w:szCs w:val="21"/>
        </w:rPr>
        <w:t>hbc</w:t>
      </w:r>
      <w:proofErr w:type="spellEnd"/>
      <w:r w:rsidRPr="000D5FBA">
        <w:rPr>
          <w:rFonts w:hint="eastAsia"/>
          <w:szCs w:val="21"/>
        </w:rPr>
        <w:t>，</w:t>
      </w:r>
      <w:proofErr w:type="spellStart"/>
      <w:r w:rsidRPr="000D5FBA">
        <w:rPr>
          <w:rFonts w:hint="eastAsia"/>
          <w:szCs w:val="21"/>
        </w:rPr>
        <w:t>tx</w:t>
      </w:r>
      <w:r w:rsidRPr="000D5FBA">
        <w:rPr>
          <w:szCs w:val="21"/>
        </w:rPr>
        <w:t>charrisk</w:t>
      </w:r>
      <w:proofErr w:type="spellEnd"/>
      <w:r w:rsidRPr="000D5FBA">
        <w:rPr>
          <w:rFonts w:hint="eastAsia"/>
          <w:szCs w:val="21"/>
        </w:rPr>
        <w:t>发送K码控制字符</w:t>
      </w:r>
      <w:r w:rsidRPr="000D5FBA">
        <w:rPr>
          <w:szCs w:val="21"/>
        </w:rPr>
        <w:t>’d1;</w:t>
      </w:r>
      <w:r w:rsidRPr="000D5FBA">
        <w:rPr>
          <w:rFonts w:hint="eastAsia"/>
          <w:szCs w:val="21"/>
        </w:rPr>
        <w:t>然后</w:t>
      </w:r>
      <w:proofErr w:type="spellStart"/>
      <w:r w:rsidRPr="000D5FBA">
        <w:rPr>
          <w:rFonts w:hint="eastAsia"/>
          <w:szCs w:val="21"/>
        </w:rPr>
        <w:t>tx</w:t>
      </w:r>
      <w:r w:rsidRPr="000D5FBA">
        <w:rPr>
          <w:szCs w:val="21"/>
        </w:rPr>
        <w:t>data</w:t>
      </w:r>
      <w:proofErr w:type="spellEnd"/>
      <w:r w:rsidRPr="000D5FBA">
        <w:rPr>
          <w:rFonts w:hint="eastAsia"/>
          <w:szCs w:val="21"/>
        </w:rPr>
        <w:t>发送数据，</w:t>
      </w:r>
      <w:proofErr w:type="spellStart"/>
      <w:r w:rsidRPr="000D5FBA">
        <w:rPr>
          <w:rFonts w:hint="eastAsia"/>
          <w:szCs w:val="21"/>
        </w:rPr>
        <w:t>tx</w:t>
      </w:r>
      <w:r w:rsidRPr="000D5FBA">
        <w:rPr>
          <w:szCs w:val="21"/>
        </w:rPr>
        <w:t>charrisk</w:t>
      </w:r>
      <w:proofErr w:type="spellEnd"/>
      <w:r w:rsidRPr="000D5FBA">
        <w:rPr>
          <w:rFonts w:hint="eastAsia"/>
          <w:szCs w:val="21"/>
        </w:rPr>
        <w:t>拉低；接收端也是先接收K码和高电平的控制字符，然后接收数据。</w:t>
      </w:r>
    </w:p>
    <w:p w14:paraId="14A91651" w14:textId="276BF455" w:rsidR="000D5FBA" w:rsidRDefault="000D5FBA" w:rsidP="00F51AE6">
      <w:pPr>
        <w:ind w:firstLine="420"/>
        <w:rPr>
          <w:szCs w:val="21"/>
        </w:rPr>
      </w:pPr>
      <w:r w:rsidRPr="000D5FBA">
        <w:rPr>
          <w:rFonts w:hint="eastAsia"/>
          <w:szCs w:val="21"/>
        </w:rPr>
        <w:t>对于G</w:t>
      </w:r>
      <w:r w:rsidRPr="000D5FBA">
        <w:rPr>
          <w:szCs w:val="21"/>
        </w:rPr>
        <w:t xml:space="preserve">T </w:t>
      </w:r>
      <w:r w:rsidRPr="000D5FBA">
        <w:rPr>
          <w:rFonts w:hint="eastAsia"/>
          <w:szCs w:val="21"/>
        </w:rPr>
        <w:t>I</w:t>
      </w:r>
      <w:r w:rsidRPr="000D5FBA">
        <w:rPr>
          <w:szCs w:val="21"/>
        </w:rPr>
        <w:t>P</w:t>
      </w:r>
      <w:proofErr w:type="gramStart"/>
      <w:r w:rsidRPr="000D5FBA">
        <w:rPr>
          <w:rFonts w:hint="eastAsia"/>
          <w:szCs w:val="21"/>
        </w:rPr>
        <w:t>核其他</w:t>
      </w:r>
      <w:proofErr w:type="gramEnd"/>
      <w:r w:rsidRPr="000D5FBA">
        <w:rPr>
          <w:rFonts w:hint="eastAsia"/>
          <w:szCs w:val="21"/>
        </w:rPr>
        <w:t>接口，输入接口可以直接置0或者1，输出接口可以为空。</w:t>
      </w:r>
    </w:p>
    <w:p w14:paraId="73891B18" w14:textId="6DE16D17" w:rsidR="00FC1559" w:rsidRDefault="00FC1559" w:rsidP="00F51AE6">
      <w:pPr>
        <w:ind w:firstLine="420"/>
        <w:rPr>
          <w:szCs w:val="21"/>
        </w:rPr>
      </w:pPr>
    </w:p>
    <w:p w14:paraId="7C22F17B" w14:textId="6396EBB3" w:rsidR="00FC1559" w:rsidRDefault="00FC1559" w:rsidP="00F51AE6">
      <w:pPr>
        <w:ind w:firstLine="420"/>
        <w:rPr>
          <w:szCs w:val="21"/>
        </w:rPr>
      </w:pPr>
    </w:p>
    <w:p w14:paraId="2FDD2126" w14:textId="514D7097" w:rsidR="00FC1559" w:rsidRDefault="00FC1559" w:rsidP="00F51AE6">
      <w:pPr>
        <w:ind w:firstLine="420"/>
        <w:rPr>
          <w:szCs w:val="21"/>
        </w:rPr>
      </w:pPr>
    </w:p>
    <w:p w14:paraId="22E53D21" w14:textId="4F66E085" w:rsidR="00FC1559" w:rsidRDefault="00FC1559" w:rsidP="00F51AE6">
      <w:pPr>
        <w:ind w:firstLine="420"/>
        <w:rPr>
          <w:szCs w:val="21"/>
        </w:rPr>
      </w:pPr>
    </w:p>
    <w:p w14:paraId="38C03DBC" w14:textId="420D32F5" w:rsidR="00FC1559" w:rsidRDefault="00FC1559" w:rsidP="00F51AE6">
      <w:pPr>
        <w:ind w:firstLine="420"/>
        <w:rPr>
          <w:szCs w:val="21"/>
        </w:rPr>
      </w:pPr>
    </w:p>
    <w:p w14:paraId="0F68BCCB" w14:textId="401F7EC7" w:rsidR="00FC1559" w:rsidRDefault="00FC1559" w:rsidP="00F51AE6">
      <w:pPr>
        <w:ind w:firstLine="420"/>
        <w:rPr>
          <w:szCs w:val="21"/>
        </w:rPr>
      </w:pPr>
    </w:p>
    <w:p w14:paraId="134F79A1" w14:textId="6AF9C717" w:rsidR="00FC1559" w:rsidRDefault="00FC1559" w:rsidP="00F51AE6">
      <w:pPr>
        <w:ind w:firstLine="420"/>
        <w:rPr>
          <w:szCs w:val="21"/>
        </w:rPr>
      </w:pPr>
    </w:p>
    <w:p w14:paraId="0B57A0A4" w14:textId="3BBA5A9E" w:rsidR="00FC1559" w:rsidRDefault="00FC1559" w:rsidP="00F51AE6">
      <w:pPr>
        <w:ind w:firstLine="420"/>
        <w:rPr>
          <w:szCs w:val="21"/>
        </w:rPr>
      </w:pPr>
    </w:p>
    <w:p w14:paraId="77332B39" w14:textId="010E2305" w:rsidR="00FC1559" w:rsidRDefault="00FC1559" w:rsidP="00F51AE6">
      <w:pPr>
        <w:ind w:firstLine="420"/>
        <w:rPr>
          <w:szCs w:val="21"/>
        </w:rPr>
      </w:pPr>
    </w:p>
    <w:p w14:paraId="16622D4B" w14:textId="4F704BBF" w:rsidR="00FC1559" w:rsidRDefault="00FC1559" w:rsidP="00F51AE6">
      <w:pPr>
        <w:ind w:firstLine="420"/>
        <w:rPr>
          <w:szCs w:val="21"/>
        </w:rPr>
      </w:pPr>
    </w:p>
    <w:p w14:paraId="2216B7E4" w14:textId="5C996B5C" w:rsidR="00FC1559" w:rsidRDefault="00FC1559" w:rsidP="00F51AE6">
      <w:pPr>
        <w:ind w:firstLine="420"/>
        <w:rPr>
          <w:szCs w:val="21"/>
        </w:rPr>
      </w:pPr>
    </w:p>
    <w:p w14:paraId="04B897D8" w14:textId="38A5F0C4" w:rsidR="00FC1559" w:rsidRDefault="00FC1559" w:rsidP="00F51AE6">
      <w:pPr>
        <w:ind w:firstLine="420"/>
        <w:rPr>
          <w:szCs w:val="21"/>
        </w:rPr>
      </w:pPr>
    </w:p>
    <w:p w14:paraId="51126AFD" w14:textId="4A9F594E" w:rsidR="00FC1559" w:rsidRDefault="00FC1559" w:rsidP="00F51AE6">
      <w:pPr>
        <w:ind w:firstLine="420"/>
        <w:rPr>
          <w:szCs w:val="21"/>
        </w:rPr>
      </w:pPr>
    </w:p>
    <w:p w14:paraId="5E31E6AB" w14:textId="3B6B0616" w:rsidR="00FC1559" w:rsidRDefault="00FC1559" w:rsidP="00F51AE6">
      <w:pPr>
        <w:ind w:firstLine="420"/>
        <w:rPr>
          <w:szCs w:val="21"/>
        </w:rPr>
      </w:pPr>
    </w:p>
    <w:p w14:paraId="13D55D46" w14:textId="7B6813C1" w:rsidR="00FC1559" w:rsidRDefault="00FC1559" w:rsidP="00F51AE6">
      <w:pPr>
        <w:ind w:firstLine="420"/>
        <w:rPr>
          <w:szCs w:val="21"/>
        </w:rPr>
      </w:pPr>
    </w:p>
    <w:p w14:paraId="62CABE55" w14:textId="773E4422" w:rsidR="00FC1559" w:rsidRPr="000D5FBA" w:rsidRDefault="00FC1559" w:rsidP="00FC1559">
      <w:pPr>
        <w:rPr>
          <w:rFonts w:hint="eastAsia"/>
          <w:szCs w:val="21"/>
        </w:rPr>
      </w:pPr>
      <w:bookmarkStart w:id="0" w:name="_GoBack"/>
      <w:bookmarkEnd w:id="0"/>
    </w:p>
    <w:sectPr w:rsidR="00FC1559" w:rsidRPr="000D5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4A"/>
    <w:rsid w:val="000D5FBA"/>
    <w:rsid w:val="0011254A"/>
    <w:rsid w:val="003B6ACB"/>
    <w:rsid w:val="0077485C"/>
    <w:rsid w:val="00850A82"/>
    <w:rsid w:val="00BD03A0"/>
    <w:rsid w:val="00F51AE6"/>
    <w:rsid w:val="00FC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84188"/>
  <w15:chartTrackingRefBased/>
  <w15:docId w15:val="{3A35938C-094F-47DA-87B8-49F4667F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2023-12-23T00:22:00Z</dcterms:created>
  <dcterms:modified xsi:type="dcterms:W3CDTF">2023-12-23T02:32:00Z</dcterms:modified>
</cp:coreProperties>
</file>