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7FAA15">
      <w:pPr>
        <w:keepNext w:val="0"/>
        <w:keepLines w:val="0"/>
        <w:pageBreakBefore w:val="0"/>
        <w:widowControl w:val="0"/>
        <w:kinsoku/>
        <w:wordWrap/>
        <w:overflowPunct/>
        <w:topLinePunct w:val="0"/>
        <w:autoSpaceDE/>
        <w:autoSpaceDN/>
        <w:bidi w:val="0"/>
        <w:adjustRightInd/>
        <w:snapToGrid/>
        <w:spacing w:before="600" w:after="400" w:line="360" w:lineRule="auto"/>
        <w:jc w:val="center"/>
        <w:textAlignment w:val="auto"/>
        <w:rPr>
          <w:rFonts w:hint="eastAsia"/>
          <w:sz w:val="36"/>
          <w:szCs w:val="36"/>
          <w:lang w:val="en-US" w:eastAsia="zh-CN"/>
        </w:rPr>
      </w:pPr>
      <w:r>
        <w:rPr>
          <w:rFonts w:hint="eastAsia"/>
          <w:sz w:val="36"/>
          <w:szCs w:val="36"/>
          <w:lang w:val="en-US" w:eastAsia="zh-CN"/>
        </w:rPr>
        <w:t>H750IBK6核心模块使用说明书</w:t>
      </w:r>
    </w:p>
    <w:p w14:paraId="5B0F95D1">
      <w:pPr>
        <w:jc w:val="center"/>
        <w:rPr>
          <w:rFonts w:hint="default"/>
          <w:sz w:val="36"/>
          <w:szCs w:val="36"/>
          <w:lang w:val="en-US" w:eastAsia="zh-CN"/>
        </w:rPr>
      </w:pPr>
      <w:r>
        <w:rPr>
          <w:rFonts w:hint="default"/>
          <w:sz w:val="36"/>
          <w:szCs w:val="36"/>
          <w:lang w:val="en-US" w:eastAsia="zh-CN"/>
        </w:rPr>
        <w:drawing>
          <wp:inline distT="0" distB="0" distL="114300" distR="114300">
            <wp:extent cx="5160010" cy="4723765"/>
            <wp:effectExtent l="0" t="0" r="6350" b="635"/>
            <wp:docPr id="2" name="图片 2" descr="核心模块说明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核心模块说明图"/>
                    <pic:cNvPicPr>
                      <a:picLocks noChangeAspect="1"/>
                    </pic:cNvPicPr>
                  </pic:nvPicPr>
                  <pic:blipFill>
                    <a:blip r:embed="rId4"/>
                    <a:stretch>
                      <a:fillRect/>
                    </a:stretch>
                  </pic:blipFill>
                  <pic:spPr>
                    <a:xfrm>
                      <a:off x="0" y="0"/>
                      <a:ext cx="5160010" cy="4723765"/>
                    </a:xfrm>
                    <a:prstGeom prst="rect">
                      <a:avLst/>
                    </a:prstGeom>
                  </pic:spPr>
                </pic:pic>
              </a:graphicData>
            </a:graphic>
          </wp:inline>
        </w:drawing>
      </w:r>
    </w:p>
    <w:p w14:paraId="0ABA297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一号引脚未左上角U0RXD引脚编号顺时针排布如果不需要如上图功能可通过表一内容自行更改。</w:t>
      </w:r>
    </w:p>
    <w:p w14:paraId="7432496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另外ESP8684H4引脚将不会在这上面赘述，请自行翻阅文件夹下的乐鑫</w:t>
      </w:r>
      <w:r>
        <w:rPr>
          <w:rFonts w:hint="eastAsia"/>
          <w:sz w:val="24"/>
          <w:szCs w:val="24"/>
          <w:lang w:val="en-US" w:eastAsia="zh-CN"/>
        </w:rPr>
        <w:t>ESP8684H4芯片手册自行查看。</w:t>
      </w:r>
    </w:p>
    <w:p w14:paraId="28EF8E0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br w:type="page"/>
      </w:r>
    </w:p>
    <w:p w14:paraId="67E122BD">
      <w:pPr>
        <w:rPr>
          <w:rFonts w:hint="default"/>
          <w:sz w:val="24"/>
          <w:szCs w:val="24"/>
          <w:lang w:val="en-US" w:eastAsia="zh-CN"/>
        </w:rPr>
      </w:pPr>
    </w:p>
    <w:p w14:paraId="2BA24939">
      <w:pPr>
        <w:jc w:val="center"/>
        <w:rPr>
          <w:rFonts w:hint="default"/>
          <w:sz w:val="21"/>
          <w:szCs w:val="21"/>
          <w:lang w:val="en-US" w:eastAsia="zh-CN"/>
        </w:rPr>
      </w:pPr>
      <w:r>
        <w:rPr>
          <w:rFonts w:hint="eastAsia"/>
          <w:sz w:val="21"/>
          <w:szCs w:val="21"/>
          <w:lang w:val="en-US" w:eastAsia="zh-CN"/>
        </w:rPr>
        <w:t>表1 引脚图例</w:t>
      </w:r>
    </w:p>
    <w:tbl>
      <w:tblPr>
        <w:tblStyle w:val="3"/>
        <w:tblW w:w="49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32" w:type="dxa"/>
          <w:left w:w="64" w:type="dxa"/>
          <w:bottom w:w="32" w:type="dxa"/>
          <w:right w:w="64" w:type="dxa"/>
        </w:tblCellMar>
      </w:tblPr>
      <w:tblGrid>
        <w:gridCol w:w="321"/>
        <w:gridCol w:w="1165"/>
        <w:gridCol w:w="1161"/>
        <w:gridCol w:w="321"/>
        <w:gridCol w:w="1464"/>
        <w:gridCol w:w="1152"/>
        <w:gridCol w:w="322"/>
        <w:gridCol w:w="1361"/>
        <w:gridCol w:w="1159"/>
      </w:tblGrid>
      <w:tr w14:paraId="46EE8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tblHeader/>
          <w:jc w:val="center"/>
        </w:trPr>
        <w:tc>
          <w:tcPr>
            <w:tcW w:w="190" w:type="pct"/>
            <w:tcBorders>
              <w:top w:val="single" w:color="auto" w:sz="12" w:space="0"/>
              <w:left w:val="nil"/>
              <w:bottom w:val="single" w:color="auto" w:sz="4" w:space="0"/>
              <w:right w:val="nil"/>
            </w:tcBorders>
            <w:vAlign w:val="center"/>
          </w:tcPr>
          <w:p w14:paraId="5E7B5B50">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Id</w:t>
            </w:r>
          </w:p>
        </w:tc>
        <w:tc>
          <w:tcPr>
            <w:tcW w:w="691" w:type="pct"/>
            <w:tcBorders>
              <w:top w:val="single" w:color="auto" w:sz="12" w:space="0"/>
              <w:left w:val="nil"/>
              <w:bottom w:val="single" w:color="auto" w:sz="4" w:space="0"/>
              <w:right w:val="nil"/>
            </w:tcBorders>
            <w:vAlign w:val="center"/>
          </w:tcPr>
          <w:p w14:paraId="118AEACF">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功能</w:t>
            </w:r>
          </w:p>
        </w:tc>
        <w:tc>
          <w:tcPr>
            <w:tcW w:w="688" w:type="pct"/>
            <w:tcBorders>
              <w:top w:val="single" w:color="auto" w:sz="12" w:space="0"/>
              <w:left w:val="nil"/>
              <w:bottom w:val="single" w:color="auto" w:sz="4" w:space="0"/>
              <w:right w:val="nil"/>
            </w:tcBorders>
            <w:vAlign w:val="center"/>
          </w:tcPr>
          <w:p w14:paraId="2C7F9E37">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原始引脚</w:t>
            </w:r>
          </w:p>
        </w:tc>
        <w:tc>
          <w:tcPr>
            <w:tcW w:w="190" w:type="pct"/>
            <w:tcBorders>
              <w:top w:val="single" w:color="auto" w:sz="12" w:space="0"/>
              <w:left w:val="nil"/>
              <w:bottom w:val="single" w:color="auto" w:sz="4" w:space="0"/>
              <w:right w:val="nil"/>
            </w:tcBorders>
            <w:vAlign w:val="center"/>
          </w:tcPr>
          <w:p w14:paraId="68C8D5BA">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Id</w:t>
            </w:r>
          </w:p>
        </w:tc>
        <w:tc>
          <w:tcPr>
            <w:tcW w:w="868" w:type="pct"/>
            <w:tcBorders>
              <w:top w:val="single" w:color="auto" w:sz="12" w:space="0"/>
              <w:left w:val="nil"/>
              <w:bottom w:val="single" w:color="auto" w:sz="4" w:space="0"/>
              <w:right w:val="nil"/>
            </w:tcBorders>
            <w:vAlign w:val="center"/>
          </w:tcPr>
          <w:p w14:paraId="68F9A81C">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功能</w:t>
            </w:r>
          </w:p>
        </w:tc>
        <w:tc>
          <w:tcPr>
            <w:tcW w:w="683" w:type="pct"/>
            <w:tcBorders>
              <w:top w:val="single" w:color="auto" w:sz="12" w:space="0"/>
              <w:left w:val="nil"/>
              <w:bottom w:val="single" w:color="auto" w:sz="4" w:space="0"/>
              <w:right w:val="nil"/>
            </w:tcBorders>
            <w:vAlign w:val="center"/>
          </w:tcPr>
          <w:p w14:paraId="01211E86">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原始引脚</w:t>
            </w:r>
          </w:p>
        </w:tc>
        <w:tc>
          <w:tcPr>
            <w:tcW w:w="191" w:type="pct"/>
            <w:tcBorders>
              <w:top w:val="single" w:color="auto" w:sz="12" w:space="0"/>
              <w:left w:val="nil"/>
              <w:bottom w:val="single" w:color="auto" w:sz="4" w:space="0"/>
              <w:right w:val="nil"/>
            </w:tcBorders>
            <w:vAlign w:val="center"/>
          </w:tcPr>
          <w:p w14:paraId="26C85EA3">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Id</w:t>
            </w:r>
          </w:p>
        </w:tc>
        <w:tc>
          <w:tcPr>
            <w:tcW w:w="807" w:type="pct"/>
            <w:tcBorders>
              <w:top w:val="single" w:color="auto" w:sz="12" w:space="0"/>
              <w:left w:val="nil"/>
              <w:bottom w:val="single" w:color="auto" w:sz="4" w:space="0"/>
              <w:right w:val="nil"/>
            </w:tcBorders>
            <w:vAlign w:val="center"/>
          </w:tcPr>
          <w:p w14:paraId="75770781">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功能</w:t>
            </w:r>
          </w:p>
        </w:tc>
        <w:tc>
          <w:tcPr>
            <w:tcW w:w="687" w:type="pct"/>
            <w:tcBorders>
              <w:top w:val="single" w:color="auto" w:sz="12" w:space="0"/>
              <w:left w:val="nil"/>
              <w:bottom w:val="single" w:color="auto" w:sz="4" w:space="0"/>
              <w:right w:val="nil"/>
            </w:tcBorders>
            <w:vAlign w:val="center"/>
          </w:tcPr>
          <w:p w14:paraId="652C06CA">
            <w:pPr>
              <w:snapToGrid w:val="0"/>
              <w:jc w:val="center"/>
              <w:rPr>
                <w:rFonts w:hint="default" w:ascii="Calibri" w:eastAsia="宋体"/>
                <w:b/>
                <w:sz w:val="24"/>
                <w:szCs w:val="24"/>
                <w:vertAlign w:val="baseline"/>
                <w:lang w:val="en-US" w:eastAsia="zh-CN"/>
              </w:rPr>
            </w:pPr>
            <w:r>
              <w:rPr>
                <w:rFonts w:hint="eastAsia" w:ascii="Calibri" w:eastAsia="宋体"/>
                <w:b/>
                <w:sz w:val="24"/>
                <w:szCs w:val="24"/>
                <w:vertAlign w:val="baseline"/>
                <w:lang w:val="en-US" w:eastAsia="zh-CN"/>
              </w:rPr>
              <w:t>原始引脚</w:t>
            </w:r>
          </w:p>
        </w:tc>
      </w:tr>
      <w:tr w14:paraId="573F5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single" w:color="auto" w:sz="4" w:space="0"/>
              <w:left w:val="nil"/>
              <w:bottom w:val="nil"/>
              <w:right w:val="nil"/>
            </w:tcBorders>
            <w:vAlign w:val="center"/>
          </w:tcPr>
          <w:p w14:paraId="5A09860E">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single" w:color="auto" w:sz="4" w:space="0"/>
              <w:left w:val="nil"/>
              <w:bottom w:val="nil"/>
              <w:right w:val="nil"/>
            </w:tcBorders>
            <w:vAlign w:val="center"/>
          </w:tcPr>
          <w:p w14:paraId="27E8827B">
            <w:pPr>
              <w:snapToGrid w:val="0"/>
              <w:jc w:val="center"/>
              <w:rPr>
                <w:rFonts w:hint="default"/>
                <w:sz w:val="24"/>
                <w:szCs w:val="24"/>
                <w:vertAlign w:val="baseline"/>
                <w:lang w:val="en-US" w:eastAsia="zh-CN"/>
              </w:rPr>
            </w:pPr>
            <w:r>
              <w:rPr>
                <w:rFonts w:hint="eastAsia"/>
                <w:sz w:val="24"/>
                <w:szCs w:val="24"/>
                <w:vertAlign w:val="baseline"/>
                <w:lang w:val="en-US" w:eastAsia="zh-CN"/>
              </w:rPr>
              <w:t>U0RXD</w:t>
            </w:r>
          </w:p>
        </w:tc>
        <w:tc>
          <w:tcPr>
            <w:tcW w:w="688" w:type="pct"/>
            <w:tcBorders>
              <w:top w:val="single" w:color="auto" w:sz="4" w:space="0"/>
              <w:left w:val="nil"/>
              <w:bottom w:val="nil"/>
              <w:right w:val="nil"/>
            </w:tcBorders>
            <w:vAlign w:val="center"/>
          </w:tcPr>
          <w:p w14:paraId="1D9AD771">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single" w:color="auto" w:sz="4" w:space="0"/>
              <w:left w:val="nil"/>
              <w:bottom w:val="nil"/>
              <w:right w:val="nil"/>
            </w:tcBorders>
            <w:vAlign w:val="center"/>
          </w:tcPr>
          <w:p w14:paraId="0E448545">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single" w:color="auto" w:sz="4" w:space="0"/>
              <w:left w:val="nil"/>
              <w:bottom w:val="nil"/>
              <w:right w:val="nil"/>
            </w:tcBorders>
            <w:shd w:val="clear"/>
            <w:vAlign w:val="center"/>
          </w:tcPr>
          <w:p w14:paraId="3F3ECF6A">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ETH_REF_CLK</w:t>
            </w:r>
          </w:p>
        </w:tc>
        <w:tc>
          <w:tcPr>
            <w:tcW w:w="683" w:type="pct"/>
            <w:tcBorders>
              <w:top w:val="single" w:color="auto" w:sz="4" w:space="0"/>
              <w:left w:val="nil"/>
              <w:bottom w:val="nil"/>
              <w:right w:val="nil"/>
            </w:tcBorders>
            <w:shd w:val="clear"/>
            <w:vAlign w:val="center"/>
          </w:tcPr>
          <w:p w14:paraId="3C4D9F8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PA1</w:t>
            </w:r>
          </w:p>
        </w:tc>
        <w:tc>
          <w:tcPr>
            <w:tcW w:w="191" w:type="pct"/>
            <w:tcBorders>
              <w:top w:val="single" w:color="auto" w:sz="4" w:space="0"/>
              <w:left w:val="nil"/>
              <w:bottom w:val="nil"/>
              <w:right w:val="nil"/>
            </w:tcBorders>
            <w:vAlign w:val="center"/>
          </w:tcPr>
          <w:p w14:paraId="3671D060">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single" w:color="auto" w:sz="4" w:space="0"/>
              <w:left w:val="nil"/>
              <w:bottom w:val="nil"/>
              <w:right w:val="nil"/>
            </w:tcBorders>
            <w:shd w:val="clear" w:color="auto" w:fill="auto"/>
            <w:vAlign w:val="center"/>
          </w:tcPr>
          <w:p w14:paraId="60F6CF4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CAM_RESET</w:t>
            </w:r>
          </w:p>
        </w:tc>
        <w:tc>
          <w:tcPr>
            <w:tcW w:w="687" w:type="pct"/>
            <w:tcBorders>
              <w:top w:val="single" w:color="auto" w:sz="4" w:space="0"/>
              <w:left w:val="nil"/>
              <w:bottom w:val="nil"/>
              <w:right w:val="nil"/>
            </w:tcBorders>
            <w:shd w:val="clear" w:color="auto" w:fill="auto"/>
            <w:vAlign w:val="center"/>
          </w:tcPr>
          <w:p w14:paraId="6013A3C4">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PG7</w:t>
            </w:r>
          </w:p>
        </w:tc>
      </w:tr>
      <w:tr w14:paraId="4638F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1AF8356C">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1F21E285">
            <w:pPr>
              <w:snapToGrid w:val="0"/>
              <w:jc w:val="center"/>
              <w:rPr>
                <w:rFonts w:hint="default"/>
                <w:sz w:val="24"/>
                <w:szCs w:val="24"/>
                <w:vertAlign w:val="baseline"/>
                <w:lang w:val="en-US" w:eastAsia="zh-CN"/>
              </w:rPr>
            </w:pPr>
            <w:r>
              <w:rPr>
                <w:rFonts w:hint="eastAsia"/>
                <w:sz w:val="24"/>
                <w:szCs w:val="24"/>
                <w:vertAlign w:val="baseline"/>
                <w:lang w:val="en-US" w:eastAsia="zh-CN"/>
              </w:rPr>
              <w:t>GPIO18</w:t>
            </w:r>
          </w:p>
        </w:tc>
        <w:tc>
          <w:tcPr>
            <w:tcW w:w="688" w:type="pct"/>
            <w:tcBorders>
              <w:top w:val="nil"/>
              <w:left w:val="nil"/>
              <w:bottom w:val="nil"/>
              <w:right w:val="nil"/>
            </w:tcBorders>
            <w:vAlign w:val="center"/>
          </w:tcPr>
          <w:p w14:paraId="15DBA8A6">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7DAA9C50">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469ED6B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ETH_RX_DV</w:t>
            </w:r>
          </w:p>
        </w:tc>
        <w:tc>
          <w:tcPr>
            <w:tcW w:w="683" w:type="pct"/>
            <w:tcBorders>
              <w:top w:val="nil"/>
              <w:left w:val="nil"/>
              <w:bottom w:val="nil"/>
              <w:right w:val="nil"/>
            </w:tcBorders>
            <w:shd w:val="clear"/>
            <w:vAlign w:val="center"/>
          </w:tcPr>
          <w:p w14:paraId="3646C9A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PH1</w:t>
            </w:r>
          </w:p>
        </w:tc>
        <w:tc>
          <w:tcPr>
            <w:tcW w:w="191" w:type="pct"/>
            <w:tcBorders>
              <w:top w:val="nil"/>
              <w:left w:val="nil"/>
              <w:bottom w:val="nil"/>
              <w:right w:val="nil"/>
            </w:tcBorders>
            <w:vAlign w:val="center"/>
          </w:tcPr>
          <w:p w14:paraId="3854F0CB">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5EB5D48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C6</w:t>
            </w:r>
          </w:p>
        </w:tc>
        <w:tc>
          <w:tcPr>
            <w:tcW w:w="687" w:type="pct"/>
            <w:tcBorders>
              <w:top w:val="nil"/>
              <w:left w:val="nil"/>
              <w:bottom w:val="nil"/>
              <w:right w:val="nil"/>
            </w:tcBorders>
            <w:shd w:val="clear" w:color="auto" w:fill="auto"/>
            <w:vAlign w:val="center"/>
          </w:tcPr>
          <w:p w14:paraId="1A3EAD30">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2EF1A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1435CBBE">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16FD875D">
            <w:pPr>
              <w:snapToGrid w:val="0"/>
              <w:jc w:val="center"/>
              <w:rPr>
                <w:rFonts w:hint="default"/>
                <w:sz w:val="24"/>
                <w:szCs w:val="24"/>
                <w:vertAlign w:val="baseline"/>
                <w:lang w:val="en-US" w:eastAsia="zh-CN"/>
              </w:rPr>
            </w:pPr>
            <w:r>
              <w:rPr>
                <w:rFonts w:hint="eastAsia"/>
                <w:sz w:val="24"/>
                <w:szCs w:val="24"/>
                <w:vertAlign w:val="baseline"/>
                <w:lang w:val="en-US" w:eastAsia="zh-CN"/>
              </w:rPr>
              <w:t>GPIO10</w:t>
            </w:r>
          </w:p>
        </w:tc>
        <w:tc>
          <w:tcPr>
            <w:tcW w:w="688" w:type="pct"/>
            <w:tcBorders>
              <w:top w:val="nil"/>
              <w:left w:val="nil"/>
              <w:bottom w:val="nil"/>
              <w:right w:val="nil"/>
            </w:tcBorders>
            <w:vAlign w:val="center"/>
          </w:tcPr>
          <w:p w14:paraId="5F5A7BF9">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33C5B9F8">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5AEAFBA9">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ETH_MDC</w:t>
            </w:r>
          </w:p>
        </w:tc>
        <w:tc>
          <w:tcPr>
            <w:tcW w:w="683" w:type="pct"/>
            <w:tcBorders>
              <w:top w:val="nil"/>
              <w:left w:val="nil"/>
              <w:bottom w:val="nil"/>
              <w:right w:val="nil"/>
            </w:tcBorders>
            <w:shd w:val="clear"/>
            <w:vAlign w:val="center"/>
          </w:tcPr>
          <w:p w14:paraId="772D5AF5">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PC1</w:t>
            </w:r>
          </w:p>
        </w:tc>
        <w:tc>
          <w:tcPr>
            <w:tcW w:w="191" w:type="pct"/>
            <w:tcBorders>
              <w:top w:val="nil"/>
              <w:left w:val="nil"/>
              <w:bottom w:val="nil"/>
              <w:right w:val="nil"/>
            </w:tcBorders>
            <w:vAlign w:val="center"/>
          </w:tcPr>
          <w:p w14:paraId="2F7BB78F">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32B87B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C7</w:t>
            </w:r>
          </w:p>
        </w:tc>
        <w:tc>
          <w:tcPr>
            <w:tcW w:w="687" w:type="pct"/>
            <w:tcBorders>
              <w:top w:val="nil"/>
              <w:left w:val="nil"/>
              <w:bottom w:val="nil"/>
              <w:right w:val="nil"/>
            </w:tcBorders>
            <w:shd w:val="clear" w:color="auto" w:fill="auto"/>
            <w:vAlign w:val="center"/>
          </w:tcPr>
          <w:p w14:paraId="59EA87E4">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4AB73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90" w:hRule="atLeast"/>
          <w:jc w:val="center"/>
        </w:trPr>
        <w:tc>
          <w:tcPr>
            <w:tcW w:w="190" w:type="pct"/>
            <w:tcBorders>
              <w:top w:val="nil"/>
              <w:left w:val="nil"/>
              <w:bottom w:val="nil"/>
              <w:right w:val="nil"/>
            </w:tcBorders>
            <w:vAlign w:val="center"/>
          </w:tcPr>
          <w:p w14:paraId="7CF17A93">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529001BC">
            <w:pPr>
              <w:snapToGrid w:val="0"/>
              <w:jc w:val="center"/>
              <w:rPr>
                <w:rFonts w:hint="default"/>
                <w:sz w:val="24"/>
                <w:szCs w:val="24"/>
                <w:vertAlign w:val="baseline"/>
                <w:lang w:val="en-US" w:eastAsia="zh-CN"/>
              </w:rPr>
            </w:pPr>
            <w:r>
              <w:rPr>
                <w:rFonts w:hint="eastAsia"/>
                <w:sz w:val="24"/>
                <w:szCs w:val="24"/>
                <w:vertAlign w:val="baseline"/>
                <w:lang w:val="en-US" w:eastAsia="zh-CN"/>
              </w:rPr>
              <w:t>GPIO9</w:t>
            </w:r>
          </w:p>
        </w:tc>
        <w:tc>
          <w:tcPr>
            <w:tcW w:w="688" w:type="pct"/>
            <w:tcBorders>
              <w:top w:val="nil"/>
              <w:left w:val="nil"/>
              <w:bottom w:val="nil"/>
              <w:right w:val="nil"/>
            </w:tcBorders>
            <w:vAlign w:val="center"/>
          </w:tcPr>
          <w:p w14:paraId="21609FC8">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711103A9">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7B65BBF9">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ETH_MDIO</w:t>
            </w:r>
          </w:p>
        </w:tc>
        <w:tc>
          <w:tcPr>
            <w:tcW w:w="683" w:type="pct"/>
            <w:tcBorders>
              <w:top w:val="nil"/>
              <w:left w:val="nil"/>
              <w:bottom w:val="nil"/>
              <w:right w:val="nil"/>
            </w:tcBorders>
            <w:shd w:val="clear"/>
            <w:vAlign w:val="center"/>
          </w:tcPr>
          <w:p w14:paraId="558A3BC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PA2</w:t>
            </w:r>
          </w:p>
        </w:tc>
        <w:tc>
          <w:tcPr>
            <w:tcW w:w="191" w:type="pct"/>
            <w:tcBorders>
              <w:top w:val="nil"/>
              <w:left w:val="nil"/>
              <w:bottom w:val="nil"/>
              <w:right w:val="nil"/>
            </w:tcBorders>
            <w:vAlign w:val="center"/>
          </w:tcPr>
          <w:p w14:paraId="2288D0C3">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344721D4">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A8</w:t>
            </w:r>
          </w:p>
        </w:tc>
        <w:tc>
          <w:tcPr>
            <w:tcW w:w="687" w:type="pct"/>
            <w:tcBorders>
              <w:top w:val="nil"/>
              <w:left w:val="nil"/>
              <w:bottom w:val="nil"/>
              <w:right w:val="nil"/>
            </w:tcBorders>
            <w:shd w:val="clear" w:color="auto" w:fill="auto"/>
            <w:vAlign w:val="center"/>
          </w:tcPr>
          <w:p w14:paraId="3A60F13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w:t>
            </w:r>
          </w:p>
        </w:tc>
      </w:tr>
      <w:tr w14:paraId="1207D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402A38D8">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3BBFBEC1">
            <w:pPr>
              <w:snapToGrid w:val="0"/>
              <w:jc w:val="center"/>
              <w:rPr>
                <w:rFonts w:hint="default"/>
                <w:sz w:val="24"/>
                <w:szCs w:val="24"/>
                <w:vertAlign w:val="baseline"/>
                <w:lang w:val="en-US" w:eastAsia="zh-CN"/>
              </w:rPr>
            </w:pPr>
            <w:r>
              <w:rPr>
                <w:rFonts w:hint="eastAsia"/>
                <w:sz w:val="24"/>
                <w:szCs w:val="24"/>
                <w:vertAlign w:val="baseline"/>
                <w:lang w:val="en-US" w:eastAsia="zh-CN"/>
              </w:rPr>
              <w:t>GPIO8</w:t>
            </w:r>
          </w:p>
        </w:tc>
        <w:tc>
          <w:tcPr>
            <w:tcW w:w="688" w:type="pct"/>
            <w:tcBorders>
              <w:top w:val="nil"/>
              <w:left w:val="nil"/>
              <w:bottom w:val="nil"/>
              <w:right w:val="nil"/>
            </w:tcBorders>
            <w:vAlign w:val="center"/>
          </w:tcPr>
          <w:p w14:paraId="74728570">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6C39422A">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1D13554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ETH_CRS_DV</w:t>
            </w:r>
          </w:p>
        </w:tc>
        <w:tc>
          <w:tcPr>
            <w:tcW w:w="683" w:type="pct"/>
            <w:tcBorders>
              <w:top w:val="nil"/>
              <w:left w:val="nil"/>
              <w:bottom w:val="nil"/>
              <w:right w:val="nil"/>
            </w:tcBorders>
            <w:shd w:val="clear"/>
            <w:vAlign w:val="center"/>
          </w:tcPr>
          <w:p w14:paraId="2C4CD61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PA7</w:t>
            </w:r>
          </w:p>
        </w:tc>
        <w:tc>
          <w:tcPr>
            <w:tcW w:w="191" w:type="pct"/>
            <w:tcBorders>
              <w:top w:val="nil"/>
              <w:left w:val="nil"/>
              <w:bottom w:val="nil"/>
              <w:right w:val="nil"/>
            </w:tcBorders>
            <w:vAlign w:val="center"/>
          </w:tcPr>
          <w:p w14:paraId="4A3BA01E">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66D5BA7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A9</w:t>
            </w:r>
          </w:p>
        </w:tc>
        <w:tc>
          <w:tcPr>
            <w:tcW w:w="687" w:type="pct"/>
            <w:tcBorders>
              <w:top w:val="nil"/>
              <w:left w:val="nil"/>
              <w:bottom w:val="nil"/>
              <w:right w:val="nil"/>
            </w:tcBorders>
            <w:shd w:val="clear" w:color="auto" w:fill="auto"/>
            <w:vAlign w:val="center"/>
          </w:tcPr>
          <w:p w14:paraId="600250C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767B6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44441E90">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3F984C44">
            <w:pPr>
              <w:snapToGrid w:val="0"/>
              <w:jc w:val="center"/>
              <w:rPr>
                <w:rFonts w:hint="default"/>
                <w:sz w:val="24"/>
                <w:szCs w:val="24"/>
                <w:vertAlign w:val="baseline"/>
                <w:lang w:val="en-US" w:eastAsia="zh-CN"/>
              </w:rPr>
            </w:pPr>
            <w:r>
              <w:rPr>
                <w:rFonts w:hint="eastAsia"/>
                <w:sz w:val="24"/>
                <w:szCs w:val="24"/>
                <w:vertAlign w:val="baseline"/>
                <w:lang w:val="en-US" w:eastAsia="zh-CN"/>
              </w:rPr>
              <w:t>MTDO</w:t>
            </w:r>
          </w:p>
        </w:tc>
        <w:tc>
          <w:tcPr>
            <w:tcW w:w="688" w:type="pct"/>
            <w:tcBorders>
              <w:top w:val="nil"/>
              <w:left w:val="nil"/>
              <w:bottom w:val="nil"/>
              <w:right w:val="nil"/>
            </w:tcBorders>
            <w:vAlign w:val="center"/>
          </w:tcPr>
          <w:p w14:paraId="7EEFE89E">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365B1E9D">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7B4A9A8A">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DCMI_D6</w:t>
            </w:r>
          </w:p>
        </w:tc>
        <w:tc>
          <w:tcPr>
            <w:tcW w:w="683" w:type="pct"/>
            <w:tcBorders>
              <w:top w:val="nil"/>
              <w:left w:val="nil"/>
              <w:bottom w:val="nil"/>
              <w:right w:val="nil"/>
            </w:tcBorders>
            <w:shd w:val="clear"/>
            <w:vAlign w:val="center"/>
          </w:tcPr>
          <w:p w14:paraId="313A64B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PB8</w:t>
            </w:r>
          </w:p>
        </w:tc>
        <w:tc>
          <w:tcPr>
            <w:tcW w:w="191" w:type="pct"/>
            <w:tcBorders>
              <w:top w:val="nil"/>
              <w:left w:val="nil"/>
              <w:bottom w:val="nil"/>
              <w:right w:val="nil"/>
            </w:tcBorders>
            <w:vAlign w:val="center"/>
          </w:tcPr>
          <w:p w14:paraId="370AFF9D">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629B708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RX1</w:t>
            </w:r>
          </w:p>
        </w:tc>
        <w:tc>
          <w:tcPr>
            <w:tcW w:w="687" w:type="pct"/>
            <w:tcBorders>
              <w:top w:val="nil"/>
              <w:left w:val="nil"/>
              <w:bottom w:val="nil"/>
              <w:right w:val="nil"/>
            </w:tcBorders>
            <w:shd w:val="clear" w:color="auto" w:fill="auto"/>
            <w:vAlign w:val="center"/>
          </w:tcPr>
          <w:p w14:paraId="753BA19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PA10</w:t>
            </w:r>
          </w:p>
        </w:tc>
      </w:tr>
      <w:tr w14:paraId="42F74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70182B2A">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3D9E0ED0">
            <w:pPr>
              <w:snapToGrid w:val="0"/>
              <w:jc w:val="center"/>
              <w:rPr>
                <w:rFonts w:hint="default"/>
                <w:sz w:val="24"/>
                <w:szCs w:val="24"/>
                <w:vertAlign w:val="baseline"/>
                <w:lang w:val="en-US" w:eastAsia="zh-CN"/>
              </w:rPr>
            </w:pPr>
            <w:r>
              <w:rPr>
                <w:rFonts w:hint="eastAsia"/>
                <w:sz w:val="24"/>
                <w:szCs w:val="24"/>
                <w:vertAlign w:val="baseline"/>
                <w:lang w:val="en-US" w:eastAsia="zh-CN"/>
              </w:rPr>
              <w:t>MTCK</w:t>
            </w:r>
          </w:p>
        </w:tc>
        <w:tc>
          <w:tcPr>
            <w:tcW w:w="688" w:type="pct"/>
            <w:tcBorders>
              <w:top w:val="nil"/>
              <w:left w:val="nil"/>
              <w:bottom w:val="nil"/>
              <w:right w:val="nil"/>
            </w:tcBorders>
            <w:vAlign w:val="center"/>
          </w:tcPr>
          <w:p w14:paraId="513A6B0C">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210189FA">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62593042">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DCMI_D2</w:t>
            </w:r>
          </w:p>
        </w:tc>
        <w:tc>
          <w:tcPr>
            <w:tcW w:w="683" w:type="pct"/>
            <w:tcBorders>
              <w:top w:val="nil"/>
              <w:left w:val="nil"/>
              <w:bottom w:val="nil"/>
              <w:right w:val="nil"/>
            </w:tcBorders>
            <w:shd w:val="clear"/>
            <w:vAlign w:val="center"/>
          </w:tcPr>
          <w:p w14:paraId="3B1B79D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PE0</w:t>
            </w:r>
          </w:p>
        </w:tc>
        <w:tc>
          <w:tcPr>
            <w:tcW w:w="191" w:type="pct"/>
            <w:tcBorders>
              <w:top w:val="nil"/>
              <w:left w:val="nil"/>
              <w:bottom w:val="nil"/>
              <w:right w:val="nil"/>
            </w:tcBorders>
            <w:vAlign w:val="center"/>
          </w:tcPr>
          <w:p w14:paraId="4B993365">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601BB602">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A11</w:t>
            </w:r>
          </w:p>
        </w:tc>
        <w:tc>
          <w:tcPr>
            <w:tcW w:w="687" w:type="pct"/>
            <w:tcBorders>
              <w:top w:val="nil"/>
              <w:left w:val="nil"/>
              <w:bottom w:val="nil"/>
              <w:right w:val="nil"/>
            </w:tcBorders>
            <w:shd w:val="clear" w:color="auto" w:fill="auto"/>
            <w:vAlign w:val="center"/>
          </w:tcPr>
          <w:p w14:paraId="77548AD0">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544F1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7F1CE7B6">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10555ED4">
            <w:pPr>
              <w:snapToGrid w:val="0"/>
              <w:jc w:val="center"/>
              <w:rPr>
                <w:rFonts w:hint="default"/>
                <w:sz w:val="24"/>
                <w:szCs w:val="24"/>
                <w:vertAlign w:val="baseline"/>
                <w:lang w:val="en-US" w:eastAsia="zh-CN"/>
              </w:rPr>
            </w:pPr>
            <w:r>
              <w:rPr>
                <w:rFonts w:hint="eastAsia"/>
                <w:sz w:val="24"/>
                <w:szCs w:val="24"/>
                <w:vertAlign w:val="baseline"/>
                <w:lang w:val="en-US" w:eastAsia="zh-CN"/>
              </w:rPr>
              <w:t>GPIO3</w:t>
            </w:r>
          </w:p>
        </w:tc>
        <w:tc>
          <w:tcPr>
            <w:tcW w:w="688" w:type="pct"/>
            <w:tcBorders>
              <w:top w:val="nil"/>
              <w:left w:val="nil"/>
              <w:bottom w:val="nil"/>
              <w:right w:val="nil"/>
            </w:tcBorders>
            <w:vAlign w:val="center"/>
          </w:tcPr>
          <w:p w14:paraId="0313C196">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51D4FB69">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614BF6E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DCMI_D3</w:t>
            </w:r>
          </w:p>
        </w:tc>
        <w:tc>
          <w:tcPr>
            <w:tcW w:w="683" w:type="pct"/>
            <w:tcBorders>
              <w:top w:val="nil"/>
              <w:left w:val="nil"/>
              <w:bottom w:val="nil"/>
              <w:right w:val="nil"/>
            </w:tcBorders>
            <w:shd w:val="clear"/>
            <w:vAlign w:val="center"/>
          </w:tcPr>
          <w:p w14:paraId="19D140E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PE1</w:t>
            </w:r>
          </w:p>
        </w:tc>
        <w:tc>
          <w:tcPr>
            <w:tcW w:w="191" w:type="pct"/>
            <w:tcBorders>
              <w:top w:val="nil"/>
              <w:left w:val="nil"/>
              <w:bottom w:val="nil"/>
              <w:right w:val="nil"/>
            </w:tcBorders>
            <w:vAlign w:val="center"/>
          </w:tcPr>
          <w:p w14:paraId="5B479A79">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5C17216D">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CAN_TX</w:t>
            </w:r>
          </w:p>
        </w:tc>
        <w:tc>
          <w:tcPr>
            <w:tcW w:w="687" w:type="pct"/>
            <w:tcBorders>
              <w:top w:val="nil"/>
              <w:left w:val="nil"/>
              <w:bottom w:val="nil"/>
              <w:right w:val="nil"/>
            </w:tcBorders>
            <w:shd w:val="clear" w:color="auto" w:fill="auto"/>
            <w:vAlign w:val="center"/>
          </w:tcPr>
          <w:p w14:paraId="2882690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PA12</w:t>
            </w:r>
          </w:p>
        </w:tc>
      </w:tr>
      <w:tr w14:paraId="3D769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19ECAE5C">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5087CF60">
            <w:pPr>
              <w:snapToGrid w:val="0"/>
              <w:jc w:val="center"/>
              <w:rPr>
                <w:rFonts w:hint="default"/>
                <w:sz w:val="24"/>
                <w:szCs w:val="24"/>
                <w:vertAlign w:val="baseline"/>
                <w:lang w:val="en-US" w:eastAsia="zh-CN"/>
              </w:rPr>
            </w:pPr>
            <w:r>
              <w:rPr>
                <w:rFonts w:hint="eastAsia"/>
                <w:sz w:val="24"/>
                <w:szCs w:val="24"/>
                <w:vertAlign w:val="baseline"/>
                <w:lang w:val="en-US" w:eastAsia="zh-CN"/>
              </w:rPr>
              <w:t>GPIO0</w:t>
            </w:r>
          </w:p>
        </w:tc>
        <w:tc>
          <w:tcPr>
            <w:tcW w:w="688" w:type="pct"/>
            <w:tcBorders>
              <w:top w:val="nil"/>
              <w:left w:val="nil"/>
              <w:bottom w:val="nil"/>
              <w:right w:val="nil"/>
            </w:tcBorders>
            <w:vAlign w:val="center"/>
          </w:tcPr>
          <w:p w14:paraId="51956421">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158852A5">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1569177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DCMI_D4</w:t>
            </w:r>
          </w:p>
        </w:tc>
        <w:tc>
          <w:tcPr>
            <w:tcW w:w="683" w:type="pct"/>
            <w:tcBorders>
              <w:top w:val="nil"/>
              <w:left w:val="nil"/>
              <w:bottom w:val="nil"/>
              <w:right w:val="nil"/>
            </w:tcBorders>
            <w:shd w:val="clear"/>
            <w:vAlign w:val="center"/>
          </w:tcPr>
          <w:p w14:paraId="66D46E6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PE4</w:t>
            </w:r>
          </w:p>
        </w:tc>
        <w:tc>
          <w:tcPr>
            <w:tcW w:w="191" w:type="pct"/>
            <w:tcBorders>
              <w:top w:val="nil"/>
              <w:left w:val="nil"/>
              <w:bottom w:val="nil"/>
              <w:right w:val="nil"/>
            </w:tcBorders>
            <w:vAlign w:val="center"/>
          </w:tcPr>
          <w:p w14:paraId="2BED9711">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66BA4B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SWDIO</w:t>
            </w:r>
          </w:p>
        </w:tc>
        <w:tc>
          <w:tcPr>
            <w:tcW w:w="687" w:type="pct"/>
            <w:tcBorders>
              <w:top w:val="nil"/>
              <w:left w:val="nil"/>
              <w:bottom w:val="nil"/>
              <w:right w:val="nil"/>
            </w:tcBorders>
            <w:shd w:val="clear" w:color="auto" w:fill="auto"/>
            <w:vAlign w:val="center"/>
          </w:tcPr>
          <w:p w14:paraId="3113D3AA">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PA13</w:t>
            </w:r>
          </w:p>
        </w:tc>
      </w:tr>
      <w:tr w14:paraId="38D37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39E59F1D">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16CDB837">
            <w:pPr>
              <w:snapToGrid w:val="0"/>
              <w:jc w:val="center"/>
              <w:rPr>
                <w:rFonts w:hint="default"/>
                <w:sz w:val="24"/>
                <w:szCs w:val="24"/>
                <w:vertAlign w:val="baseline"/>
                <w:lang w:val="en-US" w:eastAsia="zh-CN"/>
              </w:rPr>
            </w:pPr>
            <w:r>
              <w:rPr>
                <w:rFonts w:hint="eastAsia"/>
                <w:sz w:val="24"/>
                <w:szCs w:val="24"/>
                <w:vertAlign w:val="baseline"/>
                <w:lang w:val="en-US" w:eastAsia="zh-CN"/>
              </w:rPr>
              <w:t>EN</w:t>
            </w:r>
          </w:p>
        </w:tc>
        <w:tc>
          <w:tcPr>
            <w:tcW w:w="688" w:type="pct"/>
            <w:tcBorders>
              <w:top w:val="nil"/>
              <w:left w:val="nil"/>
              <w:bottom w:val="nil"/>
              <w:right w:val="nil"/>
            </w:tcBorders>
            <w:vAlign w:val="center"/>
          </w:tcPr>
          <w:p w14:paraId="3B772E9B">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589EE4C5">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7405E2E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DCMI_D7</w:t>
            </w:r>
          </w:p>
        </w:tc>
        <w:tc>
          <w:tcPr>
            <w:tcW w:w="683" w:type="pct"/>
            <w:tcBorders>
              <w:top w:val="nil"/>
              <w:left w:val="nil"/>
              <w:bottom w:val="nil"/>
              <w:right w:val="nil"/>
            </w:tcBorders>
            <w:shd w:val="clear"/>
            <w:vAlign w:val="center"/>
          </w:tcPr>
          <w:p w14:paraId="5485AFC0">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PB9</w:t>
            </w:r>
          </w:p>
        </w:tc>
        <w:tc>
          <w:tcPr>
            <w:tcW w:w="191" w:type="pct"/>
            <w:tcBorders>
              <w:top w:val="nil"/>
              <w:left w:val="nil"/>
              <w:bottom w:val="nil"/>
              <w:right w:val="nil"/>
            </w:tcBorders>
            <w:vAlign w:val="center"/>
          </w:tcPr>
          <w:p w14:paraId="45001942">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6604A229">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SWCLK</w:t>
            </w:r>
          </w:p>
        </w:tc>
        <w:tc>
          <w:tcPr>
            <w:tcW w:w="687" w:type="pct"/>
            <w:tcBorders>
              <w:top w:val="nil"/>
              <w:left w:val="nil"/>
              <w:bottom w:val="nil"/>
              <w:right w:val="nil"/>
            </w:tcBorders>
            <w:shd w:val="clear" w:color="auto" w:fill="auto"/>
            <w:vAlign w:val="center"/>
          </w:tcPr>
          <w:p w14:paraId="097842F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PA14</w:t>
            </w:r>
          </w:p>
        </w:tc>
      </w:tr>
      <w:tr w14:paraId="7A089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05FB6EB7">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3DBB9945">
            <w:pPr>
              <w:snapToGrid w:val="0"/>
              <w:jc w:val="center"/>
              <w:rPr>
                <w:rFonts w:hint="default"/>
                <w:sz w:val="24"/>
                <w:szCs w:val="24"/>
                <w:vertAlign w:val="baseline"/>
                <w:lang w:val="en-US" w:eastAsia="zh-CN"/>
              </w:rPr>
            </w:pPr>
            <w:r>
              <w:rPr>
                <w:rFonts w:hint="eastAsia"/>
                <w:sz w:val="24"/>
                <w:szCs w:val="24"/>
                <w:vertAlign w:val="baseline"/>
                <w:lang w:val="en-US" w:eastAsia="zh-CN"/>
              </w:rPr>
              <w:t>MTMS</w:t>
            </w:r>
          </w:p>
        </w:tc>
        <w:tc>
          <w:tcPr>
            <w:tcW w:w="688" w:type="pct"/>
            <w:tcBorders>
              <w:top w:val="nil"/>
              <w:left w:val="nil"/>
              <w:bottom w:val="nil"/>
              <w:right w:val="nil"/>
            </w:tcBorders>
            <w:vAlign w:val="center"/>
          </w:tcPr>
          <w:p w14:paraId="0014E2C0">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529F24CD">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3F108D9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DCMI_D5</w:t>
            </w:r>
          </w:p>
        </w:tc>
        <w:tc>
          <w:tcPr>
            <w:tcW w:w="683" w:type="pct"/>
            <w:tcBorders>
              <w:top w:val="nil"/>
              <w:left w:val="nil"/>
              <w:bottom w:val="nil"/>
              <w:right w:val="nil"/>
            </w:tcBorders>
            <w:shd w:val="clear"/>
            <w:vAlign w:val="center"/>
          </w:tcPr>
          <w:p w14:paraId="6417710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PI4</w:t>
            </w:r>
          </w:p>
        </w:tc>
        <w:tc>
          <w:tcPr>
            <w:tcW w:w="191" w:type="pct"/>
            <w:tcBorders>
              <w:top w:val="nil"/>
              <w:left w:val="nil"/>
              <w:bottom w:val="nil"/>
              <w:right w:val="nil"/>
            </w:tcBorders>
            <w:vAlign w:val="center"/>
          </w:tcPr>
          <w:p w14:paraId="16F517B5">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77B4FB5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A15</w:t>
            </w:r>
          </w:p>
        </w:tc>
        <w:tc>
          <w:tcPr>
            <w:tcW w:w="687" w:type="pct"/>
            <w:tcBorders>
              <w:top w:val="nil"/>
              <w:left w:val="nil"/>
              <w:bottom w:val="nil"/>
              <w:right w:val="nil"/>
            </w:tcBorders>
            <w:shd w:val="clear" w:color="auto" w:fill="auto"/>
            <w:vAlign w:val="center"/>
          </w:tcPr>
          <w:p w14:paraId="55CE18EA">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427BA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6F09125A">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35300E73">
            <w:pPr>
              <w:snapToGrid w:val="0"/>
              <w:jc w:val="center"/>
              <w:rPr>
                <w:rFonts w:hint="default"/>
                <w:sz w:val="24"/>
                <w:szCs w:val="24"/>
                <w:vertAlign w:val="baseline"/>
                <w:lang w:val="en-US" w:eastAsia="zh-CN"/>
              </w:rPr>
            </w:pPr>
            <w:r>
              <w:rPr>
                <w:rFonts w:hint="eastAsia"/>
                <w:sz w:val="24"/>
                <w:szCs w:val="24"/>
                <w:vertAlign w:val="baseline"/>
                <w:lang w:val="en-US" w:eastAsia="zh-CN"/>
              </w:rPr>
              <w:t>MTDI</w:t>
            </w:r>
          </w:p>
        </w:tc>
        <w:tc>
          <w:tcPr>
            <w:tcW w:w="688" w:type="pct"/>
            <w:tcBorders>
              <w:top w:val="nil"/>
              <w:left w:val="nil"/>
              <w:bottom w:val="nil"/>
              <w:right w:val="nil"/>
            </w:tcBorders>
            <w:vAlign w:val="center"/>
          </w:tcPr>
          <w:p w14:paraId="0197BF91">
            <w:pPr>
              <w:snapToGrid w:val="0"/>
              <w:jc w:val="center"/>
              <w:rPr>
                <w:rFonts w:hint="default"/>
                <w:sz w:val="24"/>
                <w:szCs w:val="24"/>
                <w:vertAlign w:val="baseline"/>
                <w:lang w:val="en-US" w:eastAsia="zh-CN"/>
              </w:rPr>
            </w:pPr>
            <w:r>
              <w:rPr>
                <w:rFonts w:hint="eastAsia"/>
                <w:sz w:val="24"/>
                <w:szCs w:val="24"/>
                <w:vertAlign w:val="baseline"/>
                <w:lang w:val="en-US" w:eastAsia="zh-CN"/>
              </w:rPr>
              <w:t>/</w:t>
            </w:r>
          </w:p>
        </w:tc>
        <w:tc>
          <w:tcPr>
            <w:tcW w:w="190" w:type="pct"/>
            <w:tcBorders>
              <w:top w:val="nil"/>
              <w:left w:val="nil"/>
              <w:bottom w:val="nil"/>
              <w:right w:val="nil"/>
            </w:tcBorders>
            <w:vAlign w:val="center"/>
          </w:tcPr>
          <w:p w14:paraId="65A38689">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04A3AF5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DCMI_PIXCLK</w:t>
            </w:r>
          </w:p>
        </w:tc>
        <w:tc>
          <w:tcPr>
            <w:tcW w:w="683" w:type="pct"/>
            <w:tcBorders>
              <w:top w:val="nil"/>
              <w:left w:val="nil"/>
              <w:bottom w:val="nil"/>
              <w:right w:val="nil"/>
            </w:tcBorders>
            <w:shd w:val="clear"/>
            <w:vAlign w:val="center"/>
          </w:tcPr>
          <w:p w14:paraId="32E1239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PA6</w:t>
            </w:r>
          </w:p>
        </w:tc>
        <w:tc>
          <w:tcPr>
            <w:tcW w:w="191" w:type="pct"/>
            <w:tcBorders>
              <w:top w:val="nil"/>
              <w:left w:val="nil"/>
              <w:bottom w:val="nil"/>
              <w:right w:val="nil"/>
            </w:tcBorders>
            <w:vAlign w:val="center"/>
          </w:tcPr>
          <w:p w14:paraId="68DCAFD5">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6851649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SD_CK</w:t>
            </w:r>
          </w:p>
        </w:tc>
        <w:tc>
          <w:tcPr>
            <w:tcW w:w="687" w:type="pct"/>
            <w:tcBorders>
              <w:top w:val="nil"/>
              <w:left w:val="nil"/>
              <w:bottom w:val="nil"/>
              <w:right w:val="nil"/>
            </w:tcBorders>
            <w:shd w:val="clear" w:color="auto" w:fill="auto"/>
            <w:vAlign w:val="center"/>
          </w:tcPr>
          <w:p w14:paraId="7D0C2C74">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PC12</w:t>
            </w:r>
          </w:p>
        </w:tc>
      </w:tr>
      <w:tr w14:paraId="0E862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3E2CD1DB">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61937DF0">
            <w:pPr>
              <w:snapToGrid w:val="0"/>
              <w:jc w:val="center"/>
              <w:rPr>
                <w:rFonts w:hint="default"/>
                <w:sz w:val="24"/>
                <w:szCs w:val="24"/>
                <w:vertAlign w:val="baseline"/>
                <w:lang w:val="en-US" w:eastAsia="zh-CN"/>
              </w:rPr>
            </w:pPr>
            <w:r>
              <w:rPr>
                <w:rFonts w:hint="eastAsia"/>
                <w:sz w:val="24"/>
                <w:szCs w:val="24"/>
                <w:vertAlign w:val="baseline"/>
                <w:lang w:val="en-US" w:eastAsia="zh-CN"/>
              </w:rPr>
              <w:t>TX2</w:t>
            </w:r>
          </w:p>
        </w:tc>
        <w:tc>
          <w:tcPr>
            <w:tcW w:w="688" w:type="pct"/>
            <w:tcBorders>
              <w:top w:val="nil"/>
              <w:left w:val="nil"/>
              <w:bottom w:val="nil"/>
              <w:right w:val="nil"/>
            </w:tcBorders>
            <w:vAlign w:val="center"/>
          </w:tcPr>
          <w:p w14:paraId="24C2E0C4">
            <w:pPr>
              <w:snapToGrid w:val="0"/>
              <w:jc w:val="center"/>
              <w:rPr>
                <w:rFonts w:hint="default"/>
                <w:sz w:val="24"/>
                <w:szCs w:val="24"/>
                <w:vertAlign w:val="baseline"/>
                <w:lang w:val="en-US" w:eastAsia="zh-CN"/>
              </w:rPr>
            </w:pPr>
            <w:r>
              <w:rPr>
                <w:rFonts w:hint="eastAsia"/>
                <w:sz w:val="24"/>
                <w:szCs w:val="24"/>
                <w:vertAlign w:val="baseline"/>
                <w:lang w:val="en-US" w:eastAsia="zh-CN"/>
              </w:rPr>
              <w:t>PD5</w:t>
            </w:r>
          </w:p>
        </w:tc>
        <w:tc>
          <w:tcPr>
            <w:tcW w:w="190" w:type="pct"/>
            <w:tcBorders>
              <w:top w:val="nil"/>
              <w:left w:val="nil"/>
              <w:bottom w:val="nil"/>
              <w:right w:val="nil"/>
            </w:tcBorders>
            <w:vAlign w:val="center"/>
          </w:tcPr>
          <w:p w14:paraId="6B6C4A84">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66D4599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DCMI_VSYNC</w:t>
            </w:r>
          </w:p>
        </w:tc>
        <w:tc>
          <w:tcPr>
            <w:tcW w:w="683" w:type="pct"/>
            <w:tcBorders>
              <w:top w:val="nil"/>
              <w:left w:val="nil"/>
              <w:bottom w:val="nil"/>
              <w:right w:val="nil"/>
            </w:tcBorders>
            <w:shd w:val="clear"/>
            <w:vAlign w:val="center"/>
          </w:tcPr>
          <w:p w14:paraId="0208B94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PB7</w:t>
            </w:r>
          </w:p>
        </w:tc>
        <w:tc>
          <w:tcPr>
            <w:tcW w:w="191" w:type="pct"/>
            <w:tcBorders>
              <w:top w:val="nil"/>
              <w:left w:val="nil"/>
              <w:bottom w:val="nil"/>
              <w:right w:val="nil"/>
            </w:tcBorders>
            <w:vAlign w:val="center"/>
          </w:tcPr>
          <w:p w14:paraId="2C1AEC0C">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338131E2">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MOSI</w:t>
            </w:r>
          </w:p>
        </w:tc>
        <w:tc>
          <w:tcPr>
            <w:tcW w:w="687" w:type="pct"/>
            <w:tcBorders>
              <w:top w:val="nil"/>
              <w:left w:val="nil"/>
              <w:bottom w:val="nil"/>
              <w:right w:val="nil"/>
            </w:tcBorders>
            <w:shd w:val="clear" w:color="auto" w:fill="auto"/>
            <w:vAlign w:val="center"/>
          </w:tcPr>
          <w:p w14:paraId="40B84CA2">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PD7</w:t>
            </w:r>
          </w:p>
        </w:tc>
      </w:tr>
      <w:tr w14:paraId="6D9B0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6B89C60F">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53423285">
            <w:pPr>
              <w:snapToGrid w:val="0"/>
              <w:jc w:val="center"/>
              <w:rPr>
                <w:rFonts w:hint="default"/>
                <w:sz w:val="24"/>
                <w:szCs w:val="24"/>
                <w:vertAlign w:val="baseline"/>
                <w:lang w:val="en-US" w:eastAsia="zh-CN"/>
              </w:rPr>
            </w:pPr>
            <w:r>
              <w:rPr>
                <w:rFonts w:hint="eastAsia"/>
                <w:sz w:val="24"/>
                <w:szCs w:val="24"/>
                <w:vertAlign w:val="baseline"/>
                <w:lang w:val="en-US" w:eastAsia="zh-CN"/>
              </w:rPr>
              <w:t>RX2</w:t>
            </w:r>
          </w:p>
        </w:tc>
        <w:tc>
          <w:tcPr>
            <w:tcW w:w="688" w:type="pct"/>
            <w:tcBorders>
              <w:top w:val="nil"/>
              <w:left w:val="nil"/>
              <w:bottom w:val="nil"/>
              <w:right w:val="nil"/>
            </w:tcBorders>
            <w:vAlign w:val="center"/>
          </w:tcPr>
          <w:p w14:paraId="4D466629">
            <w:pPr>
              <w:snapToGrid w:val="0"/>
              <w:jc w:val="center"/>
              <w:rPr>
                <w:rFonts w:hint="default"/>
                <w:sz w:val="24"/>
                <w:szCs w:val="24"/>
                <w:vertAlign w:val="baseline"/>
                <w:lang w:val="en-US" w:eastAsia="zh-CN"/>
              </w:rPr>
            </w:pPr>
            <w:r>
              <w:rPr>
                <w:rFonts w:hint="eastAsia"/>
                <w:sz w:val="24"/>
                <w:szCs w:val="24"/>
                <w:vertAlign w:val="baseline"/>
                <w:lang w:val="en-US" w:eastAsia="zh-CN"/>
              </w:rPr>
              <w:t>PD6</w:t>
            </w:r>
          </w:p>
        </w:tc>
        <w:tc>
          <w:tcPr>
            <w:tcW w:w="190" w:type="pct"/>
            <w:tcBorders>
              <w:top w:val="nil"/>
              <w:left w:val="nil"/>
              <w:bottom w:val="nil"/>
              <w:right w:val="nil"/>
            </w:tcBorders>
            <w:vAlign w:val="center"/>
          </w:tcPr>
          <w:p w14:paraId="6D28B3EC">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4181D17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DCMI_XCLK</w:t>
            </w:r>
          </w:p>
        </w:tc>
        <w:tc>
          <w:tcPr>
            <w:tcW w:w="683" w:type="pct"/>
            <w:tcBorders>
              <w:top w:val="nil"/>
              <w:left w:val="nil"/>
              <w:bottom w:val="nil"/>
              <w:right w:val="nil"/>
            </w:tcBorders>
            <w:shd w:val="clear"/>
            <w:vAlign w:val="center"/>
          </w:tcPr>
          <w:p w14:paraId="7C09ED7F">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PH6</w:t>
            </w:r>
          </w:p>
        </w:tc>
        <w:tc>
          <w:tcPr>
            <w:tcW w:w="191" w:type="pct"/>
            <w:tcBorders>
              <w:top w:val="nil"/>
              <w:left w:val="nil"/>
              <w:bottom w:val="nil"/>
              <w:right w:val="nil"/>
            </w:tcBorders>
            <w:vAlign w:val="center"/>
          </w:tcPr>
          <w:p w14:paraId="193EB5F9">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0D20720F">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SCK</w:t>
            </w:r>
          </w:p>
        </w:tc>
        <w:tc>
          <w:tcPr>
            <w:tcW w:w="687" w:type="pct"/>
            <w:tcBorders>
              <w:top w:val="nil"/>
              <w:left w:val="nil"/>
              <w:bottom w:val="nil"/>
              <w:right w:val="nil"/>
            </w:tcBorders>
            <w:shd w:val="clear" w:color="auto" w:fill="auto"/>
            <w:vAlign w:val="center"/>
          </w:tcPr>
          <w:p w14:paraId="5743B25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PB3</w:t>
            </w:r>
          </w:p>
        </w:tc>
      </w:tr>
      <w:tr w14:paraId="196D4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5A933827">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67B698AC">
            <w:pPr>
              <w:snapToGrid w:val="0"/>
              <w:jc w:val="center"/>
              <w:rPr>
                <w:rFonts w:hint="default"/>
                <w:sz w:val="24"/>
                <w:szCs w:val="24"/>
                <w:vertAlign w:val="baseline"/>
                <w:lang w:val="en-US" w:eastAsia="zh-CN"/>
              </w:rPr>
            </w:pPr>
            <w:r>
              <w:rPr>
                <w:rFonts w:hint="eastAsia"/>
                <w:sz w:val="24"/>
                <w:szCs w:val="24"/>
                <w:vertAlign w:val="baseline"/>
                <w:lang w:val="en-US" w:eastAsia="zh-CN"/>
              </w:rPr>
              <w:t>ETH_TXEN</w:t>
            </w:r>
          </w:p>
        </w:tc>
        <w:tc>
          <w:tcPr>
            <w:tcW w:w="688" w:type="pct"/>
            <w:tcBorders>
              <w:top w:val="nil"/>
              <w:left w:val="nil"/>
              <w:bottom w:val="nil"/>
              <w:right w:val="nil"/>
            </w:tcBorders>
            <w:vAlign w:val="center"/>
          </w:tcPr>
          <w:p w14:paraId="164D0B5A">
            <w:pPr>
              <w:snapToGrid w:val="0"/>
              <w:jc w:val="center"/>
              <w:rPr>
                <w:rFonts w:hint="default"/>
                <w:sz w:val="24"/>
                <w:szCs w:val="24"/>
                <w:vertAlign w:val="baseline"/>
                <w:lang w:val="en-US" w:eastAsia="zh-CN"/>
              </w:rPr>
            </w:pPr>
            <w:r>
              <w:rPr>
                <w:rFonts w:hint="eastAsia"/>
                <w:sz w:val="24"/>
                <w:szCs w:val="24"/>
                <w:vertAlign w:val="baseline"/>
                <w:lang w:val="en-US" w:eastAsia="zh-CN"/>
              </w:rPr>
              <w:t>PG11</w:t>
            </w:r>
          </w:p>
        </w:tc>
        <w:tc>
          <w:tcPr>
            <w:tcW w:w="190" w:type="pct"/>
            <w:tcBorders>
              <w:top w:val="nil"/>
              <w:left w:val="nil"/>
              <w:bottom w:val="nil"/>
              <w:right w:val="nil"/>
            </w:tcBorders>
            <w:vAlign w:val="center"/>
          </w:tcPr>
          <w:p w14:paraId="4C75463B">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62B50E15">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DCMI_D9</w:t>
            </w:r>
          </w:p>
        </w:tc>
        <w:tc>
          <w:tcPr>
            <w:tcW w:w="683" w:type="pct"/>
            <w:tcBorders>
              <w:top w:val="nil"/>
              <w:left w:val="nil"/>
              <w:bottom w:val="nil"/>
              <w:right w:val="nil"/>
            </w:tcBorders>
            <w:shd w:val="clear" w:color="auto" w:fill="auto"/>
            <w:vAlign w:val="center"/>
          </w:tcPr>
          <w:p w14:paraId="51422A84">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PH7</w:t>
            </w:r>
          </w:p>
        </w:tc>
        <w:tc>
          <w:tcPr>
            <w:tcW w:w="191" w:type="pct"/>
            <w:tcBorders>
              <w:top w:val="nil"/>
              <w:left w:val="nil"/>
              <w:bottom w:val="nil"/>
              <w:right w:val="nil"/>
            </w:tcBorders>
            <w:vAlign w:val="center"/>
          </w:tcPr>
          <w:p w14:paraId="3073E11F">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5AC38A34">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MISO</w:t>
            </w:r>
          </w:p>
        </w:tc>
        <w:tc>
          <w:tcPr>
            <w:tcW w:w="687" w:type="pct"/>
            <w:tcBorders>
              <w:top w:val="nil"/>
              <w:left w:val="nil"/>
              <w:bottom w:val="nil"/>
              <w:right w:val="nil"/>
            </w:tcBorders>
            <w:shd w:val="clear" w:color="auto" w:fill="auto"/>
            <w:vAlign w:val="center"/>
          </w:tcPr>
          <w:p w14:paraId="54847C3F">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PB4</w:t>
            </w:r>
          </w:p>
        </w:tc>
      </w:tr>
      <w:tr w14:paraId="52145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660B751C">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1F407CE1">
            <w:pPr>
              <w:snapToGrid w:val="0"/>
              <w:jc w:val="center"/>
              <w:rPr>
                <w:rFonts w:hint="default"/>
                <w:sz w:val="24"/>
                <w:szCs w:val="24"/>
                <w:vertAlign w:val="baseline"/>
                <w:lang w:val="en-US" w:eastAsia="zh-CN"/>
              </w:rPr>
            </w:pPr>
            <w:r>
              <w:rPr>
                <w:rFonts w:hint="eastAsia"/>
                <w:sz w:val="24"/>
                <w:szCs w:val="24"/>
                <w:vertAlign w:val="baseline"/>
                <w:lang w:val="en-US" w:eastAsia="zh-CN"/>
              </w:rPr>
              <w:t>RX6</w:t>
            </w:r>
          </w:p>
        </w:tc>
        <w:tc>
          <w:tcPr>
            <w:tcW w:w="688" w:type="pct"/>
            <w:tcBorders>
              <w:top w:val="nil"/>
              <w:left w:val="nil"/>
              <w:bottom w:val="nil"/>
              <w:right w:val="nil"/>
            </w:tcBorders>
            <w:vAlign w:val="center"/>
          </w:tcPr>
          <w:p w14:paraId="2DCDACC2">
            <w:pPr>
              <w:snapToGrid w:val="0"/>
              <w:jc w:val="center"/>
              <w:rPr>
                <w:rFonts w:hint="default"/>
                <w:sz w:val="24"/>
                <w:szCs w:val="24"/>
                <w:vertAlign w:val="baseline"/>
                <w:lang w:val="en-US" w:eastAsia="zh-CN"/>
              </w:rPr>
            </w:pPr>
            <w:r>
              <w:rPr>
                <w:rFonts w:hint="eastAsia"/>
                <w:sz w:val="24"/>
                <w:szCs w:val="24"/>
                <w:vertAlign w:val="baseline"/>
                <w:lang w:val="en-US" w:eastAsia="zh-CN"/>
              </w:rPr>
              <w:t>PG9</w:t>
            </w:r>
          </w:p>
        </w:tc>
        <w:tc>
          <w:tcPr>
            <w:tcW w:w="190" w:type="pct"/>
            <w:tcBorders>
              <w:top w:val="nil"/>
              <w:left w:val="nil"/>
              <w:bottom w:val="nil"/>
              <w:right w:val="nil"/>
            </w:tcBorders>
            <w:vAlign w:val="center"/>
          </w:tcPr>
          <w:p w14:paraId="3A6A3F93">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4B4E2F19">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DCMI_HSYNC</w:t>
            </w:r>
          </w:p>
        </w:tc>
        <w:tc>
          <w:tcPr>
            <w:tcW w:w="683" w:type="pct"/>
            <w:tcBorders>
              <w:top w:val="nil"/>
              <w:left w:val="nil"/>
              <w:bottom w:val="nil"/>
              <w:right w:val="nil"/>
            </w:tcBorders>
            <w:shd w:val="clear" w:color="auto" w:fill="auto"/>
            <w:vAlign w:val="center"/>
          </w:tcPr>
          <w:p w14:paraId="15A306B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PH8</w:t>
            </w:r>
          </w:p>
        </w:tc>
        <w:tc>
          <w:tcPr>
            <w:tcW w:w="191" w:type="pct"/>
            <w:tcBorders>
              <w:top w:val="nil"/>
              <w:left w:val="nil"/>
              <w:bottom w:val="nil"/>
              <w:right w:val="nil"/>
            </w:tcBorders>
            <w:vAlign w:val="center"/>
          </w:tcPr>
          <w:p w14:paraId="0EF74B22">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3F9E7FC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SD_CMD</w:t>
            </w:r>
          </w:p>
        </w:tc>
        <w:tc>
          <w:tcPr>
            <w:tcW w:w="687" w:type="pct"/>
            <w:tcBorders>
              <w:top w:val="nil"/>
              <w:left w:val="nil"/>
              <w:bottom w:val="nil"/>
              <w:right w:val="nil"/>
            </w:tcBorders>
            <w:shd w:val="clear" w:color="auto" w:fill="auto"/>
            <w:vAlign w:val="center"/>
          </w:tcPr>
          <w:p w14:paraId="1796AE6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PD2</w:t>
            </w:r>
          </w:p>
        </w:tc>
      </w:tr>
      <w:tr w14:paraId="6E461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21C2B5FC">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6E352C16">
            <w:pPr>
              <w:snapToGrid w:val="0"/>
              <w:jc w:val="center"/>
              <w:rPr>
                <w:rFonts w:hint="default"/>
                <w:sz w:val="24"/>
                <w:szCs w:val="24"/>
                <w:vertAlign w:val="baseline"/>
                <w:lang w:val="en-US" w:eastAsia="zh-CN"/>
              </w:rPr>
            </w:pPr>
            <w:r>
              <w:rPr>
                <w:rFonts w:hint="eastAsia"/>
                <w:sz w:val="24"/>
                <w:szCs w:val="24"/>
                <w:vertAlign w:val="baseline"/>
                <w:lang w:val="en-US" w:eastAsia="zh-CN"/>
              </w:rPr>
              <w:t>IMU_IN1</w:t>
            </w:r>
          </w:p>
        </w:tc>
        <w:tc>
          <w:tcPr>
            <w:tcW w:w="688" w:type="pct"/>
            <w:tcBorders>
              <w:top w:val="nil"/>
              <w:left w:val="nil"/>
              <w:bottom w:val="nil"/>
              <w:right w:val="nil"/>
            </w:tcBorders>
            <w:vAlign w:val="center"/>
          </w:tcPr>
          <w:p w14:paraId="55F91F66">
            <w:pPr>
              <w:snapToGrid w:val="0"/>
              <w:jc w:val="center"/>
              <w:rPr>
                <w:rFonts w:hint="default"/>
                <w:sz w:val="24"/>
                <w:szCs w:val="24"/>
                <w:vertAlign w:val="baseline"/>
                <w:lang w:val="en-US" w:eastAsia="zh-CN"/>
              </w:rPr>
            </w:pPr>
            <w:r>
              <w:rPr>
                <w:rFonts w:hint="eastAsia"/>
                <w:sz w:val="24"/>
                <w:szCs w:val="24"/>
                <w:vertAlign w:val="baseline"/>
                <w:lang w:val="en-US" w:eastAsia="zh-CN"/>
              </w:rPr>
              <w:t>PD4</w:t>
            </w:r>
          </w:p>
        </w:tc>
        <w:tc>
          <w:tcPr>
            <w:tcW w:w="190" w:type="pct"/>
            <w:tcBorders>
              <w:top w:val="nil"/>
              <w:left w:val="nil"/>
              <w:bottom w:val="nil"/>
              <w:right w:val="nil"/>
            </w:tcBorders>
            <w:vAlign w:val="center"/>
          </w:tcPr>
          <w:p w14:paraId="5B30382D">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7E0F28E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DCMI_D8</w:t>
            </w:r>
          </w:p>
        </w:tc>
        <w:tc>
          <w:tcPr>
            <w:tcW w:w="683" w:type="pct"/>
            <w:tcBorders>
              <w:top w:val="nil"/>
              <w:left w:val="nil"/>
              <w:bottom w:val="nil"/>
              <w:right w:val="nil"/>
            </w:tcBorders>
            <w:shd w:val="clear" w:color="auto" w:fill="auto"/>
            <w:vAlign w:val="center"/>
          </w:tcPr>
          <w:p w14:paraId="03342FA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PI1</w:t>
            </w:r>
          </w:p>
        </w:tc>
        <w:tc>
          <w:tcPr>
            <w:tcW w:w="191" w:type="pct"/>
            <w:tcBorders>
              <w:top w:val="nil"/>
              <w:left w:val="nil"/>
              <w:bottom w:val="nil"/>
              <w:right w:val="nil"/>
            </w:tcBorders>
            <w:vAlign w:val="center"/>
          </w:tcPr>
          <w:p w14:paraId="32D9E256">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66E46FA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ETH_TXD0</w:t>
            </w:r>
          </w:p>
        </w:tc>
        <w:tc>
          <w:tcPr>
            <w:tcW w:w="687" w:type="pct"/>
            <w:tcBorders>
              <w:top w:val="nil"/>
              <w:left w:val="nil"/>
              <w:bottom w:val="nil"/>
              <w:right w:val="nil"/>
            </w:tcBorders>
            <w:shd w:val="clear" w:color="auto" w:fill="auto"/>
            <w:vAlign w:val="center"/>
          </w:tcPr>
          <w:p w14:paraId="6C3F47D5">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PG13</w:t>
            </w:r>
          </w:p>
        </w:tc>
      </w:tr>
      <w:tr w14:paraId="1BF91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777B9623">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54C07003">
            <w:pPr>
              <w:snapToGrid w:val="0"/>
              <w:jc w:val="center"/>
              <w:rPr>
                <w:rFonts w:hint="default"/>
                <w:sz w:val="24"/>
                <w:szCs w:val="24"/>
                <w:vertAlign w:val="baseline"/>
                <w:lang w:val="en-US" w:eastAsia="zh-CN"/>
              </w:rPr>
            </w:pPr>
            <w:r>
              <w:rPr>
                <w:rFonts w:hint="eastAsia"/>
                <w:sz w:val="24"/>
                <w:szCs w:val="24"/>
                <w:vertAlign w:val="baseline"/>
                <w:lang w:val="en-US" w:eastAsia="zh-CN"/>
              </w:rPr>
              <w:t>IMU_IN2</w:t>
            </w:r>
          </w:p>
        </w:tc>
        <w:tc>
          <w:tcPr>
            <w:tcW w:w="688" w:type="pct"/>
            <w:tcBorders>
              <w:top w:val="nil"/>
              <w:left w:val="nil"/>
              <w:bottom w:val="nil"/>
              <w:right w:val="nil"/>
            </w:tcBorders>
            <w:vAlign w:val="center"/>
          </w:tcPr>
          <w:p w14:paraId="6F3E8955">
            <w:pPr>
              <w:snapToGrid w:val="0"/>
              <w:jc w:val="center"/>
              <w:rPr>
                <w:rFonts w:hint="default"/>
                <w:sz w:val="24"/>
                <w:szCs w:val="24"/>
                <w:vertAlign w:val="baseline"/>
                <w:lang w:val="en-US" w:eastAsia="zh-CN"/>
              </w:rPr>
            </w:pPr>
            <w:r>
              <w:rPr>
                <w:rFonts w:hint="eastAsia"/>
                <w:sz w:val="24"/>
                <w:szCs w:val="24"/>
                <w:vertAlign w:val="baseline"/>
                <w:lang w:val="en-US" w:eastAsia="zh-CN"/>
              </w:rPr>
              <w:t>PD3</w:t>
            </w:r>
          </w:p>
        </w:tc>
        <w:tc>
          <w:tcPr>
            <w:tcW w:w="190" w:type="pct"/>
            <w:tcBorders>
              <w:top w:val="nil"/>
              <w:left w:val="nil"/>
              <w:bottom w:val="nil"/>
              <w:right w:val="nil"/>
            </w:tcBorders>
            <w:vAlign w:val="center"/>
          </w:tcPr>
          <w:p w14:paraId="15FA7567">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58E9877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DCMI_D1</w:t>
            </w:r>
          </w:p>
        </w:tc>
        <w:tc>
          <w:tcPr>
            <w:tcW w:w="683" w:type="pct"/>
            <w:tcBorders>
              <w:top w:val="nil"/>
              <w:left w:val="nil"/>
              <w:bottom w:val="nil"/>
              <w:right w:val="nil"/>
            </w:tcBorders>
            <w:shd w:val="clear" w:color="auto" w:fill="auto"/>
            <w:vAlign w:val="center"/>
          </w:tcPr>
          <w:p w14:paraId="1D813BA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PH10</w:t>
            </w:r>
          </w:p>
        </w:tc>
        <w:tc>
          <w:tcPr>
            <w:tcW w:w="191" w:type="pct"/>
            <w:tcBorders>
              <w:top w:val="nil"/>
              <w:left w:val="nil"/>
              <w:bottom w:val="nil"/>
              <w:right w:val="nil"/>
            </w:tcBorders>
            <w:vAlign w:val="center"/>
          </w:tcPr>
          <w:p w14:paraId="2A4B1B12">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7288720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ETH_TXD1</w:t>
            </w:r>
          </w:p>
        </w:tc>
        <w:tc>
          <w:tcPr>
            <w:tcW w:w="687" w:type="pct"/>
            <w:tcBorders>
              <w:top w:val="nil"/>
              <w:left w:val="nil"/>
              <w:bottom w:val="nil"/>
              <w:right w:val="nil"/>
            </w:tcBorders>
            <w:shd w:val="clear" w:color="auto" w:fill="auto"/>
            <w:vAlign w:val="center"/>
          </w:tcPr>
          <w:p w14:paraId="1300E22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PG12</w:t>
            </w:r>
          </w:p>
        </w:tc>
      </w:tr>
      <w:tr w14:paraId="34E4C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094CF66A">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38175B69">
            <w:pPr>
              <w:snapToGrid w:val="0"/>
              <w:jc w:val="center"/>
              <w:rPr>
                <w:rFonts w:hint="default"/>
                <w:sz w:val="24"/>
                <w:szCs w:val="24"/>
                <w:vertAlign w:val="baseline"/>
                <w:lang w:val="en-US" w:eastAsia="zh-CN"/>
              </w:rPr>
            </w:pPr>
            <w:r>
              <w:rPr>
                <w:rFonts w:hint="eastAsia"/>
                <w:sz w:val="24"/>
                <w:szCs w:val="24"/>
                <w:vertAlign w:val="baseline"/>
                <w:lang w:val="en-US" w:eastAsia="zh-CN"/>
              </w:rPr>
              <w:t>USB_</w:t>
            </w:r>
            <w:r>
              <w:rPr>
                <w:rFonts w:hint="eastAsia"/>
                <w:sz w:val="24"/>
                <w:szCs w:val="24"/>
                <w:vertAlign w:val="baseline"/>
                <w:lang w:val="en-US" w:eastAsia="zh-CN"/>
              </w:rPr>
              <w:t>CK</w:t>
            </w:r>
          </w:p>
        </w:tc>
        <w:tc>
          <w:tcPr>
            <w:tcW w:w="688" w:type="pct"/>
            <w:tcBorders>
              <w:top w:val="nil"/>
              <w:left w:val="nil"/>
              <w:bottom w:val="nil"/>
              <w:right w:val="nil"/>
            </w:tcBorders>
            <w:vAlign w:val="center"/>
          </w:tcPr>
          <w:p w14:paraId="0BFD5C83">
            <w:pPr>
              <w:snapToGrid w:val="0"/>
              <w:jc w:val="center"/>
              <w:rPr>
                <w:rFonts w:hint="default"/>
                <w:sz w:val="24"/>
                <w:szCs w:val="24"/>
                <w:vertAlign w:val="baseline"/>
                <w:lang w:val="en-US" w:eastAsia="zh-CN"/>
              </w:rPr>
            </w:pPr>
            <w:r>
              <w:rPr>
                <w:rFonts w:hint="eastAsia"/>
                <w:sz w:val="24"/>
                <w:szCs w:val="24"/>
                <w:vertAlign w:val="baseline"/>
                <w:lang w:val="en-US" w:eastAsia="zh-CN"/>
              </w:rPr>
              <w:t>PA5</w:t>
            </w:r>
          </w:p>
        </w:tc>
        <w:tc>
          <w:tcPr>
            <w:tcW w:w="190" w:type="pct"/>
            <w:tcBorders>
              <w:top w:val="nil"/>
              <w:left w:val="nil"/>
              <w:bottom w:val="nil"/>
              <w:right w:val="nil"/>
            </w:tcBorders>
            <w:vAlign w:val="center"/>
          </w:tcPr>
          <w:p w14:paraId="4AEA3EBE">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2BEDDC8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DCMI_D0</w:t>
            </w:r>
          </w:p>
        </w:tc>
        <w:tc>
          <w:tcPr>
            <w:tcW w:w="683" w:type="pct"/>
            <w:tcBorders>
              <w:top w:val="nil"/>
              <w:left w:val="nil"/>
              <w:bottom w:val="nil"/>
              <w:right w:val="nil"/>
            </w:tcBorders>
            <w:shd w:val="clear" w:color="auto" w:fill="auto"/>
            <w:vAlign w:val="center"/>
          </w:tcPr>
          <w:p w14:paraId="5D0BF019">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PH9</w:t>
            </w:r>
          </w:p>
        </w:tc>
        <w:tc>
          <w:tcPr>
            <w:tcW w:w="191" w:type="pct"/>
            <w:tcBorders>
              <w:top w:val="nil"/>
              <w:left w:val="nil"/>
              <w:bottom w:val="nil"/>
              <w:right w:val="nil"/>
            </w:tcBorders>
            <w:vAlign w:val="center"/>
          </w:tcPr>
          <w:p w14:paraId="7F567980">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1332C0B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TX6</w:t>
            </w:r>
          </w:p>
        </w:tc>
        <w:tc>
          <w:tcPr>
            <w:tcW w:w="687" w:type="pct"/>
            <w:tcBorders>
              <w:top w:val="nil"/>
              <w:left w:val="nil"/>
              <w:bottom w:val="nil"/>
              <w:right w:val="nil"/>
            </w:tcBorders>
            <w:shd w:val="clear" w:color="auto" w:fill="auto"/>
            <w:vAlign w:val="center"/>
          </w:tcPr>
          <w:p w14:paraId="1392013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PG14</w:t>
            </w:r>
          </w:p>
        </w:tc>
      </w:tr>
      <w:tr w14:paraId="721C8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68CA529E">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7044516E">
            <w:pPr>
              <w:snapToGrid w:val="0"/>
              <w:jc w:val="center"/>
              <w:rPr>
                <w:rFonts w:hint="default"/>
                <w:sz w:val="24"/>
                <w:szCs w:val="24"/>
                <w:vertAlign w:val="baseline"/>
                <w:lang w:val="en-US" w:eastAsia="zh-CN"/>
              </w:rPr>
            </w:pPr>
            <w:r>
              <w:rPr>
                <w:rFonts w:hint="eastAsia"/>
                <w:sz w:val="24"/>
                <w:szCs w:val="24"/>
                <w:vertAlign w:val="baseline"/>
                <w:lang w:val="en-US" w:eastAsia="zh-CN"/>
              </w:rPr>
              <w:t>USB_D0</w:t>
            </w:r>
          </w:p>
        </w:tc>
        <w:tc>
          <w:tcPr>
            <w:tcW w:w="688" w:type="pct"/>
            <w:tcBorders>
              <w:top w:val="nil"/>
              <w:left w:val="nil"/>
              <w:bottom w:val="nil"/>
              <w:right w:val="nil"/>
            </w:tcBorders>
            <w:vAlign w:val="center"/>
          </w:tcPr>
          <w:p w14:paraId="0964EE09">
            <w:pPr>
              <w:snapToGrid w:val="0"/>
              <w:jc w:val="center"/>
              <w:rPr>
                <w:rFonts w:hint="default"/>
                <w:sz w:val="24"/>
                <w:szCs w:val="24"/>
                <w:vertAlign w:val="baseline"/>
                <w:lang w:val="en-US" w:eastAsia="zh-CN"/>
              </w:rPr>
            </w:pPr>
            <w:r>
              <w:rPr>
                <w:rFonts w:hint="eastAsia"/>
                <w:sz w:val="24"/>
                <w:szCs w:val="24"/>
                <w:vertAlign w:val="baseline"/>
                <w:lang w:val="en-US" w:eastAsia="zh-CN"/>
              </w:rPr>
              <w:t>PA3</w:t>
            </w:r>
          </w:p>
        </w:tc>
        <w:tc>
          <w:tcPr>
            <w:tcW w:w="190" w:type="pct"/>
            <w:tcBorders>
              <w:top w:val="nil"/>
              <w:left w:val="nil"/>
              <w:bottom w:val="nil"/>
              <w:right w:val="nil"/>
            </w:tcBorders>
            <w:vAlign w:val="center"/>
          </w:tcPr>
          <w:p w14:paraId="4C836F6F">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2B17380F">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SCL</w:t>
            </w:r>
          </w:p>
        </w:tc>
        <w:tc>
          <w:tcPr>
            <w:tcW w:w="683" w:type="pct"/>
            <w:tcBorders>
              <w:top w:val="nil"/>
              <w:left w:val="nil"/>
              <w:bottom w:val="nil"/>
              <w:right w:val="nil"/>
            </w:tcBorders>
            <w:shd w:val="clear" w:color="auto" w:fill="auto"/>
            <w:vAlign w:val="center"/>
          </w:tcPr>
          <w:p w14:paraId="395EAD7D">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PH11</w:t>
            </w:r>
          </w:p>
        </w:tc>
        <w:tc>
          <w:tcPr>
            <w:tcW w:w="191" w:type="pct"/>
            <w:tcBorders>
              <w:top w:val="nil"/>
              <w:left w:val="nil"/>
              <w:bottom w:val="nil"/>
              <w:right w:val="nil"/>
            </w:tcBorders>
            <w:vAlign w:val="center"/>
          </w:tcPr>
          <w:p w14:paraId="718B7859">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DE179DA">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WAKE</w:t>
            </w:r>
          </w:p>
        </w:tc>
        <w:tc>
          <w:tcPr>
            <w:tcW w:w="687" w:type="pct"/>
            <w:tcBorders>
              <w:top w:val="nil"/>
              <w:left w:val="nil"/>
              <w:bottom w:val="nil"/>
              <w:right w:val="nil"/>
            </w:tcBorders>
            <w:shd w:val="clear" w:color="auto" w:fill="auto"/>
            <w:vAlign w:val="center"/>
          </w:tcPr>
          <w:p w14:paraId="76CEDF8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PB6</w:t>
            </w:r>
          </w:p>
        </w:tc>
      </w:tr>
      <w:tr w14:paraId="5FF41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1B5E7447">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43AB35D8">
            <w:pPr>
              <w:snapToGrid w:val="0"/>
              <w:jc w:val="center"/>
              <w:rPr>
                <w:rFonts w:hint="default"/>
                <w:sz w:val="24"/>
                <w:szCs w:val="24"/>
                <w:vertAlign w:val="baseline"/>
                <w:lang w:val="en-US" w:eastAsia="zh-CN"/>
              </w:rPr>
            </w:pPr>
            <w:r>
              <w:rPr>
                <w:rFonts w:hint="eastAsia"/>
                <w:sz w:val="24"/>
                <w:szCs w:val="24"/>
                <w:vertAlign w:val="baseline"/>
                <w:lang w:val="en-US" w:eastAsia="zh-CN"/>
              </w:rPr>
              <w:t>USB_D1</w:t>
            </w:r>
          </w:p>
        </w:tc>
        <w:tc>
          <w:tcPr>
            <w:tcW w:w="688" w:type="pct"/>
            <w:tcBorders>
              <w:top w:val="nil"/>
              <w:left w:val="nil"/>
              <w:bottom w:val="nil"/>
              <w:right w:val="nil"/>
            </w:tcBorders>
            <w:shd w:val="clear"/>
            <w:vAlign w:val="center"/>
          </w:tcPr>
          <w:p w14:paraId="373CB020">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PB0</w:t>
            </w:r>
          </w:p>
        </w:tc>
        <w:tc>
          <w:tcPr>
            <w:tcW w:w="190" w:type="pct"/>
            <w:tcBorders>
              <w:top w:val="nil"/>
              <w:left w:val="nil"/>
              <w:bottom w:val="nil"/>
              <w:right w:val="nil"/>
            </w:tcBorders>
            <w:vAlign w:val="center"/>
          </w:tcPr>
          <w:p w14:paraId="1926CB45">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43FC459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SDA</w:t>
            </w:r>
          </w:p>
        </w:tc>
        <w:tc>
          <w:tcPr>
            <w:tcW w:w="683" w:type="pct"/>
            <w:tcBorders>
              <w:top w:val="nil"/>
              <w:left w:val="nil"/>
              <w:bottom w:val="nil"/>
              <w:right w:val="nil"/>
            </w:tcBorders>
            <w:shd w:val="clear" w:color="auto" w:fill="auto"/>
            <w:vAlign w:val="center"/>
          </w:tcPr>
          <w:p w14:paraId="1E892D9D">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PH12</w:t>
            </w:r>
          </w:p>
        </w:tc>
        <w:tc>
          <w:tcPr>
            <w:tcW w:w="191" w:type="pct"/>
            <w:tcBorders>
              <w:top w:val="nil"/>
              <w:left w:val="nil"/>
              <w:bottom w:val="nil"/>
              <w:right w:val="nil"/>
            </w:tcBorders>
            <w:vAlign w:val="center"/>
          </w:tcPr>
          <w:p w14:paraId="30DC6EC0">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4FF3E5A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E6</w:t>
            </w:r>
          </w:p>
        </w:tc>
        <w:tc>
          <w:tcPr>
            <w:tcW w:w="687" w:type="pct"/>
            <w:tcBorders>
              <w:top w:val="nil"/>
              <w:left w:val="nil"/>
              <w:bottom w:val="nil"/>
              <w:right w:val="nil"/>
            </w:tcBorders>
            <w:shd w:val="clear" w:color="auto" w:fill="auto"/>
            <w:vAlign w:val="center"/>
          </w:tcPr>
          <w:p w14:paraId="38D2976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66116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3D44143B">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3C12FC7C">
            <w:pPr>
              <w:snapToGrid w:val="0"/>
              <w:jc w:val="center"/>
              <w:rPr>
                <w:rFonts w:hint="default"/>
                <w:sz w:val="24"/>
                <w:szCs w:val="24"/>
                <w:vertAlign w:val="baseline"/>
                <w:lang w:val="en-US" w:eastAsia="zh-CN"/>
              </w:rPr>
            </w:pPr>
            <w:r>
              <w:rPr>
                <w:rFonts w:hint="eastAsia"/>
                <w:sz w:val="24"/>
                <w:szCs w:val="24"/>
                <w:vertAlign w:val="baseline"/>
                <w:lang w:val="en-US" w:eastAsia="zh-CN"/>
              </w:rPr>
              <w:t>USB_D2</w:t>
            </w:r>
          </w:p>
        </w:tc>
        <w:tc>
          <w:tcPr>
            <w:tcW w:w="688" w:type="pct"/>
            <w:tcBorders>
              <w:top w:val="nil"/>
              <w:left w:val="nil"/>
              <w:bottom w:val="nil"/>
              <w:right w:val="nil"/>
            </w:tcBorders>
            <w:shd w:val="clear"/>
            <w:vAlign w:val="center"/>
          </w:tcPr>
          <w:p w14:paraId="38BB3D7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PB1</w:t>
            </w:r>
          </w:p>
        </w:tc>
        <w:tc>
          <w:tcPr>
            <w:tcW w:w="190" w:type="pct"/>
            <w:tcBorders>
              <w:top w:val="nil"/>
              <w:left w:val="nil"/>
              <w:bottom w:val="nil"/>
              <w:right w:val="nil"/>
            </w:tcBorders>
            <w:vAlign w:val="center"/>
          </w:tcPr>
          <w:p w14:paraId="2712F85B">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01A5EBBD">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DR</w:t>
            </w:r>
          </w:p>
        </w:tc>
        <w:tc>
          <w:tcPr>
            <w:tcW w:w="683" w:type="pct"/>
            <w:tcBorders>
              <w:top w:val="nil"/>
              <w:left w:val="nil"/>
              <w:bottom w:val="nil"/>
              <w:right w:val="nil"/>
            </w:tcBorders>
            <w:shd w:val="clear" w:color="auto" w:fill="auto"/>
            <w:vAlign w:val="center"/>
          </w:tcPr>
          <w:p w14:paraId="6D67462D">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PH15</w:t>
            </w:r>
          </w:p>
        </w:tc>
        <w:tc>
          <w:tcPr>
            <w:tcW w:w="191" w:type="pct"/>
            <w:tcBorders>
              <w:top w:val="nil"/>
              <w:left w:val="nil"/>
              <w:bottom w:val="nil"/>
              <w:right w:val="nil"/>
            </w:tcBorders>
            <w:vAlign w:val="center"/>
          </w:tcPr>
          <w:p w14:paraId="0720BEC3">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6EF5027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E5</w:t>
            </w:r>
          </w:p>
        </w:tc>
        <w:tc>
          <w:tcPr>
            <w:tcW w:w="687" w:type="pct"/>
            <w:tcBorders>
              <w:top w:val="nil"/>
              <w:left w:val="nil"/>
              <w:bottom w:val="nil"/>
              <w:right w:val="nil"/>
            </w:tcBorders>
            <w:shd w:val="clear" w:color="auto" w:fill="auto"/>
            <w:vAlign w:val="center"/>
          </w:tcPr>
          <w:p w14:paraId="45553DB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6FBAE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5E5B2D31">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291ADE52">
            <w:pPr>
              <w:snapToGrid w:val="0"/>
              <w:jc w:val="center"/>
              <w:rPr>
                <w:rFonts w:hint="default"/>
                <w:sz w:val="24"/>
                <w:szCs w:val="24"/>
                <w:vertAlign w:val="baseline"/>
                <w:lang w:val="en-US" w:eastAsia="zh-CN"/>
              </w:rPr>
            </w:pPr>
            <w:r>
              <w:rPr>
                <w:rFonts w:hint="eastAsia"/>
                <w:sz w:val="24"/>
                <w:szCs w:val="24"/>
                <w:vertAlign w:val="baseline"/>
                <w:lang w:val="en-US" w:eastAsia="zh-CN"/>
              </w:rPr>
              <w:t>USB_D3</w:t>
            </w:r>
          </w:p>
        </w:tc>
        <w:tc>
          <w:tcPr>
            <w:tcW w:w="688" w:type="pct"/>
            <w:tcBorders>
              <w:top w:val="nil"/>
              <w:left w:val="nil"/>
              <w:bottom w:val="nil"/>
              <w:right w:val="nil"/>
            </w:tcBorders>
            <w:vAlign w:val="center"/>
          </w:tcPr>
          <w:p w14:paraId="66CE66D8">
            <w:pPr>
              <w:snapToGrid w:val="0"/>
              <w:jc w:val="center"/>
              <w:rPr>
                <w:rFonts w:hint="default"/>
                <w:sz w:val="24"/>
                <w:szCs w:val="24"/>
                <w:vertAlign w:val="baseline"/>
                <w:lang w:val="en-US" w:eastAsia="zh-CN"/>
              </w:rPr>
            </w:pPr>
            <w:r>
              <w:rPr>
                <w:rFonts w:hint="eastAsia"/>
                <w:sz w:val="24"/>
                <w:szCs w:val="24"/>
                <w:vertAlign w:val="baseline"/>
                <w:lang w:val="en-US" w:eastAsia="zh-CN"/>
              </w:rPr>
              <w:t>PB10</w:t>
            </w:r>
          </w:p>
        </w:tc>
        <w:tc>
          <w:tcPr>
            <w:tcW w:w="190" w:type="pct"/>
            <w:tcBorders>
              <w:top w:val="nil"/>
              <w:left w:val="nil"/>
              <w:bottom w:val="nil"/>
              <w:right w:val="nil"/>
            </w:tcBorders>
            <w:vAlign w:val="center"/>
          </w:tcPr>
          <w:p w14:paraId="4EF63AC0">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5DCC908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IMU_CS</w:t>
            </w:r>
          </w:p>
        </w:tc>
        <w:tc>
          <w:tcPr>
            <w:tcW w:w="683" w:type="pct"/>
            <w:tcBorders>
              <w:top w:val="nil"/>
              <w:left w:val="nil"/>
              <w:bottom w:val="nil"/>
              <w:right w:val="nil"/>
            </w:tcBorders>
            <w:shd w:val="clear" w:color="auto" w:fill="auto"/>
            <w:vAlign w:val="center"/>
          </w:tcPr>
          <w:p w14:paraId="37F2780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PI3</w:t>
            </w:r>
          </w:p>
        </w:tc>
        <w:tc>
          <w:tcPr>
            <w:tcW w:w="191" w:type="pct"/>
            <w:tcBorders>
              <w:top w:val="nil"/>
              <w:left w:val="nil"/>
              <w:bottom w:val="nil"/>
              <w:right w:val="nil"/>
            </w:tcBorders>
            <w:vAlign w:val="center"/>
          </w:tcPr>
          <w:p w14:paraId="104799CF">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FF6E24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E3</w:t>
            </w:r>
          </w:p>
        </w:tc>
        <w:tc>
          <w:tcPr>
            <w:tcW w:w="687" w:type="pct"/>
            <w:tcBorders>
              <w:top w:val="nil"/>
              <w:left w:val="nil"/>
              <w:bottom w:val="nil"/>
              <w:right w:val="nil"/>
            </w:tcBorders>
            <w:shd w:val="clear" w:color="auto" w:fill="auto"/>
            <w:vAlign w:val="center"/>
          </w:tcPr>
          <w:p w14:paraId="4376303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39E8A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7A4C23CA">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5B25ED4E">
            <w:pPr>
              <w:snapToGrid w:val="0"/>
              <w:jc w:val="center"/>
              <w:rPr>
                <w:rFonts w:hint="default"/>
                <w:sz w:val="24"/>
                <w:szCs w:val="24"/>
                <w:vertAlign w:val="baseline"/>
                <w:lang w:val="en-US" w:eastAsia="zh-CN"/>
              </w:rPr>
            </w:pPr>
            <w:r>
              <w:rPr>
                <w:rFonts w:hint="eastAsia"/>
                <w:sz w:val="24"/>
                <w:szCs w:val="24"/>
                <w:vertAlign w:val="baseline"/>
                <w:lang w:val="en-US" w:eastAsia="zh-CN"/>
              </w:rPr>
              <w:t>USB_D4</w:t>
            </w:r>
          </w:p>
        </w:tc>
        <w:tc>
          <w:tcPr>
            <w:tcW w:w="688" w:type="pct"/>
            <w:tcBorders>
              <w:top w:val="nil"/>
              <w:left w:val="nil"/>
              <w:bottom w:val="nil"/>
              <w:right w:val="nil"/>
            </w:tcBorders>
            <w:vAlign w:val="center"/>
          </w:tcPr>
          <w:p w14:paraId="6F30F6A7">
            <w:pPr>
              <w:snapToGrid w:val="0"/>
              <w:jc w:val="center"/>
              <w:rPr>
                <w:rFonts w:hint="default"/>
                <w:sz w:val="24"/>
                <w:szCs w:val="24"/>
                <w:vertAlign w:val="baseline"/>
                <w:lang w:val="en-US" w:eastAsia="zh-CN"/>
              </w:rPr>
            </w:pPr>
            <w:r>
              <w:rPr>
                <w:rFonts w:hint="eastAsia"/>
                <w:sz w:val="24"/>
                <w:szCs w:val="24"/>
                <w:vertAlign w:val="baseline"/>
                <w:lang w:val="en-US" w:eastAsia="zh-CN"/>
              </w:rPr>
              <w:t>PB11</w:t>
            </w:r>
          </w:p>
        </w:tc>
        <w:tc>
          <w:tcPr>
            <w:tcW w:w="190" w:type="pct"/>
            <w:tcBorders>
              <w:top w:val="nil"/>
              <w:left w:val="nil"/>
              <w:bottom w:val="nil"/>
              <w:right w:val="nil"/>
            </w:tcBorders>
            <w:vAlign w:val="center"/>
          </w:tcPr>
          <w:p w14:paraId="404FB2DC">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3365A62D">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SD_D0</w:t>
            </w:r>
          </w:p>
        </w:tc>
        <w:tc>
          <w:tcPr>
            <w:tcW w:w="683" w:type="pct"/>
            <w:tcBorders>
              <w:top w:val="nil"/>
              <w:left w:val="nil"/>
              <w:bottom w:val="nil"/>
              <w:right w:val="nil"/>
            </w:tcBorders>
            <w:shd w:val="clear" w:color="auto" w:fill="auto"/>
            <w:vAlign w:val="center"/>
          </w:tcPr>
          <w:p w14:paraId="55A455C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PC8</w:t>
            </w:r>
          </w:p>
        </w:tc>
        <w:tc>
          <w:tcPr>
            <w:tcW w:w="191" w:type="pct"/>
            <w:tcBorders>
              <w:top w:val="nil"/>
              <w:left w:val="nil"/>
              <w:bottom w:val="nil"/>
              <w:right w:val="nil"/>
            </w:tcBorders>
            <w:vAlign w:val="center"/>
          </w:tcPr>
          <w:p w14:paraId="31B1F42D">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71E4B2A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I6</w:t>
            </w:r>
          </w:p>
        </w:tc>
        <w:tc>
          <w:tcPr>
            <w:tcW w:w="687" w:type="pct"/>
            <w:tcBorders>
              <w:top w:val="nil"/>
              <w:left w:val="nil"/>
              <w:bottom w:val="nil"/>
              <w:right w:val="nil"/>
            </w:tcBorders>
            <w:shd w:val="clear" w:color="auto" w:fill="auto"/>
            <w:vAlign w:val="center"/>
          </w:tcPr>
          <w:p w14:paraId="2FAB28F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2C5FD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555A0500">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30208816">
            <w:pPr>
              <w:snapToGrid w:val="0"/>
              <w:jc w:val="center"/>
              <w:rPr>
                <w:rFonts w:hint="default"/>
                <w:sz w:val="24"/>
                <w:szCs w:val="24"/>
                <w:vertAlign w:val="baseline"/>
                <w:lang w:val="en-US" w:eastAsia="zh-CN"/>
              </w:rPr>
            </w:pPr>
            <w:r>
              <w:rPr>
                <w:rFonts w:hint="eastAsia"/>
                <w:sz w:val="24"/>
                <w:szCs w:val="24"/>
                <w:vertAlign w:val="baseline"/>
                <w:lang w:val="en-US" w:eastAsia="zh-CN"/>
              </w:rPr>
              <w:t>USB_D5</w:t>
            </w:r>
          </w:p>
        </w:tc>
        <w:tc>
          <w:tcPr>
            <w:tcW w:w="688" w:type="pct"/>
            <w:tcBorders>
              <w:top w:val="nil"/>
              <w:left w:val="nil"/>
              <w:bottom w:val="nil"/>
              <w:right w:val="nil"/>
            </w:tcBorders>
            <w:vAlign w:val="center"/>
          </w:tcPr>
          <w:p w14:paraId="01F716E3">
            <w:pPr>
              <w:snapToGrid w:val="0"/>
              <w:jc w:val="center"/>
              <w:rPr>
                <w:rFonts w:hint="default"/>
                <w:sz w:val="24"/>
                <w:szCs w:val="24"/>
                <w:vertAlign w:val="baseline"/>
                <w:lang w:val="en-US" w:eastAsia="zh-CN"/>
              </w:rPr>
            </w:pPr>
            <w:r>
              <w:rPr>
                <w:rFonts w:hint="eastAsia"/>
                <w:sz w:val="24"/>
                <w:szCs w:val="24"/>
                <w:vertAlign w:val="baseline"/>
                <w:lang w:val="en-US" w:eastAsia="zh-CN"/>
              </w:rPr>
              <w:t>PB12</w:t>
            </w:r>
          </w:p>
        </w:tc>
        <w:tc>
          <w:tcPr>
            <w:tcW w:w="190" w:type="pct"/>
            <w:tcBorders>
              <w:top w:val="nil"/>
              <w:left w:val="nil"/>
              <w:bottom w:val="nil"/>
              <w:right w:val="nil"/>
            </w:tcBorders>
            <w:vAlign w:val="center"/>
          </w:tcPr>
          <w:p w14:paraId="2E5DB25A">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51A10ED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SD_D1</w:t>
            </w:r>
          </w:p>
        </w:tc>
        <w:tc>
          <w:tcPr>
            <w:tcW w:w="683" w:type="pct"/>
            <w:tcBorders>
              <w:top w:val="nil"/>
              <w:left w:val="nil"/>
              <w:bottom w:val="nil"/>
              <w:right w:val="nil"/>
            </w:tcBorders>
            <w:shd w:val="clear" w:color="auto" w:fill="auto"/>
            <w:vAlign w:val="center"/>
          </w:tcPr>
          <w:p w14:paraId="1B0BF03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PC9</w:t>
            </w:r>
          </w:p>
        </w:tc>
        <w:tc>
          <w:tcPr>
            <w:tcW w:w="191" w:type="pct"/>
            <w:tcBorders>
              <w:top w:val="nil"/>
              <w:left w:val="nil"/>
              <w:bottom w:val="nil"/>
              <w:right w:val="nil"/>
            </w:tcBorders>
            <w:vAlign w:val="center"/>
          </w:tcPr>
          <w:p w14:paraId="392087D5">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3558B179">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C13</w:t>
            </w:r>
          </w:p>
        </w:tc>
        <w:tc>
          <w:tcPr>
            <w:tcW w:w="687" w:type="pct"/>
            <w:tcBorders>
              <w:top w:val="nil"/>
              <w:left w:val="nil"/>
              <w:bottom w:val="nil"/>
              <w:right w:val="nil"/>
            </w:tcBorders>
            <w:shd w:val="clear" w:color="auto" w:fill="auto"/>
            <w:vAlign w:val="center"/>
          </w:tcPr>
          <w:p w14:paraId="1D2A34E3">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6B8EE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30BE8882">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43F413DF">
            <w:pPr>
              <w:snapToGrid w:val="0"/>
              <w:jc w:val="center"/>
              <w:rPr>
                <w:rFonts w:hint="default"/>
                <w:sz w:val="24"/>
                <w:szCs w:val="24"/>
                <w:vertAlign w:val="baseline"/>
                <w:lang w:val="en-US" w:eastAsia="zh-CN"/>
              </w:rPr>
            </w:pPr>
            <w:r>
              <w:rPr>
                <w:rFonts w:hint="eastAsia"/>
                <w:sz w:val="24"/>
                <w:szCs w:val="24"/>
                <w:vertAlign w:val="baseline"/>
                <w:lang w:val="en-US" w:eastAsia="zh-CN"/>
              </w:rPr>
              <w:t>USB_D6</w:t>
            </w:r>
          </w:p>
        </w:tc>
        <w:tc>
          <w:tcPr>
            <w:tcW w:w="688" w:type="pct"/>
            <w:tcBorders>
              <w:top w:val="nil"/>
              <w:left w:val="nil"/>
              <w:bottom w:val="nil"/>
              <w:right w:val="nil"/>
            </w:tcBorders>
            <w:vAlign w:val="center"/>
          </w:tcPr>
          <w:p w14:paraId="20B5AFAA">
            <w:pPr>
              <w:snapToGrid w:val="0"/>
              <w:jc w:val="center"/>
              <w:rPr>
                <w:rFonts w:hint="default"/>
                <w:sz w:val="24"/>
                <w:szCs w:val="24"/>
                <w:vertAlign w:val="baseline"/>
                <w:lang w:val="en-US" w:eastAsia="zh-CN"/>
              </w:rPr>
            </w:pPr>
            <w:r>
              <w:rPr>
                <w:rFonts w:hint="eastAsia"/>
                <w:sz w:val="24"/>
                <w:szCs w:val="24"/>
                <w:vertAlign w:val="baseline"/>
                <w:lang w:val="en-US" w:eastAsia="zh-CN"/>
              </w:rPr>
              <w:t>PB13</w:t>
            </w:r>
          </w:p>
        </w:tc>
        <w:tc>
          <w:tcPr>
            <w:tcW w:w="190" w:type="pct"/>
            <w:tcBorders>
              <w:top w:val="nil"/>
              <w:left w:val="nil"/>
              <w:bottom w:val="nil"/>
              <w:right w:val="nil"/>
            </w:tcBorders>
            <w:vAlign w:val="center"/>
          </w:tcPr>
          <w:p w14:paraId="20F64DDF">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5873E44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SD_D2</w:t>
            </w:r>
          </w:p>
        </w:tc>
        <w:tc>
          <w:tcPr>
            <w:tcW w:w="683" w:type="pct"/>
            <w:tcBorders>
              <w:top w:val="nil"/>
              <w:left w:val="nil"/>
              <w:bottom w:val="nil"/>
              <w:right w:val="nil"/>
            </w:tcBorders>
            <w:shd w:val="clear" w:color="auto" w:fill="auto"/>
            <w:vAlign w:val="center"/>
          </w:tcPr>
          <w:p w14:paraId="764A170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PC10</w:t>
            </w:r>
          </w:p>
        </w:tc>
        <w:tc>
          <w:tcPr>
            <w:tcW w:w="191" w:type="pct"/>
            <w:tcBorders>
              <w:top w:val="nil"/>
              <w:left w:val="nil"/>
              <w:bottom w:val="nil"/>
              <w:right w:val="nil"/>
            </w:tcBorders>
            <w:vAlign w:val="center"/>
          </w:tcPr>
          <w:p w14:paraId="19345281">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33F3275">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I8</w:t>
            </w:r>
          </w:p>
        </w:tc>
        <w:tc>
          <w:tcPr>
            <w:tcW w:w="687" w:type="pct"/>
            <w:tcBorders>
              <w:top w:val="nil"/>
              <w:left w:val="nil"/>
              <w:bottom w:val="nil"/>
              <w:right w:val="nil"/>
            </w:tcBorders>
            <w:shd w:val="clear" w:color="auto" w:fill="auto"/>
            <w:vAlign w:val="center"/>
          </w:tcPr>
          <w:p w14:paraId="7CDFD74F">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1D264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5F7659F7">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687A57C3">
            <w:pPr>
              <w:snapToGrid w:val="0"/>
              <w:jc w:val="center"/>
              <w:rPr>
                <w:rFonts w:hint="default"/>
                <w:sz w:val="24"/>
                <w:szCs w:val="24"/>
                <w:vertAlign w:val="baseline"/>
                <w:lang w:val="en-US" w:eastAsia="zh-CN"/>
              </w:rPr>
            </w:pPr>
            <w:r>
              <w:rPr>
                <w:rFonts w:hint="eastAsia"/>
                <w:sz w:val="24"/>
                <w:szCs w:val="24"/>
                <w:vertAlign w:val="baseline"/>
                <w:lang w:val="en-US" w:eastAsia="zh-CN"/>
              </w:rPr>
              <w:t>USB_D7</w:t>
            </w:r>
          </w:p>
        </w:tc>
        <w:tc>
          <w:tcPr>
            <w:tcW w:w="688" w:type="pct"/>
            <w:tcBorders>
              <w:top w:val="nil"/>
              <w:left w:val="nil"/>
              <w:bottom w:val="nil"/>
              <w:right w:val="nil"/>
            </w:tcBorders>
            <w:vAlign w:val="center"/>
          </w:tcPr>
          <w:p w14:paraId="5D8C9D35">
            <w:pPr>
              <w:snapToGrid w:val="0"/>
              <w:jc w:val="center"/>
              <w:rPr>
                <w:rFonts w:hint="default"/>
                <w:sz w:val="24"/>
                <w:szCs w:val="24"/>
                <w:vertAlign w:val="baseline"/>
                <w:lang w:val="en-US" w:eastAsia="zh-CN"/>
              </w:rPr>
            </w:pPr>
            <w:r>
              <w:rPr>
                <w:rFonts w:hint="eastAsia"/>
                <w:sz w:val="24"/>
                <w:szCs w:val="24"/>
                <w:vertAlign w:val="baseline"/>
                <w:lang w:val="en-US" w:eastAsia="zh-CN"/>
              </w:rPr>
              <w:t>PB5</w:t>
            </w:r>
          </w:p>
        </w:tc>
        <w:tc>
          <w:tcPr>
            <w:tcW w:w="190" w:type="pct"/>
            <w:tcBorders>
              <w:top w:val="nil"/>
              <w:left w:val="nil"/>
              <w:bottom w:val="nil"/>
              <w:right w:val="nil"/>
            </w:tcBorders>
            <w:vAlign w:val="center"/>
          </w:tcPr>
          <w:p w14:paraId="7A5FD7AC">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1685A32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SD_D3</w:t>
            </w:r>
          </w:p>
        </w:tc>
        <w:tc>
          <w:tcPr>
            <w:tcW w:w="683" w:type="pct"/>
            <w:tcBorders>
              <w:top w:val="nil"/>
              <w:left w:val="nil"/>
              <w:bottom w:val="nil"/>
              <w:right w:val="nil"/>
            </w:tcBorders>
            <w:shd w:val="clear" w:color="auto" w:fill="auto"/>
            <w:vAlign w:val="center"/>
          </w:tcPr>
          <w:p w14:paraId="27DFCF9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PC11</w:t>
            </w:r>
          </w:p>
        </w:tc>
        <w:tc>
          <w:tcPr>
            <w:tcW w:w="191" w:type="pct"/>
            <w:tcBorders>
              <w:top w:val="nil"/>
              <w:left w:val="nil"/>
              <w:bottom w:val="nil"/>
              <w:right w:val="nil"/>
            </w:tcBorders>
            <w:vAlign w:val="center"/>
          </w:tcPr>
          <w:p w14:paraId="4BAF8A34">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6D4900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I7</w:t>
            </w:r>
          </w:p>
        </w:tc>
        <w:tc>
          <w:tcPr>
            <w:tcW w:w="687" w:type="pct"/>
            <w:tcBorders>
              <w:top w:val="nil"/>
              <w:left w:val="nil"/>
              <w:bottom w:val="nil"/>
              <w:right w:val="nil"/>
            </w:tcBorders>
            <w:shd w:val="clear" w:color="auto" w:fill="auto"/>
            <w:vAlign w:val="center"/>
          </w:tcPr>
          <w:p w14:paraId="117E2BF0">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2B9CD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4E0DD834">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5CB27B65">
            <w:pPr>
              <w:snapToGrid w:val="0"/>
              <w:jc w:val="center"/>
              <w:rPr>
                <w:rFonts w:hint="default"/>
                <w:sz w:val="24"/>
                <w:szCs w:val="24"/>
                <w:vertAlign w:val="baseline"/>
                <w:lang w:val="en-US" w:eastAsia="zh-CN"/>
              </w:rPr>
            </w:pPr>
            <w:r>
              <w:rPr>
                <w:rFonts w:hint="eastAsia"/>
                <w:sz w:val="24"/>
                <w:szCs w:val="24"/>
                <w:vertAlign w:val="baseline"/>
                <w:lang w:val="en-US" w:eastAsia="zh-CN"/>
              </w:rPr>
              <w:t>USB_STP</w:t>
            </w:r>
          </w:p>
        </w:tc>
        <w:tc>
          <w:tcPr>
            <w:tcW w:w="688" w:type="pct"/>
            <w:tcBorders>
              <w:top w:val="nil"/>
              <w:left w:val="nil"/>
              <w:bottom w:val="nil"/>
              <w:right w:val="nil"/>
            </w:tcBorders>
            <w:vAlign w:val="center"/>
          </w:tcPr>
          <w:p w14:paraId="3D3C8C40">
            <w:pPr>
              <w:snapToGrid w:val="0"/>
              <w:jc w:val="center"/>
              <w:rPr>
                <w:rFonts w:hint="default"/>
                <w:sz w:val="24"/>
                <w:szCs w:val="24"/>
                <w:vertAlign w:val="baseline"/>
                <w:lang w:val="en-US" w:eastAsia="zh-CN"/>
              </w:rPr>
            </w:pPr>
            <w:r>
              <w:rPr>
                <w:rFonts w:hint="eastAsia"/>
                <w:sz w:val="24"/>
                <w:szCs w:val="24"/>
                <w:vertAlign w:val="baseline"/>
                <w:lang w:val="en-US" w:eastAsia="zh-CN"/>
              </w:rPr>
              <w:t>PC0</w:t>
            </w:r>
          </w:p>
        </w:tc>
        <w:tc>
          <w:tcPr>
            <w:tcW w:w="190" w:type="pct"/>
            <w:tcBorders>
              <w:top w:val="nil"/>
              <w:left w:val="nil"/>
              <w:bottom w:val="nil"/>
              <w:right w:val="nil"/>
            </w:tcBorders>
            <w:vAlign w:val="center"/>
          </w:tcPr>
          <w:p w14:paraId="50385EA2">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381B128A">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TX1</w:t>
            </w:r>
          </w:p>
        </w:tc>
        <w:tc>
          <w:tcPr>
            <w:tcW w:w="683" w:type="pct"/>
            <w:tcBorders>
              <w:top w:val="nil"/>
              <w:left w:val="nil"/>
              <w:bottom w:val="nil"/>
              <w:right w:val="nil"/>
            </w:tcBorders>
            <w:shd w:val="clear" w:color="auto" w:fill="auto"/>
            <w:vAlign w:val="center"/>
          </w:tcPr>
          <w:p w14:paraId="73981A05">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PB14</w:t>
            </w:r>
          </w:p>
        </w:tc>
        <w:tc>
          <w:tcPr>
            <w:tcW w:w="191" w:type="pct"/>
            <w:tcBorders>
              <w:top w:val="nil"/>
              <w:left w:val="nil"/>
              <w:bottom w:val="nil"/>
              <w:right w:val="nil"/>
            </w:tcBorders>
            <w:vAlign w:val="center"/>
          </w:tcPr>
          <w:p w14:paraId="3C40FDA4">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1DE2DE5">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CAN_RX</w:t>
            </w:r>
          </w:p>
        </w:tc>
        <w:tc>
          <w:tcPr>
            <w:tcW w:w="687" w:type="pct"/>
            <w:tcBorders>
              <w:top w:val="nil"/>
              <w:left w:val="nil"/>
              <w:bottom w:val="nil"/>
              <w:right w:val="nil"/>
            </w:tcBorders>
            <w:shd w:val="clear" w:color="auto" w:fill="auto"/>
            <w:vAlign w:val="center"/>
          </w:tcPr>
          <w:p w14:paraId="4C7D1BEA">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PI9</w:t>
            </w:r>
          </w:p>
        </w:tc>
      </w:tr>
      <w:tr w14:paraId="24955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7D9C553D">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22BC6485">
            <w:pPr>
              <w:snapToGrid w:val="0"/>
              <w:jc w:val="center"/>
              <w:rPr>
                <w:rFonts w:hint="default"/>
                <w:sz w:val="24"/>
                <w:szCs w:val="24"/>
                <w:vertAlign w:val="baseline"/>
                <w:lang w:val="en-US" w:eastAsia="zh-CN"/>
              </w:rPr>
            </w:pPr>
            <w:r>
              <w:rPr>
                <w:rFonts w:hint="eastAsia"/>
                <w:sz w:val="24"/>
                <w:szCs w:val="24"/>
                <w:vertAlign w:val="baseline"/>
                <w:lang w:val="en-US" w:eastAsia="zh-CN"/>
              </w:rPr>
              <w:t>USB_NXT</w:t>
            </w:r>
          </w:p>
        </w:tc>
        <w:tc>
          <w:tcPr>
            <w:tcW w:w="688" w:type="pct"/>
            <w:tcBorders>
              <w:top w:val="nil"/>
              <w:left w:val="nil"/>
              <w:bottom w:val="nil"/>
              <w:right w:val="nil"/>
            </w:tcBorders>
            <w:vAlign w:val="center"/>
          </w:tcPr>
          <w:p w14:paraId="0EBC0DCE">
            <w:pPr>
              <w:snapToGrid w:val="0"/>
              <w:jc w:val="center"/>
              <w:rPr>
                <w:rFonts w:hint="default"/>
                <w:sz w:val="24"/>
                <w:szCs w:val="24"/>
                <w:vertAlign w:val="baseline"/>
                <w:lang w:val="en-US" w:eastAsia="zh-CN"/>
              </w:rPr>
            </w:pPr>
            <w:r>
              <w:rPr>
                <w:rFonts w:hint="eastAsia"/>
                <w:sz w:val="24"/>
                <w:szCs w:val="24"/>
                <w:vertAlign w:val="baseline"/>
                <w:lang w:val="en-US" w:eastAsia="zh-CN"/>
              </w:rPr>
              <w:t>PC3</w:t>
            </w:r>
          </w:p>
        </w:tc>
        <w:tc>
          <w:tcPr>
            <w:tcW w:w="190" w:type="pct"/>
            <w:tcBorders>
              <w:top w:val="nil"/>
              <w:left w:val="nil"/>
              <w:bottom w:val="nil"/>
              <w:right w:val="nil"/>
            </w:tcBorders>
            <w:vAlign w:val="center"/>
          </w:tcPr>
          <w:p w14:paraId="6D1D3BC0">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767A40E2">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B15</w:t>
            </w:r>
          </w:p>
        </w:tc>
        <w:tc>
          <w:tcPr>
            <w:tcW w:w="683" w:type="pct"/>
            <w:tcBorders>
              <w:top w:val="nil"/>
              <w:left w:val="nil"/>
              <w:bottom w:val="nil"/>
              <w:right w:val="nil"/>
            </w:tcBorders>
            <w:shd w:val="clear" w:color="auto" w:fill="auto"/>
            <w:vAlign w:val="center"/>
          </w:tcPr>
          <w:p w14:paraId="4CD75FC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c>
          <w:tcPr>
            <w:tcW w:w="191" w:type="pct"/>
            <w:tcBorders>
              <w:top w:val="nil"/>
              <w:left w:val="nil"/>
              <w:bottom w:val="nil"/>
              <w:right w:val="nil"/>
            </w:tcBorders>
            <w:vAlign w:val="center"/>
          </w:tcPr>
          <w:p w14:paraId="7C4491F0">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7FF40F1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I5</w:t>
            </w:r>
          </w:p>
        </w:tc>
        <w:tc>
          <w:tcPr>
            <w:tcW w:w="687" w:type="pct"/>
            <w:tcBorders>
              <w:top w:val="nil"/>
              <w:left w:val="nil"/>
              <w:bottom w:val="nil"/>
              <w:right w:val="nil"/>
            </w:tcBorders>
            <w:shd w:val="clear" w:color="auto" w:fill="auto"/>
            <w:vAlign w:val="center"/>
          </w:tcPr>
          <w:p w14:paraId="44B99AF9">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0704D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129D354D">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vAlign w:val="center"/>
          </w:tcPr>
          <w:p w14:paraId="27E02F1F">
            <w:pPr>
              <w:snapToGrid w:val="0"/>
              <w:jc w:val="center"/>
              <w:rPr>
                <w:rFonts w:hint="default"/>
                <w:sz w:val="24"/>
                <w:szCs w:val="24"/>
                <w:vertAlign w:val="baseline"/>
                <w:lang w:val="en-US" w:eastAsia="zh-CN"/>
              </w:rPr>
            </w:pPr>
            <w:r>
              <w:rPr>
                <w:rFonts w:hint="eastAsia"/>
                <w:sz w:val="24"/>
                <w:szCs w:val="24"/>
                <w:vertAlign w:val="baseline"/>
                <w:lang w:val="en-US" w:eastAsia="zh-CN"/>
              </w:rPr>
              <w:t>USB_DIR</w:t>
            </w:r>
          </w:p>
        </w:tc>
        <w:tc>
          <w:tcPr>
            <w:tcW w:w="688" w:type="pct"/>
            <w:tcBorders>
              <w:top w:val="nil"/>
              <w:left w:val="nil"/>
              <w:bottom w:val="nil"/>
              <w:right w:val="nil"/>
            </w:tcBorders>
            <w:vAlign w:val="center"/>
          </w:tcPr>
          <w:p w14:paraId="060A669E">
            <w:pPr>
              <w:snapToGrid w:val="0"/>
              <w:jc w:val="center"/>
              <w:rPr>
                <w:rFonts w:hint="default"/>
                <w:sz w:val="24"/>
                <w:szCs w:val="24"/>
                <w:vertAlign w:val="baseline"/>
                <w:lang w:val="en-US" w:eastAsia="zh-CN"/>
              </w:rPr>
            </w:pPr>
            <w:r>
              <w:rPr>
                <w:rFonts w:hint="eastAsia"/>
                <w:sz w:val="24"/>
                <w:szCs w:val="24"/>
                <w:vertAlign w:val="baseline"/>
                <w:lang w:val="en-US" w:eastAsia="zh-CN"/>
              </w:rPr>
              <w:t>PI11</w:t>
            </w:r>
          </w:p>
        </w:tc>
        <w:tc>
          <w:tcPr>
            <w:tcW w:w="190" w:type="pct"/>
            <w:tcBorders>
              <w:top w:val="nil"/>
              <w:left w:val="nil"/>
              <w:bottom w:val="nil"/>
              <w:right w:val="nil"/>
            </w:tcBorders>
            <w:vAlign w:val="center"/>
          </w:tcPr>
          <w:p w14:paraId="30AE1911">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46A0C88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CS_STM</w:t>
            </w:r>
          </w:p>
        </w:tc>
        <w:tc>
          <w:tcPr>
            <w:tcW w:w="683" w:type="pct"/>
            <w:tcBorders>
              <w:top w:val="nil"/>
              <w:left w:val="nil"/>
              <w:bottom w:val="nil"/>
              <w:right w:val="nil"/>
            </w:tcBorders>
            <w:shd w:val="clear" w:color="auto" w:fill="auto"/>
            <w:vAlign w:val="center"/>
          </w:tcPr>
          <w:p w14:paraId="2965F554">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PD11</w:t>
            </w:r>
          </w:p>
        </w:tc>
        <w:tc>
          <w:tcPr>
            <w:tcW w:w="191" w:type="pct"/>
            <w:tcBorders>
              <w:top w:val="nil"/>
              <w:left w:val="nil"/>
              <w:bottom w:val="nil"/>
              <w:right w:val="nil"/>
            </w:tcBorders>
            <w:vAlign w:val="center"/>
          </w:tcPr>
          <w:p w14:paraId="36DBAEC0">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3041DAC">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BOOT0</w:t>
            </w:r>
          </w:p>
        </w:tc>
        <w:tc>
          <w:tcPr>
            <w:tcW w:w="687" w:type="pct"/>
            <w:tcBorders>
              <w:top w:val="nil"/>
              <w:left w:val="nil"/>
              <w:bottom w:val="nil"/>
              <w:right w:val="nil"/>
            </w:tcBorders>
            <w:shd w:val="clear" w:color="auto" w:fill="auto"/>
            <w:vAlign w:val="center"/>
          </w:tcPr>
          <w:p w14:paraId="2D31EEAB">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27A95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73FFAA3B">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shd w:val="clear"/>
            <w:vAlign w:val="center"/>
          </w:tcPr>
          <w:p w14:paraId="47020CBA">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ETH_RXD1</w:t>
            </w:r>
          </w:p>
        </w:tc>
        <w:tc>
          <w:tcPr>
            <w:tcW w:w="688" w:type="pct"/>
            <w:tcBorders>
              <w:top w:val="nil"/>
              <w:left w:val="nil"/>
              <w:bottom w:val="nil"/>
              <w:right w:val="nil"/>
            </w:tcBorders>
            <w:shd w:val="clear"/>
            <w:vAlign w:val="center"/>
          </w:tcPr>
          <w:p w14:paraId="43869BD5">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PC5</w:t>
            </w:r>
          </w:p>
        </w:tc>
        <w:tc>
          <w:tcPr>
            <w:tcW w:w="190" w:type="pct"/>
            <w:tcBorders>
              <w:top w:val="nil"/>
              <w:left w:val="nil"/>
              <w:bottom w:val="nil"/>
              <w:right w:val="nil"/>
            </w:tcBorders>
            <w:vAlign w:val="center"/>
          </w:tcPr>
          <w:p w14:paraId="3AD01BFD">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color="auto" w:fill="auto"/>
            <w:vAlign w:val="center"/>
          </w:tcPr>
          <w:p w14:paraId="56C00902">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D13</w:t>
            </w:r>
          </w:p>
        </w:tc>
        <w:tc>
          <w:tcPr>
            <w:tcW w:w="683" w:type="pct"/>
            <w:tcBorders>
              <w:top w:val="nil"/>
              <w:left w:val="nil"/>
              <w:bottom w:val="nil"/>
              <w:right w:val="nil"/>
            </w:tcBorders>
            <w:shd w:val="clear" w:color="auto" w:fill="auto"/>
            <w:vAlign w:val="center"/>
          </w:tcPr>
          <w:p w14:paraId="02D98A64">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c>
          <w:tcPr>
            <w:tcW w:w="191" w:type="pct"/>
            <w:tcBorders>
              <w:top w:val="nil"/>
              <w:left w:val="nil"/>
              <w:bottom w:val="nil"/>
              <w:right w:val="nil"/>
            </w:tcBorders>
            <w:vAlign w:val="center"/>
          </w:tcPr>
          <w:p w14:paraId="18566971">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2E65D3D1">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RST</w:t>
            </w:r>
          </w:p>
        </w:tc>
        <w:tc>
          <w:tcPr>
            <w:tcW w:w="687" w:type="pct"/>
            <w:tcBorders>
              <w:top w:val="nil"/>
              <w:left w:val="nil"/>
              <w:bottom w:val="nil"/>
              <w:right w:val="nil"/>
            </w:tcBorders>
            <w:shd w:val="clear" w:color="auto" w:fill="auto"/>
            <w:vAlign w:val="center"/>
          </w:tcPr>
          <w:p w14:paraId="553BF5B2">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r w14:paraId="052B4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2" w:type="dxa"/>
            <w:left w:w="64" w:type="dxa"/>
            <w:bottom w:w="32" w:type="dxa"/>
            <w:right w:w="64" w:type="dxa"/>
          </w:tblCellMar>
        </w:tblPrEx>
        <w:trPr>
          <w:trHeight w:val="0" w:hRule="atLeast"/>
          <w:jc w:val="center"/>
        </w:trPr>
        <w:tc>
          <w:tcPr>
            <w:tcW w:w="190" w:type="pct"/>
            <w:tcBorders>
              <w:top w:val="nil"/>
              <w:left w:val="nil"/>
              <w:bottom w:val="nil"/>
              <w:right w:val="nil"/>
            </w:tcBorders>
            <w:vAlign w:val="center"/>
          </w:tcPr>
          <w:p w14:paraId="7134D9A0">
            <w:pPr>
              <w:numPr>
                <w:ilvl w:val="0"/>
                <w:numId w:val="1"/>
              </w:numPr>
              <w:snapToGrid w:val="0"/>
              <w:ind w:left="425" w:leftChars="0" w:hanging="425" w:firstLineChars="0"/>
              <w:jc w:val="center"/>
              <w:rPr>
                <w:rFonts w:hint="default"/>
                <w:sz w:val="24"/>
                <w:szCs w:val="24"/>
                <w:vertAlign w:val="baseline"/>
                <w:lang w:val="en-US" w:eastAsia="zh-CN"/>
              </w:rPr>
            </w:pPr>
          </w:p>
        </w:tc>
        <w:tc>
          <w:tcPr>
            <w:tcW w:w="691" w:type="pct"/>
            <w:tcBorders>
              <w:top w:val="nil"/>
              <w:left w:val="nil"/>
              <w:bottom w:val="nil"/>
              <w:right w:val="nil"/>
            </w:tcBorders>
            <w:shd w:val="clear"/>
            <w:vAlign w:val="center"/>
          </w:tcPr>
          <w:p w14:paraId="5594674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ETH_RXD0</w:t>
            </w:r>
          </w:p>
        </w:tc>
        <w:tc>
          <w:tcPr>
            <w:tcW w:w="688" w:type="pct"/>
            <w:tcBorders>
              <w:top w:val="nil"/>
              <w:left w:val="nil"/>
              <w:bottom w:val="nil"/>
              <w:right w:val="nil"/>
            </w:tcBorders>
            <w:shd w:val="clear"/>
            <w:vAlign w:val="center"/>
          </w:tcPr>
          <w:p w14:paraId="7E375317">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PC4</w:t>
            </w:r>
          </w:p>
        </w:tc>
        <w:tc>
          <w:tcPr>
            <w:tcW w:w="190" w:type="pct"/>
            <w:tcBorders>
              <w:top w:val="nil"/>
              <w:left w:val="nil"/>
              <w:bottom w:val="nil"/>
              <w:right w:val="nil"/>
            </w:tcBorders>
            <w:vAlign w:val="center"/>
          </w:tcPr>
          <w:p w14:paraId="52CD7DEF">
            <w:pPr>
              <w:numPr>
                <w:ilvl w:val="0"/>
                <w:numId w:val="2"/>
              </w:numPr>
              <w:snapToGrid w:val="0"/>
              <w:ind w:left="425" w:leftChars="0" w:hanging="425" w:firstLineChars="0"/>
              <w:jc w:val="center"/>
              <w:rPr>
                <w:rFonts w:hint="default"/>
                <w:sz w:val="24"/>
                <w:szCs w:val="24"/>
                <w:vertAlign w:val="baseline"/>
                <w:lang w:val="en-US" w:eastAsia="zh-CN"/>
              </w:rPr>
            </w:pPr>
          </w:p>
        </w:tc>
        <w:tc>
          <w:tcPr>
            <w:tcW w:w="868" w:type="pct"/>
            <w:tcBorders>
              <w:top w:val="nil"/>
              <w:left w:val="nil"/>
              <w:bottom w:val="nil"/>
              <w:right w:val="nil"/>
            </w:tcBorders>
            <w:shd w:val="clear"/>
            <w:vAlign w:val="center"/>
          </w:tcPr>
          <w:p w14:paraId="0FC0ACCE">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CAM_PWDN</w:t>
            </w:r>
          </w:p>
        </w:tc>
        <w:tc>
          <w:tcPr>
            <w:tcW w:w="683" w:type="pct"/>
            <w:tcBorders>
              <w:top w:val="nil"/>
              <w:left w:val="nil"/>
              <w:bottom w:val="nil"/>
              <w:right w:val="nil"/>
            </w:tcBorders>
            <w:shd w:val="clear"/>
            <w:vAlign w:val="center"/>
          </w:tcPr>
          <w:p w14:paraId="0C303D78">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PG3</w:t>
            </w:r>
          </w:p>
        </w:tc>
        <w:tc>
          <w:tcPr>
            <w:tcW w:w="191" w:type="pct"/>
            <w:tcBorders>
              <w:top w:val="nil"/>
              <w:left w:val="nil"/>
              <w:bottom w:val="nil"/>
              <w:right w:val="nil"/>
            </w:tcBorders>
            <w:vAlign w:val="center"/>
          </w:tcPr>
          <w:p w14:paraId="15E37C1D">
            <w:pPr>
              <w:numPr>
                <w:ilvl w:val="0"/>
                <w:numId w:val="3"/>
              </w:numPr>
              <w:snapToGrid w:val="0"/>
              <w:ind w:left="425" w:leftChars="0" w:hanging="425" w:firstLineChars="0"/>
              <w:jc w:val="center"/>
              <w:rPr>
                <w:rFonts w:hint="default"/>
                <w:sz w:val="24"/>
                <w:szCs w:val="24"/>
                <w:vertAlign w:val="baseline"/>
                <w:lang w:val="en-US" w:eastAsia="zh-CN"/>
              </w:rPr>
            </w:pPr>
          </w:p>
        </w:tc>
        <w:tc>
          <w:tcPr>
            <w:tcW w:w="807" w:type="pct"/>
            <w:tcBorders>
              <w:top w:val="nil"/>
              <w:left w:val="nil"/>
              <w:bottom w:val="nil"/>
              <w:right w:val="nil"/>
            </w:tcBorders>
            <w:shd w:val="clear" w:color="auto" w:fill="auto"/>
            <w:vAlign w:val="center"/>
          </w:tcPr>
          <w:p w14:paraId="4FEEFFEF">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U0TXD</w:t>
            </w:r>
          </w:p>
        </w:tc>
        <w:tc>
          <w:tcPr>
            <w:tcW w:w="687" w:type="pct"/>
            <w:tcBorders>
              <w:top w:val="nil"/>
              <w:left w:val="nil"/>
              <w:bottom w:val="nil"/>
              <w:right w:val="nil"/>
            </w:tcBorders>
            <w:shd w:val="clear" w:color="auto" w:fill="auto"/>
            <w:vAlign w:val="center"/>
          </w:tcPr>
          <w:p w14:paraId="0327EFF6">
            <w:pPr>
              <w:snapToGrid w:val="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w:t>
            </w:r>
          </w:p>
        </w:tc>
      </w:tr>
    </w:tbl>
    <w:p w14:paraId="27397523">
      <w:pPr>
        <w:jc w:val="center"/>
        <w:rPr>
          <w:rFonts w:hint="eastAsia"/>
          <w:sz w:val="24"/>
          <w:szCs w:val="24"/>
          <w:highlight w:val="lightGray"/>
          <w:lang w:val="en-US" w:eastAsia="zh-CN"/>
        </w:rPr>
      </w:pPr>
    </w:p>
    <w:p w14:paraId="3899EB8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highlight w:val="lightGray"/>
          <w:lang w:val="en-US" w:eastAsia="zh-CN"/>
        </w:rPr>
      </w:pPr>
      <w:r>
        <w:rPr>
          <w:rFonts w:hint="eastAsia"/>
          <w:sz w:val="24"/>
          <w:szCs w:val="24"/>
          <w:highlight w:val="lightGray"/>
          <w:lang w:val="en-US" w:eastAsia="zh-CN"/>
        </w:rPr>
        <w:t>其中ESP</w:t>
      </w:r>
      <w:r>
        <w:rPr>
          <w:rFonts w:hint="eastAsia"/>
          <w:sz w:val="24"/>
          <w:szCs w:val="24"/>
          <w:highlight w:val="lightGray"/>
          <w:lang w:val="en-US" w:eastAsia="zh-CN"/>
        </w:rPr>
        <w:t>8684H4和STM32H750IBK6在核心板上使用i2c连接通讯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3572D0"/>
    <w:multiLevelType w:val="singleLevel"/>
    <w:tmpl w:val="E93572D0"/>
    <w:lvl w:ilvl="0" w:tentative="0">
      <w:start w:val="33"/>
      <w:numFmt w:val="decimal"/>
      <w:lvlText w:val="%1"/>
      <w:lvlJc w:val="left"/>
      <w:pPr>
        <w:tabs>
          <w:tab w:val="left" w:pos="420"/>
        </w:tabs>
        <w:ind w:left="425" w:leftChars="0" w:hanging="425" w:firstLineChars="0"/>
      </w:pPr>
      <w:rPr>
        <w:rFonts w:hint="default"/>
      </w:rPr>
    </w:lvl>
  </w:abstractNum>
  <w:abstractNum w:abstractNumId="1">
    <w:nsid w:val="669ED7F6"/>
    <w:multiLevelType w:val="singleLevel"/>
    <w:tmpl w:val="669ED7F6"/>
    <w:lvl w:ilvl="0" w:tentative="0">
      <w:start w:val="65"/>
      <w:numFmt w:val="decimal"/>
      <w:lvlText w:val="%1"/>
      <w:lvlJc w:val="left"/>
      <w:pPr>
        <w:tabs>
          <w:tab w:val="left" w:pos="420"/>
        </w:tabs>
        <w:ind w:left="425" w:leftChars="0" w:hanging="425" w:firstLineChars="0"/>
      </w:pPr>
      <w:rPr>
        <w:rFonts w:hint="default"/>
      </w:rPr>
    </w:lvl>
  </w:abstractNum>
  <w:abstractNum w:abstractNumId="2">
    <w:nsid w:val="68FB6B73"/>
    <w:multiLevelType w:val="singleLevel"/>
    <w:tmpl w:val="68FB6B73"/>
    <w:lvl w:ilvl="0" w:tentative="0">
      <w:start w:val="1"/>
      <w:numFmt w:val="decimal"/>
      <w:lvlText w:val="%1"/>
      <w:lvlJc w:val="left"/>
      <w:pPr>
        <w:tabs>
          <w:tab w:val="left" w:pos="420"/>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24433"/>
    <w:rsid w:val="7E42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65</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2025-08-31T03:39:00Z</dcterms:created>
  <dc:creator>单身汪</dc:creator>
  <cp:lastModifiedBy>单身汪</cp:lastModifiedBy>
  <dcterms:modified xsi:type="dcterms:W3CDTF">2025-08-31T04:50:17Z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7181C57D7929429AB1650AEA2A482389_11</vt:lpwstr>
  </property>
  <property fmtid="{D5CDD505-2E9C-101B-9397-08002B2CF9AE}" pid="4" name="KSOTemplateDocerSaveRecord">
    <vt:lpwstr>eyJoZGlkIjoiM2Q1NmM1MGIzNDU0ZmFiNTc1OTQ4YjQ0ZGI2NWJlMDAiLCJ1c2VySWQiOiIyOTE3MjQ3OTAifQ==</vt:lpwstr>
  </property>
</Properties>
</file>