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FEBEA" w14:textId="77777777" w:rsidR="00282F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CSE523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Machine Learning</w:t>
      </w:r>
    </w:p>
    <w:p w14:paraId="224A28E1" w14:textId="77777777" w:rsidR="00282F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Project: Shipment Price Prediction</w:t>
      </w:r>
    </w:p>
    <w:p w14:paraId="120F1469" w14:textId="08BB4E65" w:rsidR="00282F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Weekly Project Report: </w:t>
      </w:r>
      <w:r w:rsidR="00566C29">
        <w:rPr>
          <w:rFonts w:ascii="Times New Roman" w:eastAsia="Times New Roman" w:hAnsi="Times New Roman" w:cs="Times New Roman"/>
          <w:sz w:val="36"/>
          <w:szCs w:val="36"/>
        </w:rPr>
        <w:t>March 10</w:t>
      </w:r>
      <w:r>
        <w:rPr>
          <w:rFonts w:ascii="Times New Roman" w:eastAsia="Times New Roman" w:hAnsi="Times New Roman" w:cs="Times New Roman"/>
          <w:sz w:val="36"/>
          <w:szCs w:val="36"/>
        </w:rPr>
        <w:t>, 2023</w:t>
      </w:r>
    </w:p>
    <w:p w14:paraId="678EBD5C" w14:textId="77777777" w:rsidR="00282F2E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Team: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Revolution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AF1E37" wp14:editId="5226FAF9">
                <wp:simplePos x="0" y="0"/>
                <wp:positionH relativeFrom="column">
                  <wp:posOffset>-888999</wp:posOffset>
                </wp:positionH>
                <wp:positionV relativeFrom="paragraph">
                  <wp:posOffset>457200</wp:posOffset>
                </wp:positionV>
                <wp:extent cx="762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596960" y="3776190"/>
                          <a:ext cx="749808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457200</wp:posOffset>
                </wp:positionV>
                <wp:extent cx="7620" cy="12700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A035B9E" w14:textId="77777777" w:rsidR="00282F2E" w:rsidRDefault="00282F2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"/>
        <w:tblW w:w="9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7"/>
        <w:gridCol w:w="4567"/>
      </w:tblGrid>
      <w:tr w:rsidR="00282F2E" w14:paraId="1F274A7A" w14:textId="77777777">
        <w:trPr>
          <w:trHeight w:val="655"/>
        </w:trPr>
        <w:tc>
          <w:tcPr>
            <w:tcW w:w="4567" w:type="dxa"/>
          </w:tcPr>
          <w:p w14:paraId="1DDEBD81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Team Members</w:t>
            </w:r>
          </w:p>
        </w:tc>
        <w:tc>
          <w:tcPr>
            <w:tcW w:w="4567" w:type="dxa"/>
          </w:tcPr>
          <w:p w14:paraId="0518B012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Enrolment-ID</w:t>
            </w:r>
          </w:p>
        </w:tc>
      </w:tr>
      <w:tr w:rsidR="00282F2E" w14:paraId="4688CA74" w14:textId="77777777">
        <w:trPr>
          <w:trHeight w:val="675"/>
        </w:trPr>
        <w:tc>
          <w:tcPr>
            <w:tcW w:w="4567" w:type="dxa"/>
          </w:tcPr>
          <w:p w14:paraId="4160FD0B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Deep Patel</w:t>
            </w:r>
          </w:p>
        </w:tc>
        <w:tc>
          <w:tcPr>
            <w:tcW w:w="4567" w:type="dxa"/>
          </w:tcPr>
          <w:p w14:paraId="40D856DA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AU2040250</w:t>
            </w:r>
          </w:p>
        </w:tc>
      </w:tr>
      <w:tr w:rsidR="00282F2E" w14:paraId="022616DB" w14:textId="77777777">
        <w:trPr>
          <w:trHeight w:val="655"/>
        </w:trPr>
        <w:tc>
          <w:tcPr>
            <w:tcW w:w="4567" w:type="dxa"/>
          </w:tcPr>
          <w:p w14:paraId="08CB9524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Roshni Navdiya</w:t>
            </w:r>
          </w:p>
        </w:tc>
        <w:tc>
          <w:tcPr>
            <w:tcW w:w="4567" w:type="dxa"/>
            <w:tcBorders>
              <w:bottom w:val="single" w:sz="4" w:space="0" w:color="000000"/>
            </w:tcBorders>
          </w:tcPr>
          <w:p w14:paraId="0525471F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AU2040114</w:t>
            </w:r>
          </w:p>
        </w:tc>
      </w:tr>
      <w:tr w:rsidR="00282F2E" w14:paraId="4658CA69" w14:textId="77777777">
        <w:trPr>
          <w:trHeight w:val="655"/>
        </w:trPr>
        <w:tc>
          <w:tcPr>
            <w:tcW w:w="4567" w:type="dxa"/>
            <w:tcBorders>
              <w:right w:val="single" w:sz="4" w:space="0" w:color="000000"/>
            </w:tcBorders>
          </w:tcPr>
          <w:p w14:paraId="0A477194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Aditya Padhariya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0013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AU2040151</w:t>
            </w:r>
          </w:p>
        </w:tc>
      </w:tr>
      <w:tr w:rsidR="00282F2E" w14:paraId="42DCA18B" w14:textId="77777777">
        <w:trPr>
          <w:trHeight w:val="655"/>
        </w:trPr>
        <w:tc>
          <w:tcPr>
            <w:tcW w:w="4567" w:type="dxa"/>
          </w:tcPr>
          <w:p w14:paraId="5759EFE4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Keval Parmar</w:t>
            </w:r>
          </w:p>
        </w:tc>
        <w:tc>
          <w:tcPr>
            <w:tcW w:w="4567" w:type="dxa"/>
            <w:tcBorders>
              <w:top w:val="single" w:sz="4" w:space="0" w:color="000000"/>
            </w:tcBorders>
          </w:tcPr>
          <w:p w14:paraId="3054DE30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AU1940133</w:t>
            </w:r>
          </w:p>
        </w:tc>
      </w:tr>
    </w:tbl>
    <w:p w14:paraId="252E1DA0" w14:textId="77777777" w:rsidR="00282F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770EE1" wp14:editId="3E82A135">
                <wp:simplePos x="0" y="0"/>
                <wp:positionH relativeFrom="column">
                  <wp:posOffset>-876299</wp:posOffset>
                </wp:positionH>
                <wp:positionV relativeFrom="paragraph">
                  <wp:posOffset>355600</wp:posOffset>
                </wp:positionV>
                <wp:extent cx="762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596960" y="3776190"/>
                          <a:ext cx="749808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355600</wp:posOffset>
                </wp:positionV>
                <wp:extent cx="7620" cy="12700"/>
                <wp:effectExtent b="0" l="0" r="0" t="0"/>
                <wp:wrapNone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5334B94" w14:textId="77777777" w:rsidR="00282F2E" w:rsidRDefault="00282F2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BE75F68" w14:textId="77777777" w:rsidR="00282F2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Task Performed this week:</w:t>
      </w:r>
    </w:p>
    <w:p w14:paraId="0643EF54" w14:textId="77777777" w:rsidR="00282F2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Statistical analysis, both univariate and multivariate, can help generate even more information</w:t>
      </w:r>
    </w:p>
    <w:p w14:paraId="7741151F" w14:textId="77777777" w:rsidR="00282F2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Complete the features that will be used in the model training. </w:t>
      </w:r>
    </w:p>
    <w:p w14:paraId="16D43B87" w14:textId="77777777" w:rsidR="00282F2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Get knowledge of the many categorization models that may be used with this particular data set.</w:t>
      </w:r>
    </w:p>
    <w:p w14:paraId="66FC67DB" w14:textId="77777777" w:rsidR="00282F2E" w:rsidRDefault="00282F2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C293723" w14:textId="77777777" w:rsidR="00282F2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Outcomes of the tasks performed:</w:t>
      </w:r>
    </w:p>
    <w:p w14:paraId="54354036" w14:textId="77777777" w:rsidR="00282F2E" w:rsidRDefault="00282F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9ED3342" w14:textId="77777777" w:rsidR="00282F2E" w:rsidRDefault="00282F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BD42413" w14:textId="77777777" w:rsidR="00282F2E" w:rsidRDefault="00282F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478B01D" w14:textId="77777777" w:rsidR="00282F2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114300" distB="114300" distL="114300" distR="114300" wp14:anchorId="346F556E" wp14:editId="2E2D3B5F">
            <wp:extent cx="5731200" cy="19177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91FC1" w14:textId="77777777" w:rsidR="00282F2E" w:rsidRPr="00CB5BB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B5BB0"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3A13F313" w14:textId="77777777" w:rsidR="00282F2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184B8042" wp14:editId="2384282A">
            <wp:extent cx="5731200" cy="41783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0F014" w14:textId="77777777" w:rsidR="00282F2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Tasks to be performed in the upcoming week:</w:t>
      </w:r>
    </w:p>
    <w:p w14:paraId="63E6F060" w14:textId="77777777" w:rsidR="00282F2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Start by putting the algorithm into operation.</w:t>
      </w:r>
    </w:p>
    <w:p w14:paraId="2DA08D29" w14:textId="77777777" w:rsidR="00282F2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Verify the model's accuracy and adjust the hyperparameters.</w:t>
      </w:r>
    </w:p>
    <w:p w14:paraId="03542229" w14:textId="77777777" w:rsidR="00282F2E" w:rsidRDefault="00282F2E">
      <w:pPr>
        <w:pBdr>
          <w:top w:val="nil"/>
          <w:left w:val="nil"/>
          <w:bottom w:val="nil"/>
          <w:right w:val="nil"/>
          <w:between w:val="nil"/>
        </w:pBdr>
        <w:ind w:left="1524"/>
        <w:rPr>
          <w:rFonts w:ascii="Times New Roman" w:eastAsia="Times New Roman" w:hAnsi="Times New Roman" w:cs="Times New Roman"/>
          <w:sz w:val="32"/>
          <w:szCs w:val="32"/>
        </w:rPr>
      </w:pPr>
    </w:p>
    <w:sectPr w:rsidR="00282F2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Vijay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46539"/>
    <w:multiLevelType w:val="multilevel"/>
    <w:tmpl w:val="1A22D19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270A11"/>
    <w:multiLevelType w:val="multilevel"/>
    <w:tmpl w:val="B174356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474D0E12"/>
    <w:multiLevelType w:val="multilevel"/>
    <w:tmpl w:val="D8303F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4537327">
    <w:abstractNumId w:val="1"/>
  </w:num>
  <w:num w:numId="2" w16cid:durableId="767625151">
    <w:abstractNumId w:val="2"/>
  </w:num>
  <w:num w:numId="3" w16cid:durableId="44821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K0MDcxNrc0NDcxsDBX0lEKTi0uzszPAykwrAUAAPx8/ywAAAA="/>
  </w:docVars>
  <w:rsids>
    <w:rsidRoot w:val="00282F2E"/>
    <w:rsid w:val="00282F2E"/>
    <w:rsid w:val="00566C29"/>
    <w:rsid w:val="00984DE6"/>
    <w:rsid w:val="00CB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D893"/>
  <w15:docId w15:val="{67BFB60E-1009-461C-83EF-F066F78A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24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6A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U7NdEmAMt3CMLp9UYFMZzxsWIQ==">AMUW2mV82N/iAFxl0liybNoUfAjxYu4dMMlTgE3WunU8Q+El/dpslc+o2lo/GhNG/GU4l/7CZJ+ZKNsqs3/ag1qWRARLK8NOlbvYXq9NV4Iaq+hZ77DT9Ws=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Keval Parmar</dc:creator>
  <cp:lastModifiedBy>Keval Parmar</cp:lastModifiedBy>
  <cp:revision>2</cp:revision>
  <dcterms:created xsi:type="dcterms:W3CDTF">2023-03-11T05:54:00Z</dcterms:created>
  <dcterms:modified xsi:type="dcterms:W3CDTF">2023-03-11T05:54:00Z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a6ddd41bcda0116f1a7adade0a08bafc88e09a8052f673d98086f6658de963fc</vt:lpwstr>
  </property>
</Properties>
</file>