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353" w:rsidRDefault="00EE7353" w:rsidP="00EE7353">
      <w:pPr>
        <w:jc w:val="center"/>
        <w:rPr>
          <w:b/>
          <w:bCs/>
        </w:rPr>
      </w:pPr>
      <w:r>
        <w:rPr>
          <w:b/>
          <w:bCs/>
        </w:rPr>
        <w:t>Frequency</w:t>
      </w:r>
      <w:r w:rsidRPr="00113DE5">
        <w:rPr>
          <w:b/>
          <w:bCs/>
        </w:rPr>
        <w:t xml:space="preserve"> Domain – Alpha – </w:t>
      </w:r>
      <w:proofErr w:type="spellStart"/>
      <w:r>
        <w:rPr>
          <w:b/>
          <w:bCs/>
        </w:rPr>
        <w:t>Arousal</w:t>
      </w:r>
      <w:proofErr w:type="spellEnd"/>
    </w:p>
    <w:p w:rsidR="00EE7353" w:rsidRDefault="00EE7353" w:rsidP="00EE7353">
      <w:pPr>
        <w:jc w:val="center"/>
        <w:rPr>
          <w:b/>
          <w:bCs/>
        </w:rPr>
      </w:pPr>
    </w:p>
    <w:p w:rsidR="00EE7353" w:rsidRDefault="00EE7353" w:rsidP="00EE7353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EE7353" w:rsidRDefault="00EE7353" w:rsidP="00EE7353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Pr="00113DE5" w:rsidRDefault="00EE7353" w:rsidP="00EE7353">
      <w:pPr>
        <w:jc w:val="center"/>
        <w:rPr>
          <w:b/>
          <w:bCs/>
        </w:rPr>
      </w:pPr>
    </w:p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853               66.6406 %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427               33.3594 %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0.3124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0.3306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0.5288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68.3532 %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107.5485 %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0,710    0,397    0,721      0,710    0,716      0,312    0,727     0,773     1</w:t>
      </w:r>
    </w:p>
    <w:p w:rsidR="00EE7353" w:rsidRDefault="00EE7353" w:rsidP="00EE7353">
      <w:r>
        <w:t xml:space="preserve">                 0,603    0,290    0,591      0,603    0,597      0,312    0,727     0,621     0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0,666    0,353    0,668      0,666    0,667      0,312    0,727     0,711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537 219 |   a = 1</w:t>
      </w:r>
    </w:p>
    <w:p w:rsidR="00EE7353" w:rsidRDefault="00EE7353" w:rsidP="00EE7353">
      <w:r>
        <w:t xml:space="preserve"> 208 316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EE7353" w:rsidRDefault="00EE7353" w:rsidP="00EE7353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EE7353" w:rsidRDefault="00EE7353" w:rsidP="00EE7353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EE7353" w:rsidRDefault="00EE7353" w:rsidP="00EE7353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EE7353" w:rsidRDefault="00EE7353" w:rsidP="00EE7353"/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1252               97.8125 %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28                2.1875 %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0.9551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0.0219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0.1479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4.5233 %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30.0784 %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0,963    0,000    1,000      0,963    0,981      0,956    0,981     0,985     1</w:t>
      </w:r>
    </w:p>
    <w:p w:rsidR="00EE7353" w:rsidRDefault="00EE7353" w:rsidP="00EE7353">
      <w:r>
        <w:t xml:space="preserve">                 1,000    0,037    0,949      1,000    0,974      0,956    0,981     0,949     0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0,978    0,015    0,979      0,978    0,978      0,956    0,981     0,970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</w:t>
      </w:r>
      <w:proofErr w:type="gramStart"/>
      <w:r>
        <w:t>728  28</w:t>
      </w:r>
      <w:proofErr w:type="gramEnd"/>
      <w:r>
        <w:t xml:space="preserve"> |   a = 1</w:t>
      </w:r>
    </w:p>
    <w:p w:rsidR="00EE7353" w:rsidRDefault="00EE7353" w:rsidP="00EE7353">
      <w:r>
        <w:t xml:space="preserve">   0 524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Pr="00111906" w:rsidRDefault="00EE7353" w:rsidP="00EE7353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EE7353" w:rsidRDefault="00EE7353" w:rsidP="00EE7353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/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1220               95.3125 %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60                4.6875 %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0.903 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0.0463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0.2133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9.5715 %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43.3875 %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0,963    0,061    0,958      0,963    0,960      0,903    0,977     0,982     1</w:t>
      </w:r>
    </w:p>
    <w:p w:rsidR="00EE7353" w:rsidRDefault="00EE7353" w:rsidP="00EE7353">
      <w:r>
        <w:t xml:space="preserve">                 0,939    0,037    0,946      0,939    0,943      0,903    0,977     0,962     0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0,953    0,051    0,953      0,953    0,953      0,903    0,977     0,974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</w:t>
      </w:r>
      <w:proofErr w:type="gramStart"/>
      <w:r>
        <w:t>728  28</w:t>
      </w:r>
      <w:proofErr w:type="gramEnd"/>
      <w:r>
        <w:t xml:space="preserve"> |   a = 1</w:t>
      </w:r>
    </w:p>
    <w:p w:rsidR="00EE7353" w:rsidRDefault="00EE7353" w:rsidP="00EE7353">
      <w:r>
        <w:t xml:space="preserve">  32 492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Pr="00111906" w:rsidRDefault="00EE7353" w:rsidP="00EE7353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EE7353" w:rsidRDefault="00EE7353" w:rsidP="00EE7353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/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1222               95.4688 %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58                4.5313 %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0.9062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0.0646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0.1782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13.3615 %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proofErr w:type="gramStart"/>
      <w:r>
        <w:t>36.243  %</w:t>
      </w:r>
      <w:proofErr w:type="gramEnd"/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0,963    0,057    0,960      0,963    0,962      0,906    0,993     0,996     1</w:t>
      </w:r>
    </w:p>
    <w:p w:rsidR="00EE7353" w:rsidRDefault="00EE7353" w:rsidP="00EE7353">
      <w:r>
        <w:t xml:space="preserve">                 0,943    0,037    0,946      0,943    0,945      0,906    0,993     0,989     0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0,955    0,049    0,955      0,955    0,955      0,906    0,993     0,993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</w:t>
      </w:r>
      <w:proofErr w:type="gramStart"/>
      <w:r>
        <w:t>728  28</w:t>
      </w:r>
      <w:proofErr w:type="gramEnd"/>
      <w:r>
        <w:t xml:space="preserve"> |   a = 1</w:t>
      </w:r>
    </w:p>
    <w:p w:rsidR="00EE7353" w:rsidRDefault="00EE7353" w:rsidP="00EE7353">
      <w:r>
        <w:t xml:space="preserve">  30 494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Beta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Dominance</w:t>
      </w:r>
      <w:proofErr w:type="spellEnd"/>
    </w:p>
    <w:p w:rsidR="00EE7353" w:rsidRDefault="00EE7353" w:rsidP="00EE7353">
      <w:pPr>
        <w:jc w:val="center"/>
      </w:pPr>
    </w:p>
    <w:p w:rsidR="00EE7353" w:rsidRDefault="00EE7353" w:rsidP="00EE7353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EE7353" w:rsidRDefault="00EE7353" w:rsidP="00EE7353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865               67.5781 %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415               32.4219 %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0.3506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0.3309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0.5351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68.4291 %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108.8189 %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0,652    0,290    0,764      0,652    0,704      0,356    0,731     0,782     1</w:t>
      </w:r>
    </w:p>
    <w:p w:rsidR="00EE7353" w:rsidRDefault="00EE7353" w:rsidP="00EE7353">
      <w:r>
        <w:t xml:space="preserve">                 0,710    0,348    0,586      0,710    0,642      0,356    0,731     0,660     0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0,676    0,314    0,691      0,676    0,678      0,356    0,731     0,732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493 263 |   a = 1</w:t>
      </w:r>
    </w:p>
    <w:p w:rsidR="00EE7353" w:rsidRDefault="00EE7353" w:rsidP="00EE7353">
      <w:r>
        <w:t xml:space="preserve"> 152 372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EE7353" w:rsidRDefault="00EE7353" w:rsidP="00EE7353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EE7353" w:rsidRDefault="00EE7353" w:rsidP="00EE7353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EE7353" w:rsidRDefault="00EE7353" w:rsidP="00EE7353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EE7353" w:rsidRDefault="00EE7353" w:rsidP="00EE7353"/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1242               97.0313 %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38                2.9688 %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0.9379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0.0297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0.1723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6.1388 %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35.0402 %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1,000    0,073    0,952      1,000    0,975      0,940    0,964     0,952     1</w:t>
      </w:r>
    </w:p>
    <w:p w:rsidR="00EE7353" w:rsidRDefault="00EE7353" w:rsidP="00EE7353">
      <w:r>
        <w:t xml:space="preserve">                 0,927    0,000    1,000      0,927    0,962      0,940    0,964     0,957     0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0,970    0,043    0,972      0,970    0,970      0,940    0,964     0,954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756   0 |   a = 1</w:t>
      </w:r>
    </w:p>
    <w:p w:rsidR="00EE7353" w:rsidRDefault="00EE7353" w:rsidP="00EE7353">
      <w:r>
        <w:t xml:space="preserve">  38 486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Pr="00111906" w:rsidRDefault="00EE7353" w:rsidP="00EE7353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EE7353" w:rsidRDefault="00EE7353" w:rsidP="00EE7353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1197               93.5156 %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83                6.4844 %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0.8662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0.0643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0.2511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13.2858 %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51.0716 %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0,940    0,073    0,949      0,940    0,945      0,866    0,965     0,972     1</w:t>
      </w:r>
    </w:p>
    <w:p w:rsidR="00EE7353" w:rsidRDefault="00EE7353" w:rsidP="00EE7353">
      <w:r>
        <w:t xml:space="preserve">                 0,927    0,060    0,915      0,927    0,921      0,866    0,965     0,936     0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0,935    0,067    0,935      0,935    0,935      0,866    0,965     0,958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</w:t>
      </w:r>
      <w:proofErr w:type="gramStart"/>
      <w:r>
        <w:t>711  45</w:t>
      </w:r>
      <w:proofErr w:type="gramEnd"/>
      <w:r>
        <w:t xml:space="preserve"> |   a = 1</w:t>
      </w:r>
    </w:p>
    <w:p w:rsidR="00EE7353" w:rsidRDefault="00EE7353" w:rsidP="00EE7353">
      <w:r>
        <w:t xml:space="preserve">  38 486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Pr="00111906" w:rsidRDefault="00EE7353" w:rsidP="00EE7353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EE7353" w:rsidRDefault="00EE7353" w:rsidP="00EE7353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1203               93.9844 %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77                6.0156 %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0.8757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0.0728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0.1987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15.0449 %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40.4093 %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0,947    0,071    0,951      0,947    0,949      0,876    0,991     0,994     1</w:t>
      </w:r>
    </w:p>
    <w:p w:rsidR="00EE7353" w:rsidRDefault="00EE7353" w:rsidP="00EE7353">
      <w:r>
        <w:t xml:space="preserve">                 0,929    0,053    0,924      0,929    0,927      0,876    0,991     0,988     0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0,940    0,063    0,940      0,940    0,940      0,876    0,991     0,991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</w:t>
      </w:r>
      <w:proofErr w:type="gramStart"/>
      <w:r>
        <w:t>716  40</w:t>
      </w:r>
      <w:proofErr w:type="gramEnd"/>
      <w:r>
        <w:t xml:space="preserve"> |   a = 1</w:t>
      </w:r>
    </w:p>
    <w:p w:rsidR="00EE7353" w:rsidRDefault="00EE7353" w:rsidP="00EE7353">
      <w:r>
        <w:t xml:space="preserve">  37 487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Gamma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Dominance</w:t>
      </w:r>
      <w:proofErr w:type="spellEnd"/>
    </w:p>
    <w:p w:rsidR="00EE7353" w:rsidRDefault="00EE7353" w:rsidP="00EE7353">
      <w:pPr>
        <w:jc w:val="center"/>
        <w:rPr>
          <w:b/>
          <w:bCs/>
        </w:rPr>
      </w:pPr>
    </w:p>
    <w:p w:rsidR="00EE7353" w:rsidRDefault="00EE7353" w:rsidP="00EE7353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EE7353" w:rsidRDefault="00EE7353" w:rsidP="00EE7353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867               67.7344 %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413               32.2656 %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0.3497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0.3232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0.539 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66.8253 %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109.6054 %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0,668    0,309    0,757      0,668    0,710      0,353    0,724     0,786     1</w:t>
      </w:r>
    </w:p>
    <w:p w:rsidR="00EE7353" w:rsidRDefault="00EE7353" w:rsidP="00EE7353">
      <w:r>
        <w:t xml:space="preserve">                 0,691    0,332    0,591      0,691    0,637      0,353    0,724     0,630     0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0,677    0,319    0,689      0,677    0,680      0,353    0,724     0,722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505 251 |   a = 1</w:t>
      </w:r>
    </w:p>
    <w:p w:rsidR="00EE7353" w:rsidRDefault="00EE7353" w:rsidP="00EE7353">
      <w:r>
        <w:t xml:space="preserve"> 162 362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EE7353" w:rsidRDefault="00EE7353" w:rsidP="00EE7353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EE7353" w:rsidRDefault="00EE7353" w:rsidP="00EE7353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EE7353" w:rsidRDefault="00EE7353" w:rsidP="00EE7353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EE7353" w:rsidRDefault="00EE7353" w:rsidP="00EE7353"/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1254               97.9688 %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26                2.0313 %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0.9583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0.0203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0.1425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4.2002 %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28.9842 %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0,966    0,000    1,000      0,966    0,983      0,959    0,983     0,986     1</w:t>
      </w:r>
    </w:p>
    <w:p w:rsidR="00EE7353" w:rsidRDefault="00EE7353" w:rsidP="00EE7353">
      <w:r>
        <w:t xml:space="preserve">                 1,000    0,034    0,953      1,000    0,976      0,959    0,983     0,953     0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0,980    0,014    0,981      0,980    0,980      0,959    0,983     0,972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</w:t>
      </w:r>
      <w:proofErr w:type="gramStart"/>
      <w:r>
        <w:t>730  26</w:t>
      </w:r>
      <w:proofErr w:type="gramEnd"/>
      <w:r>
        <w:t xml:space="preserve"> |   a = 1</w:t>
      </w:r>
    </w:p>
    <w:p w:rsidR="00EE7353" w:rsidRDefault="00EE7353" w:rsidP="00EE7353">
      <w:r>
        <w:t xml:space="preserve">   0 524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Pr="00111906" w:rsidRDefault="00EE7353" w:rsidP="00EE7353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EE7353" w:rsidRDefault="00EE7353" w:rsidP="00EE7353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E7353" w:rsidRDefault="00EE7353" w:rsidP="00EE7353"/>
    <w:p w:rsidR="00EE7353" w:rsidRDefault="00EE7353" w:rsidP="00EE7353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1225               95.7031 %</w:t>
      </w:r>
    </w:p>
    <w:p w:rsidR="00EE7353" w:rsidRDefault="00EE7353" w:rsidP="00EE7353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55                4.2969 %</w:t>
      </w:r>
    </w:p>
    <w:p w:rsidR="00EE7353" w:rsidRDefault="00EE7353" w:rsidP="00EE7353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0.9111</w:t>
      </w:r>
    </w:p>
    <w:p w:rsidR="00EE7353" w:rsidRDefault="00EE7353" w:rsidP="00EE7353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0.0427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0.2052</w:t>
      </w:r>
    </w:p>
    <w:p w:rsidR="00EE7353" w:rsidRDefault="00EE7353" w:rsidP="00EE7353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8.8278 %</w:t>
      </w:r>
    </w:p>
    <w:p w:rsidR="00EE7353" w:rsidRDefault="00EE7353" w:rsidP="00EE7353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41.7388 %</w:t>
      </w:r>
    </w:p>
    <w:p w:rsidR="00EE7353" w:rsidRDefault="00EE7353" w:rsidP="00EE7353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E7353" w:rsidRDefault="00EE7353" w:rsidP="00EE7353"/>
    <w:p w:rsidR="00EE7353" w:rsidRDefault="00EE7353" w:rsidP="00EE735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E7353" w:rsidRDefault="00EE7353" w:rsidP="00EE7353">
      <w:r>
        <w:t xml:space="preserve">                 0,966    0,055    0,962      0,966    0,964      0,911    0,978     0,981     1</w:t>
      </w:r>
    </w:p>
    <w:p w:rsidR="00EE7353" w:rsidRDefault="00EE7353" w:rsidP="00EE7353">
      <w:r>
        <w:t xml:space="preserve">                 0,945    0,034    0,950      0,945    0,947      0,911    0,978     0,962     0</w:t>
      </w:r>
    </w:p>
    <w:p w:rsidR="00EE7353" w:rsidRDefault="00EE7353" w:rsidP="00EE7353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0,957    0,047    0,957      0,957    0,957      0,911    0,978     0,973     </w:t>
      </w:r>
    </w:p>
    <w:p w:rsidR="00EE7353" w:rsidRDefault="00EE7353" w:rsidP="00EE7353"/>
    <w:p w:rsidR="00EE7353" w:rsidRDefault="00EE7353" w:rsidP="00EE7353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E7353" w:rsidRDefault="00EE7353" w:rsidP="00EE7353"/>
    <w:p w:rsidR="00EE7353" w:rsidRDefault="00EE7353" w:rsidP="00EE7353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E7353" w:rsidRDefault="00EE7353" w:rsidP="00EE7353">
      <w:r>
        <w:t xml:space="preserve"> </w:t>
      </w:r>
      <w:proofErr w:type="gramStart"/>
      <w:r>
        <w:t>730  26</w:t>
      </w:r>
      <w:proofErr w:type="gramEnd"/>
      <w:r>
        <w:t xml:space="preserve"> |   a = 1</w:t>
      </w:r>
    </w:p>
    <w:p w:rsidR="00EE7353" w:rsidRDefault="00EE7353" w:rsidP="00EE7353">
      <w:r>
        <w:t xml:space="preserve">  29 495 |   b = 0</w:t>
      </w:r>
    </w:p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Default="00EE7353" w:rsidP="00EE7353"/>
    <w:p w:rsidR="00EE7353" w:rsidRPr="00111906" w:rsidRDefault="00EE7353" w:rsidP="00EE7353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EE7353" w:rsidRDefault="00EE7353" w:rsidP="00EE7353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303BE5" w:rsidRDefault="00303BE5" w:rsidP="00303BE5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1228               95.9375 %</w:t>
      </w:r>
    </w:p>
    <w:p w:rsidR="00303BE5" w:rsidRDefault="00303BE5" w:rsidP="00303BE5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52                4.0625 %</w:t>
      </w:r>
    </w:p>
    <w:p w:rsidR="00303BE5" w:rsidRDefault="00303BE5" w:rsidP="00303BE5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0.916 </w:t>
      </w:r>
    </w:p>
    <w:p w:rsidR="00303BE5" w:rsidRDefault="00303BE5" w:rsidP="00303BE5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0.0581</w:t>
      </w:r>
    </w:p>
    <w:p w:rsidR="00303BE5" w:rsidRDefault="00303BE5" w:rsidP="00303BE5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0.1731</w:t>
      </w:r>
    </w:p>
    <w:p w:rsidR="00303BE5" w:rsidRDefault="00303BE5" w:rsidP="00303BE5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12.0062 %</w:t>
      </w:r>
    </w:p>
    <w:p w:rsidR="00303BE5" w:rsidRDefault="00303BE5" w:rsidP="00303BE5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proofErr w:type="gramStart"/>
      <w:r>
        <w:t>35.208  %</w:t>
      </w:r>
      <w:proofErr w:type="gramEnd"/>
    </w:p>
    <w:p w:rsidR="00303BE5" w:rsidRDefault="00303BE5" w:rsidP="00303BE5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03BE5" w:rsidRDefault="00303BE5" w:rsidP="00303BE5"/>
    <w:p w:rsidR="00303BE5" w:rsidRDefault="00303BE5" w:rsidP="00303BE5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03BE5" w:rsidRDefault="00303BE5" w:rsidP="00303BE5"/>
    <w:p w:rsidR="00303BE5" w:rsidRDefault="00303BE5" w:rsidP="00303BE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03BE5" w:rsidRDefault="00303BE5" w:rsidP="00303BE5">
      <w:r>
        <w:t xml:space="preserve">                 0,966    0,050    0,966      0,966    0,966      0,916    0,993     0,996     1</w:t>
      </w:r>
    </w:p>
    <w:p w:rsidR="00303BE5" w:rsidRDefault="00303BE5" w:rsidP="00303BE5">
      <w:r>
        <w:t xml:space="preserve">                 0,950    0,034    0,950      0,950    0,950      0,916    0,993     0,989     0</w:t>
      </w:r>
    </w:p>
    <w:p w:rsidR="00303BE5" w:rsidRDefault="00303BE5" w:rsidP="00303BE5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0,959    0,043    0,959      0,959    0,959      0,916    0,993     0,993     </w:t>
      </w:r>
    </w:p>
    <w:p w:rsidR="00303BE5" w:rsidRDefault="00303BE5" w:rsidP="00303BE5"/>
    <w:p w:rsidR="00303BE5" w:rsidRDefault="00303BE5" w:rsidP="00303BE5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03BE5" w:rsidRDefault="00303BE5" w:rsidP="00303BE5"/>
    <w:p w:rsidR="00303BE5" w:rsidRDefault="00303BE5" w:rsidP="00303BE5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03BE5" w:rsidRDefault="00303BE5" w:rsidP="00303BE5">
      <w:r>
        <w:t xml:space="preserve"> </w:t>
      </w:r>
      <w:proofErr w:type="gramStart"/>
      <w:r>
        <w:t>730  26</w:t>
      </w:r>
      <w:proofErr w:type="gramEnd"/>
      <w:r>
        <w:t xml:space="preserve"> |   a = 1</w:t>
      </w:r>
    </w:p>
    <w:p w:rsidR="00422CA0" w:rsidRDefault="00303BE5" w:rsidP="00303BE5">
      <w:r>
        <w:t xml:space="preserve">  26 498 |   b = 0</w:t>
      </w:r>
      <w:bookmarkStart w:id="0" w:name="_GoBack"/>
      <w:bookmarkEnd w:id="0"/>
    </w:p>
    <w:sectPr w:rsidR="00422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53"/>
    <w:rsid w:val="00303BE5"/>
    <w:rsid w:val="00422CA0"/>
    <w:rsid w:val="004B2B4B"/>
    <w:rsid w:val="005A7E67"/>
    <w:rsid w:val="00C06E71"/>
    <w:rsid w:val="00C3527D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AE8E"/>
  <w15:chartTrackingRefBased/>
  <w15:docId w15:val="{56B5E9D4-0538-4398-90FE-67469533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3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Narli</dc:creator>
  <cp:keywords/>
  <dc:description/>
  <cp:lastModifiedBy>Serhan Narli</cp:lastModifiedBy>
  <cp:revision>1</cp:revision>
  <dcterms:created xsi:type="dcterms:W3CDTF">2018-12-28T16:30:00Z</dcterms:created>
  <dcterms:modified xsi:type="dcterms:W3CDTF">2018-12-28T16:49:00Z</dcterms:modified>
</cp:coreProperties>
</file>