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8C028" w14:textId="50357308" w:rsidR="007F0C64" w:rsidRDefault="007F0C64" w:rsidP="00971992">
      <w:pPr>
        <w:spacing w:line="360" w:lineRule="auto"/>
        <w:rPr>
          <w:rFonts w:ascii="Times New Roman" w:hAnsi="Times New Roman" w:cs="Times New Roman"/>
          <w:sz w:val="24"/>
          <w:szCs w:val="24"/>
        </w:rPr>
      </w:pPr>
      <w:r w:rsidRPr="007F0C64">
        <w:rPr>
          <w:rFonts w:ascii="Times New Roman" w:hAnsi="Times New Roman" w:cs="Times New Roman"/>
          <w:sz w:val="24"/>
          <w:szCs w:val="24"/>
        </w:rPr>
        <w:t>Paper 5 – An Image is Worth 16x16 Words: Transformers for Image Recognition at Scale</w:t>
      </w:r>
    </w:p>
    <w:p w14:paraId="45BE4BF5" w14:textId="40C760A5" w:rsidR="007F0C64" w:rsidRDefault="007F0C64" w:rsidP="00971992">
      <w:pPr>
        <w:spacing w:line="360" w:lineRule="auto"/>
        <w:rPr>
          <w:rFonts w:ascii="Times New Roman" w:hAnsi="Times New Roman" w:cs="Times New Roman"/>
          <w:sz w:val="24"/>
          <w:szCs w:val="24"/>
        </w:rPr>
      </w:pPr>
      <w:r>
        <w:rPr>
          <w:rFonts w:ascii="Times New Roman" w:hAnsi="Times New Roman" w:cs="Times New Roman"/>
          <w:sz w:val="24"/>
          <w:szCs w:val="24"/>
        </w:rPr>
        <w:tab/>
        <w:t>This presentation was about the use of a transformer</w:t>
      </w:r>
      <w:r w:rsidR="00793EB6">
        <w:rPr>
          <w:rFonts w:ascii="Times New Roman" w:hAnsi="Times New Roman" w:cs="Times New Roman"/>
          <w:sz w:val="24"/>
          <w:szCs w:val="24"/>
        </w:rPr>
        <w:t>, the Vision Transformer (ViT),</w:t>
      </w:r>
      <w:r>
        <w:rPr>
          <w:rFonts w:ascii="Times New Roman" w:hAnsi="Times New Roman" w:cs="Times New Roman"/>
          <w:sz w:val="24"/>
          <w:szCs w:val="24"/>
        </w:rPr>
        <w:t xml:space="preserve"> that could demonstrate its capabilities of image recognition. The fascinating aspect of this model is that instead of relying on CNNs, the transformer is directly applied to images to perform classification.  This is done by converting the images to sequences and processing them similarly to tokens.</w:t>
      </w:r>
      <w:r w:rsidR="00903CA2">
        <w:rPr>
          <w:rFonts w:ascii="Times New Roman" w:hAnsi="Times New Roman" w:cs="Times New Roman"/>
          <w:sz w:val="24"/>
          <w:szCs w:val="24"/>
        </w:rPr>
        <w:t xml:space="preserve"> </w:t>
      </w:r>
      <w:r w:rsidR="004D3A53">
        <w:rPr>
          <w:rFonts w:ascii="Times New Roman" w:hAnsi="Times New Roman" w:cs="Times New Roman"/>
          <w:sz w:val="24"/>
          <w:szCs w:val="24"/>
        </w:rPr>
        <w:t xml:space="preserve"> Nevertheless, the process is similar to that of CNNs. They both utilize training in an attempt to achieve high accuracies out of their model</w:t>
      </w:r>
      <w:r w:rsidR="002B5A9A">
        <w:rPr>
          <w:rFonts w:ascii="Times New Roman" w:hAnsi="Times New Roman" w:cs="Times New Roman"/>
          <w:sz w:val="24"/>
          <w:szCs w:val="24"/>
        </w:rPr>
        <w:t xml:space="preserve">, however it requires fewer resources to run leading to its superior performance. </w:t>
      </w:r>
      <w:r w:rsidR="00793EB6">
        <w:rPr>
          <w:rFonts w:ascii="Times New Roman" w:hAnsi="Times New Roman" w:cs="Times New Roman"/>
          <w:sz w:val="24"/>
          <w:szCs w:val="24"/>
        </w:rPr>
        <w:t xml:space="preserve">Additionally, the ViT also has less inductive bias. This is especially important because inductive bias could lead to future inaccurate information. </w:t>
      </w:r>
      <w:r w:rsidR="00D824BA">
        <w:rPr>
          <w:rFonts w:ascii="Times New Roman" w:hAnsi="Times New Roman" w:cs="Times New Roman"/>
          <w:sz w:val="24"/>
          <w:szCs w:val="24"/>
        </w:rPr>
        <w:t>This should be caught early on, as it could create a snowball effect of misinformation.</w:t>
      </w:r>
    </w:p>
    <w:p w14:paraId="5A346132" w14:textId="31001389" w:rsidR="00D824BA" w:rsidRDefault="00D824BA" w:rsidP="00971992">
      <w:pPr>
        <w:spacing w:line="360" w:lineRule="auto"/>
        <w:rPr>
          <w:rFonts w:ascii="Times New Roman" w:hAnsi="Times New Roman" w:cs="Times New Roman"/>
          <w:sz w:val="24"/>
          <w:szCs w:val="24"/>
        </w:rPr>
      </w:pPr>
      <w:r>
        <w:rPr>
          <w:rFonts w:ascii="Times New Roman" w:hAnsi="Times New Roman" w:cs="Times New Roman"/>
          <w:sz w:val="24"/>
          <w:szCs w:val="24"/>
        </w:rPr>
        <w:tab/>
        <w:t>Although this transformer can perform efficiently regularly, there are some limitations that must be considered when using this model.</w:t>
      </w:r>
      <w:r w:rsidR="00903CA2">
        <w:rPr>
          <w:rFonts w:ascii="Times New Roman" w:hAnsi="Times New Roman" w:cs="Times New Roman"/>
          <w:sz w:val="24"/>
          <w:szCs w:val="24"/>
        </w:rPr>
        <w:t xml:space="preserve"> Firstly, this model relies heavily on training. Due to the fact that the ViT does not using anything complex, such as neural networks in CNNs, its efficiency is inferior to that of CNNs with small datasets. This also affects its ability to handle inductive biases. Since it relies on data to learn, there is a higher possibility to encounter either inductive biases or inaccurate information. </w:t>
      </w:r>
      <w:r w:rsidR="00672DDD">
        <w:rPr>
          <w:rFonts w:ascii="Times New Roman" w:hAnsi="Times New Roman" w:cs="Times New Roman"/>
          <w:sz w:val="24"/>
          <w:szCs w:val="24"/>
        </w:rPr>
        <w:t>Additionally, his model’s abilities are limited to image recognition. In trade for efficiency, the ViT’s capabilities fail to exceed anything further than recognition. This includes inability to evaluate images, object detection, segmentation, etc.</w:t>
      </w:r>
    </w:p>
    <w:p w14:paraId="0CE2501B" w14:textId="690F9B8B" w:rsidR="00971992" w:rsidRPr="007E09F7" w:rsidRDefault="00971992" w:rsidP="00971992">
      <w:pPr>
        <w:spacing w:line="360" w:lineRule="auto"/>
        <w:rPr>
          <w:rFonts w:ascii="Times New Roman" w:hAnsi="Times New Roman" w:cs="Times New Roman"/>
          <w:sz w:val="24"/>
          <w:szCs w:val="24"/>
          <w:vertAlign w:val="subscript"/>
        </w:rPr>
      </w:pPr>
      <w:r>
        <w:rPr>
          <w:rFonts w:ascii="Times New Roman" w:hAnsi="Times New Roman" w:cs="Times New Roman"/>
          <w:sz w:val="24"/>
          <w:szCs w:val="24"/>
        </w:rPr>
        <w:tab/>
        <w:t>I think that this model is a great sort of “pocket-tool” to use. If I were ever to run across a task where I would need to classify images of some similar nature, I would use it. Due to the fact that this model requires intensive training to use, I think it’s viability is limited to images of the same category. For example, in my project I used potato chip images using CNNs for classification. If I were needing to classify potato chips based on different qualities, such as color, crispiness, saltiness, etc., I would use this model as opposed to binary classification. However, if I had images of multiple categories, I would use CNNs as it would not require extensive training like the ViT would. This is to allow me to save time and resources</w:t>
      </w:r>
      <w:r w:rsidR="001834D5">
        <w:rPr>
          <w:rFonts w:ascii="Times New Roman" w:hAnsi="Times New Roman" w:cs="Times New Roman"/>
          <w:sz w:val="24"/>
          <w:szCs w:val="24"/>
        </w:rPr>
        <w:t xml:space="preserve"> as well as be able to reuse the model for future use. </w:t>
      </w:r>
      <w:r w:rsidR="007E09F7">
        <w:rPr>
          <w:rFonts w:ascii="Times New Roman" w:hAnsi="Times New Roman" w:cs="Times New Roman"/>
          <w:sz w:val="24"/>
          <w:szCs w:val="24"/>
        </w:rPr>
        <w:t xml:space="preserve">Additionally, the python library support on image classification allows me to </w:t>
      </w:r>
      <w:r w:rsidR="007E09F7">
        <w:rPr>
          <w:rFonts w:ascii="Times New Roman" w:hAnsi="Times New Roman" w:cs="Times New Roman"/>
          <w:sz w:val="24"/>
          <w:szCs w:val="24"/>
        </w:rPr>
        <w:t>also retrieve more information about my dataset using CNNs, such as loss</w:t>
      </w:r>
      <w:r w:rsidR="009F25D2">
        <w:rPr>
          <w:rFonts w:ascii="Times New Roman" w:hAnsi="Times New Roman" w:cs="Times New Roman"/>
          <w:sz w:val="24"/>
          <w:szCs w:val="24"/>
        </w:rPr>
        <w:t>. In conclusion, I would prefer CNNs over this transformer model.</w:t>
      </w:r>
    </w:p>
    <w:sectPr w:rsidR="00971992" w:rsidRPr="007E09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0CF39" w14:textId="77777777" w:rsidR="00DD6586" w:rsidRDefault="00DD6586" w:rsidP="007F0C64">
      <w:pPr>
        <w:spacing w:after="0" w:line="240" w:lineRule="auto"/>
      </w:pPr>
      <w:r>
        <w:separator/>
      </w:r>
    </w:p>
  </w:endnote>
  <w:endnote w:type="continuationSeparator" w:id="0">
    <w:p w14:paraId="31CDB822" w14:textId="77777777" w:rsidR="00DD6586" w:rsidRDefault="00DD6586" w:rsidP="007F0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0CCF1" w14:textId="77777777" w:rsidR="00DD6586" w:rsidRDefault="00DD6586" w:rsidP="007F0C64">
      <w:pPr>
        <w:spacing w:after="0" w:line="240" w:lineRule="auto"/>
      </w:pPr>
      <w:r>
        <w:separator/>
      </w:r>
    </w:p>
  </w:footnote>
  <w:footnote w:type="continuationSeparator" w:id="0">
    <w:p w14:paraId="30ED97DD" w14:textId="77777777" w:rsidR="00DD6586" w:rsidRDefault="00DD6586" w:rsidP="007F0C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3EF40" w14:textId="391E64D5" w:rsidR="007F0C64" w:rsidRPr="007F0C64" w:rsidRDefault="007F0C64">
    <w:pPr>
      <w:pStyle w:val="Header"/>
      <w:rPr>
        <w:rFonts w:ascii="Times New Roman" w:hAnsi="Times New Roman" w:cs="Times New Roman"/>
        <w:sz w:val="24"/>
        <w:szCs w:val="24"/>
      </w:rPr>
    </w:pPr>
    <w:r>
      <w:tab/>
    </w:r>
    <w:r>
      <w:tab/>
    </w:r>
    <w:r>
      <w:rPr>
        <w:rFonts w:ascii="Times New Roman" w:hAnsi="Times New Roman" w:cs="Times New Roman"/>
        <w:sz w:val="24"/>
        <w:szCs w:val="24"/>
      </w:rPr>
      <w:t>Deep Patel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954B9"/>
    <w:multiLevelType w:val="hybridMultilevel"/>
    <w:tmpl w:val="FFAA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2275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C64"/>
    <w:rsid w:val="001834D5"/>
    <w:rsid w:val="002B5A9A"/>
    <w:rsid w:val="00437464"/>
    <w:rsid w:val="004D3A53"/>
    <w:rsid w:val="00672DDD"/>
    <w:rsid w:val="00793EB6"/>
    <w:rsid w:val="007E09F7"/>
    <w:rsid w:val="007F0C64"/>
    <w:rsid w:val="00903CA2"/>
    <w:rsid w:val="00971992"/>
    <w:rsid w:val="009F25D2"/>
    <w:rsid w:val="00D824BA"/>
    <w:rsid w:val="00DD6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2AF00"/>
  <w15:chartTrackingRefBased/>
  <w15:docId w15:val="{E00D7FD9-3D62-42FF-9281-5DAEF13E3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C64"/>
    <w:pPr>
      <w:ind w:left="720"/>
      <w:contextualSpacing/>
    </w:pPr>
  </w:style>
  <w:style w:type="paragraph" w:styleId="Header">
    <w:name w:val="header"/>
    <w:basedOn w:val="Normal"/>
    <w:link w:val="HeaderChar"/>
    <w:uiPriority w:val="99"/>
    <w:unhideWhenUsed/>
    <w:rsid w:val="007F0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C64"/>
  </w:style>
  <w:style w:type="paragraph" w:styleId="Footer">
    <w:name w:val="footer"/>
    <w:basedOn w:val="Normal"/>
    <w:link w:val="FooterChar"/>
    <w:uiPriority w:val="99"/>
    <w:unhideWhenUsed/>
    <w:rsid w:val="007F0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Patel</dc:creator>
  <cp:keywords/>
  <dc:description/>
  <cp:lastModifiedBy>Deep Patel</cp:lastModifiedBy>
  <cp:revision>7</cp:revision>
  <dcterms:created xsi:type="dcterms:W3CDTF">2023-12-04T20:44:00Z</dcterms:created>
  <dcterms:modified xsi:type="dcterms:W3CDTF">2023-12-04T21:42:00Z</dcterms:modified>
</cp:coreProperties>
</file>