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云溪</w:t>
      </w:r>
      <w:r>
        <w:rPr>
          <w:b/>
          <w:bCs/>
          <w:sz w:val="30"/>
          <w:szCs w:val="30"/>
        </w:rPr>
        <w:t>5.0 D3</w:t>
      </w:r>
      <w:r>
        <w:rPr>
          <w:b/>
          <w:bCs/>
          <w:sz w:val="30"/>
          <w:szCs w:val="30"/>
        </w:rPr>
        <w:t>高配新品滚筒洗衣机产品说明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本产品为云溪</w:t>
      </w:r>
      <w:r>
        <w:rPr/>
        <w:t>5.0</w:t>
      </w:r>
      <w:r>
        <w:rPr/>
        <w:t>系列高配新品，型号为云溪</w:t>
      </w:r>
      <w:r>
        <w:rPr/>
        <w:t>5.0 D3</w:t>
      </w:r>
      <w:r>
        <w:rPr/>
        <w:t>，是一款超薄全自动</w:t>
      </w:r>
      <w:r>
        <w:rPr/>
        <w:t>12KG</w:t>
      </w:r>
      <w:r>
        <w:rPr/>
        <w:t>大容量洗脱一体滚筒洗衣机，融合</w:t>
      </w:r>
      <w:r>
        <w:rPr/>
        <w:t>AI</w:t>
      </w:r>
      <w:r>
        <w:rPr/>
        <w:t>智能洗护技术与人性化设计，兼顾洁净力、节能性与空间适配性，适配多场景家庭使用，为用户提供高效、便捷、健康的洗护体验，以下是产品详细说明。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1850390</wp:posOffset>
            </wp:positionH>
            <wp:positionV relativeFrom="paragraph">
              <wp:posOffset>4445</wp:posOffset>
            </wp:positionV>
            <wp:extent cx="2628900" cy="3838575"/>
            <wp:effectExtent l="0" t="0" r="0" b="0"/>
            <wp:wrapTopAndBottom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一、产品基本信息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产品名称：云溪</w:t>
      </w:r>
      <w:r>
        <w:rPr/>
        <w:t>5.0 D3</w:t>
      </w:r>
      <w:r>
        <w:rPr/>
        <w:t>滚筒洗衣机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产品型号：云溪</w:t>
      </w:r>
      <w:r>
        <w:rPr/>
        <w:t>5.0 D3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指导价格：</w:t>
      </w:r>
      <w:r>
        <w:rPr/>
        <w:t>4500</w:t>
      </w:r>
      <w:r>
        <w:rPr/>
        <w:t>元，活动期间可享优惠，具体以线下门店或线上官方店铺为准。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二、核心性能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 </w:t>
      </w:r>
      <w:r>
        <w:rPr/>
        <w:t>洗净与护衣性能：搭载活水精华洗技术，将洗衣液与水速溶预混形成高浓度精华液，高压直喷浸润衣物纤维，配合</w:t>
      </w:r>
      <w:r>
        <w:rPr/>
        <w:t>1.28</w:t>
      </w:r>
      <w:r>
        <w:rPr/>
        <w:t>超高洗净比，快速瓦解顽固污渍，同时减少衣物磨损</w:t>
      </w:r>
      <w:r>
        <w:rPr/>
        <w:t>15%</w:t>
      </w:r>
      <w:r>
        <w:rPr/>
        <w:t>，获国际羊毛局绿标认证，娇贵面料可放心机洗。新增除毛洗功能，解决衣物粘毛痛点，提升洗护洁净度。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 </w:t>
      </w:r>
      <w:r>
        <w:rPr/>
        <w:t>智能与便捷性能：采用</w:t>
      </w:r>
      <w:r>
        <w:rPr/>
        <w:t>AI</w:t>
      </w:r>
      <w:r>
        <w:rPr/>
        <w:t>直驱变频电机，每</w:t>
      </w:r>
      <w:r>
        <w:rPr/>
        <w:t>3</w:t>
      </w:r>
      <w:r>
        <w:rPr/>
        <w:t>秒监测筒内衣物状态，实时调整运转节奏，精准控洗且运行低噪，高速甩干依旧平稳。支持</w:t>
      </w:r>
      <w:r>
        <w:rPr/>
        <w:t>29</w:t>
      </w:r>
      <w:r>
        <w:rPr/>
        <w:t>分钟快洗大件，省时高效，全自动洗脱一体设计，无需手动干预，搭配智能</w:t>
      </w:r>
      <w:r>
        <w:rPr/>
        <w:t>WiFi</w:t>
      </w:r>
      <w:r>
        <w:rPr/>
        <w:t>控制，手机</w:t>
      </w:r>
      <w:r>
        <w:rPr/>
        <w:t>APP</w:t>
      </w:r>
      <w:r>
        <w:rPr/>
        <w:t>即可远程操作，预约洗衣、查看进度更便捷。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 </w:t>
      </w:r>
      <w:r>
        <w:rPr/>
        <w:t>健康与节能性能：配备蓝盾除菌</w:t>
      </w:r>
      <w:r>
        <w:rPr/>
        <w:t>+60℃</w:t>
      </w:r>
      <w:r>
        <w:rPr/>
        <w:t>高温除菌螨双重模式，有效杀灭大肠埃希氏菌、金黄色葡萄球菌及粉尘螨，守护家人穿衣健康。采用</w:t>
      </w:r>
      <w:r>
        <w:rPr/>
        <w:t>ABT</w:t>
      </w:r>
      <w:r>
        <w:rPr/>
        <w:t>双喷淋设计，冲刷筒门和窗垫，杜绝泡沫残留与霉菌滋生；一级能效标准，相比传统洗衣机省水</w:t>
      </w:r>
      <w:r>
        <w:rPr/>
        <w:t>30%</w:t>
      </w:r>
      <w:r>
        <w:rPr/>
        <w:t>，节能又环保。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4.  </w:t>
      </w:r>
      <w:r>
        <w:rPr/>
        <w:t>超薄与大容量优势：机身采用超薄设计（</w:t>
      </w:r>
      <w:r>
        <w:rPr/>
        <w:t>D3</w:t>
      </w:r>
      <w:r>
        <w:rPr/>
        <w:t>为不含前门窗厚度，适配小户型），节省安装空间，同时拥有</w:t>
      </w:r>
      <w:r>
        <w:rPr/>
        <w:t>12KG</w:t>
      </w:r>
      <w:r>
        <w:rPr/>
        <w:t>超大容量，可一次性洗净厚被子、窗帘等大件物品，无需分批洗涤，满足多人口家庭需求。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三、适用场景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本产品适配多种场景，核心适用于多人口家庭，可轻松应对日常衣物、大件家纺的洗护需求；也可用于小型民宿、公寓出租房等场景，兼顾实用性与便捷性。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四、核心参数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洗涤容量：</w:t>
      </w:r>
      <w:r>
        <w:rPr/>
        <w:t>12KG</w:t>
      </w:r>
    </w:p>
    <w:p>
      <w:pPr>
        <w:pStyle w:val="Normal"/>
        <w:bidi w:val="0"/>
        <w:jc w:val="left"/>
        <w:rPr/>
      </w:pPr>
      <w:r>
        <w:rPr/>
        <w:t>宽度：</w:t>
      </w:r>
      <w:r>
        <w:rPr/>
        <w:t>595mm</w:t>
      </w:r>
    </w:p>
    <w:p>
      <w:pPr>
        <w:pStyle w:val="Normal"/>
        <w:bidi w:val="0"/>
        <w:jc w:val="left"/>
        <w:rPr/>
      </w:pPr>
      <w:r>
        <w:rPr/>
        <w:t>类型：滚筒洗衣机</w:t>
      </w:r>
    </w:p>
    <w:p>
      <w:pPr>
        <w:pStyle w:val="Normal"/>
        <w:bidi w:val="0"/>
        <w:jc w:val="left"/>
        <w:rPr/>
      </w:pPr>
      <w:r>
        <w:rPr/>
        <w:t>能效等级：一级</w:t>
      </w:r>
    </w:p>
    <w:p>
      <w:pPr>
        <w:pStyle w:val="Normal"/>
        <w:bidi w:val="0"/>
        <w:jc w:val="left"/>
        <w:rPr/>
      </w:pPr>
      <w:r>
        <w:rPr/>
        <w:t>深度：</w:t>
      </w:r>
      <w:r>
        <w:rPr/>
        <w:t>593mm,537mm</w:t>
      </w:r>
    </w:p>
    <w:p>
      <w:pPr>
        <w:pStyle w:val="Normal"/>
        <w:bidi w:val="0"/>
        <w:jc w:val="left"/>
        <w:rPr/>
      </w:pPr>
      <w:r>
        <w:rPr/>
        <w:t>高度：</w:t>
      </w:r>
      <w:r>
        <w:rPr/>
        <w:t>850mm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五、注意事项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 </w:t>
      </w:r>
      <w:r>
        <w:rPr/>
        <w:t>安装需选择平整、干燥的地面，远离水源和热源，避免机身晃动；</w:t>
      </w:r>
      <w:r>
        <w:rPr/>
        <w:t xml:space="preserve">2.  </w:t>
      </w:r>
      <w:r>
        <w:rPr/>
        <w:t>请勿洗涤超出额定容量的衣物，以免影响洗涤效果和机器寿命；</w:t>
      </w:r>
      <w:r>
        <w:rPr/>
        <w:t xml:space="preserve">3.  </w:t>
      </w:r>
      <w:r>
        <w:rPr/>
        <w:t>定期清理筒内滤网和喷淋口，保持机器清洁；</w:t>
      </w:r>
      <w:r>
        <w:rPr/>
        <w:t xml:space="preserve">4.  </w:t>
      </w:r>
      <w:r>
        <w:rPr/>
        <w:t>家庭使用可享受</w:t>
      </w:r>
      <w:r>
        <w:rPr/>
        <w:t>3</w:t>
      </w:r>
      <w:r>
        <w:rPr/>
        <w:t>年整机质保，公用场景整机质保</w:t>
      </w:r>
      <w:r>
        <w:rPr/>
        <w:t>3</w:t>
      </w:r>
      <w:r>
        <w:rPr/>
        <w:t>个月，主要零部件质保</w:t>
      </w:r>
      <w:r>
        <w:rPr/>
        <w:t>1</w:t>
      </w:r>
      <w:r>
        <w:rPr/>
        <w:t>年。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LibreOffice_project/252c20f6956e3db0b52e6e2f9dda67263513c8fc</Application>
  <AppVersion>15.0000</AppVersion>
  <Pages>2</Pages>
  <Words>884</Words>
  <Characters>957</Characters>
  <CharactersWithSpaces>977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