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Agreement Terms and Parties</w:t>
      </w:r>
    </w:p>
    <w:p>
      <w:pPr>
        <w:pStyle w:val="Heading2"/>
      </w:pPr>
      <w:r>
        <w:t>Terms</w:t>
      </w:r>
    </w:p>
    <w:p>
      <w:pPr>
        <w:pStyle w:val="ListBullet"/>
      </w:pPr>
      <w:r>
        <w:t>The service provider will offer the described services to the client for the specified period.</w:t>
      </w:r>
    </w:p>
    <w:p>
      <w:pPr>
        <w:pStyle w:val="ListBullet"/>
      </w:pPr>
      <w:r>
        <w:t>Payment will be made according to the agreed schedule.</w:t>
      </w:r>
    </w:p>
    <w:p>
      <w:pPr>
        <w:pStyle w:val="ListBullet"/>
      </w:pPr>
      <w:r>
        <w:t>Confidentiality of information will be maintained by both parties.</w:t>
      </w:r>
    </w:p>
    <w:p>
      <w:pPr>
        <w:pStyle w:val="ListBullet"/>
      </w:pPr>
      <w:r>
        <w:t>Termination of the agreement can be done by either party with a notice period of 30 days.</w:t>
      </w:r>
    </w:p>
    <w:p>
      <w:pPr>
        <w:pStyle w:val="Heading2"/>
      </w:pPr>
      <w:r>
        <w:t>Parties Involved</w:t>
      </w:r>
    </w:p>
    <w:p>
      <w:r>
        <w:t>Party 1: ABC Company</w:t>
        <w:br/>
        <w:t>Role: Service Provider</w:t>
      </w:r>
    </w:p>
    <w:p>
      <w:r>
        <w:t>Party 2: XYZ Inc.</w:t>
        <w:br/>
        <w:t>Role: Client</w:t>
      </w:r>
    </w:p>
    <w:p>
      <w:r>
        <w:t>Effective Date: 2024-05-29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