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5BA7" w14:textId="106C49BF" w:rsidR="00E61EF8" w:rsidRDefault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>Q1</w:t>
      </w:r>
    </w:p>
    <w:p w14:paraId="7D051467" w14:textId="0BC14477" w:rsidR="00E61EF8" w:rsidRDefault="00E61EF8">
      <w:pPr>
        <w:rPr>
          <w:b/>
          <w:bCs/>
          <w:sz w:val="24"/>
          <w:szCs w:val="24"/>
          <w:lang w:val="en-US"/>
        </w:rPr>
      </w:pPr>
      <w:r w:rsidRPr="00E61EF8">
        <w:rPr>
          <w:b/>
          <w:bCs/>
          <w:sz w:val="24"/>
          <w:szCs w:val="24"/>
          <w:lang w:val="en-US"/>
        </w:rPr>
        <w:t>Query:</w:t>
      </w:r>
    </w:p>
    <w:p w14:paraId="6B88D0F6" w14:textId="77777777" w:rsidR="00E61EF8" w:rsidRPr="00E61EF8" w:rsidRDefault="00E61EF8">
      <w:pPr>
        <w:rPr>
          <w:b/>
          <w:bCs/>
          <w:sz w:val="24"/>
          <w:szCs w:val="24"/>
          <w:lang w:val="en-US"/>
        </w:rPr>
      </w:pPr>
    </w:p>
    <w:p w14:paraId="4614D21A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>SELECT</w:t>
      </w:r>
    </w:p>
    <w:p w14:paraId="27CCFE32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"to" AS receiver,</w:t>
      </w:r>
    </w:p>
    <w:p w14:paraId="7E409A54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</w:t>
      </w:r>
    </w:p>
    <w:p w14:paraId="0F6D8460" w14:textId="536F94EE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</w:t>
      </w:r>
      <w:r w:rsidR="003D4FEE">
        <w:rPr>
          <w:sz w:val="24"/>
          <w:szCs w:val="24"/>
          <w:lang w:val="en-US"/>
        </w:rPr>
        <w:t>--</w:t>
      </w:r>
      <w:r w:rsidRPr="00E61EF8">
        <w:rPr>
          <w:sz w:val="24"/>
          <w:szCs w:val="24"/>
          <w:lang w:val="en-US"/>
        </w:rPr>
        <w:t>calculates for each receiver</w:t>
      </w:r>
    </w:p>
    <w:p w14:paraId="777C1417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</w:t>
      </w:r>
      <w:proofErr w:type="gramStart"/>
      <w:r w:rsidRPr="00E61EF8">
        <w:rPr>
          <w:sz w:val="24"/>
          <w:szCs w:val="24"/>
          <w:lang w:val="en-US"/>
        </w:rPr>
        <w:t>SUM(</w:t>
      </w:r>
      <w:proofErr w:type="gramEnd"/>
      <w:r w:rsidRPr="00E61EF8">
        <w:rPr>
          <w:sz w:val="24"/>
          <w:szCs w:val="24"/>
          <w:lang w:val="en-US"/>
        </w:rPr>
        <w:t xml:space="preserve">value) AS </w:t>
      </w:r>
      <w:proofErr w:type="spellStart"/>
      <w:r w:rsidRPr="00E61EF8">
        <w:rPr>
          <w:sz w:val="24"/>
          <w:szCs w:val="24"/>
          <w:lang w:val="en-US"/>
        </w:rPr>
        <w:t>total_token_received</w:t>
      </w:r>
      <w:proofErr w:type="spellEnd"/>
    </w:p>
    <w:p w14:paraId="6E1B9F8D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>FROM erc20_optimism.evt_Transfer</w:t>
      </w:r>
    </w:p>
    <w:p w14:paraId="34C4E553" w14:textId="77777777" w:rsidR="00E61EF8" w:rsidRPr="00E61EF8" w:rsidRDefault="00E61EF8" w:rsidP="00E61EF8">
      <w:pPr>
        <w:rPr>
          <w:sz w:val="24"/>
          <w:szCs w:val="24"/>
          <w:lang w:val="en-US"/>
        </w:rPr>
      </w:pPr>
    </w:p>
    <w:p w14:paraId="009E79CC" w14:textId="06128670" w:rsidR="00E61EF8" w:rsidRPr="00E61EF8" w:rsidRDefault="003D4FEE" w:rsidP="00E61E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</w:t>
      </w:r>
      <w:r w:rsidR="00E61EF8" w:rsidRPr="00E61EF8">
        <w:rPr>
          <w:sz w:val="24"/>
          <w:szCs w:val="24"/>
          <w:lang w:val="en-US"/>
        </w:rPr>
        <w:t>from specific address mentioned</w:t>
      </w:r>
    </w:p>
    <w:p w14:paraId="5AB33603" w14:textId="77777777" w:rsidR="00E61EF8" w:rsidRPr="00E61EF8" w:rsidRDefault="00E61EF8" w:rsidP="00E61EF8">
      <w:pPr>
        <w:rPr>
          <w:sz w:val="24"/>
          <w:szCs w:val="24"/>
          <w:lang w:val="en-US"/>
        </w:rPr>
      </w:pPr>
      <w:proofErr w:type="gramStart"/>
      <w:r w:rsidRPr="00E61EF8">
        <w:rPr>
          <w:sz w:val="24"/>
          <w:szCs w:val="24"/>
          <w:lang w:val="en-US"/>
        </w:rPr>
        <w:t>WHERE</w:t>
      </w:r>
      <w:proofErr w:type="gramEnd"/>
    </w:p>
    <w:p w14:paraId="282C060E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"from" = 0x5B8F3fb479571Eca6A06240b21926Db586Cdf10f</w:t>
      </w:r>
    </w:p>
    <w:p w14:paraId="3BF11AC8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AND </w:t>
      </w:r>
      <w:proofErr w:type="spellStart"/>
      <w:r w:rsidRPr="00E61EF8">
        <w:rPr>
          <w:sz w:val="24"/>
          <w:szCs w:val="24"/>
          <w:lang w:val="en-US"/>
        </w:rPr>
        <w:t>contract_address</w:t>
      </w:r>
      <w:proofErr w:type="spellEnd"/>
      <w:r w:rsidRPr="00E61EF8">
        <w:rPr>
          <w:sz w:val="24"/>
          <w:szCs w:val="24"/>
          <w:lang w:val="en-US"/>
        </w:rPr>
        <w:t xml:space="preserve"> = 0x4200000000000000000000000000000000000042</w:t>
      </w:r>
    </w:p>
    <w:p w14:paraId="2B9D4060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>GROUP BY</w:t>
      </w:r>
    </w:p>
    <w:p w14:paraId="4ABB74EC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"to"</w:t>
      </w:r>
    </w:p>
    <w:p w14:paraId="1481579B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>ORDER BY</w:t>
      </w:r>
    </w:p>
    <w:p w14:paraId="410A8EEE" w14:textId="77777777" w:rsidR="00E61EF8" w:rsidRP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 xml:space="preserve">  </w:t>
      </w:r>
      <w:proofErr w:type="spellStart"/>
      <w:r w:rsidRPr="00E61EF8">
        <w:rPr>
          <w:sz w:val="24"/>
          <w:szCs w:val="24"/>
          <w:lang w:val="en-US"/>
        </w:rPr>
        <w:t>total_token_received</w:t>
      </w:r>
      <w:proofErr w:type="spellEnd"/>
      <w:r w:rsidRPr="00E61EF8">
        <w:rPr>
          <w:sz w:val="24"/>
          <w:szCs w:val="24"/>
          <w:lang w:val="en-US"/>
        </w:rPr>
        <w:t xml:space="preserve"> DESC</w:t>
      </w:r>
    </w:p>
    <w:p w14:paraId="2AF84652" w14:textId="4D1A0E16" w:rsidR="00E61EF8" w:rsidRDefault="00E61EF8" w:rsidP="00E61EF8">
      <w:pPr>
        <w:rPr>
          <w:sz w:val="24"/>
          <w:szCs w:val="24"/>
          <w:lang w:val="en-US"/>
        </w:rPr>
      </w:pPr>
      <w:r w:rsidRPr="00E61EF8">
        <w:rPr>
          <w:sz w:val="24"/>
          <w:szCs w:val="24"/>
          <w:lang w:val="en-US"/>
        </w:rPr>
        <w:t>LIMIT 10</w:t>
      </w:r>
    </w:p>
    <w:p w14:paraId="1FF2077D" w14:textId="77777777" w:rsidR="001649F6" w:rsidRDefault="001649F6" w:rsidP="00E61EF8">
      <w:pPr>
        <w:rPr>
          <w:sz w:val="24"/>
          <w:szCs w:val="24"/>
          <w:lang w:val="en-US"/>
        </w:rPr>
      </w:pPr>
    </w:p>
    <w:p w14:paraId="1CF24D35" w14:textId="427838CB" w:rsidR="001649F6" w:rsidRDefault="001649F6" w:rsidP="00E61E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Result:</w:t>
      </w:r>
    </w:p>
    <w:p w14:paraId="02451387" w14:textId="202640D3" w:rsidR="001649F6" w:rsidRDefault="001649F6" w:rsidP="00E61E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91A96E" wp14:editId="4D1DC570">
            <wp:extent cx="6635750" cy="1701800"/>
            <wp:effectExtent l="0" t="0" r="0" b="0"/>
            <wp:docPr id="157338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E85D" w14:textId="17471BD2" w:rsidR="001649F6" w:rsidRPr="00E61EF8" w:rsidRDefault="001649F6" w:rsidP="00E61E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B73831" wp14:editId="3CF37CE7">
            <wp:extent cx="6635750" cy="1701800"/>
            <wp:effectExtent l="0" t="0" r="0" b="0"/>
            <wp:docPr id="491350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9F6" w:rsidRPr="00E61EF8" w:rsidSect="00654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8"/>
    <w:rsid w:val="000017A3"/>
    <w:rsid w:val="00090FEC"/>
    <w:rsid w:val="001649F6"/>
    <w:rsid w:val="003D4FEE"/>
    <w:rsid w:val="00654ABF"/>
    <w:rsid w:val="00E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264E"/>
  <w15:chartTrackingRefBased/>
  <w15:docId w15:val="{D7AEE3E3-A2C5-47D5-99E9-C6614A7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Vaghasiya</dc:creator>
  <cp:keywords/>
  <dc:description/>
  <cp:lastModifiedBy>Deep Vaghasiya</cp:lastModifiedBy>
  <cp:revision>2</cp:revision>
  <dcterms:created xsi:type="dcterms:W3CDTF">2024-01-23T11:05:00Z</dcterms:created>
  <dcterms:modified xsi:type="dcterms:W3CDTF">2024-01-23T11:26:00Z</dcterms:modified>
</cp:coreProperties>
</file>