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F497D"/>
          <w:sz w:val="44"/>
        </w:rPr>
        <w:t>사회과학 글쓰기 특강 강의안</w:t>
      </w:r>
    </w:p>
    <w:p>
      <w:pPr>
        <w:spacing w:after="320"/>
        <w:jc w:val="center"/>
      </w:pPr>
      <w:r>
        <w:rPr>
          <w:color w:val="404040"/>
          <w:sz w:val="28"/>
        </w:rPr>
        <w:t>이슈페이퍼 작성의 이론과 실제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4FD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강의 개요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대상 강좌: </w:t>
            </w:r>
            <w:r>
              <w:rPr>
                <w:sz w:val="20"/>
              </w:rPr>
              <w:t>사회복지학 신입생 세미나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수강 대상: </w:t>
            </w:r>
            <w:r>
              <w:rPr>
                <w:sz w:val="20"/>
              </w:rPr>
              <w:t>사회복지학과 신입생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강의 시간: </w:t>
            </w:r>
            <w:r>
              <w:rPr>
                <w:sz w:val="20"/>
              </w:rPr>
              <w:t>2시간 (120분)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사전 과제: </w:t>
            </w:r>
            <w:r>
              <w:rPr>
                <w:sz w:val="20"/>
              </w:rPr>
              <w:t>이슈페이퍼 초안 작성 후 참여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핵심 목표: </w:t>
            </w:r>
            <w:r>
              <w:rPr>
                <w:sz w:val="20"/>
              </w:rPr>
              <w:t>이슈페이퍼 작성 역량 제고 — 쟁점 발견·논제 설정·논증 구성·효과적 표현</w:t>
            </w:r>
          </w:p>
        </w:tc>
      </w:tr>
    </w:tbl>
    <w:p/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1. 이 특강의 지향</w:t>
      </w:r>
    </w:p>
    <w:p>
      <w:pPr>
        <w:spacing w:after="80"/>
      </w:pPr>
      <w:r>
        <w:rPr>
          <w:sz w:val="20"/>
        </w:rPr>
        <w:t>사회복지학은 사회 문제를 진단하고 해결책을 제시하는 실천적 학문입니다. 따라서 사회복지학도가 갖추어야 할 핵심 역량 중 하나는 현안을 분석하고 자신의 주장을 체계적으로 서술하는 능력입니다. 이 특강은 그 출발점으로서, 이슈페이퍼라는 형식을 통해 사회과학 글쓰기의 기본 원리를 익히는 데 목적이 있습니다.</w:t>
      </w:r>
    </w:p>
    <w:p>
      <w:pPr>
        <w:spacing w:after="80"/>
      </w:pPr>
      <w:r>
        <w:rPr>
          <w:sz w:val="20"/>
        </w:rPr>
        <w:t>특히 이 특강은 다음 세 가지 역량을 균형 있게 키우는 것을 지향합니다.</w:t>
      </w:r>
    </w:p>
    <w:p>
      <w:pPr>
        <w:spacing w:after="60"/>
        <w:ind w:left="340" w:hanging="227"/>
      </w:pPr>
      <w:r>
        <w:rPr>
          <w:sz w:val="20"/>
        </w:rPr>
        <w:t>• 쟁점 발견 역량: 사회복지 현안에서 핵심 문제와 딜레마를 식별하는 능력</w:t>
      </w:r>
    </w:p>
    <w:p>
      <w:pPr>
        <w:spacing w:after="60"/>
        <w:ind w:left="340" w:hanging="227"/>
      </w:pPr>
      <w:r>
        <w:rPr>
          <w:sz w:val="20"/>
        </w:rPr>
        <w:t>• 논증 역량: 명료한 논제를 세우고 이를 논리적으로 뒷받침하는 능력</w:t>
      </w:r>
    </w:p>
    <w:p>
      <w:pPr>
        <w:spacing w:after="60"/>
        <w:ind w:left="340" w:hanging="227"/>
      </w:pPr>
      <w:r>
        <w:rPr>
          <w:sz w:val="20"/>
        </w:rPr>
        <w:t>• 수사적 역량: 논제와 논거를 독자에게 효과적으로 전달하는 능력</w:t>
      </w:r>
    </w:p>
    <w:p/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2. 강의 시간표 (120분)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595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0–15분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도입: 이슈페이퍼란 무엇인가? 예시 문서 함께 읽기</w:t>
            </w:r>
          </w:p>
        </w:tc>
        <w:tc>
          <w:tcPr>
            <w:tcW w:type="dxa" w:w="1984"/>
          </w:tcPr>
          <w:p>
            <w:r>
              <w:rPr>
                <w:color w:val="606060"/>
                <w:sz w:val="19"/>
              </w:rPr>
              <w:t>전체 강의</w:t>
            </w:r>
          </w:p>
        </w:tc>
      </w:tr>
      <w:tr>
        <w:tc>
          <w:tcPr>
            <w:tcW w:type="dxa" w:w="1417"/>
            <w:shd w:val="clear" w:color="auto" w:fill="F5F8FC"/>
          </w:tcPr>
          <w:p>
            <w:pPr>
              <w:jc w:val="center"/>
            </w:pPr>
            <w:r>
              <w:rPr>
                <w:b/>
                <w:sz w:val="19"/>
              </w:rPr>
              <w:t>15–35분</w:t>
            </w:r>
          </w:p>
        </w:tc>
        <w:tc>
          <w:tcPr>
            <w:tcW w:type="dxa" w:w="5953"/>
            <w:shd w:val="clear" w:color="auto" w:fill="F5F8FC"/>
          </w:tcPr>
          <w:p>
            <w:r>
              <w:rPr>
                <w:sz w:val="19"/>
              </w:rPr>
              <w:t>1부: 이슈페이퍼의 구조와 각 섹션의 기능</w:t>
            </w:r>
          </w:p>
        </w:tc>
        <w:tc>
          <w:tcPr>
            <w:tcW w:type="dxa" w:w="1984"/>
            <w:shd w:val="clear" w:color="auto" w:fill="F5F8FC"/>
          </w:tcPr>
          <w:p>
            <w:r>
              <w:rPr>
                <w:color w:val="606060"/>
                <w:sz w:val="19"/>
              </w:rPr>
              <w:t>설명 + 토론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35–60분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2부: 쟁점 발견과 논제 설정</w:t>
            </w:r>
          </w:p>
        </w:tc>
        <w:tc>
          <w:tcPr>
            <w:tcW w:type="dxa" w:w="1984"/>
          </w:tcPr>
          <w:p>
            <w:r>
              <w:rPr>
                <w:color w:val="606060"/>
                <w:sz w:val="19"/>
              </w:rPr>
              <w:t>설명 + 실습</w:t>
            </w:r>
          </w:p>
        </w:tc>
      </w:tr>
      <w:tr>
        <w:tc>
          <w:tcPr>
            <w:tcW w:type="dxa" w:w="1417"/>
            <w:shd w:val="clear" w:color="auto" w:fill="F5F8FC"/>
          </w:tcPr>
          <w:p>
            <w:pPr>
              <w:jc w:val="center"/>
            </w:pPr>
            <w:r>
              <w:rPr>
                <w:b/>
                <w:sz w:val="19"/>
              </w:rPr>
              <w:t>60–80분</w:t>
            </w:r>
          </w:p>
        </w:tc>
        <w:tc>
          <w:tcPr>
            <w:tcW w:type="dxa" w:w="5953"/>
            <w:shd w:val="clear" w:color="auto" w:fill="F5F8FC"/>
          </w:tcPr>
          <w:p>
            <w:r>
              <w:rPr>
                <w:sz w:val="19"/>
              </w:rPr>
              <w:t>3부: 논증 구성과 표현 전략</w:t>
            </w:r>
          </w:p>
        </w:tc>
        <w:tc>
          <w:tcPr>
            <w:tcW w:type="dxa" w:w="1984"/>
            <w:shd w:val="clear" w:color="auto" w:fill="F5F8FC"/>
          </w:tcPr>
          <w:p>
            <w:r>
              <w:rPr>
                <w:color w:val="606060"/>
                <w:sz w:val="19"/>
              </w:rPr>
              <w:t>설명 + 실습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80–110분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4부: 초안 상호 피드백 워크숍</w:t>
            </w:r>
          </w:p>
        </w:tc>
        <w:tc>
          <w:tcPr>
            <w:tcW w:type="dxa" w:w="1984"/>
          </w:tcPr>
          <w:p>
            <w:r>
              <w:rPr>
                <w:color w:val="606060"/>
                <w:sz w:val="19"/>
              </w:rPr>
              <w:t>소그룹 활동</w:t>
            </w:r>
          </w:p>
        </w:tc>
      </w:tr>
      <w:tr>
        <w:tc>
          <w:tcPr>
            <w:tcW w:type="dxa" w:w="1417"/>
            <w:shd w:val="clear" w:color="auto" w:fill="F5F8FC"/>
          </w:tcPr>
          <w:p>
            <w:pPr>
              <w:jc w:val="center"/>
            </w:pPr>
            <w:r>
              <w:rPr>
                <w:b/>
                <w:sz w:val="19"/>
              </w:rPr>
              <w:t>110–120분</w:t>
            </w:r>
          </w:p>
        </w:tc>
        <w:tc>
          <w:tcPr>
            <w:tcW w:type="dxa" w:w="5953"/>
            <w:shd w:val="clear" w:color="auto" w:fill="F5F8FC"/>
          </w:tcPr>
          <w:p>
            <w:r>
              <w:rPr>
                <w:sz w:val="19"/>
              </w:rPr>
              <w:t>마무리: 개선 방향 공유 및 Q&amp;A</w:t>
            </w:r>
          </w:p>
        </w:tc>
        <w:tc>
          <w:tcPr>
            <w:tcW w:type="dxa" w:w="1984"/>
            <w:shd w:val="clear" w:color="auto" w:fill="F5F8FC"/>
          </w:tcPr>
          <w:p>
            <w:r>
              <w:rPr>
                <w:color w:val="606060"/>
                <w:sz w:val="19"/>
              </w:rPr>
              <w:t>전체 발표</w:t>
            </w:r>
          </w:p>
        </w:tc>
      </w:tr>
    </w:tbl>
    <w:p/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3. 도입 (0–15분): 이슈페이퍼란 무엇인가?</w:t>
      </w:r>
    </w:p>
    <w:p>
      <w:pPr>
        <w:spacing w:before="240" w:after="80"/>
      </w:pPr>
      <w:r>
        <w:rPr>
          <w:b/>
          <w:color w:val="2E74B5"/>
          <w:sz w:val="24"/>
        </w:rPr>
        <w:t>3-1. 이슈페이퍼의 정의와 용도</w:t>
      </w:r>
    </w:p>
    <w:p>
      <w:pPr>
        <w:spacing w:after="80"/>
      </w:pPr>
      <w:r>
        <w:rPr>
          <w:sz w:val="20"/>
        </w:rPr>
        <w:t>이슈페이퍼(Issue Paper)는 특정 사회 문제나 정책 현안에 대해 (1) 문제를 소개하고, (2) 관련 쟁점을 분석하며, (3) 개선 방향을 제시하는 짧은 분석 보고서입니다. 국회입법조사처의 「이슈와 논점」 시리즈가 대표적인 예입니다.</w:t>
      </w:r>
    </w:p>
    <w:p>
      <w:pPr>
        <w:spacing w:after="80"/>
      </w:pPr>
      <w:r>
        <w:rPr>
          <w:sz w:val="20"/>
        </w:rPr>
        <w:t>일반 에세이나 독후감과 달리, 이슈페이퍼는 실제 정책·사회 현장에서 의사결정자와 전문가를 독자로 상정하고, 사실과 근거에 기반한 분석 및 제안을 제시합니다.</w:t>
      </w:r>
    </w:p>
    <w:p>
      <w:pPr>
        <w:spacing w:before="240" w:after="80"/>
      </w:pPr>
      <w:r>
        <w:rPr>
          <w:b/>
          <w:color w:val="2E74B5"/>
          <w:sz w:val="24"/>
        </w:rPr>
        <w:t>3-2. 예시 문서 함께 읽기 (강사 주도)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FFF9E6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활동: 예시 문서 훑어 읽기</w:t>
            </w:r>
          </w:p>
          <w:p>
            <w:pPr>
              <w:spacing w:after="40"/>
            </w:pPr>
            <w:r>
              <w:rPr>
                <w:sz w:val="20"/>
              </w:rPr>
              <w:t>① 배포된 이슈페이퍼 2편(장애인 탈시설 / 자립준비청년 자살)을 2분간 훑어봅니다.</w:t>
            </w:r>
          </w:p>
          <w:p>
            <w:pPr>
              <w:spacing w:after="40"/>
            </w:pPr>
            <w:r>
              <w:rPr>
                <w:sz w:val="20"/>
              </w:rPr>
              <w:t>② 다음 질문에 답해 보세요: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각 문서는 몇 개의 섹션으로 구성되어 있나요?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첫 문단(요약)이 전달하는 핵심 정보는 무엇인가요?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저자가 최종적으로 제안하는 바는 무엇인가요?</w:t>
            </w:r>
          </w:p>
        </w:tc>
      </w:tr>
    </w:tbl>
    <w:p/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4. 1부 (15–35분): 이슈페이퍼의 구조와 섹션별 기능</w:t>
      </w:r>
    </w:p>
    <w:p>
      <w:pPr>
        <w:spacing w:before="240" w:after="80"/>
      </w:pPr>
      <w:r>
        <w:rPr>
          <w:b/>
          <w:color w:val="2E74B5"/>
          <w:sz w:val="24"/>
        </w:rPr>
        <w:t>4-1. 표준 구조 개요</w:t>
      </w:r>
    </w:p>
    <w:p>
      <w:pPr>
        <w:spacing w:after="80"/>
      </w:pPr>
      <w:r>
        <w:rPr>
          <w:sz w:val="20"/>
        </w:rPr>
        <w:t>이슈페이퍼는 일반적으로 다음 다섯 부분으로 구성됩니다. 이 구조는 독자가 문제를 빠르게 파악하고 제안을 수용할 수 있도록 설계되어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섹션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408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핵심 질문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>
              <w:rPr>
                <w:sz w:val="19"/>
              </w:rPr>
              <w:t>요약</w:t>
              <w:br/>
              <w:t>(초록)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9"/>
              </w:rPr>
              <w:t>전체 내용을 압축, 독자의 관심 유도</w:t>
            </w:r>
          </w:p>
        </w:tc>
        <w:tc>
          <w:tcPr>
            <w:tcW w:type="dxa" w:w="4082"/>
            <w:shd w:val="clear" w:color="auto" w:fill="EBF3FB"/>
          </w:tcPr>
          <w:p>
            <w:r>
              <w:rPr>
                <w:sz w:val="19"/>
              </w:rPr>
              <w:t>이 글이 다루는 문제, 쟁점, 제안은 무엇인가?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문제 제기</w:t>
              <w:br/>
              <w:t>(배경)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현안 소개, 사회적 맥락 설명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왜 지금 이 문제가 중요한가?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>
              <w:rPr>
                <w:sz w:val="19"/>
              </w:rPr>
              <w:t>현황·제도</w:t>
              <w:br/>
              <w:t>분석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9"/>
              </w:rPr>
              <w:t>관련 통계, 법·정책 현황 제시</w:t>
            </w:r>
          </w:p>
        </w:tc>
        <w:tc>
          <w:tcPr>
            <w:tcW w:type="dxa" w:w="4082"/>
            <w:shd w:val="clear" w:color="auto" w:fill="EBF3FB"/>
          </w:tcPr>
          <w:p>
            <w:r>
              <w:rPr>
                <w:sz w:val="19"/>
              </w:rPr>
              <w:t>현재 상황은 어떠하며, 어떤 제도가 존재하는가?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쟁점 분석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핵심 갈등 지점과 다양한 입장 서술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무엇이 논쟁이 되는가? 각 입장의 근거는?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>
              <w:rPr>
                <w:sz w:val="19"/>
              </w:rPr>
              <w:t>개선과제</w:t>
              <w:br/>
              <w:t>(제안)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9"/>
              </w:rPr>
              <w:t>구체적 해결 방향 제시</w:t>
            </w:r>
          </w:p>
        </w:tc>
        <w:tc>
          <w:tcPr>
            <w:tcW w:type="dxa" w:w="4082"/>
            <w:shd w:val="clear" w:color="auto" w:fill="EBF3FB"/>
          </w:tcPr>
          <w:p>
            <w:r>
              <w:rPr>
                <w:sz w:val="19"/>
              </w:rPr>
              <w:t>어떤 변화가 필요하며, 그 근거는 무엇인가?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4-2. 요약(초록)의 중요성</w:t>
      </w:r>
    </w:p>
    <w:p>
      <w:pPr>
        <w:spacing w:after="80"/>
      </w:pPr>
      <w:r>
        <w:rPr>
          <w:sz w:val="20"/>
        </w:rPr>
        <w:t>이슈페이퍼에서 요약은 단순한 "미리 보기"가 아닙니다. 독자는 요약만 읽고도 (1) 문제가 무엇인지, (2) 핵심 쟁점이 무엇인지, (3) 필자가 제안하는 바가 무엇인지 파악할 수 있어야 합니다. 따라서 요약은 보통 글을 모두 쓴 후에 작성하는 것이 효과적입니다.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BF3FB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예시 분석: 「장애인 탈시설 논쟁」 요약</w:t>
            </w:r>
          </w:p>
          <w:p>
            <w:pPr>
              <w:spacing w:after="40"/>
            </w:pPr>
            <w:r>
              <w:rPr>
                <w:sz w:val="20"/>
              </w:rPr>
              <w:t>"2021년 8월 정부는 장애인 탈시설 로드맵을 발표하였지만, 탈시설 찬성·반대 측 모두 이를 비판하고 있다."</w:t>
            </w:r>
          </w:p>
          <w:p>
            <w:pPr>
              <w:spacing w:after="40"/>
            </w:pPr>
            <w:r>
              <w:rPr>
                <w:sz w:val="20"/>
              </w:rPr>
              <w:t>→ 문제 제기: 정책 발표에도 갈등 지속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"그룹홈의 시설 여부, 중증발달장애인의 탈시설 여부 등이 쟁점이 되고 있다."</w:t>
            </w:r>
          </w:p>
          <w:p>
            <w:pPr>
              <w:spacing w:after="40"/>
            </w:pPr>
            <w:r>
              <w:rPr>
                <w:sz w:val="20"/>
              </w:rPr>
              <w:t>→ 핵심 쟁점 명시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"그룹홈의 시설 요소 최소화, 중증발달장애인 돌봄 강화 … 를 검토할 필요가 있다."</w:t>
            </w:r>
          </w:p>
          <w:p>
            <w:pPr>
              <w:spacing w:after="40"/>
            </w:pPr>
            <w:r>
              <w:rPr>
                <w:sz w:val="20"/>
              </w:rPr>
              <w:t>→ 제안 제시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4-3. 쟁점 분석 섹션의 특징: "They Say / I Say"</w:t>
      </w:r>
    </w:p>
    <w:p>
      <w:pPr>
        <w:spacing w:after="80"/>
      </w:pPr>
      <w:r>
        <w:rPr>
          <w:sz w:val="20"/>
        </w:rPr>
        <w:t>이슈페이퍼의 핵심은 쟁점 분석 섹션입니다. 좋은 쟁점 분석은 단순히 여러 입장을 나열하는 것이 아니라, 각 입장의 논거를 공정하게 소개한 뒤 필자 자신의 판단 혹은 분석을 덧붙이는 구조를 가집니다. 이를 "They Say / I Say" 모델이라고 부릅니다.</w:t>
      </w:r>
    </w:p>
    <w:p>
      <w:pPr>
        <w:spacing w:after="60"/>
        <w:ind w:left="340" w:hanging="227"/>
      </w:pPr>
      <w:r>
        <w:rPr>
          <w:sz w:val="20"/>
        </w:rPr>
        <w:t>• They Say: 기존의 주장, 통념, 또는 다른 집단의 입장을 정확히 제시</w:t>
      </w:r>
    </w:p>
    <w:p>
      <w:pPr>
        <w:spacing w:after="60"/>
        <w:ind w:left="340" w:hanging="227"/>
      </w:pPr>
      <w:r>
        <w:rPr>
          <w:sz w:val="20"/>
        </w:rPr>
        <w:t>• I Say: 그에 대한 필자 자신의 분석, 비판, 또는 대안적 시각 제시</w:t>
      </w:r>
    </w:p>
    <w:p>
      <w:pPr>
        <w:spacing w:after="60"/>
        <w:ind w:left="340" w:hanging="227"/>
      </w:pPr>
      <w:r>
        <w:rPr>
          <w:sz w:val="20"/>
        </w:rPr>
        <w:t>• 핵심: 상대 입장을 왜곡하지 않으면서, 자신의 논점을 분명히 세우는 것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5. 2부 (35–60분): 쟁점 발견과 논제 설정</w:t>
      </w:r>
    </w:p>
    <w:p>
      <w:pPr>
        <w:spacing w:before="240" w:after="80"/>
      </w:pPr>
      <w:r>
        <w:rPr>
          <w:b/>
          <w:color w:val="2E74B5"/>
          <w:sz w:val="24"/>
        </w:rPr>
        <w:t>5-1. 쟁점(Issue)이란 무엇인가?</w:t>
      </w:r>
    </w:p>
    <w:p>
      <w:pPr>
        <w:spacing w:after="80"/>
      </w:pPr>
      <w:r>
        <w:rPr>
          <w:sz w:val="20"/>
        </w:rPr>
        <w:t>이슈페이퍼의 출발점은 "쟁점"을 발견하는 것입니다. 쟁점이란 단순한 관심사(topic)와 다릅니다. 쟁점은 서로 다른 입장이 충돌하는 지점, 즉 합리적인 사람들이 서로 다른 답을 제시할 수 있는 문제입니다.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FFF9E6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주제 vs. 쟁점 비교</w:t>
            </w:r>
          </w:p>
          <w:p>
            <w:pPr>
              <w:spacing w:after="40"/>
            </w:pPr>
            <w:r>
              <w:rPr>
                <w:sz w:val="20"/>
              </w:rPr>
              <w:t>주제(Topic):  "장애인 탈시설 정책"</w:t>
            </w:r>
          </w:p>
          <w:p>
            <w:pPr>
              <w:spacing w:after="40"/>
            </w:pPr>
            <w:r>
              <w:rPr>
                <w:sz w:val="20"/>
              </w:rPr>
              <w:t>쟁점(Issue):  "그룹홈은 탈시설의 완성인가, 또 다른 형태의 시설인가?"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주제(Topic):  "자립준비청년 지원제도"</w:t>
            </w:r>
          </w:p>
          <w:p>
            <w:pPr>
              <w:spacing w:after="40"/>
            </w:pPr>
            <w:r>
              <w:rPr>
                <w:sz w:val="20"/>
              </w:rPr>
              <w:t>쟁점(Issue):  "현행 심리·정서 지원이 자립준비청년의 자살 예방에 충분한가?"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→ 쟁점은 "예/아니오" 혹은 서로 다른 입장이 경합하는 질문 형태를 가집니다.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5-2. 딜레마 구조: 좋은 쟁점의 조건</w:t>
      </w:r>
    </w:p>
    <w:p>
      <w:pPr>
        <w:spacing w:after="80"/>
      </w:pPr>
      <w:r>
        <w:rPr>
          <w:sz w:val="20"/>
        </w:rPr>
        <w:t>좋은 쟁점은 단순히 찬반이 갈리는 것이 아니라, 어느 한 쪽을 선택해도 일정한 희생이나 문제가 따르는 "딜레마" 구조를 갖습니다.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BF3FB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딜레마 구조 예시</w:t>
            </w:r>
          </w:p>
          <w:p>
            <w:pPr>
              <w:spacing w:after="40"/>
            </w:pPr>
            <w:r>
              <w:rPr>
                <w:sz w:val="20"/>
              </w:rPr>
              <w:t>쟁점: 중증발달장애인의 탈시설 가부(可否)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[입장 A: 탈시설 추진]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근거: 자기결정권, UN 장애인권리협약, 시설의 인권 문제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대가: 24시간 돌봄 공백, 가족 부담 가중, 준비 부족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[입장 B: 시설 존치]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근거: 중증 장애인 안전, 현실적 지역사회 자원 부족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대가: 탈시설 권리 미보장, 국제 기준 위반 우려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→ 어느 쪽도 완전한 해답이 아닌 이 긴장이 바로 쟁점의 핵심입니다.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5-3. 논제(Thesis): 필자의 입장 선언</w:t>
      </w:r>
    </w:p>
    <w:p>
      <w:pPr>
        <w:spacing w:after="80"/>
      </w:pPr>
      <w:r>
        <w:rPr>
          <w:sz w:val="20"/>
        </w:rPr>
        <w:t>쟁점을 발견했다면, 다음 단계는 그 쟁점에 대한 필자 자신의 입장—논제(thesis)—을 명확한 명제 형식으로 선언하는 것입니다. 논제는 "참 또는 거짓을 판별할 수 있는 진술"이어야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7937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설명 및 예시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❌ 주제</w:t>
              <w:br/>
              <w:t>(Topic)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"장애인 탈시설 정책에 대한 논의"  ← 논제가 아님 (명제 없음)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❌ 모호한 주장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"탈시설 정책에는 문제가 있다."  ← 너무 광범위, 무엇이 문제인지 불명확</w:t>
            </w:r>
          </w:p>
        </w:tc>
      </w:tr>
      <w:tr>
        <w:tc>
          <w:tcPr>
            <w:tcW w:type="dxa" w:w="1417"/>
            <w:shd w:val="clear" w:color="auto" w:fill="D9EAD3"/>
          </w:tcPr>
          <w:p>
            <w:r>
              <w:rPr>
                <w:sz w:val="19"/>
              </w:rPr>
              <w:t>✅ 논제</w:t>
              <w:br/>
              <w:t>(Thesis)</w:t>
            </w:r>
          </w:p>
        </w:tc>
        <w:tc>
          <w:tcPr>
            <w:tcW w:type="dxa" w:w="7937"/>
            <w:shd w:val="clear" w:color="auto" w:fill="D9EAD3"/>
          </w:tcPr>
          <w:p>
            <w:r>
              <w:rPr>
                <w:sz w:val="19"/>
              </w:rPr>
              <w:t>"그룹홈의 개별 공간 기준 강화와 중앙정부의 24시간 활동지원서비스 제공이</w:t>
              <w:br/>
              <w:t>탈시설 정책의 실효성을 높이는 핵심 조건이다."  ← 명확한 주장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5-4. 실습: 내 초안의 논제 찾기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FFF9E6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실습 활동 (5분)</w:t>
            </w:r>
          </w:p>
          <w:p>
            <w:pPr>
              <w:spacing w:after="40"/>
            </w:pPr>
            <w:r>
              <w:rPr>
                <w:sz w:val="20"/>
              </w:rPr>
              <w:t>① 본인이 작성한 초안을 펴세요.</w:t>
            </w:r>
          </w:p>
          <w:p>
            <w:pPr>
              <w:spacing w:after="40"/>
            </w:pPr>
            <w:r>
              <w:rPr>
                <w:sz w:val="20"/>
              </w:rPr>
              <w:t>② 다음 질문에 답하며 논제를 확인하세요: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이 글에서 내가 가장 강하게 주장하는 바는 무엇인가?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그 주장은 한 문장으로 명확하게 쓸 수 있는가?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그 주장에 대해 반대 의견을 가진 사람이 존재하는가? (쟁점 여부 확인)</w:t>
            </w:r>
          </w:p>
          <w:p>
            <w:pPr>
              <w:spacing w:after="40"/>
            </w:pPr>
            <w:r>
              <w:rPr>
                <w:sz w:val="20"/>
              </w:rPr>
              <w:t>③ 논제를 한 문장으로 적어보세요.</w:t>
            </w:r>
          </w:p>
        </w:tc>
      </w:tr>
    </w:tbl>
    <w:p/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6. 3부 (60–80분): 논증 구성과 표현 전략</w:t>
      </w:r>
    </w:p>
    <w:p>
      <w:pPr>
        <w:spacing w:before="240" w:after="80"/>
      </w:pPr>
      <w:r>
        <w:rPr>
          <w:b/>
          <w:color w:val="2E74B5"/>
          <w:sz w:val="24"/>
        </w:rPr>
        <w:t>6-1. 논증이란 무엇인가?</w:t>
      </w:r>
    </w:p>
    <w:p>
      <w:pPr>
        <w:spacing w:after="80"/>
      </w:pPr>
      <w:r>
        <w:rPr>
          <w:sz w:val="20"/>
        </w:rPr>
        <w:t>논제를 세웠다면, 이를 뒷받침하는 논증(argument)을 구성해야 합니다. 논증이란 "왜 이 논제가 참인가?"에 대한 논리적 정당화입니다. 이슈페이퍼에서는 주로 세 종류의 논증이 사용됩니다.</w:t>
      </w:r>
    </w:p>
    <w:p>
      <w:pPr>
        <w:spacing w:after="60"/>
        <w:ind w:left="340" w:hanging="227"/>
      </w:pPr>
      <w:r>
        <w:rPr>
          <w:sz w:val="20"/>
        </w:rPr>
        <w:t>• 경험적 근거(Empirical Evidence): 통계, 연구 결과, 사례 등 사실에 기반한 근거</w:t>
      </w:r>
    </w:p>
    <w:p>
      <w:pPr>
        <w:spacing w:after="60"/>
        <w:ind w:left="340" w:hanging="227"/>
      </w:pPr>
      <w:r>
        <w:rPr>
          <w:sz w:val="20"/>
        </w:rPr>
        <w:t>• 규범적 근거(Normative Argument): 헌법상 권리, 국제 기준, 사회적 가치에 기반한 근거</w:t>
      </w:r>
    </w:p>
    <w:p>
      <w:pPr>
        <w:spacing w:after="60"/>
        <w:ind w:left="340" w:hanging="227"/>
      </w:pPr>
      <w:r>
        <w:rPr>
          <w:sz w:val="20"/>
        </w:rPr>
        <w:t>• 비교 사례(Comparative Case): 해외나 타 지역의 성공적·실패적 사례에서 도출한 교훈</w:t>
      </w:r>
    </w:p>
    <w:p>
      <w:pPr>
        <w:spacing w:before="240" w:after="80"/>
      </w:pPr>
      <w:r>
        <w:rPr>
          <w:b/>
          <w:color w:val="2E74B5"/>
          <w:sz w:val="24"/>
        </w:rPr>
        <w:t>6-2. OREO 구조: 단락 구성의 기본 틀</w:t>
      </w:r>
    </w:p>
    <w:p>
      <w:pPr>
        <w:spacing w:after="80"/>
      </w:pPr>
      <w:r>
        <w:rPr>
          <w:sz w:val="20"/>
        </w:rPr>
        <w:t>각 단락은 다음 OREO 구조를 따르면 논리가 명확해집니다. O(Opinion)–R(Reason)–E(Evidence)–O(Opinion Restatement)의 구조입니다.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BF3FB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OREO 구조 적용 예시</w:t>
            </w:r>
          </w:p>
          <w:p>
            <w:pPr>
              <w:spacing w:after="40"/>
            </w:pPr>
            <w:r>
              <w:rPr>
                <w:sz w:val="20"/>
              </w:rPr>
              <w:t>[Opinion] 중앙정부는 24시간 활동지원서비스를 제공해야 한다.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[Reason] 현재 지자체별로 지원 수준이 크게 달라, 거주 지역에 따른 불평등이 발생하기 때문이다.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[Evidence] 현재 중앙정부는 최대 16시간의 활동지원만 제공하며, 24시간 지원은 일부 지자체에만</w:t>
            </w:r>
          </w:p>
          <w:p>
            <w:pPr>
              <w:spacing w:after="40"/>
            </w:pPr>
            <w:r>
              <w:rPr>
                <w:sz w:val="20"/>
              </w:rPr>
              <w:t>한정된다. 프랑스·아일랜드·스웨덴·영국 등 유럽 국가들은 이미 24시간 서비스를 제공하고 있다.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[Opinion restatement] 따라서 국가가 지원 기준을 통일하는 것이 실질적 자립의 전제조건이다.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6-3. 흔한 논증의 약점과 개선 방법</w:t>
      </w:r>
    </w:p>
    <w:p>
      <w:pPr>
        <w:spacing w:after="80"/>
      </w:pPr>
      <w:r>
        <w:rPr>
          <w:sz w:val="20"/>
        </w:rPr>
        <w:t>학생들이 이슈페이퍼를 처음 쓸 때 자주 보이는 약점들을 살펴보겠습니다.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약점 유형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개선 방향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근거 없는 주장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"탈시설이 반드시 필요하다." (근거 없음)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통계·사례·법적 근거 추가</w:t>
            </w:r>
          </w:p>
        </w:tc>
      </w:tr>
      <w:tr>
        <w:tc>
          <w:tcPr>
            <w:tcW w:type="dxa" w:w="1984"/>
            <w:shd w:val="clear" w:color="auto" w:fill="F5F8FC"/>
          </w:tcPr>
          <w:p>
            <w:r>
              <w:rPr>
                <w:sz w:val="19"/>
              </w:rPr>
              <w:t>주제 나열</w:t>
            </w:r>
          </w:p>
        </w:tc>
        <w:tc>
          <w:tcPr>
            <w:tcW w:type="dxa" w:w="3969"/>
            <w:shd w:val="clear" w:color="auto" w:fill="F5F8FC"/>
          </w:tcPr>
          <w:p>
            <w:r>
              <w:rPr>
                <w:sz w:val="19"/>
              </w:rPr>
              <w:t>"탈시설에는 그룹홈, 개별주거, 활동지원서비스가 있다." (주장 없음)</w:t>
            </w:r>
          </w:p>
        </w:tc>
        <w:tc>
          <w:tcPr>
            <w:tcW w:type="dxa" w:w="3402"/>
            <w:shd w:val="clear" w:color="auto" w:fill="F5F8FC"/>
          </w:tcPr>
          <w:p>
            <w:r>
              <w:rPr>
                <w:sz w:val="19"/>
              </w:rPr>
              <w:t>각 제도의 문제점 혹은 장점을 평가하는 주장으로 전환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인과 비약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"탈시설 준비 부족 → 탈시설 반대"(논리 비약)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"준비 부족은 탈시설 반대가 아닌 강화의 근거"라는 반론 고려</w:t>
            </w:r>
          </w:p>
        </w:tc>
      </w:tr>
      <w:tr>
        <w:tc>
          <w:tcPr>
            <w:tcW w:type="dxa" w:w="1984"/>
            <w:shd w:val="clear" w:color="auto" w:fill="F5F8FC"/>
          </w:tcPr>
          <w:p>
            <w:r>
              <w:rPr>
                <w:sz w:val="19"/>
              </w:rPr>
              <w:t>모호한 개선안</w:t>
            </w:r>
          </w:p>
        </w:tc>
        <w:tc>
          <w:tcPr>
            <w:tcW w:type="dxa" w:w="3969"/>
            <w:shd w:val="clear" w:color="auto" w:fill="F5F8FC"/>
          </w:tcPr>
          <w:p>
            <w:r>
              <w:rPr>
                <w:sz w:val="19"/>
              </w:rPr>
              <w:t>"더 좋은 정책이 필요하다."</w:t>
            </w:r>
          </w:p>
        </w:tc>
        <w:tc>
          <w:tcPr>
            <w:tcW w:type="dxa" w:w="3402"/>
            <w:shd w:val="clear" w:color="auto" w:fill="F5F8FC"/>
          </w:tcPr>
          <w:p>
            <w:r>
              <w:rPr>
                <w:sz w:val="19"/>
              </w:rPr>
              <w:t>구체적 행위자, 대상, 내용을 명시한 제안으로 구체화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6-4. 이슈페이퍼 특유의 표현 전략</w:t>
      </w:r>
    </w:p>
    <w:p>
      <w:pPr>
        <w:spacing w:after="80"/>
      </w:pPr>
      <w:r>
        <w:rPr>
          <w:sz w:val="20"/>
        </w:rPr>
        <w:t>이슈페이퍼는 논문보다 짧고, 일반 에세이보다 분석적입니다. 다음 표현 전략이 효과적입니다.</w:t>
      </w:r>
    </w:p>
    <w:p>
      <w:pPr>
        <w:spacing w:after="60"/>
        <w:ind w:left="340" w:hanging="227"/>
      </w:pPr>
      <w:r>
        <w:rPr>
          <w:sz w:val="20"/>
        </w:rPr>
        <w:t>• 문제 제기: "~에도 불구하고", "그러나 ~라는 문제가 있다" — 긴장감 조성</w:t>
      </w:r>
    </w:p>
    <w:p>
      <w:pPr>
        <w:spacing w:after="60"/>
        <w:ind w:left="340" w:hanging="227"/>
      </w:pPr>
      <w:r>
        <w:rPr>
          <w:sz w:val="20"/>
        </w:rPr>
        <w:t>• 쟁점 제시: "이와 관련하여 ~ 의견이 갈린다", "두 가지 상반된 입장이 있다"</w:t>
      </w:r>
    </w:p>
    <w:p>
      <w:pPr>
        <w:spacing w:after="60"/>
        <w:ind w:left="340" w:hanging="227"/>
      </w:pPr>
      <w:r>
        <w:rPr>
          <w:sz w:val="20"/>
        </w:rPr>
        <w:t>• 근거 인용: "A에 따르면 ~", "B 조사(연도)에서 ~로 나타났다"</w:t>
      </w:r>
    </w:p>
    <w:p>
      <w:pPr>
        <w:spacing w:after="60"/>
        <w:ind w:left="340" w:hanging="227"/>
      </w:pPr>
      <w:r>
        <w:rPr>
          <w:sz w:val="20"/>
        </w:rPr>
        <w:t>• 개선 제안: "따라서 ~할 필요가 있다", "~를 검토할 것을 제안한다"</w:t>
      </w:r>
    </w:p>
    <w:p>
      <w:pPr>
        <w:spacing w:after="60"/>
        <w:ind w:left="340" w:hanging="227"/>
      </w:pPr>
      <w:r>
        <w:rPr>
          <w:sz w:val="20"/>
        </w:rPr>
        <w:t>• 해외 사례 연결: "이와 관련하여 ~의 사례를 참고할 수 있다"</w:t>
      </w:r>
    </w:p>
    <w:p/>
    <w:p>
      <w:pPr>
        <w:spacing w:after="80"/>
      </w:pPr>
      <w:r>
        <w:rPr>
          <w:sz w:val="20"/>
        </w:rPr>
        <w:t>또한 2-3 페이지라는 분량 제약 때문에, 모든 내용을 다루려 하기보다 핵심 쟁점 하나 혹은 둘에 집중하는 것이 효과적입니다.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7. 4부 (80–110분): 초안 상호 피드백 워크숍</w:t>
      </w:r>
    </w:p>
    <w:p>
      <w:pPr>
        <w:spacing w:before="240" w:after="80"/>
      </w:pPr>
      <w:r>
        <w:rPr>
          <w:b/>
          <w:color w:val="2E74B5"/>
          <w:sz w:val="24"/>
        </w:rPr>
        <w:t>7-1. 워크숍 진행 방식</w:t>
      </w:r>
    </w:p>
    <w:p>
      <w:pPr>
        <w:spacing w:after="80"/>
      </w:pPr>
      <w:r>
        <w:rPr>
          <w:sz w:val="20"/>
        </w:rPr>
        <w:t>소그룹(3–4인)을 구성하여 각자의 초안을 교차 검토합니다. 총 30분을 배분합니다.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595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80–85분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소그룹 편성 및 초안 교환</w:t>
            </w:r>
          </w:p>
        </w:tc>
        <w:tc>
          <w:tcPr>
            <w:tcW w:type="dxa" w:w="1984"/>
          </w:tcPr>
          <w:p>
            <w:r>
              <w:rPr>
                <w:color w:val="606060"/>
                <w:sz w:val="19"/>
              </w:rPr>
              <w:t>강사 안내</w:t>
            </w:r>
          </w:p>
        </w:tc>
      </w:tr>
      <w:tr>
        <w:tc>
          <w:tcPr>
            <w:tcW w:type="dxa" w:w="1417"/>
            <w:shd w:val="clear" w:color="auto" w:fill="F5F8FC"/>
          </w:tcPr>
          <w:p>
            <w:pPr>
              <w:jc w:val="center"/>
            </w:pPr>
            <w:r>
              <w:rPr>
                <w:b/>
                <w:sz w:val="19"/>
              </w:rPr>
              <w:t>85–100분</w:t>
            </w:r>
          </w:p>
        </w:tc>
        <w:tc>
          <w:tcPr>
            <w:tcW w:type="dxa" w:w="5953"/>
            <w:shd w:val="clear" w:color="auto" w:fill="F5F8FC"/>
          </w:tcPr>
          <w:p>
            <w:r>
              <w:rPr>
                <w:sz w:val="19"/>
              </w:rPr>
              <w:t>개인별 피드백 작성 (인당 약 5분)</w:t>
            </w:r>
          </w:p>
        </w:tc>
        <w:tc>
          <w:tcPr>
            <w:tcW w:type="dxa" w:w="1984"/>
            <w:shd w:val="clear" w:color="auto" w:fill="F5F8FC"/>
          </w:tcPr>
          <w:p>
            <w:r>
              <w:rPr>
                <w:color w:val="606060"/>
                <w:sz w:val="19"/>
              </w:rPr>
              <w:t>조용히 개별 작업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9"/>
              </w:rPr>
              <w:t>100–110분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그룹 내 피드백 공유 및 토론</w:t>
            </w:r>
          </w:p>
        </w:tc>
        <w:tc>
          <w:tcPr>
            <w:tcW w:type="dxa" w:w="1984"/>
          </w:tcPr>
          <w:p>
            <w:r>
              <w:rPr>
                <w:color w:val="606060"/>
                <w:sz w:val="19"/>
              </w:rPr>
              <w:t>자유 토론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7-2. 피드백 체크리스트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FFF9E6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피드백 작성 가이드</w:t>
            </w:r>
          </w:p>
          <w:p>
            <w:pPr>
              <w:spacing w:after="40"/>
            </w:pPr>
            <w:r>
              <w:rPr>
                <w:sz w:val="20"/>
              </w:rPr>
              <w:t>다음 세 가지 질문에 답하며 피드백을 작성하세요: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① [쟁점] 이 글이 다루는 핵심 쟁점이 무엇인지 명확히 파악되는가?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만약 파악이 어렵다면, 어디가 불분명한지 구체적으로 짚어주세요.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② [논제] 필자의 최종 주장(논제)이 무엇인지 한 문장으로 요약할 수 있는가?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요약이 가능하다면 적어보고, 불가능하다면 그 이유를 설명하세요.</w:t>
            </w:r>
          </w:p>
          <w:p>
            <w:pPr>
              <w:spacing w:after="40"/>
            </w:pPr>
            <w:r>
              <w:rPr>
                <w:sz w:val="20"/>
              </w:rPr>
            </w:r>
          </w:p>
          <w:p>
            <w:pPr>
              <w:spacing w:after="40"/>
            </w:pPr>
            <w:r>
              <w:rPr>
                <w:sz w:val="20"/>
              </w:rPr>
              <w:t>③ [근거] 주장을 뒷받침하는 근거가 충분하고 구체적인가?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– 가장 설득력 있는 근거와, 보강이 필요한 부분을 각각 지적해 주세요.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7-3. 피드백 문화: 건설적 비판</w:t>
      </w:r>
    </w:p>
    <w:p>
      <w:pPr>
        <w:spacing w:after="80"/>
      </w:pPr>
      <w:r>
        <w:rPr>
          <w:sz w:val="20"/>
        </w:rPr>
        <w:t>피드백은 "이 글이 나쁘다"가 아니라 "이렇게 하면 더 강력해질 것 같다"는 방향으로 제시하는 것이 원칙입니다. 피드백을 받는 사람 또한 "이 의견은 틀렸다"고 방어적으로 반응하기보다, "왜 독자가 이렇게 읽었는지"를 생각하는 것이 중요합니다.</w:t>
      </w:r>
    </w:p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8. 마무리 (110–120분): 개선 방향 공유 및 Q&amp;A</w:t>
      </w:r>
    </w:p>
    <w:p>
      <w:pPr>
        <w:spacing w:before="240" w:after="80"/>
      </w:pPr>
      <w:r>
        <w:rPr>
          <w:b/>
          <w:color w:val="2E74B5"/>
          <w:sz w:val="24"/>
        </w:rPr>
        <w:t>8-1. 전체 공유</w:t>
      </w:r>
    </w:p>
    <w:p>
      <w:pPr>
        <w:spacing w:after="80"/>
      </w:pPr>
      <w:r>
        <w:rPr>
          <w:sz w:val="20"/>
        </w:rPr>
        <w:t>각 그룹에서 한 명이 (1) 피드백을 통해 발견한 가장 흥미로운 개선점과 (2) 초안에서 가장 잘 된 부분을 30초씩 발표합니다.</w:t>
      </w:r>
    </w:p>
    <w:p>
      <w:pPr>
        <w:spacing w:before="240" w:after="80"/>
      </w:pPr>
      <w:r>
        <w:rPr>
          <w:b/>
          <w:color w:val="2E74B5"/>
          <w:sz w:val="24"/>
        </w:rPr>
        <w:t>8-2. 이슈페이퍼 최종 점검 체크리스트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D9EAD3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/>
            </w:pPr>
            <w:r>
              <w:rPr>
                <w:b/>
                <w:color w:val="1F497D"/>
                <w:sz w:val="20"/>
              </w:rPr>
              <w:t>제출 전 최종 점검 (학생용)</w:t>
            </w:r>
          </w:p>
          <w:p>
            <w:pPr>
              <w:spacing w:after="40"/>
            </w:pPr>
            <w:r>
              <w:rPr>
                <w:sz w:val="20"/>
              </w:rPr>
              <w:t>✅ 요약(초록): 문제·쟁점·제안을 모두 포함하고 있는가?</w:t>
            </w:r>
          </w:p>
          <w:p>
            <w:pPr>
              <w:spacing w:after="40"/>
            </w:pPr>
            <w:r>
              <w:rPr>
                <w:sz w:val="20"/>
              </w:rPr>
              <w:t>✅ 쟁점: 찬성/반대 또는 복수의 입장을 공정하게 제시했는가?</w:t>
            </w:r>
          </w:p>
          <w:p>
            <w:pPr>
              <w:spacing w:after="40"/>
            </w:pPr>
            <w:r>
              <w:rPr>
                <w:sz w:val="20"/>
              </w:rPr>
              <w:t>✅ 논제: 내 주장이 한 문장으로 명확하게 선언되어 있는가?</w:t>
            </w:r>
          </w:p>
          <w:p>
            <w:pPr>
              <w:spacing w:after="40"/>
            </w:pPr>
            <w:r>
              <w:rPr>
                <w:sz w:val="20"/>
              </w:rPr>
              <w:t>✅ 근거: 통계, 사례, 법·정책 자료 등 구체적 근거가 있는가?</w:t>
            </w:r>
          </w:p>
          <w:p>
            <w:pPr>
              <w:spacing w:after="40"/>
            </w:pPr>
            <w:r>
              <w:rPr>
                <w:sz w:val="20"/>
              </w:rPr>
              <w:t>✅ 개선과제: 실현 가능하고 구체적인 제안을 제시하고 있는가?</w:t>
            </w:r>
          </w:p>
          <w:p>
            <w:pPr>
              <w:spacing w:after="40"/>
            </w:pPr>
            <w:r>
              <w:rPr>
                <w:sz w:val="20"/>
              </w:rPr>
              <w:t>✅ 분량: 2–3 페이지(A4) 내외인가?</w:t>
            </w:r>
          </w:p>
          <w:p>
            <w:pPr>
              <w:spacing w:after="40"/>
            </w:pPr>
            <w:r>
              <w:rPr>
                <w:sz w:val="20"/>
              </w:rPr>
              <w:t>✅ 참고문헌: 인용한 모든 자료의 출처가 명시되어 있는가?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8-3. 마무리 메시지</w:t>
      </w:r>
    </w:p>
    <w:p>
      <w:pPr>
        <w:spacing w:after="80"/>
      </w:pPr>
      <w:r>
        <w:rPr>
          <w:sz w:val="20"/>
        </w:rPr>
        <w:t>이슈페이퍼는 사회복지학도로서 현장과 정책을 연결하는 글쓰기입니다. 완벽한 초안은 없습니다. 중요한 것은 "무엇이 문제인가"를 날카롭게 포착하고, "왜 그렇게 생각하는가"를 근거와 함께 제시하는 습관을 들이는 것입니다. 오늘 특강이 그 시작점이 되기를 바랍니다.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b/>
          <w:color w:val="1F497D"/>
          <w:sz w:val="32"/>
        </w:rPr>
        <w:t>부록. 강사 참고 자료: 핵심 개념 정리</w:t>
      </w:r>
    </w:p>
    <w:p>
      <w:pPr>
        <w:spacing w:before="240" w:after="80"/>
      </w:pPr>
      <w:r>
        <w:rPr>
          <w:b/>
          <w:color w:val="2E74B5"/>
          <w:sz w:val="24"/>
        </w:rPr>
        <w:t>이슈페이퍼 작성 핵심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개념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정의 및 설명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쟁점(Issue)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서로 다른 입장이 경합하는 문제. 합리적인 사람들 사이에서도 의견이 갈리는 질문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sz w:val="19"/>
              </w:rPr>
              <w:t>딜레마(Dilemma)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sz w:val="19"/>
              </w:rPr>
              <w:t>어느 선택에도 비용·문제가 따르는 긴장 구조. 좋은 이슈페이퍼의 출발점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논제(Thesis)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필자가 명제 형식으로 선언하는 핵심 주장. "참/거짓 판별 가능한 진술"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sz w:val="19"/>
              </w:rPr>
              <w:t>논증(Argument)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sz w:val="19"/>
              </w:rPr>
              <w:t>논제를 뒷받침하는 논리적 정당화. 경험적·규범적·비교 근거 등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They Say / I Say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기존 입장을 공정히 소개(They Say)한 뒤 자신의 분석을 제시(I Say)하는 구조</w:t>
            </w:r>
          </w:p>
        </w:tc>
      </w:tr>
      <w:tr>
        <w:tc>
          <w:tcPr>
            <w:tcW w:type="dxa" w:w="2551"/>
            <w:shd w:val="clear" w:color="auto" w:fill="F5F8FC"/>
          </w:tcPr>
          <w:p>
            <w:r>
              <w:rPr>
                <w:sz w:val="19"/>
              </w:rPr>
              <w:t>OREO 구조</w:t>
            </w:r>
          </w:p>
        </w:tc>
        <w:tc>
          <w:tcPr>
            <w:tcW w:type="dxa" w:w="6803"/>
            <w:shd w:val="clear" w:color="auto" w:fill="F5F8FC"/>
          </w:tcPr>
          <w:p>
            <w:r>
              <w:rPr>
                <w:sz w:val="19"/>
              </w:rPr>
              <w:t>Opinion(주장) – Reason(이유) – Evidence(근거) – Opinion(재진술)의 단락 구성법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예시 이슈페이퍼 참고 문헌</w:t>
      </w:r>
    </w:p>
    <w:p>
      <w:pPr>
        <w:spacing w:after="60"/>
        <w:ind w:left="340" w:hanging="227"/>
      </w:pPr>
      <w:r>
        <w:rPr>
          <w:sz w:val="20"/>
        </w:rPr>
        <w:t>• 김준형, 「장애인 탈시설 논쟁: 자립인가 방치인가」, 국회입법조사처 이슈와 논점 제2193호, 2024.2.8.</w:t>
      </w:r>
    </w:p>
    <w:p>
      <w:pPr>
        <w:spacing w:after="60"/>
        <w:ind w:left="340" w:hanging="227"/>
      </w:pPr>
      <w:r>
        <w:rPr>
          <w:sz w:val="20"/>
        </w:rPr>
        <w:t>• 허민숙, 「자립준비청년의 자살: 자립지원제도가 갖춘 것, 갖추어야 할 것」, 국회입법조사처 이슈와 논점 제2130호, 2023.8.17.</w:t>
      </w:r>
    </w:p>
    <w:p/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