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6DC02D" w14:textId="7584DC1F" w:rsidR="00B43A8E" w:rsidRPr="00B43A8E" w:rsidRDefault="00B43A8E" w:rsidP="00B0624A">
      <w:pPr>
        <w:spacing w:line="240" w:lineRule="auto"/>
        <w:jc w:val="center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  <w:b/>
          <w:bCs/>
        </w:rPr>
        <w:t>AI-Powered NSAP Pension Scheme Prediction Using IBM Cloud</w:t>
      </w:r>
    </w:p>
    <w:p w14:paraId="5778E2C3" w14:textId="46F0EAD5" w:rsidR="00B43A8E" w:rsidRPr="00B43A8E" w:rsidRDefault="00B43A8E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43A8E">
        <w:rPr>
          <w:rFonts w:ascii="Times New Roman" w:hAnsi="Times New Roman" w:cs="Times New Roman"/>
          <w:b/>
          <w:bCs/>
        </w:rPr>
        <w:t xml:space="preserve"> 1. Set up IBM Cloud</w:t>
      </w:r>
    </w:p>
    <w:p w14:paraId="53A03991" w14:textId="77777777" w:rsidR="00B43A8E" w:rsidRPr="00B43A8E" w:rsidRDefault="00B43A8E" w:rsidP="00B0624A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>Go to https://cloud.ibm.com</w:t>
      </w:r>
    </w:p>
    <w:p w14:paraId="44CD4AA4" w14:textId="77777777" w:rsidR="00B43A8E" w:rsidRPr="00B43A8E" w:rsidRDefault="00B43A8E" w:rsidP="00B0624A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 xml:space="preserve">Create a free </w:t>
      </w:r>
      <w:r w:rsidRPr="00B43A8E">
        <w:rPr>
          <w:rFonts w:ascii="Times New Roman" w:hAnsi="Times New Roman" w:cs="Times New Roman"/>
          <w:b/>
          <w:bCs/>
        </w:rPr>
        <w:t>IBM Cloud Lite</w:t>
      </w:r>
      <w:r w:rsidRPr="00B43A8E">
        <w:rPr>
          <w:rFonts w:ascii="Times New Roman" w:hAnsi="Times New Roman" w:cs="Times New Roman"/>
        </w:rPr>
        <w:t xml:space="preserve"> account</w:t>
      </w:r>
    </w:p>
    <w:p w14:paraId="73A71A65" w14:textId="77777777" w:rsidR="00B43A8E" w:rsidRPr="00B43A8E" w:rsidRDefault="00B43A8E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43A8E">
        <w:rPr>
          <w:rFonts w:ascii="Times New Roman" w:hAnsi="Times New Roman" w:cs="Times New Roman"/>
          <w:b/>
          <w:bCs/>
        </w:rPr>
        <w:t>2. Launch Watsonx.ai Studio</w:t>
      </w:r>
    </w:p>
    <w:p w14:paraId="6CAC811C" w14:textId="77777777" w:rsidR="00B43A8E" w:rsidRPr="00B43A8E" w:rsidRDefault="00B43A8E" w:rsidP="00B0624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 xml:space="preserve">In the </w:t>
      </w:r>
      <w:r w:rsidRPr="00B43A8E">
        <w:rPr>
          <w:rFonts w:ascii="Times New Roman" w:hAnsi="Times New Roman" w:cs="Times New Roman"/>
          <w:b/>
          <w:bCs/>
        </w:rPr>
        <w:t>IBM Cloud dashboard</w:t>
      </w:r>
      <w:r w:rsidRPr="00B43A8E">
        <w:rPr>
          <w:rFonts w:ascii="Times New Roman" w:hAnsi="Times New Roman" w:cs="Times New Roman"/>
        </w:rPr>
        <w:t xml:space="preserve">, go to </w:t>
      </w:r>
      <w:proofErr w:type="spellStart"/>
      <w:r w:rsidRPr="00B43A8E">
        <w:rPr>
          <w:rFonts w:ascii="Times New Roman" w:hAnsi="Times New Roman" w:cs="Times New Roman"/>
          <w:b/>
          <w:bCs/>
        </w:rPr>
        <w:t>Catalog</w:t>
      </w:r>
      <w:proofErr w:type="spellEnd"/>
    </w:p>
    <w:p w14:paraId="30E20915" w14:textId="77777777" w:rsidR="00B43A8E" w:rsidRPr="00B43A8E" w:rsidRDefault="00B43A8E" w:rsidP="00B0624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 xml:space="preserve">Search </w:t>
      </w:r>
      <w:r w:rsidRPr="00B43A8E">
        <w:rPr>
          <w:rFonts w:ascii="Times New Roman" w:hAnsi="Times New Roman" w:cs="Times New Roman"/>
          <w:b/>
          <w:bCs/>
        </w:rPr>
        <w:t>"watsonx.ai"</w:t>
      </w:r>
      <w:r w:rsidRPr="00B43A8E">
        <w:rPr>
          <w:rFonts w:ascii="Times New Roman" w:hAnsi="Times New Roman" w:cs="Times New Roman"/>
        </w:rPr>
        <w:t xml:space="preserve">, click </w:t>
      </w:r>
      <w:r w:rsidRPr="00B43A8E">
        <w:rPr>
          <w:rFonts w:ascii="Times New Roman" w:hAnsi="Times New Roman" w:cs="Times New Roman"/>
          <w:b/>
          <w:bCs/>
        </w:rPr>
        <w:t>Create</w:t>
      </w:r>
    </w:p>
    <w:p w14:paraId="51DF19D1" w14:textId="31811B6B" w:rsidR="00B43A8E" w:rsidRPr="00B43A8E" w:rsidRDefault="00B43A8E" w:rsidP="00B0624A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 xml:space="preserve">Launch </w:t>
      </w:r>
      <w:r w:rsidRPr="00B43A8E">
        <w:rPr>
          <w:rFonts w:ascii="Times New Roman" w:hAnsi="Times New Roman" w:cs="Times New Roman"/>
          <w:b/>
          <w:bCs/>
        </w:rPr>
        <w:t>watsonx.ai Studio</w:t>
      </w:r>
    </w:p>
    <w:p w14:paraId="2D542F95" w14:textId="7952A1FC" w:rsidR="00B43A8E" w:rsidRPr="00B43A8E" w:rsidRDefault="00B43A8E" w:rsidP="00B0624A">
      <w:p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FF0D6C3" wp14:editId="424BF73C">
                <wp:simplePos x="0" y="0"/>
                <wp:positionH relativeFrom="column">
                  <wp:posOffset>1737180</wp:posOffset>
                </wp:positionH>
                <wp:positionV relativeFrom="paragraph">
                  <wp:posOffset>658195</wp:posOffset>
                </wp:positionV>
                <wp:extent cx="8280" cy="205920"/>
                <wp:effectExtent l="38100" t="38100" r="48895" b="41910"/>
                <wp:wrapNone/>
                <wp:docPr id="178062979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2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42B31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36.3pt;margin-top:51.35pt;width:1.6pt;height:1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">
                <v:imagedata r:id="rId9" o:title=""/>
              </v:shape>
            </w:pict>
          </mc:Fallback>
        </mc:AlternateContent>
      </w:r>
      <w:r w:rsidRPr="00B43A8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54F76AD" wp14:editId="197B4BD4">
                <wp:simplePos x="0" y="0"/>
                <wp:positionH relativeFrom="column">
                  <wp:posOffset>952020</wp:posOffset>
                </wp:positionH>
                <wp:positionV relativeFrom="paragraph">
                  <wp:posOffset>863755</wp:posOffset>
                </wp:positionV>
                <wp:extent cx="777600" cy="7920"/>
                <wp:effectExtent l="38100" t="38100" r="41910" b="49530"/>
                <wp:wrapNone/>
                <wp:docPr id="170634197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776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894DF" id="Ink 8" o:spid="_x0000_s1026" type="#_x0000_t75" style="position:absolute;margin-left:74.45pt;margin-top:67.5pt;width:62.25pt;height:1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">
                <v:imagedata r:id="rId11" o:title=""/>
              </v:shape>
            </w:pict>
          </mc:Fallback>
        </mc:AlternateContent>
      </w:r>
      <w:r w:rsidRPr="00B43A8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C6D8212" wp14:editId="025DC9C4">
                <wp:simplePos x="0" y="0"/>
                <wp:positionH relativeFrom="column">
                  <wp:posOffset>960300</wp:posOffset>
                </wp:positionH>
                <wp:positionV relativeFrom="paragraph">
                  <wp:posOffset>658195</wp:posOffset>
                </wp:positionV>
                <wp:extent cx="785160" cy="360"/>
                <wp:effectExtent l="38100" t="38100" r="34290" b="38100"/>
                <wp:wrapNone/>
                <wp:docPr id="41834956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85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22BAC" id="Ink 3" o:spid="_x0000_s1026" type="#_x0000_t75" style="position:absolute;margin-left:75.1pt;margin-top:51.35pt;width:62.8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">
                <v:imagedata r:id="rId13" o:title=""/>
              </v:shape>
            </w:pict>
          </mc:Fallback>
        </mc:AlternateContent>
      </w:r>
      <w:r w:rsidRPr="00B43A8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7C9BA92" wp14:editId="5E720DDF">
                <wp:simplePos x="0" y="0"/>
                <wp:positionH relativeFrom="column">
                  <wp:posOffset>944820</wp:posOffset>
                </wp:positionH>
                <wp:positionV relativeFrom="paragraph">
                  <wp:posOffset>643075</wp:posOffset>
                </wp:positionV>
                <wp:extent cx="16560" cy="220680"/>
                <wp:effectExtent l="38100" t="38100" r="40640" b="46355"/>
                <wp:wrapNone/>
                <wp:docPr id="204682162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5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D7690" id="Ink 1" o:spid="_x0000_s1026" type="#_x0000_t75" style="position:absolute;margin-left:73.9pt;margin-top:50.15pt;width:2.25pt;height:1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">
                <v:imagedata r:id="rId15" o:title=""/>
              </v:shape>
            </w:pict>
          </mc:Fallback>
        </mc:AlternateContent>
      </w:r>
      <w:r w:rsidRPr="00B43A8E">
        <w:rPr>
          <w:rFonts w:ascii="Times New Roman" w:hAnsi="Times New Roman" w:cs="Times New Roman"/>
        </w:rPr>
        <w:drawing>
          <wp:inline distT="0" distB="0" distL="0" distR="0" wp14:anchorId="7839EE61" wp14:editId="3F6AE634">
            <wp:extent cx="5731510" cy="2403475"/>
            <wp:effectExtent l="0" t="0" r="2540" b="0"/>
            <wp:docPr id="83462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26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395C" w14:textId="77777777" w:rsidR="00B43A8E" w:rsidRPr="00B43A8E" w:rsidRDefault="00B43A8E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43A8E">
        <w:rPr>
          <w:rFonts w:ascii="Times New Roman" w:hAnsi="Times New Roman" w:cs="Times New Roman"/>
          <w:b/>
          <w:bCs/>
        </w:rPr>
        <w:t>3. Create a Project</w:t>
      </w:r>
    </w:p>
    <w:p w14:paraId="494F5B55" w14:textId="351E5831" w:rsidR="00B43A8E" w:rsidRPr="00B43A8E" w:rsidRDefault="00B43A8E" w:rsidP="00B0624A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 xml:space="preserve">Click </w:t>
      </w:r>
      <w:r w:rsidRPr="00B43A8E">
        <w:rPr>
          <w:rFonts w:ascii="Times New Roman" w:hAnsi="Times New Roman" w:cs="Times New Roman"/>
          <w:b/>
          <w:bCs/>
        </w:rPr>
        <w:t xml:space="preserve">“Create Project” </w:t>
      </w:r>
    </w:p>
    <w:p w14:paraId="046FAEB7" w14:textId="77777777" w:rsidR="00B43A8E" w:rsidRPr="00B43A8E" w:rsidRDefault="00B43A8E" w:rsidP="00B0624A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>Give a name: NSAP Pension Prediction</w:t>
      </w:r>
    </w:p>
    <w:p w14:paraId="4B8E45FF" w14:textId="77777777" w:rsidR="00B43A8E" w:rsidRPr="00B43A8E" w:rsidRDefault="00B43A8E" w:rsidP="00B0624A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 xml:space="preserve">Add </w:t>
      </w:r>
      <w:r w:rsidRPr="00B43A8E">
        <w:rPr>
          <w:rFonts w:ascii="Times New Roman" w:hAnsi="Times New Roman" w:cs="Times New Roman"/>
          <w:b/>
          <w:bCs/>
        </w:rPr>
        <w:t>Cloud Object Storage</w:t>
      </w:r>
      <w:r w:rsidRPr="00B43A8E">
        <w:rPr>
          <w:rFonts w:ascii="Times New Roman" w:hAnsi="Times New Roman" w:cs="Times New Roman"/>
        </w:rPr>
        <w:t xml:space="preserve"> if prompted</w:t>
      </w:r>
    </w:p>
    <w:p w14:paraId="1A712098" w14:textId="77777777" w:rsidR="00B43A8E" w:rsidRPr="00B43A8E" w:rsidRDefault="00B43A8E" w:rsidP="00B0624A">
      <w:pPr>
        <w:spacing w:line="240" w:lineRule="auto"/>
        <w:rPr>
          <w:rFonts w:ascii="Times New Roman" w:hAnsi="Times New Roman" w:cs="Times New Roman"/>
        </w:rPr>
      </w:pPr>
    </w:p>
    <w:p w14:paraId="7DF4C174" w14:textId="4AE767E8" w:rsidR="00B43A8E" w:rsidRDefault="00B43A8E" w:rsidP="00B0624A">
      <w:p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drawing>
          <wp:inline distT="0" distB="0" distL="0" distR="0" wp14:anchorId="2A8A1795" wp14:editId="45039BA6">
            <wp:extent cx="5731510" cy="2407920"/>
            <wp:effectExtent l="0" t="0" r="2540" b="0"/>
            <wp:docPr id="926186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86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47DD" w14:textId="77777777" w:rsidR="00B43A8E" w:rsidRPr="00B43A8E" w:rsidRDefault="00B43A8E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43A8E">
        <w:rPr>
          <w:rFonts w:ascii="Times New Roman" w:hAnsi="Times New Roman" w:cs="Times New Roman"/>
          <w:b/>
          <w:bCs/>
        </w:rPr>
        <w:lastRenderedPageBreak/>
        <w:t>4. Upload Dataset</w:t>
      </w:r>
    </w:p>
    <w:p w14:paraId="6C499A23" w14:textId="77777777" w:rsidR="00B43A8E" w:rsidRPr="00B43A8E" w:rsidRDefault="00B43A8E" w:rsidP="00B0624A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>Download dataset from:</w:t>
      </w:r>
      <w:r w:rsidRPr="00B43A8E">
        <w:rPr>
          <w:rFonts w:ascii="Times New Roman" w:hAnsi="Times New Roman" w:cs="Times New Roman"/>
        </w:rPr>
        <w:br/>
      </w:r>
      <w:hyperlink r:id="rId18" w:tgtFrame="_new" w:history="1">
        <w:r w:rsidRPr="00B43A8E">
          <w:rPr>
            <w:rStyle w:val="Hyperlink"/>
            <w:rFonts w:ascii="Times New Roman" w:hAnsi="Times New Roman" w:cs="Times New Roman"/>
          </w:rPr>
          <w:t>AI Kosh NSAP Pension Dataset</w:t>
        </w:r>
      </w:hyperlink>
    </w:p>
    <w:p w14:paraId="5EAB1B09" w14:textId="77777777" w:rsidR="00B43A8E" w:rsidRPr="00B43A8E" w:rsidRDefault="00B43A8E" w:rsidP="00B0624A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 xml:space="preserve">Inside your project → Go to </w:t>
      </w:r>
      <w:r w:rsidRPr="00B43A8E">
        <w:rPr>
          <w:rFonts w:ascii="Times New Roman" w:hAnsi="Times New Roman" w:cs="Times New Roman"/>
          <w:b/>
          <w:bCs/>
        </w:rPr>
        <w:t>Assets &gt; Add data asset</w:t>
      </w:r>
    </w:p>
    <w:p w14:paraId="01513621" w14:textId="2540BCC2" w:rsidR="00B43A8E" w:rsidRPr="00B0624A" w:rsidRDefault="00B43A8E" w:rsidP="00B0624A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>Upload the CSV file</w:t>
      </w:r>
    </w:p>
    <w:p w14:paraId="0D67BBFB" w14:textId="7FCED276" w:rsidR="00B43A8E" w:rsidRPr="00B43A8E" w:rsidRDefault="00B43A8E" w:rsidP="00B0624A">
      <w:p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drawing>
          <wp:inline distT="0" distB="0" distL="0" distR="0" wp14:anchorId="3C6D037C" wp14:editId="4040D649">
            <wp:extent cx="5731510" cy="2392045"/>
            <wp:effectExtent l="0" t="0" r="2540" b="8255"/>
            <wp:docPr id="2124747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4777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B932" w14:textId="77777777" w:rsidR="00B43A8E" w:rsidRPr="00B43A8E" w:rsidRDefault="00B43A8E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43A8E">
        <w:rPr>
          <w:rFonts w:ascii="Times New Roman" w:hAnsi="Times New Roman" w:cs="Times New Roman"/>
          <w:b/>
          <w:bCs/>
        </w:rPr>
        <w:t xml:space="preserve">5. Run </w:t>
      </w:r>
      <w:proofErr w:type="spellStart"/>
      <w:r w:rsidRPr="00B43A8E">
        <w:rPr>
          <w:rFonts w:ascii="Times New Roman" w:hAnsi="Times New Roman" w:cs="Times New Roman"/>
          <w:b/>
          <w:bCs/>
        </w:rPr>
        <w:t>AutoAI</w:t>
      </w:r>
      <w:proofErr w:type="spellEnd"/>
      <w:r w:rsidRPr="00B43A8E">
        <w:rPr>
          <w:rFonts w:ascii="Times New Roman" w:hAnsi="Times New Roman" w:cs="Times New Roman"/>
          <w:b/>
          <w:bCs/>
        </w:rPr>
        <w:t xml:space="preserve"> Experiment</w:t>
      </w:r>
    </w:p>
    <w:p w14:paraId="4E6FBB75" w14:textId="77777777" w:rsidR="00B43A8E" w:rsidRPr="00B43A8E" w:rsidRDefault="00B43A8E" w:rsidP="00B0624A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 xml:space="preserve">Click </w:t>
      </w:r>
      <w:r w:rsidRPr="00B43A8E">
        <w:rPr>
          <w:rFonts w:ascii="Times New Roman" w:hAnsi="Times New Roman" w:cs="Times New Roman"/>
          <w:b/>
          <w:bCs/>
        </w:rPr>
        <w:t xml:space="preserve">New Asset &gt; </w:t>
      </w:r>
      <w:proofErr w:type="spellStart"/>
      <w:r w:rsidRPr="00B43A8E">
        <w:rPr>
          <w:rFonts w:ascii="Times New Roman" w:hAnsi="Times New Roman" w:cs="Times New Roman"/>
          <w:b/>
          <w:bCs/>
        </w:rPr>
        <w:t>AutoAI</w:t>
      </w:r>
      <w:proofErr w:type="spellEnd"/>
      <w:r w:rsidRPr="00B43A8E">
        <w:rPr>
          <w:rFonts w:ascii="Times New Roman" w:hAnsi="Times New Roman" w:cs="Times New Roman"/>
          <w:b/>
          <w:bCs/>
        </w:rPr>
        <w:t xml:space="preserve"> Experiment</w:t>
      </w:r>
    </w:p>
    <w:p w14:paraId="2F7760EE" w14:textId="77777777" w:rsidR="00B43A8E" w:rsidRPr="00B43A8E" w:rsidRDefault="00B43A8E" w:rsidP="00B0624A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>Choose your uploaded CSV as data source</w:t>
      </w:r>
    </w:p>
    <w:p w14:paraId="11CE53BE" w14:textId="77777777" w:rsidR="00B43A8E" w:rsidRPr="00B43A8E" w:rsidRDefault="00B43A8E" w:rsidP="00B0624A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 xml:space="preserve">Select </w:t>
      </w:r>
      <w:r w:rsidRPr="00B43A8E">
        <w:rPr>
          <w:rFonts w:ascii="Times New Roman" w:hAnsi="Times New Roman" w:cs="Times New Roman"/>
          <w:b/>
          <w:bCs/>
        </w:rPr>
        <w:t>target column</w:t>
      </w:r>
      <w:r w:rsidRPr="00B43A8E">
        <w:rPr>
          <w:rFonts w:ascii="Times New Roman" w:hAnsi="Times New Roman" w:cs="Times New Roman"/>
        </w:rPr>
        <w:t xml:space="preserve">: </w:t>
      </w:r>
      <w:proofErr w:type="spellStart"/>
      <w:r w:rsidRPr="00B43A8E">
        <w:rPr>
          <w:rFonts w:ascii="Times New Roman" w:hAnsi="Times New Roman" w:cs="Times New Roman"/>
        </w:rPr>
        <w:t>schemecode</w:t>
      </w:r>
      <w:proofErr w:type="spellEnd"/>
    </w:p>
    <w:p w14:paraId="336F6C3A" w14:textId="77777777" w:rsidR="00B43A8E" w:rsidRPr="00B43A8E" w:rsidRDefault="00B43A8E" w:rsidP="00B0624A">
      <w:pPr>
        <w:numPr>
          <w:ilvl w:val="0"/>
          <w:numId w:val="5"/>
        </w:num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t xml:space="preserve">Click </w:t>
      </w:r>
      <w:r w:rsidRPr="00B43A8E">
        <w:rPr>
          <w:rFonts w:ascii="Times New Roman" w:hAnsi="Times New Roman" w:cs="Times New Roman"/>
          <w:b/>
          <w:bCs/>
        </w:rPr>
        <w:t>Run Experiment</w:t>
      </w:r>
    </w:p>
    <w:p w14:paraId="07F34FD2" w14:textId="77777777" w:rsidR="00B0624A" w:rsidRDefault="00B0624A" w:rsidP="00B0624A">
      <w:p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drawing>
          <wp:inline distT="0" distB="0" distL="0" distR="0" wp14:anchorId="4F3AB95E" wp14:editId="0C766403">
            <wp:extent cx="5731510" cy="2120265"/>
            <wp:effectExtent l="0" t="0" r="2540" b="0"/>
            <wp:docPr id="109063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5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C3CE" w14:textId="77777777" w:rsidR="00B0624A" w:rsidRPr="00B0624A" w:rsidRDefault="00B0624A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0624A">
        <w:rPr>
          <w:rFonts w:ascii="Times New Roman" w:hAnsi="Times New Roman" w:cs="Times New Roman"/>
          <w:b/>
          <w:bCs/>
        </w:rPr>
        <w:t>6. Choose Best Model</w:t>
      </w:r>
    </w:p>
    <w:p w14:paraId="64E9B703" w14:textId="77777777" w:rsidR="00B0624A" w:rsidRPr="00B0624A" w:rsidRDefault="00B0624A" w:rsidP="00B0624A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>Review model leaderboard (accuracy should be ~1.0)</w:t>
      </w:r>
    </w:p>
    <w:p w14:paraId="37B70BBC" w14:textId="41DD6F7D" w:rsidR="00085D2C" w:rsidRPr="00B0624A" w:rsidRDefault="00B0624A" w:rsidP="00B0624A">
      <w:pPr>
        <w:numPr>
          <w:ilvl w:val="0"/>
          <w:numId w:val="7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 xml:space="preserve">Click </w:t>
      </w:r>
      <w:r w:rsidRPr="00B0624A">
        <w:rPr>
          <w:rFonts w:ascii="Times New Roman" w:hAnsi="Times New Roman" w:cs="Times New Roman"/>
          <w:b/>
          <w:bCs/>
        </w:rPr>
        <w:t>Save as Model</w:t>
      </w:r>
      <w:r w:rsidRPr="00B0624A">
        <w:rPr>
          <w:rFonts w:ascii="Times New Roman" w:hAnsi="Times New Roman" w:cs="Times New Roman"/>
        </w:rPr>
        <w:t xml:space="preserve"> for the top performer</w:t>
      </w:r>
      <w:r w:rsidR="00085D2C" w:rsidRPr="00B0624A">
        <w:rPr>
          <w:rFonts w:ascii="Times New Roman" w:hAnsi="Times New Roman" w:cs="Times New Roman"/>
        </w:rPr>
        <w:br/>
      </w:r>
      <w:r w:rsidR="00085D2C" w:rsidRPr="00B43A8E">
        <w:rPr>
          <w:rFonts w:ascii="Times New Roman" w:hAnsi="Times New Roman" w:cs="Times New Roman"/>
        </w:rPr>
        <w:drawing>
          <wp:inline distT="0" distB="0" distL="0" distR="0" wp14:anchorId="0E26760E" wp14:editId="44803772">
            <wp:extent cx="5731510" cy="1406525"/>
            <wp:effectExtent l="0" t="0" r="2540" b="3175"/>
            <wp:docPr id="54658701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87018" name="Picture 1" descr="A screenshot of a cha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2403" w14:textId="77777777" w:rsidR="00B0624A" w:rsidRPr="00B0624A" w:rsidRDefault="00B0624A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0624A">
        <w:rPr>
          <w:rFonts w:ascii="Times New Roman" w:hAnsi="Times New Roman" w:cs="Times New Roman"/>
          <w:b/>
          <w:bCs/>
        </w:rPr>
        <w:t>7. Deploy the Model</w:t>
      </w:r>
    </w:p>
    <w:p w14:paraId="6E89425B" w14:textId="77777777" w:rsidR="00B0624A" w:rsidRPr="00B0624A" w:rsidRDefault="00B0624A" w:rsidP="00B0624A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 xml:space="preserve">Go to </w:t>
      </w:r>
      <w:r w:rsidRPr="00B0624A">
        <w:rPr>
          <w:rFonts w:ascii="Times New Roman" w:hAnsi="Times New Roman" w:cs="Times New Roman"/>
          <w:b/>
          <w:bCs/>
        </w:rPr>
        <w:t>Deployment Space</w:t>
      </w:r>
      <w:r w:rsidRPr="00B0624A">
        <w:rPr>
          <w:rFonts w:ascii="Times New Roman" w:hAnsi="Times New Roman" w:cs="Times New Roman"/>
        </w:rPr>
        <w:t xml:space="preserve"> &gt; Create new if needed</w:t>
      </w:r>
    </w:p>
    <w:p w14:paraId="22C390E6" w14:textId="77777777" w:rsidR="00B0624A" w:rsidRPr="00B0624A" w:rsidRDefault="00B0624A" w:rsidP="00B0624A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>Promote model to space → Deploy it</w:t>
      </w:r>
    </w:p>
    <w:p w14:paraId="439A9A80" w14:textId="77777777" w:rsidR="00B0624A" w:rsidRPr="00B0624A" w:rsidRDefault="00B0624A" w:rsidP="00B0624A">
      <w:pPr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 xml:space="preserve">Click </w:t>
      </w:r>
      <w:r w:rsidRPr="00B0624A">
        <w:rPr>
          <w:rFonts w:ascii="Times New Roman" w:hAnsi="Times New Roman" w:cs="Times New Roman"/>
          <w:b/>
          <w:bCs/>
        </w:rPr>
        <w:t>Test</w:t>
      </w:r>
      <w:r w:rsidRPr="00B0624A">
        <w:rPr>
          <w:rFonts w:ascii="Times New Roman" w:hAnsi="Times New Roman" w:cs="Times New Roman"/>
        </w:rPr>
        <w:t xml:space="preserve"> tab to try sample inputs and get predictions</w:t>
      </w:r>
    </w:p>
    <w:p w14:paraId="7D2FB8CE" w14:textId="77777777" w:rsidR="00B0624A" w:rsidRPr="00B43A8E" w:rsidRDefault="00B0624A" w:rsidP="00B0624A">
      <w:pPr>
        <w:spacing w:line="240" w:lineRule="auto"/>
        <w:rPr>
          <w:rFonts w:ascii="Times New Roman" w:hAnsi="Times New Roman" w:cs="Times New Roman"/>
        </w:rPr>
      </w:pPr>
    </w:p>
    <w:p w14:paraId="670A7619" w14:textId="4811A320" w:rsidR="00B43A8E" w:rsidRDefault="00B43A8E" w:rsidP="00B0624A">
      <w:p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drawing>
          <wp:inline distT="0" distB="0" distL="0" distR="0" wp14:anchorId="67ABEFCB" wp14:editId="144FE10A">
            <wp:extent cx="5731510" cy="2225040"/>
            <wp:effectExtent l="0" t="0" r="2540" b="3810"/>
            <wp:docPr id="141938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815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156F" w14:textId="758801D1" w:rsidR="00B0624A" w:rsidRPr="00B0624A" w:rsidRDefault="00B0624A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0624A">
        <w:rPr>
          <w:rFonts w:ascii="Times New Roman" w:hAnsi="Times New Roman" w:cs="Times New Roman"/>
          <w:b/>
          <w:bCs/>
        </w:rPr>
        <w:t>8.Test the model online</w:t>
      </w:r>
    </w:p>
    <w:p w14:paraId="545E4254" w14:textId="77777777" w:rsidR="00B43A8E" w:rsidRPr="00B43A8E" w:rsidRDefault="00B43A8E" w:rsidP="00B0624A">
      <w:pPr>
        <w:spacing w:line="240" w:lineRule="auto"/>
        <w:rPr>
          <w:rFonts w:ascii="Times New Roman" w:hAnsi="Times New Roman" w:cs="Times New Roman"/>
        </w:rPr>
      </w:pPr>
    </w:p>
    <w:p w14:paraId="0307276D" w14:textId="299D1627" w:rsidR="00085D2C" w:rsidRDefault="009A3965" w:rsidP="00B0624A">
      <w:pPr>
        <w:spacing w:line="240" w:lineRule="auto"/>
        <w:rPr>
          <w:rFonts w:ascii="Times New Roman" w:hAnsi="Times New Roman" w:cs="Times New Roman"/>
        </w:rPr>
      </w:pPr>
      <w:r w:rsidRPr="00B43A8E">
        <w:rPr>
          <w:rFonts w:ascii="Times New Roman" w:hAnsi="Times New Roman" w:cs="Times New Roman"/>
        </w:rPr>
        <w:drawing>
          <wp:inline distT="0" distB="0" distL="0" distR="0" wp14:anchorId="0A67A84B" wp14:editId="26D2737F">
            <wp:extent cx="5731510" cy="2327910"/>
            <wp:effectExtent l="0" t="0" r="2540" b="0"/>
            <wp:docPr id="171041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4178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B969" w14:textId="77777777" w:rsidR="00B0624A" w:rsidRPr="00B0624A" w:rsidRDefault="00B0624A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0624A">
        <w:rPr>
          <w:rFonts w:ascii="Times New Roman" w:hAnsi="Times New Roman" w:cs="Times New Roman"/>
          <w:b/>
          <w:bCs/>
        </w:rPr>
        <w:t>Result</w:t>
      </w:r>
    </w:p>
    <w:p w14:paraId="468ADB9E" w14:textId="77777777" w:rsidR="00B0624A" w:rsidRPr="00B0624A" w:rsidRDefault="00B0624A" w:rsidP="00B0624A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 xml:space="preserve">Model Accuracy: </w:t>
      </w:r>
      <w:r w:rsidRPr="00B0624A">
        <w:rPr>
          <w:rFonts w:ascii="Times New Roman" w:hAnsi="Times New Roman" w:cs="Times New Roman"/>
          <w:b/>
          <w:bCs/>
        </w:rPr>
        <w:t>100%</w:t>
      </w:r>
    </w:p>
    <w:p w14:paraId="58181A82" w14:textId="77777777" w:rsidR="00B0624A" w:rsidRPr="00B0624A" w:rsidRDefault="00B0624A" w:rsidP="00B0624A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 xml:space="preserve">Type: </w:t>
      </w:r>
      <w:r w:rsidRPr="00B0624A">
        <w:rPr>
          <w:rFonts w:ascii="Times New Roman" w:hAnsi="Times New Roman" w:cs="Times New Roman"/>
          <w:b/>
          <w:bCs/>
        </w:rPr>
        <w:t>Multi-class Classification</w:t>
      </w:r>
    </w:p>
    <w:p w14:paraId="2FBDCC76" w14:textId="77777777" w:rsidR="00B0624A" w:rsidRPr="00B0624A" w:rsidRDefault="00B0624A" w:rsidP="00B0624A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>Input: Beneficiary data like gender, caste, Aadhaar status</w:t>
      </w:r>
    </w:p>
    <w:p w14:paraId="69ABD27E" w14:textId="77777777" w:rsidR="00B0624A" w:rsidRDefault="00B0624A" w:rsidP="00B0624A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>Output: Scheme name (e.g., IGNOAPS, IGNDPS, IGNWPS)</w:t>
      </w:r>
    </w:p>
    <w:p w14:paraId="14FC71A8" w14:textId="7FB722E8" w:rsidR="00B0624A" w:rsidRPr="00B0624A" w:rsidRDefault="00B0624A" w:rsidP="00B0624A">
      <w:p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  <w:b/>
          <w:bCs/>
        </w:rPr>
        <w:t xml:space="preserve"> End Users</w:t>
      </w:r>
    </w:p>
    <w:p w14:paraId="33A0F35A" w14:textId="77777777" w:rsidR="00B0624A" w:rsidRPr="00B0624A" w:rsidRDefault="00B0624A" w:rsidP="00B0624A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>Government welfare departments</w:t>
      </w:r>
    </w:p>
    <w:p w14:paraId="40A49BD0" w14:textId="77777777" w:rsidR="00B0624A" w:rsidRPr="00B0624A" w:rsidRDefault="00B0624A" w:rsidP="00B0624A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>District data officers</w:t>
      </w:r>
    </w:p>
    <w:p w14:paraId="05FA456B" w14:textId="77777777" w:rsidR="00B0624A" w:rsidRPr="00B0624A" w:rsidRDefault="00B0624A" w:rsidP="00B0624A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 xml:space="preserve">Citizen Service </w:t>
      </w:r>
      <w:proofErr w:type="spellStart"/>
      <w:r w:rsidRPr="00B0624A">
        <w:rPr>
          <w:rFonts w:ascii="Times New Roman" w:hAnsi="Times New Roman" w:cs="Times New Roman"/>
        </w:rPr>
        <w:t>Centers</w:t>
      </w:r>
      <w:proofErr w:type="spellEnd"/>
      <w:r w:rsidRPr="00B0624A">
        <w:rPr>
          <w:rFonts w:ascii="Times New Roman" w:hAnsi="Times New Roman" w:cs="Times New Roman"/>
        </w:rPr>
        <w:t xml:space="preserve"> (CSCs)</w:t>
      </w:r>
    </w:p>
    <w:p w14:paraId="6D45DEF4" w14:textId="77777777" w:rsidR="00B0624A" w:rsidRPr="00B0624A" w:rsidRDefault="00B0624A" w:rsidP="00B0624A">
      <w:pPr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>Pension applicants (via UI/API)</w:t>
      </w:r>
    </w:p>
    <w:p w14:paraId="5747B122" w14:textId="2FC31724" w:rsidR="00B0624A" w:rsidRPr="00B0624A" w:rsidRDefault="00B0624A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0624A">
        <w:rPr>
          <w:rFonts w:ascii="Times New Roman" w:hAnsi="Times New Roman" w:cs="Times New Roman"/>
          <w:b/>
          <w:bCs/>
        </w:rPr>
        <w:t xml:space="preserve"> Wow Factor</w:t>
      </w:r>
    </w:p>
    <w:p w14:paraId="746345DB" w14:textId="77777777" w:rsidR="00B0624A" w:rsidRPr="00B0624A" w:rsidRDefault="00B0624A" w:rsidP="00B0624A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 xml:space="preserve">Built using </w:t>
      </w:r>
      <w:r w:rsidRPr="00B0624A">
        <w:rPr>
          <w:rFonts w:ascii="Times New Roman" w:hAnsi="Times New Roman" w:cs="Times New Roman"/>
          <w:b/>
          <w:bCs/>
        </w:rPr>
        <w:t xml:space="preserve">IBM </w:t>
      </w:r>
      <w:proofErr w:type="spellStart"/>
      <w:r w:rsidRPr="00B0624A">
        <w:rPr>
          <w:rFonts w:ascii="Times New Roman" w:hAnsi="Times New Roman" w:cs="Times New Roman"/>
          <w:b/>
          <w:bCs/>
        </w:rPr>
        <w:t>AutoAI</w:t>
      </w:r>
      <w:proofErr w:type="spellEnd"/>
      <w:r w:rsidRPr="00B0624A">
        <w:rPr>
          <w:rFonts w:ascii="Times New Roman" w:hAnsi="Times New Roman" w:cs="Times New Roman"/>
          <w:b/>
          <w:bCs/>
        </w:rPr>
        <w:t xml:space="preserve"> with no code</w:t>
      </w:r>
    </w:p>
    <w:p w14:paraId="1F7BE0F7" w14:textId="77777777" w:rsidR="00B0624A" w:rsidRPr="00B0624A" w:rsidRDefault="00B0624A" w:rsidP="00B0624A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 xml:space="preserve">Achieved </w:t>
      </w:r>
      <w:r w:rsidRPr="00B0624A">
        <w:rPr>
          <w:rFonts w:ascii="Times New Roman" w:hAnsi="Times New Roman" w:cs="Times New Roman"/>
          <w:b/>
          <w:bCs/>
        </w:rPr>
        <w:t>100% model accuracy</w:t>
      </w:r>
    </w:p>
    <w:p w14:paraId="6E7227B0" w14:textId="77777777" w:rsidR="00B0624A" w:rsidRPr="00B0624A" w:rsidRDefault="00B0624A" w:rsidP="00B0624A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>End-to-end pipeline: Upload → Train → Deploy → Predict</w:t>
      </w:r>
    </w:p>
    <w:p w14:paraId="2C69817A" w14:textId="77777777" w:rsidR="00B0624A" w:rsidRPr="00B0624A" w:rsidRDefault="00B0624A" w:rsidP="00B0624A">
      <w:pPr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 xml:space="preserve">Scalable for </w:t>
      </w:r>
      <w:r w:rsidRPr="00B0624A">
        <w:rPr>
          <w:rFonts w:ascii="Times New Roman" w:hAnsi="Times New Roman" w:cs="Times New Roman"/>
          <w:b/>
          <w:bCs/>
        </w:rPr>
        <w:t>PAN-India scheme automation</w:t>
      </w:r>
    </w:p>
    <w:p w14:paraId="12D2C3FD" w14:textId="6A5B9977" w:rsidR="00B0624A" w:rsidRPr="00B0624A" w:rsidRDefault="00B0624A" w:rsidP="00B0624A">
      <w:pPr>
        <w:spacing w:line="240" w:lineRule="auto"/>
        <w:rPr>
          <w:rFonts w:ascii="Times New Roman" w:hAnsi="Times New Roman" w:cs="Times New Roman"/>
          <w:b/>
          <w:bCs/>
        </w:rPr>
      </w:pPr>
      <w:r w:rsidRPr="00B0624A">
        <w:rPr>
          <w:rFonts w:ascii="Times New Roman" w:hAnsi="Times New Roman" w:cs="Times New Roman"/>
          <w:b/>
          <w:bCs/>
        </w:rPr>
        <w:t xml:space="preserve"> Conclusion</w:t>
      </w:r>
    </w:p>
    <w:p w14:paraId="3AB57CEE" w14:textId="77777777" w:rsidR="00B0624A" w:rsidRPr="00B0624A" w:rsidRDefault="00B0624A" w:rsidP="00B0624A">
      <w:pPr>
        <w:spacing w:line="240" w:lineRule="auto"/>
        <w:ind w:left="360"/>
        <w:rPr>
          <w:rFonts w:ascii="Times New Roman" w:hAnsi="Times New Roman" w:cs="Times New Roman"/>
        </w:rPr>
      </w:pPr>
      <w:r w:rsidRPr="00B0624A">
        <w:rPr>
          <w:rFonts w:ascii="Times New Roman" w:hAnsi="Times New Roman" w:cs="Times New Roman"/>
        </w:rPr>
        <w:t>This project simplifies pension scheme classification using AI. It reduces manual work, improves delivery speed, and ensures that the right beneficiaries receive the right benefits.</w:t>
      </w:r>
    </w:p>
    <w:p w14:paraId="518FC8E5" w14:textId="77777777" w:rsidR="00B0624A" w:rsidRPr="00B0624A" w:rsidRDefault="00B0624A" w:rsidP="00B0624A">
      <w:pPr>
        <w:spacing w:line="240" w:lineRule="auto"/>
        <w:ind w:left="360"/>
        <w:rPr>
          <w:rFonts w:ascii="Times New Roman" w:hAnsi="Times New Roman" w:cs="Times New Roman"/>
        </w:rPr>
      </w:pPr>
    </w:p>
    <w:p w14:paraId="3A7F85B8" w14:textId="77777777" w:rsidR="00B0624A" w:rsidRPr="00B43A8E" w:rsidRDefault="00B0624A" w:rsidP="00B0624A">
      <w:pPr>
        <w:spacing w:line="240" w:lineRule="auto"/>
        <w:rPr>
          <w:rFonts w:ascii="Times New Roman" w:hAnsi="Times New Roman" w:cs="Times New Roman"/>
        </w:rPr>
      </w:pPr>
    </w:p>
    <w:sectPr w:rsidR="00B0624A" w:rsidRPr="00B43A8E" w:rsidSect="00B0624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92E63" w14:textId="77777777" w:rsidR="00B43A8E" w:rsidRDefault="00B43A8E" w:rsidP="00B43A8E">
      <w:pPr>
        <w:spacing w:after="0" w:line="240" w:lineRule="auto"/>
      </w:pPr>
      <w:r>
        <w:separator/>
      </w:r>
    </w:p>
  </w:endnote>
  <w:endnote w:type="continuationSeparator" w:id="0">
    <w:p w14:paraId="14C9E8E2" w14:textId="77777777" w:rsidR="00B43A8E" w:rsidRDefault="00B43A8E" w:rsidP="00B4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91D585" w14:textId="77777777" w:rsidR="00B43A8E" w:rsidRDefault="00B43A8E" w:rsidP="00B43A8E">
      <w:pPr>
        <w:spacing w:after="0" w:line="240" w:lineRule="auto"/>
      </w:pPr>
      <w:r>
        <w:separator/>
      </w:r>
    </w:p>
  </w:footnote>
  <w:footnote w:type="continuationSeparator" w:id="0">
    <w:p w14:paraId="02298F07" w14:textId="77777777" w:rsidR="00B43A8E" w:rsidRDefault="00B43A8E" w:rsidP="00B43A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5354E"/>
    <w:multiLevelType w:val="multilevel"/>
    <w:tmpl w:val="709EE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44D59"/>
    <w:multiLevelType w:val="multilevel"/>
    <w:tmpl w:val="38466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A727A3"/>
    <w:multiLevelType w:val="multilevel"/>
    <w:tmpl w:val="83223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BE1899"/>
    <w:multiLevelType w:val="multilevel"/>
    <w:tmpl w:val="A932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8618CF"/>
    <w:multiLevelType w:val="multilevel"/>
    <w:tmpl w:val="FF422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447591"/>
    <w:multiLevelType w:val="multilevel"/>
    <w:tmpl w:val="23B07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227F37"/>
    <w:multiLevelType w:val="multilevel"/>
    <w:tmpl w:val="6810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5969F6"/>
    <w:multiLevelType w:val="multilevel"/>
    <w:tmpl w:val="97E6C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937AFD"/>
    <w:multiLevelType w:val="multilevel"/>
    <w:tmpl w:val="0810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C20C1E"/>
    <w:multiLevelType w:val="multilevel"/>
    <w:tmpl w:val="0E78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AB3B49"/>
    <w:multiLevelType w:val="multilevel"/>
    <w:tmpl w:val="646AB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46752099">
    <w:abstractNumId w:val="2"/>
  </w:num>
  <w:num w:numId="2" w16cid:durableId="542526569">
    <w:abstractNumId w:val="1"/>
  </w:num>
  <w:num w:numId="3" w16cid:durableId="2077971594">
    <w:abstractNumId w:val="7"/>
  </w:num>
  <w:num w:numId="4" w16cid:durableId="1322999457">
    <w:abstractNumId w:val="0"/>
  </w:num>
  <w:num w:numId="5" w16cid:durableId="1869634636">
    <w:abstractNumId w:val="6"/>
  </w:num>
  <w:num w:numId="6" w16cid:durableId="983192580">
    <w:abstractNumId w:val="8"/>
  </w:num>
  <w:num w:numId="7" w16cid:durableId="518738674">
    <w:abstractNumId w:val="10"/>
  </w:num>
  <w:num w:numId="8" w16cid:durableId="73741691">
    <w:abstractNumId w:val="5"/>
  </w:num>
  <w:num w:numId="9" w16cid:durableId="1403333582">
    <w:abstractNumId w:val="9"/>
  </w:num>
  <w:num w:numId="10" w16cid:durableId="307977630">
    <w:abstractNumId w:val="4"/>
  </w:num>
  <w:num w:numId="11" w16cid:durableId="13547273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D2C"/>
    <w:rsid w:val="00085D2C"/>
    <w:rsid w:val="00120B94"/>
    <w:rsid w:val="009A3965"/>
    <w:rsid w:val="00B0624A"/>
    <w:rsid w:val="00B43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CA78D"/>
  <w15:chartTrackingRefBased/>
  <w15:docId w15:val="{9C9607CB-6394-48D9-8895-D5CAAF71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5D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5D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5D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5D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D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5D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5D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5D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5D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5D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5D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5D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5D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D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5D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5D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5D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5D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5D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5D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5D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85D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85D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5D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5D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5D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5D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5D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5D2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43A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A8E"/>
  </w:style>
  <w:style w:type="paragraph" w:styleId="Footer">
    <w:name w:val="footer"/>
    <w:basedOn w:val="Normal"/>
    <w:link w:val="FooterChar"/>
    <w:uiPriority w:val="99"/>
    <w:unhideWhenUsed/>
    <w:rsid w:val="00B43A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A8E"/>
  </w:style>
  <w:style w:type="character" w:styleId="Hyperlink">
    <w:name w:val="Hyperlink"/>
    <w:basedOn w:val="DefaultParagraphFont"/>
    <w:uiPriority w:val="99"/>
    <w:unhideWhenUsed/>
    <w:rsid w:val="00B43A8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3A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hyperlink" Target="https://aikosh.indiaai.gov.in/web/datasets/details/district_wise_pension_data_under_the_national_social_assistance_programme_nsap_1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4T15:42:32.6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22982,'22'571'0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4T15:42:30.5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22 23522,'2159'-21'0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4T15:42:01.3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21389,'2180'0'0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4T15:41:59.06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24575,'1'16'0,"1"-1"0,0 0 0,1 1 0,10 28 0,-7-26 0,-1 0 0,5 35 0,-7 216 63,-5-139-1491,2-111-5398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00093-329D-49DD-9905-76422435E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273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deepalakshmiravi1102@outlook.com</dc:creator>
  <cp:keywords/>
  <dc:description/>
  <cp:lastModifiedBy>deepalakshmiravi1102@outlook.com</cp:lastModifiedBy>
  <cp:revision>1</cp:revision>
  <dcterms:created xsi:type="dcterms:W3CDTF">2025-08-04T14:36:00Z</dcterms:created>
  <dcterms:modified xsi:type="dcterms:W3CDTF">2025-08-04T15:53:00Z</dcterms:modified>
</cp:coreProperties>
</file>