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D53F" w14:textId="77777777"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12" behindDoc="0" locked="0" layoutInCell="1" hidden="0" allowOverlap="1" wp14:anchorId="1F8F6AE6" wp14:editId="5C04BCFD">
                <wp:simplePos x="0" y="0"/>
                <wp:positionH relativeFrom="column">
                  <wp:posOffset>-77391</wp:posOffset>
                </wp:positionH>
                <wp:positionV relativeFrom="paragraph">
                  <wp:posOffset>9524</wp:posOffset>
                </wp:positionV>
                <wp:extent cx="86915" cy="199522"/>
                <wp:effectExtent l="0" t="0" r="0" b="0"/>
                <wp:wrapNone/>
                <wp:docPr id="1" name="对象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Select="1"/>
                        </w14:cNvContentPartPr>
                      </w14:nvContentPartPr>
                      <w14:xfrm>
                        <a:off x="0" y="0"/>
                        <a:ext cx="86915" cy="199522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14:paraId="0AC39E8B" w14:textId="77777777" w:rsidR="00E66417" w:rsidRPr="006269B6" w:rsidRDefault="00B93DFA" w:rsidP="006269B6">
      <w:pPr>
        <w:ind w:left="1800"/>
        <w:jc w:val="center"/>
        <w:rPr>
          <w:sz w:val="36"/>
          <w:szCs w:val="36"/>
        </w:rPr>
      </w:pPr>
      <w:r w:rsidRPr="006269B6">
        <w:rPr>
          <w:sz w:val="36"/>
          <w:szCs w:val="36"/>
        </w:rPr>
        <w:t>MAHENDRA ENGINEERING COLLEGE FOR WOMEN</w:t>
      </w:r>
    </w:p>
    <w:p w14:paraId="0DA5E702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r w:rsidR="00195A1B">
        <w:rPr>
          <w:sz w:val="28"/>
          <w:szCs w:val="28"/>
        </w:rPr>
        <w:t>DEEPA.T</w:t>
      </w:r>
    </w:p>
    <w:p w14:paraId="309BE728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14:paraId="67FFC28B" w14:textId="77777777"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14:paraId="59D7469B" w14:textId="77777777"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6114191060</w:t>
      </w:r>
      <w:r w:rsidR="00195A1B">
        <w:rPr>
          <w:sz w:val="28"/>
          <w:szCs w:val="28"/>
        </w:rPr>
        <w:t>19</w:t>
      </w:r>
    </w:p>
    <w:p w14:paraId="32BC88AB" w14:textId="77777777" w:rsidR="00093A4F" w:rsidRPr="00D90C55" w:rsidRDefault="00B93DFA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E83"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05D3D23B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14:paraId="2A34C733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45CAB7FC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0D010AD4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7C09170B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03C5EB66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14:paraId="5AE458D5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0530C6BD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3B44EE98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5E81FDF5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3BF87772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460B2947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353B72F8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44B65655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221AC43C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CD32208" wp14:editId="0ACD6ADF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704F7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14:paraId="74B66965" w14:textId="77777777"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58997F3" wp14:editId="0A96FBD4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636AA" w14:textId="77777777" w:rsidR="00093A4F" w:rsidRDefault="00093A4F" w:rsidP="00F13C5D">
      <w:pPr>
        <w:rPr>
          <w:noProof/>
          <w:lang w:eastAsia="en-IN"/>
        </w:rPr>
      </w:pPr>
    </w:p>
    <w:p w14:paraId="449BCBAF" w14:textId="77777777"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D47B07B" wp14:editId="224A4EEE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1CDB2" w14:textId="77777777" w:rsidR="00407E83" w:rsidRDefault="00407E83" w:rsidP="00407E83">
      <w:pPr>
        <w:rPr>
          <w:sz w:val="28"/>
          <w:szCs w:val="28"/>
        </w:rPr>
      </w:pPr>
    </w:p>
    <w:p w14:paraId="1C9CE654" w14:textId="77777777" w:rsidR="00407E83" w:rsidRDefault="00407E83" w:rsidP="00407E83">
      <w:pPr>
        <w:rPr>
          <w:sz w:val="28"/>
          <w:szCs w:val="28"/>
        </w:rPr>
      </w:pPr>
    </w:p>
    <w:p w14:paraId="4A3CF4FD" w14:textId="77777777"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195A1B"/>
    <w:rsid w:val="003476E7"/>
    <w:rsid w:val="00381486"/>
    <w:rsid w:val="003D37EB"/>
    <w:rsid w:val="00407E83"/>
    <w:rsid w:val="006269B6"/>
    <w:rsid w:val="00784D9D"/>
    <w:rsid w:val="008504E3"/>
    <w:rsid w:val="00B47431"/>
    <w:rsid w:val="00B93DFA"/>
    <w:rsid w:val="00CE582D"/>
    <w:rsid w:val="00D17BEB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CB2D8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Deepa T ECE-19-019</cp:lastModifiedBy>
  <cp:revision>2</cp:revision>
  <dcterms:created xsi:type="dcterms:W3CDTF">2022-09-25T17:29:00Z</dcterms:created>
  <dcterms:modified xsi:type="dcterms:W3CDTF">2022-09-25T17:29:00Z</dcterms:modified>
</cp:coreProperties>
</file>