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186E" w14:textId="77777777" w:rsidR="00D54667" w:rsidRDefault="007C3966">
      <w:pPr>
        <w:rPr>
          <w:noProof/>
        </w:rPr>
      </w:pPr>
      <w:r w:rsidRPr="007C3966">
        <w:rPr>
          <w:noProof/>
          <w:sz w:val="32"/>
          <w:szCs w:val="32"/>
        </w:rPr>
        <w:t>FUNCTIONALITIES AND EXPLORATION OF TCP USING PACKET TRACER</w:t>
      </w:r>
    </w:p>
    <w:p w14:paraId="1BAE4976" w14:textId="007B94E0" w:rsidR="00104589" w:rsidRDefault="007C3966">
      <w:r>
        <w:rPr>
          <w:noProof/>
        </w:rPr>
        <w:drawing>
          <wp:inline distT="0" distB="0" distL="0" distR="0" wp14:anchorId="084501DF" wp14:editId="5A657EDC">
            <wp:extent cx="5731510" cy="3291840"/>
            <wp:effectExtent l="0" t="0" r="2540" b="3810"/>
            <wp:docPr id="14130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4062" name="Picture 1413064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66"/>
    <w:rsid w:val="00104589"/>
    <w:rsid w:val="00197F23"/>
    <w:rsid w:val="005962A5"/>
    <w:rsid w:val="007C3966"/>
    <w:rsid w:val="00D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662C"/>
  <w15:chartTrackingRefBased/>
  <w15:docId w15:val="{E5E5AB44-5BB0-464F-8EC2-7B679BF7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2023-06-09T06:33:00Z</dcterms:created>
  <dcterms:modified xsi:type="dcterms:W3CDTF">2023-06-09T06:34:00Z</dcterms:modified>
</cp:coreProperties>
</file>