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1E554F" w14:textId="77777777" w:rsidR="00E208AD" w:rsidRPr="00E208AD" w:rsidRDefault="00E208AD" w:rsidP="00E208AD">
      <w:pPr>
        <w:pStyle w:val="Title"/>
        <w:rPr>
          <w:b/>
        </w:rPr>
      </w:pPr>
      <w:r w:rsidRPr="00E208AD">
        <w:rPr>
          <w:b/>
        </w:rPr>
        <w:t>Proposed Solution</w:t>
      </w:r>
    </w:p>
    <w:p w14:paraId="75BB6567" w14:textId="77777777" w:rsidR="00E208AD" w:rsidRPr="00E208AD" w:rsidRDefault="00E208AD" w:rsidP="00E208AD">
      <w:pPr>
        <w:pStyle w:val="Title"/>
        <w:rPr>
          <w:sz w:val="32"/>
          <w:szCs w:val="32"/>
        </w:rPr>
      </w:pPr>
      <w:r w:rsidRPr="00E208AD">
        <w:rPr>
          <w:sz w:val="32"/>
          <w:szCs w:val="32"/>
        </w:rPr>
        <w:t>Project: Employee Software Installation Request (ServiceNow)</w:t>
      </w:r>
    </w:p>
    <w:p w14:paraId="312E18FB" w14:textId="6FD549F3" w:rsidR="00E208AD" w:rsidRDefault="00E208AD" w:rsidP="00E208AD">
      <w:bookmarkStart w:id="0" w:name="_GoBack"/>
      <w:bookmarkEnd w:id="0"/>
    </w:p>
    <w:p w14:paraId="508112B3" w14:textId="77777777" w:rsidR="00E208AD" w:rsidRPr="00E208AD" w:rsidRDefault="00E208AD" w:rsidP="00E208AD">
      <w:pPr>
        <w:pStyle w:val="Title"/>
        <w:rPr>
          <w:b/>
          <w:sz w:val="36"/>
          <w:szCs w:val="36"/>
        </w:rPr>
      </w:pPr>
      <w:r w:rsidRPr="00E208AD">
        <w:rPr>
          <w:b/>
          <w:sz w:val="36"/>
          <w:szCs w:val="36"/>
        </w:rPr>
        <w:t>1. Solution Overview</w:t>
      </w:r>
    </w:p>
    <w:p w14:paraId="02B73BBE" w14:textId="77777777" w:rsidR="00E208AD" w:rsidRPr="00E208AD" w:rsidRDefault="00E208AD" w:rsidP="00E208AD">
      <w:pPr>
        <w:pStyle w:val="NormalWeb"/>
        <w:rPr>
          <w:sz w:val="28"/>
          <w:szCs w:val="28"/>
        </w:rPr>
      </w:pPr>
      <w:r w:rsidRPr="00E208AD">
        <w:rPr>
          <w:sz w:val="28"/>
          <w:szCs w:val="28"/>
        </w:rPr>
        <w:t xml:space="preserve">The proposed solution is a </w:t>
      </w:r>
      <w:r w:rsidRPr="00E208AD">
        <w:rPr>
          <w:rStyle w:val="Strong"/>
          <w:sz w:val="28"/>
          <w:szCs w:val="28"/>
        </w:rPr>
        <w:t>ServiceNow-based Software Installation Request Management System</w:t>
      </w:r>
      <w:r w:rsidRPr="00E208AD">
        <w:rPr>
          <w:sz w:val="28"/>
          <w:szCs w:val="28"/>
        </w:rPr>
        <w:t xml:space="preserve"> that automates the complete software request lifecycle. Employees can request licensed software through a standardized </w:t>
      </w:r>
      <w:r w:rsidRPr="00E208AD">
        <w:rPr>
          <w:rStyle w:val="Strong"/>
          <w:sz w:val="28"/>
          <w:szCs w:val="28"/>
        </w:rPr>
        <w:t>Service Catalog</w:t>
      </w:r>
      <w:r w:rsidRPr="00E208AD">
        <w:rPr>
          <w:sz w:val="28"/>
          <w:szCs w:val="28"/>
        </w:rPr>
        <w:t xml:space="preserve"> form, eliminating the need for emails or verbal communication.</w:t>
      </w:r>
    </w:p>
    <w:p w14:paraId="4A7B8BEA" w14:textId="77777777" w:rsidR="00E208AD" w:rsidRPr="00E208AD" w:rsidRDefault="00E208AD" w:rsidP="00E208AD">
      <w:pPr>
        <w:pStyle w:val="NormalWeb"/>
        <w:rPr>
          <w:sz w:val="28"/>
          <w:szCs w:val="28"/>
        </w:rPr>
      </w:pPr>
      <w:r w:rsidRPr="00E208AD">
        <w:rPr>
          <w:sz w:val="28"/>
          <w:szCs w:val="28"/>
        </w:rPr>
        <w:t xml:space="preserve">Once a request is submitted, ServiceNow automatically routes it to the employee's reporting manager for approval. If approved, a </w:t>
      </w:r>
      <w:r w:rsidRPr="00E208AD">
        <w:rPr>
          <w:rStyle w:val="Strong"/>
          <w:sz w:val="28"/>
          <w:szCs w:val="28"/>
        </w:rPr>
        <w:t>Catalog Task</w:t>
      </w:r>
      <w:r w:rsidRPr="00E208AD">
        <w:rPr>
          <w:sz w:val="28"/>
          <w:szCs w:val="28"/>
        </w:rPr>
        <w:t xml:space="preserve"> is created and assigned to the </w:t>
      </w:r>
      <w:r w:rsidRPr="00E208AD">
        <w:rPr>
          <w:rStyle w:val="Strong"/>
          <w:sz w:val="28"/>
          <w:szCs w:val="28"/>
        </w:rPr>
        <w:t>Network/Software Support Team</w:t>
      </w:r>
      <w:r w:rsidRPr="00E208AD">
        <w:rPr>
          <w:sz w:val="28"/>
          <w:szCs w:val="28"/>
        </w:rPr>
        <w:t xml:space="preserve"> for software installation. If the requested software cannot be installed due to license unavailability, the system automatically generates an </w:t>
      </w:r>
      <w:r w:rsidRPr="00E208AD">
        <w:rPr>
          <w:rStyle w:val="Strong"/>
          <w:sz w:val="28"/>
          <w:szCs w:val="28"/>
        </w:rPr>
        <w:t>Incident</w:t>
      </w:r>
      <w:r w:rsidRPr="00E208AD">
        <w:rPr>
          <w:sz w:val="28"/>
          <w:szCs w:val="28"/>
        </w:rPr>
        <w:t xml:space="preserve"> to ensure the issue is tracked and resolved.</w:t>
      </w:r>
    </w:p>
    <w:p w14:paraId="00B36A14" w14:textId="77777777" w:rsidR="00E208AD" w:rsidRPr="00E208AD" w:rsidRDefault="00E208AD" w:rsidP="00E208AD">
      <w:pPr>
        <w:pStyle w:val="NormalWeb"/>
        <w:rPr>
          <w:sz w:val="28"/>
          <w:szCs w:val="28"/>
        </w:rPr>
      </w:pPr>
      <w:r w:rsidRPr="00E208AD">
        <w:rPr>
          <w:sz w:val="28"/>
          <w:szCs w:val="28"/>
        </w:rPr>
        <w:t>This workflow provides a centralized, transparent, and efficient process for handling software installation requests while improving communication and accountability among employees, managers, and IT teams.</w:t>
      </w:r>
    </w:p>
    <w:p w14:paraId="7DF9321E" w14:textId="4FE719CA" w:rsidR="00E208AD" w:rsidRDefault="00E208AD" w:rsidP="00E208AD"/>
    <w:p w14:paraId="5C049339" w14:textId="77777777" w:rsidR="00E208AD" w:rsidRPr="00E208AD" w:rsidRDefault="00E208AD" w:rsidP="00E208AD">
      <w:pPr>
        <w:pStyle w:val="Title"/>
        <w:rPr>
          <w:b/>
          <w:sz w:val="36"/>
          <w:szCs w:val="36"/>
        </w:rPr>
      </w:pPr>
      <w:r w:rsidRPr="00E208AD">
        <w:rPr>
          <w:b/>
          <w:sz w:val="36"/>
          <w:szCs w:val="36"/>
        </w:rPr>
        <w:t>2. Project Objectives</w:t>
      </w:r>
    </w:p>
    <w:p w14:paraId="3690CD7F" w14:textId="77777777" w:rsidR="00E208AD" w:rsidRPr="00E208AD" w:rsidRDefault="00E208AD" w:rsidP="00E208AD">
      <w:pPr>
        <w:pStyle w:val="NormalWeb"/>
        <w:rPr>
          <w:sz w:val="28"/>
          <w:szCs w:val="28"/>
        </w:rPr>
      </w:pPr>
      <w:r w:rsidRPr="00E208AD">
        <w:rPr>
          <w:sz w:val="28"/>
          <w:szCs w:val="28"/>
        </w:rPr>
        <w:t>The proposed solution aims to achieve the following objectives:</w:t>
      </w:r>
    </w:p>
    <w:p w14:paraId="6C28482B" w14:textId="77777777" w:rsidR="00E208AD" w:rsidRPr="00E208AD" w:rsidRDefault="00E208AD" w:rsidP="00E208AD">
      <w:pPr>
        <w:pStyle w:val="NormalWeb"/>
        <w:numPr>
          <w:ilvl w:val="0"/>
          <w:numId w:val="2"/>
        </w:numPr>
        <w:rPr>
          <w:sz w:val="28"/>
          <w:szCs w:val="28"/>
        </w:rPr>
      </w:pPr>
      <w:r w:rsidRPr="00E208AD">
        <w:rPr>
          <w:sz w:val="28"/>
          <w:szCs w:val="28"/>
        </w:rPr>
        <w:t>Replace manual email-based software requests with a standardized and automated request process.</w:t>
      </w:r>
    </w:p>
    <w:p w14:paraId="60657AF4" w14:textId="77777777" w:rsidR="00E208AD" w:rsidRPr="00E208AD" w:rsidRDefault="00E208AD" w:rsidP="00E208AD">
      <w:pPr>
        <w:pStyle w:val="NormalWeb"/>
        <w:numPr>
          <w:ilvl w:val="0"/>
          <w:numId w:val="2"/>
        </w:numPr>
        <w:rPr>
          <w:sz w:val="28"/>
          <w:szCs w:val="28"/>
        </w:rPr>
      </w:pPr>
      <w:r w:rsidRPr="00E208AD">
        <w:rPr>
          <w:sz w:val="28"/>
          <w:szCs w:val="28"/>
        </w:rPr>
        <w:t>Provide employees with an easy-to-use Service Catalog form for submitting software installation requests.</w:t>
      </w:r>
    </w:p>
    <w:p w14:paraId="302ABAAF" w14:textId="77777777" w:rsidR="00E208AD" w:rsidRPr="00E208AD" w:rsidRDefault="00E208AD" w:rsidP="00E208AD">
      <w:pPr>
        <w:pStyle w:val="NormalWeb"/>
        <w:numPr>
          <w:ilvl w:val="0"/>
          <w:numId w:val="2"/>
        </w:numPr>
        <w:rPr>
          <w:sz w:val="28"/>
          <w:szCs w:val="28"/>
        </w:rPr>
      </w:pPr>
      <w:r w:rsidRPr="00E208AD">
        <w:rPr>
          <w:sz w:val="28"/>
          <w:szCs w:val="28"/>
        </w:rPr>
        <w:t xml:space="preserve">Enable managers to review, approve, or reject requests through the </w:t>
      </w:r>
      <w:r w:rsidRPr="00E208AD">
        <w:rPr>
          <w:rStyle w:val="Strong"/>
          <w:sz w:val="28"/>
          <w:szCs w:val="28"/>
        </w:rPr>
        <w:t>My Approvals</w:t>
      </w:r>
      <w:r w:rsidRPr="00E208AD">
        <w:rPr>
          <w:sz w:val="28"/>
          <w:szCs w:val="28"/>
        </w:rPr>
        <w:t xml:space="preserve"> interface.</w:t>
      </w:r>
    </w:p>
    <w:p w14:paraId="72488F75" w14:textId="77777777" w:rsidR="00E208AD" w:rsidRPr="00E208AD" w:rsidRDefault="00E208AD" w:rsidP="00E208AD">
      <w:pPr>
        <w:pStyle w:val="NormalWeb"/>
        <w:numPr>
          <w:ilvl w:val="0"/>
          <w:numId w:val="2"/>
        </w:numPr>
        <w:rPr>
          <w:sz w:val="28"/>
          <w:szCs w:val="28"/>
        </w:rPr>
      </w:pPr>
      <w:r w:rsidRPr="00E208AD">
        <w:rPr>
          <w:sz w:val="28"/>
          <w:szCs w:val="28"/>
        </w:rPr>
        <w:t>Automatically assign approved requests to the Network/Software Support Team for fulfillment.</w:t>
      </w:r>
    </w:p>
    <w:p w14:paraId="64B46B12" w14:textId="77777777" w:rsidR="00E208AD" w:rsidRPr="00E208AD" w:rsidRDefault="00E208AD" w:rsidP="00E208AD">
      <w:pPr>
        <w:pStyle w:val="NormalWeb"/>
        <w:numPr>
          <w:ilvl w:val="0"/>
          <w:numId w:val="2"/>
        </w:numPr>
        <w:rPr>
          <w:sz w:val="28"/>
          <w:szCs w:val="28"/>
        </w:rPr>
      </w:pPr>
      <w:r w:rsidRPr="00E208AD">
        <w:rPr>
          <w:sz w:val="28"/>
          <w:szCs w:val="28"/>
        </w:rPr>
        <w:t>Notify employees about important updates throughout the request lifecycle.</w:t>
      </w:r>
    </w:p>
    <w:p w14:paraId="787C7D35" w14:textId="77777777" w:rsidR="00E208AD" w:rsidRPr="00E208AD" w:rsidRDefault="00E208AD" w:rsidP="00E208AD">
      <w:pPr>
        <w:pStyle w:val="NormalWeb"/>
        <w:numPr>
          <w:ilvl w:val="0"/>
          <w:numId w:val="2"/>
        </w:numPr>
        <w:rPr>
          <w:sz w:val="28"/>
          <w:szCs w:val="28"/>
        </w:rPr>
      </w:pPr>
      <w:r w:rsidRPr="00E208AD">
        <w:rPr>
          <w:sz w:val="28"/>
          <w:szCs w:val="28"/>
        </w:rPr>
        <w:t>Automatically detect license shortages and create incidents for timely investigation and resolution.</w:t>
      </w:r>
    </w:p>
    <w:p w14:paraId="5ADC5B21" w14:textId="77777777" w:rsidR="00E208AD" w:rsidRPr="00E208AD" w:rsidRDefault="00E208AD" w:rsidP="00E208AD">
      <w:pPr>
        <w:pStyle w:val="NormalWeb"/>
        <w:numPr>
          <w:ilvl w:val="0"/>
          <w:numId w:val="2"/>
        </w:numPr>
        <w:rPr>
          <w:sz w:val="28"/>
          <w:szCs w:val="28"/>
        </w:rPr>
      </w:pPr>
      <w:r w:rsidRPr="00E208AD">
        <w:rPr>
          <w:sz w:val="28"/>
          <w:szCs w:val="28"/>
        </w:rPr>
        <w:t>Improve transparency, accountability, and overall efficiency of the software request process.</w:t>
      </w:r>
    </w:p>
    <w:p w14:paraId="52A0EB03" w14:textId="77777777" w:rsidR="00E208AD" w:rsidRDefault="00E208AD" w:rsidP="00E208AD">
      <w:r>
        <w:pict w14:anchorId="5826C114">
          <v:rect id="_x0000_i1027" style="width:0;height:1.5pt" o:hralign="center" o:hrstd="t" o:hr="t" fillcolor="#a0a0a0" stroked="f"/>
        </w:pict>
      </w:r>
    </w:p>
    <w:p w14:paraId="0264ACC2" w14:textId="77777777" w:rsidR="00E208AD" w:rsidRPr="00E208AD" w:rsidRDefault="00E208AD" w:rsidP="00E208AD">
      <w:pPr>
        <w:pStyle w:val="Title"/>
        <w:rPr>
          <w:b/>
          <w:sz w:val="36"/>
          <w:szCs w:val="36"/>
        </w:rPr>
      </w:pPr>
      <w:r w:rsidRPr="00E208AD">
        <w:rPr>
          <w:b/>
          <w:sz w:val="36"/>
          <w:szCs w:val="36"/>
        </w:rPr>
        <w:lastRenderedPageBreak/>
        <w:t>3. Solution Components</w:t>
      </w:r>
    </w:p>
    <w:p w14:paraId="6B4439B5" w14:textId="77777777" w:rsidR="00E208AD" w:rsidRPr="00E208AD" w:rsidRDefault="00E208AD" w:rsidP="00E208AD">
      <w:pPr>
        <w:pStyle w:val="NormalWeb"/>
        <w:rPr>
          <w:sz w:val="28"/>
          <w:szCs w:val="28"/>
        </w:rPr>
      </w:pPr>
      <w:r w:rsidRPr="00E208AD">
        <w:rPr>
          <w:sz w:val="28"/>
          <w:szCs w:val="28"/>
        </w:rPr>
        <w:t>The solution is built using the following ServiceNow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7531"/>
      </w:tblGrid>
      <w:tr w:rsidR="00E208AD" w14:paraId="26D0073B" w14:textId="77777777" w:rsidTr="00E208AD">
        <w:trPr>
          <w:tblHeader/>
          <w:tblCellSpacing w:w="15" w:type="dxa"/>
        </w:trPr>
        <w:tc>
          <w:tcPr>
            <w:tcW w:w="0" w:type="auto"/>
            <w:tcBorders>
              <w:top w:val="single" w:sz="4" w:space="0" w:color="auto"/>
              <w:left w:val="single" w:sz="4" w:space="0" w:color="auto"/>
            </w:tcBorders>
            <w:vAlign w:val="center"/>
            <w:hideMark/>
          </w:tcPr>
          <w:p w14:paraId="3366CD8B" w14:textId="77777777" w:rsidR="00E208AD" w:rsidRDefault="00E208AD">
            <w:pPr>
              <w:jc w:val="center"/>
              <w:rPr>
                <w:b/>
                <w:bCs/>
              </w:rPr>
            </w:pPr>
            <w:r>
              <w:rPr>
                <w:rStyle w:val="Strong"/>
              </w:rPr>
              <w:t>Component</w:t>
            </w:r>
          </w:p>
        </w:tc>
        <w:tc>
          <w:tcPr>
            <w:tcW w:w="0" w:type="auto"/>
            <w:tcBorders>
              <w:top w:val="single" w:sz="4" w:space="0" w:color="auto"/>
              <w:left w:val="single" w:sz="4" w:space="0" w:color="auto"/>
              <w:right w:val="single" w:sz="4" w:space="0" w:color="auto"/>
            </w:tcBorders>
            <w:vAlign w:val="center"/>
            <w:hideMark/>
          </w:tcPr>
          <w:p w14:paraId="09E8108F" w14:textId="77777777" w:rsidR="00E208AD" w:rsidRDefault="00E208AD">
            <w:pPr>
              <w:jc w:val="center"/>
              <w:rPr>
                <w:b/>
                <w:bCs/>
              </w:rPr>
            </w:pPr>
            <w:r>
              <w:rPr>
                <w:rStyle w:val="Strong"/>
              </w:rPr>
              <w:t>Role in the Solution</w:t>
            </w:r>
          </w:p>
        </w:tc>
      </w:tr>
      <w:tr w:rsidR="00E208AD" w14:paraId="657045BB" w14:textId="77777777" w:rsidTr="00E208AD">
        <w:trPr>
          <w:tblCellSpacing w:w="15" w:type="dxa"/>
        </w:trPr>
        <w:tc>
          <w:tcPr>
            <w:tcW w:w="0" w:type="auto"/>
            <w:tcBorders>
              <w:top w:val="single" w:sz="4" w:space="0" w:color="auto"/>
              <w:left w:val="single" w:sz="4" w:space="0" w:color="auto"/>
            </w:tcBorders>
            <w:vAlign w:val="center"/>
            <w:hideMark/>
          </w:tcPr>
          <w:p w14:paraId="15B22EA3" w14:textId="77777777" w:rsidR="00E208AD" w:rsidRDefault="00E208AD">
            <w:r>
              <w:rPr>
                <w:rStyle w:val="Strong"/>
              </w:rPr>
              <w:t>Service Catalog Item</w:t>
            </w:r>
          </w:p>
        </w:tc>
        <w:tc>
          <w:tcPr>
            <w:tcW w:w="0" w:type="auto"/>
            <w:tcBorders>
              <w:top w:val="single" w:sz="4" w:space="0" w:color="auto"/>
              <w:left w:val="single" w:sz="4" w:space="0" w:color="auto"/>
              <w:right w:val="single" w:sz="4" w:space="0" w:color="auto"/>
            </w:tcBorders>
            <w:vAlign w:val="center"/>
            <w:hideMark/>
          </w:tcPr>
          <w:p w14:paraId="6FB3F2A3" w14:textId="77777777" w:rsidR="00E208AD" w:rsidRDefault="00E208AD">
            <w:r>
              <w:t>Provides a standardized request form where employees enter software details such as Software Name, Version, Business Justification, Installation Device, License Type, and Required Installation Date.</w:t>
            </w:r>
          </w:p>
        </w:tc>
      </w:tr>
      <w:tr w:rsidR="00E208AD" w14:paraId="0AC802BB" w14:textId="77777777" w:rsidTr="00E208AD">
        <w:trPr>
          <w:tblCellSpacing w:w="15" w:type="dxa"/>
        </w:trPr>
        <w:tc>
          <w:tcPr>
            <w:tcW w:w="0" w:type="auto"/>
            <w:tcBorders>
              <w:top w:val="single" w:sz="4" w:space="0" w:color="auto"/>
              <w:left w:val="single" w:sz="4" w:space="0" w:color="auto"/>
            </w:tcBorders>
            <w:vAlign w:val="center"/>
            <w:hideMark/>
          </w:tcPr>
          <w:p w14:paraId="1F301424" w14:textId="77777777" w:rsidR="00E208AD" w:rsidRDefault="00E208AD">
            <w:r>
              <w:rPr>
                <w:rStyle w:val="Strong"/>
              </w:rPr>
              <w:t>Request (</w:t>
            </w:r>
            <w:proofErr w:type="spellStart"/>
            <w:r>
              <w:rPr>
                <w:rStyle w:val="Strong"/>
              </w:rPr>
              <w:t>sc_request</w:t>
            </w:r>
            <w:proofErr w:type="spellEnd"/>
            <w:r>
              <w:rPr>
                <w:rStyle w:val="Strong"/>
              </w:rPr>
              <w:t>)</w:t>
            </w:r>
          </w:p>
        </w:tc>
        <w:tc>
          <w:tcPr>
            <w:tcW w:w="0" w:type="auto"/>
            <w:tcBorders>
              <w:top w:val="single" w:sz="4" w:space="0" w:color="auto"/>
              <w:left w:val="single" w:sz="4" w:space="0" w:color="auto"/>
              <w:right w:val="single" w:sz="4" w:space="0" w:color="auto"/>
            </w:tcBorders>
            <w:vAlign w:val="center"/>
            <w:hideMark/>
          </w:tcPr>
          <w:p w14:paraId="12817090" w14:textId="77777777" w:rsidR="00E208AD" w:rsidRDefault="00E208AD">
            <w:r>
              <w:t>Acts as the parent record that groups all requested items submitted by an employee.</w:t>
            </w:r>
          </w:p>
        </w:tc>
      </w:tr>
      <w:tr w:rsidR="00E208AD" w14:paraId="5AAEA026" w14:textId="77777777" w:rsidTr="00E208AD">
        <w:trPr>
          <w:tblCellSpacing w:w="15" w:type="dxa"/>
        </w:trPr>
        <w:tc>
          <w:tcPr>
            <w:tcW w:w="0" w:type="auto"/>
            <w:tcBorders>
              <w:top w:val="single" w:sz="4" w:space="0" w:color="auto"/>
              <w:left w:val="single" w:sz="4" w:space="0" w:color="auto"/>
            </w:tcBorders>
            <w:vAlign w:val="center"/>
            <w:hideMark/>
          </w:tcPr>
          <w:p w14:paraId="361D7F2D" w14:textId="77777777" w:rsidR="00E208AD" w:rsidRDefault="00E208AD">
            <w:r>
              <w:rPr>
                <w:rStyle w:val="Strong"/>
              </w:rPr>
              <w:t>Requested Item (</w:t>
            </w:r>
            <w:proofErr w:type="spellStart"/>
            <w:r>
              <w:rPr>
                <w:rStyle w:val="Strong"/>
              </w:rPr>
              <w:t>sc_req_item</w:t>
            </w:r>
            <w:proofErr w:type="spellEnd"/>
            <w:r>
              <w:rPr>
                <w:rStyle w:val="Strong"/>
              </w:rPr>
              <w:t>)</w:t>
            </w:r>
          </w:p>
        </w:tc>
        <w:tc>
          <w:tcPr>
            <w:tcW w:w="0" w:type="auto"/>
            <w:tcBorders>
              <w:top w:val="single" w:sz="4" w:space="0" w:color="auto"/>
              <w:left w:val="single" w:sz="4" w:space="0" w:color="auto"/>
              <w:right w:val="single" w:sz="4" w:space="0" w:color="auto"/>
            </w:tcBorders>
            <w:vAlign w:val="center"/>
            <w:hideMark/>
          </w:tcPr>
          <w:p w14:paraId="24A4A084" w14:textId="77777777" w:rsidR="00E208AD" w:rsidRDefault="00E208AD">
            <w:r>
              <w:t>Tracks the complete lifecycle of each software installation request, including approvals, fulfillment, and closure.</w:t>
            </w:r>
          </w:p>
        </w:tc>
      </w:tr>
      <w:tr w:rsidR="00E208AD" w14:paraId="1875F187" w14:textId="77777777" w:rsidTr="00E208AD">
        <w:trPr>
          <w:tblCellSpacing w:w="15" w:type="dxa"/>
        </w:trPr>
        <w:tc>
          <w:tcPr>
            <w:tcW w:w="0" w:type="auto"/>
            <w:tcBorders>
              <w:top w:val="single" w:sz="4" w:space="0" w:color="auto"/>
              <w:left w:val="single" w:sz="4" w:space="0" w:color="auto"/>
            </w:tcBorders>
            <w:vAlign w:val="center"/>
            <w:hideMark/>
          </w:tcPr>
          <w:p w14:paraId="7842B47B" w14:textId="77777777" w:rsidR="00E208AD" w:rsidRDefault="00E208AD">
            <w:r>
              <w:rPr>
                <w:rStyle w:val="Strong"/>
              </w:rPr>
              <w:t>Flow Designer</w:t>
            </w:r>
          </w:p>
        </w:tc>
        <w:tc>
          <w:tcPr>
            <w:tcW w:w="0" w:type="auto"/>
            <w:tcBorders>
              <w:top w:val="single" w:sz="4" w:space="0" w:color="auto"/>
              <w:left w:val="single" w:sz="4" w:space="0" w:color="auto"/>
              <w:right w:val="single" w:sz="4" w:space="0" w:color="auto"/>
            </w:tcBorders>
            <w:vAlign w:val="center"/>
            <w:hideMark/>
          </w:tcPr>
          <w:p w14:paraId="3212DB5B" w14:textId="77777777" w:rsidR="00E208AD" w:rsidRDefault="00E208AD">
            <w:r>
              <w:t>Automates manager approval routing, decision branching, task creation, status updates, and email notifications.</w:t>
            </w:r>
          </w:p>
        </w:tc>
      </w:tr>
      <w:tr w:rsidR="00E208AD" w14:paraId="176ADFCC" w14:textId="77777777" w:rsidTr="00E208AD">
        <w:trPr>
          <w:tblCellSpacing w:w="15" w:type="dxa"/>
        </w:trPr>
        <w:tc>
          <w:tcPr>
            <w:tcW w:w="0" w:type="auto"/>
            <w:tcBorders>
              <w:top w:val="single" w:sz="4" w:space="0" w:color="auto"/>
              <w:left w:val="single" w:sz="4" w:space="0" w:color="auto"/>
            </w:tcBorders>
            <w:vAlign w:val="center"/>
            <w:hideMark/>
          </w:tcPr>
          <w:p w14:paraId="7FBF75BF" w14:textId="77777777" w:rsidR="00E208AD" w:rsidRDefault="00E208AD">
            <w:r>
              <w:rPr>
                <w:rStyle w:val="Strong"/>
              </w:rPr>
              <w:t>Approval Engine</w:t>
            </w:r>
          </w:p>
        </w:tc>
        <w:tc>
          <w:tcPr>
            <w:tcW w:w="0" w:type="auto"/>
            <w:tcBorders>
              <w:top w:val="single" w:sz="4" w:space="0" w:color="auto"/>
              <w:left w:val="single" w:sz="4" w:space="0" w:color="auto"/>
              <w:right w:val="single" w:sz="4" w:space="0" w:color="auto"/>
            </w:tcBorders>
            <w:vAlign w:val="center"/>
            <w:hideMark/>
          </w:tcPr>
          <w:p w14:paraId="6F1518F2" w14:textId="77777777" w:rsidR="00E208AD" w:rsidRDefault="00E208AD">
            <w:r>
              <w:t xml:space="preserve">Creates and manages approval records through the </w:t>
            </w:r>
            <w:r>
              <w:rPr>
                <w:rStyle w:val="Strong"/>
              </w:rPr>
              <w:t>My Approvals</w:t>
            </w:r>
            <w:r>
              <w:t xml:space="preserve"> interface.</w:t>
            </w:r>
          </w:p>
        </w:tc>
      </w:tr>
      <w:tr w:rsidR="00E208AD" w14:paraId="248D956F" w14:textId="77777777" w:rsidTr="00E208AD">
        <w:trPr>
          <w:tblCellSpacing w:w="15" w:type="dxa"/>
        </w:trPr>
        <w:tc>
          <w:tcPr>
            <w:tcW w:w="0" w:type="auto"/>
            <w:tcBorders>
              <w:top w:val="single" w:sz="4" w:space="0" w:color="auto"/>
              <w:left w:val="single" w:sz="4" w:space="0" w:color="auto"/>
              <w:bottom w:val="single" w:sz="4" w:space="0" w:color="auto"/>
            </w:tcBorders>
            <w:vAlign w:val="center"/>
            <w:hideMark/>
          </w:tcPr>
          <w:p w14:paraId="7A184D87" w14:textId="77777777" w:rsidR="00E208AD" w:rsidRDefault="00E208AD">
            <w:r>
              <w:rPr>
                <w:rStyle w:val="Strong"/>
              </w:rPr>
              <w:t>Catalog Task (</w:t>
            </w:r>
            <w:proofErr w:type="spellStart"/>
            <w:r>
              <w:rPr>
                <w:rStyle w:val="Strong"/>
              </w:rPr>
              <w:t>sc_task</w:t>
            </w:r>
            <w:proofErr w:type="spellEnd"/>
            <w:r>
              <w:rPr>
                <w:rStyle w:val="Strong"/>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32BA2" w14:textId="77777777" w:rsidR="00E208AD" w:rsidRDefault="00E208AD">
            <w:r>
              <w:t>Automatically created after approval and assigned to the Network/Software Support Team for software installation.</w:t>
            </w:r>
          </w:p>
        </w:tc>
      </w:tr>
      <w:tr w:rsidR="00E208AD" w14:paraId="51768FB2" w14:textId="77777777" w:rsidTr="00E208AD">
        <w:trPr>
          <w:tblCellSpacing w:w="15" w:type="dxa"/>
        </w:trPr>
        <w:tc>
          <w:tcPr>
            <w:tcW w:w="0" w:type="auto"/>
            <w:tcBorders>
              <w:left w:val="single" w:sz="4" w:space="0" w:color="auto"/>
              <w:bottom w:val="single" w:sz="4" w:space="0" w:color="auto"/>
            </w:tcBorders>
            <w:vAlign w:val="center"/>
            <w:hideMark/>
          </w:tcPr>
          <w:p w14:paraId="66AA83E9" w14:textId="77777777" w:rsidR="00E208AD" w:rsidRDefault="00E208AD">
            <w:r>
              <w:rPr>
                <w:rStyle w:val="Strong"/>
              </w:rPr>
              <w:t>Business Rule</w:t>
            </w:r>
          </w:p>
        </w:tc>
        <w:tc>
          <w:tcPr>
            <w:tcW w:w="0" w:type="auto"/>
            <w:tcBorders>
              <w:left w:val="single" w:sz="4" w:space="0" w:color="auto"/>
              <w:bottom w:val="single" w:sz="4" w:space="0" w:color="auto"/>
              <w:right w:val="single" w:sz="4" w:space="0" w:color="auto"/>
            </w:tcBorders>
            <w:vAlign w:val="center"/>
            <w:hideMark/>
          </w:tcPr>
          <w:p w14:paraId="36937183" w14:textId="77777777" w:rsidR="00E208AD" w:rsidRDefault="00E208AD">
            <w:r>
              <w:t>Automatically creates an Incident whenever a software request cannot be fulfilled due to license unavailability.</w:t>
            </w:r>
          </w:p>
        </w:tc>
      </w:tr>
      <w:tr w:rsidR="00E208AD" w14:paraId="62A8396A" w14:textId="77777777" w:rsidTr="00E208AD">
        <w:trPr>
          <w:tblCellSpacing w:w="15" w:type="dxa"/>
        </w:trPr>
        <w:tc>
          <w:tcPr>
            <w:tcW w:w="0" w:type="auto"/>
            <w:tcBorders>
              <w:left w:val="single" w:sz="4" w:space="0" w:color="auto"/>
              <w:bottom w:val="single" w:sz="4" w:space="0" w:color="auto"/>
            </w:tcBorders>
            <w:vAlign w:val="center"/>
            <w:hideMark/>
          </w:tcPr>
          <w:p w14:paraId="4C738916" w14:textId="77777777" w:rsidR="00E208AD" w:rsidRDefault="00E208AD">
            <w:r>
              <w:rPr>
                <w:rStyle w:val="Strong"/>
              </w:rPr>
              <w:t>Email Notifications</w:t>
            </w:r>
          </w:p>
        </w:tc>
        <w:tc>
          <w:tcPr>
            <w:tcW w:w="0" w:type="auto"/>
            <w:tcBorders>
              <w:left w:val="single" w:sz="4" w:space="0" w:color="auto"/>
              <w:bottom w:val="single" w:sz="4" w:space="0" w:color="auto"/>
              <w:right w:val="single" w:sz="4" w:space="0" w:color="auto"/>
            </w:tcBorders>
            <w:vAlign w:val="center"/>
            <w:hideMark/>
          </w:tcPr>
          <w:p w14:paraId="075F00A4" w14:textId="77777777" w:rsidR="00E208AD" w:rsidRDefault="00E208AD">
            <w:r>
              <w:t>Sends automated notifications to employees regarding request submission, approval, rejection, and completion.</w:t>
            </w:r>
          </w:p>
        </w:tc>
      </w:tr>
    </w:tbl>
    <w:p w14:paraId="6AAF8D4B" w14:textId="3453C5F9" w:rsidR="00E208AD" w:rsidRDefault="00E208AD" w:rsidP="00E208AD"/>
    <w:p w14:paraId="6BCC64C3" w14:textId="77777777" w:rsidR="00E208AD" w:rsidRPr="00E208AD" w:rsidRDefault="00E208AD" w:rsidP="00E208AD">
      <w:pPr>
        <w:pStyle w:val="Title"/>
        <w:rPr>
          <w:b/>
          <w:sz w:val="36"/>
          <w:szCs w:val="36"/>
        </w:rPr>
      </w:pPr>
      <w:r w:rsidRPr="00E208AD">
        <w:rPr>
          <w:b/>
          <w:sz w:val="36"/>
          <w:szCs w:val="36"/>
        </w:rPr>
        <w:t>4. End-to-End Workflow</w:t>
      </w:r>
    </w:p>
    <w:p w14:paraId="1B4289F9" w14:textId="77777777" w:rsidR="00E208AD" w:rsidRPr="00E208AD" w:rsidRDefault="00E208AD" w:rsidP="00E208AD">
      <w:pPr>
        <w:pStyle w:val="NormalWeb"/>
        <w:rPr>
          <w:sz w:val="28"/>
          <w:szCs w:val="28"/>
        </w:rPr>
      </w:pPr>
      <w:r w:rsidRPr="00E208AD">
        <w:rPr>
          <w:sz w:val="28"/>
          <w:szCs w:val="28"/>
        </w:rPr>
        <w:t>The proposed workflow consists of the following steps:</w:t>
      </w:r>
    </w:p>
    <w:p w14:paraId="62B3D61E" w14:textId="77777777" w:rsidR="00E208AD" w:rsidRPr="00E208AD" w:rsidRDefault="00E208AD" w:rsidP="00E208AD">
      <w:pPr>
        <w:pStyle w:val="Title"/>
        <w:rPr>
          <w:sz w:val="32"/>
          <w:szCs w:val="32"/>
        </w:rPr>
      </w:pPr>
      <w:r w:rsidRPr="00E208AD">
        <w:rPr>
          <w:sz w:val="32"/>
          <w:szCs w:val="32"/>
        </w:rPr>
        <w:t>Step 1 – Request Submission</w:t>
      </w:r>
    </w:p>
    <w:p w14:paraId="282A33BD" w14:textId="77777777" w:rsidR="00E208AD" w:rsidRPr="00E208AD" w:rsidRDefault="00E208AD" w:rsidP="00E208AD">
      <w:pPr>
        <w:pStyle w:val="NormalWeb"/>
        <w:rPr>
          <w:sz w:val="28"/>
          <w:szCs w:val="28"/>
        </w:rPr>
      </w:pPr>
      <w:r w:rsidRPr="00E208AD">
        <w:rPr>
          <w:sz w:val="28"/>
          <w:szCs w:val="28"/>
        </w:rPr>
        <w:t xml:space="preserve">The employee accesses the </w:t>
      </w:r>
      <w:r w:rsidRPr="00E208AD">
        <w:rPr>
          <w:rStyle w:val="Strong"/>
          <w:sz w:val="28"/>
          <w:szCs w:val="28"/>
        </w:rPr>
        <w:t>Service Catalog</w:t>
      </w:r>
      <w:r w:rsidRPr="00E208AD">
        <w:rPr>
          <w:sz w:val="28"/>
          <w:szCs w:val="28"/>
        </w:rPr>
        <w:t>, completes the Software Installation Request form, and submits the request.</w:t>
      </w:r>
    </w:p>
    <w:p w14:paraId="760F9048" w14:textId="77777777" w:rsidR="00E208AD" w:rsidRPr="00E208AD" w:rsidRDefault="00E208AD" w:rsidP="00E208AD">
      <w:pPr>
        <w:pStyle w:val="Title"/>
        <w:rPr>
          <w:sz w:val="32"/>
          <w:szCs w:val="32"/>
        </w:rPr>
      </w:pPr>
      <w:r w:rsidRPr="00E208AD">
        <w:rPr>
          <w:sz w:val="32"/>
          <w:szCs w:val="32"/>
        </w:rPr>
        <w:t>Step 2 – Manager Approval</w:t>
      </w:r>
    </w:p>
    <w:p w14:paraId="4E1F03F4" w14:textId="77777777" w:rsidR="00E208AD" w:rsidRPr="00E208AD" w:rsidRDefault="00E208AD" w:rsidP="00E208AD">
      <w:pPr>
        <w:pStyle w:val="NormalWeb"/>
        <w:rPr>
          <w:sz w:val="28"/>
          <w:szCs w:val="28"/>
        </w:rPr>
      </w:pPr>
      <w:r w:rsidRPr="00E208AD">
        <w:rPr>
          <w:sz w:val="28"/>
          <w:szCs w:val="28"/>
        </w:rPr>
        <w:t xml:space="preserve">ServiceNow automatically routes the request to the employee's reporting manager. The manager reviews the request through the </w:t>
      </w:r>
      <w:r w:rsidRPr="00E208AD">
        <w:rPr>
          <w:rStyle w:val="Strong"/>
          <w:sz w:val="28"/>
          <w:szCs w:val="28"/>
        </w:rPr>
        <w:t>My Approvals</w:t>
      </w:r>
      <w:r w:rsidRPr="00E208AD">
        <w:rPr>
          <w:sz w:val="28"/>
          <w:szCs w:val="28"/>
        </w:rPr>
        <w:t xml:space="preserve"> workspace and either approves or rejects it.</w:t>
      </w:r>
    </w:p>
    <w:p w14:paraId="16E793C4" w14:textId="77777777" w:rsidR="00E208AD" w:rsidRPr="00E208AD" w:rsidRDefault="00E208AD" w:rsidP="00E208AD">
      <w:pPr>
        <w:pStyle w:val="Title"/>
        <w:rPr>
          <w:sz w:val="32"/>
          <w:szCs w:val="32"/>
        </w:rPr>
      </w:pPr>
      <w:r w:rsidRPr="00E208AD">
        <w:rPr>
          <w:sz w:val="32"/>
          <w:szCs w:val="32"/>
        </w:rPr>
        <w:t>Step 3 – Approved Request</w:t>
      </w:r>
    </w:p>
    <w:p w14:paraId="4D1C7DCD" w14:textId="77777777" w:rsidR="00E208AD" w:rsidRPr="00E208AD" w:rsidRDefault="00E208AD" w:rsidP="00E208AD">
      <w:pPr>
        <w:pStyle w:val="NormalWeb"/>
        <w:rPr>
          <w:sz w:val="28"/>
          <w:szCs w:val="28"/>
        </w:rPr>
      </w:pPr>
      <w:r w:rsidRPr="00E208AD">
        <w:rPr>
          <w:sz w:val="28"/>
          <w:szCs w:val="28"/>
        </w:rPr>
        <w:t>If the request is approved:</w:t>
      </w:r>
    </w:p>
    <w:p w14:paraId="5912F2C5" w14:textId="77777777" w:rsidR="00E208AD" w:rsidRPr="00E208AD" w:rsidRDefault="00E208AD" w:rsidP="00E208AD">
      <w:pPr>
        <w:pStyle w:val="NormalWeb"/>
        <w:numPr>
          <w:ilvl w:val="0"/>
          <w:numId w:val="3"/>
        </w:numPr>
        <w:rPr>
          <w:sz w:val="28"/>
          <w:szCs w:val="28"/>
        </w:rPr>
      </w:pPr>
      <w:r w:rsidRPr="00E208AD">
        <w:rPr>
          <w:sz w:val="28"/>
          <w:szCs w:val="28"/>
        </w:rPr>
        <w:t>The request status is updated.</w:t>
      </w:r>
    </w:p>
    <w:p w14:paraId="46F84C7A" w14:textId="77777777" w:rsidR="00E208AD" w:rsidRPr="00E208AD" w:rsidRDefault="00E208AD" w:rsidP="00E208AD">
      <w:pPr>
        <w:pStyle w:val="NormalWeb"/>
        <w:numPr>
          <w:ilvl w:val="0"/>
          <w:numId w:val="3"/>
        </w:numPr>
        <w:rPr>
          <w:sz w:val="28"/>
          <w:szCs w:val="28"/>
        </w:rPr>
      </w:pPr>
      <w:r w:rsidRPr="00E208AD">
        <w:rPr>
          <w:sz w:val="28"/>
          <w:szCs w:val="28"/>
        </w:rPr>
        <w:t xml:space="preserve">A </w:t>
      </w:r>
      <w:r w:rsidRPr="00E208AD">
        <w:rPr>
          <w:rStyle w:val="Strong"/>
          <w:sz w:val="28"/>
          <w:szCs w:val="28"/>
        </w:rPr>
        <w:t>Catalog Task</w:t>
      </w:r>
      <w:r w:rsidRPr="00E208AD">
        <w:rPr>
          <w:sz w:val="28"/>
          <w:szCs w:val="28"/>
        </w:rPr>
        <w:t xml:space="preserve"> is automatically generated.</w:t>
      </w:r>
    </w:p>
    <w:p w14:paraId="3E9AC727" w14:textId="77777777" w:rsidR="00E208AD" w:rsidRPr="00E208AD" w:rsidRDefault="00E208AD" w:rsidP="00E208AD">
      <w:pPr>
        <w:pStyle w:val="NormalWeb"/>
        <w:numPr>
          <w:ilvl w:val="0"/>
          <w:numId w:val="3"/>
        </w:numPr>
        <w:rPr>
          <w:sz w:val="28"/>
          <w:szCs w:val="28"/>
        </w:rPr>
      </w:pPr>
      <w:r w:rsidRPr="00E208AD">
        <w:rPr>
          <w:sz w:val="28"/>
          <w:szCs w:val="28"/>
        </w:rPr>
        <w:lastRenderedPageBreak/>
        <w:t xml:space="preserve">The task is assigned to the </w:t>
      </w:r>
      <w:r w:rsidRPr="00E208AD">
        <w:rPr>
          <w:rStyle w:val="Strong"/>
          <w:sz w:val="28"/>
          <w:szCs w:val="28"/>
        </w:rPr>
        <w:t>Network/Software Support Team</w:t>
      </w:r>
      <w:r w:rsidRPr="00E208AD">
        <w:rPr>
          <w:sz w:val="28"/>
          <w:szCs w:val="28"/>
        </w:rPr>
        <w:t>.</w:t>
      </w:r>
    </w:p>
    <w:p w14:paraId="52D6ED0C" w14:textId="77777777" w:rsidR="00E208AD" w:rsidRDefault="00E208AD" w:rsidP="00E208AD">
      <w:pPr>
        <w:pStyle w:val="NormalWeb"/>
        <w:numPr>
          <w:ilvl w:val="0"/>
          <w:numId w:val="3"/>
        </w:numPr>
      </w:pPr>
      <w:r w:rsidRPr="00E208AD">
        <w:rPr>
          <w:sz w:val="28"/>
          <w:szCs w:val="28"/>
        </w:rPr>
        <w:t>The employee receives an email notification confirming the approval.</w:t>
      </w:r>
    </w:p>
    <w:p w14:paraId="1A50C2F3" w14:textId="77777777" w:rsidR="00E208AD" w:rsidRPr="00E208AD" w:rsidRDefault="00E208AD" w:rsidP="00E208AD">
      <w:pPr>
        <w:pStyle w:val="Title"/>
        <w:rPr>
          <w:sz w:val="32"/>
          <w:szCs w:val="32"/>
        </w:rPr>
      </w:pPr>
      <w:r w:rsidRPr="00E208AD">
        <w:rPr>
          <w:sz w:val="32"/>
          <w:szCs w:val="32"/>
        </w:rPr>
        <w:t>Step 4 – Rejected Request</w:t>
      </w:r>
    </w:p>
    <w:p w14:paraId="275392BC" w14:textId="77777777" w:rsidR="00E208AD" w:rsidRPr="00E208AD" w:rsidRDefault="00E208AD" w:rsidP="00E208AD">
      <w:pPr>
        <w:pStyle w:val="NormalWeb"/>
        <w:rPr>
          <w:sz w:val="28"/>
          <w:szCs w:val="28"/>
        </w:rPr>
      </w:pPr>
      <w:r w:rsidRPr="00E208AD">
        <w:rPr>
          <w:sz w:val="28"/>
          <w:szCs w:val="28"/>
        </w:rPr>
        <w:t>If the request is rejected:</w:t>
      </w:r>
    </w:p>
    <w:p w14:paraId="4C310173" w14:textId="77777777" w:rsidR="00E208AD" w:rsidRPr="00E208AD" w:rsidRDefault="00E208AD" w:rsidP="00E208AD">
      <w:pPr>
        <w:pStyle w:val="NormalWeb"/>
        <w:numPr>
          <w:ilvl w:val="0"/>
          <w:numId w:val="4"/>
        </w:numPr>
        <w:rPr>
          <w:sz w:val="28"/>
          <w:szCs w:val="28"/>
        </w:rPr>
      </w:pPr>
      <w:r w:rsidRPr="00E208AD">
        <w:rPr>
          <w:sz w:val="28"/>
          <w:szCs w:val="28"/>
        </w:rPr>
        <w:t xml:space="preserve">The request status is updated to </w:t>
      </w:r>
      <w:r w:rsidRPr="00E208AD">
        <w:rPr>
          <w:rStyle w:val="Strong"/>
          <w:sz w:val="28"/>
          <w:szCs w:val="28"/>
        </w:rPr>
        <w:t>Rejected</w:t>
      </w:r>
      <w:r w:rsidRPr="00E208AD">
        <w:rPr>
          <w:sz w:val="28"/>
          <w:szCs w:val="28"/>
        </w:rPr>
        <w:t>.</w:t>
      </w:r>
    </w:p>
    <w:p w14:paraId="0F1179BD" w14:textId="77777777" w:rsidR="00E208AD" w:rsidRPr="00E208AD" w:rsidRDefault="00E208AD" w:rsidP="00E208AD">
      <w:pPr>
        <w:pStyle w:val="NormalWeb"/>
        <w:numPr>
          <w:ilvl w:val="0"/>
          <w:numId w:val="4"/>
        </w:numPr>
        <w:rPr>
          <w:sz w:val="28"/>
          <w:szCs w:val="28"/>
        </w:rPr>
      </w:pPr>
      <w:r w:rsidRPr="00E208AD">
        <w:rPr>
          <w:sz w:val="28"/>
          <w:szCs w:val="28"/>
        </w:rPr>
        <w:t>The employee is notified by email along with the manager's comments.</w:t>
      </w:r>
    </w:p>
    <w:p w14:paraId="2C77FCC9" w14:textId="77777777" w:rsidR="00E208AD" w:rsidRPr="00E208AD" w:rsidRDefault="00E208AD" w:rsidP="00E208AD">
      <w:pPr>
        <w:pStyle w:val="NormalWeb"/>
        <w:numPr>
          <w:ilvl w:val="0"/>
          <w:numId w:val="4"/>
        </w:numPr>
        <w:rPr>
          <w:sz w:val="28"/>
          <w:szCs w:val="28"/>
        </w:rPr>
      </w:pPr>
      <w:r w:rsidRPr="00E208AD">
        <w:rPr>
          <w:sz w:val="28"/>
          <w:szCs w:val="28"/>
        </w:rPr>
        <w:t>The workflow ends.</w:t>
      </w:r>
    </w:p>
    <w:p w14:paraId="12297C8B" w14:textId="77777777" w:rsidR="00E208AD" w:rsidRPr="00E208AD" w:rsidRDefault="00E208AD" w:rsidP="00E208AD">
      <w:pPr>
        <w:pStyle w:val="Title"/>
        <w:rPr>
          <w:sz w:val="32"/>
          <w:szCs w:val="32"/>
        </w:rPr>
      </w:pPr>
      <w:r w:rsidRPr="00E208AD">
        <w:rPr>
          <w:sz w:val="32"/>
          <w:szCs w:val="32"/>
        </w:rPr>
        <w:t>Step 5 – License Shortage Handling</w:t>
      </w:r>
    </w:p>
    <w:p w14:paraId="5C9BABF3" w14:textId="77777777" w:rsidR="00E208AD" w:rsidRPr="00E208AD" w:rsidRDefault="00E208AD" w:rsidP="00E208AD">
      <w:pPr>
        <w:pStyle w:val="NormalWeb"/>
        <w:rPr>
          <w:sz w:val="28"/>
          <w:szCs w:val="28"/>
        </w:rPr>
      </w:pPr>
      <w:r w:rsidRPr="00E208AD">
        <w:rPr>
          <w:sz w:val="28"/>
          <w:szCs w:val="28"/>
        </w:rPr>
        <w:t>If the requested software cannot be installed because the required license is unavailable:</w:t>
      </w:r>
    </w:p>
    <w:p w14:paraId="5B205FBE" w14:textId="77777777" w:rsidR="00E208AD" w:rsidRPr="00E208AD" w:rsidRDefault="00E208AD" w:rsidP="00E208AD">
      <w:pPr>
        <w:pStyle w:val="NormalWeb"/>
        <w:numPr>
          <w:ilvl w:val="0"/>
          <w:numId w:val="5"/>
        </w:numPr>
        <w:rPr>
          <w:sz w:val="28"/>
          <w:szCs w:val="28"/>
        </w:rPr>
      </w:pPr>
      <w:r w:rsidRPr="00E208AD">
        <w:rPr>
          <w:sz w:val="28"/>
          <w:szCs w:val="28"/>
        </w:rPr>
        <w:t xml:space="preserve">The request is placed in the </w:t>
      </w:r>
      <w:proofErr w:type="gramStart"/>
      <w:r w:rsidRPr="00E208AD">
        <w:rPr>
          <w:rStyle w:val="Strong"/>
          <w:sz w:val="28"/>
          <w:szCs w:val="28"/>
        </w:rPr>
        <w:t>On Hold</w:t>
      </w:r>
      <w:proofErr w:type="gramEnd"/>
      <w:r w:rsidRPr="00E208AD">
        <w:rPr>
          <w:sz w:val="28"/>
          <w:szCs w:val="28"/>
        </w:rPr>
        <w:t xml:space="preserve"> state.</w:t>
      </w:r>
    </w:p>
    <w:p w14:paraId="0405ED65" w14:textId="77777777" w:rsidR="00E208AD" w:rsidRPr="00E208AD" w:rsidRDefault="00E208AD" w:rsidP="00E208AD">
      <w:pPr>
        <w:pStyle w:val="NormalWeb"/>
        <w:numPr>
          <w:ilvl w:val="0"/>
          <w:numId w:val="5"/>
        </w:numPr>
        <w:rPr>
          <w:sz w:val="28"/>
          <w:szCs w:val="28"/>
        </w:rPr>
      </w:pPr>
      <w:r w:rsidRPr="00E208AD">
        <w:rPr>
          <w:sz w:val="28"/>
          <w:szCs w:val="28"/>
        </w:rPr>
        <w:t xml:space="preserve">A </w:t>
      </w:r>
      <w:r w:rsidRPr="00E208AD">
        <w:rPr>
          <w:rStyle w:val="Strong"/>
          <w:sz w:val="28"/>
          <w:szCs w:val="28"/>
        </w:rPr>
        <w:t>Business Rule</w:t>
      </w:r>
      <w:r w:rsidRPr="00E208AD">
        <w:rPr>
          <w:sz w:val="28"/>
          <w:szCs w:val="28"/>
        </w:rPr>
        <w:t xml:space="preserve"> automatically creates an </w:t>
      </w:r>
      <w:r w:rsidRPr="00E208AD">
        <w:rPr>
          <w:rStyle w:val="Strong"/>
          <w:sz w:val="28"/>
          <w:szCs w:val="28"/>
        </w:rPr>
        <w:t>Incident</w:t>
      </w:r>
      <w:r w:rsidRPr="00E208AD">
        <w:rPr>
          <w:sz w:val="28"/>
          <w:szCs w:val="28"/>
        </w:rPr>
        <w:t>.</w:t>
      </w:r>
    </w:p>
    <w:p w14:paraId="7270E859" w14:textId="77777777" w:rsidR="00E208AD" w:rsidRPr="00E208AD" w:rsidRDefault="00E208AD" w:rsidP="00E208AD">
      <w:pPr>
        <w:pStyle w:val="NormalWeb"/>
        <w:numPr>
          <w:ilvl w:val="0"/>
          <w:numId w:val="5"/>
        </w:numPr>
        <w:rPr>
          <w:sz w:val="28"/>
          <w:szCs w:val="28"/>
        </w:rPr>
      </w:pPr>
      <w:r w:rsidRPr="00E208AD">
        <w:rPr>
          <w:sz w:val="28"/>
          <w:szCs w:val="28"/>
        </w:rPr>
        <w:t>The incident is assigned to the Software Support Team for investigation and resolution.</w:t>
      </w:r>
    </w:p>
    <w:p w14:paraId="708E820F" w14:textId="0CDEB7DA" w:rsidR="00E208AD" w:rsidRDefault="00E208AD" w:rsidP="00E208AD"/>
    <w:p w14:paraId="262070A9" w14:textId="77777777" w:rsidR="00E208AD" w:rsidRPr="00E208AD" w:rsidRDefault="00E208AD" w:rsidP="00E208AD">
      <w:pPr>
        <w:pStyle w:val="Title"/>
        <w:rPr>
          <w:b/>
          <w:sz w:val="36"/>
          <w:szCs w:val="36"/>
        </w:rPr>
      </w:pPr>
      <w:r w:rsidRPr="00E208AD">
        <w:rPr>
          <w:b/>
          <w:sz w:val="36"/>
          <w:szCs w:val="36"/>
        </w:rPr>
        <w:t>5. Benefits of the Proposed Solution</w:t>
      </w:r>
    </w:p>
    <w:p w14:paraId="458EDCEF" w14:textId="77777777" w:rsidR="00E208AD" w:rsidRPr="00E208AD" w:rsidRDefault="00E208AD" w:rsidP="00E208AD">
      <w:pPr>
        <w:pStyle w:val="NormalWeb"/>
        <w:rPr>
          <w:sz w:val="28"/>
          <w:szCs w:val="28"/>
        </w:rPr>
      </w:pPr>
      <w:r w:rsidRPr="00E208AD">
        <w:rPr>
          <w:sz w:val="28"/>
          <w:szCs w:val="28"/>
        </w:rPr>
        <w:t>The proposed solution provides several operational and business benefits:</w:t>
      </w:r>
    </w:p>
    <w:p w14:paraId="14BE98FD" w14:textId="77777777" w:rsidR="00E208AD" w:rsidRPr="00E208AD" w:rsidRDefault="00E208AD" w:rsidP="00E208AD">
      <w:pPr>
        <w:pStyle w:val="NormalWeb"/>
        <w:numPr>
          <w:ilvl w:val="0"/>
          <w:numId w:val="6"/>
        </w:numPr>
        <w:rPr>
          <w:sz w:val="28"/>
          <w:szCs w:val="28"/>
        </w:rPr>
      </w:pPr>
      <w:r w:rsidRPr="00E208AD">
        <w:rPr>
          <w:sz w:val="28"/>
          <w:szCs w:val="28"/>
        </w:rPr>
        <w:t>Standardizes the software installation request process across the organization.</w:t>
      </w:r>
    </w:p>
    <w:p w14:paraId="6EFFE56B" w14:textId="77777777" w:rsidR="00E208AD" w:rsidRPr="00E208AD" w:rsidRDefault="00E208AD" w:rsidP="00E208AD">
      <w:pPr>
        <w:pStyle w:val="NormalWeb"/>
        <w:numPr>
          <w:ilvl w:val="0"/>
          <w:numId w:val="6"/>
        </w:numPr>
        <w:rPr>
          <w:sz w:val="28"/>
          <w:szCs w:val="28"/>
        </w:rPr>
      </w:pPr>
      <w:r w:rsidRPr="00E208AD">
        <w:rPr>
          <w:sz w:val="28"/>
          <w:szCs w:val="28"/>
        </w:rPr>
        <w:t>Eliminates dependency on emails and manual request tracking.</w:t>
      </w:r>
    </w:p>
    <w:p w14:paraId="6A112CF5" w14:textId="77777777" w:rsidR="00E208AD" w:rsidRPr="00E208AD" w:rsidRDefault="00E208AD" w:rsidP="00E208AD">
      <w:pPr>
        <w:pStyle w:val="NormalWeb"/>
        <w:numPr>
          <w:ilvl w:val="0"/>
          <w:numId w:val="6"/>
        </w:numPr>
        <w:rPr>
          <w:sz w:val="28"/>
          <w:szCs w:val="28"/>
        </w:rPr>
      </w:pPr>
      <w:r w:rsidRPr="00E208AD">
        <w:rPr>
          <w:sz w:val="28"/>
          <w:szCs w:val="28"/>
        </w:rPr>
        <w:t>Reduces processing time through automated approval routing and task creation.</w:t>
      </w:r>
    </w:p>
    <w:p w14:paraId="2FF6B335" w14:textId="77777777" w:rsidR="00E208AD" w:rsidRPr="00E208AD" w:rsidRDefault="00E208AD" w:rsidP="00E208AD">
      <w:pPr>
        <w:pStyle w:val="NormalWeb"/>
        <w:numPr>
          <w:ilvl w:val="0"/>
          <w:numId w:val="6"/>
        </w:numPr>
        <w:rPr>
          <w:sz w:val="28"/>
          <w:szCs w:val="28"/>
        </w:rPr>
      </w:pPr>
      <w:r w:rsidRPr="00E208AD">
        <w:rPr>
          <w:sz w:val="28"/>
          <w:szCs w:val="28"/>
        </w:rPr>
        <w:t>Provides complete visibility into request status for employees, managers, and IT staff.</w:t>
      </w:r>
    </w:p>
    <w:p w14:paraId="2645C9ED" w14:textId="77777777" w:rsidR="00E208AD" w:rsidRPr="00E208AD" w:rsidRDefault="00E208AD" w:rsidP="00E208AD">
      <w:pPr>
        <w:pStyle w:val="NormalWeb"/>
        <w:numPr>
          <w:ilvl w:val="0"/>
          <w:numId w:val="6"/>
        </w:numPr>
        <w:rPr>
          <w:sz w:val="28"/>
          <w:szCs w:val="28"/>
        </w:rPr>
      </w:pPr>
      <w:r w:rsidRPr="00E208AD">
        <w:rPr>
          <w:sz w:val="28"/>
          <w:szCs w:val="28"/>
        </w:rPr>
        <w:t>Improves accountability by maintaining a complete audit trail of approvals and status changes.</w:t>
      </w:r>
    </w:p>
    <w:p w14:paraId="5E60627C" w14:textId="77777777" w:rsidR="00E208AD" w:rsidRPr="00E208AD" w:rsidRDefault="00E208AD" w:rsidP="00E208AD">
      <w:pPr>
        <w:pStyle w:val="NormalWeb"/>
        <w:numPr>
          <w:ilvl w:val="0"/>
          <w:numId w:val="6"/>
        </w:numPr>
        <w:rPr>
          <w:sz w:val="28"/>
          <w:szCs w:val="28"/>
        </w:rPr>
      </w:pPr>
      <w:r w:rsidRPr="00E208AD">
        <w:rPr>
          <w:sz w:val="28"/>
          <w:szCs w:val="28"/>
        </w:rPr>
        <w:t>Ensures software installation requests are fulfilled in a structured and timely manner.</w:t>
      </w:r>
    </w:p>
    <w:p w14:paraId="32AF23A3" w14:textId="77777777" w:rsidR="00E208AD" w:rsidRPr="00E208AD" w:rsidRDefault="00E208AD" w:rsidP="00E208AD">
      <w:pPr>
        <w:pStyle w:val="NormalWeb"/>
        <w:numPr>
          <w:ilvl w:val="0"/>
          <w:numId w:val="6"/>
        </w:numPr>
        <w:rPr>
          <w:sz w:val="28"/>
          <w:szCs w:val="28"/>
        </w:rPr>
      </w:pPr>
      <w:r w:rsidRPr="00E208AD">
        <w:rPr>
          <w:sz w:val="28"/>
          <w:szCs w:val="28"/>
        </w:rPr>
        <w:t>Automatically identifies and escalates license shortages, reducing delays and manual follow-up.</w:t>
      </w:r>
    </w:p>
    <w:p w14:paraId="03F6EFF9" w14:textId="77777777" w:rsidR="00E208AD" w:rsidRPr="00E208AD" w:rsidRDefault="00E208AD" w:rsidP="00E208AD">
      <w:pPr>
        <w:pStyle w:val="NormalWeb"/>
        <w:numPr>
          <w:ilvl w:val="0"/>
          <w:numId w:val="6"/>
        </w:numPr>
        <w:rPr>
          <w:sz w:val="28"/>
          <w:szCs w:val="28"/>
        </w:rPr>
      </w:pPr>
      <w:r w:rsidRPr="00E208AD">
        <w:rPr>
          <w:sz w:val="28"/>
          <w:szCs w:val="28"/>
        </w:rPr>
        <w:t>Supports future enhancements such as software license management, automated deployment, and multi-level approvals.</w:t>
      </w:r>
    </w:p>
    <w:p w14:paraId="3360C912" w14:textId="573FEA3B" w:rsidR="00E208AD" w:rsidRDefault="00E208AD" w:rsidP="00E208AD"/>
    <w:p w14:paraId="230E986C" w14:textId="77777777" w:rsidR="00E208AD" w:rsidRPr="00E208AD" w:rsidRDefault="00E208AD" w:rsidP="00E208AD">
      <w:pPr>
        <w:pStyle w:val="Title"/>
        <w:rPr>
          <w:b/>
          <w:sz w:val="36"/>
          <w:szCs w:val="36"/>
        </w:rPr>
      </w:pPr>
      <w:r w:rsidRPr="00E208AD">
        <w:rPr>
          <w:b/>
          <w:sz w:val="36"/>
          <w:szCs w:val="36"/>
        </w:rPr>
        <w:t>6. Alignment with Project Requirements</w:t>
      </w:r>
    </w:p>
    <w:p w14:paraId="01FA3BC2" w14:textId="77777777" w:rsidR="00E208AD" w:rsidRPr="00E208AD" w:rsidRDefault="00E208AD" w:rsidP="00E208AD">
      <w:pPr>
        <w:pStyle w:val="NormalWeb"/>
        <w:rPr>
          <w:sz w:val="28"/>
          <w:szCs w:val="28"/>
        </w:rPr>
      </w:pPr>
      <w:r w:rsidRPr="00E208AD">
        <w:rPr>
          <w:sz w:val="28"/>
          <w:szCs w:val="28"/>
        </w:rPr>
        <w:t>The proposed solution fully aligns with the functional and non-functional requirements defined for the project.</w:t>
      </w:r>
    </w:p>
    <w:p w14:paraId="77D330C1" w14:textId="77777777" w:rsidR="00E208AD" w:rsidRPr="00E208AD" w:rsidRDefault="00E208AD" w:rsidP="00E208AD">
      <w:pPr>
        <w:pStyle w:val="Title"/>
        <w:rPr>
          <w:sz w:val="32"/>
          <w:szCs w:val="32"/>
        </w:rPr>
      </w:pPr>
      <w:r w:rsidRPr="00E208AD">
        <w:rPr>
          <w:sz w:val="32"/>
          <w:szCs w:val="32"/>
        </w:rPr>
        <w:t>Functional Requirements</w:t>
      </w:r>
    </w:p>
    <w:p w14:paraId="7C024D8E" w14:textId="77777777" w:rsidR="00E208AD" w:rsidRPr="00E208AD" w:rsidRDefault="00E208AD" w:rsidP="00E208AD">
      <w:pPr>
        <w:pStyle w:val="NormalWeb"/>
        <w:rPr>
          <w:sz w:val="28"/>
          <w:szCs w:val="28"/>
        </w:rPr>
      </w:pPr>
      <w:r w:rsidRPr="00E208AD">
        <w:rPr>
          <w:sz w:val="28"/>
          <w:szCs w:val="28"/>
        </w:rPr>
        <w:t>The solution satisfies the core functional requirements by:</w:t>
      </w:r>
    </w:p>
    <w:p w14:paraId="7F6631A6" w14:textId="77777777" w:rsidR="00E208AD" w:rsidRPr="00E208AD" w:rsidRDefault="00E208AD" w:rsidP="00E208AD">
      <w:pPr>
        <w:pStyle w:val="NormalWeb"/>
        <w:numPr>
          <w:ilvl w:val="0"/>
          <w:numId w:val="7"/>
        </w:numPr>
        <w:rPr>
          <w:sz w:val="28"/>
          <w:szCs w:val="28"/>
        </w:rPr>
      </w:pPr>
      <w:r w:rsidRPr="00E208AD">
        <w:rPr>
          <w:sz w:val="28"/>
          <w:szCs w:val="28"/>
        </w:rPr>
        <w:t>Providing a Service Catalog item for software installation requests.</w:t>
      </w:r>
    </w:p>
    <w:p w14:paraId="0E8BB142" w14:textId="77777777" w:rsidR="00E208AD" w:rsidRPr="00E208AD" w:rsidRDefault="00E208AD" w:rsidP="00E208AD">
      <w:pPr>
        <w:pStyle w:val="NormalWeb"/>
        <w:numPr>
          <w:ilvl w:val="0"/>
          <w:numId w:val="7"/>
        </w:numPr>
        <w:rPr>
          <w:sz w:val="28"/>
          <w:szCs w:val="28"/>
        </w:rPr>
      </w:pPr>
      <w:r w:rsidRPr="00E208AD">
        <w:rPr>
          <w:sz w:val="28"/>
          <w:szCs w:val="28"/>
        </w:rPr>
        <w:t>Capturing all required request information.</w:t>
      </w:r>
    </w:p>
    <w:p w14:paraId="201BDF82" w14:textId="77777777" w:rsidR="00E208AD" w:rsidRPr="00E208AD" w:rsidRDefault="00E208AD" w:rsidP="00E208AD">
      <w:pPr>
        <w:pStyle w:val="NormalWeb"/>
        <w:numPr>
          <w:ilvl w:val="0"/>
          <w:numId w:val="7"/>
        </w:numPr>
        <w:rPr>
          <w:sz w:val="28"/>
          <w:szCs w:val="28"/>
        </w:rPr>
      </w:pPr>
      <w:r w:rsidRPr="00E208AD">
        <w:rPr>
          <w:sz w:val="28"/>
          <w:szCs w:val="28"/>
        </w:rPr>
        <w:t>Automatically routing requests for manager approval.</w:t>
      </w:r>
    </w:p>
    <w:p w14:paraId="685A5059" w14:textId="77777777" w:rsidR="00E208AD" w:rsidRPr="00E208AD" w:rsidRDefault="00E208AD" w:rsidP="00E208AD">
      <w:pPr>
        <w:pStyle w:val="NormalWeb"/>
        <w:numPr>
          <w:ilvl w:val="0"/>
          <w:numId w:val="7"/>
        </w:numPr>
        <w:rPr>
          <w:sz w:val="28"/>
          <w:szCs w:val="28"/>
        </w:rPr>
      </w:pPr>
      <w:r w:rsidRPr="00E208AD">
        <w:rPr>
          <w:sz w:val="28"/>
          <w:szCs w:val="28"/>
        </w:rPr>
        <w:t>Generating fulfillment tasks after approval.</w:t>
      </w:r>
    </w:p>
    <w:p w14:paraId="6BC9432A" w14:textId="77777777" w:rsidR="00E208AD" w:rsidRPr="00E208AD" w:rsidRDefault="00E208AD" w:rsidP="00E208AD">
      <w:pPr>
        <w:pStyle w:val="NormalWeb"/>
        <w:numPr>
          <w:ilvl w:val="0"/>
          <w:numId w:val="7"/>
        </w:numPr>
        <w:rPr>
          <w:sz w:val="28"/>
          <w:szCs w:val="28"/>
        </w:rPr>
      </w:pPr>
      <w:r w:rsidRPr="00E208AD">
        <w:rPr>
          <w:sz w:val="28"/>
          <w:szCs w:val="28"/>
        </w:rPr>
        <w:t>Sending automated email notifications.</w:t>
      </w:r>
    </w:p>
    <w:p w14:paraId="2322A47C" w14:textId="77777777" w:rsidR="00E208AD" w:rsidRPr="00E208AD" w:rsidRDefault="00E208AD" w:rsidP="00E208AD">
      <w:pPr>
        <w:pStyle w:val="NormalWeb"/>
        <w:numPr>
          <w:ilvl w:val="0"/>
          <w:numId w:val="7"/>
        </w:numPr>
        <w:rPr>
          <w:sz w:val="28"/>
          <w:szCs w:val="28"/>
        </w:rPr>
      </w:pPr>
      <w:r w:rsidRPr="00E208AD">
        <w:rPr>
          <w:sz w:val="28"/>
          <w:szCs w:val="28"/>
        </w:rPr>
        <w:t>Creating incidents for software license shortages.</w:t>
      </w:r>
    </w:p>
    <w:p w14:paraId="030CF733" w14:textId="77777777" w:rsidR="00E208AD" w:rsidRPr="00E208AD" w:rsidRDefault="00E208AD" w:rsidP="00E208AD">
      <w:pPr>
        <w:pStyle w:val="NormalWeb"/>
        <w:numPr>
          <w:ilvl w:val="0"/>
          <w:numId w:val="7"/>
        </w:numPr>
        <w:rPr>
          <w:sz w:val="28"/>
          <w:szCs w:val="28"/>
        </w:rPr>
      </w:pPr>
      <w:r w:rsidRPr="00E208AD">
        <w:rPr>
          <w:sz w:val="28"/>
          <w:szCs w:val="28"/>
        </w:rPr>
        <w:t>Allowing employees to track request status throughout the workflow.</w:t>
      </w:r>
    </w:p>
    <w:p w14:paraId="23742450" w14:textId="77777777" w:rsidR="00E208AD" w:rsidRPr="00E208AD" w:rsidRDefault="00E208AD" w:rsidP="00E208AD">
      <w:pPr>
        <w:pStyle w:val="Title"/>
        <w:rPr>
          <w:sz w:val="32"/>
          <w:szCs w:val="32"/>
        </w:rPr>
      </w:pPr>
      <w:r w:rsidRPr="00E208AD">
        <w:rPr>
          <w:sz w:val="32"/>
          <w:szCs w:val="32"/>
        </w:rPr>
        <w:t>Non-Functional Requirements</w:t>
      </w:r>
    </w:p>
    <w:p w14:paraId="39A1E12A" w14:textId="77777777" w:rsidR="00E208AD" w:rsidRPr="00E208AD" w:rsidRDefault="00E208AD" w:rsidP="00E208AD">
      <w:pPr>
        <w:pStyle w:val="NormalWeb"/>
        <w:rPr>
          <w:sz w:val="28"/>
          <w:szCs w:val="28"/>
        </w:rPr>
      </w:pPr>
      <w:r w:rsidRPr="00E208AD">
        <w:rPr>
          <w:sz w:val="28"/>
          <w:szCs w:val="28"/>
        </w:rPr>
        <w:t>The solution also meets important quality requirements by ensuring:</w:t>
      </w:r>
    </w:p>
    <w:p w14:paraId="1247D969" w14:textId="77777777" w:rsidR="00E208AD" w:rsidRPr="00E208AD" w:rsidRDefault="00E208AD" w:rsidP="00E208AD">
      <w:pPr>
        <w:pStyle w:val="NormalWeb"/>
        <w:numPr>
          <w:ilvl w:val="0"/>
          <w:numId w:val="8"/>
        </w:numPr>
        <w:rPr>
          <w:sz w:val="28"/>
          <w:szCs w:val="28"/>
        </w:rPr>
      </w:pPr>
      <w:r w:rsidRPr="00E208AD">
        <w:rPr>
          <w:rStyle w:val="Strong"/>
          <w:sz w:val="28"/>
          <w:szCs w:val="28"/>
        </w:rPr>
        <w:t>Usability:</w:t>
      </w:r>
      <w:r w:rsidRPr="00E208AD">
        <w:rPr>
          <w:sz w:val="28"/>
          <w:szCs w:val="28"/>
        </w:rPr>
        <w:t xml:space="preserve"> A simple and user-friendly request form for employees.</w:t>
      </w:r>
    </w:p>
    <w:p w14:paraId="696C39C1" w14:textId="77777777" w:rsidR="00E208AD" w:rsidRPr="00E208AD" w:rsidRDefault="00E208AD" w:rsidP="00E208AD">
      <w:pPr>
        <w:pStyle w:val="NormalWeb"/>
        <w:numPr>
          <w:ilvl w:val="0"/>
          <w:numId w:val="8"/>
        </w:numPr>
        <w:rPr>
          <w:sz w:val="28"/>
          <w:szCs w:val="28"/>
        </w:rPr>
      </w:pPr>
      <w:r w:rsidRPr="00E208AD">
        <w:rPr>
          <w:rStyle w:val="Strong"/>
          <w:sz w:val="28"/>
          <w:szCs w:val="28"/>
        </w:rPr>
        <w:t>Performance:</w:t>
      </w:r>
      <w:r w:rsidRPr="00E208AD">
        <w:rPr>
          <w:sz w:val="28"/>
          <w:szCs w:val="28"/>
        </w:rPr>
        <w:t xml:space="preserve"> Fast workflow execution using Flow Designer.</w:t>
      </w:r>
    </w:p>
    <w:p w14:paraId="77F08C2F" w14:textId="77777777" w:rsidR="00E208AD" w:rsidRPr="00E208AD" w:rsidRDefault="00E208AD" w:rsidP="00E208AD">
      <w:pPr>
        <w:pStyle w:val="NormalWeb"/>
        <w:numPr>
          <w:ilvl w:val="0"/>
          <w:numId w:val="8"/>
        </w:numPr>
        <w:rPr>
          <w:sz w:val="28"/>
          <w:szCs w:val="28"/>
        </w:rPr>
      </w:pPr>
      <w:r w:rsidRPr="00E208AD">
        <w:rPr>
          <w:rStyle w:val="Strong"/>
          <w:sz w:val="28"/>
          <w:szCs w:val="28"/>
        </w:rPr>
        <w:t>Reliability:</w:t>
      </w:r>
      <w:r w:rsidRPr="00E208AD">
        <w:rPr>
          <w:sz w:val="28"/>
          <w:szCs w:val="28"/>
        </w:rPr>
        <w:t xml:space="preserve"> Automated request processing without manual intervention.</w:t>
      </w:r>
    </w:p>
    <w:p w14:paraId="623ED691" w14:textId="77777777" w:rsidR="00E208AD" w:rsidRPr="00E208AD" w:rsidRDefault="00E208AD" w:rsidP="00E208AD">
      <w:pPr>
        <w:pStyle w:val="NormalWeb"/>
        <w:numPr>
          <w:ilvl w:val="0"/>
          <w:numId w:val="8"/>
        </w:numPr>
        <w:rPr>
          <w:sz w:val="28"/>
          <w:szCs w:val="28"/>
        </w:rPr>
      </w:pPr>
      <w:r w:rsidRPr="00E208AD">
        <w:rPr>
          <w:rStyle w:val="Strong"/>
          <w:sz w:val="28"/>
          <w:szCs w:val="28"/>
        </w:rPr>
        <w:t>Security:</w:t>
      </w:r>
      <w:r w:rsidRPr="00E208AD">
        <w:rPr>
          <w:sz w:val="28"/>
          <w:szCs w:val="28"/>
        </w:rPr>
        <w:t xml:space="preserve"> Role-based access using ServiceNow Access Control Lists (ACLs).</w:t>
      </w:r>
    </w:p>
    <w:p w14:paraId="1FBA5D4F" w14:textId="77777777" w:rsidR="00E208AD" w:rsidRPr="00E208AD" w:rsidRDefault="00E208AD" w:rsidP="00E208AD">
      <w:pPr>
        <w:pStyle w:val="NormalWeb"/>
        <w:numPr>
          <w:ilvl w:val="0"/>
          <w:numId w:val="8"/>
        </w:numPr>
        <w:rPr>
          <w:sz w:val="28"/>
          <w:szCs w:val="28"/>
        </w:rPr>
      </w:pPr>
      <w:r w:rsidRPr="00E208AD">
        <w:rPr>
          <w:rStyle w:val="Strong"/>
          <w:sz w:val="28"/>
          <w:szCs w:val="28"/>
        </w:rPr>
        <w:t>Auditability:</w:t>
      </w:r>
      <w:r w:rsidRPr="00E208AD">
        <w:rPr>
          <w:sz w:val="28"/>
          <w:szCs w:val="28"/>
        </w:rPr>
        <w:t xml:space="preserve"> Complete tracking of requests, approvals, and task activities.</w:t>
      </w:r>
    </w:p>
    <w:p w14:paraId="4B9A5100" w14:textId="77777777" w:rsidR="00E208AD" w:rsidRPr="00E208AD" w:rsidRDefault="00E208AD" w:rsidP="00E208AD">
      <w:pPr>
        <w:pStyle w:val="NormalWeb"/>
        <w:numPr>
          <w:ilvl w:val="0"/>
          <w:numId w:val="8"/>
        </w:numPr>
        <w:rPr>
          <w:sz w:val="28"/>
          <w:szCs w:val="28"/>
        </w:rPr>
      </w:pPr>
      <w:r w:rsidRPr="00E208AD">
        <w:rPr>
          <w:rStyle w:val="Strong"/>
          <w:sz w:val="28"/>
          <w:szCs w:val="28"/>
        </w:rPr>
        <w:t>Maintainability:</w:t>
      </w:r>
      <w:r w:rsidRPr="00E208AD">
        <w:rPr>
          <w:sz w:val="28"/>
          <w:szCs w:val="28"/>
        </w:rPr>
        <w:t xml:space="preserve"> Modular implementation using native ServiceNow features such as Flow Designer and Business Rules.</w:t>
      </w:r>
    </w:p>
    <w:p w14:paraId="7A225AC4" w14:textId="4A09B093" w:rsidR="00E208AD" w:rsidRDefault="00E208AD" w:rsidP="00E208AD"/>
    <w:p w14:paraId="13011561" w14:textId="77777777" w:rsidR="00E208AD" w:rsidRPr="00E208AD" w:rsidRDefault="00E208AD" w:rsidP="00E208AD">
      <w:pPr>
        <w:pStyle w:val="Title"/>
        <w:rPr>
          <w:b/>
          <w:sz w:val="36"/>
          <w:szCs w:val="36"/>
        </w:rPr>
      </w:pPr>
      <w:r w:rsidRPr="00E208AD">
        <w:rPr>
          <w:b/>
          <w:sz w:val="36"/>
          <w:szCs w:val="36"/>
        </w:rPr>
        <w:t>Summary</w:t>
      </w:r>
    </w:p>
    <w:p w14:paraId="2B9DED9A" w14:textId="77777777" w:rsidR="00E208AD" w:rsidRPr="00E208AD" w:rsidRDefault="00E208AD" w:rsidP="00E208AD">
      <w:pPr>
        <w:pStyle w:val="NormalWeb"/>
        <w:rPr>
          <w:sz w:val="28"/>
          <w:szCs w:val="28"/>
        </w:rPr>
      </w:pPr>
      <w:r w:rsidRPr="00E208AD">
        <w:rPr>
          <w:sz w:val="28"/>
          <w:szCs w:val="28"/>
        </w:rPr>
        <w:t xml:space="preserve">The proposed </w:t>
      </w:r>
      <w:r w:rsidRPr="00E208AD">
        <w:rPr>
          <w:rStyle w:val="Strong"/>
          <w:sz w:val="28"/>
          <w:szCs w:val="28"/>
        </w:rPr>
        <w:t>Employee Software Installation Request System</w:t>
      </w:r>
      <w:r w:rsidRPr="00E208AD">
        <w:rPr>
          <w:sz w:val="28"/>
          <w:szCs w:val="28"/>
        </w:rPr>
        <w:t xml:space="preserve"> leverages ServiceNow's native capabilities to automate the complete request lifecycle—from request submission and manager approval to IT fulfillment and incident management. By replacing manual processes with an integrated workflow, the solution improves efficiency, transparency, and accountability while providing a scalable foundation for future enhancements such as license management, automated software deployment, and advanced approval workflows.</w:t>
      </w:r>
    </w:p>
    <w:p w14:paraId="08360338" w14:textId="12F77AEC" w:rsidR="006434AD" w:rsidRPr="00E208AD" w:rsidRDefault="006434AD" w:rsidP="00E208AD"/>
    <w:sectPr w:rsidR="006434AD" w:rsidRPr="00E208AD" w:rsidSect="00E208A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A1B48"/>
    <w:multiLevelType w:val="multilevel"/>
    <w:tmpl w:val="BFB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F533B"/>
    <w:multiLevelType w:val="multilevel"/>
    <w:tmpl w:val="A23A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F2914"/>
    <w:multiLevelType w:val="hybridMultilevel"/>
    <w:tmpl w:val="4A701028"/>
    <w:lvl w:ilvl="0" w:tplc="3B7690F0">
      <w:start w:val="1"/>
      <w:numFmt w:val="bullet"/>
      <w:lvlText w:val="●"/>
      <w:lvlJc w:val="left"/>
      <w:pPr>
        <w:ind w:left="720" w:hanging="360"/>
      </w:pPr>
    </w:lvl>
    <w:lvl w:ilvl="1" w:tplc="ECFE66AE">
      <w:start w:val="1"/>
      <w:numFmt w:val="bullet"/>
      <w:lvlText w:val="○"/>
      <w:lvlJc w:val="left"/>
      <w:pPr>
        <w:ind w:left="1440" w:hanging="360"/>
      </w:pPr>
    </w:lvl>
    <w:lvl w:ilvl="2" w:tplc="A9CEDFE0">
      <w:start w:val="1"/>
      <w:numFmt w:val="bullet"/>
      <w:lvlText w:val="■"/>
      <w:lvlJc w:val="left"/>
      <w:pPr>
        <w:ind w:left="2160" w:hanging="360"/>
      </w:pPr>
    </w:lvl>
    <w:lvl w:ilvl="3" w:tplc="19E4828C">
      <w:start w:val="1"/>
      <w:numFmt w:val="bullet"/>
      <w:lvlText w:val="●"/>
      <w:lvlJc w:val="left"/>
      <w:pPr>
        <w:ind w:left="2880" w:hanging="360"/>
      </w:pPr>
    </w:lvl>
    <w:lvl w:ilvl="4" w:tplc="AB28C1D0">
      <w:start w:val="1"/>
      <w:numFmt w:val="bullet"/>
      <w:lvlText w:val="○"/>
      <w:lvlJc w:val="left"/>
      <w:pPr>
        <w:ind w:left="3600" w:hanging="360"/>
      </w:pPr>
    </w:lvl>
    <w:lvl w:ilvl="5" w:tplc="CBD0A06C">
      <w:start w:val="1"/>
      <w:numFmt w:val="bullet"/>
      <w:lvlText w:val="■"/>
      <w:lvlJc w:val="left"/>
      <w:pPr>
        <w:ind w:left="4320" w:hanging="360"/>
      </w:pPr>
    </w:lvl>
    <w:lvl w:ilvl="6" w:tplc="B7F84FFC">
      <w:start w:val="1"/>
      <w:numFmt w:val="bullet"/>
      <w:lvlText w:val="●"/>
      <w:lvlJc w:val="left"/>
      <w:pPr>
        <w:ind w:left="5040" w:hanging="360"/>
      </w:pPr>
    </w:lvl>
    <w:lvl w:ilvl="7" w:tplc="E13099AC">
      <w:start w:val="1"/>
      <w:numFmt w:val="bullet"/>
      <w:lvlText w:val="●"/>
      <w:lvlJc w:val="left"/>
      <w:pPr>
        <w:ind w:left="5760" w:hanging="360"/>
      </w:pPr>
    </w:lvl>
    <w:lvl w:ilvl="8" w:tplc="F41C6FEC">
      <w:start w:val="1"/>
      <w:numFmt w:val="bullet"/>
      <w:lvlText w:val="●"/>
      <w:lvlJc w:val="left"/>
      <w:pPr>
        <w:ind w:left="6480" w:hanging="360"/>
      </w:pPr>
    </w:lvl>
  </w:abstractNum>
  <w:abstractNum w:abstractNumId="3" w15:restartNumberingAfterBreak="0">
    <w:nsid w:val="1C9D595E"/>
    <w:multiLevelType w:val="multilevel"/>
    <w:tmpl w:val="73E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84253"/>
    <w:multiLevelType w:val="multilevel"/>
    <w:tmpl w:val="63BE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A3295"/>
    <w:multiLevelType w:val="multilevel"/>
    <w:tmpl w:val="90A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90049"/>
    <w:multiLevelType w:val="multilevel"/>
    <w:tmpl w:val="4E0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F053B"/>
    <w:multiLevelType w:val="multilevel"/>
    <w:tmpl w:val="90C6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num>
  <w:num w:numId="3">
    <w:abstractNumId w:val="6"/>
  </w:num>
  <w:num w:numId="4">
    <w:abstractNumId w:val="3"/>
  </w:num>
  <w:num w:numId="5">
    <w:abstractNumId w:val="7"/>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AD"/>
    <w:rsid w:val="006434AD"/>
    <w:rsid w:val="00E20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030D"/>
  <w15:docId w15:val="{083E08FA-A456-4BB6-924E-50D8EEDD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208AD"/>
    <w:pPr>
      <w:spacing w:before="100" w:beforeAutospacing="1" w:after="100" w:afterAutospacing="1"/>
    </w:pPr>
    <w:rPr>
      <w:sz w:val="24"/>
      <w:szCs w:val="24"/>
    </w:rPr>
  </w:style>
  <w:style w:type="character" w:styleId="Strong">
    <w:name w:val="Strong"/>
    <w:basedOn w:val="DefaultParagraphFont"/>
    <w:uiPriority w:val="22"/>
    <w:qFormat/>
    <w:rsid w:val="00E208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122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2026-07-31T07:40:00Z</dcterms:created>
  <dcterms:modified xsi:type="dcterms:W3CDTF">2026-07-31T07:40:00Z</dcterms:modified>
</cp:coreProperties>
</file>