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907B3" w14:textId="77777777" w:rsidR="003207A0" w:rsidRDefault="00663E50">
      <w:pPr>
        <w:spacing w:after="0"/>
        <w:jc w:val="center"/>
        <w:rPr>
          <w:b/>
          <w:sz w:val="28"/>
          <w:szCs w:val="28"/>
        </w:rPr>
      </w:pPr>
      <w:r>
        <w:rPr>
          <w:b/>
          <w:sz w:val="28"/>
          <w:szCs w:val="28"/>
        </w:rPr>
        <w:t>Ideation Phase</w:t>
      </w:r>
    </w:p>
    <w:p w14:paraId="666936BE" w14:textId="77777777" w:rsidR="003207A0" w:rsidRDefault="00663E50">
      <w:pPr>
        <w:spacing w:after="0"/>
        <w:jc w:val="center"/>
        <w:rPr>
          <w:b/>
          <w:sz w:val="28"/>
          <w:szCs w:val="28"/>
        </w:rPr>
      </w:pPr>
      <w:r>
        <w:rPr>
          <w:b/>
          <w:sz w:val="28"/>
          <w:szCs w:val="28"/>
        </w:rPr>
        <w:t>Define the Problem Statements</w:t>
      </w:r>
    </w:p>
    <w:p w14:paraId="6D65F342" w14:textId="77777777" w:rsidR="003207A0" w:rsidRDefault="003207A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207A0" w14:paraId="690E5E38" w14:textId="77777777">
        <w:tc>
          <w:tcPr>
            <w:tcW w:w="4508" w:type="dxa"/>
          </w:tcPr>
          <w:p w14:paraId="7B321BD1" w14:textId="77777777" w:rsidR="003207A0" w:rsidRDefault="00663E50">
            <w:r>
              <w:t>Date</w:t>
            </w:r>
          </w:p>
        </w:tc>
        <w:tc>
          <w:tcPr>
            <w:tcW w:w="4508" w:type="dxa"/>
          </w:tcPr>
          <w:p w14:paraId="4C62100B" w14:textId="3D3AA422" w:rsidR="003207A0" w:rsidRDefault="00E22233">
            <w:r>
              <w:t>07 August 2026</w:t>
            </w:r>
          </w:p>
        </w:tc>
      </w:tr>
      <w:tr w:rsidR="003207A0" w14:paraId="607221B6" w14:textId="77777777">
        <w:tc>
          <w:tcPr>
            <w:tcW w:w="4508" w:type="dxa"/>
          </w:tcPr>
          <w:p w14:paraId="67417D95" w14:textId="59013F33" w:rsidR="003207A0" w:rsidRDefault="00E22233">
            <w:r>
              <w:t>Name</w:t>
            </w:r>
          </w:p>
        </w:tc>
        <w:tc>
          <w:tcPr>
            <w:tcW w:w="4508" w:type="dxa"/>
          </w:tcPr>
          <w:p w14:paraId="567BA4E7" w14:textId="7311ADA1" w:rsidR="003207A0" w:rsidRDefault="006049AD">
            <w:r>
              <w:t>DEEPAK C</w:t>
            </w:r>
          </w:p>
        </w:tc>
      </w:tr>
      <w:tr w:rsidR="003207A0" w14:paraId="60D4D1CC" w14:textId="77777777">
        <w:tc>
          <w:tcPr>
            <w:tcW w:w="4508" w:type="dxa"/>
          </w:tcPr>
          <w:p w14:paraId="15841D42" w14:textId="77777777" w:rsidR="003207A0" w:rsidRDefault="00663E50">
            <w:r>
              <w:t>Project Name</w:t>
            </w:r>
          </w:p>
        </w:tc>
        <w:tc>
          <w:tcPr>
            <w:tcW w:w="4508" w:type="dxa"/>
          </w:tcPr>
          <w:p w14:paraId="0863342A" w14:textId="16C62D02" w:rsidR="003207A0" w:rsidRDefault="00007CF1">
            <w:proofErr w:type="spellStart"/>
            <w:proofErr w:type="gramStart"/>
            <w:r>
              <w:t>Shopez</w:t>
            </w:r>
            <w:proofErr w:type="spellEnd"/>
            <w:r>
              <w:t xml:space="preserve"> :</w:t>
            </w:r>
            <w:proofErr w:type="gramEnd"/>
            <w:r>
              <w:t xml:space="preserve"> E-commerce</w:t>
            </w:r>
          </w:p>
        </w:tc>
      </w:tr>
      <w:tr w:rsidR="003207A0" w14:paraId="530DBB72" w14:textId="77777777">
        <w:tc>
          <w:tcPr>
            <w:tcW w:w="4508" w:type="dxa"/>
          </w:tcPr>
          <w:p w14:paraId="5F817532" w14:textId="77777777" w:rsidR="003207A0" w:rsidRDefault="00663E50">
            <w:r>
              <w:t>Maximum Marks</w:t>
            </w:r>
          </w:p>
        </w:tc>
        <w:tc>
          <w:tcPr>
            <w:tcW w:w="4508" w:type="dxa"/>
          </w:tcPr>
          <w:p w14:paraId="0479E333" w14:textId="77777777" w:rsidR="003207A0" w:rsidRDefault="00663E50">
            <w:r>
              <w:t>2 Marks</w:t>
            </w:r>
          </w:p>
        </w:tc>
      </w:tr>
    </w:tbl>
    <w:p w14:paraId="50DCECCA" w14:textId="77777777" w:rsidR="003207A0" w:rsidRDefault="003207A0">
      <w:pPr>
        <w:rPr>
          <w:b/>
          <w:sz w:val="24"/>
          <w:szCs w:val="24"/>
        </w:rPr>
      </w:pPr>
    </w:p>
    <w:p w14:paraId="4674DC32" w14:textId="77777777" w:rsidR="003207A0" w:rsidRDefault="00663E50">
      <w:pPr>
        <w:rPr>
          <w:b/>
          <w:sz w:val="24"/>
          <w:szCs w:val="24"/>
        </w:rPr>
      </w:pPr>
      <w:r>
        <w:rPr>
          <w:b/>
          <w:sz w:val="24"/>
          <w:szCs w:val="24"/>
        </w:rPr>
        <w:t>Customer Problem Statement Template:</w:t>
      </w:r>
    </w:p>
    <w:p w14:paraId="3558D7C2" w14:textId="77777777" w:rsidR="00E22233" w:rsidRPr="00E22233" w:rsidRDefault="00E22233" w:rsidP="00E22233">
      <w:pPr>
        <w:rPr>
          <w:sz w:val="24"/>
          <w:szCs w:val="24"/>
        </w:rPr>
      </w:pPr>
      <w:r w:rsidRPr="00E22233">
        <w:rPr>
          <w:sz w:val="24"/>
          <w:szCs w:val="24"/>
        </w:rPr>
        <w:t xml:space="preserve">Create a problem statement to understand your customer's point of view. The Customer Problem Statement template helps you focus on what matters to create experiences people will love. </w:t>
      </w:r>
    </w:p>
    <w:p w14:paraId="2C5A0645" w14:textId="77777777" w:rsidR="00E22233" w:rsidRPr="00E22233" w:rsidRDefault="00E22233" w:rsidP="00E22233">
      <w:pPr>
        <w:rPr>
          <w:sz w:val="24"/>
          <w:szCs w:val="24"/>
        </w:rPr>
      </w:pPr>
      <w:r w:rsidRPr="00E22233">
        <w:rPr>
          <w:sz w:val="24"/>
          <w:szCs w:val="24"/>
        </w:rPr>
        <w:t>A well-articulated customer problem statement allows you to find the ideal solution for the challenges your customers face. Throughout the process, you’ll also be able to empathize with your customers, which helps you better understand how they perceive your product or service</w:t>
      </w:r>
    </w:p>
    <w:p w14:paraId="5BBA2707" w14:textId="7610F259" w:rsidR="003207A0" w:rsidRDefault="00007CF1">
      <w:pPr>
        <w:rPr>
          <w:sz w:val="24"/>
          <w:szCs w:val="24"/>
        </w:rPr>
      </w:pPr>
      <w:r w:rsidRPr="00007CF1">
        <w:rPr>
          <w:noProof/>
          <w:sz w:val="24"/>
          <w:szCs w:val="24"/>
        </w:rPr>
        <w:drawing>
          <wp:inline distT="0" distB="0" distL="0" distR="0" wp14:anchorId="032E3F6A" wp14:editId="6D2360BF">
            <wp:extent cx="5731510" cy="2675255"/>
            <wp:effectExtent l="0" t="0" r="2540" b="0"/>
            <wp:docPr id="213797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75551" name=""/>
                    <pic:cNvPicPr/>
                  </pic:nvPicPr>
                  <pic:blipFill>
                    <a:blip r:embed="rId5"/>
                    <a:stretch>
                      <a:fillRect/>
                    </a:stretch>
                  </pic:blipFill>
                  <pic:spPr>
                    <a:xfrm>
                      <a:off x="0" y="0"/>
                      <a:ext cx="5731510" cy="2675255"/>
                    </a:xfrm>
                    <a:prstGeom prst="rect">
                      <a:avLst/>
                    </a:prstGeom>
                  </pic:spPr>
                </pic:pic>
              </a:graphicData>
            </a:graphic>
          </wp:inline>
        </w:drawing>
      </w:r>
    </w:p>
    <w:p w14:paraId="0F782A90" w14:textId="77777777" w:rsidR="003207A0" w:rsidRDefault="00663E50">
      <w:pPr>
        <w:rPr>
          <w:b/>
          <w:sz w:val="24"/>
          <w:szCs w:val="24"/>
        </w:rPr>
      </w:pPr>
      <w:r>
        <w:rPr>
          <w:b/>
          <w:sz w:val="24"/>
          <w:szCs w:val="24"/>
        </w:rPr>
        <w:t>Example:</w:t>
      </w:r>
    </w:p>
    <w:p w14:paraId="100582D3" w14:textId="7673FCB1" w:rsidR="003207A0" w:rsidRDefault="00004754">
      <w:pPr>
        <w:rPr>
          <w:sz w:val="24"/>
          <w:szCs w:val="24"/>
        </w:rPr>
      </w:pPr>
      <w:r w:rsidRPr="00004754">
        <w:rPr>
          <w:noProof/>
          <w:sz w:val="24"/>
          <w:szCs w:val="24"/>
        </w:rPr>
        <w:drawing>
          <wp:inline distT="0" distB="0" distL="0" distR="0" wp14:anchorId="02FA3508" wp14:editId="00667A71">
            <wp:extent cx="5731510" cy="1186815"/>
            <wp:effectExtent l="0" t="0" r="2540" b="0"/>
            <wp:docPr id="184245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55414" name=""/>
                    <pic:cNvPicPr/>
                  </pic:nvPicPr>
                  <pic:blipFill>
                    <a:blip r:embed="rId6"/>
                    <a:stretch>
                      <a:fillRect/>
                    </a:stretch>
                  </pic:blipFill>
                  <pic:spPr>
                    <a:xfrm>
                      <a:off x="0" y="0"/>
                      <a:ext cx="5731510" cy="1186815"/>
                    </a:xfrm>
                    <a:prstGeom prst="rect">
                      <a:avLst/>
                    </a:prstGeom>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3207A0" w14:paraId="5A37FF20" w14:textId="77777777">
        <w:tc>
          <w:tcPr>
            <w:tcW w:w="1838" w:type="dxa"/>
          </w:tcPr>
          <w:p w14:paraId="3E788815" w14:textId="77777777" w:rsidR="003207A0" w:rsidRDefault="00663E50">
            <w:pPr>
              <w:rPr>
                <w:b/>
                <w:sz w:val="24"/>
                <w:szCs w:val="24"/>
              </w:rPr>
            </w:pPr>
            <w:r>
              <w:rPr>
                <w:b/>
                <w:sz w:val="24"/>
                <w:szCs w:val="24"/>
              </w:rPr>
              <w:t>Problem Statement (PS)</w:t>
            </w:r>
          </w:p>
        </w:tc>
        <w:tc>
          <w:tcPr>
            <w:tcW w:w="1418" w:type="dxa"/>
          </w:tcPr>
          <w:p w14:paraId="310966A5" w14:textId="77777777" w:rsidR="003207A0" w:rsidRDefault="00663E50">
            <w:pPr>
              <w:rPr>
                <w:b/>
                <w:sz w:val="24"/>
                <w:szCs w:val="24"/>
              </w:rPr>
            </w:pPr>
            <w:r>
              <w:rPr>
                <w:b/>
                <w:sz w:val="24"/>
                <w:szCs w:val="24"/>
              </w:rPr>
              <w:t>I am (Customer)</w:t>
            </w:r>
          </w:p>
        </w:tc>
        <w:tc>
          <w:tcPr>
            <w:tcW w:w="1559" w:type="dxa"/>
          </w:tcPr>
          <w:p w14:paraId="50B399B0" w14:textId="77777777" w:rsidR="003207A0" w:rsidRDefault="00663E50">
            <w:pPr>
              <w:rPr>
                <w:b/>
                <w:sz w:val="24"/>
                <w:szCs w:val="24"/>
              </w:rPr>
            </w:pPr>
            <w:r>
              <w:rPr>
                <w:b/>
                <w:sz w:val="24"/>
                <w:szCs w:val="24"/>
              </w:rPr>
              <w:t>I’m trying to</w:t>
            </w:r>
          </w:p>
        </w:tc>
        <w:tc>
          <w:tcPr>
            <w:tcW w:w="1207" w:type="dxa"/>
          </w:tcPr>
          <w:p w14:paraId="151BD54C" w14:textId="77777777" w:rsidR="003207A0" w:rsidRDefault="00663E50">
            <w:pPr>
              <w:rPr>
                <w:b/>
                <w:sz w:val="24"/>
                <w:szCs w:val="24"/>
              </w:rPr>
            </w:pPr>
            <w:r>
              <w:rPr>
                <w:b/>
                <w:sz w:val="24"/>
                <w:szCs w:val="24"/>
              </w:rPr>
              <w:t>But</w:t>
            </w:r>
          </w:p>
        </w:tc>
        <w:tc>
          <w:tcPr>
            <w:tcW w:w="1501" w:type="dxa"/>
          </w:tcPr>
          <w:p w14:paraId="67D28EB6" w14:textId="77777777" w:rsidR="003207A0" w:rsidRDefault="00663E50">
            <w:pPr>
              <w:rPr>
                <w:b/>
                <w:sz w:val="24"/>
                <w:szCs w:val="24"/>
              </w:rPr>
            </w:pPr>
            <w:r>
              <w:rPr>
                <w:b/>
                <w:sz w:val="24"/>
                <w:szCs w:val="24"/>
              </w:rPr>
              <w:t>Because</w:t>
            </w:r>
          </w:p>
        </w:tc>
        <w:tc>
          <w:tcPr>
            <w:tcW w:w="2537" w:type="dxa"/>
          </w:tcPr>
          <w:p w14:paraId="13B9CE9C" w14:textId="77777777" w:rsidR="003207A0" w:rsidRDefault="00663E50">
            <w:pPr>
              <w:rPr>
                <w:b/>
                <w:sz w:val="24"/>
                <w:szCs w:val="24"/>
              </w:rPr>
            </w:pPr>
            <w:r>
              <w:rPr>
                <w:b/>
                <w:sz w:val="24"/>
                <w:szCs w:val="24"/>
              </w:rPr>
              <w:t>Which makes me feel</w:t>
            </w:r>
          </w:p>
        </w:tc>
      </w:tr>
      <w:tr w:rsidR="003207A0" w14:paraId="63272D38" w14:textId="77777777">
        <w:tc>
          <w:tcPr>
            <w:tcW w:w="1838" w:type="dxa"/>
          </w:tcPr>
          <w:p w14:paraId="31436144" w14:textId="77777777" w:rsidR="003207A0" w:rsidRDefault="00663E50">
            <w:pPr>
              <w:rPr>
                <w:sz w:val="24"/>
                <w:szCs w:val="24"/>
              </w:rPr>
            </w:pPr>
            <w:r>
              <w:rPr>
                <w:sz w:val="24"/>
                <w:szCs w:val="24"/>
              </w:rPr>
              <w:t>PS-1</w:t>
            </w:r>
          </w:p>
        </w:tc>
        <w:tc>
          <w:tcPr>
            <w:tcW w:w="1418" w:type="dxa"/>
          </w:tcPr>
          <w:p w14:paraId="00F7441A" w14:textId="123A1202" w:rsidR="003207A0" w:rsidRDefault="00E22233">
            <w:pPr>
              <w:rPr>
                <w:sz w:val="24"/>
                <w:szCs w:val="24"/>
              </w:rPr>
            </w:pPr>
            <w:r w:rsidRPr="00E22233">
              <w:rPr>
                <w:sz w:val="24"/>
                <w:szCs w:val="24"/>
              </w:rPr>
              <w:t xml:space="preserve">A tech-savvy online shopper looking for </w:t>
            </w:r>
            <w:r w:rsidRPr="00E22233">
              <w:rPr>
                <w:sz w:val="24"/>
                <w:szCs w:val="24"/>
              </w:rPr>
              <w:lastRenderedPageBreak/>
              <w:t>quick daily tech deals</w:t>
            </w:r>
          </w:p>
        </w:tc>
        <w:tc>
          <w:tcPr>
            <w:tcW w:w="1559" w:type="dxa"/>
          </w:tcPr>
          <w:p w14:paraId="28FC371E" w14:textId="41F056C0" w:rsidR="003207A0" w:rsidRDefault="00E22233">
            <w:pPr>
              <w:rPr>
                <w:sz w:val="24"/>
                <w:szCs w:val="24"/>
              </w:rPr>
            </w:pPr>
            <w:r w:rsidRPr="00E22233">
              <w:rPr>
                <w:sz w:val="24"/>
                <w:szCs w:val="24"/>
              </w:rPr>
              <w:lastRenderedPageBreak/>
              <w:t xml:space="preserve">discover relevant discounts and compare </w:t>
            </w:r>
            <w:r w:rsidRPr="00E22233">
              <w:rPr>
                <w:sz w:val="24"/>
                <w:szCs w:val="24"/>
              </w:rPr>
              <w:lastRenderedPageBreak/>
              <w:t>curated product categories easily</w:t>
            </w:r>
          </w:p>
        </w:tc>
        <w:tc>
          <w:tcPr>
            <w:tcW w:w="1207" w:type="dxa"/>
          </w:tcPr>
          <w:p w14:paraId="6EDB510A" w14:textId="72A9943E" w:rsidR="003207A0" w:rsidRDefault="00E22233">
            <w:pPr>
              <w:rPr>
                <w:sz w:val="24"/>
                <w:szCs w:val="24"/>
              </w:rPr>
            </w:pPr>
            <w:r w:rsidRPr="00E22233">
              <w:rPr>
                <w:sz w:val="24"/>
                <w:szCs w:val="24"/>
              </w:rPr>
              <w:lastRenderedPageBreak/>
              <w:t xml:space="preserve">I get overwhelmed by cluttered </w:t>
            </w:r>
            <w:r w:rsidRPr="00E22233">
              <w:rPr>
                <w:sz w:val="24"/>
                <w:szCs w:val="24"/>
              </w:rPr>
              <w:lastRenderedPageBreak/>
              <w:t>interfaces and hidden promo codes</w:t>
            </w:r>
          </w:p>
        </w:tc>
        <w:tc>
          <w:tcPr>
            <w:tcW w:w="1501" w:type="dxa"/>
          </w:tcPr>
          <w:p w14:paraId="6EC0DB7D" w14:textId="69F98F20" w:rsidR="003207A0" w:rsidRDefault="00E22233">
            <w:pPr>
              <w:rPr>
                <w:sz w:val="24"/>
                <w:szCs w:val="24"/>
              </w:rPr>
            </w:pPr>
            <w:r w:rsidRPr="00E22233">
              <w:rPr>
                <w:sz w:val="24"/>
                <w:szCs w:val="24"/>
              </w:rPr>
              <w:lastRenderedPageBreak/>
              <w:t xml:space="preserve">e-commerce sites often have fragmented </w:t>
            </w:r>
            <w:r w:rsidRPr="00E22233">
              <w:rPr>
                <w:sz w:val="24"/>
                <w:szCs w:val="24"/>
              </w:rPr>
              <w:lastRenderedPageBreak/>
              <w:t>navigation, slow discovery, and buried offer codes</w:t>
            </w:r>
          </w:p>
        </w:tc>
        <w:tc>
          <w:tcPr>
            <w:tcW w:w="2537" w:type="dxa"/>
          </w:tcPr>
          <w:p w14:paraId="77B12D63" w14:textId="671E0F18" w:rsidR="003207A0" w:rsidRDefault="00E22233">
            <w:pPr>
              <w:rPr>
                <w:sz w:val="24"/>
                <w:szCs w:val="24"/>
              </w:rPr>
            </w:pPr>
            <w:r w:rsidRPr="00E22233">
              <w:rPr>
                <w:b/>
                <w:bCs/>
                <w:sz w:val="24"/>
                <w:szCs w:val="24"/>
              </w:rPr>
              <w:lastRenderedPageBreak/>
              <w:t>Frustrated</w:t>
            </w:r>
            <w:r w:rsidRPr="00E22233">
              <w:rPr>
                <w:sz w:val="24"/>
                <w:szCs w:val="24"/>
              </w:rPr>
              <w:t xml:space="preserve"> and </w:t>
            </w:r>
            <w:r w:rsidRPr="00E22233">
              <w:rPr>
                <w:b/>
                <w:bCs/>
                <w:sz w:val="24"/>
                <w:szCs w:val="24"/>
              </w:rPr>
              <w:t>fatigued</w:t>
            </w:r>
            <w:r w:rsidRPr="00E22233">
              <w:rPr>
                <w:sz w:val="24"/>
                <w:szCs w:val="24"/>
              </w:rPr>
              <w:t xml:space="preserve"> by wasted time</w:t>
            </w:r>
          </w:p>
        </w:tc>
      </w:tr>
      <w:tr w:rsidR="003207A0" w14:paraId="6AFED14A" w14:textId="77777777">
        <w:tc>
          <w:tcPr>
            <w:tcW w:w="1838" w:type="dxa"/>
          </w:tcPr>
          <w:p w14:paraId="70FE99BA" w14:textId="77777777" w:rsidR="003207A0" w:rsidRDefault="00663E50">
            <w:pPr>
              <w:rPr>
                <w:sz w:val="24"/>
                <w:szCs w:val="24"/>
              </w:rPr>
            </w:pPr>
            <w:r>
              <w:rPr>
                <w:sz w:val="24"/>
                <w:szCs w:val="24"/>
              </w:rPr>
              <w:t>PS-2</w:t>
            </w:r>
          </w:p>
        </w:tc>
        <w:tc>
          <w:tcPr>
            <w:tcW w:w="1418" w:type="dxa"/>
          </w:tcPr>
          <w:p w14:paraId="725C7359" w14:textId="4AE76730" w:rsidR="003207A0" w:rsidRDefault="00E22233">
            <w:pPr>
              <w:rPr>
                <w:sz w:val="24"/>
                <w:szCs w:val="24"/>
              </w:rPr>
            </w:pPr>
            <w:r w:rsidRPr="00E22233">
              <w:rPr>
                <w:sz w:val="24"/>
                <w:szCs w:val="24"/>
              </w:rPr>
              <w:t>An independent seller / merchant looking to expand reach</w:t>
            </w:r>
          </w:p>
        </w:tc>
        <w:tc>
          <w:tcPr>
            <w:tcW w:w="1559" w:type="dxa"/>
          </w:tcPr>
          <w:p w14:paraId="5FC2040F" w14:textId="5D7A695A" w:rsidR="003207A0" w:rsidRDefault="00E22233">
            <w:pPr>
              <w:rPr>
                <w:sz w:val="24"/>
                <w:szCs w:val="24"/>
              </w:rPr>
            </w:pPr>
            <w:r w:rsidRPr="00E22233">
              <w:rPr>
                <w:sz w:val="24"/>
                <w:szCs w:val="24"/>
              </w:rPr>
              <w:t>set up my products and offer express deals directly to online shoppers</w:t>
            </w:r>
          </w:p>
        </w:tc>
        <w:tc>
          <w:tcPr>
            <w:tcW w:w="1207" w:type="dxa"/>
          </w:tcPr>
          <w:p w14:paraId="31228E7D" w14:textId="3FB16B6C" w:rsidR="003207A0" w:rsidRDefault="00E22233">
            <w:pPr>
              <w:rPr>
                <w:sz w:val="24"/>
                <w:szCs w:val="24"/>
              </w:rPr>
            </w:pPr>
            <w:r w:rsidRPr="00E22233">
              <w:rPr>
                <w:sz w:val="24"/>
                <w:szCs w:val="24"/>
              </w:rPr>
              <w:t>managing products and tracking promotion performance is overly complex</w:t>
            </w:r>
          </w:p>
        </w:tc>
        <w:tc>
          <w:tcPr>
            <w:tcW w:w="1501" w:type="dxa"/>
          </w:tcPr>
          <w:p w14:paraId="15C11F7D" w14:textId="55E64322" w:rsidR="003207A0" w:rsidRDefault="00E22233">
            <w:pPr>
              <w:rPr>
                <w:sz w:val="24"/>
                <w:szCs w:val="24"/>
              </w:rPr>
            </w:pPr>
            <w:r w:rsidRPr="00E22233">
              <w:rPr>
                <w:sz w:val="24"/>
                <w:szCs w:val="24"/>
              </w:rPr>
              <w:t>existing seller dashboards are bulky, hard to navigate, and lack clear onboarding</w:t>
            </w:r>
          </w:p>
        </w:tc>
        <w:tc>
          <w:tcPr>
            <w:tcW w:w="2537" w:type="dxa"/>
          </w:tcPr>
          <w:p w14:paraId="2CE1BC3A" w14:textId="28427040" w:rsidR="003207A0" w:rsidRDefault="00E22233">
            <w:pPr>
              <w:rPr>
                <w:sz w:val="24"/>
                <w:szCs w:val="24"/>
              </w:rPr>
            </w:pPr>
            <w:r w:rsidRPr="00E22233">
              <w:rPr>
                <w:b/>
                <w:bCs/>
                <w:sz w:val="24"/>
                <w:szCs w:val="24"/>
              </w:rPr>
              <w:t>Disincentivized</w:t>
            </w:r>
            <w:r w:rsidRPr="00E22233">
              <w:rPr>
                <w:sz w:val="24"/>
                <w:szCs w:val="24"/>
              </w:rPr>
              <w:t xml:space="preserve"> and </w:t>
            </w:r>
            <w:r w:rsidRPr="00E22233">
              <w:rPr>
                <w:b/>
                <w:bCs/>
                <w:sz w:val="24"/>
                <w:szCs w:val="24"/>
              </w:rPr>
              <w:t>anxious</w:t>
            </w:r>
            <w:r w:rsidRPr="00E22233">
              <w:rPr>
                <w:sz w:val="24"/>
                <w:szCs w:val="24"/>
              </w:rPr>
              <w:t xml:space="preserve"> about lost sales</w:t>
            </w:r>
          </w:p>
        </w:tc>
      </w:tr>
    </w:tbl>
    <w:p w14:paraId="4CAFE404" w14:textId="77777777" w:rsidR="003207A0" w:rsidRDefault="003207A0">
      <w:pPr>
        <w:rPr>
          <w:sz w:val="24"/>
          <w:szCs w:val="24"/>
        </w:rPr>
      </w:pPr>
    </w:p>
    <w:sectPr w:rsidR="003207A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7A0"/>
    <w:rsid w:val="00004754"/>
    <w:rsid w:val="00007CF1"/>
    <w:rsid w:val="0006211B"/>
    <w:rsid w:val="003207A0"/>
    <w:rsid w:val="006049AD"/>
    <w:rsid w:val="00663E50"/>
    <w:rsid w:val="008028DD"/>
    <w:rsid w:val="00D7219C"/>
    <w:rsid w:val="00E2223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B2174"/>
  <w15:docId w15:val="{769B8A2B-AF91-4D25-AED4-5B287B4BE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210</Words>
  <Characters>1199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Pramoth S</cp:lastModifiedBy>
  <cp:revision>3</cp:revision>
  <dcterms:created xsi:type="dcterms:W3CDTF">2026-08-06T13:22:00Z</dcterms:created>
  <dcterms:modified xsi:type="dcterms:W3CDTF">2026-08-07T02:54:00Z</dcterms:modified>
</cp:coreProperties>
</file>