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3C8E" w14:textId="77777777" w:rsidR="003576FC" w:rsidRDefault="007540D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91D02ED" w14:textId="77777777" w:rsidR="003576FC" w:rsidRDefault="007540D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9063B4E" w14:textId="77777777" w:rsidR="003576FC" w:rsidRDefault="003576FC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76FC" w14:paraId="258312FF" w14:textId="77777777">
        <w:tc>
          <w:tcPr>
            <w:tcW w:w="4695" w:type="dxa"/>
          </w:tcPr>
          <w:p w14:paraId="1F1DE6D2" w14:textId="77777777" w:rsidR="003576FC" w:rsidRDefault="007540DB">
            <w:r>
              <w:t>Date</w:t>
            </w:r>
          </w:p>
        </w:tc>
        <w:tc>
          <w:tcPr>
            <w:tcW w:w="4335" w:type="dxa"/>
          </w:tcPr>
          <w:p w14:paraId="592CC4B4" w14:textId="43AA9EA8" w:rsidR="003576FC" w:rsidRDefault="00B84CBB">
            <w:r>
              <w:t>07 August 2026</w:t>
            </w:r>
          </w:p>
        </w:tc>
      </w:tr>
      <w:tr w:rsidR="003576FC" w14:paraId="2ED0A797" w14:textId="77777777">
        <w:tc>
          <w:tcPr>
            <w:tcW w:w="4695" w:type="dxa"/>
          </w:tcPr>
          <w:p w14:paraId="307C7FCD" w14:textId="550A7497" w:rsidR="003576FC" w:rsidRDefault="00B84CBB">
            <w:r>
              <w:t>Name</w:t>
            </w:r>
          </w:p>
        </w:tc>
        <w:tc>
          <w:tcPr>
            <w:tcW w:w="4335" w:type="dxa"/>
          </w:tcPr>
          <w:p w14:paraId="333FBA09" w14:textId="3D5B05DA" w:rsidR="003576FC" w:rsidRDefault="00A20E6A">
            <w:r>
              <w:t>DEEPAK C</w:t>
            </w:r>
          </w:p>
        </w:tc>
      </w:tr>
      <w:tr w:rsidR="003576FC" w14:paraId="0CDF8543" w14:textId="77777777">
        <w:tc>
          <w:tcPr>
            <w:tcW w:w="4695" w:type="dxa"/>
          </w:tcPr>
          <w:p w14:paraId="15BA07CD" w14:textId="77777777" w:rsidR="003576FC" w:rsidRDefault="007540DB">
            <w:r>
              <w:t>Project Name</w:t>
            </w:r>
          </w:p>
        </w:tc>
        <w:tc>
          <w:tcPr>
            <w:tcW w:w="4335" w:type="dxa"/>
          </w:tcPr>
          <w:p w14:paraId="1CCA02F0" w14:textId="26DB6D97" w:rsidR="003576FC" w:rsidRDefault="00641F0D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3576FC" w14:paraId="27F94B20" w14:textId="77777777">
        <w:tc>
          <w:tcPr>
            <w:tcW w:w="4695" w:type="dxa"/>
          </w:tcPr>
          <w:p w14:paraId="7608072C" w14:textId="77777777" w:rsidR="003576FC" w:rsidRDefault="007540DB">
            <w:r>
              <w:t>Maximum Marks</w:t>
            </w:r>
          </w:p>
        </w:tc>
        <w:tc>
          <w:tcPr>
            <w:tcW w:w="4335" w:type="dxa"/>
          </w:tcPr>
          <w:p w14:paraId="2D0806CA" w14:textId="77777777" w:rsidR="003576FC" w:rsidRDefault="007540DB">
            <w:r>
              <w:t>2 Marks</w:t>
            </w:r>
          </w:p>
        </w:tc>
      </w:tr>
    </w:tbl>
    <w:p w14:paraId="21C3D901" w14:textId="77777777" w:rsidR="003576FC" w:rsidRDefault="003576FC">
      <w:pPr>
        <w:rPr>
          <w:b/>
          <w:bCs/>
        </w:rPr>
      </w:pPr>
    </w:p>
    <w:p w14:paraId="7168AEB0" w14:textId="77777777" w:rsidR="003576FC" w:rsidRDefault="007540DB">
      <w:pPr>
        <w:rPr>
          <w:b/>
          <w:bCs/>
        </w:rPr>
      </w:pPr>
      <w:r>
        <w:rPr>
          <w:b/>
          <w:bCs/>
        </w:rPr>
        <w:t>Proposed Solution Template:</w:t>
      </w:r>
    </w:p>
    <w:p w14:paraId="58028009" w14:textId="45F293C4" w:rsidR="003576FC" w:rsidRDefault="007540DB">
      <w:r>
        <w:t xml:space="preserve">Project </w:t>
      </w:r>
      <w:r w:rsidR="00B84CBB">
        <w:t>I</w:t>
      </w:r>
      <w:r>
        <w:t xml:space="preserve">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576FC" w14:paraId="1806F00E" w14:textId="77777777">
        <w:trPr>
          <w:trHeight w:val="557"/>
        </w:trPr>
        <w:tc>
          <w:tcPr>
            <w:tcW w:w="855" w:type="dxa"/>
          </w:tcPr>
          <w:p w14:paraId="72F6BAE6" w14:textId="77777777" w:rsidR="003576FC" w:rsidRDefault="007540D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E6CFD64" w14:textId="77777777" w:rsidR="003576FC" w:rsidRDefault="007540DB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641DEA3" w14:textId="77777777" w:rsidR="003576FC" w:rsidRDefault="007540D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576FC" w14:paraId="093E1FE4" w14:textId="77777777">
        <w:trPr>
          <w:trHeight w:val="817"/>
        </w:trPr>
        <w:tc>
          <w:tcPr>
            <w:tcW w:w="855" w:type="dxa"/>
          </w:tcPr>
          <w:p w14:paraId="5D33FE95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BA8E7E" w14:textId="77777777" w:rsidR="003576FC" w:rsidRDefault="007540D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5F954FC" w14:textId="0F374BDC" w:rsidR="003576FC" w:rsidRDefault="00B84CBB">
            <w:r w:rsidRPr="00B84CBB">
              <w:t>Traditional e-commerce platforms rely heavily on text-based searching, leading to visual uncertainty, difficulty describing unbranded items, high cart abandonment rates, and customer dissatisfaction due to products looking different in real life versus online listings.</w:t>
            </w:r>
          </w:p>
        </w:tc>
      </w:tr>
      <w:tr w:rsidR="003576FC" w14:paraId="4CCB9224" w14:textId="77777777">
        <w:trPr>
          <w:trHeight w:val="817"/>
        </w:trPr>
        <w:tc>
          <w:tcPr>
            <w:tcW w:w="855" w:type="dxa"/>
          </w:tcPr>
          <w:p w14:paraId="2F5A273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9F94CB" w14:textId="77777777" w:rsidR="003576FC" w:rsidRDefault="007540DB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51BF67A" w14:textId="209C6668" w:rsidR="003576FC" w:rsidRDefault="00641F0D">
            <w:proofErr w:type="spellStart"/>
            <w:r>
              <w:rPr>
                <w:b/>
                <w:bCs/>
              </w:rPr>
              <w:t>Shopez</w:t>
            </w:r>
            <w:proofErr w:type="spellEnd"/>
            <w:r w:rsidR="00B84CBB" w:rsidRPr="00B84CBB">
              <w:t xml:space="preserve"> is a visual-first e-commerce application powered by AI image recognition, video reviews, and streamlined checkout. It enables users to instantly search products using photos, preview high-definition 360° product views, and complete purchases with a seamless 1-click checkout flow.</w:t>
            </w:r>
          </w:p>
        </w:tc>
      </w:tr>
      <w:tr w:rsidR="003576FC" w14:paraId="5EBEA7EE" w14:textId="77777777">
        <w:trPr>
          <w:trHeight w:val="787"/>
        </w:trPr>
        <w:tc>
          <w:tcPr>
            <w:tcW w:w="855" w:type="dxa"/>
          </w:tcPr>
          <w:p w14:paraId="38B2579B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CD797B2" w14:textId="77777777" w:rsidR="003576FC" w:rsidRDefault="007540D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5E35EF4" w14:textId="0432BB27" w:rsidR="003576FC" w:rsidRDefault="00641F0D">
            <w:proofErr w:type="spellStart"/>
            <w:r>
              <w:t>Shopez</w:t>
            </w:r>
            <w:proofErr w:type="spellEnd"/>
            <w:r w:rsidR="00B84CBB" w:rsidRPr="00B84CBB">
              <w:t xml:space="preserve"> replaces standard static image </w:t>
            </w:r>
            <w:proofErr w:type="spellStart"/>
            <w:r w:rsidR="00B84CBB" w:rsidRPr="00B84CBB">
              <w:t>catalogs</w:t>
            </w:r>
            <w:proofErr w:type="spellEnd"/>
            <w:r w:rsidR="00B84CBB" w:rsidRPr="00B84CBB">
              <w:t xml:space="preserve"> with AI-driven visual search algorithms and real-user interactive video showcases, offering dynamic multi-object detection and accurate virtual visual matching rather than relying solely on product titles or tags</w:t>
            </w:r>
          </w:p>
        </w:tc>
      </w:tr>
      <w:tr w:rsidR="003576FC" w14:paraId="159112B0" w14:textId="77777777">
        <w:trPr>
          <w:trHeight w:val="817"/>
        </w:trPr>
        <w:tc>
          <w:tcPr>
            <w:tcW w:w="855" w:type="dxa"/>
          </w:tcPr>
          <w:p w14:paraId="533D47E0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FB4439" w14:textId="77777777" w:rsidR="003576FC" w:rsidRDefault="007540D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2753577" w14:textId="3BC0FCEB" w:rsidR="003576FC" w:rsidRDefault="00B84CBB">
            <w:r w:rsidRPr="00B84CBB">
              <w:t>Significantly reduces online shopping anxiety, buyer's remorse, and product return rates by offering complete visual transparency, saving users browsing time, and delivering high user satisfaction through accurate product representations</w:t>
            </w:r>
          </w:p>
        </w:tc>
      </w:tr>
      <w:tr w:rsidR="003576FC" w14:paraId="41108812" w14:textId="77777777">
        <w:trPr>
          <w:trHeight w:val="817"/>
        </w:trPr>
        <w:tc>
          <w:tcPr>
            <w:tcW w:w="855" w:type="dxa"/>
          </w:tcPr>
          <w:p w14:paraId="7986B889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624E5D" w14:textId="77777777" w:rsidR="003576FC" w:rsidRDefault="007540DB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6652386" w14:textId="379D185F" w:rsidR="003576FC" w:rsidRDefault="00B84CBB">
            <w:r w:rsidRPr="00B84CBB">
              <w:t xml:space="preserve">A multi-stream revenue model including marketplace sales commissions per completed order, premium seller placement/promoted listings, and subscription fees for enterprise brands utilizing </w:t>
            </w:r>
            <w:r w:rsidR="00641F0D">
              <w:t>Shopez’</w:t>
            </w:r>
            <w:r w:rsidRPr="00B84CBB">
              <w:t>s advanced visual AI search engine.</w:t>
            </w:r>
          </w:p>
        </w:tc>
      </w:tr>
      <w:tr w:rsidR="003576FC" w14:paraId="2FB95345" w14:textId="77777777">
        <w:trPr>
          <w:trHeight w:val="817"/>
        </w:trPr>
        <w:tc>
          <w:tcPr>
            <w:tcW w:w="855" w:type="dxa"/>
          </w:tcPr>
          <w:p w14:paraId="324103D1" w14:textId="77777777" w:rsidR="003576FC" w:rsidRDefault="00357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33C2446" w14:textId="77777777" w:rsidR="003576FC" w:rsidRDefault="007540D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531EDB93" w14:textId="77777777" w:rsidR="00B84CBB" w:rsidRDefault="00B84CBB" w:rsidP="00B84CBB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Built on a cloud-native microservices architecture (AWS/GCP) using containerized services and vector search databases, enabling the platform to seamlessly scale horizontally to millions of </w:t>
            </w:r>
            <w:r>
              <w:rPr>
                <w:rFonts w:ascii="Arial" w:hAnsi="Arial" w:cs="Arial"/>
              </w:rPr>
              <w:lastRenderedPageBreak/>
              <w:t xml:space="preserve">active users and </w:t>
            </w:r>
            <w:proofErr w:type="spellStart"/>
            <w:r>
              <w:rPr>
                <w:rFonts w:ascii="Arial" w:hAnsi="Arial" w:cs="Arial"/>
              </w:rPr>
              <w:t>catalog</w:t>
            </w:r>
            <w:proofErr w:type="spellEnd"/>
            <w:r>
              <w:rPr>
                <w:rFonts w:ascii="Arial" w:hAnsi="Arial" w:cs="Arial"/>
              </w:rPr>
              <w:t xml:space="preserve"> items without performance lag.</w:t>
            </w:r>
          </w:p>
          <w:p w14:paraId="35483F83" w14:textId="77777777" w:rsidR="003576FC" w:rsidRDefault="003576FC"/>
        </w:tc>
      </w:tr>
    </w:tbl>
    <w:p w14:paraId="73BC3DE7" w14:textId="77777777" w:rsidR="003576FC" w:rsidRDefault="003576FC"/>
    <w:sectPr w:rsidR="003576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DDB130-AE61-4BD4-A373-DFA3EF28B4BB}"/>
    <w:embedBold r:id="rId2" w:fontKey="{ADEF90CC-63BB-49CC-A3E3-B364741D56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457D8F-1184-4AB2-8C7A-6E42157C6D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549662C2-941B-4321-9624-6A5F6921A1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E735D0-3462-41AE-89B5-DD7A2C0B76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A3487"/>
    <w:multiLevelType w:val="multilevel"/>
    <w:tmpl w:val="C9626A8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189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6FC"/>
    <w:rsid w:val="002F3518"/>
    <w:rsid w:val="003576FC"/>
    <w:rsid w:val="003A484E"/>
    <w:rsid w:val="004927C9"/>
    <w:rsid w:val="00641F0D"/>
    <w:rsid w:val="007540DB"/>
    <w:rsid w:val="00A20E6A"/>
    <w:rsid w:val="00B8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E7F5"/>
  <w15:docId w15:val="{E0073A15-3132-4431-AD87-494D805A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Pramoth S</cp:lastModifiedBy>
  <cp:revision>3</cp:revision>
  <dcterms:created xsi:type="dcterms:W3CDTF">2026-08-06T13:43:00Z</dcterms:created>
  <dcterms:modified xsi:type="dcterms:W3CDTF">2026-08-07T02:56:00Z</dcterms:modified>
</cp:coreProperties>
</file>