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B034" w14:textId="0E1734BC" w:rsidR="00875D60" w:rsidRDefault="00C52D33">
      <w:pPr>
        <w:jc w:val="center"/>
        <w:divId w:val="1476725986"/>
        <w:rPr>
          <w:rFonts w:ascii="Calibri" w:eastAsia="Times New Roman" w:hAnsi="Calibri" w:cs="Calibri"/>
          <w:b/>
          <w:bCs/>
          <w:color w:val="2C5AA0"/>
          <w:sz w:val="36"/>
          <w:szCs w:val="36"/>
        </w:rPr>
      </w:pPr>
      <w:r>
        <w:rPr>
          <w:rFonts w:ascii="Calibri" w:eastAsia="Times New Roman" w:hAnsi="Calibri" w:cs="Calibri"/>
          <w:b/>
          <w:bCs/>
          <w:color w:val="2C5AA0"/>
          <w:sz w:val="36"/>
          <w:szCs w:val="36"/>
        </w:rPr>
        <w:t>Deepak</w:t>
      </w:r>
      <w:r w:rsidR="00875D60">
        <w:rPr>
          <w:rFonts w:ascii="Calibri" w:eastAsia="Times New Roman" w:hAnsi="Calibri" w:cs="Calibri"/>
          <w:b/>
          <w:bCs/>
          <w:color w:val="2C5AA0"/>
          <w:sz w:val="36"/>
          <w:szCs w:val="36"/>
        </w:rPr>
        <w:t xml:space="preserve"> </w:t>
      </w:r>
      <w:r>
        <w:rPr>
          <w:rFonts w:ascii="Calibri" w:eastAsia="Times New Roman" w:hAnsi="Calibri" w:cs="Calibri"/>
          <w:b/>
          <w:bCs/>
          <w:color w:val="2C5AA0"/>
          <w:sz w:val="36"/>
          <w:szCs w:val="36"/>
        </w:rPr>
        <w:t>Purushotham</w:t>
      </w:r>
    </w:p>
    <w:p w14:paraId="4C57E26F" w14:textId="77777777" w:rsidR="00B66650" w:rsidRDefault="00B66650" w:rsidP="00B66650">
      <w:pPr>
        <w:spacing w:after="75"/>
        <w:jc w:val="center"/>
        <w:divId w:val="1240408374"/>
        <w:rPr>
          <w:rFonts w:ascii="Calibri" w:hAnsi="Calibri" w:cs="Calibri"/>
          <w:b/>
          <w:bCs/>
          <w:sz w:val="22"/>
          <w:szCs w:val="22"/>
        </w:rPr>
      </w:pPr>
      <w:r w:rsidRPr="00B66650">
        <w:rPr>
          <w:rFonts w:ascii="Calibri" w:hAnsi="Calibri" w:cs="Calibri"/>
          <w:b/>
          <w:bCs/>
          <w:sz w:val="22"/>
          <w:szCs w:val="22"/>
        </w:rPr>
        <w:t>Senior Business Analyst | Business Transformation | Process Improvement | Agile Delivery</w:t>
      </w:r>
    </w:p>
    <w:p w14:paraId="7B89B884" w14:textId="38AFD3AA" w:rsidR="00875D60" w:rsidRPr="00B66650" w:rsidRDefault="00C52D33" w:rsidP="00B66650">
      <w:pPr>
        <w:spacing w:after="75"/>
        <w:jc w:val="center"/>
        <w:divId w:val="1240408374"/>
        <w:rPr>
          <w:rFonts w:ascii="Calibri" w:hAnsi="Calibri" w:cs="Calibri"/>
          <w:b/>
          <w:bCs/>
          <w:sz w:val="22"/>
          <w:szCs w:val="22"/>
        </w:rPr>
      </w:pPr>
      <w:r>
        <w:rPr>
          <w:rFonts w:ascii="Calibri" w:eastAsia="Times New Roman" w:hAnsi="Calibri" w:cs="Calibri"/>
          <w:color w:val="666666"/>
          <w:sz w:val="20"/>
          <w:szCs w:val="20"/>
        </w:rPr>
        <w:t>Reservoir</w:t>
      </w:r>
      <w:r w:rsidR="00875D60">
        <w:rPr>
          <w:rFonts w:ascii="Calibri" w:eastAsia="Times New Roman" w:hAnsi="Calibri" w:cs="Calibri"/>
          <w:color w:val="666666"/>
          <w:sz w:val="20"/>
          <w:szCs w:val="20"/>
        </w:rPr>
        <w:t>, VIC 30</w:t>
      </w:r>
      <w:r w:rsidR="00103C15">
        <w:rPr>
          <w:rFonts w:ascii="Calibri" w:eastAsia="Times New Roman" w:hAnsi="Calibri" w:cs="Calibri"/>
          <w:color w:val="666666"/>
          <w:sz w:val="20"/>
          <w:szCs w:val="20"/>
        </w:rPr>
        <w:t>73</w:t>
      </w:r>
      <w:r w:rsidR="00875D60">
        <w:rPr>
          <w:rFonts w:ascii="Calibri" w:eastAsia="Times New Roman" w:hAnsi="Calibri" w:cs="Calibri"/>
          <w:color w:val="666666"/>
          <w:sz w:val="20"/>
          <w:szCs w:val="20"/>
        </w:rPr>
        <w:t>, Australia | 04</w:t>
      </w:r>
      <w:r>
        <w:rPr>
          <w:rFonts w:ascii="Calibri" w:eastAsia="Times New Roman" w:hAnsi="Calibri" w:cs="Calibri"/>
          <w:color w:val="666666"/>
          <w:sz w:val="20"/>
          <w:szCs w:val="20"/>
        </w:rPr>
        <w:t>16</w:t>
      </w:r>
      <w:r w:rsidR="00875D60">
        <w:rPr>
          <w:rFonts w:ascii="Calibri" w:eastAsia="Times New Roman" w:hAnsi="Calibri" w:cs="Calibri"/>
          <w:color w:val="666666"/>
          <w:sz w:val="20"/>
          <w:szCs w:val="20"/>
        </w:rPr>
        <w:t xml:space="preserve"> </w:t>
      </w:r>
      <w:r>
        <w:rPr>
          <w:rFonts w:ascii="Calibri" w:eastAsia="Times New Roman" w:hAnsi="Calibri" w:cs="Calibri"/>
          <w:color w:val="666666"/>
          <w:sz w:val="20"/>
          <w:szCs w:val="20"/>
        </w:rPr>
        <w:t>175</w:t>
      </w:r>
      <w:r w:rsidR="00875D60">
        <w:rPr>
          <w:rFonts w:ascii="Calibri" w:eastAsia="Times New Roman" w:hAnsi="Calibri" w:cs="Calibri"/>
          <w:color w:val="666666"/>
          <w:sz w:val="20"/>
          <w:szCs w:val="20"/>
        </w:rPr>
        <w:t xml:space="preserve"> </w:t>
      </w:r>
      <w:r>
        <w:rPr>
          <w:rFonts w:ascii="Calibri" w:eastAsia="Times New Roman" w:hAnsi="Calibri" w:cs="Calibri"/>
          <w:color w:val="666666"/>
          <w:sz w:val="20"/>
          <w:szCs w:val="20"/>
        </w:rPr>
        <w:t>001</w:t>
      </w:r>
      <w:r w:rsidR="00875D60">
        <w:rPr>
          <w:rFonts w:ascii="Calibri" w:eastAsia="Times New Roman" w:hAnsi="Calibri" w:cs="Calibri"/>
          <w:color w:val="666666"/>
          <w:sz w:val="20"/>
          <w:szCs w:val="20"/>
        </w:rPr>
        <w:t xml:space="preserve"> | </w:t>
      </w:r>
      <w:r w:rsidR="00103C15">
        <w:rPr>
          <w:rFonts w:ascii="Calibri" w:eastAsia="Times New Roman" w:hAnsi="Calibri" w:cs="Calibri"/>
          <w:color w:val="666666"/>
          <w:sz w:val="20"/>
          <w:szCs w:val="20"/>
        </w:rPr>
        <w:t>deepak_purushotham</w:t>
      </w:r>
      <w:r w:rsidR="00875D60">
        <w:rPr>
          <w:rFonts w:ascii="Calibri" w:eastAsia="Times New Roman" w:hAnsi="Calibri" w:cs="Calibri"/>
          <w:color w:val="666666"/>
          <w:sz w:val="20"/>
          <w:szCs w:val="20"/>
        </w:rPr>
        <w:t>@</w:t>
      </w:r>
      <w:r w:rsidR="00103C15">
        <w:rPr>
          <w:rFonts w:ascii="Calibri" w:eastAsia="Times New Roman" w:hAnsi="Calibri" w:cs="Calibri"/>
          <w:color w:val="666666"/>
          <w:sz w:val="20"/>
          <w:szCs w:val="20"/>
        </w:rPr>
        <w:t>outlook</w:t>
      </w:r>
      <w:r w:rsidR="00875D60">
        <w:rPr>
          <w:rFonts w:ascii="Calibri" w:eastAsia="Times New Roman" w:hAnsi="Calibri" w:cs="Calibri"/>
          <w:color w:val="666666"/>
          <w:sz w:val="20"/>
          <w:szCs w:val="20"/>
        </w:rPr>
        <w:t xml:space="preserve">.com </w:t>
      </w:r>
    </w:p>
    <w:p w14:paraId="6D78A732" w14:textId="77777777" w:rsidR="00875D60" w:rsidRDefault="00875D60">
      <w:pPr>
        <w:divId w:val="272252918"/>
        <w:rPr>
          <w:rFonts w:ascii="Calibri" w:eastAsia="Times New Roman" w:hAnsi="Calibri" w:cs="Calibri"/>
          <w:b/>
          <w:bCs/>
          <w:caps/>
          <w:color w:val="2C5AA0"/>
        </w:rPr>
      </w:pPr>
      <w:r>
        <w:rPr>
          <w:rFonts w:ascii="Calibri" w:eastAsia="Times New Roman" w:hAnsi="Calibri" w:cs="Calibri"/>
          <w:b/>
          <w:bCs/>
          <w:caps/>
          <w:color w:val="2C5AA0"/>
        </w:rPr>
        <w:t>Profile</w:t>
      </w:r>
    </w:p>
    <w:p w14:paraId="48B3241F" w14:textId="5ACBBEEA" w:rsidR="00875D60" w:rsidRPr="00B66650" w:rsidRDefault="00BE2310">
      <w:pPr>
        <w:jc w:val="both"/>
        <w:divId w:val="1356275668"/>
        <w:rPr>
          <w:rFonts w:ascii="Calibri" w:eastAsia="Times New Roman" w:hAnsi="Calibri" w:cs="Calibri"/>
        </w:rPr>
      </w:pPr>
      <w:r w:rsidRPr="00B66650">
        <w:rPr>
          <w:rFonts w:ascii="Calibri" w:eastAsia="Times New Roman" w:hAnsi="Calibri" w:cs="Calibri"/>
          <w:sz w:val="22"/>
          <w:szCs w:val="22"/>
        </w:rPr>
        <w:t>Business Analyst with strong experience</w:t>
      </w:r>
      <w:r w:rsidR="00B15EC9" w:rsidRPr="00B66650">
        <w:rPr>
          <w:rFonts w:ascii="Calibri" w:eastAsia="Times New Roman" w:hAnsi="Calibri" w:cs="Calibri"/>
          <w:sz w:val="22"/>
          <w:szCs w:val="22"/>
        </w:rPr>
        <w:t xml:space="preserve"> </w:t>
      </w:r>
      <w:r w:rsidR="00B15EC9" w:rsidRPr="00B66650">
        <w:rPr>
          <w:rFonts w:ascii="Calibri" w:eastAsia="Times New Roman" w:hAnsi="Calibri" w:cs="Calibri"/>
          <w:sz w:val="22"/>
          <w:szCs w:val="22"/>
        </w:rPr>
        <w:t>delivering business and technology transformation</w:t>
      </w:r>
      <w:r w:rsidR="00BA5BDA" w:rsidRPr="00B66650">
        <w:rPr>
          <w:rFonts w:ascii="Calibri" w:eastAsia="Times New Roman" w:hAnsi="Calibri" w:cs="Calibri"/>
          <w:sz w:val="22"/>
          <w:szCs w:val="22"/>
        </w:rPr>
        <w:t xml:space="preserve"> </w:t>
      </w:r>
      <w:r w:rsidR="00BA5BDA" w:rsidRPr="00B66650">
        <w:rPr>
          <w:rFonts w:ascii="Calibri" w:eastAsia="Times New Roman" w:hAnsi="Calibri" w:cs="Calibri"/>
          <w:sz w:val="22"/>
          <w:szCs w:val="22"/>
        </w:rPr>
        <w:t>initiatives across large, complex enterprise environments. Experienced in stakeholder engagement, requirements elicitation, business process mapping, critical thinking, problem-solving, and translating complex business needs into clear functional and non-functional requirements that support scalable technology and operational outcomes</w:t>
      </w:r>
      <w:r w:rsidRPr="00B66650">
        <w:rPr>
          <w:rFonts w:ascii="Calibri" w:eastAsia="Times New Roman" w:hAnsi="Calibri" w:cs="Calibri"/>
          <w:sz w:val="22"/>
          <w:szCs w:val="22"/>
        </w:rPr>
        <w:t xml:space="preserve">. </w:t>
      </w:r>
      <w:r w:rsidR="00B15EC9" w:rsidRPr="00B66650">
        <w:rPr>
          <w:rFonts w:ascii="Calibri" w:eastAsia="Times New Roman" w:hAnsi="Calibri" w:cs="Calibri"/>
          <w:sz w:val="22"/>
          <w:szCs w:val="22"/>
        </w:rPr>
        <w:t>Skilled</w:t>
      </w:r>
      <w:r w:rsidRPr="00B66650">
        <w:rPr>
          <w:rFonts w:ascii="Calibri" w:eastAsia="Times New Roman" w:hAnsi="Calibri" w:cs="Calibri"/>
          <w:sz w:val="22"/>
          <w:szCs w:val="22"/>
        </w:rPr>
        <w:t xml:space="preserve"> in facilitating workshops</w:t>
      </w:r>
      <w:r w:rsidR="00BA5BDA" w:rsidRPr="00B66650">
        <w:rPr>
          <w:rFonts w:ascii="Calibri" w:eastAsia="Times New Roman" w:hAnsi="Calibri" w:cs="Calibri"/>
          <w:sz w:val="22"/>
          <w:szCs w:val="22"/>
        </w:rPr>
        <w:t xml:space="preserve">, </w:t>
      </w:r>
      <w:r w:rsidR="00BA5BDA" w:rsidRPr="00B66650">
        <w:rPr>
          <w:rFonts w:ascii="Calibri" w:eastAsia="Times New Roman" w:hAnsi="Calibri" w:cs="Calibri"/>
          <w:sz w:val="22"/>
          <w:szCs w:val="22"/>
        </w:rPr>
        <w:t>solutioning discussions, documenting business requirements (BRD, FRD, user stories, acceptance criteria, use cases), and developing current and future state process models, persona scenarios, and solution artefacts to support enterprise technology initiatives and integration delivery.</w:t>
      </w:r>
      <w:r w:rsidR="0049771F" w:rsidRPr="00B66650">
        <w:rPr>
          <w:rFonts w:ascii="Calibri" w:eastAsia="Times New Roman" w:hAnsi="Calibri" w:cs="Calibri"/>
          <w:sz w:val="22"/>
          <w:szCs w:val="22"/>
        </w:rPr>
        <w:t xml:space="preserve"> </w:t>
      </w:r>
      <w:r w:rsidR="00BA5BDA" w:rsidRPr="00B66650">
        <w:rPr>
          <w:rFonts w:ascii="Calibri" w:eastAsia="Times New Roman" w:hAnsi="Calibri" w:cs="Calibri"/>
          <w:sz w:val="22"/>
          <w:szCs w:val="22"/>
        </w:rPr>
        <w:t>Strong experience working across the system development lifecycle (SDLC), collaborating with business stakeholders, project leadership, architects, developers, testers, security, and data teams to support solution validation, requirements traceability, testing, and change impact assessment.</w:t>
      </w:r>
      <w:r w:rsidR="0049771F" w:rsidRPr="00B66650">
        <w:rPr>
          <w:rFonts w:ascii="Calibri" w:eastAsia="Times New Roman" w:hAnsi="Calibri" w:cs="Calibri"/>
          <w:sz w:val="22"/>
          <w:szCs w:val="22"/>
        </w:rPr>
        <w:t xml:space="preserve"> </w:t>
      </w:r>
      <w:r w:rsidR="00BA5BDA" w:rsidRPr="00B66650">
        <w:rPr>
          <w:rFonts w:ascii="Calibri" w:eastAsia="Times New Roman" w:hAnsi="Calibri" w:cs="Calibri"/>
          <w:sz w:val="22"/>
          <w:szCs w:val="22"/>
        </w:rPr>
        <w:t>Strong communication, stakeholder engagement, influencing, and analytical capability with proven experience working with senior stakeholders, navigating ambiguity, and delivering high-quality outcomes across enterprise environment</w:t>
      </w:r>
      <w:r w:rsidR="00BA5BDA" w:rsidRPr="00B66650">
        <w:rPr>
          <w:rFonts w:ascii="Calibri" w:eastAsia="Times New Roman" w:hAnsi="Calibri" w:cs="Calibri"/>
          <w:sz w:val="22"/>
          <w:szCs w:val="22"/>
        </w:rPr>
        <w:t>s</w:t>
      </w:r>
      <w:r w:rsidRPr="00B66650">
        <w:rPr>
          <w:rFonts w:ascii="Calibri" w:eastAsia="Times New Roman" w:hAnsi="Calibri" w:cs="Calibri"/>
          <w:sz w:val="22"/>
          <w:szCs w:val="22"/>
        </w:rPr>
        <w:t>.</w:t>
      </w:r>
      <w:r w:rsidR="00B15EC9" w:rsidRPr="00B66650">
        <w:rPr>
          <w:rFonts w:ascii="Calibri" w:eastAsia="Times New Roman" w:hAnsi="Calibri" w:cs="Calibri"/>
        </w:rPr>
        <w:t xml:space="preserve"> </w:t>
      </w:r>
      <w:r w:rsidR="001577FC" w:rsidRPr="00B66650">
        <w:rPr>
          <w:rFonts w:ascii="Calibri" w:eastAsia="Times New Roman" w:hAnsi="Calibri" w:cs="Calibri"/>
          <w:b/>
          <w:bCs/>
        </w:rPr>
        <w:t>Australian Permanent Resident</w:t>
      </w:r>
      <w:r w:rsidR="001577FC" w:rsidRPr="00B66650">
        <w:rPr>
          <w:rFonts w:ascii="Calibri" w:eastAsia="Times New Roman" w:hAnsi="Calibri" w:cs="Calibri"/>
        </w:rPr>
        <w:t>.</w:t>
      </w:r>
      <w:r w:rsidR="00875D60" w:rsidRPr="00B66650">
        <w:rPr>
          <w:rFonts w:ascii="Calibri" w:eastAsia="Times New Roman" w:hAnsi="Calibri" w:cs="Calibri"/>
        </w:rPr>
        <w:t xml:space="preserve"> </w:t>
      </w:r>
    </w:p>
    <w:p w14:paraId="1B7D95F3" w14:textId="77777777" w:rsidR="00875D60" w:rsidRDefault="00875D60">
      <w:pPr>
        <w:divId w:val="590549335"/>
        <w:rPr>
          <w:rFonts w:ascii="Calibri" w:eastAsia="Times New Roman" w:hAnsi="Calibri" w:cs="Calibri"/>
          <w:b/>
          <w:bCs/>
          <w:caps/>
          <w:color w:val="2C5AA0"/>
        </w:rPr>
      </w:pPr>
      <w:r>
        <w:rPr>
          <w:rFonts w:ascii="Calibri" w:eastAsia="Times New Roman" w:hAnsi="Calibri" w:cs="Calibri"/>
          <w:b/>
          <w:bCs/>
          <w:caps/>
          <w:color w:val="2C5AA0"/>
        </w:rPr>
        <w:t>Employment History</w:t>
      </w:r>
    </w:p>
    <w:p w14:paraId="3BEE5934" w14:textId="6D04436D" w:rsidR="00875D60" w:rsidRPr="001577FC" w:rsidRDefault="00875D60" w:rsidP="001577FC">
      <w:pPr>
        <w:divId w:val="1112483238"/>
        <w:rPr>
          <w:rFonts w:ascii="Calibri" w:eastAsia="Times New Roman" w:hAnsi="Calibri" w:cs="Calibri"/>
          <w:b/>
          <w:bCs/>
          <w:color w:val="666666"/>
          <w:sz w:val="20"/>
          <w:szCs w:val="20"/>
        </w:rPr>
      </w:pPr>
      <w:r>
        <w:rPr>
          <w:rFonts w:ascii="Calibri" w:eastAsia="Times New Roman" w:hAnsi="Calibri" w:cs="Calibri"/>
          <w:b/>
          <w:bCs/>
          <w:color w:val="2C5AA0"/>
          <w:sz w:val="22"/>
          <w:szCs w:val="22"/>
        </w:rPr>
        <w:t>Senior Business Analyst</w:t>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2C5AA0"/>
          <w:sz w:val="22"/>
          <w:szCs w:val="22"/>
        </w:rPr>
        <w:tab/>
      </w:r>
      <w:r w:rsidR="001577FC">
        <w:rPr>
          <w:rFonts w:ascii="Calibri" w:eastAsia="Times New Roman" w:hAnsi="Calibri" w:cs="Calibri"/>
          <w:b/>
          <w:bCs/>
          <w:color w:val="666666"/>
          <w:sz w:val="20"/>
          <w:szCs w:val="20"/>
        </w:rPr>
        <w:t>June 2022 — Present</w:t>
      </w:r>
    </w:p>
    <w:p w14:paraId="06CE8DDA" w14:textId="27382A76" w:rsidR="001577FC" w:rsidRDefault="00B15EC9" w:rsidP="004C17EF">
      <w:pPr>
        <w:divId w:val="1107889788"/>
        <w:rPr>
          <w:rFonts w:ascii="Calibri" w:eastAsia="Times New Roman" w:hAnsi="Calibri" w:cs="Calibri"/>
          <w:i/>
          <w:iCs/>
          <w:color w:val="333333"/>
          <w:sz w:val="20"/>
          <w:szCs w:val="20"/>
        </w:rPr>
      </w:pPr>
      <w:r>
        <w:rPr>
          <w:rFonts w:ascii="Calibri" w:eastAsia="Times New Roman" w:hAnsi="Calibri" w:cs="Calibri"/>
          <w:i/>
          <w:iCs/>
          <w:color w:val="333333"/>
          <w:sz w:val="20"/>
          <w:szCs w:val="20"/>
        </w:rPr>
        <w:t>Ausnet, Wipro Technology, Melbourne, Australia</w:t>
      </w:r>
    </w:p>
    <w:p w14:paraId="11D89DFA" w14:textId="77777777" w:rsidR="00B15EC9" w:rsidRDefault="00B15EC9" w:rsidP="004C17EF">
      <w:pPr>
        <w:divId w:val="1107889788"/>
        <w:rPr>
          <w:rFonts w:ascii="Calibri" w:eastAsia="Times New Roman" w:hAnsi="Calibri" w:cs="Calibri"/>
          <w:i/>
          <w:iCs/>
          <w:color w:val="333333"/>
          <w:sz w:val="20"/>
          <w:szCs w:val="20"/>
        </w:rPr>
      </w:pPr>
    </w:p>
    <w:p w14:paraId="79AC4F8F" w14:textId="00E4D5FD" w:rsidR="001577FC" w:rsidRPr="0037396C" w:rsidRDefault="00937243" w:rsidP="004C17EF">
      <w:pPr>
        <w:divId w:val="1107889788"/>
        <w:rPr>
          <w:rFonts w:ascii="Calibri" w:eastAsia="Times New Roman" w:hAnsi="Calibri" w:cs="Calibri"/>
          <w:sz w:val="22"/>
          <w:szCs w:val="22"/>
        </w:rPr>
      </w:pPr>
      <w:r w:rsidRPr="00937243">
        <w:rPr>
          <w:rFonts w:ascii="Calibri" w:eastAsia="Times New Roman" w:hAnsi="Calibri" w:cs="Calibri"/>
          <w:sz w:val="22"/>
          <w:szCs w:val="22"/>
        </w:rPr>
        <w:t>Delivered data transformation and integration initiatives supporting enterprise data platforms and global research systems</w:t>
      </w:r>
      <w:r w:rsidR="001577FC" w:rsidRPr="0037396C">
        <w:rPr>
          <w:rFonts w:ascii="Calibri" w:eastAsia="Times New Roman" w:hAnsi="Calibri" w:cs="Calibri"/>
          <w:sz w:val="22"/>
          <w:szCs w:val="22"/>
        </w:rPr>
        <w:t>.</w:t>
      </w:r>
    </w:p>
    <w:p w14:paraId="269B4C8A" w14:textId="77777777" w:rsidR="001577FC" w:rsidRDefault="001577FC" w:rsidP="004C17EF">
      <w:pPr>
        <w:divId w:val="1107889788"/>
        <w:rPr>
          <w:rFonts w:ascii="Calibri" w:eastAsia="Times New Roman" w:hAnsi="Calibri" w:cs="Calibri"/>
          <w:color w:val="333333"/>
          <w:sz w:val="20"/>
          <w:szCs w:val="20"/>
        </w:rPr>
      </w:pPr>
    </w:p>
    <w:p w14:paraId="6F964077" w14:textId="162208A8" w:rsidR="001577FC" w:rsidRPr="0037396C" w:rsidRDefault="001577FC" w:rsidP="004C17EF">
      <w:pPr>
        <w:divId w:val="1107889788"/>
        <w:rPr>
          <w:rFonts w:ascii="Calibri" w:eastAsia="Times New Roman" w:hAnsi="Calibri" w:cs="Calibri"/>
          <w:b/>
          <w:bCs/>
          <w:sz w:val="22"/>
          <w:szCs w:val="22"/>
        </w:rPr>
      </w:pPr>
      <w:r w:rsidRPr="0037396C">
        <w:rPr>
          <w:rFonts w:ascii="Calibri" w:eastAsia="Times New Roman" w:hAnsi="Calibri" w:cs="Calibri"/>
          <w:b/>
          <w:bCs/>
          <w:sz w:val="22"/>
          <w:szCs w:val="22"/>
        </w:rPr>
        <w:t>Key Achievements and Responsibilities</w:t>
      </w:r>
      <w:r w:rsidR="0037396C" w:rsidRPr="0037396C">
        <w:rPr>
          <w:rFonts w:ascii="Calibri" w:eastAsia="Times New Roman" w:hAnsi="Calibri" w:cs="Calibri"/>
          <w:b/>
          <w:bCs/>
          <w:sz w:val="22"/>
          <w:szCs w:val="22"/>
        </w:rPr>
        <w:t>:</w:t>
      </w:r>
    </w:p>
    <w:p w14:paraId="7F984C37" w14:textId="5B4F2871" w:rsidR="001577FC" w:rsidRPr="0037396C" w:rsidRDefault="00937243" w:rsidP="002615D2">
      <w:pPr>
        <w:numPr>
          <w:ilvl w:val="0"/>
          <w:numId w:val="1"/>
        </w:numPr>
        <w:spacing w:before="100" w:beforeAutospacing="1" w:after="45"/>
        <w:jc w:val="both"/>
        <w:divId w:val="769203820"/>
        <w:rPr>
          <w:rFonts w:ascii="Calibri" w:eastAsia="Times New Roman" w:hAnsi="Calibri" w:cs="Calibri"/>
          <w:sz w:val="22"/>
          <w:szCs w:val="22"/>
        </w:rPr>
      </w:pPr>
      <w:r w:rsidRPr="00937243">
        <w:rPr>
          <w:rFonts w:ascii="Calibri" w:eastAsia="Times New Roman" w:hAnsi="Calibri" w:cs="Calibri"/>
          <w:sz w:val="22"/>
          <w:szCs w:val="22"/>
        </w:rPr>
        <w:t xml:space="preserve">Led </w:t>
      </w:r>
      <w:r w:rsidR="00BA5BDA" w:rsidRPr="00BA5BDA">
        <w:rPr>
          <w:rFonts w:ascii="Calibri" w:eastAsia="Times New Roman" w:hAnsi="Calibri" w:cs="Calibri"/>
          <w:sz w:val="22"/>
          <w:szCs w:val="22"/>
        </w:rPr>
        <w:t>business analysis activities across enterprise transformation and technology initiatives within a complex operational environment</w:t>
      </w:r>
      <w:r w:rsidR="001577FC" w:rsidRPr="0037396C">
        <w:rPr>
          <w:rFonts w:ascii="Calibri" w:eastAsia="Times New Roman" w:hAnsi="Calibri" w:cs="Calibri"/>
          <w:sz w:val="22"/>
          <w:szCs w:val="22"/>
        </w:rPr>
        <w:t>.</w:t>
      </w:r>
    </w:p>
    <w:p w14:paraId="144323E9" w14:textId="69952DFE" w:rsidR="00EB7298" w:rsidRPr="0037396C" w:rsidRDefault="00937243" w:rsidP="002615D2">
      <w:pPr>
        <w:numPr>
          <w:ilvl w:val="0"/>
          <w:numId w:val="1"/>
        </w:numPr>
        <w:spacing w:before="100" w:beforeAutospacing="1" w:after="45"/>
        <w:jc w:val="both"/>
        <w:divId w:val="769203820"/>
        <w:rPr>
          <w:rFonts w:ascii="Calibri" w:eastAsia="Times New Roman" w:hAnsi="Calibri" w:cs="Calibri"/>
          <w:sz w:val="22"/>
          <w:szCs w:val="22"/>
        </w:rPr>
      </w:pPr>
      <w:r w:rsidRPr="00937243">
        <w:rPr>
          <w:rFonts w:ascii="Calibri" w:eastAsia="Times New Roman" w:hAnsi="Calibri" w:cs="Calibri"/>
          <w:sz w:val="22"/>
          <w:szCs w:val="22"/>
        </w:rPr>
        <w:t xml:space="preserve">Facilitated </w:t>
      </w:r>
      <w:r w:rsidR="00BA5BDA" w:rsidRPr="00BA5BDA">
        <w:rPr>
          <w:rFonts w:ascii="Calibri" w:eastAsia="Times New Roman" w:hAnsi="Calibri" w:cs="Calibri"/>
          <w:sz w:val="22"/>
          <w:szCs w:val="22"/>
        </w:rPr>
        <w:t>workshops and engagement sessions to gather, analyse, validate, and document business, functional, and non-functional requirements</w:t>
      </w:r>
      <w:r w:rsidR="001577FC" w:rsidRPr="0037396C">
        <w:rPr>
          <w:rFonts w:ascii="Calibri" w:eastAsia="Times New Roman" w:hAnsi="Calibri" w:cs="Calibri"/>
          <w:sz w:val="22"/>
          <w:szCs w:val="22"/>
        </w:rPr>
        <w:t>.</w:t>
      </w:r>
    </w:p>
    <w:p w14:paraId="4C34EB99" w14:textId="0C82EA68" w:rsidR="00875D60" w:rsidRPr="0037396C" w:rsidRDefault="00CD2DCF" w:rsidP="002615D2">
      <w:pPr>
        <w:numPr>
          <w:ilvl w:val="0"/>
          <w:numId w:val="1"/>
        </w:numPr>
        <w:spacing w:before="100" w:beforeAutospacing="1" w:after="45"/>
        <w:jc w:val="both"/>
        <w:divId w:val="769203820"/>
        <w:rPr>
          <w:rFonts w:ascii="Calibri" w:eastAsia="Times New Roman" w:hAnsi="Calibri" w:cs="Calibri"/>
          <w:sz w:val="22"/>
          <w:szCs w:val="22"/>
        </w:rPr>
      </w:pPr>
      <w:r>
        <w:rPr>
          <w:rFonts w:ascii="Calibri" w:eastAsia="Times New Roman" w:hAnsi="Calibri" w:cs="Calibri"/>
          <w:sz w:val="22"/>
          <w:szCs w:val="22"/>
        </w:rPr>
        <w:t>Developed</w:t>
      </w:r>
      <w:r w:rsidR="00937243" w:rsidRPr="00937243">
        <w:rPr>
          <w:rFonts w:ascii="Calibri" w:eastAsia="Times New Roman" w:hAnsi="Calibri" w:cs="Calibri"/>
          <w:sz w:val="22"/>
          <w:szCs w:val="22"/>
        </w:rPr>
        <w:t xml:space="preserve"> </w:t>
      </w:r>
      <w:r w:rsidRPr="00CD2DCF">
        <w:rPr>
          <w:rFonts w:ascii="Calibri" w:eastAsia="Times New Roman" w:hAnsi="Calibri" w:cs="Calibri"/>
          <w:sz w:val="22"/>
          <w:szCs w:val="22"/>
        </w:rPr>
        <w:t>current and future state process maps, business process models, user stories, and use cases to support solution delivery and operational outcomes</w:t>
      </w:r>
      <w:r w:rsidR="001577FC" w:rsidRPr="0037396C">
        <w:rPr>
          <w:rFonts w:ascii="Calibri" w:eastAsia="Times New Roman" w:hAnsi="Calibri" w:cs="Calibri"/>
          <w:sz w:val="22"/>
          <w:szCs w:val="22"/>
        </w:rPr>
        <w:t>.</w:t>
      </w:r>
    </w:p>
    <w:p w14:paraId="253F3961" w14:textId="377D4259" w:rsidR="00875D60" w:rsidRPr="0037396C" w:rsidRDefault="00CD2DCF">
      <w:pPr>
        <w:numPr>
          <w:ilvl w:val="0"/>
          <w:numId w:val="1"/>
        </w:numPr>
        <w:spacing w:before="100" w:beforeAutospacing="1" w:after="45"/>
        <w:jc w:val="both"/>
        <w:divId w:val="769203820"/>
        <w:rPr>
          <w:rFonts w:ascii="Calibri" w:eastAsia="Times New Roman" w:hAnsi="Calibri" w:cs="Calibri"/>
          <w:sz w:val="22"/>
          <w:szCs w:val="22"/>
        </w:rPr>
      </w:pPr>
      <w:r>
        <w:rPr>
          <w:rFonts w:ascii="Calibri" w:eastAsia="Times New Roman" w:hAnsi="Calibri" w:cs="Calibri"/>
          <w:sz w:val="22"/>
          <w:szCs w:val="22"/>
        </w:rPr>
        <w:t>Co</w:t>
      </w:r>
      <w:r w:rsidRPr="00CD2DCF">
        <w:rPr>
          <w:rFonts w:ascii="Calibri" w:eastAsia="Times New Roman" w:hAnsi="Calibri" w:cs="Calibri"/>
          <w:sz w:val="22"/>
          <w:szCs w:val="22"/>
        </w:rPr>
        <w:t>llaborated closely with Project Managers, architects, developers, testers, security, and business stakeholders to support solution validation, requirements traceability, and implementation readiness</w:t>
      </w:r>
      <w:r w:rsidR="00937243" w:rsidRPr="00937243">
        <w:rPr>
          <w:rFonts w:ascii="Calibri" w:eastAsia="Times New Roman" w:hAnsi="Calibri" w:cs="Calibri"/>
          <w:sz w:val="22"/>
          <w:szCs w:val="22"/>
        </w:rPr>
        <w:t>.</w:t>
      </w:r>
    </w:p>
    <w:p w14:paraId="1182DC9D" w14:textId="6C20126A" w:rsidR="00121C9C" w:rsidRPr="0037396C" w:rsidRDefault="00CD2DCF">
      <w:pPr>
        <w:numPr>
          <w:ilvl w:val="0"/>
          <w:numId w:val="1"/>
        </w:numPr>
        <w:spacing w:before="100" w:beforeAutospacing="1" w:after="45"/>
        <w:jc w:val="both"/>
        <w:divId w:val="769203820"/>
        <w:rPr>
          <w:rFonts w:ascii="Calibri" w:eastAsia="Times New Roman" w:hAnsi="Calibri" w:cs="Calibri"/>
          <w:sz w:val="22"/>
          <w:szCs w:val="22"/>
        </w:rPr>
      </w:pPr>
      <w:r>
        <w:rPr>
          <w:rFonts w:ascii="Calibri" w:eastAsia="Times New Roman" w:hAnsi="Calibri" w:cs="Calibri"/>
          <w:sz w:val="22"/>
          <w:szCs w:val="22"/>
        </w:rPr>
        <w:t>Supported</w:t>
      </w:r>
      <w:r w:rsidR="00763AA2" w:rsidRPr="00763AA2">
        <w:rPr>
          <w:rFonts w:ascii="Calibri" w:eastAsia="Times New Roman" w:hAnsi="Calibri" w:cs="Calibri"/>
          <w:sz w:val="22"/>
          <w:szCs w:val="22"/>
        </w:rPr>
        <w:t xml:space="preserve"> </w:t>
      </w:r>
      <w:r w:rsidRPr="00CD2DCF">
        <w:rPr>
          <w:rFonts w:ascii="Calibri" w:eastAsia="Times New Roman" w:hAnsi="Calibri" w:cs="Calibri"/>
          <w:sz w:val="22"/>
          <w:szCs w:val="22"/>
        </w:rPr>
        <w:t>testing, UAT coordination, change impact assessment, and business readiness activities across enterprise initiatives</w:t>
      </w:r>
      <w:r w:rsidR="001577FC" w:rsidRPr="0037396C">
        <w:rPr>
          <w:rFonts w:ascii="Calibri" w:eastAsia="Times New Roman" w:hAnsi="Calibri" w:cs="Calibri"/>
          <w:sz w:val="22"/>
          <w:szCs w:val="22"/>
        </w:rPr>
        <w:t>.</w:t>
      </w:r>
    </w:p>
    <w:p w14:paraId="58FE5F05" w14:textId="737C244A" w:rsidR="00121C9C" w:rsidRPr="0037396C" w:rsidRDefault="00763AA2">
      <w:pPr>
        <w:numPr>
          <w:ilvl w:val="0"/>
          <w:numId w:val="1"/>
        </w:numPr>
        <w:spacing w:before="100" w:beforeAutospacing="1" w:after="45"/>
        <w:jc w:val="both"/>
        <w:divId w:val="769203820"/>
        <w:rPr>
          <w:rFonts w:ascii="Calibri" w:eastAsia="Times New Roman" w:hAnsi="Calibri" w:cs="Calibri"/>
          <w:sz w:val="22"/>
          <w:szCs w:val="22"/>
        </w:rPr>
      </w:pPr>
      <w:r>
        <w:rPr>
          <w:rFonts w:ascii="Calibri" w:eastAsia="Times New Roman" w:hAnsi="Calibri" w:cs="Calibri"/>
          <w:sz w:val="22"/>
          <w:szCs w:val="22"/>
        </w:rPr>
        <w:t>Co</w:t>
      </w:r>
      <w:r w:rsidR="00CD2DCF">
        <w:rPr>
          <w:rFonts w:ascii="Calibri" w:eastAsia="Times New Roman" w:hAnsi="Calibri" w:cs="Calibri"/>
          <w:sz w:val="22"/>
          <w:szCs w:val="22"/>
        </w:rPr>
        <w:t>ntributed</w:t>
      </w:r>
      <w:r w:rsidRPr="00763AA2">
        <w:rPr>
          <w:rFonts w:ascii="Calibri" w:eastAsia="Times New Roman" w:hAnsi="Calibri" w:cs="Calibri"/>
          <w:sz w:val="22"/>
          <w:szCs w:val="22"/>
        </w:rPr>
        <w:t xml:space="preserve"> </w:t>
      </w:r>
      <w:r w:rsidR="00CD2DCF" w:rsidRPr="00CD2DCF">
        <w:rPr>
          <w:rFonts w:ascii="Calibri" w:eastAsia="Times New Roman" w:hAnsi="Calibri" w:cs="Calibri"/>
          <w:sz w:val="22"/>
          <w:szCs w:val="22"/>
        </w:rPr>
        <w:t>to Agile delivery, stakeholder consultation, and continuous improvement while supporting decision-making and operational improvements</w:t>
      </w:r>
      <w:r w:rsidR="001577FC" w:rsidRPr="0037396C">
        <w:rPr>
          <w:rFonts w:ascii="Calibri" w:eastAsia="Times New Roman" w:hAnsi="Calibri" w:cs="Calibri"/>
          <w:sz w:val="22"/>
          <w:szCs w:val="22"/>
        </w:rPr>
        <w:t>.</w:t>
      </w:r>
    </w:p>
    <w:p w14:paraId="0F66765C" w14:textId="4A0BA8CB" w:rsidR="00121C9C" w:rsidRPr="0037396C" w:rsidRDefault="00937243">
      <w:pPr>
        <w:numPr>
          <w:ilvl w:val="0"/>
          <w:numId w:val="1"/>
        </w:numPr>
        <w:spacing w:before="100" w:beforeAutospacing="1" w:after="45"/>
        <w:jc w:val="both"/>
        <w:divId w:val="769203820"/>
        <w:rPr>
          <w:rFonts w:ascii="Calibri" w:eastAsia="Times New Roman" w:hAnsi="Calibri" w:cs="Calibri"/>
          <w:sz w:val="22"/>
          <w:szCs w:val="22"/>
        </w:rPr>
      </w:pPr>
      <w:r w:rsidRPr="00937243">
        <w:rPr>
          <w:rFonts w:ascii="Calibri" w:eastAsia="Times New Roman" w:hAnsi="Calibri" w:cs="Calibri"/>
          <w:sz w:val="22"/>
          <w:szCs w:val="22"/>
        </w:rPr>
        <w:t>Applied continuous learning to adapt to evolving business and technology requirements.</w:t>
      </w:r>
    </w:p>
    <w:p w14:paraId="47889FD9" w14:textId="2AE3BD72" w:rsidR="00121C9C" w:rsidRDefault="00937243">
      <w:pPr>
        <w:numPr>
          <w:ilvl w:val="0"/>
          <w:numId w:val="1"/>
        </w:numPr>
        <w:spacing w:before="100" w:beforeAutospacing="1" w:after="45"/>
        <w:jc w:val="both"/>
        <w:divId w:val="769203820"/>
        <w:rPr>
          <w:rFonts w:ascii="Calibri" w:eastAsia="Times New Roman" w:hAnsi="Calibri" w:cs="Calibri"/>
          <w:sz w:val="22"/>
          <w:szCs w:val="22"/>
        </w:rPr>
      </w:pPr>
      <w:r w:rsidRPr="00937243">
        <w:rPr>
          <w:rFonts w:ascii="Calibri" w:eastAsia="Times New Roman" w:hAnsi="Calibri" w:cs="Calibri"/>
          <w:sz w:val="22"/>
          <w:szCs w:val="22"/>
        </w:rPr>
        <w:t>Delivered 30–35% cost savings by optimising enterprise data sourcing and integration models</w:t>
      </w:r>
      <w:r w:rsidR="00C270D5" w:rsidRPr="0037396C">
        <w:rPr>
          <w:rFonts w:ascii="Calibri" w:eastAsia="Times New Roman" w:hAnsi="Calibri" w:cs="Calibri"/>
          <w:sz w:val="22"/>
          <w:szCs w:val="22"/>
        </w:rPr>
        <w:t>.</w:t>
      </w:r>
    </w:p>
    <w:p w14:paraId="2F7B03B2" w14:textId="77777777" w:rsidR="00B66650" w:rsidRDefault="00B66650" w:rsidP="00B66650">
      <w:pPr>
        <w:spacing w:before="100" w:beforeAutospacing="1" w:after="45"/>
        <w:jc w:val="both"/>
        <w:divId w:val="769203820"/>
        <w:rPr>
          <w:rFonts w:ascii="Calibri" w:eastAsia="Times New Roman" w:hAnsi="Calibri" w:cs="Calibri"/>
          <w:sz w:val="22"/>
          <w:szCs w:val="22"/>
        </w:rPr>
      </w:pPr>
    </w:p>
    <w:p w14:paraId="2943B108" w14:textId="77777777" w:rsidR="00B66650" w:rsidRPr="0037396C" w:rsidRDefault="00B66650" w:rsidP="00B66650">
      <w:pPr>
        <w:spacing w:before="100" w:beforeAutospacing="1" w:after="45"/>
        <w:jc w:val="both"/>
        <w:divId w:val="769203820"/>
        <w:rPr>
          <w:rFonts w:ascii="Calibri" w:eastAsia="Times New Roman" w:hAnsi="Calibri" w:cs="Calibri"/>
          <w:sz w:val="22"/>
          <w:szCs w:val="22"/>
        </w:rPr>
      </w:pPr>
    </w:p>
    <w:p w14:paraId="18C3DE04" w14:textId="3502481D" w:rsidR="00875D60" w:rsidRPr="00C47E49" w:rsidRDefault="00875D60" w:rsidP="00C47E49">
      <w:pPr>
        <w:divId w:val="1370689011"/>
        <w:rPr>
          <w:rFonts w:ascii="Calibri" w:eastAsia="Times New Roman" w:hAnsi="Calibri" w:cs="Calibri"/>
          <w:b/>
          <w:bCs/>
          <w:color w:val="2C5AA0"/>
          <w:sz w:val="22"/>
          <w:szCs w:val="22"/>
        </w:rPr>
      </w:pPr>
      <w:r>
        <w:rPr>
          <w:rFonts w:ascii="Calibri" w:eastAsia="Times New Roman" w:hAnsi="Calibri" w:cs="Calibri"/>
          <w:b/>
          <w:bCs/>
          <w:color w:val="2C5AA0"/>
          <w:sz w:val="22"/>
          <w:szCs w:val="22"/>
        </w:rPr>
        <w:t>Project Leader &amp; Data Business Analyst</w:t>
      </w:r>
      <w:r w:rsidR="00C47E49">
        <w:rPr>
          <w:rFonts w:ascii="Calibri" w:eastAsia="Times New Roman" w:hAnsi="Calibri" w:cs="Calibri"/>
          <w:b/>
          <w:bCs/>
          <w:color w:val="2C5AA0"/>
          <w:sz w:val="22"/>
          <w:szCs w:val="22"/>
        </w:rPr>
        <w:tab/>
      </w:r>
      <w:r w:rsidR="00C47E49">
        <w:rPr>
          <w:rFonts w:ascii="Calibri" w:eastAsia="Times New Roman" w:hAnsi="Calibri" w:cs="Calibri"/>
          <w:b/>
          <w:bCs/>
          <w:color w:val="2C5AA0"/>
          <w:sz w:val="22"/>
          <w:szCs w:val="22"/>
        </w:rPr>
        <w:tab/>
      </w:r>
      <w:r w:rsidR="00C47E49">
        <w:rPr>
          <w:rFonts w:ascii="Calibri" w:eastAsia="Times New Roman" w:hAnsi="Calibri" w:cs="Calibri"/>
          <w:b/>
          <w:bCs/>
          <w:color w:val="2C5AA0"/>
          <w:sz w:val="22"/>
          <w:szCs w:val="22"/>
        </w:rPr>
        <w:tab/>
      </w:r>
      <w:r w:rsidR="00C47E49">
        <w:rPr>
          <w:rFonts w:ascii="Calibri" w:eastAsia="Times New Roman" w:hAnsi="Calibri" w:cs="Calibri"/>
          <w:b/>
          <w:bCs/>
          <w:color w:val="2C5AA0"/>
          <w:sz w:val="22"/>
          <w:szCs w:val="22"/>
        </w:rPr>
        <w:tab/>
      </w:r>
      <w:r w:rsidR="00C47E49">
        <w:rPr>
          <w:rFonts w:ascii="Calibri" w:eastAsia="Times New Roman" w:hAnsi="Calibri" w:cs="Calibri"/>
          <w:b/>
          <w:bCs/>
          <w:color w:val="2C5AA0"/>
          <w:sz w:val="22"/>
          <w:szCs w:val="22"/>
        </w:rPr>
        <w:tab/>
      </w:r>
      <w:r w:rsidR="004C17EF">
        <w:rPr>
          <w:rFonts w:ascii="Calibri" w:eastAsia="Times New Roman" w:hAnsi="Calibri" w:cs="Calibri"/>
          <w:b/>
          <w:bCs/>
          <w:color w:val="666666"/>
          <w:sz w:val="20"/>
          <w:szCs w:val="20"/>
        </w:rPr>
        <w:t>April</w:t>
      </w:r>
      <w:r>
        <w:rPr>
          <w:rFonts w:ascii="Calibri" w:eastAsia="Times New Roman" w:hAnsi="Calibri" w:cs="Calibri"/>
          <w:b/>
          <w:bCs/>
          <w:color w:val="666666"/>
          <w:sz w:val="20"/>
          <w:szCs w:val="20"/>
        </w:rPr>
        <w:t xml:space="preserve"> 20</w:t>
      </w:r>
      <w:r w:rsidR="004C17EF">
        <w:rPr>
          <w:rFonts w:ascii="Calibri" w:eastAsia="Times New Roman" w:hAnsi="Calibri" w:cs="Calibri"/>
          <w:b/>
          <w:bCs/>
          <w:color w:val="666666"/>
          <w:sz w:val="20"/>
          <w:szCs w:val="20"/>
        </w:rPr>
        <w:t>20</w:t>
      </w:r>
      <w:r>
        <w:rPr>
          <w:rFonts w:ascii="Calibri" w:eastAsia="Times New Roman" w:hAnsi="Calibri" w:cs="Calibri"/>
          <w:b/>
          <w:bCs/>
          <w:color w:val="666666"/>
          <w:sz w:val="20"/>
          <w:szCs w:val="20"/>
        </w:rPr>
        <w:t xml:space="preserve"> — </w:t>
      </w:r>
      <w:r w:rsidR="004C17EF">
        <w:rPr>
          <w:rFonts w:ascii="Calibri" w:eastAsia="Times New Roman" w:hAnsi="Calibri" w:cs="Calibri"/>
          <w:b/>
          <w:bCs/>
          <w:color w:val="666666"/>
          <w:sz w:val="20"/>
          <w:szCs w:val="20"/>
        </w:rPr>
        <w:t>May</w:t>
      </w:r>
      <w:r>
        <w:rPr>
          <w:rFonts w:ascii="Calibri" w:eastAsia="Times New Roman" w:hAnsi="Calibri" w:cs="Calibri"/>
          <w:b/>
          <w:bCs/>
          <w:color w:val="666666"/>
          <w:sz w:val="20"/>
          <w:szCs w:val="20"/>
        </w:rPr>
        <w:t xml:space="preserve"> 2022</w:t>
      </w:r>
    </w:p>
    <w:p w14:paraId="0149154A" w14:textId="5C03AA8D" w:rsidR="004C17EF" w:rsidRDefault="00B15EC9" w:rsidP="004C17EF">
      <w:pPr>
        <w:divId w:val="1722438071"/>
        <w:rPr>
          <w:rFonts w:ascii="Calibri" w:eastAsia="Times New Roman" w:hAnsi="Calibri" w:cs="Calibri"/>
          <w:i/>
          <w:iCs/>
          <w:color w:val="333333"/>
          <w:sz w:val="20"/>
          <w:szCs w:val="20"/>
        </w:rPr>
      </w:pPr>
      <w:r>
        <w:rPr>
          <w:rFonts w:ascii="Calibri" w:eastAsia="Times New Roman" w:hAnsi="Calibri" w:cs="Calibri"/>
          <w:i/>
          <w:iCs/>
          <w:color w:val="333333"/>
          <w:sz w:val="20"/>
          <w:szCs w:val="20"/>
        </w:rPr>
        <w:t>Citi Group, Wipro Technology, Melbourne, Australia</w:t>
      </w:r>
    </w:p>
    <w:p w14:paraId="4F50358D" w14:textId="77777777" w:rsidR="00C47E49" w:rsidRPr="0037396C" w:rsidRDefault="00C47E49" w:rsidP="004C17EF">
      <w:pPr>
        <w:divId w:val="1722438071"/>
        <w:rPr>
          <w:rFonts w:ascii="Calibri" w:eastAsia="Times New Roman" w:hAnsi="Calibri" w:cs="Calibri"/>
          <w:sz w:val="22"/>
          <w:szCs w:val="22"/>
        </w:rPr>
      </w:pPr>
    </w:p>
    <w:p w14:paraId="051A76A5" w14:textId="2C8D14C1" w:rsidR="00C47E49" w:rsidRPr="0037396C" w:rsidRDefault="00937243" w:rsidP="004C17EF">
      <w:pPr>
        <w:divId w:val="1722438071"/>
        <w:rPr>
          <w:rFonts w:ascii="Calibri" w:eastAsia="Times New Roman" w:hAnsi="Calibri" w:cs="Calibri"/>
          <w:sz w:val="22"/>
          <w:szCs w:val="22"/>
        </w:rPr>
      </w:pPr>
      <w:r w:rsidRPr="00937243">
        <w:rPr>
          <w:rFonts w:ascii="Calibri" w:eastAsia="Times New Roman" w:hAnsi="Calibri" w:cs="Calibri"/>
          <w:sz w:val="22"/>
          <w:szCs w:val="22"/>
        </w:rPr>
        <w:t>Provide business analysis leadership across operational and technology teams supporting enterprise digital transformation initiatives in the energy sector.</w:t>
      </w:r>
    </w:p>
    <w:p w14:paraId="5D4AB581" w14:textId="77777777" w:rsidR="0037396C" w:rsidRPr="0037396C" w:rsidRDefault="0037396C" w:rsidP="004C17EF">
      <w:pPr>
        <w:divId w:val="1722438071"/>
        <w:rPr>
          <w:rFonts w:ascii="Calibri" w:eastAsia="Times New Roman" w:hAnsi="Calibri" w:cs="Calibri"/>
          <w:sz w:val="22"/>
          <w:szCs w:val="22"/>
        </w:rPr>
      </w:pPr>
    </w:p>
    <w:p w14:paraId="142C167E" w14:textId="77777777" w:rsidR="0037396C" w:rsidRPr="0037396C" w:rsidRDefault="0037396C" w:rsidP="0037396C">
      <w:pPr>
        <w:divId w:val="1722438071"/>
        <w:rPr>
          <w:rFonts w:ascii="Calibri" w:eastAsia="Times New Roman" w:hAnsi="Calibri" w:cs="Calibri"/>
          <w:b/>
          <w:bCs/>
          <w:sz w:val="22"/>
          <w:szCs w:val="22"/>
        </w:rPr>
      </w:pPr>
      <w:r w:rsidRPr="0037396C">
        <w:rPr>
          <w:rFonts w:ascii="Calibri" w:eastAsia="Times New Roman" w:hAnsi="Calibri" w:cs="Calibri"/>
          <w:b/>
          <w:bCs/>
          <w:sz w:val="22"/>
          <w:szCs w:val="22"/>
        </w:rPr>
        <w:t>Key Achievements and Responsibilities:</w:t>
      </w:r>
    </w:p>
    <w:p w14:paraId="4DE1653A" w14:textId="77777777" w:rsidR="0037396C" w:rsidRPr="0037396C" w:rsidRDefault="0037396C" w:rsidP="0037396C">
      <w:pPr>
        <w:divId w:val="1722438071"/>
        <w:rPr>
          <w:rFonts w:ascii="Calibri" w:eastAsia="Times New Roman" w:hAnsi="Calibri" w:cs="Calibri"/>
          <w:sz w:val="22"/>
          <w:szCs w:val="22"/>
        </w:rPr>
      </w:pPr>
    </w:p>
    <w:p w14:paraId="388D792C" w14:textId="30B1421C" w:rsidR="0037396C" w:rsidRPr="0037396C" w:rsidRDefault="0037396C" w:rsidP="0037396C">
      <w:pPr>
        <w:numPr>
          <w:ilvl w:val="0"/>
          <w:numId w:val="9"/>
        </w:numPr>
        <w:spacing w:after="75"/>
        <w:divId w:val="1722438071"/>
        <w:rPr>
          <w:rFonts w:ascii="Calibri" w:eastAsia="Times New Roman" w:hAnsi="Calibri" w:cs="Calibri"/>
          <w:sz w:val="22"/>
          <w:szCs w:val="22"/>
        </w:rPr>
      </w:pPr>
      <w:r w:rsidRPr="0037396C">
        <w:rPr>
          <w:rFonts w:ascii="Calibri" w:eastAsia="Times New Roman" w:hAnsi="Calibri" w:cs="Calibri"/>
          <w:sz w:val="22"/>
          <w:szCs w:val="22"/>
        </w:rPr>
        <w:t xml:space="preserve">Led </w:t>
      </w:r>
      <w:r w:rsidR="00CD2DCF" w:rsidRPr="00CD2DCF">
        <w:rPr>
          <w:rFonts w:ascii="Calibri" w:eastAsia="Times New Roman" w:hAnsi="Calibri" w:cs="Calibri"/>
          <w:sz w:val="22"/>
          <w:szCs w:val="22"/>
        </w:rPr>
        <w:t>end-to-end business analysis and delivery activities supporting enterprise transformation and system integration initiatives</w:t>
      </w:r>
      <w:r w:rsidRPr="0037396C">
        <w:rPr>
          <w:rFonts w:ascii="Calibri" w:eastAsia="Times New Roman" w:hAnsi="Calibri" w:cs="Calibri"/>
          <w:sz w:val="22"/>
          <w:szCs w:val="22"/>
        </w:rPr>
        <w:t>.</w:t>
      </w:r>
    </w:p>
    <w:p w14:paraId="266E4EB3" w14:textId="31A15746" w:rsidR="0037396C" w:rsidRPr="0037396C" w:rsidRDefault="00763AA2" w:rsidP="0037396C">
      <w:pPr>
        <w:numPr>
          <w:ilvl w:val="0"/>
          <w:numId w:val="9"/>
        </w:numPr>
        <w:spacing w:after="75"/>
        <w:divId w:val="1722438071"/>
        <w:rPr>
          <w:rFonts w:ascii="Calibri" w:eastAsia="Times New Roman" w:hAnsi="Calibri" w:cs="Calibri"/>
          <w:sz w:val="22"/>
          <w:szCs w:val="22"/>
        </w:rPr>
      </w:pPr>
      <w:r>
        <w:rPr>
          <w:rFonts w:ascii="Calibri" w:eastAsia="Times New Roman" w:hAnsi="Calibri" w:cs="Calibri"/>
          <w:sz w:val="22"/>
          <w:szCs w:val="22"/>
        </w:rPr>
        <w:t>C</w:t>
      </w:r>
      <w:r w:rsidRPr="00763AA2">
        <w:rPr>
          <w:rFonts w:ascii="Calibri" w:eastAsia="Times New Roman" w:hAnsi="Calibri" w:cs="Calibri"/>
          <w:sz w:val="22"/>
          <w:szCs w:val="22"/>
        </w:rPr>
        <w:t xml:space="preserve">onducted </w:t>
      </w:r>
      <w:r w:rsidR="00CD2DCF" w:rsidRPr="00CD2DCF">
        <w:rPr>
          <w:rFonts w:ascii="Calibri" w:eastAsia="Times New Roman" w:hAnsi="Calibri" w:cs="Calibri"/>
          <w:sz w:val="22"/>
          <w:szCs w:val="22"/>
        </w:rPr>
        <w:t>workshops and stakeholder sessions to gather, analyse, and document business, functional, and non-functional requirement</w:t>
      </w:r>
      <w:r w:rsidRPr="00763AA2">
        <w:rPr>
          <w:rFonts w:ascii="Calibri" w:eastAsia="Times New Roman" w:hAnsi="Calibri" w:cs="Calibri"/>
          <w:sz w:val="22"/>
          <w:szCs w:val="22"/>
        </w:rPr>
        <w:t>s</w:t>
      </w:r>
      <w:r w:rsidR="0037396C" w:rsidRPr="0037396C">
        <w:rPr>
          <w:rFonts w:ascii="Calibri" w:eastAsia="Times New Roman" w:hAnsi="Calibri" w:cs="Calibri"/>
          <w:sz w:val="22"/>
          <w:szCs w:val="22"/>
        </w:rPr>
        <w:t>.</w:t>
      </w:r>
    </w:p>
    <w:p w14:paraId="70CDE7F7" w14:textId="492A7E55" w:rsidR="0037396C" w:rsidRPr="0037396C" w:rsidRDefault="00CD2DCF" w:rsidP="0037396C">
      <w:pPr>
        <w:numPr>
          <w:ilvl w:val="0"/>
          <w:numId w:val="9"/>
        </w:numPr>
        <w:spacing w:after="75"/>
        <w:divId w:val="1722438071"/>
        <w:rPr>
          <w:rFonts w:ascii="Calibri" w:eastAsia="Times New Roman" w:hAnsi="Calibri" w:cs="Calibri"/>
          <w:sz w:val="22"/>
          <w:szCs w:val="22"/>
        </w:rPr>
      </w:pPr>
      <w:r>
        <w:rPr>
          <w:rFonts w:ascii="Calibri" w:eastAsia="Times New Roman" w:hAnsi="Calibri" w:cs="Calibri"/>
          <w:sz w:val="22"/>
          <w:szCs w:val="22"/>
        </w:rPr>
        <w:t>Developed</w:t>
      </w:r>
      <w:r w:rsidR="00763AA2" w:rsidRPr="00763AA2">
        <w:rPr>
          <w:rFonts w:ascii="Calibri" w:eastAsia="Times New Roman" w:hAnsi="Calibri" w:cs="Calibri"/>
          <w:sz w:val="22"/>
          <w:szCs w:val="22"/>
        </w:rPr>
        <w:t xml:space="preserve"> </w:t>
      </w:r>
      <w:r w:rsidRPr="00CD2DCF">
        <w:rPr>
          <w:rFonts w:ascii="Calibri" w:eastAsia="Times New Roman" w:hAnsi="Calibri" w:cs="Calibri"/>
          <w:sz w:val="22"/>
          <w:szCs w:val="22"/>
        </w:rPr>
        <w:t>process flows, use cases, functional specifications, and solution artefacts to support technology delivery</w:t>
      </w:r>
      <w:r w:rsidR="0037396C" w:rsidRPr="0037396C">
        <w:rPr>
          <w:rFonts w:ascii="Calibri" w:eastAsia="Times New Roman" w:hAnsi="Calibri" w:cs="Calibri"/>
          <w:sz w:val="22"/>
          <w:szCs w:val="22"/>
        </w:rPr>
        <w:t>.</w:t>
      </w:r>
    </w:p>
    <w:p w14:paraId="2648DEC0" w14:textId="444D2C46" w:rsidR="0037396C" w:rsidRPr="0037396C" w:rsidRDefault="00763AA2" w:rsidP="0037396C">
      <w:pPr>
        <w:numPr>
          <w:ilvl w:val="0"/>
          <w:numId w:val="9"/>
        </w:numPr>
        <w:spacing w:after="75"/>
        <w:divId w:val="1722438071"/>
        <w:rPr>
          <w:rFonts w:ascii="Calibri" w:eastAsia="Times New Roman" w:hAnsi="Calibri" w:cs="Calibri"/>
          <w:sz w:val="22"/>
          <w:szCs w:val="22"/>
        </w:rPr>
      </w:pPr>
      <w:r>
        <w:rPr>
          <w:rFonts w:ascii="Calibri" w:eastAsia="Times New Roman" w:hAnsi="Calibri" w:cs="Calibri"/>
          <w:sz w:val="22"/>
          <w:szCs w:val="22"/>
        </w:rPr>
        <w:t>Co</w:t>
      </w:r>
      <w:r w:rsidRPr="00763AA2">
        <w:rPr>
          <w:rFonts w:ascii="Calibri" w:eastAsia="Times New Roman" w:hAnsi="Calibri" w:cs="Calibri"/>
          <w:sz w:val="22"/>
          <w:szCs w:val="22"/>
        </w:rPr>
        <w:t xml:space="preserve">llaborated with business and technical teams to </w:t>
      </w:r>
      <w:r w:rsidR="00CD2DCF" w:rsidRPr="00CD2DCF">
        <w:rPr>
          <w:rFonts w:ascii="Calibri" w:eastAsia="Times New Roman" w:hAnsi="Calibri" w:cs="Calibri"/>
          <w:sz w:val="22"/>
          <w:szCs w:val="22"/>
        </w:rPr>
        <w:t>integration delivery, requirements traceability, solution validation, and operational improvements</w:t>
      </w:r>
      <w:r w:rsidR="00937243" w:rsidRPr="00937243">
        <w:rPr>
          <w:rFonts w:ascii="Calibri" w:eastAsia="Times New Roman" w:hAnsi="Calibri" w:cs="Calibri"/>
          <w:sz w:val="22"/>
          <w:szCs w:val="22"/>
        </w:rPr>
        <w:t>.</w:t>
      </w:r>
    </w:p>
    <w:p w14:paraId="54963481" w14:textId="4DA0BC20" w:rsidR="0037396C" w:rsidRPr="0037396C" w:rsidRDefault="00CD2DCF" w:rsidP="0037396C">
      <w:pPr>
        <w:numPr>
          <w:ilvl w:val="0"/>
          <w:numId w:val="9"/>
        </w:numPr>
        <w:spacing w:after="75"/>
        <w:divId w:val="1722438071"/>
        <w:rPr>
          <w:rFonts w:ascii="Calibri" w:eastAsia="Times New Roman" w:hAnsi="Calibri" w:cs="Calibri"/>
          <w:sz w:val="22"/>
          <w:szCs w:val="22"/>
        </w:rPr>
      </w:pPr>
      <w:r>
        <w:rPr>
          <w:rFonts w:ascii="Calibri" w:eastAsia="Times New Roman" w:hAnsi="Calibri" w:cs="Calibri"/>
          <w:sz w:val="22"/>
          <w:szCs w:val="22"/>
        </w:rPr>
        <w:t>Supported</w:t>
      </w:r>
      <w:r w:rsidR="00763AA2" w:rsidRPr="00763AA2">
        <w:rPr>
          <w:rFonts w:ascii="Calibri" w:eastAsia="Times New Roman" w:hAnsi="Calibri" w:cs="Calibri"/>
          <w:sz w:val="22"/>
          <w:szCs w:val="22"/>
        </w:rPr>
        <w:t xml:space="preserve"> Agile delivery through backlog refinement, sprint planning, retrospectives, testing, and UAT coordination</w:t>
      </w:r>
      <w:r w:rsidR="00937243" w:rsidRPr="00937243">
        <w:rPr>
          <w:rFonts w:ascii="Calibri" w:eastAsia="Times New Roman" w:hAnsi="Calibri" w:cs="Calibri"/>
          <w:sz w:val="22"/>
          <w:szCs w:val="22"/>
        </w:rPr>
        <w:t>.</w:t>
      </w:r>
    </w:p>
    <w:p w14:paraId="21692104" w14:textId="3D60D565" w:rsidR="0037396C" w:rsidRPr="0037396C" w:rsidRDefault="00763AA2" w:rsidP="0037396C">
      <w:pPr>
        <w:numPr>
          <w:ilvl w:val="0"/>
          <w:numId w:val="9"/>
        </w:numPr>
        <w:spacing w:after="75"/>
        <w:divId w:val="1722438071"/>
        <w:rPr>
          <w:rFonts w:ascii="Calibri" w:eastAsia="Times New Roman" w:hAnsi="Calibri" w:cs="Calibri"/>
          <w:sz w:val="22"/>
          <w:szCs w:val="22"/>
        </w:rPr>
      </w:pPr>
      <w:r>
        <w:rPr>
          <w:rFonts w:ascii="Calibri" w:eastAsia="Times New Roman" w:hAnsi="Calibri" w:cs="Calibri"/>
          <w:sz w:val="22"/>
          <w:szCs w:val="22"/>
        </w:rPr>
        <w:t>De</w:t>
      </w:r>
      <w:r w:rsidRPr="00763AA2">
        <w:rPr>
          <w:rFonts w:ascii="Calibri" w:eastAsia="Times New Roman" w:hAnsi="Calibri" w:cs="Calibri"/>
          <w:sz w:val="22"/>
          <w:szCs w:val="22"/>
        </w:rPr>
        <w:t>livered measurable operational improvements and cost savings through process optimisation initiatives</w:t>
      </w:r>
      <w:r w:rsidR="0037396C" w:rsidRPr="0037396C">
        <w:rPr>
          <w:rFonts w:ascii="Calibri" w:eastAsia="Times New Roman" w:hAnsi="Calibri" w:cs="Calibri"/>
          <w:sz w:val="22"/>
          <w:szCs w:val="22"/>
        </w:rPr>
        <w:t>.</w:t>
      </w:r>
    </w:p>
    <w:p w14:paraId="29329287" w14:textId="77777777" w:rsidR="0037396C" w:rsidRPr="00C47E49" w:rsidRDefault="0037396C" w:rsidP="004C17EF">
      <w:pPr>
        <w:divId w:val="1722438071"/>
        <w:rPr>
          <w:rFonts w:ascii="Calibri" w:eastAsia="Times New Roman" w:hAnsi="Calibri" w:cs="Calibri"/>
          <w:color w:val="333333"/>
          <w:sz w:val="20"/>
          <w:szCs w:val="20"/>
        </w:rPr>
      </w:pPr>
    </w:p>
    <w:p w14:paraId="19078E99" w14:textId="77777777" w:rsidR="00875D60" w:rsidRDefault="00875D60">
      <w:pPr>
        <w:divId w:val="130756187"/>
        <w:rPr>
          <w:rFonts w:ascii="Calibri" w:eastAsia="Times New Roman" w:hAnsi="Calibri" w:cs="Calibri"/>
          <w:b/>
          <w:bCs/>
          <w:sz w:val="20"/>
          <w:szCs w:val="20"/>
        </w:rPr>
      </w:pPr>
      <w:r>
        <w:rPr>
          <w:rFonts w:ascii="Calibri" w:eastAsia="Times New Roman" w:hAnsi="Calibri" w:cs="Calibri"/>
          <w:b/>
          <w:bCs/>
          <w:sz w:val="20"/>
          <w:szCs w:val="20"/>
        </w:rPr>
        <w:t>Key Projects:</w:t>
      </w:r>
    </w:p>
    <w:p w14:paraId="51F647D7" w14:textId="77777777" w:rsidR="00875D60" w:rsidRDefault="00875D60">
      <w:pPr>
        <w:divId w:val="1832140561"/>
        <w:rPr>
          <w:rFonts w:ascii="Calibri" w:eastAsia="Times New Roman" w:hAnsi="Calibri" w:cs="Calibri"/>
          <w:b/>
          <w:bCs/>
          <w:sz w:val="20"/>
          <w:szCs w:val="20"/>
        </w:rPr>
      </w:pPr>
      <w:r>
        <w:rPr>
          <w:rFonts w:ascii="Calibri" w:eastAsia="Times New Roman" w:hAnsi="Calibri" w:cs="Calibri"/>
          <w:b/>
          <w:bCs/>
          <w:sz w:val="20"/>
          <w:szCs w:val="20"/>
        </w:rPr>
        <w:t>Data Cost Optimization</w:t>
      </w:r>
    </w:p>
    <w:p w14:paraId="702EEF26" w14:textId="5FCEC71B" w:rsidR="00875D60" w:rsidRDefault="00875D60">
      <w:pPr>
        <w:numPr>
          <w:ilvl w:val="0"/>
          <w:numId w:val="2"/>
        </w:numPr>
        <w:spacing w:before="100" w:beforeAutospacing="1" w:after="100" w:afterAutospacing="1"/>
        <w:divId w:val="691344981"/>
        <w:rPr>
          <w:rFonts w:ascii="Calibri" w:eastAsia="Times New Roman" w:hAnsi="Calibri" w:cs="Calibri"/>
          <w:sz w:val="22"/>
          <w:szCs w:val="22"/>
        </w:rPr>
      </w:pPr>
      <w:r>
        <w:rPr>
          <w:rFonts w:ascii="Calibri" w:eastAsia="Times New Roman" w:hAnsi="Calibri" w:cs="Calibri"/>
          <w:sz w:val="22"/>
          <w:szCs w:val="22"/>
        </w:rPr>
        <w:t xml:space="preserve">Project Delivery Lead responsible for planning, organizing, </w:t>
      </w:r>
      <w:r w:rsidR="003A3AE2">
        <w:rPr>
          <w:rFonts w:ascii="Calibri" w:eastAsia="Times New Roman" w:hAnsi="Calibri" w:cs="Calibri"/>
          <w:sz w:val="22"/>
          <w:szCs w:val="22"/>
        </w:rPr>
        <w:t>analysing</w:t>
      </w:r>
      <w:r>
        <w:rPr>
          <w:rFonts w:ascii="Calibri" w:eastAsia="Times New Roman" w:hAnsi="Calibri" w:cs="Calibri"/>
          <w:sz w:val="22"/>
          <w:szCs w:val="22"/>
        </w:rPr>
        <w:t>, and communicating program progress.</w:t>
      </w:r>
    </w:p>
    <w:p w14:paraId="53998229" w14:textId="77777777" w:rsidR="00875D60" w:rsidRDefault="00875D60">
      <w:pPr>
        <w:numPr>
          <w:ilvl w:val="0"/>
          <w:numId w:val="2"/>
        </w:numPr>
        <w:spacing w:before="100" w:beforeAutospacing="1" w:after="100" w:afterAutospacing="1"/>
        <w:divId w:val="691344981"/>
        <w:rPr>
          <w:rFonts w:ascii="Calibri" w:eastAsia="Times New Roman" w:hAnsi="Calibri" w:cs="Calibri"/>
          <w:sz w:val="22"/>
          <w:szCs w:val="22"/>
        </w:rPr>
      </w:pPr>
      <w:r>
        <w:rPr>
          <w:rFonts w:ascii="Calibri" w:eastAsia="Times New Roman" w:hAnsi="Calibri" w:cs="Calibri"/>
          <w:sz w:val="22"/>
          <w:szCs w:val="22"/>
        </w:rPr>
        <w:t>Negotiated new agreements and restructured data licensing models, achieving 30-35% savings on licensing costs, thereby allocating more resources.</w:t>
      </w:r>
    </w:p>
    <w:p w14:paraId="43233463" w14:textId="77777777" w:rsidR="00875D60" w:rsidRDefault="00875D60">
      <w:pPr>
        <w:numPr>
          <w:ilvl w:val="0"/>
          <w:numId w:val="2"/>
        </w:numPr>
        <w:spacing w:before="100" w:beforeAutospacing="1" w:after="100" w:afterAutospacing="1"/>
        <w:divId w:val="691344981"/>
        <w:rPr>
          <w:rFonts w:ascii="Calibri" w:eastAsia="Times New Roman" w:hAnsi="Calibri" w:cs="Calibri"/>
          <w:sz w:val="22"/>
          <w:szCs w:val="22"/>
        </w:rPr>
      </w:pPr>
      <w:r>
        <w:rPr>
          <w:rFonts w:ascii="Calibri" w:eastAsia="Times New Roman" w:hAnsi="Calibri" w:cs="Calibri"/>
          <w:sz w:val="22"/>
          <w:szCs w:val="22"/>
        </w:rPr>
        <w:t>Collaborated with data teams to ensure the new model met all data needs without compromising data quality or accessibility.</w:t>
      </w:r>
    </w:p>
    <w:p w14:paraId="389D9D78" w14:textId="77777777" w:rsidR="00875D60" w:rsidRDefault="00875D60">
      <w:pPr>
        <w:divId w:val="1450275700"/>
        <w:rPr>
          <w:rFonts w:ascii="Calibri" w:eastAsia="Times New Roman" w:hAnsi="Calibri" w:cs="Calibri"/>
          <w:b/>
          <w:bCs/>
          <w:sz w:val="20"/>
          <w:szCs w:val="20"/>
        </w:rPr>
      </w:pPr>
      <w:r>
        <w:rPr>
          <w:rFonts w:ascii="Calibri" w:eastAsia="Times New Roman" w:hAnsi="Calibri" w:cs="Calibri"/>
          <w:b/>
          <w:bCs/>
          <w:sz w:val="20"/>
          <w:szCs w:val="20"/>
        </w:rPr>
        <w:t>API and JSON Utilization for Data Integration:</w:t>
      </w:r>
    </w:p>
    <w:p w14:paraId="11AEE6D4" w14:textId="59C1E473" w:rsidR="00875D60" w:rsidRDefault="00875D60">
      <w:pPr>
        <w:numPr>
          <w:ilvl w:val="0"/>
          <w:numId w:val="3"/>
        </w:numPr>
        <w:spacing w:before="100" w:beforeAutospacing="1" w:after="100" w:afterAutospacing="1"/>
        <w:divId w:val="1833639352"/>
        <w:rPr>
          <w:rFonts w:ascii="Calibri" w:eastAsia="Times New Roman" w:hAnsi="Calibri" w:cs="Calibri"/>
          <w:sz w:val="22"/>
          <w:szCs w:val="22"/>
        </w:rPr>
      </w:pPr>
      <w:r>
        <w:rPr>
          <w:rFonts w:ascii="Calibri" w:eastAsia="Times New Roman" w:hAnsi="Calibri" w:cs="Calibri"/>
          <w:sz w:val="22"/>
          <w:szCs w:val="22"/>
        </w:rPr>
        <w:t>Spearheaded the integration of global research data into the biometrics database using JSON formatting, achieving a 30-35% savings on licensing costs through efficient data handling and transfer.</w:t>
      </w:r>
    </w:p>
    <w:p w14:paraId="7DDA0B82" w14:textId="77777777" w:rsidR="00875D60" w:rsidRDefault="00875D60">
      <w:pPr>
        <w:numPr>
          <w:ilvl w:val="0"/>
          <w:numId w:val="3"/>
        </w:numPr>
        <w:spacing w:before="100" w:beforeAutospacing="1" w:after="100" w:afterAutospacing="1"/>
        <w:divId w:val="1833639352"/>
        <w:rPr>
          <w:rFonts w:ascii="Calibri" w:eastAsia="Times New Roman" w:hAnsi="Calibri" w:cs="Calibri"/>
          <w:sz w:val="22"/>
          <w:szCs w:val="22"/>
        </w:rPr>
      </w:pPr>
      <w:r>
        <w:rPr>
          <w:rFonts w:ascii="Calibri" w:eastAsia="Times New Roman" w:hAnsi="Calibri" w:cs="Calibri"/>
          <w:sz w:val="22"/>
          <w:szCs w:val="22"/>
        </w:rPr>
        <w:t>Led the design and development of RESTful APIs to integrate various healthcare data systems, ensuring seamless data exchange and interoperability.</w:t>
      </w:r>
    </w:p>
    <w:p w14:paraId="30F878C8" w14:textId="77777777" w:rsidR="00875D60" w:rsidRDefault="00875D60">
      <w:pPr>
        <w:numPr>
          <w:ilvl w:val="0"/>
          <w:numId w:val="3"/>
        </w:numPr>
        <w:spacing w:before="100" w:beforeAutospacing="1" w:after="100" w:afterAutospacing="1"/>
        <w:divId w:val="1833639352"/>
        <w:rPr>
          <w:rFonts w:ascii="Calibri" w:eastAsia="Times New Roman" w:hAnsi="Calibri" w:cs="Calibri"/>
          <w:sz w:val="22"/>
          <w:szCs w:val="22"/>
        </w:rPr>
      </w:pPr>
      <w:r>
        <w:rPr>
          <w:rFonts w:ascii="Calibri" w:eastAsia="Times New Roman" w:hAnsi="Calibri" w:cs="Calibri"/>
          <w:sz w:val="22"/>
          <w:szCs w:val="22"/>
        </w:rPr>
        <w:t>Created detailed API documentation and specifications, outlining endpoints, request/response formats, authentication methods, and error handling procedures.</w:t>
      </w:r>
    </w:p>
    <w:p w14:paraId="473E628E" w14:textId="77777777" w:rsidR="00875D60" w:rsidRDefault="00875D60">
      <w:pPr>
        <w:numPr>
          <w:ilvl w:val="0"/>
          <w:numId w:val="3"/>
        </w:numPr>
        <w:spacing w:before="100" w:beforeAutospacing="1" w:after="100" w:afterAutospacing="1"/>
        <w:divId w:val="1833639352"/>
        <w:rPr>
          <w:rFonts w:ascii="Calibri" w:eastAsia="Times New Roman" w:hAnsi="Calibri" w:cs="Calibri"/>
          <w:sz w:val="22"/>
          <w:szCs w:val="22"/>
        </w:rPr>
      </w:pPr>
      <w:r>
        <w:rPr>
          <w:rFonts w:ascii="Calibri" w:eastAsia="Times New Roman" w:hAnsi="Calibri" w:cs="Calibri"/>
          <w:sz w:val="22"/>
          <w:szCs w:val="22"/>
        </w:rPr>
        <w:t>Collaborated with cross-functional teams, including developers, analysts, and healthcare professionals, to define API requirements and use cases.</w:t>
      </w:r>
    </w:p>
    <w:p w14:paraId="3F57A984" w14:textId="77777777" w:rsidR="00875D60" w:rsidRDefault="00875D60">
      <w:pPr>
        <w:numPr>
          <w:ilvl w:val="0"/>
          <w:numId w:val="3"/>
        </w:numPr>
        <w:spacing w:before="100" w:beforeAutospacing="1" w:after="100" w:afterAutospacing="1"/>
        <w:divId w:val="1833639352"/>
        <w:rPr>
          <w:rFonts w:ascii="Calibri" w:eastAsia="Times New Roman" w:hAnsi="Calibri" w:cs="Calibri"/>
          <w:sz w:val="22"/>
          <w:szCs w:val="22"/>
        </w:rPr>
      </w:pPr>
      <w:r>
        <w:rPr>
          <w:rFonts w:ascii="Calibri" w:eastAsia="Times New Roman" w:hAnsi="Calibri" w:cs="Calibri"/>
          <w:sz w:val="22"/>
          <w:szCs w:val="22"/>
        </w:rPr>
        <w:t>Implemented version control for APIs, managing updates and backward compatibility to ensure consistent service delivery.</w:t>
      </w:r>
    </w:p>
    <w:p w14:paraId="210F152E" w14:textId="77777777" w:rsidR="00875D60" w:rsidRDefault="00875D60">
      <w:pPr>
        <w:divId w:val="803693887"/>
        <w:rPr>
          <w:rFonts w:ascii="Calibri" w:eastAsia="Times New Roman" w:hAnsi="Calibri" w:cs="Calibri"/>
          <w:b/>
          <w:bCs/>
          <w:sz w:val="20"/>
          <w:szCs w:val="20"/>
        </w:rPr>
      </w:pPr>
      <w:r>
        <w:rPr>
          <w:rFonts w:ascii="Calibri" w:eastAsia="Times New Roman" w:hAnsi="Calibri" w:cs="Calibri"/>
          <w:b/>
          <w:bCs/>
          <w:sz w:val="20"/>
          <w:szCs w:val="20"/>
        </w:rPr>
        <w:t>Use Case Analysis:</w:t>
      </w:r>
    </w:p>
    <w:p w14:paraId="5AAC5296" w14:textId="77777777" w:rsidR="00875D60" w:rsidRDefault="00875D60">
      <w:pPr>
        <w:numPr>
          <w:ilvl w:val="0"/>
          <w:numId w:val="4"/>
        </w:numPr>
        <w:spacing w:before="100" w:beforeAutospacing="1" w:after="100" w:afterAutospacing="1"/>
        <w:divId w:val="1044910208"/>
        <w:rPr>
          <w:rFonts w:ascii="Calibri" w:eastAsia="Times New Roman" w:hAnsi="Calibri" w:cs="Calibri"/>
          <w:sz w:val="22"/>
          <w:szCs w:val="22"/>
        </w:rPr>
      </w:pPr>
      <w:r>
        <w:rPr>
          <w:rFonts w:ascii="Calibri" w:eastAsia="Times New Roman" w:hAnsi="Calibri" w:cs="Calibri"/>
          <w:sz w:val="22"/>
          <w:szCs w:val="22"/>
        </w:rPr>
        <w:lastRenderedPageBreak/>
        <w:t>Conducted comprehensive use case analysis to understand and document the specific needs and workflows of healthcare practitioners and researchers.</w:t>
      </w:r>
    </w:p>
    <w:p w14:paraId="1FE92C45" w14:textId="77777777" w:rsidR="00875D60" w:rsidRDefault="00875D60">
      <w:pPr>
        <w:numPr>
          <w:ilvl w:val="0"/>
          <w:numId w:val="4"/>
        </w:numPr>
        <w:spacing w:before="100" w:beforeAutospacing="1" w:after="100" w:afterAutospacing="1"/>
        <w:divId w:val="1044910208"/>
        <w:rPr>
          <w:rFonts w:ascii="Calibri" w:eastAsia="Times New Roman" w:hAnsi="Calibri" w:cs="Calibri"/>
          <w:sz w:val="22"/>
          <w:szCs w:val="22"/>
        </w:rPr>
      </w:pPr>
      <w:r>
        <w:rPr>
          <w:rFonts w:ascii="Calibri" w:eastAsia="Times New Roman" w:hAnsi="Calibri" w:cs="Calibri"/>
          <w:sz w:val="22"/>
          <w:szCs w:val="22"/>
        </w:rPr>
        <w:t>Identified key data integration points and developed solutions to optimize data flow and enhance user experience.</w:t>
      </w:r>
    </w:p>
    <w:p w14:paraId="4F541C7F" w14:textId="77777777" w:rsidR="00875D60" w:rsidRDefault="00875D60">
      <w:pPr>
        <w:numPr>
          <w:ilvl w:val="0"/>
          <w:numId w:val="4"/>
        </w:numPr>
        <w:spacing w:before="100" w:beforeAutospacing="1" w:after="100" w:afterAutospacing="1"/>
        <w:divId w:val="1044910208"/>
        <w:rPr>
          <w:rFonts w:ascii="Calibri" w:eastAsia="Times New Roman" w:hAnsi="Calibri" w:cs="Calibri"/>
          <w:sz w:val="22"/>
          <w:szCs w:val="22"/>
        </w:rPr>
      </w:pPr>
      <w:r>
        <w:rPr>
          <w:rFonts w:ascii="Calibri" w:eastAsia="Times New Roman" w:hAnsi="Calibri" w:cs="Calibri"/>
          <w:sz w:val="22"/>
          <w:szCs w:val="22"/>
        </w:rPr>
        <w:t>Facilitated workshops and meetings with stakeholders to gather requirements, validate use cases, and ensure alignment with business goals.</w:t>
      </w:r>
    </w:p>
    <w:p w14:paraId="68D60E46" w14:textId="77777777" w:rsidR="00875D60" w:rsidRDefault="00875D60">
      <w:pPr>
        <w:divId w:val="287203445"/>
        <w:rPr>
          <w:rFonts w:ascii="Calibri" w:eastAsia="Times New Roman" w:hAnsi="Calibri" w:cs="Calibri"/>
          <w:b/>
          <w:bCs/>
          <w:sz w:val="20"/>
          <w:szCs w:val="20"/>
        </w:rPr>
      </w:pPr>
      <w:r>
        <w:rPr>
          <w:rFonts w:ascii="Calibri" w:eastAsia="Times New Roman" w:hAnsi="Calibri" w:cs="Calibri"/>
          <w:b/>
          <w:bCs/>
          <w:sz w:val="20"/>
          <w:szCs w:val="20"/>
        </w:rPr>
        <w:t>Agile Project Management:</w:t>
      </w:r>
    </w:p>
    <w:p w14:paraId="76EE80F9" w14:textId="1A371A4B" w:rsidR="00875D60" w:rsidRDefault="00875D60">
      <w:pPr>
        <w:numPr>
          <w:ilvl w:val="0"/>
          <w:numId w:val="5"/>
        </w:numPr>
        <w:spacing w:before="100" w:beforeAutospacing="1" w:after="100" w:afterAutospacing="1"/>
        <w:divId w:val="1613903798"/>
        <w:rPr>
          <w:rFonts w:ascii="Calibri" w:eastAsia="Times New Roman" w:hAnsi="Calibri" w:cs="Calibri"/>
          <w:sz w:val="22"/>
          <w:szCs w:val="22"/>
        </w:rPr>
      </w:pPr>
      <w:r>
        <w:rPr>
          <w:rFonts w:ascii="Calibri" w:eastAsia="Times New Roman" w:hAnsi="Calibri" w:cs="Calibri"/>
          <w:sz w:val="22"/>
          <w:szCs w:val="22"/>
        </w:rPr>
        <w:t>Responsible for creating user stories, maintaining backlog, assisting in delivery/release forecasts, backlog grooming, reviewing Swagger documentation, conducting development walkthroughs, sprint planning, and UAT signoffs.</w:t>
      </w:r>
    </w:p>
    <w:p w14:paraId="36D6BFBA" w14:textId="77777777" w:rsidR="00875D60" w:rsidRDefault="00875D60">
      <w:pPr>
        <w:numPr>
          <w:ilvl w:val="0"/>
          <w:numId w:val="5"/>
        </w:numPr>
        <w:spacing w:before="100" w:beforeAutospacing="1" w:after="100" w:afterAutospacing="1"/>
        <w:divId w:val="1613903798"/>
        <w:rPr>
          <w:rFonts w:ascii="Calibri" w:eastAsia="Times New Roman" w:hAnsi="Calibri" w:cs="Calibri"/>
          <w:sz w:val="22"/>
          <w:szCs w:val="22"/>
        </w:rPr>
      </w:pPr>
      <w:r>
        <w:rPr>
          <w:rFonts w:ascii="Calibri" w:eastAsia="Times New Roman" w:hAnsi="Calibri" w:cs="Calibri"/>
          <w:sz w:val="22"/>
          <w:szCs w:val="22"/>
        </w:rPr>
        <w:t>Developed and maintained data models and schemas to support API integration and data analytics initiatives.</w:t>
      </w:r>
    </w:p>
    <w:p w14:paraId="6786125E" w14:textId="77777777" w:rsidR="00875D60" w:rsidRDefault="00875D60">
      <w:pPr>
        <w:divId w:val="621041349"/>
        <w:rPr>
          <w:rFonts w:ascii="Calibri" w:eastAsia="Times New Roman" w:hAnsi="Calibri" w:cs="Calibri"/>
          <w:b/>
          <w:bCs/>
          <w:color w:val="2C5AA0"/>
          <w:sz w:val="22"/>
          <w:szCs w:val="22"/>
        </w:rPr>
      </w:pPr>
      <w:r>
        <w:rPr>
          <w:rFonts w:ascii="Calibri" w:eastAsia="Times New Roman" w:hAnsi="Calibri" w:cs="Calibri"/>
          <w:b/>
          <w:bCs/>
          <w:color w:val="2C5AA0"/>
          <w:sz w:val="22"/>
          <w:szCs w:val="22"/>
        </w:rPr>
        <w:t>Technology Analyst (Data and API)</w:t>
      </w:r>
    </w:p>
    <w:p w14:paraId="1D7B8B26" w14:textId="03CFEAFC" w:rsidR="00875D60" w:rsidRDefault="004C17EF">
      <w:pPr>
        <w:divId w:val="1695112836"/>
        <w:rPr>
          <w:rFonts w:ascii="Calibri" w:eastAsia="Times New Roman" w:hAnsi="Calibri" w:cs="Calibri"/>
          <w:b/>
          <w:bCs/>
          <w:color w:val="666666"/>
          <w:sz w:val="20"/>
          <w:szCs w:val="20"/>
        </w:rPr>
      </w:pPr>
      <w:r>
        <w:rPr>
          <w:rFonts w:ascii="Calibri" w:eastAsia="Times New Roman" w:hAnsi="Calibri" w:cs="Calibri"/>
          <w:b/>
          <w:bCs/>
          <w:color w:val="666666"/>
          <w:sz w:val="20"/>
          <w:szCs w:val="20"/>
        </w:rPr>
        <w:t>May</w:t>
      </w:r>
      <w:r w:rsidR="00875D60">
        <w:rPr>
          <w:rFonts w:ascii="Calibri" w:eastAsia="Times New Roman" w:hAnsi="Calibri" w:cs="Calibri"/>
          <w:b/>
          <w:bCs/>
          <w:color w:val="666666"/>
          <w:sz w:val="20"/>
          <w:szCs w:val="20"/>
        </w:rPr>
        <w:t xml:space="preserve"> 201</w:t>
      </w:r>
      <w:r>
        <w:rPr>
          <w:rFonts w:ascii="Calibri" w:eastAsia="Times New Roman" w:hAnsi="Calibri" w:cs="Calibri"/>
          <w:b/>
          <w:bCs/>
          <w:color w:val="666666"/>
          <w:sz w:val="20"/>
          <w:szCs w:val="20"/>
        </w:rPr>
        <w:t>8</w:t>
      </w:r>
      <w:r w:rsidR="00875D60">
        <w:rPr>
          <w:rFonts w:ascii="Calibri" w:eastAsia="Times New Roman" w:hAnsi="Calibri" w:cs="Calibri"/>
          <w:b/>
          <w:bCs/>
          <w:color w:val="666666"/>
          <w:sz w:val="20"/>
          <w:szCs w:val="20"/>
        </w:rPr>
        <w:t xml:space="preserve"> — </w:t>
      </w:r>
      <w:r>
        <w:rPr>
          <w:rFonts w:ascii="Calibri" w:eastAsia="Times New Roman" w:hAnsi="Calibri" w:cs="Calibri"/>
          <w:b/>
          <w:bCs/>
          <w:color w:val="666666"/>
          <w:sz w:val="20"/>
          <w:szCs w:val="20"/>
        </w:rPr>
        <w:t>Feb</w:t>
      </w:r>
      <w:r w:rsidR="00875D60">
        <w:rPr>
          <w:rFonts w:ascii="Calibri" w:eastAsia="Times New Roman" w:hAnsi="Calibri" w:cs="Calibri"/>
          <w:b/>
          <w:bCs/>
          <w:color w:val="666666"/>
          <w:sz w:val="20"/>
          <w:szCs w:val="20"/>
        </w:rPr>
        <w:t xml:space="preserve"> 20</w:t>
      </w:r>
      <w:r>
        <w:rPr>
          <w:rFonts w:ascii="Calibri" w:eastAsia="Times New Roman" w:hAnsi="Calibri" w:cs="Calibri"/>
          <w:b/>
          <w:bCs/>
          <w:color w:val="666666"/>
          <w:sz w:val="20"/>
          <w:szCs w:val="20"/>
        </w:rPr>
        <w:t>20</w:t>
      </w:r>
    </w:p>
    <w:p w14:paraId="2795F2F8" w14:textId="1FF5B839" w:rsidR="00875D60" w:rsidRDefault="004C17EF">
      <w:pPr>
        <w:divId w:val="672924593"/>
        <w:rPr>
          <w:rFonts w:ascii="Calibri" w:eastAsia="Times New Roman" w:hAnsi="Calibri" w:cs="Calibri"/>
          <w:i/>
          <w:iCs/>
          <w:color w:val="333333"/>
          <w:sz w:val="20"/>
          <w:szCs w:val="20"/>
        </w:rPr>
      </w:pPr>
      <w:r>
        <w:rPr>
          <w:rFonts w:ascii="Calibri" w:eastAsia="Times New Roman" w:hAnsi="Calibri" w:cs="Calibri"/>
          <w:i/>
          <w:iCs/>
          <w:color w:val="333333"/>
          <w:sz w:val="20"/>
          <w:szCs w:val="20"/>
        </w:rPr>
        <w:t>NBN</w:t>
      </w:r>
      <w:r w:rsidR="00875D60">
        <w:rPr>
          <w:rFonts w:ascii="Calibri" w:eastAsia="Times New Roman" w:hAnsi="Calibri" w:cs="Calibri"/>
          <w:i/>
          <w:iCs/>
          <w:color w:val="333333"/>
          <w:sz w:val="20"/>
          <w:szCs w:val="20"/>
        </w:rPr>
        <w:t xml:space="preserve">, </w:t>
      </w:r>
      <w:r>
        <w:rPr>
          <w:rFonts w:ascii="Calibri" w:eastAsia="Times New Roman" w:hAnsi="Calibri" w:cs="Calibri"/>
          <w:i/>
          <w:iCs/>
          <w:color w:val="333333"/>
          <w:sz w:val="20"/>
          <w:szCs w:val="20"/>
        </w:rPr>
        <w:t>Wipro</w:t>
      </w:r>
      <w:r w:rsidR="00875D60">
        <w:rPr>
          <w:rFonts w:ascii="Calibri" w:eastAsia="Times New Roman" w:hAnsi="Calibri" w:cs="Calibri"/>
          <w:i/>
          <w:iCs/>
          <w:color w:val="333333"/>
          <w:sz w:val="20"/>
          <w:szCs w:val="20"/>
        </w:rPr>
        <w:t xml:space="preserve"> Technology, </w:t>
      </w:r>
      <w:r>
        <w:rPr>
          <w:rFonts w:ascii="Calibri" w:eastAsia="Times New Roman" w:hAnsi="Calibri" w:cs="Calibri"/>
          <w:i/>
          <w:iCs/>
          <w:color w:val="333333"/>
          <w:sz w:val="20"/>
          <w:szCs w:val="20"/>
        </w:rPr>
        <w:t>Melbourne</w:t>
      </w:r>
      <w:r w:rsidR="00875D60">
        <w:rPr>
          <w:rFonts w:ascii="Calibri" w:eastAsia="Times New Roman" w:hAnsi="Calibri" w:cs="Calibri"/>
          <w:i/>
          <w:iCs/>
          <w:color w:val="333333"/>
          <w:sz w:val="20"/>
          <w:szCs w:val="20"/>
        </w:rPr>
        <w:t xml:space="preserve">, </w:t>
      </w:r>
      <w:r>
        <w:rPr>
          <w:rFonts w:ascii="Calibri" w:eastAsia="Times New Roman" w:hAnsi="Calibri" w:cs="Calibri"/>
          <w:i/>
          <w:iCs/>
          <w:color w:val="333333"/>
          <w:sz w:val="20"/>
          <w:szCs w:val="20"/>
        </w:rPr>
        <w:t>Australia</w:t>
      </w:r>
    </w:p>
    <w:p w14:paraId="3E96D67B" w14:textId="77777777" w:rsidR="00875D60" w:rsidRPr="00234FB8" w:rsidRDefault="00875D60">
      <w:pPr>
        <w:numPr>
          <w:ilvl w:val="0"/>
          <w:numId w:val="6"/>
        </w:numPr>
        <w:spacing w:before="100" w:beforeAutospacing="1" w:after="45"/>
        <w:jc w:val="both"/>
        <w:divId w:val="651373421"/>
        <w:rPr>
          <w:rFonts w:ascii="Calibri" w:eastAsia="Times New Roman" w:hAnsi="Calibri" w:cs="Calibri"/>
          <w:sz w:val="20"/>
          <w:szCs w:val="20"/>
        </w:rPr>
      </w:pPr>
      <w:r w:rsidRPr="00234FB8">
        <w:rPr>
          <w:rFonts w:ascii="Calibri" w:eastAsia="Times New Roman" w:hAnsi="Calibri" w:cs="Calibri"/>
          <w:sz w:val="20"/>
          <w:szCs w:val="20"/>
        </w:rPr>
        <w:t>Developed robust application interfaces using APIs and JSON.</w:t>
      </w:r>
    </w:p>
    <w:p w14:paraId="3BAF03FA" w14:textId="77777777" w:rsidR="00875D60" w:rsidRPr="00234FB8" w:rsidRDefault="00875D60">
      <w:pPr>
        <w:numPr>
          <w:ilvl w:val="0"/>
          <w:numId w:val="6"/>
        </w:numPr>
        <w:spacing w:before="100" w:beforeAutospacing="1" w:after="45"/>
        <w:jc w:val="both"/>
        <w:divId w:val="651373421"/>
        <w:rPr>
          <w:rFonts w:ascii="Calibri" w:eastAsia="Times New Roman" w:hAnsi="Calibri" w:cs="Calibri"/>
          <w:sz w:val="20"/>
          <w:szCs w:val="20"/>
        </w:rPr>
      </w:pPr>
      <w:r w:rsidRPr="00234FB8">
        <w:rPr>
          <w:rFonts w:ascii="Calibri" w:eastAsia="Times New Roman" w:hAnsi="Calibri" w:cs="Calibri"/>
          <w:sz w:val="20"/>
          <w:szCs w:val="20"/>
        </w:rPr>
        <w:t>Implemented data exchange protocols to ensure seamless communication between business applications and backend systems.</w:t>
      </w:r>
    </w:p>
    <w:p w14:paraId="443858C0" w14:textId="77777777" w:rsidR="00875D60" w:rsidRPr="00234FB8" w:rsidRDefault="00875D60">
      <w:pPr>
        <w:numPr>
          <w:ilvl w:val="0"/>
          <w:numId w:val="6"/>
        </w:numPr>
        <w:spacing w:before="100" w:beforeAutospacing="1" w:after="45"/>
        <w:jc w:val="both"/>
        <w:divId w:val="651373421"/>
        <w:rPr>
          <w:rFonts w:ascii="Calibri" w:eastAsia="Times New Roman" w:hAnsi="Calibri" w:cs="Calibri"/>
          <w:sz w:val="20"/>
          <w:szCs w:val="20"/>
        </w:rPr>
      </w:pPr>
      <w:r w:rsidRPr="00234FB8">
        <w:rPr>
          <w:rFonts w:ascii="Calibri" w:eastAsia="Times New Roman" w:hAnsi="Calibri" w:cs="Calibri"/>
          <w:sz w:val="20"/>
          <w:szCs w:val="20"/>
        </w:rPr>
        <w:t>Collaborated with backend developers to integrate APIs effectively.</w:t>
      </w:r>
    </w:p>
    <w:p w14:paraId="40B189CD" w14:textId="77777777" w:rsidR="00875D60" w:rsidRPr="00234FB8" w:rsidRDefault="00875D60">
      <w:pPr>
        <w:numPr>
          <w:ilvl w:val="0"/>
          <w:numId w:val="6"/>
        </w:numPr>
        <w:spacing w:before="100" w:beforeAutospacing="1" w:after="45"/>
        <w:jc w:val="both"/>
        <w:divId w:val="651373421"/>
        <w:rPr>
          <w:rFonts w:ascii="Calibri" w:eastAsia="Times New Roman" w:hAnsi="Calibri" w:cs="Calibri"/>
          <w:sz w:val="20"/>
          <w:szCs w:val="20"/>
        </w:rPr>
      </w:pPr>
      <w:r w:rsidRPr="00234FB8">
        <w:rPr>
          <w:rFonts w:ascii="Calibri" w:eastAsia="Times New Roman" w:hAnsi="Calibri" w:cs="Calibri"/>
          <w:sz w:val="20"/>
          <w:szCs w:val="20"/>
        </w:rPr>
        <w:t>Engaged with customers to gather and understand business goals.</w:t>
      </w:r>
    </w:p>
    <w:p w14:paraId="76006552" w14:textId="2EB57821" w:rsidR="00875D60" w:rsidRPr="00234FB8" w:rsidRDefault="00A508E5">
      <w:pPr>
        <w:numPr>
          <w:ilvl w:val="0"/>
          <w:numId w:val="6"/>
        </w:numPr>
        <w:spacing w:before="100" w:beforeAutospacing="1" w:after="45"/>
        <w:jc w:val="both"/>
        <w:divId w:val="651373421"/>
        <w:rPr>
          <w:rFonts w:ascii="Calibri" w:eastAsia="Times New Roman" w:hAnsi="Calibri" w:cs="Calibri"/>
          <w:sz w:val="20"/>
          <w:szCs w:val="20"/>
        </w:rPr>
      </w:pPr>
      <w:r w:rsidRPr="00234FB8">
        <w:rPr>
          <w:rFonts w:ascii="Calibri" w:eastAsia="Times New Roman" w:hAnsi="Calibri" w:cs="Calibri"/>
          <w:sz w:val="20"/>
          <w:szCs w:val="20"/>
        </w:rPr>
        <w:t>Analysed</w:t>
      </w:r>
      <w:r w:rsidR="00875D60" w:rsidRPr="00234FB8">
        <w:rPr>
          <w:rFonts w:ascii="Calibri" w:eastAsia="Times New Roman" w:hAnsi="Calibri" w:cs="Calibri"/>
          <w:sz w:val="20"/>
          <w:szCs w:val="20"/>
        </w:rPr>
        <w:t xml:space="preserve"> customer requirements and created detailed development specifications.</w:t>
      </w:r>
    </w:p>
    <w:p w14:paraId="523F2604" w14:textId="77777777" w:rsidR="00875D60" w:rsidRDefault="00875D60">
      <w:pPr>
        <w:divId w:val="1503470548"/>
        <w:rPr>
          <w:rFonts w:ascii="Calibri" w:eastAsia="Times New Roman" w:hAnsi="Calibri" w:cs="Calibri"/>
          <w:b/>
          <w:bCs/>
          <w:caps/>
          <w:color w:val="2C5AA0"/>
        </w:rPr>
      </w:pPr>
      <w:r>
        <w:rPr>
          <w:rFonts w:ascii="Calibri" w:eastAsia="Times New Roman" w:hAnsi="Calibri" w:cs="Calibri"/>
          <w:b/>
          <w:bCs/>
          <w:caps/>
          <w:color w:val="2C5AA0"/>
        </w:rPr>
        <w:t>Education</w:t>
      </w:r>
    </w:p>
    <w:p w14:paraId="5BA23959" w14:textId="0E1416B2" w:rsidR="00875D60" w:rsidRDefault="00875D60">
      <w:pPr>
        <w:divId w:val="334459559"/>
        <w:rPr>
          <w:rFonts w:ascii="Calibri" w:eastAsia="Times New Roman" w:hAnsi="Calibri" w:cs="Calibri"/>
          <w:b/>
          <w:bCs/>
          <w:color w:val="2C5AA0"/>
          <w:sz w:val="22"/>
          <w:szCs w:val="22"/>
        </w:rPr>
      </w:pPr>
      <w:r>
        <w:rPr>
          <w:rFonts w:ascii="Calibri" w:eastAsia="Times New Roman" w:hAnsi="Calibri" w:cs="Calibri"/>
          <w:b/>
          <w:bCs/>
          <w:color w:val="2C5AA0"/>
          <w:sz w:val="22"/>
          <w:szCs w:val="22"/>
        </w:rPr>
        <w:t xml:space="preserve">Master of </w:t>
      </w:r>
      <w:r w:rsidR="0095463C">
        <w:rPr>
          <w:rFonts w:ascii="Calibri" w:eastAsia="Times New Roman" w:hAnsi="Calibri" w:cs="Calibri"/>
          <w:b/>
          <w:bCs/>
          <w:color w:val="2C5AA0"/>
          <w:sz w:val="22"/>
          <w:szCs w:val="22"/>
        </w:rPr>
        <w:t>Business Information Management and Systems</w:t>
      </w:r>
    </w:p>
    <w:p w14:paraId="173B575A" w14:textId="3C7DB92A" w:rsidR="00875D60" w:rsidRDefault="0095463C" w:rsidP="00234FB8">
      <w:pPr>
        <w:divId w:val="883324307"/>
        <w:rPr>
          <w:rFonts w:ascii="Calibri" w:eastAsia="Times New Roman" w:hAnsi="Calibri" w:cs="Calibri"/>
          <w:b/>
          <w:bCs/>
          <w:color w:val="666666"/>
          <w:sz w:val="20"/>
          <w:szCs w:val="20"/>
        </w:rPr>
      </w:pPr>
      <w:r>
        <w:rPr>
          <w:rFonts w:ascii="Calibri" w:eastAsia="Times New Roman" w:hAnsi="Calibri" w:cs="Calibri"/>
          <w:i/>
          <w:iCs/>
          <w:color w:val="333333"/>
          <w:sz w:val="20"/>
          <w:szCs w:val="20"/>
        </w:rPr>
        <w:t>La Trobe</w:t>
      </w:r>
      <w:r w:rsidR="00875D60">
        <w:rPr>
          <w:rFonts w:ascii="Calibri" w:eastAsia="Times New Roman" w:hAnsi="Calibri" w:cs="Calibri"/>
          <w:i/>
          <w:iCs/>
          <w:color w:val="333333"/>
          <w:sz w:val="20"/>
          <w:szCs w:val="20"/>
        </w:rPr>
        <w:t xml:space="preserve"> University, </w:t>
      </w:r>
      <w:r>
        <w:rPr>
          <w:rFonts w:ascii="Calibri" w:eastAsia="Times New Roman" w:hAnsi="Calibri" w:cs="Calibri"/>
          <w:i/>
          <w:iCs/>
          <w:color w:val="333333"/>
          <w:sz w:val="20"/>
          <w:szCs w:val="20"/>
        </w:rPr>
        <w:t>Melbourne</w:t>
      </w:r>
      <w:r w:rsidR="00875D60">
        <w:rPr>
          <w:rFonts w:ascii="Calibri" w:eastAsia="Times New Roman" w:hAnsi="Calibri" w:cs="Calibri"/>
          <w:i/>
          <w:iCs/>
          <w:color w:val="333333"/>
          <w:sz w:val="20"/>
          <w:szCs w:val="20"/>
        </w:rPr>
        <w:t xml:space="preserve">, </w:t>
      </w:r>
      <w:r>
        <w:rPr>
          <w:rFonts w:ascii="Calibri" w:eastAsia="Times New Roman" w:hAnsi="Calibri" w:cs="Calibri"/>
          <w:i/>
          <w:iCs/>
          <w:color w:val="333333"/>
          <w:sz w:val="20"/>
          <w:szCs w:val="20"/>
        </w:rPr>
        <w:t>Australia</w:t>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Pr>
          <w:rFonts w:ascii="Calibri" w:eastAsia="Times New Roman" w:hAnsi="Calibri" w:cs="Calibri"/>
          <w:b/>
          <w:bCs/>
          <w:color w:val="666666"/>
          <w:sz w:val="20"/>
          <w:szCs w:val="20"/>
        </w:rPr>
        <w:t>Feb</w:t>
      </w:r>
      <w:r w:rsidR="00875D60">
        <w:rPr>
          <w:rFonts w:ascii="Calibri" w:eastAsia="Times New Roman" w:hAnsi="Calibri" w:cs="Calibri"/>
          <w:b/>
          <w:bCs/>
          <w:color w:val="666666"/>
          <w:sz w:val="20"/>
          <w:szCs w:val="20"/>
        </w:rPr>
        <w:t xml:space="preserve"> 20</w:t>
      </w:r>
      <w:r>
        <w:rPr>
          <w:rFonts w:ascii="Calibri" w:eastAsia="Times New Roman" w:hAnsi="Calibri" w:cs="Calibri"/>
          <w:b/>
          <w:bCs/>
          <w:color w:val="666666"/>
          <w:sz w:val="20"/>
          <w:szCs w:val="20"/>
        </w:rPr>
        <w:t>16</w:t>
      </w:r>
      <w:r w:rsidR="00875D60">
        <w:rPr>
          <w:rFonts w:ascii="Calibri" w:eastAsia="Times New Roman" w:hAnsi="Calibri" w:cs="Calibri"/>
          <w:b/>
          <w:bCs/>
          <w:color w:val="666666"/>
          <w:sz w:val="20"/>
          <w:szCs w:val="20"/>
        </w:rPr>
        <w:t xml:space="preserve"> — </w:t>
      </w:r>
      <w:r>
        <w:rPr>
          <w:rFonts w:ascii="Calibri" w:eastAsia="Times New Roman" w:hAnsi="Calibri" w:cs="Calibri"/>
          <w:b/>
          <w:bCs/>
          <w:color w:val="666666"/>
          <w:sz w:val="20"/>
          <w:szCs w:val="20"/>
        </w:rPr>
        <w:t>Jan</w:t>
      </w:r>
      <w:r w:rsidR="00875D60">
        <w:rPr>
          <w:rFonts w:ascii="Calibri" w:eastAsia="Times New Roman" w:hAnsi="Calibri" w:cs="Calibri"/>
          <w:b/>
          <w:bCs/>
          <w:color w:val="666666"/>
          <w:sz w:val="20"/>
          <w:szCs w:val="20"/>
        </w:rPr>
        <w:t xml:space="preserve"> 20</w:t>
      </w:r>
      <w:r>
        <w:rPr>
          <w:rFonts w:ascii="Calibri" w:eastAsia="Times New Roman" w:hAnsi="Calibri" w:cs="Calibri"/>
          <w:b/>
          <w:bCs/>
          <w:color w:val="666666"/>
          <w:sz w:val="20"/>
          <w:szCs w:val="20"/>
        </w:rPr>
        <w:t>18</w:t>
      </w:r>
    </w:p>
    <w:p w14:paraId="5A92E4A5" w14:textId="36872922" w:rsidR="00875D60" w:rsidRDefault="00875D60">
      <w:pPr>
        <w:divId w:val="488256350"/>
        <w:rPr>
          <w:rFonts w:ascii="Calibri" w:eastAsia="Times New Roman" w:hAnsi="Calibri" w:cs="Calibri"/>
          <w:b/>
          <w:bCs/>
          <w:color w:val="2C5AA0"/>
          <w:sz w:val="22"/>
          <w:szCs w:val="22"/>
        </w:rPr>
      </w:pPr>
      <w:r>
        <w:rPr>
          <w:rFonts w:ascii="Calibri" w:eastAsia="Times New Roman" w:hAnsi="Calibri" w:cs="Calibri"/>
          <w:b/>
          <w:bCs/>
          <w:color w:val="2C5AA0"/>
          <w:sz w:val="22"/>
          <w:szCs w:val="22"/>
        </w:rPr>
        <w:t xml:space="preserve">Bachelor of </w:t>
      </w:r>
      <w:r w:rsidR="0095463C">
        <w:rPr>
          <w:rFonts w:ascii="Calibri" w:eastAsia="Times New Roman" w:hAnsi="Calibri" w:cs="Calibri"/>
          <w:b/>
          <w:bCs/>
          <w:color w:val="2C5AA0"/>
          <w:sz w:val="22"/>
          <w:szCs w:val="22"/>
        </w:rPr>
        <w:t>Engineering</w:t>
      </w:r>
      <w:r>
        <w:rPr>
          <w:rFonts w:ascii="Calibri" w:eastAsia="Times New Roman" w:hAnsi="Calibri" w:cs="Calibri"/>
          <w:b/>
          <w:bCs/>
          <w:color w:val="2C5AA0"/>
          <w:sz w:val="22"/>
          <w:szCs w:val="22"/>
        </w:rPr>
        <w:t xml:space="preserve"> in </w:t>
      </w:r>
      <w:r w:rsidR="0095463C">
        <w:rPr>
          <w:rFonts w:ascii="Calibri" w:eastAsia="Times New Roman" w:hAnsi="Calibri" w:cs="Calibri"/>
          <w:b/>
          <w:bCs/>
          <w:color w:val="2C5AA0"/>
          <w:sz w:val="22"/>
          <w:szCs w:val="22"/>
        </w:rPr>
        <w:t>Electrical and Electronics</w:t>
      </w:r>
    </w:p>
    <w:p w14:paraId="3A6E313F" w14:textId="0D2DFAD4" w:rsidR="00875D60" w:rsidRDefault="0095463C" w:rsidP="00234FB8">
      <w:pPr>
        <w:divId w:val="967473927"/>
        <w:rPr>
          <w:rFonts w:ascii="Calibri" w:eastAsia="Times New Roman" w:hAnsi="Calibri" w:cs="Calibri"/>
          <w:b/>
          <w:bCs/>
          <w:color w:val="666666"/>
          <w:sz w:val="20"/>
          <w:szCs w:val="20"/>
        </w:rPr>
      </w:pPr>
      <w:r>
        <w:rPr>
          <w:rFonts w:ascii="Calibri" w:eastAsia="Times New Roman" w:hAnsi="Calibri" w:cs="Calibri"/>
          <w:i/>
          <w:iCs/>
          <w:color w:val="333333"/>
          <w:sz w:val="20"/>
          <w:szCs w:val="20"/>
        </w:rPr>
        <w:t>Anna</w:t>
      </w:r>
      <w:r w:rsidR="00875D60">
        <w:rPr>
          <w:rFonts w:ascii="Calibri" w:eastAsia="Times New Roman" w:hAnsi="Calibri" w:cs="Calibri"/>
          <w:i/>
          <w:iCs/>
          <w:color w:val="333333"/>
          <w:sz w:val="20"/>
          <w:szCs w:val="20"/>
        </w:rPr>
        <w:t xml:space="preserve"> University, </w:t>
      </w:r>
      <w:r>
        <w:rPr>
          <w:rFonts w:ascii="Calibri" w:eastAsia="Times New Roman" w:hAnsi="Calibri" w:cs="Calibri"/>
          <w:i/>
          <w:iCs/>
          <w:color w:val="333333"/>
          <w:sz w:val="20"/>
          <w:szCs w:val="20"/>
        </w:rPr>
        <w:t>Chennai</w:t>
      </w:r>
      <w:r w:rsidR="00875D60">
        <w:rPr>
          <w:rFonts w:ascii="Calibri" w:eastAsia="Times New Roman" w:hAnsi="Calibri" w:cs="Calibri"/>
          <w:i/>
          <w:iCs/>
          <w:color w:val="333333"/>
          <w:sz w:val="20"/>
          <w:szCs w:val="20"/>
        </w:rPr>
        <w:t>, India</w:t>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sidR="00234FB8">
        <w:rPr>
          <w:rFonts w:ascii="Calibri" w:eastAsia="Times New Roman" w:hAnsi="Calibri" w:cs="Calibri"/>
          <w:i/>
          <w:iCs/>
          <w:color w:val="333333"/>
          <w:sz w:val="20"/>
          <w:szCs w:val="20"/>
        </w:rPr>
        <w:tab/>
      </w:r>
      <w:r>
        <w:rPr>
          <w:rFonts w:ascii="Calibri" w:eastAsia="Times New Roman" w:hAnsi="Calibri" w:cs="Calibri"/>
          <w:b/>
          <w:bCs/>
          <w:color w:val="666666"/>
          <w:sz w:val="20"/>
          <w:szCs w:val="20"/>
        </w:rPr>
        <w:t>July</w:t>
      </w:r>
      <w:r w:rsidR="00875D60">
        <w:rPr>
          <w:rFonts w:ascii="Calibri" w:eastAsia="Times New Roman" w:hAnsi="Calibri" w:cs="Calibri"/>
          <w:b/>
          <w:bCs/>
          <w:color w:val="666666"/>
          <w:sz w:val="20"/>
          <w:szCs w:val="20"/>
        </w:rPr>
        <w:t xml:space="preserve"> 200</w:t>
      </w:r>
      <w:r>
        <w:rPr>
          <w:rFonts w:ascii="Calibri" w:eastAsia="Times New Roman" w:hAnsi="Calibri" w:cs="Calibri"/>
          <w:b/>
          <w:bCs/>
          <w:color w:val="666666"/>
          <w:sz w:val="20"/>
          <w:szCs w:val="20"/>
        </w:rPr>
        <w:t>9</w:t>
      </w:r>
      <w:r w:rsidR="00875D60">
        <w:rPr>
          <w:rFonts w:ascii="Calibri" w:eastAsia="Times New Roman" w:hAnsi="Calibri" w:cs="Calibri"/>
          <w:b/>
          <w:bCs/>
          <w:color w:val="666666"/>
          <w:sz w:val="20"/>
          <w:szCs w:val="20"/>
        </w:rPr>
        <w:t xml:space="preserve"> — </w:t>
      </w:r>
      <w:r>
        <w:rPr>
          <w:rFonts w:ascii="Calibri" w:eastAsia="Times New Roman" w:hAnsi="Calibri" w:cs="Calibri"/>
          <w:b/>
          <w:bCs/>
          <w:color w:val="666666"/>
          <w:sz w:val="20"/>
          <w:szCs w:val="20"/>
        </w:rPr>
        <w:t>Aug</w:t>
      </w:r>
      <w:r w:rsidR="00875D60">
        <w:rPr>
          <w:rFonts w:ascii="Calibri" w:eastAsia="Times New Roman" w:hAnsi="Calibri" w:cs="Calibri"/>
          <w:b/>
          <w:bCs/>
          <w:color w:val="666666"/>
          <w:sz w:val="20"/>
          <w:szCs w:val="20"/>
        </w:rPr>
        <w:t xml:space="preserve"> 20</w:t>
      </w:r>
      <w:r>
        <w:rPr>
          <w:rFonts w:ascii="Calibri" w:eastAsia="Times New Roman" w:hAnsi="Calibri" w:cs="Calibri"/>
          <w:b/>
          <w:bCs/>
          <w:color w:val="666666"/>
          <w:sz w:val="20"/>
          <w:szCs w:val="20"/>
        </w:rPr>
        <w:t>13</w:t>
      </w:r>
    </w:p>
    <w:p w14:paraId="30641867" w14:textId="77777777" w:rsidR="00875D60" w:rsidRDefault="00875D60">
      <w:pPr>
        <w:divId w:val="433676491"/>
        <w:rPr>
          <w:rFonts w:ascii="Calibri" w:eastAsia="Times New Roman" w:hAnsi="Calibri" w:cs="Calibri"/>
          <w:b/>
          <w:bCs/>
          <w:caps/>
          <w:color w:val="2C5AA0"/>
        </w:rPr>
      </w:pPr>
      <w:r>
        <w:rPr>
          <w:rFonts w:ascii="Calibri" w:eastAsia="Times New Roman" w:hAnsi="Calibri" w:cs="Calibri"/>
          <w:b/>
          <w:bCs/>
          <w:caps/>
          <w:color w:val="2C5AA0"/>
        </w:rPr>
        <w:t>Skills</w:t>
      </w:r>
    </w:p>
    <w:p w14:paraId="3B253945" w14:textId="77777777" w:rsidR="00763AA2" w:rsidRDefault="00763AA2" w:rsidP="00B66650">
      <w:pPr>
        <w:divId w:val="25719118"/>
        <w:rPr>
          <w:rFonts w:ascii="Calibri" w:eastAsia="Times New Roman" w:hAnsi="Calibri" w:cs="Calibri"/>
          <w:b/>
          <w:bCs/>
          <w:color w:val="2C5AA0"/>
          <w:sz w:val="20"/>
          <w:szCs w:val="20"/>
        </w:rPr>
      </w:pPr>
      <w:r>
        <w:rPr>
          <w:rFonts w:ascii="Calibri" w:eastAsia="Times New Roman" w:hAnsi="Calibri" w:cs="Calibri"/>
          <w:b/>
          <w:bCs/>
          <w:color w:val="2C5AA0"/>
          <w:sz w:val="20"/>
          <w:szCs w:val="20"/>
        </w:rPr>
        <w:t>Core Business Analysis</w:t>
      </w:r>
      <w:r w:rsidR="00875D60">
        <w:rPr>
          <w:rFonts w:ascii="Calibri" w:eastAsia="Times New Roman" w:hAnsi="Calibri" w:cs="Calibri"/>
          <w:b/>
          <w:bCs/>
          <w:color w:val="2C5AA0"/>
          <w:sz w:val="20"/>
          <w:szCs w:val="20"/>
        </w:rPr>
        <w:t>:</w:t>
      </w:r>
    </w:p>
    <w:p w14:paraId="0B08EB15" w14:textId="11887C6E" w:rsidR="00875D60" w:rsidRDefault="00763AA2" w:rsidP="00B66650">
      <w:pPr>
        <w:divId w:val="25719118"/>
        <w:rPr>
          <w:rFonts w:ascii="Calibri" w:eastAsia="Times New Roman" w:hAnsi="Calibri" w:cs="Calibri"/>
          <w:sz w:val="22"/>
          <w:szCs w:val="22"/>
        </w:rPr>
      </w:pPr>
      <w:r w:rsidRPr="00763AA2">
        <w:rPr>
          <w:rStyle w:val="skill-list1"/>
          <w:rFonts w:ascii="Calibri" w:eastAsia="Times New Roman" w:hAnsi="Calibri" w:cs="Calibri"/>
        </w:rPr>
        <w:t xml:space="preserve">Business Analysis, Requirements Elicitation, Stakeholder Engagement, </w:t>
      </w:r>
      <w:r w:rsidR="00CD2DCF" w:rsidRPr="00CD2DCF">
        <w:rPr>
          <w:rStyle w:val="skill-list1"/>
          <w:rFonts w:ascii="Calibri" w:eastAsia="Times New Roman" w:hAnsi="Calibri" w:cs="Calibri"/>
        </w:rPr>
        <w:t>Business Process Mapping, Current &amp; Future State Process Mapping, Functional Requirements, Non-Functional Requirements, Use Cases, Persona Scenarios, BPMN, Requirements Traceability, Solution Validation, Change Impact Assessment, UAT Coordination, SDLC, Agile Delivery, Problem-Solving, Critical Thinking, Workshop Facilitation, Communication</w:t>
      </w:r>
      <w:r w:rsidR="00CD2DCF">
        <w:rPr>
          <w:rStyle w:val="skill-list1"/>
          <w:rFonts w:ascii="Calibri" w:eastAsia="Times New Roman" w:hAnsi="Calibri" w:cs="Calibri"/>
        </w:rPr>
        <w:t>.</w:t>
      </w:r>
    </w:p>
    <w:p w14:paraId="66943F47" w14:textId="3C1A4939" w:rsidR="00763AA2" w:rsidRDefault="00763AA2" w:rsidP="00B66650">
      <w:pPr>
        <w:divId w:val="1533032733"/>
        <w:rPr>
          <w:rStyle w:val="skill-list1"/>
          <w:rFonts w:ascii="Calibri" w:eastAsia="Times New Roman" w:hAnsi="Calibri" w:cs="Calibri"/>
        </w:rPr>
      </w:pPr>
      <w:r>
        <w:rPr>
          <w:rFonts w:ascii="Calibri" w:eastAsia="Times New Roman" w:hAnsi="Calibri" w:cs="Calibri"/>
          <w:b/>
          <w:bCs/>
          <w:color w:val="2C5AA0"/>
          <w:sz w:val="20"/>
          <w:szCs w:val="20"/>
        </w:rPr>
        <w:t>Industry Experience</w:t>
      </w:r>
      <w:r w:rsidR="00875D60">
        <w:rPr>
          <w:rFonts w:ascii="Calibri" w:eastAsia="Times New Roman" w:hAnsi="Calibri" w:cs="Calibri"/>
          <w:b/>
          <w:bCs/>
          <w:color w:val="2C5AA0"/>
          <w:sz w:val="20"/>
          <w:szCs w:val="20"/>
        </w:rPr>
        <w:t>:</w:t>
      </w:r>
      <w:r w:rsidR="00875D60">
        <w:rPr>
          <w:rFonts w:ascii="Calibri" w:eastAsia="Times New Roman" w:hAnsi="Calibri" w:cs="Calibri"/>
          <w:sz w:val="22"/>
          <w:szCs w:val="22"/>
        </w:rPr>
        <w:br/>
      </w:r>
      <w:r w:rsidRPr="00763AA2">
        <w:rPr>
          <w:rStyle w:val="skill-list1"/>
          <w:rFonts w:ascii="Calibri" w:eastAsia="Times New Roman" w:hAnsi="Calibri" w:cs="Calibri"/>
        </w:rPr>
        <w:t>Energy &amp; Utilities, Regulatory Programs, Technology Delivery, Process Improvement</w:t>
      </w:r>
      <w:r w:rsidR="00CD2DCF">
        <w:rPr>
          <w:rStyle w:val="skill-list1"/>
          <w:rFonts w:ascii="Calibri" w:eastAsia="Times New Roman" w:hAnsi="Calibri" w:cs="Calibri"/>
        </w:rPr>
        <w:t>.</w:t>
      </w:r>
      <w:r w:rsidRPr="00763AA2">
        <w:rPr>
          <w:rStyle w:val="skill-list1"/>
          <w:rFonts w:ascii="Calibri" w:eastAsia="Times New Roman" w:hAnsi="Calibri" w:cs="Calibri"/>
        </w:rPr>
        <w:t xml:space="preserve"> </w:t>
      </w:r>
    </w:p>
    <w:p w14:paraId="3D3A54FA" w14:textId="77777777" w:rsidR="00CD2DCF" w:rsidRDefault="00CD2DCF" w:rsidP="00B66650">
      <w:pPr>
        <w:divId w:val="1533032733"/>
        <w:rPr>
          <w:rStyle w:val="skill-list1"/>
          <w:rFonts w:ascii="Calibri" w:eastAsia="Times New Roman" w:hAnsi="Calibri" w:cs="Calibri"/>
        </w:rPr>
      </w:pPr>
    </w:p>
    <w:p w14:paraId="24F64EBC" w14:textId="482F7937" w:rsidR="00CD2DCF" w:rsidRDefault="00CD2DCF" w:rsidP="00B66650">
      <w:pPr>
        <w:divId w:val="1533032733"/>
        <w:rPr>
          <w:rFonts w:ascii="Calibri" w:eastAsia="Times New Roman" w:hAnsi="Calibri" w:cs="Calibri"/>
          <w:b/>
          <w:bCs/>
          <w:color w:val="2C5AA0"/>
          <w:sz w:val="20"/>
          <w:szCs w:val="20"/>
        </w:rPr>
      </w:pPr>
      <w:r>
        <w:rPr>
          <w:rFonts w:ascii="Calibri" w:eastAsia="Times New Roman" w:hAnsi="Calibri" w:cs="Calibri"/>
          <w:b/>
          <w:bCs/>
          <w:color w:val="2C5AA0"/>
          <w:sz w:val="20"/>
          <w:szCs w:val="20"/>
        </w:rPr>
        <w:t>Enterprise</w:t>
      </w:r>
      <w:r>
        <w:rPr>
          <w:rFonts w:ascii="Calibri" w:eastAsia="Times New Roman" w:hAnsi="Calibri" w:cs="Calibri"/>
          <w:b/>
          <w:bCs/>
          <w:color w:val="2C5AA0"/>
          <w:sz w:val="20"/>
          <w:szCs w:val="20"/>
        </w:rPr>
        <w:t xml:space="preserve"> </w:t>
      </w:r>
      <w:r>
        <w:rPr>
          <w:rFonts w:ascii="Calibri" w:eastAsia="Times New Roman" w:hAnsi="Calibri" w:cs="Calibri"/>
          <w:b/>
          <w:bCs/>
          <w:color w:val="2C5AA0"/>
          <w:sz w:val="20"/>
          <w:szCs w:val="20"/>
        </w:rPr>
        <w:t>Delivery:</w:t>
      </w:r>
    </w:p>
    <w:p w14:paraId="0EAEA596" w14:textId="20F15BA6" w:rsidR="00CD2DCF" w:rsidRPr="00CD2DCF" w:rsidRDefault="00CD2DCF" w:rsidP="00B66650">
      <w:pPr>
        <w:divId w:val="1533032733"/>
        <w:rPr>
          <w:rFonts w:ascii="Calibri" w:eastAsia="Times New Roman" w:hAnsi="Calibri" w:cs="Calibri"/>
          <w:color w:val="333333"/>
          <w:sz w:val="20"/>
          <w:szCs w:val="20"/>
        </w:rPr>
      </w:pPr>
      <w:r w:rsidRPr="00CD2DCF">
        <w:rPr>
          <w:rStyle w:val="skill-list1"/>
          <w:rFonts w:ascii="Calibri" w:eastAsia="Times New Roman" w:hAnsi="Calibri" w:cs="Calibri"/>
        </w:rPr>
        <w:t>Business Transformation, Technology Delivery, System Integration, Stakeholder Consultation, Continuous Improvement</w:t>
      </w:r>
      <w:r>
        <w:rPr>
          <w:rStyle w:val="skill-list1"/>
          <w:rFonts w:ascii="Calibri" w:eastAsia="Times New Roman" w:hAnsi="Calibri" w:cs="Calibri"/>
        </w:rPr>
        <w:t>.</w:t>
      </w:r>
      <w:r w:rsidRPr="00763AA2">
        <w:rPr>
          <w:rStyle w:val="skill-list1"/>
          <w:rFonts w:ascii="Calibri" w:eastAsia="Times New Roman" w:hAnsi="Calibri" w:cs="Calibri"/>
        </w:rPr>
        <w:t xml:space="preserve"> </w:t>
      </w:r>
    </w:p>
    <w:p w14:paraId="0FE8F5A5" w14:textId="77777777" w:rsidR="00CD2DCF" w:rsidRDefault="00CD2DCF" w:rsidP="00763AA2">
      <w:pPr>
        <w:divId w:val="1533032733"/>
        <w:rPr>
          <w:rFonts w:ascii="Calibri" w:eastAsia="Times New Roman" w:hAnsi="Calibri" w:cs="Calibri"/>
          <w:sz w:val="22"/>
          <w:szCs w:val="22"/>
        </w:rPr>
      </w:pPr>
    </w:p>
    <w:p w14:paraId="0351EA2E" w14:textId="0CBD5239" w:rsidR="00875D60" w:rsidRDefault="00845331">
      <w:pPr>
        <w:divId w:val="1654408417"/>
        <w:rPr>
          <w:rFonts w:ascii="Calibri" w:eastAsia="Times New Roman" w:hAnsi="Calibri" w:cs="Calibri"/>
          <w:b/>
          <w:bCs/>
          <w:caps/>
          <w:color w:val="2C5AA0"/>
        </w:rPr>
      </w:pPr>
      <w:r>
        <w:rPr>
          <w:rFonts w:ascii="Calibri" w:eastAsia="Times New Roman" w:hAnsi="Calibri" w:cs="Calibri"/>
          <w:b/>
          <w:bCs/>
          <w:caps/>
          <w:color w:val="2C5AA0"/>
        </w:rPr>
        <w:t>References</w:t>
      </w:r>
    </w:p>
    <w:p w14:paraId="02B2CDB0" w14:textId="5BF15F22" w:rsidR="00875D60" w:rsidRPr="00845331" w:rsidRDefault="00845331" w:rsidP="004C17EF">
      <w:pPr>
        <w:divId w:val="1872299850"/>
        <w:rPr>
          <w:rStyle w:val="skill-list1"/>
          <w:rFonts w:ascii="Calibri" w:eastAsia="Times New Roman" w:hAnsi="Calibri" w:cs="Calibri"/>
        </w:rPr>
      </w:pPr>
      <w:r w:rsidRPr="00845331">
        <w:rPr>
          <w:rStyle w:val="skill-list1"/>
          <w:rFonts w:ascii="Calibri" w:eastAsia="Times New Roman" w:hAnsi="Calibri" w:cs="Calibri"/>
        </w:rPr>
        <w:t>Available upon request</w:t>
      </w:r>
    </w:p>
    <w:p w14:paraId="600B262F" w14:textId="77777777" w:rsidR="00050681" w:rsidRDefault="00050681">
      <w:pPr>
        <w:rPr>
          <w:rFonts w:eastAsia="Times New Roman"/>
        </w:rPr>
      </w:pPr>
    </w:p>
    <w:sectPr w:rsidR="00050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3071"/>
    <w:multiLevelType w:val="multilevel"/>
    <w:tmpl w:val="274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625D"/>
    <w:multiLevelType w:val="multilevel"/>
    <w:tmpl w:val="AC8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3499"/>
    <w:multiLevelType w:val="hybridMultilevel"/>
    <w:tmpl w:val="1C3A4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A0D07E8"/>
    <w:multiLevelType w:val="multilevel"/>
    <w:tmpl w:val="209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CF4"/>
    <w:multiLevelType w:val="multilevel"/>
    <w:tmpl w:val="C09C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04D06"/>
    <w:multiLevelType w:val="multilevel"/>
    <w:tmpl w:val="723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B7D62"/>
    <w:multiLevelType w:val="multilevel"/>
    <w:tmpl w:val="B87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D6CCD"/>
    <w:multiLevelType w:val="multilevel"/>
    <w:tmpl w:val="943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37579"/>
    <w:multiLevelType w:val="multilevel"/>
    <w:tmpl w:val="DAC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B322B"/>
    <w:multiLevelType w:val="multilevel"/>
    <w:tmpl w:val="D60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02843">
    <w:abstractNumId w:val="5"/>
  </w:num>
  <w:num w:numId="2" w16cid:durableId="50229302">
    <w:abstractNumId w:val="3"/>
  </w:num>
  <w:num w:numId="3" w16cid:durableId="1689284004">
    <w:abstractNumId w:val="8"/>
  </w:num>
  <w:num w:numId="4" w16cid:durableId="300162608">
    <w:abstractNumId w:val="7"/>
  </w:num>
  <w:num w:numId="5" w16cid:durableId="742680771">
    <w:abstractNumId w:val="0"/>
  </w:num>
  <w:num w:numId="6" w16cid:durableId="1128283324">
    <w:abstractNumId w:val="4"/>
  </w:num>
  <w:num w:numId="7" w16cid:durableId="2126462700">
    <w:abstractNumId w:val="1"/>
  </w:num>
  <w:num w:numId="8" w16cid:durableId="823929895">
    <w:abstractNumId w:val="6"/>
  </w:num>
  <w:num w:numId="9" w16cid:durableId="680592257">
    <w:abstractNumId w:val="9"/>
  </w:num>
  <w:num w:numId="10" w16cid:durableId="1071660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33"/>
    <w:rsid w:val="00001A35"/>
    <w:rsid w:val="00027190"/>
    <w:rsid w:val="00050681"/>
    <w:rsid w:val="00054D75"/>
    <w:rsid w:val="00103C15"/>
    <w:rsid w:val="00121C9C"/>
    <w:rsid w:val="001577FC"/>
    <w:rsid w:val="001B22CE"/>
    <w:rsid w:val="002310C8"/>
    <w:rsid w:val="00234FB8"/>
    <w:rsid w:val="00254C92"/>
    <w:rsid w:val="00330BAB"/>
    <w:rsid w:val="0037396C"/>
    <w:rsid w:val="003A3011"/>
    <w:rsid w:val="003A3AE2"/>
    <w:rsid w:val="003F5B72"/>
    <w:rsid w:val="0049771F"/>
    <w:rsid w:val="004C17EF"/>
    <w:rsid w:val="005D4C48"/>
    <w:rsid w:val="00644568"/>
    <w:rsid w:val="006C3B15"/>
    <w:rsid w:val="006C61D1"/>
    <w:rsid w:val="00763AA2"/>
    <w:rsid w:val="007B6B14"/>
    <w:rsid w:val="00845331"/>
    <w:rsid w:val="00856E06"/>
    <w:rsid w:val="00875D60"/>
    <w:rsid w:val="00907B6A"/>
    <w:rsid w:val="00937243"/>
    <w:rsid w:val="0095463C"/>
    <w:rsid w:val="009763E5"/>
    <w:rsid w:val="00A508E5"/>
    <w:rsid w:val="00B15EC9"/>
    <w:rsid w:val="00B66650"/>
    <w:rsid w:val="00BA5BDA"/>
    <w:rsid w:val="00BB1C74"/>
    <w:rsid w:val="00BE2310"/>
    <w:rsid w:val="00BE53F4"/>
    <w:rsid w:val="00C1236A"/>
    <w:rsid w:val="00C270D5"/>
    <w:rsid w:val="00C47E49"/>
    <w:rsid w:val="00C52D33"/>
    <w:rsid w:val="00C566AE"/>
    <w:rsid w:val="00CD2DCF"/>
    <w:rsid w:val="00D86C32"/>
    <w:rsid w:val="00DF1F07"/>
    <w:rsid w:val="00E72764"/>
    <w:rsid w:val="00E77394"/>
    <w:rsid w:val="00EB7298"/>
    <w:rsid w:val="00F1048F"/>
    <w:rsid w:val="00F805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0F963"/>
  <w15:chartTrackingRefBased/>
  <w15:docId w15:val="{272F4A56-95D5-4A44-87E6-27F78770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customStyle="1" w:styleId="Header1">
    <w:name w:val="Header1"/>
    <w:basedOn w:val="Normal"/>
    <w:pPr>
      <w:pBdr>
        <w:bottom w:val="single" w:sz="12" w:space="11" w:color="2C5AA0"/>
      </w:pBdr>
      <w:spacing w:before="100" w:beforeAutospacing="1" w:after="300"/>
      <w:jc w:val="center"/>
    </w:pPr>
  </w:style>
  <w:style w:type="paragraph" w:customStyle="1" w:styleId="name">
    <w:name w:val="name"/>
    <w:basedOn w:val="Normal"/>
    <w:pPr>
      <w:spacing w:before="100" w:beforeAutospacing="1" w:after="120"/>
    </w:pPr>
    <w:rPr>
      <w:b/>
      <w:bCs/>
      <w:color w:val="2C5AA0"/>
      <w:sz w:val="36"/>
      <w:szCs w:val="36"/>
    </w:rPr>
  </w:style>
  <w:style w:type="paragraph" w:customStyle="1" w:styleId="contact-info">
    <w:name w:val="contact-info"/>
    <w:basedOn w:val="Normal"/>
    <w:pPr>
      <w:spacing w:before="100" w:beforeAutospacing="1" w:after="75"/>
    </w:pPr>
    <w:rPr>
      <w:color w:val="666666"/>
      <w:sz w:val="20"/>
      <w:szCs w:val="20"/>
    </w:rPr>
  </w:style>
  <w:style w:type="paragraph" w:customStyle="1" w:styleId="section-title">
    <w:name w:val="section-title"/>
    <w:basedOn w:val="Normal"/>
    <w:pPr>
      <w:pBdr>
        <w:bottom w:val="single" w:sz="6" w:space="2" w:color="2C5AA0"/>
      </w:pBdr>
      <w:spacing w:before="300" w:after="150"/>
    </w:pPr>
    <w:rPr>
      <w:b/>
      <w:bCs/>
      <w:caps/>
      <w:color w:val="2C5AA0"/>
    </w:rPr>
  </w:style>
  <w:style w:type="paragraph" w:customStyle="1" w:styleId="profile-text">
    <w:name w:val="profile-text"/>
    <w:basedOn w:val="Normal"/>
    <w:pPr>
      <w:spacing w:before="100" w:beforeAutospacing="1" w:after="225"/>
      <w:jc w:val="both"/>
    </w:pPr>
    <w:rPr>
      <w:sz w:val="20"/>
      <w:szCs w:val="20"/>
    </w:rPr>
  </w:style>
  <w:style w:type="paragraph" w:customStyle="1" w:styleId="job">
    <w:name w:val="job"/>
    <w:basedOn w:val="Normal"/>
    <w:pPr>
      <w:spacing w:before="100" w:beforeAutospacing="1" w:after="225"/>
    </w:pPr>
  </w:style>
  <w:style w:type="paragraph" w:customStyle="1" w:styleId="job-header">
    <w:name w:val="job-header"/>
    <w:basedOn w:val="Normal"/>
    <w:pPr>
      <w:spacing w:before="100" w:beforeAutospacing="1" w:after="75"/>
    </w:pPr>
  </w:style>
  <w:style w:type="paragraph" w:customStyle="1" w:styleId="job-title">
    <w:name w:val="job-title"/>
    <w:basedOn w:val="Normal"/>
    <w:pPr>
      <w:spacing w:before="100" w:beforeAutospacing="1" w:after="100" w:afterAutospacing="1"/>
    </w:pPr>
    <w:rPr>
      <w:b/>
      <w:bCs/>
      <w:color w:val="2C5AA0"/>
      <w:sz w:val="22"/>
      <w:szCs w:val="22"/>
    </w:rPr>
  </w:style>
  <w:style w:type="paragraph" w:customStyle="1" w:styleId="job-dates">
    <w:name w:val="job-dates"/>
    <w:basedOn w:val="Normal"/>
    <w:pPr>
      <w:spacing w:before="100" w:beforeAutospacing="1" w:after="100" w:afterAutospacing="1"/>
    </w:pPr>
    <w:rPr>
      <w:b/>
      <w:bCs/>
      <w:color w:val="666666"/>
      <w:sz w:val="20"/>
      <w:szCs w:val="20"/>
    </w:rPr>
  </w:style>
  <w:style w:type="paragraph" w:customStyle="1" w:styleId="company">
    <w:name w:val="company"/>
    <w:basedOn w:val="Normal"/>
    <w:pPr>
      <w:spacing w:before="100" w:beforeAutospacing="1" w:after="75"/>
    </w:pPr>
    <w:rPr>
      <w:i/>
      <w:iCs/>
      <w:color w:val="333333"/>
      <w:sz w:val="20"/>
      <w:szCs w:val="20"/>
    </w:rPr>
  </w:style>
  <w:style w:type="paragraph" w:customStyle="1" w:styleId="key-projects">
    <w:name w:val="key-projects"/>
    <w:basedOn w:val="Normal"/>
    <w:pPr>
      <w:spacing w:before="120" w:after="75"/>
    </w:pPr>
    <w:rPr>
      <w:b/>
      <w:bCs/>
      <w:sz w:val="20"/>
      <w:szCs w:val="20"/>
    </w:rPr>
  </w:style>
  <w:style w:type="paragraph" w:customStyle="1" w:styleId="project-title">
    <w:name w:val="project-title"/>
    <w:basedOn w:val="Normal"/>
    <w:pPr>
      <w:spacing w:before="100" w:beforeAutospacing="1" w:after="45"/>
    </w:pPr>
    <w:rPr>
      <w:b/>
      <w:bCs/>
      <w:sz w:val="20"/>
      <w:szCs w:val="20"/>
    </w:rPr>
  </w:style>
  <w:style w:type="paragraph" w:customStyle="1" w:styleId="education-item">
    <w:name w:val="education-item"/>
    <w:basedOn w:val="Normal"/>
    <w:pPr>
      <w:spacing w:before="100" w:beforeAutospacing="1" w:after="150"/>
    </w:pPr>
  </w:style>
  <w:style w:type="paragraph" w:customStyle="1" w:styleId="degree">
    <w:name w:val="degree"/>
    <w:basedOn w:val="Normal"/>
    <w:pPr>
      <w:spacing w:before="100" w:beforeAutospacing="1" w:after="100" w:afterAutospacing="1"/>
    </w:pPr>
    <w:rPr>
      <w:b/>
      <w:bCs/>
      <w:color w:val="2C5AA0"/>
      <w:sz w:val="22"/>
      <w:szCs w:val="22"/>
    </w:rPr>
  </w:style>
  <w:style w:type="paragraph" w:customStyle="1" w:styleId="university">
    <w:name w:val="university"/>
    <w:basedOn w:val="Normal"/>
    <w:pPr>
      <w:spacing w:before="100" w:beforeAutospacing="1" w:after="100" w:afterAutospacing="1"/>
    </w:pPr>
    <w:rPr>
      <w:i/>
      <w:iCs/>
      <w:color w:val="333333"/>
      <w:sz w:val="20"/>
      <w:szCs w:val="20"/>
    </w:rPr>
  </w:style>
  <w:style w:type="paragraph" w:customStyle="1" w:styleId="skills-container">
    <w:name w:val="skills-container"/>
    <w:basedOn w:val="Normal"/>
    <w:pPr>
      <w:spacing w:before="150" w:after="100" w:afterAutospacing="1"/>
    </w:pPr>
  </w:style>
  <w:style w:type="paragraph" w:customStyle="1" w:styleId="skill-category">
    <w:name w:val="skill-category"/>
    <w:basedOn w:val="Normal"/>
    <w:pPr>
      <w:spacing w:before="100" w:beforeAutospacing="1" w:after="120"/>
    </w:pPr>
  </w:style>
  <w:style w:type="paragraph" w:customStyle="1" w:styleId="skill-list">
    <w:name w:val="skill-list"/>
    <w:basedOn w:val="Normal"/>
    <w:pPr>
      <w:spacing w:before="100" w:beforeAutospacing="1" w:after="100" w:afterAutospacing="1"/>
    </w:pPr>
    <w:rPr>
      <w:color w:val="333333"/>
      <w:sz w:val="20"/>
      <w:szCs w:val="20"/>
    </w:rPr>
  </w:style>
  <w:style w:type="paragraph" w:customStyle="1" w:styleId="language-item">
    <w:name w:val="language-item"/>
    <w:basedOn w:val="Normal"/>
    <w:pPr>
      <w:spacing w:before="100" w:beforeAutospacing="1" w:after="45"/>
    </w:pPr>
    <w:rPr>
      <w:sz w:val="20"/>
      <w:szCs w:val="20"/>
    </w:rPr>
  </w:style>
  <w:style w:type="paragraph" w:customStyle="1" w:styleId="language-name">
    <w:name w:val="language-name"/>
    <w:basedOn w:val="Normal"/>
    <w:pPr>
      <w:spacing w:before="100" w:beforeAutospacing="1" w:after="100" w:afterAutospacing="1"/>
    </w:pPr>
    <w:rPr>
      <w:b/>
      <w:bCs/>
      <w:color w:val="2C5AA0"/>
    </w:rPr>
  </w:style>
  <w:style w:type="character" w:customStyle="1" w:styleId="skill-list1">
    <w:name w:val="skill-list1"/>
    <w:basedOn w:val="DefaultParagraphFont"/>
    <w:rPr>
      <w:color w:val="333333"/>
      <w:sz w:val="20"/>
      <w:szCs w:val="20"/>
    </w:rPr>
  </w:style>
  <w:style w:type="character" w:customStyle="1" w:styleId="language-name1">
    <w:name w:val="language-name1"/>
    <w:basedOn w:val="DefaultParagraphFont"/>
    <w:rPr>
      <w:b/>
      <w:bCs/>
      <w:color w:val="2C5AA0"/>
    </w:rPr>
  </w:style>
  <w:style w:type="paragraph" w:styleId="ListParagraph">
    <w:name w:val="List Paragraph"/>
    <w:basedOn w:val="Normal"/>
    <w:uiPriority w:val="34"/>
    <w:qFormat/>
    <w:rsid w:val="00E77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9370">
      <w:marLeft w:val="0"/>
      <w:marRight w:val="0"/>
      <w:marTop w:val="0"/>
      <w:marBottom w:val="225"/>
      <w:divBdr>
        <w:top w:val="none" w:sz="0" w:space="0" w:color="auto"/>
        <w:left w:val="none" w:sz="0" w:space="0" w:color="auto"/>
        <w:bottom w:val="none" w:sz="0" w:space="0" w:color="auto"/>
        <w:right w:val="none" w:sz="0" w:space="0" w:color="auto"/>
      </w:divBdr>
      <w:divsChild>
        <w:div w:id="178080137">
          <w:marLeft w:val="0"/>
          <w:marRight w:val="0"/>
          <w:marTop w:val="0"/>
          <w:marBottom w:val="75"/>
          <w:divBdr>
            <w:top w:val="none" w:sz="0" w:space="0" w:color="auto"/>
            <w:left w:val="none" w:sz="0" w:space="0" w:color="auto"/>
            <w:bottom w:val="none" w:sz="0" w:space="0" w:color="auto"/>
            <w:right w:val="none" w:sz="0" w:space="0" w:color="auto"/>
          </w:divBdr>
          <w:divsChild>
            <w:div w:id="621041349">
              <w:marLeft w:val="0"/>
              <w:marRight w:val="0"/>
              <w:marTop w:val="0"/>
              <w:marBottom w:val="0"/>
              <w:divBdr>
                <w:top w:val="none" w:sz="0" w:space="0" w:color="auto"/>
                <w:left w:val="none" w:sz="0" w:space="0" w:color="auto"/>
                <w:bottom w:val="none" w:sz="0" w:space="0" w:color="auto"/>
                <w:right w:val="none" w:sz="0" w:space="0" w:color="auto"/>
              </w:divBdr>
            </w:div>
            <w:div w:id="1695112836">
              <w:marLeft w:val="0"/>
              <w:marRight w:val="0"/>
              <w:marTop w:val="0"/>
              <w:marBottom w:val="0"/>
              <w:divBdr>
                <w:top w:val="none" w:sz="0" w:space="0" w:color="auto"/>
                <w:left w:val="none" w:sz="0" w:space="0" w:color="auto"/>
                <w:bottom w:val="none" w:sz="0" w:space="0" w:color="auto"/>
                <w:right w:val="none" w:sz="0" w:space="0" w:color="auto"/>
              </w:divBdr>
            </w:div>
          </w:divsChild>
        </w:div>
        <w:div w:id="672924593">
          <w:marLeft w:val="0"/>
          <w:marRight w:val="0"/>
          <w:marTop w:val="0"/>
          <w:marBottom w:val="75"/>
          <w:divBdr>
            <w:top w:val="none" w:sz="0" w:space="0" w:color="auto"/>
            <w:left w:val="none" w:sz="0" w:space="0" w:color="auto"/>
            <w:bottom w:val="none" w:sz="0" w:space="0" w:color="auto"/>
            <w:right w:val="none" w:sz="0" w:space="0" w:color="auto"/>
          </w:divBdr>
        </w:div>
        <w:div w:id="651373421">
          <w:marLeft w:val="0"/>
          <w:marRight w:val="0"/>
          <w:marTop w:val="0"/>
          <w:marBottom w:val="0"/>
          <w:divBdr>
            <w:top w:val="none" w:sz="0" w:space="0" w:color="auto"/>
            <w:left w:val="none" w:sz="0" w:space="0" w:color="auto"/>
            <w:bottom w:val="none" w:sz="0" w:space="0" w:color="auto"/>
            <w:right w:val="none" w:sz="0" w:space="0" w:color="auto"/>
          </w:divBdr>
        </w:div>
      </w:divsChild>
    </w:div>
    <w:div w:id="272252918">
      <w:marLeft w:val="0"/>
      <w:marRight w:val="0"/>
      <w:marTop w:val="300"/>
      <w:marBottom w:val="150"/>
      <w:divBdr>
        <w:top w:val="none" w:sz="0" w:space="0" w:color="auto"/>
        <w:left w:val="none" w:sz="0" w:space="0" w:color="auto"/>
        <w:bottom w:val="single" w:sz="6" w:space="2" w:color="2C5AA0"/>
        <w:right w:val="none" w:sz="0" w:space="0" w:color="auto"/>
      </w:divBdr>
    </w:div>
    <w:div w:id="334194077">
      <w:marLeft w:val="0"/>
      <w:marRight w:val="0"/>
      <w:marTop w:val="150"/>
      <w:marBottom w:val="0"/>
      <w:divBdr>
        <w:top w:val="none" w:sz="0" w:space="0" w:color="auto"/>
        <w:left w:val="none" w:sz="0" w:space="0" w:color="auto"/>
        <w:bottom w:val="none" w:sz="0" w:space="0" w:color="auto"/>
        <w:right w:val="none" w:sz="0" w:space="0" w:color="auto"/>
      </w:divBdr>
      <w:divsChild>
        <w:div w:id="741294850">
          <w:marLeft w:val="0"/>
          <w:marRight w:val="0"/>
          <w:marTop w:val="0"/>
          <w:marBottom w:val="0"/>
          <w:divBdr>
            <w:top w:val="none" w:sz="0" w:space="0" w:color="auto"/>
            <w:left w:val="none" w:sz="0" w:space="0" w:color="auto"/>
            <w:bottom w:val="none" w:sz="0" w:space="0" w:color="auto"/>
            <w:right w:val="none" w:sz="0" w:space="0" w:color="auto"/>
          </w:divBdr>
          <w:divsChild>
            <w:div w:id="25719118">
              <w:marLeft w:val="0"/>
              <w:marRight w:val="0"/>
              <w:marTop w:val="0"/>
              <w:marBottom w:val="120"/>
              <w:divBdr>
                <w:top w:val="none" w:sz="0" w:space="0" w:color="auto"/>
                <w:left w:val="none" w:sz="0" w:space="0" w:color="auto"/>
                <w:bottom w:val="none" w:sz="0" w:space="0" w:color="auto"/>
                <w:right w:val="none" w:sz="0" w:space="0" w:color="auto"/>
              </w:divBdr>
            </w:div>
            <w:div w:id="1533032733">
              <w:marLeft w:val="0"/>
              <w:marRight w:val="0"/>
              <w:marTop w:val="0"/>
              <w:marBottom w:val="120"/>
              <w:divBdr>
                <w:top w:val="none" w:sz="0" w:space="0" w:color="auto"/>
                <w:left w:val="none" w:sz="0" w:space="0" w:color="auto"/>
                <w:bottom w:val="none" w:sz="0" w:space="0" w:color="auto"/>
                <w:right w:val="none" w:sz="0" w:space="0" w:color="auto"/>
              </w:divBdr>
            </w:div>
            <w:div w:id="863518902">
              <w:marLeft w:val="0"/>
              <w:marRight w:val="0"/>
              <w:marTop w:val="0"/>
              <w:marBottom w:val="120"/>
              <w:divBdr>
                <w:top w:val="none" w:sz="0" w:space="0" w:color="auto"/>
                <w:left w:val="none" w:sz="0" w:space="0" w:color="auto"/>
                <w:bottom w:val="none" w:sz="0" w:space="0" w:color="auto"/>
                <w:right w:val="none" w:sz="0" w:space="0" w:color="auto"/>
              </w:divBdr>
            </w:div>
          </w:divsChild>
        </w:div>
        <w:div w:id="82341172">
          <w:marLeft w:val="0"/>
          <w:marRight w:val="0"/>
          <w:marTop w:val="0"/>
          <w:marBottom w:val="0"/>
          <w:divBdr>
            <w:top w:val="none" w:sz="0" w:space="0" w:color="auto"/>
            <w:left w:val="none" w:sz="0" w:space="0" w:color="auto"/>
            <w:bottom w:val="none" w:sz="0" w:space="0" w:color="auto"/>
            <w:right w:val="none" w:sz="0" w:space="0" w:color="auto"/>
          </w:divBdr>
          <w:divsChild>
            <w:div w:id="1343821424">
              <w:marLeft w:val="0"/>
              <w:marRight w:val="0"/>
              <w:marTop w:val="0"/>
              <w:marBottom w:val="120"/>
              <w:divBdr>
                <w:top w:val="none" w:sz="0" w:space="0" w:color="auto"/>
                <w:left w:val="none" w:sz="0" w:space="0" w:color="auto"/>
                <w:bottom w:val="none" w:sz="0" w:space="0" w:color="auto"/>
                <w:right w:val="none" w:sz="0" w:space="0" w:color="auto"/>
              </w:divBdr>
            </w:div>
            <w:div w:id="1595550098">
              <w:marLeft w:val="0"/>
              <w:marRight w:val="0"/>
              <w:marTop w:val="0"/>
              <w:marBottom w:val="120"/>
              <w:divBdr>
                <w:top w:val="none" w:sz="0" w:space="0" w:color="auto"/>
                <w:left w:val="none" w:sz="0" w:space="0" w:color="auto"/>
                <w:bottom w:val="none" w:sz="0" w:space="0" w:color="auto"/>
                <w:right w:val="none" w:sz="0" w:space="0" w:color="auto"/>
              </w:divBdr>
            </w:div>
            <w:div w:id="16749926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33676491">
      <w:marLeft w:val="0"/>
      <w:marRight w:val="0"/>
      <w:marTop w:val="300"/>
      <w:marBottom w:val="150"/>
      <w:divBdr>
        <w:top w:val="none" w:sz="0" w:space="0" w:color="auto"/>
        <w:left w:val="none" w:sz="0" w:space="0" w:color="auto"/>
        <w:bottom w:val="single" w:sz="6" w:space="2" w:color="2C5AA0"/>
        <w:right w:val="none" w:sz="0" w:space="0" w:color="auto"/>
      </w:divBdr>
    </w:div>
    <w:div w:id="498153563">
      <w:marLeft w:val="0"/>
      <w:marRight w:val="0"/>
      <w:marTop w:val="0"/>
      <w:marBottom w:val="300"/>
      <w:divBdr>
        <w:top w:val="none" w:sz="0" w:space="0" w:color="auto"/>
        <w:left w:val="none" w:sz="0" w:space="0" w:color="auto"/>
        <w:bottom w:val="single" w:sz="12" w:space="11" w:color="2C5AA0"/>
        <w:right w:val="none" w:sz="0" w:space="0" w:color="auto"/>
      </w:divBdr>
      <w:divsChild>
        <w:div w:id="1476725986">
          <w:marLeft w:val="0"/>
          <w:marRight w:val="0"/>
          <w:marTop w:val="0"/>
          <w:marBottom w:val="120"/>
          <w:divBdr>
            <w:top w:val="none" w:sz="0" w:space="0" w:color="auto"/>
            <w:left w:val="none" w:sz="0" w:space="0" w:color="auto"/>
            <w:bottom w:val="none" w:sz="0" w:space="0" w:color="auto"/>
            <w:right w:val="none" w:sz="0" w:space="0" w:color="auto"/>
          </w:divBdr>
        </w:div>
        <w:div w:id="1240408374">
          <w:marLeft w:val="0"/>
          <w:marRight w:val="0"/>
          <w:marTop w:val="0"/>
          <w:marBottom w:val="75"/>
          <w:divBdr>
            <w:top w:val="none" w:sz="0" w:space="0" w:color="auto"/>
            <w:left w:val="none" w:sz="0" w:space="0" w:color="auto"/>
            <w:bottom w:val="none" w:sz="0" w:space="0" w:color="auto"/>
            <w:right w:val="none" w:sz="0" w:space="0" w:color="auto"/>
          </w:divBdr>
        </w:div>
      </w:divsChild>
    </w:div>
    <w:div w:id="563176544">
      <w:marLeft w:val="0"/>
      <w:marRight w:val="0"/>
      <w:marTop w:val="0"/>
      <w:marBottom w:val="225"/>
      <w:divBdr>
        <w:top w:val="none" w:sz="0" w:space="0" w:color="auto"/>
        <w:left w:val="none" w:sz="0" w:space="0" w:color="auto"/>
        <w:bottom w:val="none" w:sz="0" w:space="0" w:color="auto"/>
        <w:right w:val="none" w:sz="0" w:space="0" w:color="auto"/>
      </w:divBdr>
      <w:divsChild>
        <w:div w:id="663895346">
          <w:marLeft w:val="0"/>
          <w:marRight w:val="0"/>
          <w:marTop w:val="0"/>
          <w:marBottom w:val="75"/>
          <w:divBdr>
            <w:top w:val="none" w:sz="0" w:space="0" w:color="auto"/>
            <w:left w:val="none" w:sz="0" w:space="0" w:color="auto"/>
            <w:bottom w:val="none" w:sz="0" w:space="0" w:color="auto"/>
            <w:right w:val="none" w:sz="0" w:space="0" w:color="auto"/>
          </w:divBdr>
          <w:divsChild>
            <w:div w:id="1112483238">
              <w:marLeft w:val="0"/>
              <w:marRight w:val="0"/>
              <w:marTop w:val="0"/>
              <w:marBottom w:val="0"/>
              <w:divBdr>
                <w:top w:val="none" w:sz="0" w:space="0" w:color="auto"/>
                <w:left w:val="none" w:sz="0" w:space="0" w:color="auto"/>
                <w:bottom w:val="none" w:sz="0" w:space="0" w:color="auto"/>
                <w:right w:val="none" w:sz="0" w:space="0" w:color="auto"/>
              </w:divBdr>
            </w:div>
            <w:div w:id="1861970275">
              <w:marLeft w:val="0"/>
              <w:marRight w:val="0"/>
              <w:marTop w:val="0"/>
              <w:marBottom w:val="0"/>
              <w:divBdr>
                <w:top w:val="none" w:sz="0" w:space="0" w:color="auto"/>
                <w:left w:val="none" w:sz="0" w:space="0" w:color="auto"/>
                <w:bottom w:val="none" w:sz="0" w:space="0" w:color="auto"/>
                <w:right w:val="none" w:sz="0" w:space="0" w:color="auto"/>
              </w:divBdr>
            </w:div>
          </w:divsChild>
        </w:div>
        <w:div w:id="1107889788">
          <w:marLeft w:val="0"/>
          <w:marRight w:val="0"/>
          <w:marTop w:val="0"/>
          <w:marBottom w:val="75"/>
          <w:divBdr>
            <w:top w:val="none" w:sz="0" w:space="0" w:color="auto"/>
            <w:left w:val="none" w:sz="0" w:space="0" w:color="auto"/>
            <w:bottom w:val="none" w:sz="0" w:space="0" w:color="auto"/>
            <w:right w:val="none" w:sz="0" w:space="0" w:color="auto"/>
          </w:divBdr>
        </w:div>
        <w:div w:id="769203820">
          <w:marLeft w:val="0"/>
          <w:marRight w:val="0"/>
          <w:marTop w:val="0"/>
          <w:marBottom w:val="0"/>
          <w:divBdr>
            <w:top w:val="none" w:sz="0" w:space="0" w:color="auto"/>
            <w:left w:val="none" w:sz="0" w:space="0" w:color="auto"/>
            <w:bottom w:val="none" w:sz="0" w:space="0" w:color="auto"/>
            <w:right w:val="none" w:sz="0" w:space="0" w:color="auto"/>
          </w:divBdr>
        </w:div>
      </w:divsChild>
    </w:div>
    <w:div w:id="590549335">
      <w:marLeft w:val="0"/>
      <w:marRight w:val="0"/>
      <w:marTop w:val="300"/>
      <w:marBottom w:val="150"/>
      <w:divBdr>
        <w:top w:val="none" w:sz="0" w:space="0" w:color="auto"/>
        <w:left w:val="none" w:sz="0" w:space="0" w:color="auto"/>
        <w:bottom w:val="single" w:sz="6" w:space="2" w:color="2C5AA0"/>
        <w:right w:val="none" w:sz="0" w:space="0" w:color="auto"/>
      </w:divBdr>
    </w:div>
    <w:div w:id="856312650">
      <w:marLeft w:val="0"/>
      <w:marRight w:val="0"/>
      <w:marTop w:val="0"/>
      <w:marBottom w:val="0"/>
      <w:divBdr>
        <w:top w:val="none" w:sz="0" w:space="0" w:color="auto"/>
        <w:left w:val="none" w:sz="0" w:space="0" w:color="auto"/>
        <w:bottom w:val="none" w:sz="0" w:space="0" w:color="auto"/>
        <w:right w:val="none" w:sz="0" w:space="0" w:color="auto"/>
      </w:divBdr>
      <w:divsChild>
        <w:div w:id="442653191">
          <w:marLeft w:val="0"/>
          <w:marRight w:val="0"/>
          <w:marTop w:val="0"/>
          <w:marBottom w:val="45"/>
          <w:divBdr>
            <w:top w:val="none" w:sz="0" w:space="0" w:color="auto"/>
            <w:left w:val="none" w:sz="0" w:space="0" w:color="auto"/>
            <w:bottom w:val="none" w:sz="0" w:space="0" w:color="auto"/>
            <w:right w:val="none" w:sz="0" w:space="0" w:color="auto"/>
          </w:divBdr>
        </w:div>
        <w:div w:id="1872299850">
          <w:marLeft w:val="0"/>
          <w:marRight w:val="0"/>
          <w:marTop w:val="0"/>
          <w:marBottom w:val="45"/>
          <w:divBdr>
            <w:top w:val="none" w:sz="0" w:space="0" w:color="auto"/>
            <w:left w:val="none" w:sz="0" w:space="0" w:color="auto"/>
            <w:bottom w:val="none" w:sz="0" w:space="0" w:color="auto"/>
            <w:right w:val="none" w:sz="0" w:space="0" w:color="auto"/>
          </w:divBdr>
        </w:div>
      </w:divsChild>
    </w:div>
    <w:div w:id="1356275668">
      <w:marLeft w:val="0"/>
      <w:marRight w:val="0"/>
      <w:marTop w:val="0"/>
      <w:marBottom w:val="225"/>
      <w:divBdr>
        <w:top w:val="none" w:sz="0" w:space="0" w:color="auto"/>
        <w:left w:val="none" w:sz="0" w:space="0" w:color="auto"/>
        <w:bottom w:val="none" w:sz="0" w:space="0" w:color="auto"/>
        <w:right w:val="none" w:sz="0" w:space="0" w:color="auto"/>
      </w:divBdr>
    </w:div>
    <w:div w:id="1503470548">
      <w:marLeft w:val="0"/>
      <w:marRight w:val="0"/>
      <w:marTop w:val="300"/>
      <w:marBottom w:val="150"/>
      <w:divBdr>
        <w:top w:val="none" w:sz="0" w:space="0" w:color="auto"/>
        <w:left w:val="none" w:sz="0" w:space="0" w:color="auto"/>
        <w:bottom w:val="single" w:sz="6" w:space="2" w:color="2C5AA0"/>
        <w:right w:val="none" w:sz="0" w:space="0" w:color="auto"/>
      </w:divBdr>
    </w:div>
    <w:div w:id="1654408417">
      <w:marLeft w:val="0"/>
      <w:marRight w:val="0"/>
      <w:marTop w:val="300"/>
      <w:marBottom w:val="150"/>
      <w:divBdr>
        <w:top w:val="none" w:sz="0" w:space="0" w:color="auto"/>
        <w:left w:val="none" w:sz="0" w:space="0" w:color="auto"/>
        <w:bottom w:val="single" w:sz="6" w:space="2" w:color="2C5AA0"/>
        <w:right w:val="none" w:sz="0" w:space="0" w:color="auto"/>
      </w:divBdr>
    </w:div>
    <w:div w:id="1727291856">
      <w:marLeft w:val="0"/>
      <w:marRight w:val="0"/>
      <w:marTop w:val="0"/>
      <w:marBottom w:val="225"/>
      <w:divBdr>
        <w:top w:val="none" w:sz="0" w:space="0" w:color="auto"/>
        <w:left w:val="none" w:sz="0" w:space="0" w:color="auto"/>
        <w:bottom w:val="none" w:sz="0" w:space="0" w:color="auto"/>
        <w:right w:val="none" w:sz="0" w:space="0" w:color="auto"/>
      </w:divBdr>
      <w:divsChild>
        <w:div w:id="594944166">
          <w:marLeft w:val="0"/>
          <w:marRight w:val="0"/>
          <w:marTop w:val="0"/>
          <w:marBottom w:val="75"/>
          <w:divBdr>
            <w:top w:val="none" w:sz="0" w:space="0" w:color="auto"/>
            <w:left w:val="none" w:sz="0" w:space="0" w:color="auto"/>
            <w:bottom w:val="none" w:sz="0" w:space="0" w:color="auto"/>
            <w:right w:val="none" w:sz="0" w:space="0" w:color="auto"/>
          </w:divBdr>
          <w:divsChild>
            <w:div w:id="1135491500">
              <w:marLeft w:val="0"/>
              <w:marRight w:val="0"/>
              <w:marTop w:val="0"/>
              <w:marBottom w:val="0"/>
              <w:divBdr>
                <w:top w:val="none" w:sz="0" w:space="0" w:color="auto"/>
                <w:left w:val="none" w:sz="0" w:space="0" w:color="auto"/>
                <w:bottom w:val="none" w:sz="0" w:space="0" w:color="auto"/>
                <w:right w:val="none" w:sz="0" w:space="0" w:color="auto"/>
              </w:divBdr>
            </w:div>
            <w:div w:id="80952151">
              <w:marLeft w:val="0"/>
              <w:marRight w:val="0"/>
              <w:marTop w:val="0"/>
              <w:marBottom w:val="0"/>
              <w:divBdr>
                <w:top w:val="none" w:sz="0" w:space="0" w:color="auto"/>
                <w:left w:val="none" w:sz="0" w:space="0" w:color="auto"/>
                <w:bottom w:val="none" w:sz="0" w:space="0" w:color="auto"/>
                <w:right w:val="none" w:sz="0" w:space="0" w:color="auto"/>
              </w:divBdr>
            </w:div>
          </w:divsChild>
        </w:div>
        <w:div w:id="13774108">
          <w:marLeft w:val="0"/>
          <w:marRight w:val="0"/>
          <w:marTop w:val="0"/>
          <w:marBottom w:val="75"/>
          <w:divBdr>
            <w:top w:val="none" w:sz="0" w:space="0" w:color="auto"/>
            <w:left w:val="none" w:sz="0" w:space="0" w:color="auto"/>
            <w:bottom w:val="none" w:sz="0" w:space="0" w:color="auto"/>
            <w:right w:val="none" w:sz="0" w:space="0" w:color="auto"/>
          </w:divBdr>
        </w:div>
        <w:div w:id="742992601">
          <w:marLeft w:val="0"/>
          <w:marRight w:val="0"/>
          <w:marTop w:val="0"/>
          <w:marBottom w:val="0"/>
          <w:divBdr>
            <w:top w:val="none" w:sz="0" w:space="0" w:color="auto"/>
            <w:left w:val="none" w:sz="0" w:space="0" w:color="auto"/>
            <w:bottom w:val="none" w:sz="0" w:space="0" w:color="auto"/>
            <w:right w:val="none" w:sz="0" w:space="0" w:color="auto"/>
          </w:divBdr>
        </w:div>
      </w:divsChild>
    </w:div>
    <w:div w:id="1817837882">
      <w:marLeft w:val="0"/>
      <w:marRight w:val="0"/>
      <w:marTop w:val="0"/>
      <w:marBottom w:val="225"/>
      <w:divBdr>
        <w:top w:val="none" w:sz="0" w:space="0" w:color="auto"/>
        <w:left w:val="none" w:sz="0" w:space="0" w:color="auto"/>
        <w:bottom w:val="none" w:sz="0" w:space="0" w:color="auto"/>
        <w:right w:val="none" w:sz="0" w:space="0" w:color="auto"/>
      </w:divBdr>
      <w:divsChild>
        <w:div w:id="1378819106">
          <w:marLeft w:val="0"/>
          <w:marRight w:val="0"/>
          <w:marTop w:val="0"/>
          <w:marBottom w:val="75"/>
          <w:divBdr>
            <w:top w:val="none" w:sz="0" w:space="0" w:color="auto"/>
            <w:left w:val="none" w:sz="0" w:space="0" w:color="auto"/>
            <w:bottom w:val="none" w:sz="0" w:space="0" w:color="auto"/>
            <w:right w:val="none" w:sz="0" w:space="0" w:color="auto"/>
          </w:divBdr>
          <w:divsChild>
            <w:div w:id="1370689011">
              <w:marLeft w:val="0"/>
              <w:marRight w:val="0"/>
              <w:marTop w:val="0"/>
              <w:marBottom w:val="0"/>
              <w:divBdr>
                <w:top w:val="none" w:sz="0" w:space="0" w:color="auto"/>
                <w:left w:val="none" w:sz="0" w:space="0" w:color="auto"/>
                <w:bottom w:val="none" w:sz="0" w:space="0" w:color="auto"/>
                <w:right w:val="none" w:sz="0" w:space="0" w:color="auto"/>
              </w:divBdr>
            </w:div>
            <w:div w:id="921374583">
              <w:marLeft w:val="0"/>
              <w:marRight w:val="0"/>
              <w:marTop w:val="0"/>
              <w:marBottom w:val="0"/>
              <w:divBdr>
                <w:top w:val="none" w:sz="0" w:space="0" w:color="auto"/>
                <w:left w:val="none" w:sz="0" w:space="0" w:color="auto"/>
                <w:bottom w:val="none" w:sz="0" w:space="0" w:color="auto"/>
                <w:right w:val="none" w:sz="0" w:space="0" w:color="auto"/>
              </w:divBdr>
            </w:div>
          </w:divsChild>
        </w:div>
        <w:div w:id="1722438071">
          <w:marLeft w:val="0"/>
          <w:marRight w:val="0"/>
          <w:marTop w:val="0"/>
          <w:marBottom w:val="75"/>
          <w:divBdr>
            <w:top w:val="none" w:sz="0" w:space="0" w:color="auto"/>
            <w:left w:val="none" w:sz="0" w:space="0" w:color="auto"/>
            <w:bottom w:val="none" w:sz="0" w:space="0" w:color="auto"/>
            <w:right w:val="none" w:sz="0" w:space="0" w:color="auto"/>
          </w:divBdr>
        </w:div>
        <w:div w:id="130756187">
          <w:marLeft w:val="0"/>
          <w:marRight w:val="0"/>
          <w:marTop w:val="120"/>
          <w:marBottom w:val="75"/>
          <w:divBdr>
            <w:top w:val="none" w:sz="0" w:space="0" w:color="auto"/>
            <w:left w:val="none" w:sz="0" w:space="0" w:color="auto"/>
            <w:bottom w:val="none" w:sz="0" w:space="0" w:color="auto"/>
            <w:right w:val="none" w:sz="0" w:space="0" w:color="auto"/>
          </w:divBdr>
        </w:div>
        <w:div w:id="691344981">
          <w:marLeft w:val="0"/>
          <w:marRight w:val="0"/>
          <w:marTop w:val="0"/>
          <w:marBottom w:val="0"/>
          <w:divBdr>
            <w:top w:val="none" w:sz="0" w:space="0" w:color="auto"/>
            <w:left w:val="none" w:sz="0" w:space="0" w:color="auto"/>
            <w:bottom w:val="none" w:sz="0" w:space="0" w:color="auto"/>
            <w:right w:val="none" w:sz="0" w:space="0" w:color="auto"/>
          </w:divBdr>
          <w:divsChild>
            <w:div w:id="1832140561">
              <w:marLeft w:val="0"/>
              <w:marRight w:val="0"/>
              <w:marTop w:val="0"/>
              <w:marBottom w:val="45"/>
              <w:divBdr>
                <w:top w:val="none" w:sz="0" w:space="0" w:color="auto"/>
                <w:left w:val="none" w:sz="0" w:space="0" w:color="auto"/>
                <w:bottom w:val="none" w:sz="0" w:space="0" w:color="auto"/>
                <w:right w:val="none" w:sz="0" w:space="0" w:color="auto"/>
              </w:divBdr>
            </w:div>
          </w:divsChild>
        </w:div>
        <w:div w:id="1833639352">
          <w:marLeft w:val="0"/>
          <w:marRight w:val="0"/>
          <w:marTop w:val="0"/>
          <w:marBottom w:val="0"/>
          <w:divBdr>
            <w:top w:val="none" w:sz="0" w:space="0" w:color="auto"/>
            <w:left w:val="none" w:sz="0" w:space="0" w:color="auto"/>
            <w:bottom w:val="none" w:sz="0" w:space="0" w:color="auto"/>
            <w:right w:val="none" w:sz="0" w:space="0" w:color="auto"/>
          </w:divBdr>
          <w:divsChild>
            <w:div w:id="1450275700">
              <w:marLeft w:val="0"/>
              <w:marRight w:val="0"/>
              <w:marTop w:val="0"/>
              <w:marBottom w:val="45"/>
              <w:divBdr>
                <w:top w:val="none" w:sz="0" w:space="0" w:color="auto"/>
                <w:left w:val="none" w:sz="0" w:space="0" w:color="auto"/>
                <w:bottom w:val="none" w:sz="0" w:space="0" w:color="auto"/>
                <w:right w:val="none" w:sz="0" w:space="0" w:color="auto"/>
              </w:divBdr>
            </w:div>
          </w:divsChild>
        </w:div>
        <w:div w:id="1044910208">
          <w:marLeft w:val="0"/>
          <w:marRight w:val="0"/>
          <w:marTop w:val="0"/>
          <w:marBottom w:val="0"/>
          <w:divBdr>
            <w:top w:val="none" w:sz="0" w:space="0" w:color="auto"/>
            <w:left w:val="none" w:sz="0" w:space="0" w:color="auto"/>
            <w:bottom w:val="none" w:sz="0" w:space="0" w:color="auto"/>
            <w:right w:val="none" w:sz="0" w:space="0" w:color="auto"/>
          </w:divBdr>
          <w:divsChild>
            <w:div w:id="803693887">
              <w:marLeft w:val="0"/>
              <w:marRight w:val="0"/>
              <w:marTop w:val="0"/>
              <w:marBottom w:val="45"/>
              <w:divBdr>
                <w:top w:val="none" w:sz="0" w:space="0" w:color="auto"/>
                <w:left w:val="none" w:sz="0" w:space="0" w:color="auto"/>
                <w:bottom w:val="none" w:sz="0" w:space="0" w:color="auto"/>
                <w:right w:val="none" w:sz="0" w:space="0" w:color="auto"/>
              </w:divBdr>
            </w:div>
          </w:divsChild>
        </w:div>
        <w:div w:id="1613903798">
          <w:marLeft w:val="0"/>
          <w:marRight w:val="0"/>
          <w:marTop w:val="0"/>
          <w:marBottom w:val="0"/>
          <w:divBdr>
            <w:top w:val="none" w:sz="0" w:space="0" w:color="auto"/>
            <w:left w:val="none" w:sz="0" w:space="0" w:color="auto"/>
            <w:bottom w:val="none" w:sz="0" w:space="0" w:color="auto"/>
            <w:right w:val="none" w:sz="0" w:space="0" w:color="auto"/>
          </w:divBdr>
          <w:divsChild>
            <w:div w:id="287203445">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902515836">
      <w:marLeft w:val="0"/>
      <w:marRight w:val="0"/>
      <w:marTop w:val="0"/>
      <w:marBottom w:val="150"/>
      <w:divBdr>
        <w:top w:val="none" w:sz="0" w:space="0" w:color="auto"/>
        <w:left w:val="none" w:sz="0" w:space="0" w:color="auto"/>
        <w:bottom w:val="none" w:sz="0" w:space="0" w:color="auto"/>
        <w:right w:val="none" w:sz="0" w:space="0" w:color="auto"/>
      </w:divBdr>
      <w:divsChild>
        <w:div w:id="1824850183">
          <w:marLeft w:val="0"/>
          <w:marRight w:val="0"/>
          <w:marTop w:val="0"/>
          <w:marBottom w:val="0"/>
          <w:divBdr>
            <w:top w:val="none" w:sz="0" w:space="0" w:color="auto"/>
            <w:left w:val="none" w:sz="0" w:space="0" w:color="auto"/>
            <w:bottom w:val="none" w:sz="0" w:space="0" w:color="auto"/>
            <w:right w:val="none" w:sz="0" w:space="0" w:color="auto"/>
          </w:divBdr>
          <w:divsChild>
            <w:div w:id="335427322">
              <w:marLeft w:val="0"/>
              <w:marRight w:val="0"/>
              <w:marTop w:val="0"/>
              <w:marBottom w:val="0"/>
              <w:divBdr>
                <w:top w:val="none" w:sz="0" w:space="0" w:color="auto"/>
                <w:left w:val="none" w:sz="0" w:space="0" w:color="auto"/>
                <w:bottom w:val="none" w:sz="0" w:space="0" w:color="auto"/>
                <w:right w:val="none" w:sz="0" w:space="0" w:color="auto"/>
              </w:divBdr>
              <w:divsChild>
                <w:div w:id="488256350">
                  <w:marLeft w:val="0"/>
                  <w:marRight w:val="0"/>
                  <w:marTop w:val="0"/>
                  <w:marBottom w:val="0"/>
                  <w:divBdr>
                    <w:top w:val="none" w:sz="0" w:space="0" w:color="auto"/>
                    <w:left w:val="none" w:sz="0" w:space="0" w:color="auto"/>
                    <w:bottom w:val="none" w:sz="0" w:space="0" w:color="auto"/>
                    <w:right w:val="none" w:sz="0" w:space="0" w:color="auto"/>
                  </w:divBdr>
                </w:div>
                <w:div w:id="596645186">
                  <w:marLeft w:val="0"/>
                  <w:marRight w:val="0"/>
                  <w:marTop w:val="0"/>
                  <w:marBottom w:val="0"/>
                  <w:divBdr>
                    <w:top w:val="none" w:sz="0" w:space="0" w:color="auto"/>
                    <w:left w:val="none" w:sz="0" w:space="0" w:color="auto"/>
                    <w:bottom w:val="none" w:sz="0" w:space="0" w:color="auto"/>
                    <w:right w:val="none" w:sz="0" w:space="0" w:color="auto"/>
                  </w:divBdr>
                </w:div>
              </w:divsChild>
            </w:div>
            <w:div w:id="9674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8742">
      <w:marLeft w:val="0"/>
      <w:marRight w:val="0"/>
      <w:marTop w:val="0"/>
      <w:marBottom w:val="225"/>
      <w:divBdr>
        <w:top w:val="none" w:sz="0" w:space="0" w:color="auto"/>
        <w:left w:val="none" w:sz="0" w:space="0" w:color="auto"/>
        <w:bottom w:val="none" w:sz="0" w:space="0" w:color="auto"/>
        <w:right w:val="none" w:sz="0" w:space="0" w:color="auto"/>
      </w:divBdr>
      <w:divsChild>
        <w:div w:id="1292050475">
          <w:marLeft w:val="0"/>
          <w:marRight w:val="0"/>
          <w:marTop w:val="0"/>
          <w:marBottom w:val="75"/>
          <w:divBdr>
            <w:top w:val="none" w:sz="0" w:space="0" w:color="auto"/>
            <w:left w:val="none" w:sz="0" w:space="0" w:color="auto"/>
            <w:bottom w:val="none" w:sz="0" w:space="0" w:color="auto"/>
            <w:right w:val="none" w:sz="0" w:space="0" w:color="auto"/>
          </w:divBdr>
          <w:divsChild>
            <w:div w:id="521283038">
              <w:marLeft w:val="0"/>
              <w:marRight w:val="0"/>
              <w:marTop w:val="0"/>
              <w:marBottom w:val="0"/>
              <w:divBdr>
                <w:top w:val="none" w:sz="0" w:space="0" w:color="auto"/>
                <w:left w:val="none" w:sz="0" w:space="0" w:color="auto"/>
                <w:bottom w:val="none" w:sz="0" w:space="0" w:color="auto"/>
                <w:right w:val="none" w:sz="0" w:space="0" w:color="auto"/>
              </w:divBdr>
            </w:div>
            <w:div w:id="1118647945">
              <w:marLeft w:val="0"/>
              <w:marRight w:val="0"/>
              <w:marTop w:val="0"/>
              <w:marBottom w:val="0"/>
              <w:divBdr>
                <w:top w:val="none" w:sz="0" w:space="0" w:color="auto"/>
                <w:left w:val="none" w:sz="0" w:space="0" w:color="auto"/>
                <w:bottom w:val="none" w:sz="0" w:space="0" w:color="auto"/>
                <w:right w:val="none" w:sz="0" w:space="0" w:color="auto"/>
              </w:divBdr>
            </w:div>
          </w:divsChild>
        </w:div>
        <w:div w:id="849490672">
          <w:marLeft w:val="0"/>
          <w:marRight w:val="0"/>
          <w:marTop w:val="0"/>
          <w:marBottom w:val="75"/>
          <w:divBdr>
            <w:top w:val="none" w:sz="0" w:space="0" w:color="auto"/>
            <w:left w:val="none" w:sz="0" w:space="0" w:color="auto"/>
            <w:bottom w:val="none" w:sz="0" w:space="0" w:color="auto"/>
            <w:right w:val="none" w:sz="0" w:space="0" w:color="auto"/>
          </w:divBdr>
        </w:div>
        <w:div w:id="49811126">
          <w:marLeft w:val="0"/>
          <w:marRight w:val="0"/>
          <w:marTop w:val="0"/>
          <w:marBottom w:val="0"/>
          <w:divBdr>
            <w:top w:val="none" w:sz="0" w:space="0" w:color="auto"/>
            <w:left w:val="none" w:sz="0" w:space="0" w:color="auto"/>
            <w:bottom w:val="none" w:sz="0" w:space="0" w:color="auto"/>
            <w:right w:val="none" w:sz="0" w:space="0" w:color="auto"/>
          </w:divBdr>
        </w:div>
      </w:divsChild>
    </w:div>
    <w:div w:id="1971016644">
      <w:marLeft w:val="0"/>
      <w:marRight w:val="0"/>
      <w:marTop w:val="0"/>
      <w:marBottom w:val="150"/>
      <w:divBdr>
        <w:top w:val="none" w:sz="0" w:space="0" w:color="auto"/>
        <w:left w:val="none" w:sz="0" w:space="0" w:color="auto"/>
        <w:bottom w:val="none" w:sz="0" w:space="0" w:color="auto"/>
        <w:right w:val="none" w:sz="0" w:space="0" w:color="auto"/>
      </w:divBdr>
      <w:divsChild>
        <w:div w:id="1075475651">
          <w:marLeft w:val="0"/>
          <w:marRight w:val="0"/>
          <w:marTop w:val="0"/>
          <w:marBottom w:val="0"/>
          <w:divBdr>
            <w:top w:val="none" w:sz="0" w:space="0" w:color="auto"/>
            <w:left w:val="none" w:sz="0" w:space="0" w:color="auto"/>
            <w:bottom w:val="none" w:sz="0" w:space="0" w:color="auto"/>
            <w:right w:val="none" w:sz="0" w:space="0" w:color="auto"/>
          </w:divBdr>
          <w:divsChild>
            <w:div w:id="831918579">
              <w:marLeft w:val="0"/>
              <w:marRight w:val="0"/>
              <w:marTop w:val="0"/>
              <w:marBottom w:val="0"/>
              <w:divBdr>
                <w:top w:val="none" w:sz="0" w:space="0" w:color="auto"/>
                <w:left w:val="none" w:sz="0" w:space="0" w:color="auto"/>
                <w:bottom w:val="none" w:sz="0" w:space="0" w:color="auto"/>
                <w:right w:val="none" w:sz="0" w:space="0" w:color="auto"/>
              </w:divBdr>
              <w:divsChild>
                <w:div w:id="334459559">
                  <w:marLeft w:val="0"/>
                  <w:marRight w:val="0"/>
                  <w:marTop w:val="0"/>
                  <w:marBottom w:val="0"/>
                  <w:divBdr>
                    <w:top w:val="none" w:sz="0" w:space="0" w:color="auto"/>
                    <w:left w:val="none" w:sz="0" w:space="0" w:color="auto"/>
                    <w:bottom w:val="none" w:sz="0" w:space="0" w:color="auto"/>
                    <w:right w:val="none" w:sz="0" w:space="0" w:color="auto"/>
                  </w:divBdr>
                </w:div>
                <w:div w:id="313339101">
                  <w:marLeft w:val="0"/>
                  <w:marRight w:val="0"/>
                  <w:marTop w:val="0"/>
                  <w:marBottom w:val="0"/>
                  <w:divBdr>
                    <w:top w:val="none" w:sz="0" w:space="0" w:color="auto"/>
                    <w:left w:val="none" w:sz="0" w:space="0" w:color="auto"/>
                    <w:bottom w:val="none" w:sz="0" w:space="0" w:color="auto"/>
                    <w:right w:val="none" w:sz="0" w:space="0" w:color="auto"/>
                  </w:divBdr>
                </w:div>
              </w:divsChild>
            </w:div>
            <w:div w:id="8833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747</TotalTime>
  <Pages>4</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Priyanga Rajasekaran - CV</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Priyanga Rajasekaran - CV</dc:title>
  <dc:subject/>
  <dc:creator>Deepak Purushotham</dc:creator>
  <cp:keywords/>
  <dc:description/>
  <cp:lastModifiedBy>Deepak Purushotham</cp:lastModifiedBy>
  <cp:revision>2</cp:revision>
  <cp:lastPrinted>2026-02-08T18:23:00Z</cp:lastPrinted>
  <dcterms:created xsi:type="dcterms:W3CDTF">2026-05-26T22:21:00Z</dcterms:created>
  <dcterms:modified xsi:type="dcterms:W3CDTF">2026-05-26T22:21:00Z</dcterms:modified>
</cp:coreProperties>
</file>