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14174" w:rsidRDefault="00000000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rPr>
          <w:rFonts w:ascii="Garamond" w:eastAsia="Garamond" w:hAnsi="Garamond" w:cs="Garamond"/>
          <w:b/>
          <w:sz w:val="48"/>
          <w:szCs w:val="48"/>
        </w:rPr>
      </w:pPr>
      <w:r>
        <w:rPr>
          <w:rFonts w:ascii="Garamond" w:eastAsia="Garamond" w:hAnsi="Garamond" w:cs="Garamond"/>
          <w:b/>
          <w:sz w:val="48"/>
          <w:szCs w:val="48"/>
        </w:rPr>
        <w:t xml:space="preserve">Deepak Sathya </w:t>
      </w:r>
    </w:p>
    <w:p w14:paraId="00000002" w14:textId="77777777" w:rsidR="00A14174" w:rsidRDefault="00000000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</w:rPr>
        <w:t>deepaksathya17</w:t>
      </w:r>
      <w:r>
        <w:rPr>
          <w:rFonts w:ascii="Garamond" w:eastAsia="Garamond" w:hAnsi="Garamond" w:cs="Garamond"/>
          <w:color w:val="000000"/>
        </w:rPr>
        <w:t>@</w:t>
      </w:r>
      <w:r>
        <w:rPr>
          <w:rFonts w:ascii="Garamond" w:eastAsia="Garamond" w:hAnsi="Garamond" w:cs="Garamond"/>
        </w:rPr>
        <w:t>gmail</w:t>
      </w:r>
      <w:r>
        <w:rPr>
          <w:rFonts w:ascii="Garamond" w:eastAsia="Garamond" w:hAnsi="Garamond" w:cs="Garamond"/>
          <w:color w:val="000000"/>
        </w:rPr>
        <w:t xml:space="preserve">.com </w:t>
      </w:r>
      <w:sdt>
        <w:sdtPr>
          <w:tag w:val="goog_rdk_0"/>
          <w:id w:val="1099212038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❖</w:t>
          </w:r>
        </w:sdtContent>
      </w:sdt>
      <w:r>
        <w:rPr>
          <w:rFonts w:ascii="Garamond" w:eastAsia="Garamond" w:hAnsi="Garamond" w:cs="Garamond"/>
          <w:color w:val="000000"/>
        </w:rPr>
        <w:t xml:space="preserve"> (</w:t>
      </w:r>
      <w:r>
        <w:rPr>
          <w:rFonts w:ascii="Garamond" w:eastAsia="Garamond" w:hAnsi="Garamond" w:cs="Garamond"/>
        </w:rPr>
        <w:t>585</w:t>
      </w:r>
      <w:r>
        <w:rPr>
          <w:rFonts w:ascii="Garamond" w:eastAsia="Garamond" w:hAnsi="Garamond" w:cs="Garamond"/>
          <w:color w:val="000000"/>
        </w:rPr>
        <w:t xml:space="preserve">) </w:t>
      </w:r>
      <w:r>
        <w:rPr>
          <w:rFonts w:ascii="Garamond" w:eastAsia="Garamond" w:hAnsi="Garamond" w:cs="Garamond"/>
        </w:rPr>
        <w:t>524</w:t>
      </w:r>
      <w:r>
        <w:rPr>
          <w:rFonts w:ascii="Garamond" w:eastAsia="Garamond" w:hAnsi="Garamond" w:cs="Garamond"/>
          <w:color w:val="000000"/>
        </w:rPr>
        <w:t>-</w:t>
      </w:r>
      <w:r>
        <w:rPr>
          <w:rFonts w:ascii="Garamond" w:eastAsia="Garamond" w:hAnsi="Garamond" w:cs="Garamond"/>
        </w:rPr>
        <w:t>6291</w:t>
      </w:r>
      <w:r>
        <w:rPr>
          <w:rFonts w:ascii="Garamond" w:eastAsia="Garamond" w:hAnsi="Garamond" w:cs="Garamond"/>
          <w:color w:val="000000"/>
        </w:rPr>
        <w:t xml:space="preserve"> </w:t>
      </w:r>
      <w:sdt>
        <w:sdtPr>
          <w:tag w:val="goog_rdk_1"/>
          <w:id w:val="1185640570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❖</w:t>
          </w:r>
        </w:sdtContent>
      </w:sdt>
      <w:r>
        <w:rPr>
          <w:rFonts w:ascii="Garamond" w:eastAsia="Garamond" w:hAnsi="Garamond" w:cs="Garamond"/>
          <w:color w:val="000000"/>
        </w:rPr>
        <w:t xml:space="preserve"> </w:t>
      </w:r>
      <w:r>
        <w:rPr>
          <w:rFonts w:ascii="Garamond" w:eastAsia="Garamond" w:hAnsi="Garamond" w:cs="Garamond"/>
        </w:rPr>
        <w:t>Tampa, FL</w:t>
      </w:r>
      <w:r>
        <w:rPr>
          <w:rFonts w:ascii="Garamond" w:eastAsia="Garamond" w:hAnsi="Garamond" w:cs="Garamond"/>
          <w:color w:val="000000"/>
        </w:rPr>
        <w:t xml:space="preserve"> </w:t>
      </w:r>
      <w:sdt>
        <w:sdtPr>
          <w:tag w:val="goog_rdk_2"/>
          <w:id w:val="1510803791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❖</w:t>
          </w:r>
        </w:sdtContent>
      </w:sdt>
      <w:r>
        <w:rPr>
          <w:rFonts w:ascii="Garamond" w:eastAsia="Garamond" w:hAnsi="Garamond" w:cs="Garamond"/>
          <w:color w:val="000000"/>
        </w:rPr>
        <w:t xml:space="preserve"> </w:t>
      </w:r>
      <w:hyperlink r:id="rId8">
        <w:r w:rsidR="00A14174">
          <w:rPr>
            <w:rFonts w:ascii="Garamond" w:eastAsia="Garamond" w:hAnsi="Garamond" w:cs="Garamond"/>
            <w:color w:val="0000FF"/>
            <w:u w:val="single"/>
          </w:rPr>
          <w:t>LinkedIn</w:t>
        </w:r>
      </w:hyperlink>
      <w:r>
        <w:rPr>
          <w:rFonts w:ascii="Garamond" w:eastAsia="Garamond" w:hAnsi="Garamond" w:cs="Garamond"/>
          <w:color w:val="000000"/>
        </w:rPr>
        <w:t xml:space="preserve"> </w:t>
      </w:r>
      <w:sdt>
        <w:sdtPr>
          <w:tag w:val="goog_rdk_3"/>
          <w:id w:val="1689413610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❖</w:t>
          </w:r>
        </w:sdtContent>
      </w:sdt>
      <w:r>
        <w:rPr>
          <w:rFonts w:ascii="Garamond" w:eastAsia="Garamond" w:hAnsi="Garamond" w:cs="Garamond"/>
          <w:color w:val="000000"/>
        </w:rPr>
        <w:t xml:space="preserve"> </w:t>
      </w:r>
      <w:hyperlink r:id="rId9">
        <w:r w:rsidR="00A14174">
          <w:rPr>
            <w:rFonts w:ascii="Garamond" w:eastAsia="Garamond" w:hAnsi="Garamond" w:cs="Garamond"/>
            <w:color w:val="0000FF"/>
            <w:u w:val="single"/>
          </w:rPr>
          <w:t>Website</w:t>
        </w:r>
      </w:hyperlink>
      <w:r>
        <w:rPr>
          <w:rFonts w:ascii="Garamond" w:eastAsia="Garamond" w:hAnsi="Garamond" w:cs="Garamond"/>
          <w:color w:val="000000"/>
        </w:rPr>
        <w:t xml:space="preserve"> </w:t>
      </w:r>
      <w:sdt>
        <w:sdtPr>
          <w:tag w:val="goog_rdk_4"/>
          <w:id w:val="-743575548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❖</w:t>
          </w:r>
        </w:sdtContent>
      </w:sdt>
      <w:r>
        <w:rPr>
          <w:rFonts w:ascii="Garamond" w:eastAsia="Garamond" w:hAnsi="Garamond" w:cs="Garamond"/>
          <w:color w:val="000000"/>
        </w:rPr>
        <w:t xml:space="preserve"> </w:t>
      </w:r>
      <w:hyperlink r:id="rId10">
        <w:r w:rsidR="00A14174">
          <w:rPr>
            <w:rFonts w:ascii="Garamond" w:eastAsia="Garamond" w:hAnsi="Garamond" w:cs="Garamond"/>
            <w:color w:val="0000FF"/>
            <w:u w:val="single"/>
          </w:rPr>
          <w:t>GitHub</w:t>
        </w:r>
      </w:hyperlink>
      <w:r>
        <w:rPr>
          <w:rFonts w:ascii="Garamond" w:eastAsia="Garamond" w:hAnsi="Garamond" w:cs="Garamond"/>
          <w:color w:val="000000"/>
        </w:rPr>
        <w:t xml:space="preserve"> </w:t>
      </w:r>
    </w:p>
    <w:p w14:paraId="00000003" w14:textId="77777777" w:rsidR="00A14174" w:rsidRDefault="00A141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</w:p>
    <w:p w14:paraId="00000004" w14:textId="77777777" w:rsidR="00A14174" w:rsidRDefault="00000000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  <w:color w:val="000000"/>
        </w:rPr>
        <w:t xml:space="preserve">SUMMARY </w:t>
      </w:r>
    </w:p>
    <w:p w14:paraId="00000005" w14:textId="77777777" w:rsidR="00A14174" w:rsidRDefault="00A141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  <w:sz w:val="12"/>
          <w:szCs w:val="12"/>
          <w:u w:val="single"/>
        </w:rPr>
      </w:pPr>
    </w:p>
    <w:p w14:paraId="00000006" w14:textId="3E5C39B3" w:rsidR="00A1417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Data Scientist/Analyst with </w:t>
      </w:r>
      <w:r>
        <w:rPr>
          <w:rFonts w:ascii="Garamond" w:eastAsia="Garamond" w:hAnsi="Garamond" w:cs="Garamond"/>
        </w:rPr>
        <w:t>9</w:t>
      </w:r>
      <w:r>
        <w:rPr>
          <w:rFonts w:ascii="Garamond" w:eastAsia="Garamond" w:hAnsi="Garamond" w:cs="Garamond"/>
          <w:color w:val="000000"/>
        </w:rPr>
        <w:t xml:space="preserve"> years of experience in the banking</w:t>
      </w:r>
      <w:r>
        <w:rPr>
          <w:rFonts w:ascii="Garamond" w:eastAsia="Garamond" w:hAnsi="Garamond" w:cs="Garamond"/>
        </w:rPr>
        <w:t>/</w:t>
      </w:r>
      <w:r>
        <w:rPr>
          <w:rFonts w:ascii="Garamond" w:eastAsia="Garamond" w:hAnsi="Garamond" w:cs="Garamond"/>
          <w:color w:val="000000"/>
        </w:rPr>
        <w:t xml:space="preserve"> financial &amp; </w:t>
      </w:r>
      <w:r w:rsidR="00683E29">
        <w:rPr>
          <w:rFonts w:ascii="Garamond" w:eastAsia="Garamond" w:hAnsi="Garamond" w:cs="Garamond"/>
          <w:color w:val="000000"/>
        </w:rPr>
        <w:t>Defense</w:t>
      </w:r>
      <w:r>
        <w:rPr>
          <w:rFonts w:ascii="Garamond" w:eastAsia="Garamond" w:hAnsi="Garamond" w:cs="Garamond"/>
          <w:color w:val="000000"/>
        </w:rPr>
        <w:t xml:space="preserve"> industries. Proficient in leveraging advanced analytics, machine learning algorithms, Large Language Models and statistical techniques to extract insights and drive data-driven decisions. Skilled in utilizing technical tools such as AWS </w:t>
      </w:r>
      <w:proofErr w:type="spellStart"/>
      <w:r>
        <w:rPr>
          <w:rFonts w:ascii="Garamond" w:eastAsia="Garamond" w:hAnsi="Garamond" w:cs="Garamond"/>
          <w:color w:val="000000"/>
        </w:rPr>
        <w:t>Sagemaker</w:t>
      </w:r>
      <w:proofErr w:type="spellEnd"/>
      <w:r>
        <w:rPr>
          <w:rFonts w:ascii="Garamond" w:eastAsia="Garamond" w:hAnsi="Garamond" w:cs="Garamond"/>
          <w:color w:val="000000"/>
        </w:rPr>
        <w:t xml:space="preserve">, </w:t>
      </w:r>
      <w:proofErr w:type="spellStart"/>
      <w:r>
        <w:rPr>
          <w:rFonts w:ascii="Garamond" w:eastAsia="Garamond" w:hAnsi="Garamond" w:cs="Garamond"/>
          <w:color w:val="000000"/>
        </w:rPr>
        <w:t>DataBricks</w:t>
      </w:r>
      <w:proofErr w:type="spellEnd"/>
      <w:r>
        <w:rPr>
          <w:rFonts w:ascii="Garamond" w:eastAsia="Garamond" w:hAnsi="Garamond" w:cs="Garamond"/>
          <w:color w:val="000000"/>
        </w:rPr>
        <w:t>, Python, SQL and Tableau for comprehensive data analysis and visualization.</w:t>
      </w:r>
    </w:p>
    <w:p w14:paraId="4F6AAD6E" w14:textId="77777777" w:rsidR="00D65227" w:rsidRDefault="00D652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</w:rPr>
      </w:pPr>
    </w:p>
    <w:p w14:paraId="00000007" w14:textId="77777777" w:rsidR="00A14174" w:rsidRDefault="00A141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</w:p>
    <w:p w14:paraId="00000008" w14:textId="77777777" w:rsidR="00A14174" w:rsidRDefault="00000000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  <w:color w:val="000000"/>
        </w:rPr>
        <w:t xml:space="preserve">WORK EXPERIENCE </w:t>
      </w:r>
    </w:p>
    <w:p w14:paraId="00000009" w14:textId="77777777" w:rsidR="00A14174" w:rsidRDefault="00A141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  <w:sz w:val="12"/>
          <w:szCs w:val="12"/>
          <w:u w:val="single"/>
        </w:rPr>
      </w:pPr>
    </w:p>
    <w:p w14:paraId="0000000A" w14:textId="77777777" w:rsidR="00A14174" w:rsidRDefault="00000000">
      <w:pPr>
        <w:widowControl w:val="0"/>
        <w:spacing w:line="252" w:lineRule="auto"/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  <w:b/>
        </w:rPr>
        <w:t>General Dynamics Information Technology</w:t>
      </w:r>
      <w:r>
        <w:rPr>
          <w:rFonts w:ascii="Garamond" w:eastAsia="Garamond" w:hAnsi="Garamond" w:cs="Garamond"/>
          <w:b/>
        </w:rPr>
        <w:tab/>
      </w:r>
      <w:r>
        <w:rPr>
          <w:rFonts w:ascii="Garamond" w:eastAsia="Garamond" w:hAnsi="Garamond" w:cs="Garamond"/>
          <w:b/>
        </w:rPr>
        <w:tab/>
      </w:r>
      <w:r>
        <w:rPr>
          <w:rFonts w:ascii="Garamond" w:eastAsia="Garamond" w:hAnsi="Garamond" w:cs="Garamond"/>
          <w:b/>
        </w:rPr>
        <w:tab/>
      </w:r>
      <w:r>
        <w:rPr>
          <w:rFonts w:ascii="Garamond" w:eastAsia="Garamond" w:hAnsi="Garamond" w:cs="Garamond"/>
          <w:b/>
        </w:rPr>
        <w:tab/>
      </w:r>
      <w:r>
        <w:rPr>
          <w:rFonts w:ascii="Garamond" w:eastAsia="Garamond" w:hAnsi="Garamond" w:cs="Garamond"/>
          <w:b/>
        </w:rPr>
        <w:tab/>
        <w:t xml:space="preserve">           </w:t>
      </w:r>
      <w:r>
        <w:rPr>
          <w:rFonts w:ascii="Garamond" w:eastAsia="Garamond" w:hAnsi="Garamond" w:cs="Garamond"/>
          <w:b/>
        </w:rPr>
        <w:tab/>
        <w:t xml:space="preserve">   Jul 2024 – present</w:t>
      </w:r>
    </w:p>
    <w:p w14:paraId="0000000B" w14:textId="77777777" w:rsidR="00A14174" w:rsidRDefault="00000000">
      <w:pPr>
        <w:widowControl w:val="0"/>
        <w:spacing w:line="252" w:lineRule="auto"/>
        <w:rPr>
          <w:rFonts w:ascii="Garamond" w:eastAsia="Garamond" w:hAnsi="Garamond" w:cs="Garamond"/>
          <w:i/>
        </w:rPr>
      </w:pPr>
      <w:r>
        <w:rPr>
          <w:rFonts w:ascii="Garamond" w:eastAsia="Garamond" w:hAnsi="Garamond" w:cs="Garamond"/>
          <w:i/>
        </w:rPr>
        <w:t>Sr Data Scientist</w:t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  <w:t xml:space="preserve">     </w:t>
      </w:r>
      <w:r>
        <w:rPr>
          <w:rFonts w:ascii="Garamond" w:eastAsia="Garamond" w:hAnsi="Garamond" w:cs="Garamond"/>
          <w:i/>
        </w:rPr>
        <w:tab/>
        <w:t xml:space="preserve">              Tampa, FL</w:t>
      </w:r>
    </w:p>
    <w:p w14:paraId="119DA6DE" w14:textId="77777777" w:rsidR="00852795" w:rsidRDefault="00852795" w:rsidP="009957A7">
      <w:pPr>
        <w:widowControl w:val="0"/>
        <w:spacing w:line="252" w:lineRule="auto"/>
        <w:rPr>
          <w:rFonts w:ascii="Garamond" w:eastAsia="Garamond" w:hAnsi="Garamond" w:cs="Garamond"/>
          <w:i/>
          <w:shd w:val="clear" w:color="auto" w:fill="F3F3F3"/>
        </w:rPr>
      </w:pPr>
    </w:p>
    <w:p w14:paraId="0000000D" w14:textId="77777777" w:rsidR="00A1417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​​Applied advanced natural language processing (NLP) and machine learning techniques to analyze social media posts across multiple languages and regions.</w:t>
      </w:r>
    </w:p>
    <w:p w14:paraId="0000000E" w14:textId="77777777" w:rsidR="00A1417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Conducted sentiment analysis to identify public opinion trends, emotional resonance, and emerging influence campaigns.</w:t>
      </w:r>
    </w:p>
    <w:p w14:paraId="0000000F" w14:textId="77777777" w:rsidR="00A1417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Delivered data-driven insights to support Psychological Operations teams in crafting targeted, culturally appropriate messaging.</w:t>
      </w:r>
    </w:p>
    <w:p w14:paraId="00000010" w14:textId="77777777" w:rsidR="00A1417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Built and maintained dashboards and real-time monitoring tools to support Combatant Commands’ strategic communication and influence efforts.</w:t>
      </w:r>
    </w:p>
    <w:p w14:paraId="00000011" w14:textId="77777777" w:rsidR="00A1417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Collaborated with intelligence analysts, behavioral scientists, and information operations specialists to fuse quantitative data with operational context.</w:t>
      </w:r>
    </w:p>
    <w:p w14:paraId="00000012" w14:textId="77777777" w:rsidR="00A14174" w:rsidRDefault="00000000">
      <w:pPr>
        <w:numPr>
          <w:ilvl w:val="0"/>
          <w:numId w:val="2"/>
        </w:numPr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Developed and deployed sentiment analysis models, including LSTMs, on AWS SageMaker to leverage sequence-based architectures for improved contextual understanding.</w:t>
      </w:r>
    </w:p>
    <w:p w14:paraId="00000013" w14:textId="77777777" w:rsidR="00A14174" w:rsidRDefault="00000000">
      <w:pPr>
        <w:numPr>
          <w:ilvl w:val="0"/>
          <w:numId w:val="2"/>
        </w:numPr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Fine-tuned pre-trained LLMs (Llama, Mistral) using AWS Bedrock, incorporating domain-specific features for improved sentiment prediction.</w:t>
      </w:r>
    </w:p>
    <w:p w14:paraId="00000014" w14:textId="77777777" w:rsidR="00A14174" w:rsidRDefault="00000000">
      <w:pPr>
        <w:numPr>
          <w:ilvl w:val="0"/>
          <w:numId w:val="2"/>
        </w:numPr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Cleaned and preprocessed large text datasets, handling missing values, outliers, duplicates, and incorrect formatting.</w:t>
      </w:r>
    </w:p>
    <w:p w14:paraId="00000015" w14:textId="77777777" w:rsidR="00A14174" w:rsidRDefault="00000000">
      <w:pPr>
        <w:numPr>
          <w:ilvl w:val="0"/>
          <w:numId w:val="2"/>
        </w:numPr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Applied text preprocessing techniques, including tokenization, lemmatization, and </w:t>
      </w:r>
      <w:proofErr w:type="spellStart"/>
      <w:r>
        <w:rPr>
          <w:rFonts w:ascii="Garamond" w:eastAsia="Garamond" w:hAnsi="Garamond" w:cs="Garamond"/>
        </w:rPr>
        <w:t>stopword</w:t>
      </w:r>
      <w:proofErr w:type="spellEnd"/>
      <w:r>
        <w:rPr>
          <w:rFonts w:ascii="Garamond" w:eastAsia="Garamond" w:hAnsi="Garamond" w:cs="Garamond"/>
        </w:rPr>
        <w:t xml:space="preserve"> removal for sentiment analysis models.</w:t>
      </w:r>
    </w:p>
    <w:p w14:paraId="00000016" w14:textId="77777777" w:rsidR="00A14174" w:rsidRDefault="00000000">
      <w:pPr>
        <w:numPr>
          <w:ilvl w:val="0"/>
          <w:numId w:val="2"/>
        </w:numPr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Utilized text normalization, stemming, and vectorization methods (e.g., TF-IDF, Word2Vec) to prepare text data for machine learning.</w:t>
      </w:r>
    </w:p>
    <w:p w14:paraId="00000017" w14:textId="77777777" w:rsidR="00A14174" w:rsidRDefault="00000000">
      <w:pPr>
        <w:numPr>
          <w:ilvl w:val="0"/>
          <w:numId w:val="2"/>
        </w:numPr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Built and fine-tuned traditional machine learning models (Logistic Regression, SVM, Naive Bayes) for sentiment classification.</w:t>
      </w:r>
    </w:p>
    <w:p w14:paraId="00000018" w14:textId="77777777" w:rsidR="00A14174" w:rsidRDefault="00000000">
      <w:pPr>
        <w:numPr>
          <w:ilvl w:val="0"/>
          <w:numId w:val="2"/>
        </w:numPr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Optimized model performance through hyperparameter tuning using grid search and cross-validation techniques.</w:t>
      </w:r>
    </w:p>
    <w:p w14:paraId="6308CC47" w14:textId="4B3944F2" w:rsidR="00683E29" w:rsidRPr="00D65227" w:rsidRDefault="00000000" w:rsidP="00683E29">
      <w:pPr>
        <w:numPr>
          <w:ilvl w:val="0"/>
          <w:numId w:val="2"/>
        </w:numPr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Evaluated model effectiveness with performance metrics such as precision, recall, and F1-score for sentiment prediction.</w:t>
      </w:r>
    </w:p>
    <w:p w14:paraId="66B3AB82" w14:textId="77777777" w:rsidR="00683E29" w:rsidRDefault="00683E29" w:rsidP="00683E29">
      <w:pPr>
        <w:jc w:val="both"/>
        <w:rPr>
          <w:rFonts w:ascii="Garamond" w:eastAsia="Garamond" w:hAnsi="Garamond" w:cs="Garamond"/>
        </w:rPr>
      </w:pPr>
    </w:p>
    <w:p w14:paraId="3A7A205E" w14:textId="77777777" w:rsidR="00D65227" w:rsidRDefault="00D65227" w:rsidP="00683E29">
      <w:pPr>
        <w:jc w:val="both"/>
        <w:rPr>
          <w:rFonts w:ascii="Garamond" w:eastAsia="Garamond" w:hAnsi="Garamond" w:cs="Garamond"/>
        </w:rPr>
      </w:pPr>
    </w:p>
    <w:p w14:paraId="581DC5B7" w14:textId="77777777" w:rsidR="00652A43" w:rsidRDefault="00652A43" w:rsidP="00683E29">
      <w:pPr>
        <w:jc w:val="both"/>
        <w:rPr>
          <w:rFonts w:ascii="Garamond" w:eastAsia="Garamond" w:hAnsi="Garamond" w:cs="Garamond"/>
        </w:rPr>
      </w:pPr>
    </w:p>
    <w:p w14:paraId="1AF473AD" w14:textId="77777777" w:rsidR="00652A43" w:rsidRDefault="00652A43" w:rsidP="00683E29">
      <w:pPr>
        <w:jc w:val="both"/>
        <w:rPr>
          <w:rFonts w:ascii="Garamond" w:eastAsia="Garamond" w:hAnsi="Garamond" w:cs="Garamond"/>
        </w:rPr>
      </w:pPr>
    </w:p>
    <w:p w14:paraId="243DC6BF" w14:textId="77777777" w:rsidR="00652A43" w:rsidRDefault="00652A43" w:rsidP="00683E29">
      <w:pPr>
        <w:jc w:val="both"/>
        <w:rPr>
          <w:rFonts w:ascii="Garamond" w:eastAsia="Garamond" w:hAnsi="Garamond" w:cs="Garamond"/>
        </w:rPr>
      </w:pPr>
    </w:p>
    <w:p w14:paraId="6A71D1C0" w14:textId="77777777" w:rsidR="00652A43" w:rsidRDefault="00652A43" w:rsidP="00683E29">
      <w:pPr>
        <w:jc w:val="both"/>
        <w:rPr>
          <w:rFonts w:ascii="Garamond" w:eastAsia="Garamond" w:hAnsi="Garamond" w:cs="Garamond"/>
        </w:rPr>
      </w:pPr>
    </w:p>
    <w:p w14:paraId="325DB952" w14:textId="77777777" w:rsidR="00652A43" w:rsidRDefault="00652A43" w:rsidP="00683E29">
      <w:pPr>
        <w:jc w:val="both"/>
        <w:rPr>
          <w:rFonts w:ascii="Garamond" w:eastAsia="Garamond" w:hAnsi="Garamond" w:cs="Garamond"/>
        </w:rPr>
      </w:pPr>
    </w:p>
    <w:p w14:paraId="6F0653CD" w14:textId="77777777" w:rsidR="00652A43" w:rsidRDefault="00652A43" w:rsidP="00683E29">
      <w:pPr>
        <w:jc w:val="both"/>
        <w:rPr>
          <w:rFonts w:ascii="Garamond" w:eastAsia="Garamond" w:hAnsi="Garamond" w:cs="Garamond"/>
        </w:rPr>
      </w:pPr>
    </w:p>
    <w:p w14:paraId="580F868B" w14:textId="77777777" w:rsidR="00D65227" w:rsidRDefault="00D65227" w:rsidP="00683E29">
      <w:pPr>
        <w:widowControl w:val="0"/>
        <w:spacing w:line="252" w:lineRule="auto"/>
        <w:rPr>
          <w:rFonts w:ascii="Garamond" w:eastAsia="Garamond" w:hAnsi="Garamond" w:cs="Garamond"/>
        </w:rPr>
      </w:pPr>
    </w:p>
    <w:p w14:paraId="03802C01" w14:textId="6F16C850" w:rsidR="00683E29" w:rsidRDefault="00683E29" w:rsidP="00683E29">
      <w:pPr>
        <w:widowControl w:val="0"/>
        <w:spacing w:line="252" w:lineRule="auto"/>
        <w:rPr>
          <w:rFonts w:ascii="Garamond" w:eastAsia="Garamond" w:hAnsi="Garamond" w:cs="Garamond"/>
          <w:b/>
        </w:rPr>
      </w:pPr>
      <w:r w:rsidRPr="00683E29">
        <w:rPr>
          <w:rFonts w:ascii="Garamond" w:eastAsia="Garamond" w:hAnsi="Garamond" w:cs="Garamond"/>
          <w:b/>
        </w:rPr>
        <w:lastRenderedPageBreak/>
        <w:t>New Jersey Air National Guard</w:t>
      </w:r>
      <w:r>
        <w:rPr>
          <w:rFonts w:ascii="Garamond" w:eastAsia="Garamond" w:hAnsi="Garamond" w:cs="Garamond"/>
          <w:b/>
        </w:rPr>
        <w:tab/>
      </w:r>
      <w:r>
        <w:rPr>
          <w:rFonts w:ascii="Garamond" w:eastAsia="Garamond" w:hAnsi="Garamond" w:cs="Garamond"/>
          <w:b/>
        </w:rPr>
        <w:tab/>
      </w:r>
      <w:r>
        <w:rPr>
          <w:rFonts w:ascii="Garamond" w:eastAsia="Garamond" w:hAnsi="Garamond" w:cs="Garamond"/>
          <w:b/>
        </w:rPr>
        <w:tab/>
      </w:r>
      <w:r>
        <w:rPr>
          <w:rFonts w:ascii="Garamond" w:eastAsia="Garamond" w:hAnsi="Garamond" w:cs="Garamond"/>
          <w:b/>
        </w:rPr>
        <w:tab/>
      </w:r>
      <w:r>
        <w:rPr>
          <w:rFonts w:ascii="Garamond" w:eastAsia="Garamond" w:hAnsi="Garamond" w:cs="Garamond"/>
          <w:b/>
        </w:rPr>
        <w:tab/>
        <w:t xml:space="preserve">           </w:t>
      </w:r>
      <w:r>
        <w:rPr>
          <w:rFonts w:ascii="Garamond" w:eastAsia="Garamond" w:hAnsi="Garamond" w:cs="Garamond"/>
          <w:b/>
        </w:rPr>
        <w:tab/>
        <w:t xml:space="preserve">   </w:t>
      </w:r>
      <w:r>
        <w:rPr>
          <w:rFonts w:ascii="Garamond" w:eastAsia="Garamond" w:hAnsi="Garamond" w:cs="Garamond"/>
          <w:b/>
        </w:rPr>
        <w:tab/>
      </w:r>
      <w:r>
        <w:rPr>
          <w:rFonts w:ascii="Garamond" w:eastAsia="Garamond" w:hAnsi="Garamond" w:cs="Garamond"/>
          <w:b/>
        </w:rPr>
        <w:tab/>
        <w:t xml:space="preserve"> Jul 2022 – present</w:t>
      </w:r>
    </w:p>
    <w:p w14:paraId="74FF2822" w14:textId="18EAD1E3" w:rsidR="00683E29" w:rsidRPr="00683E29" w:rsidRDefault="00683E29" w:rsidP="00683E29">
      <w:pPr>
        <w:widowControl w:val="0"/>
        <w:spacing w:line="252" w:lineRule="auto"/>
        <w:rPr>
          <w:rFonts w:ascii="Garamond" w:eastAsia="Garamond" w:hAnsi="Garamond" w:cs="Garamond"/>
          <w:i/>
        </w:rPr>
      </w:pPr>
      <w:r w:rsidRPr="00683E29">
        <w:rPr>
          <w:rFonts w:ascii="Garamond" w:eastAsia="Garamond" w:hAnsi="Garamond" w:cs="Garamond"/>
          <w:i/>
        </w:rPr>
        <w:t>Budget/ Accounting Technicia</w:t>
      </w:r>
      <w:r>
        <w:rPr>
          <w:rFonts w:ascii="Garamond" w:eastAsia="Garamond" w:hAnsi="Garamond" w:cs="Garamond"/>
          <w:i/>
        </w:rPr>
        <w:t>n</w:t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  <w:t xml:space="preserve">      Atlantic City, FL</w:t>
      </w:r>
    </w:p>
    <w:p w14:paraId="1D894F3E" w14:textId="77777777" w:rsidR="00683E29" w:rsidRDefault="00683E29" w:rsidP="00683E2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eastAsia="Garamond" w:hAnsi="Garamond" w:cs="Garamond"/>
        </w:rPr>
      </w:pPr>
      <w:r>
        <w:rPr>
          <w:rFonts w:ascii="Times New Roman" w:eastAsia="Garamond" w:hAnsi="Times New Roman" w:cs="Times New Roman"/>
        </w:rPr>
        <w:t>​​</w:t>
      </w:r>
      <w:r w:rsidRPr="00683E29">
        <w:rPr>
          <w:rFonts w:ascii="Garamond" w:eastAsia="Garamond" w:hAnsi="Garamond" w:cs="Garamond"/>
        </w:rPr>
        <w:t xml:space="preserve">Ensure accuracy in financial transactions and reporting using DEAMS, Common Reporting Information System (CRIS), and Power BI, while providing clear and actionable financial insights. </w:t>
      </w:r>
    </w:p>
    <w:p w14:paraId="6D3064D5" w14:textId="77777777" w:rsidR="00683E29" w:rsidRDefault="00683E29" w:rsidP="00683E2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eastAsia="Garamond" w:hAnsi="Garamond" w:cs="Garamond"/>
        </w:rPr>
      </w:pPr>
      <w:r w:rsidRPr="00683E29">
        <w:rPr>
          <w:rFonts w:ascii="Garamond" w:eastAsia="Garamond" w:hAnsi="Garamond" w:cs="Garamond"/>
        </w:rPr>
        <w:t xml:space="preserve">Maintain compliance with DoD, state, and federal financial regulations, conducting regular reviews to address discrepancies and ensure audit readiness. </w:t>
      </w:r>
    </w:p>
    <w:p w14:paraId="661BE38B" w14:textId="77777777" w:rsidR="00683E29" w:rsidRDefault="00683E29" w:rsidP="00683E2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eastAsia="Garamond" w:hAnsi="Garamond" w:cs="Garamond"/>
        </w:rPr>
      </w:pPr>
      <w:r w:rsidRPr="00683E29">
        <w:rPr>
          <w:rFonts w:ascii="Garamond" w:eastAsia="Garamond" w:hAnsi="Garamond" w:cs="Garamond"/>
        </w:rPr>
        <w:t xml:space="preserve">Monitor expenditures, analyze variances, and support financial forecasting by leveraging Power BI for data visualization and reporting. </w:t>
      </w:r>
    </w:p>
    <w:p w14:paraId="4027BEF2" w14:textId="77777777" w:rsidR="00683E29" w:rsidRDefault="00683E29" w:rsidP="00683E2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eastAsia="Garamond" w:hAnsi="Garamond" w:cs="Garamond"/>
        </w:rPr>
      </w:pPr>
      <w:r w:rsidRPr="00683E29">
        <w:rPr>
          <w:rFonts w:ascii="Garamond" w:eastAsia="Garamond" w:hAnsi="Garamond" w:cs="Garamond"/>
        </w:rPr>
        <w:t>Reconcile financial records across systems and optimize workflows to improve efficiency and accuracy in budgeting and accounting processes.</w:t>
      </w:r>
    </w:p>
    <w:p w14:paraId="7BB399CF" w14:textId="71A7745B" w:rsidR="00683E29" w:rsidRDefault="00683E29" w:rsidP="00683E2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eastAsia="Garamond" w:hAnsi="Garamond" w:cs="Garamond"/>
        </w:rPr>
      </w:pPr>
      <w:r w:rsidRPr="00683E29">
        <w:rPr>
          <w:rFonts w:ascii="Garamond" w:eastAsia="Garamond" w:hAnsi="Garamond" w:cs="Garamond"/>
        </w:rPr>
        <w:t>Provide customer service by assisting customers with leave management, resolving pay-related issues, updating dependent information, and addressing housing allowance inquiries.</w:t>
      </w:r>
    </w:p>
    <w:p w14:paraId="02543102" w14:textId="77777777" w:rsidR="00683E29" w:rsidRPr="00683E29" w:rsidRDefault="00683E29" w:rsidP="00683E29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Garamond" w:eastAsia="Garamond" w:hAnsi="Garamond" w:cs="Garamond"/>
        </w:rPr>
      </w:pPr>
    </w:p>
    <w:p w14:paraId="0000001C" w14:textId="6FFCB19E" w:rsidR="00A1417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</w:rPr>
        <w:t xml:space="preserve">ADP Research Institute </w:t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  <w:t xml:space="preserve">          </w:t>
      </w:r>
      <w:r>
        <w:rPr>
          <w:rFonts w:ascii="Garamond" w:eastAsia="Garamond" w:hAnsi="Garamond" w:cs="Garamond"/>
          <w:b/>
          <w:color w:val="000000"/>
        </w:rPr>
        <w:tab/>
        <w:t xml:space="preserve"> Jul 2021 – </w:t>
      </w:r>
      <w:r w:rsidR="00721137">
        <w:rPr>
          <w:rFonts w:ascii="Garamond" w:eastAsia="Garamond" w:hAnsi="Garamond" w:cs="Garamond"/>
          <w:b/>
        </w:rPr>
        <w:t>Feb</w:t>
      </w:r>
      <w:r>
        <w:rPr>
          <w:rFonts w:ascii="Garamond" w:eastAsia="Garamond" w:hAnsi="Garamond" w:cs="Garamond"/>
          <w:b/>
          <w:color w:val="000000"/>
        </w:rPr>
        <w:t xml:space="preserve"> 2024</w:t>
      </w:r>
    </w:p>
    <w:p w14:paraId="0000001D" w14:textId="77777777" w:rsidR="00A1417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i/>
          <w:color w:val="000000"/>
        </w:rPr>
      </w:pPr>
      <w:r>
        <w:rPr>
          <w:rFonts w:ascii="Garamond" w:eastAsia="Garamond" w:hAnsi="Garamond" w:cs="Garamond"/>
          <w:i/>
          <w:color w:val="000000"/>
        </w:rPr>
        <w:t>Data Scientist</w:t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  <w:t xml:space="preserve">     </w:t>
      </w:r>
      <w:r>
        <w:rPr>
          <w:rFonts w:ascii="Garamond" w:eastAsia="Garamond" w:hAnsi="Garamond" w:cs="Garamond"/>
          <w:i/>
          <w:color w:val="000000"/>
        </w:rPr>
        <w:tab/>
        <w:t xml:space="preserve">              Roseland, NJ</w:t>
      </w:r>
    </w:p>
    <w:p w14:paraId="0000001E" w14:textId="77777777" w:rsidR="00A14174" w:rsidRDefault="00000000">
      <w:pPr>
        <w:numPr>
          <w:ilvl w:val="0"/>
          <w:numId w:val="2"/>
        </w:numPr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Implemented predictive modeling using supervised and unsupervised machine learning algorithms (e.g., linear/logistic regression, Random Forest, Decision Trees) in </w:t>
      </w:r>
      <w:proofErr w:type="spellStart"/>
      <w:r>
        <w:rPr>
          <w:rFonts w:ascii="Garamond" w:eastAsia="Garamond" w:hAnsi="Garamond" w:cs="Garamond"/>
        </w:rPr>
        <w:t>DataBricks</w:t>
      </w:r>
      <w:proofErr w:type="spellEnd"/>
      <w:r>
        <w:rPr>
          <w:rFonts w:ascii="Garamond" w:eastAsia="Garamond" w:hAnsi="Garamond" w:cs="Garamond"/>
        </w:rPr>
        <w:t xml:space="preserve"> and Python to improve decision-making.</w:t>
      </w:r>
    </w:p>
    <w:p w14:paraId="0000001F" w14:textId="77777777" w:rsidR="00A14174" w:rsidRDefault="00000000">
      <w:pPr>
        <w:numPr>
          <w:ilvl w:val="0"/>
          <w:numId w:val="2"/>
        </w:numPr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Utilized </w:t>
      </w:r>
      <w:proofErr w:type="spellStart"/>
      <w:r>
        <w:rPr>
          <w:rFonts w:ascii="Garamond" w:eastAsia="Garamond" w:hAnsi="Garamond" w:cs="Garamond"/>
        </w:rPr>
        <w:t>PySpark</w:t>
      </w:r>
      <w:proofErr w:type="spellEnd"/>
      <w:r>
        <w:rPr>
          <w:rFonts w:ascii="Garamond" w:eastAsia="Garamond" w:hAnsi="Garamond" w:cs="Garamond"/>
        </w:rPr>
        <w:t>, Python, Pandas, NumPy, and Scikit-learn for feature engineering, data preprocessing, and manipulation.</w:t>
      </w:r>
    </w:p>
    <w:p w14:paraId="00000020" w14:textId="77777777" w:rsidR="00A14174" w:rsidRDefault="00000000">
      <w:pPr>
        <w:numPr>
          <w:ilvl w:val="0"/>
          <w:numId w:val="2"/>
        </w:numPr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Conducted data analysis in MS Excel, creating pivot tables, charts, and graphs to visualize trends and insights.</w:t>
      </w:r>
    </w:p>
    <w:p w14:paraId="00000021" w14:textId="77777777" w:rsidR="00A14174" w:rsidRDefault="00000000">
      <w:pPr>
        <w:numPr>
          <w:ilvl w:val="0"/>
          <w:numId w:val="2"/>
        </w:numPr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Applied statistical methods (e.g., ANOVA, hypothesis testing) and performed comprehensive EDA and data cleaning to ensure data integrity.</w:t>
      </w:r>
    </w:p>
    <w:p w14:paraId="00000022" w14:textId="77777777" w:rsidR="00A14174" w:rsidRDefault="00000000">
      <w:pPr>
        <w:numPr>
          <w:ilvl w:val="0"/>
          <w:numId w:val="2"/>
        </w:numPr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Automated </w:t>
      </w:r>
      <w:proofErr w:type="spellStart"/>
      <w:r>
        <w:rPr>
          <w:rFonts w:ascii="Garamond" w:eastAsia="Garamond" w:hAnsi="Garamond" w:cs="Garamond"/>
        </w:rPr>
        <w:t>DataBricks</w:t>
      </w:r>
      <w:proofErr w:type="spellEnd"/>
      <w:r>
        <w:rPr>
          <w:rFonts w:ascii="Garamond" w:eastAsia="Garamond" w:hAnsi="Garamond" w:cs="Garamond"/>
        </w:rPr>
        <w:t xml:space="preserve"> workflows, integrated time series data from the FRED API, and built models for U.S. Employment predictions and wage estimates across industries.</w:t>
      </w:r>
    </w:p>
    <w:p w14:paraId="00000023" w14:textId="77777777" w:rsidR="00A14174" w:rsidRDefault="00A141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left="360"/>
        <w:rPr>
          <w:rFonts w:ascii="Garamond" w:eastAsia="Garamond" w:hAnsi="Garamond" w:cs="Garamond"/>
          <w:color w:val="000000"/>
        </w:rPr>
      </w:pPr>
    </w:p>
    <w:p w14:paraId="00000024" w14:textId="77777777" w:rsidR="00A1417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  <w:b/>
        </w:rPr>
        <w:t xml:space="preserve">PNC Bank </w:t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  <w:t xml:space="preserve">                          </w:t>
      </w:r>
      <w:r>
        <w:rPr>
          <w:rFonts w:ascii="Garamond" w:eastAsia="Garamond" w:hAnsi="Garamond" w:cs="Garamond"/>
          <w:b/>
          <w:color w:val="000000"/>
        </w:rPr>
        <w:tab/>
        <w:t xml:space="preserve">   </w:t>
      </w:r>
      <w:r>
        <w:rPr>
          <w:rFonts w:ascii="Garamond" w:eastAsia="Garamond" w:hAnsi="Garamond" w:cs="Garamond"/>
          <w:b/>
        </w:rPr>
        <w:t>May 2019 – Jul 2021</w:t>
      </w:r>
    </w:p>
    <w:p w14:paraId="00000025" w14:textId="77777777" w:rsidR="00A1417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12"/>
          <w:szCs w:val="12"/>
        </w:rPr>
      </w:pPr>
      <w:r>
        <w:rPr>
          <w:rFonts w:ascii="Garamond" w:eastAsia="Garamond" w:hAnsi="Garamond" w:cs="Garamond"/>
          <w:i/>
          <w:color w:val="000000"/>
        </w:rPr>
        <w:t>Big Data Analyst</w:t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  <w:t xml:space="preserve">     </w:t>
      </w:r>
      <w:r>
        <w:rPr>
          <w:rFonts w:ascii="Garamond" w:eastAsia="Garamond" w:hAnsi="Garamond" w:cs="Garamond"/>
          <w:i/>
          <w:color w:val="000000"/>
        </w:rPr>
        <w:tab/>
        <w:t xml:space="preserve">   Cleveland, OH</w:t>
      </w:r>
    </w:p>
    <w:p w14:paraId="00000026" w14:textId="77777777" w:rsidR="00A14174" w:rsidRDefault="00000000">
      <w:pPr>
        <w:numPr>
          <w:ilvl w:val="0"/>
          <w:numId w:val="1"/>
        </w:numPr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Developed Python, Shell, and Hive scripts for efficient data ingestion and pipeline management across various sources.</w:t>
      </w:r>
    </w:p>
    <w:p w14:paraId="00000027" w14:textId="77777777" w:rsidR="00A14174" w:rsidRDefault="00000000">
      <w:pPr>
        <w:numPr>
          <w:ilvl w:val="0"/>
          <w:numId w:val="1"/>
        </w:numPr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Led the setup of Hive tables with Static and Dynamic Partitions to ensure optimized data storage and access.</w:t>
      </w:r>
    </w:p>
    <w:p w14:paraId="00000028" w14:textId="77777777" w:rsidR="00A14174" w:rsidRDefault="00000000">
      <w:pPr>
        <w:numPr>
          <w:ilvl w:val="0"/>
          <w:numId w:val="1"/>
        </w:numPr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Created Python-based fraud detection algorithms and leveraged </w:t>
      </w:r>
      <w:proofErr w:type="spellStart"/>
      <w:r>
        <w:rPr>
          <w:rFonts w:ascii="Garamond" w:eastAsia="Garamond" w:hAnsi="Garamond" w:cs="Garamond"/>
        </w:rPr>
        <w:t>PySpark</w:t>
      </w:r>
      <w:proofErr w:type="spellEnd"/>
      <w:r>
        <w:rPr>
          <w:rFonts w:ascii="Garamond" w:eastAsia="Garamond" w:hAnsi="Garamond" w:cs="Garamond"/>
        </w:rPr>
        <w:t xml:space="preserve"> for large-scale data processing to identify fraudulent activities.</w:t>
      </w:r>
    </w:p>
    <w:p w14:paraId="00000029" w14:textId="77777777" w:rsidR="00A14174" w:rsidRDefault="00000000">
      <w:pPr>
        <w:numPr>
          <w:ilvl w:val="0"/>
          <w:numId w:val="1"/>
        </w:numPr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Engineered Oozie workflows, utilizing Sqoop, MapReduce, and Shell actions, enabling smooth code deployment and data querying operations.</w:t>
      </w:r>
    </w:p>
    <w:p w14:paraId="0000002A" w14:textId="77777777" w:rsidR="00A14174" w:rsidRDefault="00A14174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Garamond" w:eastAsia="Garamond" w:hAnsi="Garamond" w:cs="Garamond"/>
        </w:rPr>
      </w:pPr>
    </w:p>
    <w:p w14:paraId="0000002B" w14:textId="77777777" w:rsidR="00A14174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b/>
        </w:rPr>
        <w:t>Bank Of America-Merrill Lynch</w:t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  <w:t xml:space="preserve"> Jan</w:t>
      </w:r>
      <w:r>
        <w:rPr>
          <w:rFonts w:ascii="Garamond" w:eastAsia="Garamond" w:hAnsi="Garamond" w:cs="Garamond"/>
          <w:b/>
        </w:rPr>
        <w:t xml:space="preserve"> 2018 – Nov 2018</w:t>
      </w:r>
    </w:p>
    <w:p w14:paraId="0000002C" w14:textId="77777777" w:rsidR="00A1417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i/>
          <w:color w:val="000000"/>
        </w:rPr>
      </w:pPr>
      <w:r>
        <w:rPr>
          <w:rFonts w:ascii="Garamond" w:eastAsia="Garamond" w:hAnsi="Garamond" w:cs="Garamond"/>
          <w:i/>
          <w:color w:val="000000"/>
        </w:rPr>
        <w:t>Data Visualization Analyst</w:t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  <w:t xml:space="preserve"> Chennai, India</w:t>
      </w:r>
    </w:p>
    <w:p w14:paraId="0000002D" w14:textId="77777777" w:rsidR="00A14174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Developed Tableau visualizations and dashboards using Tableau Desktop, incorporating features such as LOD (Level of Detail) calculations, table calculations, and parameter actions. Integrated Tableau with R and Python for advanced analytics.</w:t>
      </w:r>
    </w:p>
    <w:p w14:paraId="0000002E" w14:textId="77777777" w:rsidR="00A14174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Created charts like Sankey, Donut, Funnel charts. Restricted data for </w:t>
      </w:r>
      <w:proofErr w:type="gramStart"/>
      <w:r>
        <w:rPr>
          <w:rFonts w:ascii="Garamond" w:eastAsia="Garamond" w:hAnsi="Garamond" w:cs="Garamond"/>
          <w:color w:val="000000"/>
        </w:rPr>
        <w:t>particular users</w:t>
      </w:r>
      <w:proofErr w:type="gramEnd"/>
      <w:r>
        <w:rPr>
          <w:rFonts w:ascii="Garamond" w:eastAsia="Garamond" w:hAnsi="Garamond" w:cs="Garamond"/>
          <w:color w:val="000000"/>
        </w:rPr>
        <w:t xml:space="preserve"> using Row level security and User filters.</w:t>
      </w:r>
    </w:p>
    <w:p w14:paraId="0000002F" w14:textId="77777777" w:rsidR="00A14174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Used Python to build ML models. Performed EDA &amp; used Python Libraries like </w:t>
      </w:r>
      <w:proofErr w:type="spellStart"/>
      <w:r>
        <w:rPr>
          <w:rFonts w:ascii="Garamond" w:eastAsia="Garamond" w:hAnsi="Garamond" w:cs="Garamond"/>
          <w:color w:val="000000"/>
        </w:rPr>
        <w:t>Numpy</w:t>
      </w:r>
      <w:proofErr w:type="spellEnd"/>
      <w:r>
        <w:rPr>
          <w:rFonts w:ascii="Garamond" w:eastAsia="Garamond" w:hAnsi="Garamond" w:cs="Garamond"/>
          <w:color w:val="000000"/>
        </w:rPr>
        <w:t xml:space="preserve">, Pandas and </w:t>
      </w:r>
      <w:proofErr w:type="spellStart"/>
      <w:r>
        <w:rPr>
          <w:rFonts w:ascii="Garamond" w:eastAsia="Garamond" w:hAnsi="Garamond" w:cs="Garamond"/>
          <w:color w:val="000000"/>
        </w:rPr>
        <w:t>Scipy</w:t>
      </w:r>
      <w:proofErr w:type="spellEnd"/>
      <w:r>
        <w:rPr>
          <w:rFonts w:ascii="Garamond" w:eastAsia="Garamond" w:hAnsi="Garamond" w:cs="Garamond"/>
          <w:color w:val="000000"/>
        </w:rPr>
        <w:t>.</w:t>
      </w:r>
    </w:p>
    <w:p w14:paraId="00000030" w14:textId="77777777" w:rsidR="00A14174" w:rsidRDefault="00A141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</w:p>
    <w:p w14:paraId="00000031" w14:textId="77777777" w:rsidR="00A1417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  <w:b/>
        </w:rPr>
        <w:t>S&amp;P Global Ratings</w:t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  <w:t xml:space="preserve"> Nov</w:t>
      </w:r>
      <w:r>
        <w:rPr>
          <w:rFonts w:ascii="Garamond" w:eastAsia="Garamond" w:hAnsi="Garamond" w:cs="Garamond"/>
          <w:b/>
        </w:rPr>
        <w:t xml:space="preserve"> 2016 – Jan 2018</w:t>
      </w:r>
    </w:p>
    <w:p w14:paraId="00000032" w14:textId="77777777" w:rsidR="00A1417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i/>
          <w:color w:val="000000"/>
        </w:rPr>
      </w:pPr>
      <w:r>
        <w:rPr>
          <w:rFonts w:ascii="Garamond" w:eastAsia="Garamond" w:hAnsi="Garamond" w:cs="Garamond"/>
          <w:i/>
          <w:color w:val="000000"/>
        </w:rPr>
        <w:t>Data Science Analyst</w:t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  <w:t xml:space="preserve"> Chennai, India</w:t>
      </w:r>
    </w:p>
    <w:p w14:paraId="00000033" w14:textId="77777777" w:rsidR="00A14174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Worked on data cleaning, ensuring quality, consistency, and integrity using Pandas and NumPy libraries in Python.</w:t>
      </w:r>
    </w:p>
    <w:p w14:paraId="00000036" w14:textId="53091A6F" w:rsidR="00A14174" w:rsidRPr="00683E29" w:rsidRDefault="00000000" w:rsidP="00683E2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Assisted Senior Data scientists in EDA &amp; statistical modelling. Worked on data cleaning, ensured quality, consistency, integrity using Pandas/</w:t>
      </w:r>
      <w:proofErr w:type="spellStart"/>
      <w:r>
        <w:rPr>
          <w:rFonts w:ascii="Garamond" w:eastAsia="Garamond" w:hAnsi="Garamond" w:cs="Garamond"/>
          <w:color w:val="000000"/>
        </w:rPr>
        <w:t>Numpy</w:t>
      </w:r>
      <w:proofErr w:type="spellEnd"/>
      <w:r>
        <w:rPr>
          <w:rFonts w:ascii="Garamond" w:eastAsia="Garamond" w:hAnsi="Garamond" w:cs="Garamond"/>
          <w:color w:val="000000"/>
        </w:rPr>
        <w:t xml:space="preserve">. Identify outliers &amp; reported the same. </w:t>
      </w:r>
    </w:p>
    <w:p w14:paraId="00000037" w14:textId="77777777" w:rsidR="00A1417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b/>
          <w:color w:val="000000"/>
        </w:rPr>
        <w:lastRenderedPageBreak/>
        <w:t>Steel Tech India</w:t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  <w:t xml:space="preserve"> </w:t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  <w:t xml:space="preserve"> Jun 2016 – Nov 2016</w:t>
      </w:r>
    </w:p>
    <w:p w14:paraId="00000038" w14:textId="77777777" w:rsidR="00A1417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i/>
          <w:color w:val="000000"/>
        </w:rPr>
      </w:pPr>
      <w:r>
        <w:rPr>
          <w:rFonts w:ascii="Garamond" w:eastAsia="Garamond" w:hAnsi="Garamond" w:cs="Garamond"/>
          <w:i/>
          <w:color w:val="000000"/>
        </w:rPr>
        <w:t>Data Analyst</w:t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  <w:t xml:space="preserve"> </w:t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  <w:t xml:space="preserve">              Chennai, India </w:t>
      </w:r>
    </w:p>
    <w:p w14:paraId="00000039" w14:textId="77777777" w:rsidR="00A14174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Analyzed, cleansed the data to provide recommendations for standardizing the data for future data collection.</w:t>
      </w:r>
    </w:p>
    <w:p w14:paraId="71427DAE" w14:textId="3D76DF38" w:rsidR="00852795" w:rsidRDefault="00000000" w:rsidP="00683E2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Worked </w:t>
      </w:r>
      <w:r>
        <w:rPr>
          <w:rFonts w:ascii="Garamond" w:eastAsia="Garamond" w:hAnsi="Garamond" w:cs="Garamond"/>
        </w:rPr>
        <w:t>with the sales</w:t>
      </w:r>
      <w:r>
        <w:rPr>
          <w:rFonts w:ascii="Garamond" w:eastAsia="Garamond" w:hAnsi="Garamond" w:cs="Garamond"/>
          <w:color w:val="000000"/>
        </w:rPr>
        <w:t xml:space="preserve"> team to analyze customer and sales pattern to identify potential new opportunities for the company which </w:t>
      </w:r>
      <w:r>
        <w:rPr>
          <w:rFonts w:ascii="Garamond" w:eastAsia="Garamond" w:hAnsi="Garamond" w:cs="Garamond"/>
        </w:rPr>
        <w:t>were</w:t>
      </w:r>
      <w:r>
        <w:rPr>
          <w:rFonts w:ascii="Garamond" w:eastAsia="Garamond" w:hAnsi="Garamond" w:cs="Garamond"/>
          <w:color w:val="000000"/>
        </w:rPr>
        <w:t xml:space="preserve"> based on the market demand, company data as well as the market data we collected.</w:t>
      </w:r>
    </w:p>
    <w:p w14:paraId="25E5E7A8" w14:textId="77777777" w:rsidR="00683E29" w:rsidRDefault="00683E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</w:p>
    <w:p w14:paraId="7A3EB800" w14:textId="77777777" w:rsidR="00D65227" w:rsidRDefault="00D652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</w:p>
    <w:p w14:paraId="0000003C" w14:textId="77777777" w:rsidR="00A14174" w:rsidRDefault="00000000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  <w:color w:val="000000"/>
        </w:rPr>
        <w:t xml:space="preserve">PROJECTS </w:t>
      </w:r>
    </w:p>
    <w:p w14:paraId="0000003D" w14:textId="77777777" w:rsidR="00A14174" w:rsidRDefault="00A141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  <w:sz w:val="12"/>
          <w:szCs w:val="12"/>
          <w:u w:val="single"/>
        </w:rPr>
      </w:pPr>
    </w:p>
    <w:p w14:paraId="0000003E" w14:textId="77777777" w:rsidR="00A14174" w:rsidRDefault="00000000">
      <w:pPr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b/>
          <w:color w:val="000000"/>
        </w:rPr>
        <w:t xml:space="preserve">Speech Recognition Using </w:t>
      </w:r>
      <w:proofErr w:type="spellStart"/>
      <w:r>
        <w:rPr>
          <w:rFonts w:ascii="Garamond" w:eastAsia="Garamond" w:hAnsi="Garamond" w:cs="Garamond"/>
          <w:b/>
          <w:color w:val="000000"/>
        </w:rPr>
        <w:t>Tensorflow</w:t>
      </w:r>
      <w:proofErr w:type="spellEnd"/>
      <w:r>
        <w:rPr>
          <w:b/>
          <w:sz w:val="22"/>
          <w:szCs w:val="22"/>
        </w:rPr>
        <w:t xml:space="preserve"> </w:t>
      </w:r>
      <w:r>
        <w:rPr>
          <w:rFonts w:ascii="Garamond" w:eastAsia="Garamond" w:hAnsi="Garamond" w:cs="Garamond"/>
          <w:color w:val="000000"/>
        </w:rPr>
        <w:t>(</w:t>
      </w:r>
      <w:hyperlink r:id="rId11">
        <w:r w:rsidR="00A14174">
          <w:rPr>
            <w:rFonts w:ascii="Garamond" w:eastAsia="Garamond" w:hAnsi="Garamond" w:cs="Garamond"/>
            <w:color w:val="4F81BD"/>
          </w:rPr>
          <w:t>GitHub</w:t>
        </w:r>
      </w:hyperlink>
      <w:r>
        <w:rPr>
          <w:rFonts w:ascii="Garamond" w:eastAsia="Garamond" w:hAnsi="Garamond" w:cs="Garamond"/>
          <w:color w:val="000000"/>
        </w:rPr>
        <w:t xml:space="preserve">): Predict the audio input (audio) files based on their frequencies. Speech data provided by Google Brains. Productionized this model using web-framework, </w:t>
      </w:r>
      <w:proofErr w:type="spellStart"/>
      <w:r>
        <w:rPr>
          <w:rFonts w:ascii="Garamond" w:eastAsia="Garamond" w:hAnsi="Garamond" w:cs="Garamond"/>
          <w:color w:val="000000"/>
        </w:rPr>
        <w:t>FastAPI</w:t>
      </w:r>
      <w:proofErr w:type="spellEnd"/>
      <w:r>
        <w:rPr>
          <w:rFonts w:ascii="Garamond" w:eastAsia="Garamond" w:hAnsi="Garamond" w:cs="Garamond"/>
          <w:color w:val="000000"/>
        </w:rPr>
        <w:t xml:space="preserve">. </w:t>
      </w:r>
    </w:p>
    <w:p w14:paraId="0000003F" w14:textId="77777777" w:rsidR="00A14174" w:rsidRDefault="00000000">
      <w:pPr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b/>
          <w:color w:val="000000"/>
        </w:rPr>
        <w:t>Health Insurance Fraud Detection</w:t>
      </w:r>
      <w:r>
        <w:rPr>
          <w:b/>
          <w:sz w:val="22"/>
          <w:szCs w:val="22"/>
        </w:rPr>
        <w:t xml:space="preserve"> </w:t>
      </w:r>
      <w:r>
        <w:rPr>
          <w:rFonts w:ascii="Garamond" w:eastAsia="Garamond" w:hAnsi="Garamond" w:cs="Garamond"/>
          <w:color w:val="000000"/>
        </w:rPr>
        <w:t>(</w:t>
      </w:r>
      <w:hyperlink r:id="rId12">
        <w:r w:rsidR="00A14174">
          <w:rPr>
            <w:rFonts w:ascii="Garamond" w:eastAsia="Garamond" w:hAnsi="Garamond" w:cs="Garamond"/>
            <w:color w:val="4F81BD"/>
          </w:rPr>
          <w:t>GitHub</w:t>
        </w:r>
      </w:hyperlink>
      <w:r>
        <w:rPr>
          <w:rFonts w:ascii="Garamond" w:eastAsia="Garamond" w:hAnsi="Garamond" w:cs="Garamond"/>
          <w:color w:val="000000"/>
        </w:rPr>
        <w:t xml:space="preserve">): </w:t>
      </w:r>
      <w:r>
        <w:rPr>
          <w:rFonts w:ascii="Garamond" w:eastAsia="Garamond" w:hAnsi="Garamond" w:cs="Garamond"/>
        </w:rPr>
        <w:t>Predict fraudulent</w:t>
      </w:r>
      <w:r>
        <w:rPr>
          <w:rFonts w:ascii="Garamond" w:eastAsia="Garamond" w:hAnsi="Garamond" w:cs="Garamond"/>
          <w:color w:val="000000"/>
        </w:rPr>
        <w:t xml:space="preserve"> claims by the healthcare providers. Performed PCA &amp; Hyperparameter tuning to get 94% model accuracy using Random Forest classifier </w:t>
      </w:r>
    </w:p>
    <w:p w14:paraId="00000040" w14:textId="77777777" w:rsidR="00A14174" w:rsidRDefault="00000000">
      <w:pPr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b/>
          <w:color w:val="000000"/>
        </w:rPr>
        <w:t xml:space="preserve">Twitter Sentiment Analysis </w:t>
      </w:r>
      <w:r>
        <w:rPr>
          <w:rFonts w:ascii="Garamond" w:eastAsia="Garamond" w:hAnsi="Garamond" w:cs="Garamond"/>
          <w:color w:val="000000"/>
        </w:rPr>
        <w:t>(</w:t>
      </w:r>
      <w:hyperlink r:id="rId13">
        <w:r w:rsidR="00A14174">
          <w:rPr>
            <w:rFonts w:ascii="Garamond" w:eastAsia="Garamond" w:hAnsi="Garamond" w:cs="Garamond"/>
            <w:color w:val="4F81BD"/>
          </w:rPr>
          <w:t>GitHub</w:t>
        </w:r>
      </w:hyperlink>
      <w:r>
        <w:rPr>
          <w:rFonts w:ascii="Garamond" w:eastAsia="Garamond" w:hAnsi="Garamond" w:cs="Garamond"/>
          <w:color w:val="000000"/>
        </w:rPr>
        <w:t xml:space="preserve">): Predicting the sentiment of 1.6M tweets extracted using the twitter </w:t>
      </w:r>
      <w:proofErr w:type="spellStart"/>
      <w:r>
        <w:rPr>
          <w:rFonts w:ascii="Garamond" w:eastAsia="Garamond" w:hAnsi="Garamond" w:cs="Garamond"/>
          <w:color w:val="000000"/>
        </w:rPr>
        <w:t>api</w:t>
      </w:r>
      <w:proofErr w:type="spellEnd"/>
      <w:r>
        <w:rPr>
          <w:rFonts w:ascii="Garamond" w:eastAsia="Garamond" w:hAnsi="Garamond" w:cs="Garamond"/>
          <w:color w:val="000000"/>
        </w:rPr>
        <w:t xml:space="preserve">. Analyzed the data, cleaned them using </w:t>
      </w:r>
      <w:proofErr w:type="spellStart"/>
      <w:r>
        <w:rPr>
          <w:rFonts w:ascii="Garamond" w:eastAsia="Garamond" w:hAnsi="Garamond" w:cs="Garamond"/>
          <w:color w:val="000000"/>
        </w:rPr>
        <w:t>RegEx</w:t>
      </w:r>
      <w:proofErr w:type="spellEnd"/>
      <w:r>
        <w:rPr>
          <w:rFonts w:ascii="Garamond" w:eastAsia="Garamond" w:hAnsi="Garamond" w:cs="Garamond"/>
          <w:color w:val="000000"/>
        </w:rPr>
        <w:t>, removed stop words, performed Lemmatization, word embedding and built a LSTM network</w:t>
      </w:r>
    </w:p>
    <w:p w14:paraId="00000041" w14:textId="77777777" w:rsidR="00A14174" w:rsidRDefault="00A141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</w:p>
    <w:p w14:paraId="6CECDFC2" w14:textId="77777777" w:rsidR="00D65227" w:rsidRDefault="00D652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</w:p>
    <w:p w14:paraId="00000042" w14:textId="77777777" w:rsidR="00A14174" w:rsidRDefault="00000000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  <w:color w:val="000000"/>
        </w:rPr>
        <w:t xml:space="preserve">SKILLS </w:t>
      </w:r>
    </w:p>
    <w:p w14:paraId="00000043" w14:textId="77777777" w:rsidR="00A14174" w:rsidRDefault="00A141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12"/>
          <w:szCs w:val="12"/>
          <w:u w:val="single"/>
        </w:rPr>
      </w:pPr>
    </w:p>
    <w:p w14:paraId="00000044" w14:textId="77777777" w:rsidR="00A14174" w:rsidRDefault="00000000">
      <w:pPr>
        <w:ind w:right="-90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b/>
          <w:color w:val="000000"/>
        </w:rPr>
        <w:t>Machine Learning:</w:t>
      </w:r>
      <w:r>
        <w:rPr>
          <w:b/>
          <w:sz w:val="22"/>
          <w:szCs w:val="22"/>
        </w:rPr>
        <w:t> </w:t>
      </w:r>
      <w:r>
        <w:rPr>
          <w:rFonts w:ascii="Garamond" w:eastAsia="Garamond" w:hAnsi="Garamond" w:cs="Garamond"/>
          <w:color w:val="000000"/>
        </w:rPr>
        <w:t>Experience with both supervised and unsupervised machine learning algorithms like Random Forest, Logistic Regression, Decision Trees, and Clustering. Proficient in feature engineering, hyperparameter tuning, and model evaluation techniques.</w:t>
      </w:r>
    </w:p>
    <w:p w14:paraId="00000045" w14:textId="77777777" w:rsidR="00A14174" w:rsidRDefault="00000000">
      <w:pPr>
        <w:ind w:right="-90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b/>
          <w:color w:val="000000"/>
        </w:rPr>
        <w:t>Programming Languages:</w:t>
      </w:r>
      <w:r>
        <w:rPr>
          <w:b/>
          <w:sz w:val="22"/>
          <w:szCs w:val="22"/>
        </w:rPr>
        <w:t> </w:t>
      </w:r>
      <w:r>
        <w:rPr>
          <w:rFonts w:ascii="Garamond" w:eastAsia="Garamond" w:hAnsi="Garamond" w:cs="Garamond"/>
          <w:color w:val="000000"/>
        </w:rPr>
        <w:t>Strong proficiency in Python, SQL, and R, with expertise in scripting and data manipulation tasks.</w:t>
      </w:r>
    </w:p>
    <w:p w14:paraId="00000046" w14:textId="77777777" w:rsidR="00A14174" w:rsidRDefault="00000000">
      <w:pPr>
        <w:ind w:right="-90"/>
        <w:rPr>
          <w:sz w:val="22"/>
          <w:szCs w:val="22"/>
        </w:rPr>
      </w:pPr>
      <w:r>
        <w:rPr>
          <w:rFonts w:ascii="Garamond" w:eastAsia="Garamond" w:hAnsi="Garamond" w:cs="Garamond"/>
          <w:b/>
          <w:color w:val="000000"/>
        </w:rPr>
        <w:t>Python Packages:</w:t>
      </w:r>
      <w:r>
        <w:rPr>
          <w:b/>
          <w:sz w:val="22"/>
          <w:szCs w:val="22"/>
        </w:rPr>
        <w:t> </w:t>
      </w:r>
      <w:r>
        <w:rPr>
          <w:rFonts w:ascii="Garamond" w:eastAsia="Garamond" w:hAnsi="Garamond" w:cs="Garamond"/>
          <w:color w:val="000000"/>
        </w:rPr>
        <w:t xml:space="preserve">Hands on experience on </w:t>
      </w:r>
      <w:proofErr w:type="spellStart"/>
      <w:r>
        <w:rPr>
          <w:rFonts w:ascii="Garamond" w:eastAsia="Garamond" w:hAnsi="Garamond" w:cs="Garamond"/>
          <w:color w:val="000000"/>
        </w:rPr>
        <w:t>PySpark</w:t>
      </w:r>
      <w:proofErr w:type="spellEnd"/>
      <w:r>
        <w:rPr>
          <w:rFonts w:ascii="Garamond" w:eastAsia="Garamond" w:hAnsi="Garamond" w:cs="Garamond"/>
          <w:color w:val="000000"/>
        </w:rPr>
        <w:t xml:space="preserve">, NumPy, Pandas, Scikit-learn, </w:t>
      </w:r>
      <w:proofErr w:type="spellStart"/>
      <w:r>
        <w:rPr>
          <w:rFonts w:ascii="Garamond" w:eastAsia="Garamond" w:hAnsi="Garamond" w:cs="Garamond"/>
          <w:color w:val="000000"/>
        </w:rPr>
        <w:t>xgboost</w:t>
      </w:r>
      <w:proofErr w:type="spellEnd"/>
      <w:r>
        <w:rPr>
          <w:rFonts w:ascii="Garamond" w:eastAsia="Garamond" w:hAnsi="Garamond" w:cs="Garamond"/>
          <w:color w:val="000000"/>
        </w:rPr>
        <w:t xml:space="preserve">, Seaborn, Matplotlib, </w:t>
      </w:r>
      <w:proofErr w:type="spellStart"/>
      <w:r>
        <w:rPr>
          <w:rFonts w:ascii="Garamond" w:eastAsia="Garamond" w:hAnsi="Garamond" w:cs="Garamond"/>
          <w:color w:val="000000"/>
        </w:rPr>
        <w:t>Keras</w:t>
      </w:r>
      <w:proofErr w:type="spellEnd"/>
      <w:r>
        <w:rPr>
          <w:rFonts w:ascii="Garamond" w:eastAsia="Garamond" w:hAnsi="Garamond" w:cs="Garamond"/>
          <w:color w:val="000000"/>
        </w:rPr>
        <w:t xml:space="preserve">, </w:t>
      </w:r>
      <w:proofErr w:type="spellStart"/>
      <w:r>
        <w:rPr>
          <w:rFonts w:ascii="Garamond" w:eastAsia="Garamond" w:hAnsi="Garamond" w:cs="Garamond"/>
          <w:color w:val="000000"/>
        </w:rPr>
        <w:t>Scipy</w:t>
      </w:r>
      <w:proofErr w:type="spellEnd"/>
      <w:r>
        <w:rPr>
          <w:rFonts w:ascii="Garamond" w:eastAsia="Garamond" w:hAnsi="Garamond" w:cs="Garamond"/>
          <w:color w:val="000000"/>
        </w:rPr>
        <w:t xml:space="preserve">, NLTK, </w:t>
      </w:r>
      <w:proofErr w:type="spellStart"/>
      <w:r>
        <w:rPr>
          <w:rFonts w:ascii="Garamond" w:eastAsia="Garamond" w:hAnsi="Garamond" w:cs="Garamond"/>
          <w:color w:val="000000"/>
        </w:rPr>
        <w:t>Statsmodels</w:t>
      </w:r>
      <w:proofErr w:type="spellEnd"/>
      <w:r>
        <w:rPr>
          <w:rFonts w:ascii="Garamond" w:eastAsia="Garamond" w:hAnsi="Garamond" w:cs="Garamond"/>
          <w:color w:val="000000"/>
        </w:rPr>
        <w:t xml:space="preserve"> and </w:t>
      </w:r>
      <w:proofErr w:type="spellStart"/>
      <w:r>
        <w:rPr>
          <w:rFonts w:ascii="Garamond" w:eastAsia="Garamond" w:hAnsi="Garamond" w:cs="Garamond"/>
          <w:color w:val="000000"/>
        </w:rPr>
        <w:t>Tensorflow</w:t>
      </w:r>
      <w:proofErr w:type="spellEnd"/>
      <w:r>
        <w:rPr>
          <w:sz w:val="22"/>
          <w:szCs w:val="22"/>
        </w:rPr>
        <w:t>.</w:t>
      </w:r>
    </w:p>
    <w:p w14:paraId="00000047" w14:textId="77777777" w:rsidR="00A14174" w:rsidRDefault="00000000">
      <w:pPr>
        <w:ind w:right="-90"/>
        <w:rPr>
          <w:sz w:val="22"/>
          <w:szCs w:val="22"/>
        </w:rPr>
      </w:pPr>
      <w:r>
        <w:rPr>
          <w:rFonts w:ascii="Garamond" w:eastAsia="Garamond" w:hAnsi="Garamond" w:cs="Garamond"/>
          <w:b/>
          <w:color w:val="000000"/>
        </w:rPr>
        <w:t>Technical Tools:</w:t>
      </w:r>
      <w:r>
        <w:rPr>
          <w:b/>
          <w:sz w:val="22"/>
          <w:szCs w:val="22"/>
        </w:rPr>
        <w:t> </w:t>
      </w:r>
      <w:r>
        <w:rPr>
          <w:rFonts w:ascii="Garamond" w:eastAsia="Garamond" w:hAnsi="Garamond" w:cs="Garamond"/>
          <w:color w:val="000000"/>
        </w:rPr>
        <w:t xml:space="preserve">Experienced in using AWS </w:t>
      </w:r>
      <w:proofErr w:type="spellStart"/>
      <w:r>
        <w:rPr>
          <w:rFonts w:ascii="Garamond" w:eastAsia="Garamond" w:hAnsi="Garamond" w:cs="Garamond"/>
          <w:color w:val="000000"/>
        </w:rPr>
        <w:t>Sagemaker</w:t>
      </w:r>
      <w:proofErr w:type="spellEnd"/>
      <w:r>
        <w:rPr>
          <w:rFonts w:ascii="Garamond" w:eastAsia="Garamond" w:hAnsi="Garamond" w:cs="Garamond"/>
        </w:rPr>
        <w:t xml:space="preserve">, </w:t>
      </w:r>
      <w:proofErr w:type="spellStart"/>
      <w:r>
        <w:rPr>
          <w:rFonts w:ascii="Garamond" w:eastAsia="Garamond" w:hAnsi="Garamond" w:cs="Garamond"/>
          <w:color w:val="000000"/>
        </w:rPr>
        <w:t>DataBricks</w:t>
      </w:r>
      <w:proofErr w:type="spellEnd"/>
      <w:r>
        <w:rPr>
          <w:rFonts w:ascii="Garamond" w:eastAsia="Garamond" w:hAnsi="Garamond" w:cs="Garamond"/>
          <w:color w:val="000000"/>
        </w:rPr>
        <w:t xml:space="preserve">, Tableau, RStudio, PyCharm, </w:t>
      </w:r>
      <w:proofErr w:type="spellStart"/>
      <w:r>
        <w:rPr>
          <w:rFonts w:ascii="Garamond" w:eastAsia="Garamond" w:hAnsi="Garamond" w:cs="Garamond"/>
          <w:color w:val="000000"/>
        </w:rPr>
        <w:t>PowerBi</w:t>
      </w:r>
      <w:proofErr w:type="spellEnd"/>
      <w:r>
        <w:rPr>
          <w:rFonts w:ascii="Garamond" w:eastAsia="Garamond" w:hAnsi="Garamond" w:cs="Garamond"/>
          <w:color w:val="000000"/>
        </w:rPr>
        <w:t>, AWS, MySQL, and Anaconda for data analysis, visualization, and model development.</w:t>
      </w:r>
    </w:p>
    <w:p w14:paraId="00000048" w14:textId="77777777" w:rsidR="00A14174" w:rsidRDefault="00000000">
      <w:pPr>
        <w:ind w:right="-90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b/>
          <w:color w:val="000000"/>
        </w:rPr>
        <w:t>Statistics:</w:t>
      </w:r>
      <w:r>
        <w:rPr>
          <w:sz w:val="22"/>
          <w:szCs w:val="22"/>
        </w:rPr>
        <w:t> </w:t>
      </w:r>
      <w:r>
        <w:rPr>
          <w:rFonts w:ascii="Garamond" w:eastAsia="Garamond" w:hAnsi="Garamond" w:cs="Garamond"/>
          <w:color w:val="000000"/>
        </w:rPr>
        <w:t>Proficient in hypothesis testing, ANOVA, and chi-square tests, with a solid understanding of statistical concepts and methodologies.</w:t>
      </w:r>
    </w:p>
    <w:p w14:paraId="00000049" w14:textId="77777777" w:rsidR="00A14174" w:rsidRDefault="00000000">
      <w:pPr>
        <w:ind w:right="-90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b/>
          <w:color w:val="000000"/>
        </w:rPr>
        <w:t>Big Data Technologies:</w:t>
      </w:r>
      <w:r>
        <w:rPr>
          <w:b/>
          <w:sz w:val="22"/>
          <w:szCs w:val="22"/>
        </w:rPr>
        <w:t> </w:t>
      </w:r>
      <w:r>
        <w:rPr>
          <w:rFonts w:ascii="Garamond" w:eastAsia="Garamond" w:hAnsi="Garamond" w:cs="Garamond"/>
          <w:color w:val="000000"/>
        </w:rPr>
        <w:t>Experienced in</w:t>
      </w:r>
      <w:r>
        <w:rPr>
          <w:rFonts w:ascii="Garamond" w:eastAsia="Garamond" w:hAnsi="Garamond" w:cs="Garamond"/>
        </w:rPr>
        <w:t xml:space="preserve"> </w:t>
      </w:r>
      <w:r>
        <w:rPr>
          <w:rFonts w:ascii="Garamond" w:eastAsia="Garamond" w:hAnsi="Garamond" w:cs="Garamond"/>
          <w:color w:val="000000"/>
        </w:rPr>
        <w:t>HDFS, Hive, Impala, Spark, Oozie, Sqoop</w:t>
      </w:r>
    </w:p>
    <w:p w14:paraId="0000004A" w14:textId="77777777" w:rsidR="00A14174" w:rsidRDefault="00A141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</w:p>
    <w:p w14:paraId="7C528D11" w14:textId="77777777" w:rsidR="00D65227" w:rsidRDefault="00D652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</w:p>
    <w:p w14:paraId="0000004B" w14:textId="77777777" w:rsidR="00A14174" w:rsidRDefault="00000000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  <w:color w:val="000000"/>
        </w:rPr>
        <w:t xml:space="preserve">EDUCATION </w:t>
      </w:r>
    </w:p>
    <w:p w14:paraId="0000004C" w14:textId="77777777" w:rsidR="00A14174" w:rsidRDefault="00A1417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60"/>
        </w:tabs>
        <w:spacing w:line="252" w:lineRule="auto"/>
        <w:rPr>
          <w:rFonts w:ascii="Garamond" w:eastAsia="Garamond" w:hAnsi="Garamond" w:cs="Garamond"/>
          <w:b/>
          <w:color w:val="000000"/>
          <w:sz w:val="12"/>
          <w:szCs w:val="12"/>
        </w:rPr>
      </w:pPr>
    </w:p>
    <w:p w14:paraId="0000004D" w14:textId="7DC9AA8F" w:rsidR="00A1417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  <w:color w:val="000000"/>
        </w:rPr>
        <w:t xml:space="preserve">Anna University </w:t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  <w:t xml:space="preserve">                     </w:t>
      </w:r>
      <w:r>
        <w:rPr>
          <w:rFonts w:ascii="Garamond" w:eastAsia="Garamond" w:hAnsi="Garamond" w:cs="Garamond"/>
          <w:b/>
          <w:color w:val="000000"/>
        </w:rPr>
        <w:tab/>
        <w:t xml:space="preserve">                             </w:t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  <w:t xml:space="preserve">      </w:t>
      </w:r>
      <w:r w:rsidR="00D65227">
        <w:rPr>
          <w:rFonts w:ascii="Garamond" w:eastAsia="Garamond" w:hAnsi="Garamond" w:cs="Garamond"/>
          <w:b/>
          <w:color w:val="000000"/>
        </w:rPr>
        <w:t>June</w:t>
      </w:r>
      <w:r>
        <w:rPr>
          <w:rFonts w:ascii="Garamond" w:eastAsia="Garamond" w:hAnsi="Garamond" w:cs="Garamond"/>
          <w:b/>
          <w:color w:val="000000"/>
        </w:rPr>
        <w:t xml:space="preserve"> 2016 </w:t>
      </w:r>
    </w:p>
    <w:p w14:paraId="0000004E" w14:textId="77777777" w:rsidR="00A1417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i/>
          <w:color w:val="000000"/>
        </w:rPr>
      </w:pPr>
      <w:r>
        <w:rPr>
          <w:rFonts w:ascii="Garamond" w:eastAsia="Garamond" w:hAnsi="Garamond" w:cs="Garamond"/>
          <w:i/>
          <w:color w:val="000000"/>
        </w:rPr>
        <w:t xml:space="preserve">Bachelor of Engineering, Electrical </w:t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  <w:t xml:space="preserve">   </w:t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  <w:t xml:space="preserve">   Chennai, India</w:t>
      </w:r>
    </w:p>
    <w:sectPr w:rsidR="00A14174" w:rsidSect="00D65227">
      <w:footerReference w:type="default" r:id="rId14"/>
      <w:pgSz w:w="12240" w:h="15840"/>
      <w:pgMar w:top="999" w:right="720" w:bottom="414" w:left="720" w:header="720" w:footer="34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83C1A" w14:textId="77777777" w:rsidR="008D0796" w:rsidRDefault="008D0796">
      <w:r>
        <w:separator/>
      </w:r>
    </w:p>
  </w:endnote>
  <w:endnote w:type="continuationSeparator" w:id="0">
    <w:p w14:paraId="0EEE7518" w14:textId="77777777" w:rsidR="008D0796" w:rsidRDefault="008D07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AC4502A-C562-4114-85CF-CF2C0183CD8A}"/>
    <w:embedBold r:id="rId2" w:fontKey="{E7A978E4-EC5E-489D-863E-AEA707E0EE3E}"/>
    <w:embedItalic r:id="rId3" w:fontKey="{0C0709B2-C59B-4FD0-A953-C777E7C059F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BADCB0B-33D4-430D-A97C-AE1EF144CAB9}"/>
    <w:embedItalic r:id="rId5" w:fontKey="{9D9B025E-10E4-4DE7-8F55-DD8AD61A2FE0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6" w:fontKey="{CA86DD85-49E8-42CA-823F-8BB2DD850E6B}"/>
    <w:embedBold r:id="rId7" w:fontKey="{6471A97E-A392-436A-A0F5-8D51AB3C3D9C}"/>
    <w:embedItalic r:id="rId8" w:fontKey="{30BB477E-50E1-48EF-BE26-3CC77ED02AEE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9" w:subsetted="1" w:fontKey="{BB4DB6FB-321C-4C2D-B141-8E75B467ABE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15916BEC-85A5-421F-B666-EFF3646CC11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F" w14:textId="77777777" w:rsidR="00A14174" w:rsidRDefault="00A1417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120"/>
      <w:jc w:val="center"/>
      <w:rPr>
        <w:i/>
        <w:color w:val="7F7F7F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1F2F1" w14:textId="77777777" w:rsidR="008D0796" w:rsidRDefault="008D0796">
      <w:r>
        <w:separator/>
      </w:r>
    </w:p>
  </w:footnote>
  <w:footnote w:type="continuationSeparator" w:id="0">
    <w:p w14:paraId="022ABAB6" w14:textId="77777777" w:rsidR="008D0796" w:rsidRDefault="008D07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D6677"/>
    <w:multiLevelType w:val="multilevel"/>
    <w:tmpl w:val="584E2B96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8BE56E4"/>
    <w:multiLevelType w:val="multilevel"/>
    <w:tmpl w:val="40543D22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626358448">
    <w:abstractNumId w:val="0"/>
  </w:num>
  <w:num w:numId="2" w16cid:durableId="1116799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174"/>
    <w:rsid w:val="00443E9F"/>
    <w:rsid w:val="00652A43"/>
    <w:rsid w:val="00683E29"/>
    <w:rsid w:val="00721137"/>
    <w:rsid w:val="00852795"/>
    <w:rsid w:val="008C01B5"/>
    <w:rsid w:val="008D0796"/>
    <w:rsid w:val="009957A7"/>
    <w:rsid w:val="00A14174"/>
    <w:rsid w:val="00B53ADC"/>
    <w:rsid w:val="00B57B83"/>
    <w:rsid w:val="00BF4722"/>
    <w:rsid w:val="00D65227"/>
    <w:rsid w:val="00E7375B"/>
    <w:rsid w:val="00EB5300"/>
    <w:rsid w:val="00F15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16E0C"/>
  <w15:docId w15:val="{F9EF7DF9-91CD-8A40-BFA7-4E3CEE2A1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eepaksathya0602" TargetMode="External"/><Relationship Id="rId13" Type="http://schemas.openxmlformats.org/officeDocument/2006/relationships/hyperlink" Target="https://github.com/Deepak-Sathyanarayanan/twitter_sentiment_analysi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Deepak-Sathyanarayanan/Analyzing-Predicting-Health-Insurance-Fraud-Detection-Dataset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eepak-Sathyanarayanan/Speech_Recognition_using_TF/tree/master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Deepak-Sathyanarayanan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epak-sathyanarayanan.github.io/mywebsite/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C6yYM77rKytUHkfvhv55S4CUzQ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OAByITFHRE9GOWdDX0M4UGY2eTd4VV95RTk5SFhDTzBpNkRW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1277</Words>
  <Characters>7280</Characters>
  <Application>Microsoft Office Word</Application>
  <DocSecurity>0</DocSecurity>
  <Lines>60</Lines>
  <Paragraphs>17</Paragraphs>
  <ScaleCrop>false</ScaleCrop>
  <Company/>
  <LinksUpToDate>false</LinksUpToDate>
  <CharactersWithSpaces>8540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Colin McIntosh</dc:creator>
  <cp:lastModifiedBy>Deepak Sathyanarayanan</cp:lastModifiedBy>
  <cp:revision>7</cp:revision>
  <dcterms:created xsi:type="dcterms:W3CDTF">2024-04-16T19:28:00Z</dcterms:created>
  <dcterms:modified xsi:type="dcterms:W3CDTF">2025-06-27T18:44:00Z</dcterms:modified>
</cp:coreProperties>
</file>