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30"/>
          <w:shd w:fill="auto" w:val="clear"/>
        </w:rPr>
      </w:pPr>
    </w:p>
    <w:p>
      <w:pPr>
        <w:spacing w:before="0" w:after="0" w:line="240"/>
        <w:ind w:right="0" w:left="10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Problem Statement</w:t>
      </w:r>
    </w:p>
    <w:p>
      <w:pPr>
        <w:spacing w:before="4" w:after="0" w:line="240"/>
        <w:ind w:right="0" w:left="0" w:firstLine="0"/>
        <w:jc w:val="left"/>
        <w:rPr>
          <w:rFonts w:ascii="Arial" w:hAnsi="Arial" w:cs="Arial" w:eastAsia="Arial"/>
          <w:b/>
          <w:color w:val="auto"/>
          <w:spacing w:val="0"/>
          <w:position w:val="0"/>
          <w:sz w:val="44"/>
          <w:shd w:fill="auto" w:val="clear"/>
        </w:rPr>
      </w:pPr>
    </w:p>
    <w:p>
      <w:pPr>
        <w:spacing w:before="0" w:after="0" w:line="290"/>
        <w:ind w:right="166" w:left="10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Your client is a retail banking institution. Term deposits are a major source of income for a bank.</w:t>
      </w:r>
    </w:p>
    <w:p>
      <w:pPr>
        <w:spacing w:before="11" w:after="0" w:line="240"/>
        <w:ind w:right="0" w:left="0" w:firstLine="0"/>
        <w:jc w:val="left"/>
        <w:rPr>
          <w:rFonts w:ascii="Arial" w:hAnsi="Arial" w:cs="Arial" w:eastAsia="Arial"/>
          <w:color w:val="auto"/>
          <w:spacing w:val="0"/>
          <w:position w:val="0"/>
          <w:sz w:val="33"/>
          <w:shd w:fill="auto" w:val="clear"/>
        </w:rPr>
      </w:pPr>
    </w:p>
    <w:p>
      <w:pPr>
        <w:spacing w:before="0" w:after="0" w:line="290"/>
        <w:ind w:right="802" w:left="10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 term deposit is a cash investment held at a financial institution. Your money is invested for an agreed rate of interest over a fixed amount</w:t>
      </w:r>
      <w:r>
        <w:rPr>
          <w:rFonts w:ascii="Arial" w:hAnsi="Arial" w:cs="Arial" w:eastAsia="Arial"/>
          <w:color w:val="auto"/>
          <w:spacing w:val="-55"/>
          <w:position w:val="0"/>
          <w:sz w:val="28"/>
          <w:shd w:fill="auto" w:val="clear"/>
        </w:rPr>
        <w:t xml:space="preserve"> </w:t>
      </w:r>
      <w:r>
        <w:rPr>
          <w:rFonts w:ascii="Arial" w:hAnsi="Arial" w:cs="Arial" w:eastAsia="Arial"/>
          <w:color w:val="auto"/>
          <w:spacing w:val="0"/>
          <w:position w:val="0"/>
          <w:sz w:val="28"/>
          <w:shd w:fill="auto" w:val="clear"/>
        </w:rPr>
        <w:t xml:space="preserve">of time, or term.</w:t>
      </w:r>
    </w:p>
    <w:p>
      <w:pPr>
        <w:spacing w:before="0" w:after="0" w:line="240"/>
        <w:ind w:right="0" w:left="0" w:firstLine="0"/>
        <w:jc w:val="left"/>
        <w:rPr>
          <w:rFonts w:ascii="Arial" w:hAnsi="Arial" w:cs="Arial" w:eastAsia="Arial"/>
          <w:color w:val="auto"/>
          <w:spacing w:val="0"/>
          <w:position w:val="0"/>
          <w:sz w:val="34"/>
          <w:shd w:fill="auto" w:val="clear"/>
        </w:rPr>
      </w:pPr>
    </w:p>
    <w:p>
      <w:pPr>
        <w:spacing w:before="0" w:after="0" w:line="290"/>
        <w:ind w:right="166" w:left="10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bank has various outreach plans to sell term deposits to their customers such as email marketing, advertisements, telephonic marketing and digital marketing.</w:t>
      </w:r>
    </w:p>
    <w:p>
      <w:pPr>
        <w:spacing w:before="0" w:after="0" w:line="240"/>
        <w:ind w:right="0" w:left="0" w:firstLine="0"/>
        <w:jc w:val="left"/>
        <w:rPr>
          <w:rFonts w:ascii="Arial" w:hAnsi="Arial" w:cs="Arial" w:eastAsia="Arial"/>
          <w:color w:val="auto"/>
          <w:spacing w:val="0"/>
          <w:position w:val="0"/>
          <w:sz w:val="34"/>
          <w:shd w:fill="auto" w:val="clear"/>
        </w:rPr>
      </w:pPr>
    </w:p>
    <w:p>
      <w:pPr>
        <w:spacing w:before="1" w:after="0" w:line="290"/>
        <w:ind w:right="166" w:left="10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Telephonic marketing campaigns still remain one of the most effective way to reach out to people. However, they require huge investment as large call centers are hired to actually execute these campaigns. Hence, it is crucial to identify the customers most likely to convert beforehand so that they can be specifically targeted via call.</w:t>
      </w:r>
    </w:p>
    <w:p>
      <w:pPr>
        <w:spacing w:before="1" w:after="0" w:line="240"/>
        <w:ind w:right="0" w:left="0" w:firstLine="0"/>
        <w:jc w:val="left"/>
        <w:rPr>
          <w:rFonts w:ascii="Arial" w:hAnsi="Arial" w:cs="Arial" w:eastAsia="Arial"/>
          <w:color w:val="auto"/>
          <w:spacing w:val="0"/>
          <w:position w:val="0"/>
          <w:sz w:val="34"/>
          <w:shd w:fill="auto" w:val="clear"/>
        </w:rPr>
      </w:pPr>
    </w:p>
    <w:p>
      <w:pPr>
        <w:spacing w:before="0" w:after="0" w:line="290"/>
        <w:ind w:right="0" w:left="10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You are provided with the client data such as : age of the client, their job type, their marital status, etc. Along with the client data, you are also provided with the information of the call such as the duration of the call, day</w:t>
      </w:r>
    </w:p>
    <w:p>
      <w:pPr>
        <w:spacing w:before="0" w:after="0" w:line="290"/>
        <w:ind w:right="0" w:left="0" w:firstLine="0"/>
        <w:jc w:val="left"/>
        <w:rPr>
          <w:rFonts w:ascii="Arial" w:hAnsi="Arial" w:cs="Arial" w:eastAsia="Arial"/>
          <w:color w:val="auto"/>
          <w:spacing w:val="0"/>
          <w:position w:val="0"/>
          <w:sz w:val="22"/>
          <w:shd w:fill="auto" w:val="clear"/>
        </w:rPr>
      </w:pPr>
    </w:p>
    <w:p>
      <w:pPr>
        <w:spacing w:before="67" w:after="0" w:line="290"/>
        <w:ind w:right="166" w:left="10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and month of the call, etc. Given this information, your task is to predict if the client will subscribe to term deposit.</w:t>
      </w:r>
    </w:p>
    <w:p>
      <w:pPr>
        <w:spacing w:before="0" w:after="0" w:line="240"/>
        <w:ind w:right="0" w:left="0" w:firstLine="0"/>
        <w:jc w:val="left"/>
        <w:rPr>
          <w:rFonts w:ascii="Arial" w:hAnsi="Arial" w:cs="Arial" w:eastAsia="Arial"/>
          <w:color w:val="auto"/>
          <w:spacing w:val="0"/>
          <w:position w:val="0"/>
          <w:sz w:val="30"/>
          <w:shd w:fill="auto" w:val="clear"/>
        </w:rPr>
      </w:pPr>
    </w:p>
    <w:p>
      <w:pPr>
        <w:spacing w:before="0" w:after="0" w:line="240"/>
        <w:ind w:right="0" w:left="0" w:firstLine="0"/>
        <w:jc w:val="left"/>
        <w:rPr>
          <w:rFonts w:ascii="Arial" w:hAnsi="Arial" w:cs="Arial" w:eastAsia="Arial"/>
          <w:color w:val="auto"/>
          <w:spacing w:val="0"/>
          <w:position w:val="0"/>
          <w:sz w:val="30"/>
          <w:shd w:fill="auto" w:val="clear"/>
        </w:rPr>
      </w:pPr>
    </w:p>
    <w:p>
      <w:pPr>
        <w:spacing w:before="0" w:after="0" w:line="240"/>
        <w:ind w:right="0" w:left="0" w:firstLine="0"/>
        <w:jc w:val="left"/>
        <w:rPr>
          <w:rFonts w:ascii="Arial" w:hAnsi="Arial" w:cs="Arial" w:eastAsia="Arial"/>
          <w:color w:val="auto"/>
          <w:spacing w:val="0"/>
          <w:position w:val="0"/>
          <w:sz w:val="30"/>
          <w:shd w:fill="auto" w:val="clear"/>
        </w:rPr>
      </w:pPr>
    </w:p>
    <w:p>
      <w:pPr>
        <w:spacing w:before="218" w:after="0" w:line="240"/>
        <w:ind w:right="0" w:left="10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Data</w:t>
      </w:r>
    </w:p>
    <w:p>
      <w:pPr>
        <w:spacing w:before="4" w:after="0" w:line="240"/>
        <w:ind w:right="0" w:left="0" w:firstLine="0"/>
        <w:jc w:val="left"/>
        <w:rPr>
          <w:rFonts w:ascii="Arial" w:hAnsi="Arial" w:cs="Arial" w:eastAsia="Arial"/>
          <w:b/>
          <w:color w:val="auto"/>
          <w:spacing w:val="0"/>
          <w:position w:val="0"/>
          <w:sz w:val="44"/>
          <w:shd w:fill="auto" w:val="clear"/>
        </w:rPr>
      </w:pPr>
    </w:p>
    <w:p>
      <w:pPr>
        <w:spacing w:before="0" w:after="0" w:line="240"/>
        <w:ind w:right="0" w:left="10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You are provided with following files:</w:t>
      </w:r>
    </w:p>
    <w:p>
      <w:pPr>
        <w:spacing w:before="9" w:after="0" w:line="240"/>
        <w:ind w:right="0" w:left="0" w:firstLine="0"/>
        <w:jc w:val="left"/>
        <w:rPr>
          <w:rFonts w:ascii="Arial" w:hAnsi="Arial" w:cs="Arial" w:eastAsia="Arial"/>
          <w:color w:val="auto"/>
          <w:spacing w:val="0"/>
          <w:position w:val="0"/>
          <w:sz w:val="39"/>
          <w:shd w:fill="auto" w:val="clear"/>
        </w:rPr>
      </w:pPr>
    </w:p>
    <w:p>
      <w:pPr>
        <w:numPr>
          <w:ilvl w:val="0"/>
          <w:numId w:val="20"/>
        </w:numPr>
        <w:tabs>
          <w:tab w:val="left" w:pos="412" w:leader="none"/>
        </w:tabs>
        <w:spacing w:before="1" w:after="0" w:line="290"/>
        <w:ind w:right="335" w:left="10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train1.csv : Use this dataset to train the model. This file contains all the client</w:t>
      </w:r>
      <w:r>
        <w:rPr>
          <w:rFonts w:ascii="Arial" w:hAnsi="Arial" w:cs="Arial" w:eastAsia="Arial"/>
          <w:color w:val="auto"/>
          <w:spacing w:val="-6"/>
          <w:position w:val="0"/>
          <w:sz w:val="28"/>
          <w:shd w:fill="auto" w:val="clear"/>
        </w:rPr>
        <w:t xml:space="preserve"> </w:t>
      </w:r>
      <w:r>
        <w:rPr>
          <w:rFonts w:ascii="Arial" w:hAnsi="Arial" w:cs="Arial" w:eastAsia="Arial"/>
          <w:color w:val="auto"/>
          <w:spacing w:val="0"/>
          <w:position w:val="0"/>
          <w:sz w:val="28"/>
          <w:shd w:fill="auto" w:val="clear"/>
        </w:rPr>
        <w:t xml:space="preserve">and</w:t>
      </w:r>
      <w:r>
        <w:rPr>
          <w:rFonts w:ascii="Arial" w:hAnsi="Arial" w:cs="Arial" w:eastAsia="Arial"/>
          <w:color w:val="auto"/>
          <w:spacing w:val="-5"/>
          <w:position w:val="0"/>
          <w:sz w:val="28"/>
          <w:shd w:fill="auto" w:val="clear"/>
        </w:rPr>
        <w:t xml:space="preserve"> </w:t>
      </w:r>
      <w:r>
        <w:rPr>
          <w:rFonts w:ascii="Arial" w:hAnsi="Arial" w:cs="Arial" w:eastAsia="Arial"/>
          <w:color w:val="auto"/>
          <w:spacing w:val="0"/>
          <w:position w:val="0"/>
          <w:sz w:val="28"/>
          <w:shd w:fill="auto" w:val="clear"/>
        </w:rPr>
        <w:t xml:space="preserve">call</w:t>
      </w:r>
      <w:r>
        <w:rPr>
          <w:rFonts w:ascii="Arial" w:hAnsi="Arial" w:cs="Arial" w:eastAsia="Arial"/>
          <w:color w:val="auto"/>
          <w:spacing w:val="-5"/>
          <w:position w:val="0"/>
          <w:sz w:val="28"/>
          <w:shd w:fill="auto" w:val="clear"/>
        </w:rPr>
        <w:t xml:space="preserve"> </w:t>
      </w:r>
      <w:r>
        <w:rPr>
          <w:rFonts w:ascii="Arial" w:hAnsi="Arial" w:cs="Arial" w:eastAsia="Arial"/>
          <w:color w:val="auto"/>
          <w:spacing w:val="0"/>
          <w:position w:val="0"/>
          <w:sz w:val="28"/>
          <w:shd w:fill="auto" w:val="clear"/>
        </w:rPr>
        <w:t xml:space="preserve">details</w:t>
      </w:r>
      <w:r>
        <w:rPr>
          <w:rFonts w:ascii="Arial" w:hAnsi="Arial" w:cs="Arial" w:eastAsia="Arial"/>
          <w:color w:val="auto"/>
          <w:spacing w:val="-5"/>
          <w:position w:val="0"/>
          <w:sz w:val="28"/>
          <w:shd w:fill="auto" w:val="clear"/>
        </w:rPr>
        <w:t xml:space="preserve"> </w:t>
      </w:r>
      <w:r>
        <w:rPr>
          <w:rFonts w:ascii="Arial" w:hAnsi="Arial" w:cs="Arial" w:eastAsia="Arial"/>
          <w:color w:val="auto"/>
          <w:spacing w:val="0"/>
          <w:position w:val="0"/>
          <w:sz w:val="28"/>
          <w:shd w:fill="auto" w:val="clear"/>
        </w:rPr>
        <w:t xml:space="preserve">as</w:t>
      </w:r>
      <w:r>
        <w:rPr>
          <w:rFonts w:ascii="Arial" w:hAnsi="Arial" w:cs="Arial" w:eastAsia="Arial"/>
          <w:color w:val="auto"/>
          <w:spacing w:val="-5"/>
          <w:position w:val="0"/>
          <w:sz w:val="28"/>
          <w:shd w:fill="auto" w:val="clear"/>
        </w:rPr>
        <w:t xml:space="preserve"> </w:t>
      </w:r>
      <w:r>
        <w:rPr>
          <w:rFonts w:ascii="Arial" w:hAnsi="Arial" w:cs="Arial" w:eastAsia="Arial"/>
          <w:color w:val="auto"/>
          <w:spacing w:val="0"/>
          <w:position w:val="0"/>
          <w:sz w:val="28"/>
          <w:shd w:fill="auto" w:val="clear"/>
        </w:rPr>
        <w:t xml:space="preserve">well</w:t>
      </w:r>
      <w:r>
        <w:rPr>
          <w:rFonts w:ascii="Arial" w:hAnsi="Arial" w:cs="Arial" w:eastAsia="Arial"/>
          <w:color w:val="auto"/>
          <w:spacing w:val="-5"/>
          <w:position w:val="0"/>
          <w:sz w:val="28"/>
          <w:shd w:fill="auto" w:val="clear"/>
        </w:rPr>
        <w:t xml:space="preserve"> </w:t>
      </w:r>
      <w:r>
        <w:rPr>
          <w:rFonts w:ascii="Arial" w:hAnsi="Arial" w:cs="Arial" w:eastAsia="Arial"/>
          <w:color w:val="auto"/>
          <w:spacing w:val="0"/>
          <w:position w:val="0"/>
          <w:sz w:val="28"/>
          <w:shd w:fill="auto" w:val="clear"/>
        </w:rPr>
        <w:t xml:space="preserve">as</w:t>
      </w:r>
      <w:r>
        <w:rPr>
          <w:rFonts w:ascii="Arial" w:hAnsi="Arial" w:cs="Arial" w:eastAsia="Arial"/>
          <w:color w:val="auto"/>
          <w:spacing w:val="-5"/>
          <w:position w:val="0"/>
          <w:sz w:val="28"/>
          <w:shd w:fill="auto" w:val="clear"/>
        </w:rPr>
        <w:t xml:space="preserve"> </w:t>
      </w:r>
      <w:r>
        <w:rPr>
          <w:rFonts w:ascii="Arial" w:hAnsi="Arial" w:cs="Arial" w:eastAsia="Arial"/>
          <w:color w:val="auto"/>
          <w:spacing w:val="0"/>
          <w:position w:val="0"/>
          <w:sz w:val="28"/>
          <w:shd w:fill="auto" w:val="clear"/>
        </w:rPr>
        <w:t xml:space="preserve">the</w:t>
      </w:r>
      <w:r>
        <w:rPr>
          <w:rFonts w:ascii="Arial" w:hAnsi="Arial" w:cs="Arial" w:eastAsia="Arial"/>
          <w:color w:val="auto"/>
          <w:spacing w:val="-5"/>
          <w:position w:val="0"/>
          <w:sz w:val="28"/>
          <w:shd w:fill="auto" w:val="clear"/>
        </w:rPr>
        <w:t xml:space="preserve"> </w:t>
      </w:r>
      <w:r>
        <w:rPr>
          <w:rFonts w:ascii="Arial" w:hAnsi="Arial" w:cs="Arial" w:eastAsia="Arial"/>
          <w:color w:val="auto"/>
          <w:spacing w:val="0"/>
          <w:position w:val="0"/>
          <w:sz w:val="28"/>
          <w:shd w:fill="auto" w:val="clear"/>
        </w:rPr>
        <w:t xml:space="preserve">target</w:t>
      </w:r>
      <w:r>
        <w:rPr>
          <w:rFonts w:ascii="Arial" w:hAnsi="Arial" w:cs="Arial" w:eastAsia="Arial"/>
          <w:color w:val="auto"/>
          <w:spacing w:val="-5"/>
          <w:position w:val="0"/>
          <w:sz w:val="28"/>
          <w:shd w:fill="auto" w:val="clear"/>
        </w:rPr>
        <w:t xml:space="preserve"> </w:t>
      </w:r>
      <w:r>
        <w:rPr>
          <w:rFonts w:ascii="Arial" w:hAnsi="Arial" w:cs="Arial" w:eastAsia="Arial"/>
          <w:color w:val="auto"/>
          <w:spacing w:val="0"/>
          <w:position w:val="0"/>
          <w:sz w:val="28"/>
          <w:shd w:fill="auto" w:val="clear"/>
        </w:rPr>
        <w:t xml:space="preserve">variable</w:t>
      </w:r>
      <w:r>
        <w:rPr>
          <w:rFonts w:ascii="Arial" w:hAnsi="Arial" w:cs="Arial" w:eastAsia="Arial"/>
          <w:color w:val="auto"/>
          <w:spacing w:val="-5"/>
          <w:position w:val="0"/>
          <w:sz w:val="28"/>
          <w:shd w:fill="auto" w:val="clear"/>
        </w:rPr>
        <w:t xml:space="preserve"> </w:t>
      </w:r>
      <w:r>
        <w:rPr>
          <w:rFonts w:ascii="Arial" w:hAnsi="Arial" w:cs="Arial" w:eastAsia="Arial"/>
          <w:color w:val="auto"/>
          <w:spacing w:val="0"/>
          <w:position w:val="0"/>
          <w:sz w:val="28"/>
          <w:shd w:fill="auto" w:val="clear"/>
        </w:rPr>
        <w:t xml:space="preserve">“subscribed”.</w:t>
      </w:r>
      <w:r>
        <w:rPr>
          <w:rFonts w:ascii="Arial" w:hAnsi="Arial" w:cs="Arial" w:eastAsia="Arial"/>
          <w:color w:val="auto"/>
          <w:spacing w:val="-5"/>
          <w:position w:val="0"/>
          <w:sz w:val="28"/>
          <w:shd w:fill="auto" w:val="clear"/>
        </w:rPr>
        <w:t xml:space="preserve"> </w:t>
      </w:r>
      <w:r>
        <w:rPr>
          <w:rFonts w:ascii="Arial" w:hAnsi="Arial" w:cs="Arial" w:eastAsia="Arial"/>
          <w:color w:val="auto"/>
          <w:spacing w:val="0"/>
          <w:position w:val="0"/>
          <w:sz w:val="28"/>
          <w:shd w:fill="auto" w:val="clear"/>
        </w:rPr>
        <w:t xml:space="preserve">You</w:t>
      </w:r>
      <w:r>
        <w:rPr>
          <w:rFonts w:ascii="Arial" w:hAnsi="Arial" w:cs="Arial" w:eastAsia="Arial"/>
          <w:color w:val="auto"/>
          <w:spacing w:val="-5"/>
          <w:position w:val="0"/>
          <w:sz w:val="28"/>
          <w:shd w:fill="auto" w:val="clear"/>
        </w:rPr>
        <w:t xml:space="preserve"> </w:t>
      </w:r>
      <w:r>
        <w:rPr>
          <w:rFonts w:ascii="Arial" w:hAnsi="Arial" w:cs="Arial" w:eastAsia="Arial"/>
          <w:color w:val="auto"/>
          <w:spacing w:val="0"/>
          <w:position w:val="0"/>
          <w:sz w:val="28"/>
          <w:shd w:fill="auto" w:val="clear"/>
        </w:rPr>
        <w:t xml:space="preserve">have to train your model using this</w:t>
      </w:r>
      <w:r>
        <w:rPr>
          <w:rFonts w:ascii="Arial" w:hAnsi="Arial" w:cs="Arial" w:eastAsia="Arial"/>
          <w:color w:val="auto"/>
          <w:spacing w:val="-8"/>
          <w:position w:val="0"/>
          <w:sz w:val="28"/>
          <w:shd w:fill="auto" w:val="clear"/>
        </w:rPr>
        <w:t xml:space="preserve"> </w:t>
      </w:r>
      <w:r>
        <w:rPr>
          <w:rFonts w:ascii="Arial" w:hAnsi="Arial" w:cs="Arial" w:eastAsia="Arial"/>
          <w:color w:val="auto"/>
          <w:spacing w:val="0"/>
          <w:position w:val="0"/>
          <w:sz w:val="28"/>
          <w:shd w:fill="auto" w:val="clear"/>
        </w:rPr>
        <w:t xml:space="preserve">file.</w:t>
      </w:r>
    </w:p>
    <w:p>
      <w:pPr>
        <w:spacing w:before="0" w:after="0" w:line="240"/>
        <w:ind w:right="0" w:left="0" w:firstLine="0"/>
        <w:jc w:val="left"/>
        <w:rPr>
          <w:rFonts w:ascii="Arial" w:hAnsi="Arial" w:cs="Arial" w:eastAsia="Arial"/>
          <w:color w:val="auto"/>
          <w:spacing w:val="0"/>
          <w:position w:val="0"/>
          <w:sz w:val="34"/>
          <w:shd w:fill="auto" w:val="clear"/>
        </w:rPr>
      </w:pPr>
    </w:p>
    <w:p>
      <w:pPr>
        <w:numPr>
          <w:ilvl w:val="0"/>
          <w:numId w:val="22"/>
        </w:numPr>
        <w:tabs>
          <w:tab w:val="left" w:pos="412" w:leader="none"/>
        </w:tabs>
        <w:spacing w:before="0" w:after="0" w:line="290"/>
        <w:ind w:right="507" w:left="10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test1.csv : Use the trained model to predict whether a new set of</w:t>
      </w:r>
      <w:r>
        <w:rPr>
          <w:rFonts w:ascii="Arial" w:hAnsi="Arial" w:cs="Arial" w:eastAsia="Arial"/>
          <w:color w:val="auto"/>
          <w:spacing w:val="-56"/>
          <w:position w:val="0"/>
          <w:sz w:val="28"/>
          <w:shd w:fill="auto" w:val="clear"/>
        </w:rPr>
        <w:t xml:space="preserve"> </w:t>
      </w:r>
      <w:r>
        <w:rPr>
          <w:rFonts w:ascii="Arial" w:hAnsi="Arial" w:cs="Arial" w:eastAsia="Arial"/>
          <w:color w:val="auto"/>
          <w:spacing w:val="0"/>
          <w:position w:val="0"/>
          <w:sz w:val="28"/>
          <w:shd w:fill="auto" w:val="clear"/>
        </w:rPr>
        <w:t xml:space="preserve">clients will subscribe the term</w:t>
      </w:r>
      <w:r>
        <w:rPr>
          <w:rFonts w:ascii="Arial" w:hAnsi="Arial" w:cs="Arial" w:eastAsia="Arial"/>
          <w:color w:val="auto"/>
          <w:spacing w:val="-6"/>
          <w:position w:val="0"/>
          <w:sz w:val="28"/>
          <w:shd w:fill="auto" w:val="clear"/>
        </w:rPr>
        <w:t xml:space="preserve"> </w:t>
      </w:r>
      <w:r>
        <w:rPr>
          <w:rFonts w:ascii="Arial" w:hAnsi="Arial" w:cs="Arial" w:eastAsia="Arial"/>
          <w:color w:val="auto"/>
          <w:spacing w:val="0"/>
          <w:position w:val="0"/>
          <w:sz w:val="28"/>
          <w:shd w:fill="auto" w:val="clear"/>
        </w:rPr>
        <w:t xml:space="preserve">deposit.</w:t>
      </w:r>
    </w:p>
    <w:p>
      <w:pPr>
        <w:spacing w:before="0" w:after="0" w:line="240"/>
        <w:ind w:right="0" w:left="0" w:firstLine="0"/>
        <w:jc w:val="left"/>
        <w:rPr>
          <w:rFonts w:ascii="Arial" w:hAnsi="Arial" w:cs="Arial" w:eastAsia="Arial"/>
          <w:color w:val="auto"/>
          <w:spacing w:val="0"/>
          <w:position w:val="0"/>
          <w:sz w:val="30"/>
          <w:shd w:fill="auto" w:val="clear"/>
        </w:rPr>
      </w:pPr>
    </w:p>
    <w:p>
      <w:pPr>
        <w:spacing w:before="10" w:after="0" w:line="240"/>
        <w:ind w:right="0" w:left="0" w:firstLine="0"/>
        <w:jc w:val="left"/>
        <w:rPr>
          <w:rFonts w:ascii="Arial" w:hAnsi="Arial" w:cs="Arial" w:eastAsia="Arial"/>
          <w:color w:val="auto"/>
          <w:spacing w:val="0"/>
          <w:position w:val="0"/>
          <w:sz w:val="37"/>
          <w:shd w:fill="auto" w:val="clear"/>
        </w:rPr>
      </w:pPr>
    </w:p>
    <w:p>
      <w:pPr>
        <w:spacing w:before="0" w:after="0" w:line="240"/>
        <w:ind w:right="0" w:left="10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Data Dictionary</w:t>
      </w:r>
    </w:p>
    <w:p>
      <w:pPr>
        <w:spacing w:before="10" w:after="0" w:line="240"/>
        <w:ind w:right="0" w:left="0" w:firstLine="0"/>
        <w:jc w:val="left"/>
        <w:rPr>
          <w:rFonts w:ascii="Arial" w:hAnsi="Arial" w:cs="Arial" w:eastAsia="Arial"/>
          <w:b/>
          <w:color w:val="auto"/>
          <w:spacing w:val="0"/>
          <w:position w:val="0"/>
          <w:sz w:val="39"/>
          <w:shd w:fill="auto" w:val="clear"/>
        </w:rPr>
      </w:pPr>
    </w:p>
    <w:p>
      <w:pPr>
        <w:spacing w:before="0" w:after="0" w:line="240"/>
        <w:ind w:right="0" w:left="10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Here is the description of all the variables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1" w:after="0" w:line="240"/>
        <w:ind w:right="0" w:left="0" w:firstLine="0"/>
        <w:jc w:val="left"/>
        <w:rPr>
          <w:rFonts w:ascii="Arial" w:hAnsi="Arial" w:cs="Arial" w:eastAsia="Arial"/>
          <w:color w:val="auto"/>
          <w:spacing w:val="0"/>
          <w:position w:val="0"/>
          <w:sz w:val="13"/>
          <w:shd w:fill="auto" w:val="clear"/>
        </w:rPr>
      </w:pPr>
    </w:p>
    <w:tbl>
      <w:tblPr>
        <w:tblInd w:w="115" w:type="dxa"/>
      </w:tblPr>
      <w:tblGrid>
        <w:gridCol w:w="3915"/>
        <w:gridCol w:w="5445"/>
      </w:tblGrid>
      <w:tr>
        <w:trPr>
          <w:trHeight w:val="1200" w:hRule="auto"/>
          <w:jc w:val="left"/>
        </w:trPr>
        <w:tc>
          <w:tcPr>
            <w:tcW w:w="391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9" w:after="0" w:line="240"/>
              <w:ind w:right="0" w:left="0" w:firstLine="0"/>
              <w:jc w:val="left"/>
              <w:rPr>
                <w:rFonts w:ascii="Arial" w:hAnsi="Arial" w:cs="Arial" w:eastAsia="Arial"/>
                <w:color w:val="auto"/>
                <w:spacing w:val="0"/>
                <w:position w:val="0"/>
                <w:sz w:val="35"/>
                <w:shd w:fill="auto" w:val="clear"/>
              </w:rPr>
            </w:pPr>
          </w:p>
          <w:p>
            <w:pPr>
              <w:spacing w:before="1" w:after="0" w:line="240"/>
              <w:ind w:right="1387" w:left="1383" w:firstLine="0"/>
              <w:jc w:val="center"/>
              <w:rPr>
                <w:color w:val="auto"/>
                <w:spacing w:val="0"/>
                <w:position w:val="0"/>
              </w:rPr>
            </w:pPr>
            <w:r>
              <w:rPr>
                <w:rFonts w:ascii="Arial" w:hAnsi="Arial" w:cs="Arial" w:eastAsia="Arial"/>
                <w:b/>
                <w:color w:val="auto"/>
                <w:spacing w:val="0"/>
                <w:position w:val="0"/>
                <w:sz w:val="28"/>
                <w:shd w:fill="auto" w:val="clear"/>
              </w:rPr>
              <w:t xml:space="preserve">Variable</w:t>
            </w:r>
          </w:p>
        </w:tc>
        <w:tc>
          <w:tcPr>
            <w:tcW w:w="544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9" w:after="0" w:line="240"/>
              <w:ind w:right="0" w:left="0" w:firstLine="0"/>
              <w:jc w:val="left"/>
              <w:rPr>
                <w:rFonts w:ascii="Arial" w:hAnsi="Arial" w:cs="Arial" w:eastAsia="Arial"/>
                <w:color w:val="auto"/>
                <w:spacing w:val="0"/>
                <w:position w:val="0"/>
                <w:sz w:val="35"/>
                <w:shd w:fill="auto" w:val="clear"/>
              </w:rPr>
            </w:pPr>
          </w:p>
          <w:p>
            <w:pPr>
              <w:spacing w:before="1" w:after="0" w:line="240"/>
              <w:ind w:right="2055" w:left="2043" w:firstLine="0"/>
              <w:jc w:val="center"/>
              <w:rPr>
                <w:color w:val="auto"/>
                <w:spacing w:val="0"/>
                <w:position w:val="0"/>
              </w:rPr>
            </w:pPr>
            <w:r>
              <w:rPr>
                <w:rFonts w:ascii="Arial" w:hAnsi="Arial" w:cs="Arial" w:eastAsia="Arial"/>
                <w:b/>
                <w:color w:val="auto"/>
                <w:spacing w:val="0"/>
                <w:position w:val="0"/>
                <w:sz w:val="28"/>
                <w:shd w:fill="auto" w:val="clear"/>
              </w:rPr>
              <w:t xml:space="preserve">Definition</w:t>
            </w:r>
          </w:p>
        </w:tc>
      </w:tr>
      <w:tr>
        <w:trPr>
          <w:trHeight w:val="555" w:hRule="auto"/>
          <w:jc w:val="left"/>
        </w:trPr>
        <w:tc>
          <w:tcPr>
            <w:tcW w:w="391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105" w:after="0" w:line="240"/>
              <w:ind w:right="0" w:left="97" w:firstLine="0"/>
              <w:jc w:val="left"/>
              <w:rPr>
                <w:color w:val="auto"/>
                <w:spacing w:val="0"/>
                <w:position w:val="0"/>
              </w:rPr>
            </w:pPr>
            <w:r>
              <w:rPr>
                <w:rFonts w:ascii="Arial" w:hAnsi="Arial" w:cs="Arial" w:eastAsia="Arial"/>
                <w:color w:val="auto"/>
                <w:spacing w:val="0"/>
                <w:position w:val="0"/>
                <w:sz w:val="24"/>
                <w:shd w:fill="auto" w:val="clear"/>
              </w:rPr>
              <w:t xml:space="preserve">ID</w:t>
            </w:r>
          </w:p>
        </w:tc>
        <w:tc>
          <w:tcPr>
            <w:tcW w:w="544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105" w:after="0" w:line="240"/>
              <w:ind w:right="0" w:left="97" w:firstLine="0"/>
              <w:jc w:val="left"/>
              <w:rPr>
                <w:color w:val="auto"/>
                <w:spacing w:val="0"/>
                <w:position w:val="0"/>
              </w:rPr>
            </w:pPr>
            <w:r>
              <w:rPr>
                <w:rFonts w:ascii="Arial" w:hAnsi="Arial" w:cs="Arial" w:eastAsia="Arial"/>
                <w:color w:val="auto"/>
                <w:spacing w:val="0"/>
                <w:position w:val="0"/>
                <w:sz w:val="24"/>
                <w:shd w:fill="auto" w:val="clear"/>
              </w:rPr>
              <w:t xml:space="preserve">Unique client ID</w:t>
            </w:r>
          </w:p>
        </w:tc>
      </w:tr>
      <w:tr>
        <w:trPr>
          <w:trHeight w:val="555" w:hRule="auto"/>
          <w:jc w:val="left"/>
        </w:trPr>
        <w:tc>
          <w:tcPr>
            <w:tcW w:w="391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105" w:after="0" w:line="240"/>
              <w:ind w:right="0" w:left="97" w:firstLine="0"/>
              <w:jc w:val="left"/>
              <w:rPr>
                <w:color w:val="auto"/>
                <w:spacing w:val="0"/>
                <w:position w:val="0"/>
              </w:rPr>
            </w:pPr>
            <w:r>
              <w:rPr>
                <w:rFonts w:ascii="Arial" w:hAnsi="Arial" w:cs="Arial" w:eastAsia="Arial"/>
                <w:color w:val="auto"/>
                <w:spacing w:val="0"/>
                <w:position w:val="0"/>
                <w:sz w:val="24"/>
                <w:shd w:fill="auto" w:val="clear"/>
              </w:rPr>
              <w:t xml:space="preserve">age</w:t>
            </w:r>
          </w:p>
        </w:tc>
        <w:tc>
          <w:tcPr>
            <w:tcW w:w="544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105" w:after="0" w:line="240"/>
              <w:ind w:right="0" w:left="97" w:firstLine="0"/>
              <w:jc w:val="left"/>
              <w:rPr>
                <w:color w:val="auto"/>
                <w:spacing w:val="0"/>
                <w:position w:val="0"/>
              </w:rPr>
            </w:pPr>
            <w:r>
              <w:rPr>
                <w:rFonts w:ascii="Arial" w:hAnsi="Arial" w:cs="Arial" w:eastAsia="Arial"/>
                <w:color w:val="auto"/>
                <w:spacing w:val="0"/>
                <w:position w:val="0"/>
                <w:sz w:val="24"/>
                <w:shd w:fill="auto" w:val="clear"/>
              </w:rPr>
              <w:t xml:space="preserve">Age of the client</w:t>
            </w:r>
          </w:p>
        </w:tc>
      </w:tr>
      <w:tr>
        <w:trPr>
          <w:trHeight w:val="555" w:hRule="auto"/>
          <w:jc w:val="left"/>
        </w:trPr>
        <w:tc>
          <w:tcPr>
            <w:tcW w:w="391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105" w:after="0" w:line="240"/>
              <w:ind w:right="0" w:left="97" w:firstLine="0"/>
              <w:jc w:val="left"/>
              <w:rPr>
                <w:color w:val="auto"/>
                <w:spacing w:val="0"/>
                <w:position w:val="0"/>
              </w:rPr>
            </w:pPr>
            <w:r>
              <w:rPr>
                <w:rFonts w:ascii="Arial" w:hAnsi="Arial" w:cs="Arial" w:eastAsia="Arial"/>
                <w:color w:val="auto"/>
                <w:spacing w:val="0"/>
                <w:position w:val="0"/>
                <w:sz w:val="24"/>
                <w:shd w:fill="auto" w:val="clear"/>
              </w:rPr>
              <w:t xml:space="preserve">job</w:t>
            </w:r>
          </w:p>
        </w:tc>
        <w:tc>
          <w:tcPr>
            <w:tcW w:w="544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105" w:after="0" w:line="240"/>
              <w:ind w:right="0" w:left="97" w:firstLine="0"/>
              <w:jc w:val="left"/>
              <w:rPr>
                <w:color w:val="auto"/>
                <w:spacing w:val="0"/>
                <w:position w:val="0"/>
              </w:rPr>
            </w:pPr>
            <w:r>
              <w:rPr>
                <w:rFonts w:ascii="Arial" w:hAnsi="Arial" w:cs="Arial" w:eastAsia="Arial"/>
                <w:color w:val="auto"/>
                <w:spacing w:val="0"/>
                <w:position w:val="0"/>
                <w:sz w:val="24"/>
                <w:shd w:fill="auto" w:val="clear"/>
              </w:rPr>
              <w:t xml:space="preserve">Type of job</w:t>
            </w:r>
          </w:p>
        </w:tc>
      </w:tr>
      <w:tr>
        <w:trPr>
          <w:trHeight w:val="555" w:hRule="auto"/>
          <w:jc w:val="left"/>
        </w:trPr>
        <w:tc>
          <w:tcPr>
            <w:tcW w:w="391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105" w:after="0" w:line="240"/>
              <w:ind w:right="0" w:left="97" w:firstLine="0"/>
              <w:jc w:val="left"/>
              <w:rPr>
                <w:color w:val="auto"/>
                <w:spacing w:val="0"/>
                <w:position w:val="0"/>
              </w:rPr>
            </w:pPr>
            <w:r>
              <w:rPr>
                <w:rFonts w:ascii="Arial" w:hAnsi="Arial" w:cs="Arial" w:eastAsia="Arial"/>
                <w:color w:val="auto"/>
                <w:spacing w:val="0"/>
                <w:position w:val="0"/>
                <w:sz w:val="24"/>
                <w:shd w:fill="auto" w:val="clear"/>
              </w:rPr>
              <w:t xml:space="preserve">marital</w:t>
            </w:r>
          </w:p>
        </w:tc>
        <w:tc>
          <w:tcPr>
            <w:tcW w:w="544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105" w:after="0" w:line="240"/>
              <w:ind w:right="0" w:left="97" w:firstLine="0"/>
              <w:jc w:val="left"/>
              <w:rPr>
                <w:color w:val="auto"/>
                <w:spacing w:val="0"/>
                <w:position w:val="0"/>
              </w:rPr>
            </w:pPr>
            <w:r>
              <w:rPr>
                <w:rFonts w:ascii="Arial" w:hAnsi="Arial" w:cs="Arial" w:eastAsia="Arial"/>
                <w:color w:val="auto"/>
                <w:spacing w:val="0"/>
                <w:position w:val="0"/>
                <w:sz w:val="24"/>
                <w:shd w:fill="auto" w:val="clear"/>
              </w:rPr>
              <w:t xml:space="preserve">Marital status of the client</w:t>
            </w:r>
          </w:p>
        </w:tc>
      </w:tr>
      <w:tr>
        <w:trPr>
          <w:trHeight w:val="555" w:hRule="auto"/>
          <w:jc w:val="left"/>
        </w:trPr>
        <w:tc>
          <w:tcPr>
            <w:tcW w:w="391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105" w:after="0" w:line="240"/>
              <w:ind w:right="0" w:left="97" w:firstLine="0"/>
              <w:jc w:val="left"/>
              <w:rPr>
                <w:color w:val="auto"/>
                <w:spacing w:val="0"/>
                <w:position w:val="0"/>
              </w:rPr>
            </w:pPr>
            <w:r>
              <w:rPr>
                <w:rFonts w:ascii="Arial" w:hAnsi="Arial" w:cs="Arial" w:eastAsia="Arial"/>
                <w:color w:val="auto"/>
                <w:spacing w:val="0"/>
                <w:position w:val="0"/>
                <w:sz w:val="24"/>
                <w:shd w:fill="auto" w:val="clear"/>
              </w:rPr>
              <w:t xml:space="preserve">education</w:t>
            </w:r>
          </w:p>
        </w:tc>
        <w:tc>
          <w:tcPr>
            <w:tcW w:w="544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105" w:after="0" w:line="240"/>
              <w:ind w:right="0" w:left="97" w:firstLine="0"/>
              <w:jc w:val="left"/>
              <w:rPr>
                <w:color w:val="auto"/>
                <w:spacing w:val="0"/>
                <w:position w:val="0"/>
              </w:rPr>
            </w:pPr>
            <w:r>
              <w:rPr>
                <w:rFonts w:ascii="Arial" w:hAnsi="Arial" w:cs="Arial" w:eastAsia="Arial"/>
                <w:color w:val="auto"/>
                <w:spacing w:val="0"/>
                <w:position w:val="0"/>
                <w:sz w:val="24"/>
                <w:shd w:fill="auto" w:val="clear"/>
              </w:rPr>
              <w:t xml:space="preserve">Education level</w:t>
            </w:r>
          </w:p>
        </w:tc>
      </w:tr>
    </w:tbl>
    <w:p>
      <w:pPr>
        <w:spacing w:before="0" w:after="0" w:line="240"/>
        <w:ind w:right="0" w:left="0" w:firstLine="0"/>
        <w:jc w:val="left"/>
        <w:rPr>
          <w:rFonts w:ascii="Arial" w:hAnsi="Arial" w:cs="Arial" w:eastAsia="Arial"/>
          <w:color w:val="auto"/>
          <w:spacing w:val="0"/>
          <w:position w:val="0"/>
          <w:sz w:val="24"/>
          <w:shd w:fill="auto" w:val="clear"/>
        </w:rPr>
      </w:pPr>
    </w:p>
    <w:tbl>
      <w:tblPr>
        <w:tblInd w:w="115" w:type="dxa"/>
      </w:tblPr>
      <w:tblGrid>
        <w:gridCol w:w="3915"/>
        <w:gridCol w:w="5445"/>
      </w:tblGrid>
      <w:tr>
        <w:trPr>
          <w:trHeight w:val="555" w:hRule="auto"/>
          <w:jc w:val="left"/>
        </w:trPr>
        <w:tc>
          <w:tcPr>
            <w:tcW w:w="391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105" w:after="0" w:line="240"/>
              <w:ind w:right="0" w:left="97" w:firstLine="0"/>
              <w:jc w:val="left"/>
              <w:rPr>
                <w:color w:val="auto"/>
                <w:spacing w:val="0"/>
                <w:position w:val="0"/>
              </w:rPr>
            </w:pPr>
            <w:r>
              <w:rPr>
                <w:rFonts w:ascii="Arial" w:hAnsi="Arial" w:cs="Arial" w:eastAsia="Arial"/>
                <w:color w:val="auto"/>
                <w:spacing w:val="0"/>
                <w:position w:val="0"/>
                <w:sz w:val="24"/>
                <w:shd w:fill="auto" w:val="clear"/>
              </w:rPr>
              <w:t xml:space="preserve">default</w:t>
            </w:r>
          </w:p>
        </w:tc>
        <w:tc>
          <w:tcPr>
            <w:tcW w:w="544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105" w:after="0" w:line="240"/>
              <w:ind w:right="0" w:left="97" w:firstLine="0"/>
              <w:jc w:val="left"/>
              <w:rPr>
                <w:color w:val="auto"/>
                <w:spacing w:val="0"/>
                <w:position w:val="0"/>
              </w:rPr>
            </w:pPr>
            <w:r>
              <w:rPr>
                <w:rFonts w:ascii="Arial" w:hAnsi="Arial" w:cs="Arial" w:eastAsia="Arial"/>
                <w:color w:val="auto"/>
                <w:spacing w:val="0"/>
                <w:position w:val="0"/>
                <w:sz w:val="24"/>
                <w:shd w:fill="auto" w:val="clear"/>
              </w:rPr>
              <w:t xml:space="preserve">Credit in default.</w:t>
            </w:r>
          </w:p>
        </w:tc>
      </w:tr>
      <w:tr>
        <w:trPr>
          <w:trHeight w:val="555" w:hRule="auto"/>
          <w:jc w:val="left"/>
        </w:trPr>
        <w:tc>
          <w:tcPr>
            <w:tcW w:w="391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105" w:after="0" w:line="240"/>
              <w:ind w:right="0" w:left="97" w:firstLine="0"/>
              <w:jc w:val="left"/>
              <w:rPr>
                <w:color w:val="auto"/>
                <w:spacing w:val="0"/>
                <w:position w:val="0"/>
              </w:rPr>
            </w:pPr>
            <w:r>
              <w:rPr>
                <w:rFonts w:ascii="Arial" w:hAnsi="Arial" w:cs="Arial" w:eastAsia="Arial"/>
                <w:color w:val="auto"/>
                <w:spacing w:val="0"/>
                <w:position w:val="0"/>
                <w:sz w:val="24"/>
                <w:shd w:fill="auto" w:val="clear"/>
              </w:rPr>
              <w:t xml:space="preserve">housing</w:t>
            </w:r>
          </w:p>
        </w:tc>
        <w:tc>
          <w:tcPr>
            <w:tcW w:w="544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105" w:after="0" w:line="240"/>
              <w:ind w:right="0" w:left="97" w:firstLine="0"/>
              <w:jc w:val="left"/>
              <w:rPr>
                <w:color w:val="auto"/>
                <w:spacing w:val="0"/>
                <w:position w:val="0"/>
              </w:rPr>
            </w:pPr>
            <w:r>
              <w:rPr>
                <w:rFonts w:ascii="Arial" w:hAnsi="Arial" w:cs="Arial" w:eastAsia="Arial"/>
                <w:color w:val="auto"/>
                <w:spacing w:val="0"/>
                <w:position w:val="0"/>
                <w:sz w:val="24"/>
                <w:shd w:fill="auto" w:val="clear"/>
              </w:rPr>
              <w:t xml:space="preserve">Housing loan</w:t>
            </w:r>
          </w:p>
        </w:tc>
      </w:tr>
      <w:tr>
        <w:trPr>
          <w:trHeight w:val="555" w:hRule="auto"/>
          <w:jc w:val="left"/>
        </w:trPr>
        <w:tc>
          <w:tcPr>
            <w:tcW w:w="391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105" w:after="0" w:line="240"/>
              <w:ind w:right="0" w:left="97" w:firstLine="0"/>
              <w:jc w:val="left"/>
              <w:rPr>
                <w:color w:val="auto"/>
                <w:spacing w:val="0"/>
                <w:position w:val="0"/>
              </w:rPr>
            </w:pPr>
            <w:r>
              <w:rPr>
                <w:rFonts w:ascii="Arial" w:hAnsi="Arial" w:cs="Arial" w:eastAsia="Arial"/>
                <w:color w:val="auto"/>
                <w:spacing w:val="0"/>
                <w:position w:val="0"/>
                <w:sz w:val="24"/>
                <w:shd w:fill="auto" w:val="clear"/>
              </w:rPr>
              <w:t xml:space="preserve">loan</w:t>
            </w:r>
          </w:p>
        </w:tc>
        <w:tc>
          <w:tcPr>
            <w:tcW w:w="544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105" w:after="0" w:line="240"/>
              <w:ind w:right="0" w:left="97" w:firstLine="0"/>
              <w:jc w:val="left"/>
              <w:rPr>
                <w:color w:val="auto"/>
                <w:spacing w:val="0"/>
                <w:position w:val="0"/>
              </w:rPr>
            </w:pPr>
            <w:r>
              <w:rPr>
                <w:rFonts w:ascii="Arial" w:hAnsi="Arial" w:cs="Arial" w:eastAsia="Arial"/>
                <w:color w:val="auto"/>
                <w:spacing w:val="0"/>
                <w:position w:val="0"/>
                <w:sz w:val="24"/>
                <w:shd w:fill="auto" w:val="clear"/>
              </w:rPr>
              <w:t xml:space="preserve">Personal loan</w:t>
            </w:r>
          </w:p>
        </w:tc>
      </w:tr>
      <w:tr>
        <w:trPr>
          <w:trHeight w:val="555" w:hRule="auto"/>
          <w:jc w:val="left"/>
        </w:trPr>
        <w:tc>
          <w:tcPr>
            <w:tcW w:w="391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105" w:after="0" w:line="240"/>
              <w:ind w:right="0" w:left="97" w:firstLine="0"/>
              <w:jc w:val="left"/>
              <w:rPr>
                <w:color w:val="auto"/>
                <w:spacing w:val="0"/>
                <w:position w:val="0"/>
              </w:rPr>
            </w:pPr>
            <w:r>
              <w:rPr>
                <w:rFonts w:ascii="Arial" w:hAnsi="Arial" w:cs="Arial" w:eastAsia="Arial"/>
                <w:color w:val="auto"/>
                <w:spacing w:val="0"/>
                <w:position w:val="0"/>
                <w:sz w:val="24"/>
                <w:shd w:fill="auto" w:val="clear"/>
              </w:rPr>
              <w:t xml:space="preserve">contact</w:t>
            </w:r>
          </w:p>
        </w:tc>
        <w:tc>
          <w:tcPr>
            <w:tcW w:w="544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105" w:after="0" w:line="240"/>
              <w:ind w:right="0" w:left="97" w:firstLine="0"/>
              <w:jc w:val="left"/>
              <w:rPr>
                <w:color w:val="auto"/>
                <w:spacing w:val="0"/>
                <w:position w:val="0"/>
              </w:rPr>
            </w:pPr>
            <w:r>
              <w:rPr>
                <w:rFonts w:ascii="Arial" w:hAnsi="Arial" w:cs="Arial" w:eastAsia="Arial"/>
                <w:color w:val="auto"/>
                <w:spacing w:val="0"/>
                <w:position w:val="0"/>
                <w:sz w:val="24"/>
                <w:shd w:fill="auto" w:val="clear"/>
              </w:rPr>
              <w:t xml:space="preserve">Type of communication</w:t>
            </w:r>
          </w:p>
        </w:tc>
      </w:tr>
      <w:tr>
        <w:trPr>
          <w:trHeight w:val="555" w:hRule="auto"/>
          <w:jc w:val="left"/>
        </w:trPr>
        <w:tc>
          <w:tcPr>
            <w:tcW w:w="391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105" w:after="0" w:line="240"/>
              <w:ind w:right="0" w:left="97" w:firstLine="0"/>
              <w:jc w:val="left"/>
              <w:rPr>
                <w:color w:val="auto"/>
                <w:spacing w:val="0"/>
                <w:position w:val="0"/>
              </w:rPr>
            </w:pPr>
            <w:r>
              <w:rPr>
                <w:rFonts w:ascii="Arial" w:hAnsi="Arial" w:cs="Arial" w:eastAsia="Arial"/>
                <w:color w:val="auto"/>
                <w:spacing w:val="0"/>
                <w:position w:val="0"/>
                <w:sz w:val="24"/>
                <w:shd w:fill="auto" w:val="clear"/>
              </w:rPr>
              <w:t xml:space="preserve">month</w:t>
            </w:r>
          </w:p>
        </w:tc>
        <w:tc>
          <w:tcPr>
            <w:tcW w:w="544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105" w:after="0" w:line="240"/>
              <w:ind w:right="0" w:left="97" w:firstLine="0"/>
              <w:jc w:val="left"/>
              <w:rPr>
                <w:color w:val="auto"/>
                <w:spacing w:val="0"/>
                <w:position w:val="0"/>
              </w:rPr>
            </w:pPr>
            <w:r>
              <w:rPr>
                <w:rFonts w:ascii="Arial" w:hAnsi="Arial" w:cs="Arial" w:eastAsia="Arial"/>
                <w:color w:val="auto"/>
                <w:spacing w:val="0"/>
                <w:position w:val="0"/>
                <w:sz w:val="24"/>
                <w:shd w:fill="auto" w:val="clear"/>
              </w:rPr>
              <w:t xml:space="preserve">Contact month</w:t>
            </w:r>
          </w:p>
        </w:tc>
      </w:tr>
      <w:tr>
        <w:trPr>
          <w:trHeight w:val="555" w:hRule="auto"/>
          <w:jc w:val="left"/>
        </w:trPr>
        <w:tc>
          <w:tcPr>
            <w:tcW w:w="391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105" w:after="0" w:line="240"/>
              <w:ind w:right="0" w:left="97" w:firstLine="0"/>
              <w:jc w:val="left"/>
              <w:rPr>
                <w:color w:val="auto"/>
                <w:spacing w:val="0"/>
                <w:position w:val="0"/>
              </w:rPr>
            </w:pPr>
            <w:r>
              <w:rPr>
                <w:rFonts w:ascii="Arial" w:hAnsi="Arial" w:cs="Arial" w:eastAsia="Arial"/>
                <w:color w:val="auto"/>
                <w:spacing w:val="0"/>
                <w:position w:val="0"/>
                <w:sz w:val="24"/>
                <w:shd w:fill="auto" w:val="clear"/>
              </w:rPr>
              <w:t xml:space="preserve">day_of_week</w:t>
            </w:r>
          </w:p>
        </w:tc>
        <w:tc>
          <w:tcPr>
            <w:tcW w:w="544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105" w:after="0" w:line="240"/>
              <w:ind w:right="0" w:left="97" w:firstLine="0"/>
              <w:jc w:val="left"/>
              <w:rPr>
                <w:color w:val="auto"/>
                <w:spacing w:val="0"/>
                <w:position w:val="0"/>
              </w:rPr>
            </w:pPr>
            <w:r>
              <w:rPr>
                <w:rFonts w:ascii="Arial" w:hAnsi="Arial" w:cs="Arial" w:eastAsia="Arial"/>
                <w:color w:val="auto"/>
                <w:spacing w:val="0"/>
                <w:position w:val="0"/>
                <w:sz w:val="24"/>
                <w:shd w:fill="auto" w:val="clear"/>
              </w:rPr>
              <w:t xml:space="preserve">Day of week of contact</w:t>
            </w:r>
          </w:p>
        </w:tc>
      </w:tr>
      <w:tr>
        <w:trPr>
          <w:trHeight w:val="840" w:hRule="auto"/>
          <w:jc w:val="left"/>
        </w:trPr>
        <w:tc>
          <w:tcPr>
            <w:tcW w:w="391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105" w:after="0" w:line="240"/>
              <w:ind w:right="0" w:left="97" w:firstLine="0"/>
              <w:jc w:val="left"/>
              <w:rPr>
                <w:color w:val="auto"/>
                <w:spacing w:val="0"/>
                <w:position w:val="0"/>
              </w:rPr>
            </w:pPr>
            <w:r>
              <w:rPr>
                <w:rFonts w:ascii="Arial" w:hAnsi="Arial" w:cs="Arial" w:eastAsia="Arial"/>
                <w:color w:val="auto"/>
                <w:spacing w:val="0"/>
                <w:position w:val="0"/>
                <w:sz w:val="24"/>
                <w:shd w:fill="auto" w:val="clear"/>
              </w:rPr>
              <w:t xml:space="preserve">duration</w:t>
            </w:r>
          </w:p>
        </w:tc>
        <w:tc>
          <w:tcPr>
            <w:tcW w:w="544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105" w:after="0" w:line="240"/>
              <w:ind w:right="0" w:left="97" w:firstLine="0"/>
              <w:jc w:val="left"/>
              <w:rPr>
                <w:color w:val="auto"/>
                <w:spacing w:val="0"/>
                <w:position w:val="0"/>
              </w:rPr>
            </w:pPr>
            <w:r>
              <w:rPr>
                <w:rFonts w:ascii="Arial" w:hAnsi="Arial" w:cs="Arial" w:eastAsia="Arial"/>
                <w:color w:val="auto"/>
                <w:spacing w:val="0"/>
                <w:position w:val="0"/>
                <w:sz w:val="24"/>
                <w:shd w:fill="auto" w:val="clear"/>
              </w:rPr>
              <w:t xml:space="preserve">Contact duration</w:t>
            </w:r>
          </w:p>
        </w:tc>
      </w:tr>
      <w:tr>
        <w:trPr>
          <w:trHeight w:val="870" w:hRule="auto"/>
          <w:jc w:val="left"/>
        </w:trPr>
        <w:tc>
          <w:tcPr>
            <w:tcW w:w="391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105" w:after="0" w:line="240"/>
              <w:ind w:right="0" w:left="97" w:firstLine="0"/>
              <w:jc w:val="left"/>
              <w:rPr>
                <w:color w:val="auto"/>
                <w:spacing w:val="0"/>
                <w:position w:val="0"/>
              </w:rPr>
            </w:pPr>
            <w:r>
              <w:rPr>
                <w:rFonts w:ascii="Arial" w:hAnsi="Arial" w:cs="Arial" w:eastAsia="Arial"/>
                <w:color w:val="auto"/>
                <w:spacing w:val="0"/>
                <w:position w:val="0"/>
                <w:sz w:val="24"/>
                <w:shd w:fill="auto" w:val="clear"/>
              </w:rPr>
              <w:t xml:space="preserve">campaign</w:t>
            </w:r>
          </w:p>
        </w:tc>
        <w:tc>
          <w:tcPr>
            <w:tcW w:w="544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105" w:after="0" w:line="288"/>
              <w:ind w:right="937" w:left="97" w:firstLine="0"/>
              <w:jc w:val="left"/>
              <w:rPr>
                <w:color w:val="auto"/>
                <w:spacing w:val="0"/>
                <w:position w:val="0"/>
              </w:rPr>
            </w:pPr>
            <w:r>
              <w:rPr>
                <w:rFonts w:ascii="Arial" w:hAnsi="Arial" w:cs="Arial" w:eastAsia="Arial"/>
                <w:color w:val="auto"/>
                <w:spacing w:val="0"/>
                <w:position w:val="0"/>
                <w:sz w:val="24"/>
                <w:shd w:fill="auto" w:val="clear"/>
              </w:rPr>
              <w:t xml:space="preserve">number of contacts performed during this campaign to the client</w:t>
            </w:r>
          </w:p>
        </w:tc>
      </w:tr>
      <w:tr>
        <w:trPr>
          <w:trHeight w:val="870" w:hRule="auto"/>
          <w:jc w:val="left"/>
        </w:trPr>
        <w:tc>
          <w:tcPr>
            <w:tcW w:w="391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105" w:after="0" w:line="240"/>
              <w:ind w:right="0" w:left="97" w:firstLine="0"/>
              <w:jc w:val="left"/>
              <w:rPr>
                <w:color w:val="auto"/>
                <w:spacing w:val="0"/>
                <w:position w:val="0"/>
              </w:rPr>
            </w:pPr>
            <w:r>
              <w:rPr>
                <w:rFonts w:ascii="Arial" w:hAnsi="Arial" w:cs="Arial" w:eastAsia="Arial"/>
                <w:color w:val="auto"/>
                <w:spacing w:val="0"/>
                <w:position w:val="0"/>
                <w:sz w:val="24"/>
                <w:shd w:fill="auto" w:val="clear"/>
              </w:rPr>
              <w:t xml:space="preserve">pdays</w:t>
            </w:r>
          </w:p>
        </w:tc>
        <w:tc>
          <w:tcPr>
            <w:tcW w:w="544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105" w:after="0" w:line="288"/>
              <w:ind w:right="456" w:left="97" w:firstLine="0"/>
              <w:jc w:val="left"/>
              <w:rPr>
                <w:color w:val="auto"/>
                <w:spacing w:val="0"/>
                <w:position w:val="0"/>
              </w:rPr>
            </w:pPr>
            <w:r>
              <w:rPr>
                <w:rFonts w:ascii="Arial" w:hAnsi="Arial" w:cs="Arial" w:eastAsia="Arial"/>
                <w:color w:val="auto"/>
                <w:spacing w:val="0"/>
                <w:position w:val="0"/>
                <w:sz w:val="24"/>
                <w:shd w:fill="auto" w:val="clear"/>
              </w:rPr>
              <w:t xml:space="preserve">number of days that passed by after the client was last contacted</w:t>
            </w:r>
          </w:p>
        </w:tc>
      </w:tr>
      <w:tr>
        <w:trPr>
          <w:trHeight w:val="870" w:hRule="auto"/>
          <w:jc w:val="left"/>
        </w:trPr>
        <w:tc>
          <w:tcPr>
            <w:tcW w:w="391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105" w:after="0" w:line="240"/>
              <w:ind w:right="0" w:left="97" w:firstLine="0"/>
              <w:jc w:val="left"/>
              <w:rPr>
                <w:color w:val="auto"/>
                <w:spacing w:val="0"/>
                <w:position w:val="0"/>
              </w:rPr>
            </w:pPr>
            <w:r>
              <w:rPr>
                <w:rFonts w:ascii="Arial" w:hAnsi="Arial" w:cs="Arial" w:eastAsia="Arial"/>
                <w:color w:val="auto"/>
                <w:spacing w:val="0"/>
                <w:position w:val="0"/>
                <w:sz w:val="24"/>
                <w:shd w:fill="auto" w:val="clear"/>
              </w:rPr>
              <w:t xml:space="preserve">previous</w:t>
            </w:r>
          </w:p>
        </w:tc>
        <w:tc>
          <w:tcPr>
            <w:tcW w:w="544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105" w:after="0" w:line="288"/>
              <w:ind w:right="924" w:left="97" w:firstLine="0"/>
              <w:jc w:val="left"/>
              <w:rPr>
                <w:color w:val="auto"/>
                <w:spacing w:val="0"/>
                <w:position w:val="0"/>
              </w:rPr>
            </w:pPr>
            <w:r>
              <w:rPr>
                <w:rFonts w:ascii="Arial" w:hAnsi="Arial" w:cs="Arial" w:eastAsia="Arial"/>
                <w:color w:val="auto"/>
                <w:spacing w:val="0"/>
                <w:position w:val="0"/>
                <w:sz w:val="24"/>
                <w:shd w:fill="auto" w:val="clear"/>
              </w:rPr>
              <w:t xml:space="preserve">number of contacts performed before this campaign</w:t>
            </w:r>
          </w:p>
        </w:tc>
      </w:tr>
      <w:tr>
        <w:trPr>
          <w:trHeight w:val="555" w:hRule="auto"/>
          <w:jc w:val="left"/>
        </w:trPr>
        <w:tc>
          <w:tcPr>
            <w:tcW w:w="391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105" w:after="0" w:line="240"/>
              <w:ind w:right="0" w:left="97" w:firstLine="0"/>
              <w:jc w:val="left"/>
              <w:rPr>
                <w:color w:val="auto"/>
                <w:spacing w:val="0"/>
                <w:position w:val="0"/>
              </w:rPr>
            </w:pPr>
            <w:r>
              <w:rPr>
                <w:rFonts w:ascii="Arial" w:hAnsi="Arial" w:cs="Arial" w:eastAsia="Arial"/>
                <w:color w:val="auto"/>
                <w:spacing w:val="0"/>
                <w:position w:val="0"/>
                <w:sz w:val="24"/>
                <w:shd w:fill="auto" w:val="clear"/>
              </w:rPr>
              <w:t xml:space="preserve">poutcome</w:t>
            </w:r>
          </w:p>
        </w:tc>
        <w:tc>
          <w:tcPr>
            <w:tcW w:w="544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105" w:after="0" w:line="240"/>
              <w:ind w:right="0" w:left="97" w:firstLine="0"/>
              <w:jc w:val="left"/>
              <w:rPr>
                <w:color w:val="auto"/>
                <w:spacing w:val="0"/>
                <w:position w:val="0"/>
              </w:rPr>
            </w:pPr>
            <w:r>
              <w:rPr>
                <w:rFonts w:ascii="Arial" w:hAnsi="Arial" w:cs="Arial" w:eastAsia="Arial"/>
                <w:color w:val="auto"/>
                <w:spacing w:val="0"/>
                <w:position w:val="0"/>
                <w:sz w:val="24"/>
                <w:shd w:fill="auto" w:val="clear"/>
              </w:rPr>
              <w:t xml:space="preserve">outcome of the previous marketing campaign</w:t>
            </w:r>
          </w:p>
        </w:tc>
      </w:tr>
      <w:tr>
        <w:trPr>
          <w:trHeight w:val="840" w:hRule="auto"/>
          <w:jc w:val="left"/>
        </w:trPr>
        <w:tc>
          <w:tcPr>
            <w:tcW w:w="391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105" w:after="0" w:line="240"/>
              <w:ind w:right="0" w:left="97" w:firstLine="0"/>
              <w:jc w:val="left"/>
              <w:rPr>
                <w:color w:val="auto"/>
                <w:spacing w:val="0"/>
                <w:position w:val="0"/>
              </w:rPr>
            </w:pPr>
            <w:r>
              <w:rPr>
                <w:rFonts w:ascii="Arial" w:hAnsi="Arial" w:cs="Arial" w:eastAsia="Arial"/>
                <w:color w:val="auto"/>
                <w:spacing w:val="0"/>
                <w:position w:val="0"/>
                <w:sz w:val="24"/>
                <w:shd w:fill="auto" w:val="clear"/>
              </w:rPr>
              <w:t xml:space="preserve">Subscribed (target)</w:t>
            </w:r>
          </w:p>
        </w:tc>
        <w:tc>
          <w:tcPr>
            <w:tcW w:w="544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105" w:after="0" w:line="240"/>
              <w:ind w:right="0" w:left="97" w:firstLine="0"/>
              <w:jc w:val="left"/>
              <w:rPr>
                <w:color w:val="auto"/>
                <w:spacing w:val="0"/>
                <w:position w:val="0"/>
              </w:rPr>
            </w:pPr>
            <w:r>
              <w:rPr>
                <w:rFonts w:ascii="Arial" w:hAnsi="Arial" w:cs="Arial" w:eastAsia="Arial"/>
                <w:color w:val="auto"/>
                <w:spacing w:val="0"/>
                <w:position w:val="0"/>
                <w:sz w:val="24"/>
                <w:shd w:fill="auto" w:val="clear"/>
              </w:rPr>
              <w:t xml:space="preserve">has the client subscribed a term deposit?</w:t>
            </w:r>
          </w:p>
        </w:tc>
      </w:tr>
    </w:tbl>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9" w:after="0" w:line="240"/>
        <w:ind w:right="0" w:left="0" w:firstLine="0"/>
        <w:jc w:val="left"/>
        <w:rPr>
          <w:rFonts w:ascii="Arial" w:hAnsi="Arial" w:cs="Arial" w:eastAsia="Arial"/>
          <w:color w:val="auto"/>
          <w:spacing w:val="0"/>
          <w:position w:val="0"/>
          <w:sz w:val="27"/>
          <w:shd w:fill="auto" w:val="clear"/>
        </w:rPr>
      </w:pPr>
    </w:p>
    <w:p>
      <w:pPr>
        <w:spacing w:before="90" w:after="0" w:line="240"/>
        <w:ind w:right="0" w:left="10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How good are your predictions?</w:t>
      </w:r>
    </w:p>
    <w:p>
      <w:pPr>
        <w:spacing w:before="0" w:after="0" w:line="240"/>
        <w:ind w:right="0" w:left="0" w:firstLine="0"/>
        <w:jc w:val="left"/>
        <w:rPr>
          <w:rFonts w:ascii="Arial" w:hAnsi="Arial" w:cs="Arial" w:eastAsia="Arial"/>
          <w:b/>
          <w:color w:val="auto"/>
          <w:spacing w:val="0"/>
          <w:position w:val="0"/>
          <w:sz w:val="36"/>
          <w:shd w:fill="auto" w:val="clear"/>
        </w:rPr>
      </w:pPr>
    </w:p>
    <w:p>
      <w:pPr>
        <w:spacing w:before="6" w:after="0" w:line="240"/>
        <w:ind w:right="0" w:left="0" w:firstLine="0"/>
        <w:jc w:val="left"/>
        <w:rPr>
          <w:rFonts w:ascii="Arial" w:hAnsi="Arial" w:cs="Arial" w:eastAsia="Arial"/>
          <w:b/>
          <w:color w:val="auto"/>
          <w:spacing w:val="0"/>
          <w:position w:val="0"/>
          <w:sz w:val="45"/>
          <w:shd w:fill="auto" w:val="clear"/>
        </w:rPr>
      </w:pPr>
    </w:p>
    <w:p>
      <w:pPr>
        <w:spacing w:before="0" w:after="0" w:line="240"/>
        <w:ind w:right="0" w:left="10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Evaluation Metric</w:t>
      </w:r>
    </w:p>
    <w:p>
      <w:pPr>
        <w:spacing w:before="3" w:after="0" w:line="240"/>
        <w:ind w:right="0" w:left="0" w:firstLine="0"/>
        <w:jc w:val="left"/>
        <w:rPr>
          <w:rFonts w:ascii="Arial" w:hAnsi="Arial" w:cs="Arial" w:eastAsia="Arial"/>
          <w:b/>
          <w:color w:val="auto"/>
          <w:spacing w:val="0"/>
          <w:position w:val="0"/>
          <w:sz w:val="44"/>
          <w:shd w:fill="auto" w:val="clear"/>
        </w:rPr>
      </w:pPr>
    </w:p>
    <w:p>
      <w:pPr>
        <w:spacing w:before="0" w:after="0" w:line="240"/>
        <w:ind w:right="0" w:left="10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Evaluation metric for this competition is accuracy.</w:t>
      </w:r>
    </w:p>
    <w:p>
      <w:pPr>
        <w:spacing w:before="0" w:after="0" w:line="240"/>
        <w:ind w:right="0" w:left="0" w:firstLine="0"/>
        <w:jc w:val="left"/>
        <w:rPr>
          <w:rFonts w:ascii="Arial" w:hAnsi="Arial" w:cs="Arial" w:eastAsia="Arial"/>
          <w:color w:val="auto"/>
          <w:spacing w:val="0"/>
          <w:position w:val="0"/>
          <w:sz w:val="22"/>
          <w:shd w:fill="auto" w:val="clear"/>
        </w:rPr>
      </w:pPr>
    </w:p>
    <w:p>
      <w:pPr>
        <w:spacing w:before="67" w:after="0" w:line="240"/>
        <w:ind w:right="0" w:left="10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Solution Checker</w:t>
      </w:r>
    </w:p>
    <w:p>
      <w:pPr>
        <w:spacing w:before="9" w:after="0" w:line="240"/>
        <w:ind w:right="0" w:left="0" w:firstLine="0"/>
        <w:jc w:val="left"/>
        <w:rPr>
          <w:rFonts w:ascii="Arial" w:hAnsi="Arial" w:cs="Arial" w:eastAsia="Arial"/>
          <w:b/>
          <w:color w:val="auto"/>
          <w:spacing w:val="0"/>
          <w:position w:val="0"/>
          <w:sz w:val="39"/>
          <w:shd w:fill="auto" w:val="clear"/>
        </w:rPr>
      </w:pPr>
    </w:p>
    <w:p>
      <w:pPr>
        <w:spacing w:before="1" w:after="0" w:line="290"/>
        <w:ind w:right="0" w:left="10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You can use solution_checker.xlsx to generate score (accuracy) of</w:t>
      </w:r>
      <w:r>
        <w:rPr>
          <w:rFonts w:ascii="Arial" w:hAnsi="Arial" w:cs="Arial" w:eastAsia="Arial"/>
          <w:color w:val="auto"/>
          <w:spacing w:val="-57"/>
          <w:position w:val="0"/>
          <w:sz w:val="28"/>
          <w:shd w:fill="auto" w:val="clear"/>
        </w:rPr>
        <w:t xml:space="preserve"> </w:t>
      </w:r>
      <w:r>
        <w:rPr>
          <w:rFonts w:ascii="Arial" w:hAnsi="Arial" w:cs="Arial" w:eastAsia="Arial"/>
          <w:color w:val="auto"/>
          <w:spacing w:val="0"/>
          <w:position w:val="0"/>
          <w:sz w:val="28"/>
          <w:shd w:fill="auto" w:val="clear"/>
        </w:rPr>
        <w:t xml:space="preserve">your predictions.</w:t>
      </w:r>
    </w:p>
    <w:p>
      <w:pPr>
        <w:spacing w:before="11" w:after="0" w:line="240"/>
        <w:ind w:right="0" w:left="0" w:firstLine="0"/>
        <w:jc w:val="left"/>
        <w:rPr>
          <w:rFonts w:ascii="Arial" w:hAnsi="Arial" w:cs="Arial" w:eastAsia="Arial"/>
          <w:color w:val="auto"/>
          <w:spacing w:val="0"/>
          <w:position w:val="0"/>
          <w:sz w:val="33"/>
          <w:shd w:fill="auto" w:val="clear"/>
        </w:rPr>
      </w:pPr>
    </w:p>
    <w:p>
      <w:pPr>
        <w:spacing w:before="0" w:after="0" w:line="290"/>
        <w:ind w:right="166" w:left="10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This is an excel sheet where you are provided with the test IDs and you have to submit your predictions in the “subscribed” column. Below are the steps to submit your predictions and generate score:</w:t>
      </w:r>
    </w:p>
    <w:p>
      <w:pPr>
        <w:spacing w:before="0" w:after="0" w:line="240"/>
        <w:ind w:right="0" w:left="0" w:firstLine="0"/>
        <w:jc w:val="left"/>
        <w:rPr>
          <w:rFonts w:ascii="Arial" w:hAnsi="Arial" w:cs="Arial" w:eastAsia="Arial"/>
          <w:color w:val="auto"/>
          <w:spacing w:val="0"/>
          <w:position w:val="0"/>
          <w:sz w:val="34"/>
          <w:shd w:fill="auto" w:val="clear"/>
        </w:rPr>
      </w:pPr>
    </w:p>
    <w:p>
      <w:pPr>
        <w:numPr>
          <w:ilvl w:val="0"/>
          <w:numId w:val="96"/>
        </w:numPr>
        <w:tabs>
          <w:tab w:val="left" w:pos="412" w:leader="none"/>
        </w:tabs>
        <w:spacing w:before="0" w:after="0" w:line="240"/>
        <w:ind w:right="0" w:left="411" w:hanging="312"/>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Save the predictions on test.csv file in a new csv</w:t>
      </w:r>
      <w:r>
        <w:rPr>
          <w:rFonts w:ascii="Arial" w:hAnsi="Arial" w:cs="Arial" w:eastAsia="Arial"/>
          <w:color w:val="auto"/>
          <w:spacing w:val="-18"/>
          <w:position w:val="0"/>
          <w:sz w:val="28"/>
          <w:shd w:fill="auto" w:val="clear"/>
        </w:rPr>
        <w:t xml:space="preserve"> </w:t>
      </w:r>
      <w:r>
        <w:rPr>
          <w:rFonts w:ascii="Arial" w:hAnsi="Arial" w:cs="Arial" w:eastAsia="Arial"/>
          <w:color w:val="auto"/>
          <w:spacing w:val="0"/>
          <w:position w:val="0"/>
          <w:sz w:val="28"/>
          <w:shd w:fill="auto" w:val="clear"/>
        </w:rPr>
        <w:t xml:space="preserve">file.</w:t>
      </w:r>
    </w:p>
    <w:p>
      <w:pPr>
        <w:numPr>
          <w:ilvl w:val="0"/>
          <w:numId w:val="96"/>
        </w:numPr>
        <w:tabs>
          <w:tab w:val="left" w:pos="412" w:leader="none"/>
        </w:tabs>
        <w:spacing w:before="68" w:after="0" w:line="290"/>
        <w:ind w:right="350" w:left="10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Open the generated csv file, copy the predictions and paste them in</w:t>
      </w:r>
      <w:r>
        <w:rPr>
          <w:rFonts w:ascii="Arial" w:hAnsi="Arial" w:cs="Arial" w:eastAsia="Arial"/>
          <w:color w:val="auto"/>
          <w:spacing w:val="-56"/>
          <w:position w:val="0"/>
          <w:sz w:val="28"/>
          <w:shd w:fill="auto" w:val="clear"/>
        </w:rPr>
        <w:t xml:space="preserve"> </w:t>
      </w:r>
      <w:r>
        <w:rPr>
          <w:rFonts w:ascii="Arial" w:hAnsi="Arial" w:cs="Arial" w:eastAsia="Arial"/>
          <w:color w:val="auto"/>
          <w:spacing w:val="0"/>
          <w:position w:val="0"/>
          <w:sz w:val="28"/>
          <w:shd w:fill="auto" w:val="clear"/>
        </w:rPr>
        <w:t xml:space="preserve">the subscribed column of solution_checker.xlsx</w:t>
      </w:r>
      <w:r>
        <w:rPr>
          <w:rFonts w:ascii="Arial" w:hAnsi="Arial" w:cs="Arial" w:eastAsia="Arial"/>
          <w:color w:val="auto"/>
          <w:spacing w:val="-8"/>
          <w:position w:val="0"/>
          <w:sz w:val="28"/>
          <w:shd w:fill="auto" w:val="clear"/>
        </w:rPr>
        <w:t xml:space="preserve"> </w:t>
      </w:r>
      <w:r>
        <w:rPr>
          <w:rFonts w:ascii="Arial" w:hAnsi="Arial" w:cs="Arial" w:eastAsia="Arial"/>
          <w:color w:val="auto"/>
          <w:spacing w:val="0"/>
          <w:position w:val="0"/>
          <w:sz w:val="28"/>
          <w:shd w:fill="auto" w:val="clear"/>
        </w:rPr>
        <w:t xml:space="preserve">file.</w:t>
      </w:r>
    </w:p>
    <w:p>
      <w:pPr>
        <w:numPr>
          <w:ilvl w:val="0"/>
          <w:numId w:val="96"/>
        </w:numPr>
        <w:tabs>
          <w:tab w:val="left" w:pos="396" w:leader="none"/>
        </w:tabs>
        <w:spacing w:before="1" w:after="0" w:line="290"/>
        <w:ind w:right="647" w:left="10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Your score will be generated automatically and will be shown in</w:t>
      </w:r>
      <w:r>
        <w:rPr>
          <w:rFonts w:ascii="Arial" w:hAnsi="Arial" w:cs="Arial" w:eastAsia="Arial"/>
          <w:color w:val="auto"/>
          <w:spacing w:val="-54"/>
          <w:position w:val="0"/>
          <w:sz w:val="28"/>
          <w:shd w:fill="auto" w:val="clear"/>
        </w:rPr>
        <w:t xml:space="preserve"> </w:t>
      </w:r>
      <w:r>
        <w:rPr>
          <w:rFonts w:ascii="Arial" w:hAnsi="Arial" w:cs="Arial" w:eastAsia="Arial"/>
          <w:b/>
          <w:color w:val="auto"/>
          <w:spacing w:val="0"/>
          <w:position w:val="0"/>
          <w:sz w:val="28"/>
          <w:shd w:fill="auto" w:val="clear"/>
        </w:rPr>
        <w:t xml:space="preserve">Your Accuracy Score</w:t>
      </w:r>
      <w:r>
        <w:rPr>
          <w:rFonts w:ascii="Arial" w:hAnsi="Arial" w:cs="Arial" w:eastAsia="Arial"/>
          <w:b/>
          <w:color w:val="auto"/>
          <w:spacing w:val="-3"/>
          <w:position w:val="0"/>
          <w:sz w:val="28"/>
          <w:shd w:fill="auto" w:val="clear"/>
        </w:rPr>
        <w:t xml:space="preserve"> </w:t>
      </w:r>
      <w:r>
        <w:rPr>
          <w:rFonts w:ascii="Arial" w:hAnsi="Arial" w:cs="Arial" w:eastAsia="Arial"/>
          <w:color w:val="auto"/>
          <w:spacing w:val="0"/>
          <w:position w:val="0"/>
          <w:sz w:val="28"/>
          <w:shd w:fill="auto" w:val="clear"/>
        </w:rPr>
        <w:t xml:space="preserve">column</w:t>
      </w:r>
    </w:p>
    <w:p>
      <w:pPr>
        <w:spacing w:before="1" w:after="0" w:line="290"/>
        <w:ind w:right="166" w:left="10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0">
    <w:abstractNumId w:val="12"/>
  </w:num>
  <w:num w:numId="22">
    <w:abstractNumId w:val="6"/>
  </w:num>
  <w:num w:numId="9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