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49C75" w14:textId="0E220F1F" w:rsidR="00785076" w:rsidRPr="00785076" w:rsidRDefault="00785076" w:rsidP="00F604D7">
      <w:pPr>
        <w:rPr>
          <w:rFonts w:ascii="Georgia" w:hAnsi="Georgia" w:cstheme="minorHAnsi"/>
          <w:b/>
          <w:bCs/>
          <w:sz w:val="32"/>
          <w:szCs w:val="32"/>
        </w:rPr>
      </w:pPr>
      <w:r w:rsidRPr="00785076">
        <w:rPr>
          <w:rFonts w:ascii="Georgia" w:hAnsi="Georgia" w:cstheme="minorHAnsi"/>
          <w:b/>
          <w:bCs/>
          <w:sz w:val="32"/>
          <w:szCs w:val="32"/>
        </w:rPr>
        <w:t>What is MDX? Why it is so awesome?</w:t>
      </w:r>
    </w:p>
    <w:p w14:paraId="3A261381" w14:textId="77777777" w:rsidR="00785076" w:rsidRDefault="00785076" w:rsidP="00F604D7">
      <w:pPr>
        <w:rPr>
          <w:rFonts w:asciiTheme="minorHAnsi" w:hAnsiTheme="minorHAnsi" w:cstheme="minorHAnsi"/>
          <w:sz w:val="32"/>
          <w:szCs w:val="32"/>
        </w:rPr>
      </w:pPr>
    </w:p>
    <w:p w14:paraId="7744A12C" w14:textId="79D378F7" w:rsidR="00F604D7" w:rsidRPr="00F604D7" w:rsidRDefault="00F604D7" w:rsidP="00F604D7">
      <w:pPr>
        <w:rPr>
          <w:rFonts w:asciiTheme="minorHAnsi" w:hAnsiTheme="minorHAnsi" w:cstheme="minorHAnsi"/>
          <w:sz w:val="32"/>
          <w:szCs w:val="32"/>
        </w:rPr>
      </w:pPr>
      <w:r w:rsidRPr="00F604D7">
        <w:rPr>
          <w:rFonts w:asciiTheme="minorHAnsi" w:hAnsiTheme="minorHAnsi" w:cstheme="minorHAnsi"/>
          <w:sz w:val="32"/>
          <w:szCs w:val="32"/>
        </w:rPr>
        <w:t>If you are new to markdown and haven’t heard about it, no worries, let me introduce you to the world of Markdown. Markdown is plain text formatting syntax that converts your text into a valid HTML.</w:t>
      </w:r>
    </w:p>
    <w:p w14:paraId="5789D734" w14:textId="77777777" w:rsidR="00F604D7" w:rsidRPr="00F604D7" w:rsidRDefault="00F604D7" w:rsidP="00F604D7">
      <w:pPr>
        <w:rPr>
          <w:rFonts w:asciiTheme="minorHAnsi" w:hAnsiTheme="minorHAnsi" w:cstheme="minorHAnsi"/>
          <w:sz w:val="32"/>
          <w:szCs w:val="32"/>
        </w:rPr>
      </w:pPr>
    </w:p>
    <w:p w14:paraId="66D160D1" w14:textId="097C2CF6" w:rsidR="00F604D7" w:rsidRPr="00F604D7" w:rsidRDefault="00F604D7" w:rsidP="00F604D7">
      <w:pPr>
        <w:rPr>
          <w:rFonts w:asciiTheme="minorHAnsi" w:hAnsiTheme="minorHAnsi" w:cstheme="minorHAnsi"/>
          <w:sz w:val="32"/>
          <w:szCs w:val="32"/>
        </w:rPr>
      </w:pPr>
      <w:r w:rsidRPr="00F604D7">
        <w:rPr>
          <w:rFonts w:asciiTheme="minorHAnsi" w:hAnsiTheme="minorHAnsi" w:cstheme="minorHAnsi"/>
          <w:sz w:val="32"/>
          <w:szCs w:val="32"/>
        </w:rPr>
        <w:t xml:space="preserve">Markdown makes it easier when you are writing a whole bunch of lines. Let's see now how it looks like You must have used GitHub readme once or a while, GitHub readme uses markdown. </w:t>
      </w:r>
    </w:p>
    <w:p w14:paraId="7BD59695" w14:textId="018B46A9" w:rsidR="00F604D7" w:rsidRDefault="00F604D7" w:rsidP="00F604D7">
      <w:r>
        <w:rPr>
          <w:noProof/>
        </w:rPr>
        <w:drawing>
          <wp:inline distT="0" distB="0" distL="0" distR="0" wp14:anchorId="7FBF9A2F" wp14:editId="1D19CAF1">
            <wp:extent cx="5133975" cy="2181225"/>
            <wp:effectExtent l="0" t="0" r="9525"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975" cy="2181225"/>
                    </a:xfrm>
                    <a:prstGeom prst="rect">
                      <a:avLst/>
                    </a:prstGeom>
                    <a:noFill/>
                    <a:ln>
                      <a:noFill/>
                    </a:ln>
                  </pic:spPr>
                </pic:pic>
              </a:graphicData>
            </a:graphic>
          </wp:inline>
        </w:drawing>
      </w:r>
    </w:p>
    <w:p w14:paraId="17FB21ED" w14:textId="77777777" w:rsidR="00F604D7" w:rsidRPr="00F604D7" w:rsidRDefault="00F604D7" w:rsidP="00F604D7">
      <w:pPr>
        <w:rPr>
          <w:rFonts w:asciiTheme="minorHAnsi" w:hAnsiTheme="minorHAnsi" w:cstheme="minorHAnsi"/>
          <w:sz w:val="32"/>
          <w:szCs w:val="32"/>
        </w:rPr>
      </w:pPr>
      <w:r w:rsidRPr="00F604D7">
        <w:rPr>
          <w:rFonts w:asciiTheme="minorHAnsi" w:hAnsiTheme="minorHAnsi" w:cstheme="minorHAnsi"/>
          <w:sz w:val="32"/>
          <w:szCs w:val="32"/>
        </w:rPr>
        <w:t>Once you click on the preview button you will see it get converted to valid HTML</w:t>
      </w:r>
      <w:r w:rsidRPr="00F604D7">
        <w:rPr>
          <w:rFonts w:asciiTheme="minorHAnsi" w:hAnsiTheme="minorHAnsi" w:cstheme="minorHAnsi"/>
          <w:sz w:val="32"/>
          <w:szCs w:val="32"/>
        </w:rPr>
        <w:t xml:space="preserve"> like this</w:t>
      </w:r>
      <w:r w:rsidRPr="00F604D7">
        <w:rPr>
          <w:rFonts w:asciiTheme="minorHAnsi" w:hAnsiTheme="minorHAnsi" w:cstheme="minorHAnsi"/>
          <w:sz w:val="32"/>
          <w:szCs w:val="32"/>
        </w:rPr>
        <w:t>.</w:t>
      </w:r>
    </w:p>
    <w:p w14:paraId="7E91719E" w14:textId="10C6A37D" w:rsidR="00F604D7" w:rsidRDefault="00F604D7" w:rsidP="00F604D7">
      <w:r>
        <w:rPr>
          <w:noProof/>
        </w:rPr>
        <w:drawing>
          <wp:inline distT="0" distB="0" distL="0" distR="0" wp14:anchorId="199E582F" wp14:editId="62E94982">
            <wp:extent cx="5731510" cy="2202180"/>
            <wp:effectExtent l="0" t="0" r="2540" b="762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p>
    <w:p w14:paraId="63759FC2" w14:textId="2DFAB677" w:rsidR="006B5EED" w:rsidRDefault="00F604D7" w:rsidP="00F604D7">
      <w:pPr>
        <w:rPr>
          <w:rFonts w:asciiTheme="minorHAnsi" w:hAnsiTheme="minorHAnsi" w:cstheme="minorHAnsi"/>
          <w:sz w:val="32"/>
          <w:szCs w:val="32"/>
        </w:rPr>
      </w:pPr>
      <w:r w:rsidRPr="00F604D7">
        <w:rPr>
          <w:sz w:val="32"/>
          <w:szCs w:val="32"/>
        </w:rPr>
        <w:t xml:space="preserve"> </w:t>
      </w:r>
      <w:r w:rsidRPr="00F604D7">
        <w:rPr>
          <w:rFonts w:asciiTheme="minorHAnsi" w:hAnsiTheme="minorHAnsi" w:cstheme="minorHAnsi"/>
          <w:sz w:val="32"/>
          <w:szCs w:val="32"/>
        </w:rPr>
        <w:t>Isn’t it is cool how plain text is getting converted to HTML. If you wanted to create bold text you would use **text** and so on, you can read more about Markdown on this. You can even use custom HTML elements here if you wish to use.</w:t>
      </w:r>
    </w:p>
    <w:p w14:paraId="0636CC79" w14:textId="7F4EFE3E" w:rsidR="00F604D7" w:rsidRDefault="00F604D7" w:rsidP="00F604D7">
      <w:pPr>
        <w:rPr>
          <w:rFonts w:asciiTheme="minorHAnsi" w:hAnsiTheme="minorHAnsi" w:cstheme="minorHAnsi"/>
          <w:sz w:val="32"/>
          <w:szCs w:val="32"/>
        </w:rPr>
      </w:pPr>
    </w:p>
    <w:p w14:paraId="147C8AE2" w14:textId="08E8CB68" w:rsidR="00F604D7" w:rsidRDefault="00F604D7" w:rsidP="00F604D7">
      <w:pPr>
        <w:rPr>
          <w:rFonts w:asciiTheme="minorHAnsi" w:hAnsiTheme="minorHAnsi" w:cstheme="minorHAnsi"/>
          <w:sz w:val="32"/>
          <w:szCs w:val="32"/>
        </w:rPr>
      </w:pPr>
    </w:p>
    <w:p w14:paraId="65D01D4F" w14:textId="77777777" w:rsidR="00F604D7" w:rsidRPr="00F604D7" w:rsidRDefault="00F604D7" w:rsidP="00F604D7">
      <w:pPr>
        <w:rPr>
          <w:rFonts w:asciiTheme="minorHAnsi" w:hAnsiTheme="minorHAnsi" w:cstheme="minorHAnsi"/>
          <w:sz w:val="32"/>
          <w:szCs w:val="32"/>
        </w:rPr>
      </w:pPr>
    </w:p>
    <w:p w14:paraId="0E3A7C38" w14:textId="74BC2803" w:rsidR="00F604D7" w:rsidRDefault="00F604D7" w:rsidP="00F604D7"/>
    <w:p w14:paraId="7157F9B7" w14:textId="71097255" w:rsidR="00F604D7" w:rsidRDefault="00F604D7" w:rsidP="00F604D7">
      <w:pPr>
        <w:rPr>
          <w:rStyle w:val="Strong"/>
          <w:rFonts w:ascii="Georgia" w:eastAsiaTheme="majorEastAsia" w:hAnsi="Georgia"/>
          <w:color w:val="292929"/>
          <w:spacing w:val="-1"/>
          <w:sz w:val="32"/>
          <w:szCs w:val="32"/>
          <w:shd w:val="clear" w:color="auto" w:fill="FFFFFF"/>
        </w:rPr>
      </w:pPr>
      <w:r>
        <w:rPr>
          <w:rStyle w:val="Strong"/>
          <w:rFonts w:ascii="Georgia" w:eastAsiaTheme="majorEastAsia" w:hAnsi="Georgia"/>
          <w:color w:val="292929"/>
          <w:spacing w:val="-1"/>
          <w:sz w:val="32"/>
          <w:szCs w:val="32"/>
          <w:shd w:val="clear" w:color="auto" w:fill="FFFFFF"/>
        </w:rPr>
        <w:t>Then why there is so much noise about MDX when Markdown is already that good and powerful</w:t>
      </w:r>
    </w:p>
    <w:p w14:paraId="54FFB7B1" w14:textId="7136F36A" w:rsidR="00F604D7" w:rsidRDefault="00F604D7" w:rsidP="00F604D7">
      <w:pPr>
        <w:rPr>
          <w:rStyle w:val="Strong"/>
          <w:rFonts w:ascii="Georgia" w:eastAsiaTheme="majorEastAsia" w:hAnsi="Georgia"/>
          <w:color w:val="292929"/>
          <w:spacing w:val="-1"/>
          <w:sz w:val="32"/>
          <w:szCs w:val="32"/>
          <w:shd w:val="clear" w:color="auto" w:fill="FFFFFF"/>
        </w:rPr>
      </w:pPr>
    </w:p>
    <w:p w14:paraId="64251BD9" w14:textId="5AAB5F05" w:rsidR="00F604D7" w:rsidRPr="00F604D7" w:rsidRDefault="00F604D7" w:rsidP="00F604D7">
      <w:pPr>
        <w:rPr>
          <w:rFonts w:asciiTheme="minorHAnsi" w:hAnsiTheme="minorHAnsi" w:cstheme="minorHAnsi"/>
          <w:color w:val="292929"/>
          <w:spacing w:val="-1"/>
          <w:sz w:val="32"/>
          <w:szCs w:val="32"/>
          <w:shd w:val="clear" w:color="auto" w:fill="FFFFFF"/>
        </w:rPr>
      </w:pPr>
      <w:r w:rsidRPr="00F604D7">
        <w:rPr>
          <w:rFonts w:asciiTheme="minorHAnsi" w:hAnsiTheme="minorHAnsi" w:cstheme="minorHAnsi"/>
          <w:color w:val="292929"/>
          <w:spacing w:val="-1"/>
          <w:sz w:val="32"/>
          <w:szCs w:val="32"/>
          <w:shd w:val="clear" w:color="auto" w:fill="FFFFFF"/>
        </w:rPr>
        <w:t>There are certain scenarios where things are not fitted well with markdown. For Example</w:t>
      </w:r>
    </w:p>
    <w:p w14:paraId="7B692A5D" w14:textId="7C01594E" w:rsidR="00F604D7" w:rsidRDefault="00F604D7" w:rsidP="00F604D7">
      <w:r>
        <w:rPr>
          <w:noProof/>
        </w:rPr>
        <w:drawing>
          <wp:inline distT="0" distB="0" distL="0" distR="0" wp14:anchorId="4BC56305" wp14:editId="39ACF6E6">
            <wp:extent cx="5731510" cy="1805305"/>
            <wp:effectExtent l="0" t="0" r="2540" b="444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5ACBFDF8" w14:textId="77777777" w:rsidR="00F604D7" w:rsidRDefault="00F604D7" w:rsidP="00F604D7"/>
    <w:p w14:paraId="070DD83C" w14:textId="127411F4" w:rsidR="00F604D7" w:rsidRPr="00F604D7" w:rsidRDefault="00F604D7" w:rsidP="00F604D7">
      <w:pPr>
        <w:rPr>
          <w:rFonts w:asciiTheme="minorHAnsi" w:hAnsiTheme="minorHAnsi" w:cstheme="minorHAnsi"/>
          <w:color w:val="292929"/>
          <w:spacing w:val="-1"/>
          <w:sz w:val="32"/>
          <w:szCs w:val="32"/>
          <w:shd w:val="clear" w:color="auto" w:fill="FFFFFF"/>
        </w:rPr>
      </w:pPr>
      <w:r w:rsidRPr="00F604D7">
        <w:rPr>
          <w:rFonts w:asciiTheme="minorHAnsi" w:hAnsiTheme="minorHAnsi" w:cstheme="minorHAnsi"/>
          <w:color w:val="292929"/>
          <w:spacing w:val="-1"/>
          <w:sz w:val="32"/>
          <w:szCs w:val="32"/>
          <w:shd w:val="clear" w:color="auto" w:fill="FFFFFF"/>
        </w:rPr>
        <w:t>Here we have to repeat the same thing twice but all we wanted is to change the name of the user, and this template can go along as we do with JSX i.e</w:t>
      </w:r>
      <w:r w:rsidR="00785076">
        <w:rPr>
          <w:rFonts w:asciiTheme="minorHAnsi" w:hAnsiTheme="minorHAnsi" w:cstheme="minorHAnsi"/>
          <w:color w:val="292929"/>
          <w:spacing w:val="-1"/>
          <w:sz w:val="32"/>
          <w:szCs w:val="32"/>
          <w:shd w:val="clear" w:color="auto" w:fill="FFFFFF"/>
        </w:rPr>
        <w:t>.</w:t>
      </w:r>
      <w:r w:rsidRPr="00F604D7">
        <w:rPr>
          <w:rFonts w:asciiTheme="minorHAnsi" w:hAnsiTheme="minorHAnsi" w:cstheme="minorHAnsi"/>
          <w:color w:val="292929"/>
          <w:spacing w:val="-1"/>
          <w:sz w:val="32"/>
          <w:szCs w:val="32"/>
          <w:shd w:val="clear" w:color="auto" w:fill="FFFFFF"/>
        </w:rPr>
        <w:t xml:space="preserve"> creating a component then reusing it with passing some props</w:t>
      </w:r>
    </w:p>
    <w:p w14:paraId="5F3EA7AE" w14:textId="1F6E1809" w:rsidR="00F604D7" w:rsidRDefault="00F604D7" w:rsidP="00F604D7">
      <w:r>
        <w:rPr>
          <w:noProof/>
        </w:rPr>
        <w:drawing>
          <wp:inline distT="0" distB="0" distL="0" distR="0" wp14:anchorId="369D3E51" wp14:editId="55B1BCC9">
            <wp:extent cx="4391025" cy="1724025"/>
            <wp:effectExtent l="0" t="0" r="9525" b="952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1724025"/>
                    </a:xfrm>
                    <a:prstGeom prst="rect">
                      <a:avLst/>
                    </a:prstGeom>
                    <a:noFill/>
                    <a:ln>
                      <a:noFill/>
                    </a:ln>
                  </pic:spPr>
                </pic:pic>
              </a:graphicData>
            </a:graphic>
          </wp:inline>
        </w:drawing>
      </w:r>
    </w:p>
    <w:p w14:paraId="6DB63869" w14:textId="5F72C5D9" w:rsidR="00F604D7" w:rsidRPr="00F604D7" w:rsidRDefault="00F604D7" w:rsidP="00F604D7">
      <w:pPr>
        <w:pStyle w:val="hv"/>
        <w:shd w:val="clear" w:color="auto" w:fill="FFFFFF"/>
        <w:spacing w:before="480" w:beforeAutospacing="0" w:after="0" w:afterAutospacing="0"/>
        <w:rPr>
          <w:rFonts w:asciiTheme="minorHAnsi" w:hAnsiTheme="minorHAnsi" w:cstheme="minorHAnsi"/>
          <w:color w:val="292929"/>
          <w:spacing w:val="-1"/>
          <w:sz w:val="32"/>
          <w:szCs w:val="32"/>
        </w:rPr>
      </w:pPr>
      <w:r w:rsidRPr="00F604D7">
        <w:rPr>
          <w:rFonts w:asciiTheme="minorHAnsi" w:hAnsiTheme="minorHAnsi" w:cstheme="minorHAnsi"/>
          <w:color w:val="292929"/>
          <w:spacing w:val="-1"/>
          <w:sz w:val="32"/>
          <w:szCs w:val="32"/>
        </w:rPr>
        <w:t>but </w:t>
      </w:r>
      <w:r w:rsidRPr="00F604D7">
        <w:rPr>
          <w:rStyle w:val="Strong"/>
          <w:rFonts w:asciiTheme="minorHAnsi" w:eastAsiaTheme="majorEastAsia" w:hAnsiTheme="minorHAnsi" w:cstheme="minorHAnsi"/>
          <w:color w:val="292929"/>
          <w:spacing w:val="-1"/>
          <w:sz w:val="32"/>
          <w:szCs w:val="32"/>
        </w:rPr>
        <w:t>JSX</w:t>
      </w:r>
      <w:r w:rsidRPr="00F604D7">
        <w:rPr>
          <w:rFonts w:asciiTheme="minorHAnsi" w:hAnsiTheme="minorHAnsi" w:cstheme="minorHAnsi"/>
          <w:color w:val="292929"/>
          <w:spacing w:val="-1"/>
          <w:sz w:val="32"/>
          <w:szCs w:val="32"/>
        </w:rPr>
        <w:t> is not allowed in markdown, it is where </w:t>
      </w:r>
      <w:r w:rsidRPr="00F604D7">
        <w:rPr>
          <w:rStyle w:val="Strong"/>
          <w:rFonts w:asciiTheme="minorHAnsi" w:eastAsiaTheme="majorEastAsia" w:hAnsiTheme="minorHAnsi" w:cstheme="minorHAnsi"/>
          <w:color w:val="292929"/>
          <w:spacing w:val="-1"/>
          <w:sz w:val="32"/>
          <w:szCs w:val="32"/>
        </w:rPr>
        <w:t>MDX</w:t>
      </w:r>
      <w:r w:rsidRPr="00F604D7">
        <w:rPr>
          <w:rFonts w:asciiTheme="minorHAnsi" w:hAnsiTheme="minorHAnsi" w:cstheme="minorHAnsi"/>
          <w:color w:val="292929"/>
          <w:spacing w:val="-1"/>
          <w:sz w:val="32"/>
          <w:szCs w:val="32"/>
        </w:rPr>
        <w:t> came into the picture.</w:t>
      </w:r>
    </w:p>
    <w:p w14:paraId="029F0B22" w14:textId="511CF750" w:rsidR="00F604D7" w:rsidRPr="00F604D7" w:rsidRDefault="00F604D7" w:rsidP="00F604D7">
      <w:pPr>
        <w:pStyle w:val="hv"/>
        <w:shd w:val="clear" w:color="auto" w:fill="FFFFFF"/>
        <w:spacing w:before="480" w:beforeAutospacing="0" w:after="0" w:afterAutospacing="0"/>
        <w:rPr>
          <w:rFonts w:asciiTheme="minorHAnsi" w:hAnsiTheme="minorHAnsi" w:cstheme="minorHAnsi"/>
          <w:color w:val="292929"/>
          <w:spacing w:val="-1"/>
          <w:sz w:val="32"/>
          <w:szCs w:val="32"/>
        </w:rPr>
      </w:pPr>
      <w:r w:rsidRPr="00F604D7">
        <w:rPr>
          <w:rFonts w:asciiTheme="minorHAnsi" w:hAnsiTheme="minorHAnsi" w:cstheme="minorHAnsi"/>
          <w:color w:val="292929"/>
          <w:spacing w:val="-1"/>
          <w:sz w:val="32"/>
          <w:szCs w:val="32"/>
        </w:rPr>
        <w:t>So, MDX gives leverage the power of using Markdown along with allowing you to use JSX inside it so that you can do a whole lot of things inside markdown, something like including a carousel inside your markdown.</w:t>
      </w:r>
    </w:p>
    <w:p w14:paraId="7DAD302F" w14:textId="5A2B8937" w:rsidR="00F604D7" w:rsidRDefault="00F604D7" w:rsidP="00F604D7">
      <w:pPr>
        <w:pStyle w:val="hv"/>
        <w:shd w:val="clear" w:color="auto" w:fill="FFFFFF"/>
        <w:spacing w:before="480" w:beforeAutospacing="0" w:after="0" w:afterAutospacing="0"/>
        <w:rPr>
          <w:rFonts w:ascii="Georgia" w:hAnsi="Georgia"/>
          <w:color w:val="292929"/>
          <w:spacing w:val="-1"/>
          <w:sz w:val="32"/>
          <w:szCs w:val="32"/>
        </w:rPr>
      </w:pPr>
      <w:r>
        <w:rPr>
          <w:noProof/>
        </w:rPr>
        <w:lastRenderedPageBreak/>
        <w:drawing>
          <wp:inline distT="0" distB="0" distL="0" distR="0" wp14:anchorId="4AC4923E" wp14:editId="39127BEC">
            <wp:extent cx="5410200" cy="13811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381125"/>
                    </a:xfrm>
                    <a:prstGeom prst="rect">
                      <a:avLst/>
                    </a:prstGeom>
                    <a:noFill/>
                    <a:ln>
                      <a:noFill/>
                    </a:ln>
                  </pic:spPr>
                </pic:pic>
              </a:graphicData>
            </a:graphic>
          </wp:inline>
        </w:drawing>
      </w:r>
    </w:p>
    <w:p w14:paraId="680B3048" w14:textId="77777777" w:rsidR="00F604D7" w:rsidRDefault="00F604D7" w:rsidP="00F604D7">
      <w:pPr>
        <w:pStyle w:val="hv"/>
        <w:shd w:val="clear" w:color="auto" w:fill="FFFFFF"/>
        <w:spacing w:before="480" w:beforeAutospacing="0" w:after="0" w:afterAutospacing="0"/>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If you enjoyed reading and learnt something from this article, all I ask you to do is this. You can share your view also in the comment and your queries if you have after reading. </w:t>
      </w:r>
    </w:p>
    <w:p w14:paraId="533BEA28" w14:textId="5A72253B" w:rsidR="00F604D7" w:rsidRDefault="00F604D7" w:rsidP="00F604D7">
      <w:pPr>
        <w:pStyle w:val="hv"/>
        <w:shd w:val="clear" w:color="auto" w:fill="FFFFFF"/>
        <w:spacing w:before="480" w:beforeAutospacing="0" w:after="0" w:afterAutospacing="0"/>
        <w:rPr>
          <w:rFonts w:ascii="Georgia" w:hAnsi="Georgia"/>
          <w:color w:val="292929"/>
          <w:spacing w:val="-1"/>
          <w:sz w:val="32"/>
          <w:szCs w:val="32"/>
        </w:rPr>
      </w:pPr>
      <w:r>
        <w:rPr>
          <w:rFonts w:ascii="Georgia" w:hAnsi="Georgia"/>
          <w:color w:val="292929"/>
          <w:spacing w:val="-1"/>
          <w:sz w:val="32"/>
          <w:szCs w:val="32"/>
          <w:shd w:val="clear" w:color="auto" w:fill="FFFFFF"/>
        </w:rPr>
        <w:t>Thank you</w:t>
      </w:r>
    </w:p>
    <w:p w14:paraId="5D9CD2E8" w14:textId="77777777" w:rsidR="00F604D7" w:rsidRDefault="00F604D7" w:rsidP="00F604D7"/>
    <w:sectPr w:rsidR="00F60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41E6"/>
    <w:rsid w:val="006B5EED"/>
    <w:rsid w:val="00785076"/>
    <w:rsid w:val="007E41E6"/>
    <w:rsid w:val="00A07B8E"/>
    <w:rsid w:val="00F60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688"/>
  <w15:chartTrackingRefBased/>
  <w15:docId w15:val="{56D1355A-604C-4607-A48D-99FE159E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B8E"/>
  </w:style>
  <w:style w:type="paragraph" w:styleId="Heading1">
    <w:name w:val="heading 1"/>
    <w:basedOn w:val="Normal"/>
    <w:next w:val="Normal"/>
    <w:link w:val="Heading1Char"/>
    <w:uiPriority w:val="9"/>
    <w:qFormat/>
    <w:rsid w:val="00A07B8E"/>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07B8E"/>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07B8E"/>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07B8E"/>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07B8E"/>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07B8E"/>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A07B8E"/>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A07B8E"/>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A07B8E"/>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8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07B8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07B8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07B8E"/>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07B8E"/>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A07B8E"/>
    <w:rPr>
      <w:b/>
      <w:bCs/>
      <w:sz w:val="22"/>
      <w:szCs w:val="22"/>
    </w:rPr>
  </w:style>
  <w:style w:type="character" w:customStyle="1" w:styleId="Heading7Char">
    <w:name w:val="Heading 7 Char"/>
    <w:basedOn w:val="DefaultParagraphFont"/>
    <w:link w:val="Heading7"/>
    <w:uiPriority w:val="9"/>
    <w:semiHidden/>
    <w:rsid w:val="00A07B8E"/>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07B8E"/>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07B8E"/>
    <w:rPr>
      <w:rFonts w:asciiTheme="majorHAnsi" w:eastAsiaTheme="majorEastAsia" w:hAnsiTheme="majorHAnsi" w:cstheme="majorBidi"/>
      <w:sz w:val="22"/>
      <w:szCs w:val="22"/>
    </w:rPr>
  </w:style>
  <w:style w:type="character" w:styleId="Strong">
    <w:name w:val="Strong"/>
    <w:basedOn w:val="DefaultParagraphFont"/>
    <w:uiPriority w:val="22"/>
    <w:qFormat/>
    <w:rsid w:val="00F604D7"/>
    <w:rPr>
      <w:b/>
      <w:bCs/>
    </w:rPr>
  </w:style>
  <w:style w:type="paragraph" w:customStyle="1" w:styleId="hv">
    <w:name w:val="hv"/>
    <w:basedOn w:val="Normal"/>
    <w:rsid w:val="00F604D7"/>
    <w:pPr>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8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Rathor</dc:creator>
  <cp:keywords/>
  <dc:description/>
  <cp:lastModifiedBy>Deepak Rathor</cp:lastModifiedBy>
  <cp:revision>3</cp:revision>
  <dcterms:created xsi:type="dcterms:W3CDTF">2021-02-08T10:35:00Z</dcterms:created>
  <dcterms:modified xsi:type="dcterms:W3CDTF">2021-02-08T10:45:00Z</dcterms:modified>
</cp:coreProperties>
</file>