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CE12A" w14:textId="77777777" w:rsidR="00B365A8" w:rsidRDefault="00B365A8" w:rsidP="00B365A8">
      <w:pPr>
        <w:pStyle w:val="Title"/>
        <w:rPr>
          <w:lang w:val="en-US"/>
        </w:rPr>
      </w:pPr>
    </w:p>
    <w:p w14:paraId="3703889D" w14:textId="77777777" w:rsidR="00B365A8" w:rsidRDefault="00B365A8" w:rsidP="00B365A8">
      <w:pPr>
        <w:pStyle w:val="Title"/>
        <w:rPr>
          <w:lang w:val="en-US"/>
        </w:rPr>
      </w:pPr>
    </w:p>
    <w:p w14:paraId="20B0E39F" w14:textId="77777777" w:rsidR="00B365A8" w:rsidRDefault="00B365A8" w:rsidP="00B365A8">
      <w:pPr>
        <w:pStyle w:val="Title"/>
        <w:rPr>
          <w:lang w:val="en-US"/>
        </w:rPr>
      </w:pPr>
    </w:p>
    <w:p w14:paraId="0528A174" w14:textId="77777777" w:rsidR="00B365A8" w:rsidRDefault="00B365A8" w:rsidP="00B365A8">
      <w:pPr>
        <w:pStyle w:val="Title"/>
        <w:pBdr>
          <w:bottom w:val="single" w:sz="18" w:space="1" w:color="auto"/>
        </w:pBdr>
        <w:rPr>
          <w:lang w:val="en-US"/>
        </w:rPr>
      </w:pPr>
      <w:r w:rsidRPr="00B365A8">
        <w:rPr>
          <w:lang w:val="en-US"/>
        </w:rPr>
        <w:t>B9BA105 Project Management for Business Analytics</w:t>
      </w:r>
    </w:p>
    <w:p w14:paraId="00E09E5D" w14:textId="77777777" w:rsidR="00B365A8" w:rsidRDefault="00B365A8" w:rsidP="00B365A8">
      <w:pPr>
        <w:rPr>
          <w:lang w:val="en-US"/>
        </w:rPr>
      </w:pPr>
    </w:p>
    <w:p w14:paraId="4C65DEA1" w14:textId="77777777" w:rsidR="00B365A8" w:rsidRDefault="00B365A8" w:rsidP="00B365A8">
      <w:pPr>
        <w:rPr>
          <w:lang w:val="en-US"/>
        </w:rPr>
      </w:pPr>
    </w:p>
    <w:p w14:paraId="46DECFB0" w14:textId="77777777" w:rsidR="00B365A8" w:rsidRDefault="00B365A8" w:rsidP="00B365A8">
      <w:pPr>
        <w:rPr>
          <w:lang w:val="en-US"/>
        </w:rPr>
      </w:pPr>
    </w:p>
    <w:p w14:paraId="60E5D17B" w14:textId="77777777" w:rsidR="00B365A8" w:rsidRDefault="00B365A8" w:rsidP="00B365A8">
      <w:pPr>
        <w:rPr>
          <w:lang w:val="en-US"/>
        </w:rPr>
      </w:pPr>
    </w:p>
    <w:p w14:paraId="48B2A9F0" w14:textId="77777777" w:rsidR="00B365A8" w:rsidRDefault="00B365A8" w:rsidP="00B365A8">
      <w:pPr>
        <w:rPr>
          <w:lang w:val="en-US"/>
        </w:rPr>
      </w:pPr>
    </w:p>
    <w:p w14:paraId="3254C587" w14:textId="77777777" w:rsidR="00A801C3" w:rsidRDefault="00A801C3" w:rsidP="00A801C3">
      <w:pPr>
        <w:pStyle w:val="Subtitle"/>
        <w:rPr>
          <w:lang w:val="en-US"/>
        </w:rPr>
      </w:pPr>
      <w:r w:rsidRPr="00A801C3">
        <w:rPr>
          <w:lang w:val="en-US"/>
        </w:rPr>
        <w:t>Critical Evaluation Report</w:t>
      </w:r>
    </w:p>
    <w:p w14:paraId="4C3FB655" w14:textId="77777777" w:rsidR="00A801C3" w:rsidRDefault="00A801C3" w:rsidP="00A801C3">
      <w:pPr>
        <w:rPr>
          <w:lang w:val="en-US"/>
        </w:rPr>
      </w:pPr>
    </w:p>
    <w:p w14:paraId="7201BE2B" w14:textId="77777777" w:rsidR="00A801C3" w:rsidRDefault="00A801C3" w:rsidP="00A801C3">
      <w:pPr>
        <w:rPr>
          <w:lang w:val="en-US"/>
        </w:rPr>
      </w:pPr>
    </w:p>
    <w:p w14:paraId="5F2B937D" w14:textId="77777777" w:rsidR="00A801C3" w:rsidRDefault="00A801C3" w:rsidP="00A801C3">
      <w:pPr>
        <w:rPr>
          <w:lang w:val="en-US"/>
        </w:rPr>
      </w:pPr>
    </w:p>
    <w:p w14:paraId="61C7D866" w14:textId="77777777" w:rsidR="00A801C3" w:rsidRDefault="00A801C3" w:rsidP="00A801C3">
      <w:pPr>
        <w:jc w:val="center"/>
        <w:rPr>
          <w:b/>
          <w:bCs/>
          <w:lang w:val="en-US"/>
        </w:rPr>
      </w:pPr>
      <w:r>
        <w:rPr>
          <w:b/>
          <w:bCs/>
          <w:lang w:val="en-US"/>
        </w:rPr>
        <w:t>Name of the Student:</w:t>
      </w:r>
    </w:p>
    <w:p w14:paraId="1EC7BBD5" w14:textId="77777777" w:rsidR="00A801C3" w:rsidRDefault="00A801C3" w:rsidP="00A801C3">
      <w:pPr>
        <w:jc w:val="center"/>
        <w:rPr>
          <w:b/>
          <w:bCs/>
          <w:lang w:val="en-US"/>
        </w:rPr>
      </w:pPr>
    </w:p>
    <w:p w14:paraId="2A39EB06" w14:textId="77777777" w:rsidR="00A801C3" w:rsidRDefault="00A801C3" w:rsidP="00A801C3">
      <w:pPr>
        <w:jc w:val="center"/>
        <w:rPr>
          <w:b/>
          <w:bCs/>
          <w:lang w:val="en-US"/>
        </w:rPr>
      </w:pPr>
      <w:r>
        <w:rPr>
          <w:b/>
          <w:bCs/>
          <w:lang w:val="en-US"/>
        </w:rPr>
        <w:t>Student Id:</w:t>
      </w:r>
    </w:p>
    <w:p w14:paraId="3354D03D" w14:textId="77777777" w:rsidR="00A801C3" w:rsidRDefault="00A801C3" w:rsidP="00A801C3">
      <w:pPr>
        <w:jc w:val="center"/>
        <w:rPr>
          <w:b/>
          <w:bCs/>
          <w:lang w:val="en-US"/>
        </w:rPr>
      </w:pPr>
    </w:p>
    <w:p w14:paraId="0E55DF25" w14:textId="50340D79" w:rsidR="00C923B3" w:rsidRDefault="00A801C3" w:rsidP="00A801C3">
      <w:pPr>
        <w:jc w:val="center"/>
        <w:rPr>
          <w:sz w:val="32"/>
          <w:szCs w:val="32"/>
          <w:lang w:val="en-US"/>
        </w:rPr>
      </w:pPr>
      <w:r>
        <w:rPr>
          <w:b/>
          <w:bCs/>
          <w:lang w:val="en-US"/>
        </w:rPr>
        <w:t>Course Name</w:t>
      </w:r>
      <w:r w:rsidR="001D4FE8">
        <w:rPr>
          <w:b/>
          <w:bCs/>
          <w:lang w:val="en-US"/>
        </w:rPr>
        <w:t>:</w:t>
      </w:r>
      <w:r w:rsidR="00C923B3">
        <w:rPr>
          <w:lang w:val="en-US"/>
        </w:rPr>
        <w:br w:type="page"/>
      </w:r>
    </w:p>
    <w:sdt>
      <w:sdtPr>
        <w:rPr>
          <w:rFonts w:eastAsiaTheme="minorHAnsi" w:cstheme="minorBidi"/>
          <w:color w:val="auto"/>
          <w:kern w:val="2"/>
          <w:sz w:val="24"/>
          <w:szCs w:val="22"/>
          <w:u w:val="none"/>
          <w:lang w:val="en-GB"/>
          <w14:ligatures w14:val="standardContextual"/>
        </w:rPr>
        <w:id w:val="-1615512159"/>
        <w:docPartObj>
          <w:docPartGallery w:val="Table of Contents"/>
          <w:docPartUnique/>
        </w:docPartObj>
      </w:sdtPr>
      <w:sdtEndPr>
        <w:rPr>
          <w:b w:val="0"/>
          <w:bCs/>
          <w:noProof/>
        </w:rPr>
      </w:sdtEndPr>
      <w:sdtContent>
        <w:p w14:paraId="5AB06492" w14:textId="13F8EE4F" w:rsidR="00C923B3" w:rsidRDefault="00C923B3" w:rsidP="00E615B8">
          <w:pPr>
            <w:pStyle w:val="TOCHeading"/>
          </w:pPr>
          <w:r>
            <w:t>Table of Contents</w:t>
          </w:r>
        </w:p>
        <w:p w14:paraId="6FDF96DB" w14:textId="3006FF15" w:rsidR="00C923B3" w:rsidRDefault="00C923B3">
          <w:pPr>
            <w:pStyle w:val="TOC1"/>
            <w:tabs>
              <w:tab w:val="right" w:leader="dot" w:pos="9016"/>
            </w:tabs>
            <w:rPr>
              <w:noProof/>
            </w:rPr>
          </w:pPr>
          <w:r>
            <w:fldChar w:fldCharType="begin"/>
          </w:r>
          <w:r>
            <w:instrText xml:space="preserve"> TOC \o "1-3" \h \z \u </w:instrText>
          </w:r>
          <w:r>
            <w:fldChar w:fldCharType="separate"/>
          </w:r>
          <w:hyperlink w:anchor="_Toc173687109" w:history="1">
            <w:r w:rsidRPr="00A97C66">
              <w:rPr>
                <w:rStyle w:val="Hyperlink"/>
                <w:noProof/>
                <w:lang w:val="en-US"/>
              </w:rPr>
              <w:t>Introduction</w:t>
            </w:r>
            <w:r>
              <w:rPr>
                <w:noProof/>
                <w:webHidden/>
              </w:rPr>
              <w:tab/>
            </w:r>
            <w:r>
              <w:rPr>
                <w:noProof/>
                <w:webHidden/>
              </w:rPr>
              <w:fldChar w:fldCharType="begin"/>
            </w:r>
            <w:r>
              <w:rPr>
                <w:noProof/>
                <w:webHidden/>
              </w:rPr>
              <w:instrText xml:space="preserve"> PAGEREF _Toc173687109 \h </w:instrText>
            </w:r>
            <w:r>
              <w:rPr>
                <w:noProof/>
                <w:webHidden/>
              </w:rPr>
            </w:r>
            <w:r>
              <w:rPr>
                <w:noProof/>
                <w:webHidden/>
              </w:rPr>
              <w:fldChar w:fldCharType="separate"/>
            </w:r>
            <w:r>
              <w:rPr>
                <w:noProof/>
                <w:webHidden/>
              </w:rPr>
              <w:t>4</w:t>
            </w:r>
            <w:r>
              <w:rPr>
                <w:noProof/>
                <w:webHidden/>
              </w:rPr>
              <w:fldChar w:fldCharType="end"/>
            </w:r>
          </w:hyperlink>
        </w:p>
        <w:p w14:paraId="6FAB5215" w14:textId="3589BD58" w:rsidR="00C923B3" w:rsidRDefault="00000000">
          <w:pPr>
            <w:pStyle w:val="TOC1"/>
            <w:tabs>
              <w:tab w:val="right" w:leader="dot" w:pos="9016"/>
            </w:tabs>
            <w:rPr>
              <w:noProof/>
            </w:rPr>
          </w:pPr>
          <w:hyperlink w:anchor="_Toc173687110" w:history="1">
            <w:r w:rsidR="00C923B3" w:rsidRPr="00A97C66">
              <w:rPr>
                <w:rStyle w:val="Hyperlink"/>
                <w:noProof/>
                <w:lang w:val="en-US"/>
              </w:rPr>
              <w:t>1. Goals, Objectives, Deliverables and Milestones</w:t>
            </w:r>
            <w:r w:rsidR="00C923B3">
              <w:rPr>
                <w:noProof/>
                <w:webHidden/>
              </w:rPr>
              <w:tab/>
            </w:r>
            <w:r w:rsidR="00C923B3">
              <w:rPr>
                <w:noProof/>
                <w:webHidden/>
              </w:rPr>
              <w:fldChar w:fldCharType="begin"/>
            </w:r>
            <w:r w:rsidR="00C923B3">
              <w:rPr>
                <w:noProof/>
                <w:webHidden/>
              </w:rPr>
              <w:instrText xml:space="preserve"> PAGEREF _Toc173687110 \h </w:instrText>
            </w:r>
            <w:r w:rsidR="00C923B3">
              <w:rPr>
                <w:noProof/>
                <w:webHidden/>
              </w:rPr>
            </w:r>
            <w:r w:rsidR="00C923B3">
              <w:rPr>
                <w:noProof/>
                <w:webHidden/>
              </w:rPr>
              <w:fldChar w:fldCharType="separate"/>
            </w:r>
            <w:r w:rsidR="00C923B3">
              <w:rPr>
                <w:noProof/>
                <w:webHidden/>
              </w:rPr>
              <w:t>4</w:t>
            </w:r>
            <w:r w:rsidR="00C923B3">
              <w:rPr>
                <w:noProof/>
                <w:webHidden/>
              </w:rPr>
              <w:fldChar w:fldCharType="end"/>
            </w:r>
          </w:hyperlink>
        </w:p>
        <w:p w14:paraId="1A78D9A8" w14:textId="5CCAC475" w:rsidR="00C923B3" w:rsidRDefault="00000000">
          <w:pPr>
            <w:pStyle w:val="TOC2"/>
            <w:tabs>
              <w:tab w:val="right" w:leader="dot" w:pos="9016"/>
            </w:tabs>
            <w:rPr>
              <w:noProof/>
            </w:rPr>
          </w:pPr>
          <w:hyperlink w:anchor="_Toc173687111" w:history="1">
            <w:r w:rsidR="00C923B3" w:rsidRPr="00A97C66">
              <w:rPr>
                <w:rStyle w:val="Hyperlink"/>
                <w:noProof/>
                <w:lang w:val="en-US"/>
              </w:rPr>
              <w:t>1.1 Project Goals and Objectives</w:t>
            </w:r>
            <w:r w:rsidR="00C923B3">
              <w:rPr>
                <w:noProof/>
                <w:webHidden/>
              </w:rPr>
              <w:tab/>
            </w:r>
            <w:r w:rsidR="00C923B3">
              <w:rPr>
                <w:noProof/>
                <w:webHidden/>
              </w:rPr>
              <w:fldChar w:fldCharType="begin"/>
            </w:r>
            <w:r w:rsidR="00C923B3">
              <w:rPr>
                <w:noProof/>
                <w:webHidden/>
              </w:rPr>
              <w:instrText xml:space="preserve"> PAGEREF _Toc173687111 \h </w:instrText>
            </w:r>
            <w:r w:rsidR="00C923B3">
              <w:rPr>
                <w:noProof/>
                <w:webHidden/>
              </w:rPr>
            </w:r>
            <w:r w:rsidR="00C923B3">
              <w:rPr>
                <w:noProof/>
                <w:webHidden/>
              </w:rPr>
              <w:fldChar w:fldCharType="separate"/>
            </w:r>
            <w:r w:rsidR="00C923B3">
              <w:rPr>
                <w:noProof/>
                <w:webHidden/>
              </w:rPr>
              <w:t>4</w:t>
            </w:r>
            <w:r w:rsidR="00C923B3">
              <w:rPr>
                <w:noProof/>
                <w:webHidden/>
              </w:rPr>
              <w:fldChar w:fldCharType="end"/>
            </w:r>
          </w:hyperlink>
        </w:p>
        <w:p w14:paraId="2942B668" w14:textId="11848D0C" w:rsidR="00C923B3" w:rsidRDefault="00000000">
          <w:pPr>
            <w:pStyle w:val="TOC2"/>
            <w:tabs>
              <w:tab w:val="right" w:leader="dot" w:pos="9016"/>
            </w:tabs>
            <w:rPr>
              <w:noProof/>
            </w:rPr>
          </w:pPr>
          <w:hyperlink w:anchor="_Toc173687112" w:history="1">
            <w:r w:rsidR="00C923B3" w:rsidRPr="00A97C66">
              <w:rPr>
                <w:rStyle w:val="Hyperlink"/>
                <w:noProof/>
                <w:lang w:val="en-US"/>
              </w:rPr>
              <w:t>1.2 Project Deliverables</w:t>
            </w:r>
            <w:r w:rsidR="00C923B3">
              <w:rPr>
                <w:noProof/>
                <w:webHidden/>
              </w:rPr>
              <w:tab/>
            </w:r>
            <w:r w:rsidR="00C923B3">
              <w:rPr>
                <w:noProof/>
                <w:webHidden/>
              </w:rPr>
              <w:fldChar w:fldCharType="begin"/>
            </w:r>
            <w:r w:rsidR="00C923B3">
              <w:rPr>
                <w:noProof/>
                <w:webHidden/>
              </w:rPr>
              <w:instrText xml:space="preserve"> PAGEREF _Toc173687112 \h </w:instrText>
            </w:r>
            <w:r w:rsidR="00C923B3">
              <w:rPr>
                <w:noProof/>
                <w:webHidden/>
              </w:rPr>
            </w:r>
            <w:r w:rsidR="00C923B3">
              <w:rPr>
                <w:noProof/>
                <w:webHidden/>
              </w:rPr>
              <w:fldChar w:fldCharType="separate"/>
            </w:r>
            <w:r w:rsidR="00C923B3">
              <w:rPr>
                <w:noProof/>
                <w:webHidden/>
              </w:rPr>
              <w:t>4</w:t>
            </w:r>
            <w:r w:rsidR="00C923B3">
              <w:rPr>
                <w:noProof/>
                <w:webHidden/>
              </w:rPr>
              <w:fldChar w:fldCharType="end"/>
            </w:r>
          </w:hyperlink>
        </w:p>
        <w:p w14:paraId="7F5C8C58" w14:textId="487579FF" w:rsidR="00C923B3" w:rsidRDefault="00000000">
          <w:pPr>
            <w:pStyle w:val="TOC2"/>
            <w:tabs>
              <w:tab w:val="right" w:leader="dot" w:pos="9016"/>
            </w:tabs>
            <w:rPr>
              <w:noProof/>
            </w:rPr>
          </w:pPr>
          <w:hyperlink w:anchor="_Toc173687113" w:history="1">
            <w:r w:rsidR="00C923B3" w:rsidRPr="00A97C66">
              <w:rPr>
                <w:rStyle w:val="Hyperlink"/>
                <w:noProof/>
                <w:lang w:val="en-US"/>
              </w:rPr>
              <w:t>1.3 Milestones for the Project</w:t>
            </w:r>
            <w:r w:rsidR="00C923B3">
              <w:rPr>
                <w:noProof/>
                <w:webHidden/>
              </w:rPr>
              <w:tab/>
            </w:r>
            <w:r w:rsidR="00C923B3">
              <w:rPr>
                <w:noProof/>
                <w:webHidden/>
              </w:rPr>
              <w:fldChar w:fldCharType="begin"/>
            </w:r>
            <w:r w:rsidR="00C923B3">
              <w:rPr>
                <w:noProof/>
                <w:webHidden/>
              </w:rPr>
              <w:instrText xml:space="preserve"> PAGEREF _Toc173687113 \h </w:instrText>
            </w:r>
            <w:r w:rsidR="00C923B3">
              <w:rPr>
                <w:noProof/>
                <w:webHidden/>
              </w:rPr>
            </w:r>
            <w:r w:rsidR="00C923B3">
              <w:rPr>
                <w:noProof/>
                <w:webHidden/>
              </w:rPr>
              <w:fldChar w:fldCharType="separate"/>
            </w:r>
            <w:r w:rsidR="00C923B3">
              <w:rPr>
                <w:noProof/>
                <w:webHidden/>
              </w:rPr>
              <w:t>5</w:t>
            </w:r>
            <w:r w:rsidR="00C923B3">
              <w:rPr>
                <w:noProof/>
                <w:webHidden/>
              </w:rPr>
              <w:fldChar w:fldCharType="end"/>
            </w:r>
          </w:hyperlink>
        </w:p>
        <w:p w14:paraId="1C8100A2" w14:textId="51C21215" w:rsidR="00C923B3" w:rsidRDefault="00000000">
          <w:pPr>
            <w:pStyle w:val="TOC1"/>
            <w:tabs>
              <w:tab w:val="right" w:leader="dot" w:pos="9016"/>
            </w:tabs>
            <w:rPr>
              <w:noProof/>
            </w:rPr>
          </w:pPr>
          <w:hyperlink w:anchor="_Toc173687114" w:history="1">
            <w:r w:rsidR="00C923B3" w:rsidRPr="00A97C66">
              <w:rPr>
                <w:rStyle w:val="Hyperlink"/>
                <w:noProof/>
                <w:lang w:val="en-US"/>
              </w:rPr>
              <w:t>2.  Project Requirements</w:t>
            </w:r>
            <w:r w:rsidR="00C923B3">
              <w:rPr>
                <w:noProof/>
                <w:webHidden/>
              </w:rPr>
              <w:tab/>
            </w:r>
            <w:r w:rsidR="00C923B3">
              <w:rPr>
                <w:noProof/>
                <w:webHidden/>
              </w:rPr>
              <w:fldChar w:fldCharType="begin"/>
            </w:r>
            <w:r w:rsidR="00C923B3">
              <w:rPr>
                <w:noProof/>
                <w:webHidden/>
              </w:rPr>
              <w:instrText xml:space="preserve"> PAGEREF _Toc173687114 \h </w:instrText>
            </w:r>
            <w:r w:rsidR="00C923B3">
              <w:rPr>
                <w:noProof/>
                <w:webHidden/>
              </w:rPr>
            </w:r>
            <w:r w:rsidR="00C923B3">
              <w:rPr>
                <w:noProof/>
                <w:webHidden/>
              </w:rPr>
              <w:fldChar w:fldCharType="separate"/>
            </w:r>
            <w:r w:rsidR="00C923B3">
              <w:rPr>
                <w:noProof/>
                <w:webHidden/>
              </w:rPr>
              <w:t>6</w:t>
            </w:r>
            <w:r w:rsidR="00C923B3">
              <w:rPr>
                <w:noProof/>
                <w:webHidden/>
              </w:rPr>
              <w:fldChar w:fldCharType="end"/>
            </w:r>
          </w:hyperlink>
        </w:p>
        <w:p w14:paraId="1C0219A6" w14:textId="54AE7F27" w:rsidR="00C923B3" w:rsidRDefault="00000000">
          <w:pPr>
            <w:pStyle w:val="TOC1"/>
            <w:tabs>
              <w:tab w:val="right" w:leader="dot" w:pos="9016"/>
            </w:tabs>
            <w:rPr>
              <w:noProof/>
            </w:rPr>
          </w:pPr>
          <w:hyperlink w:anchor="_Toc173687115" w:history="1">
            <w:r w:rsidR="00C923B3" w:rsidRPr="00A97C66">
              <w:rPr>
                <w:rStyle w:val="Hyperlink"/>
                <w:noProof/>
                <w:lang w:val="en-US"/>
              </w:rPr>
              <w:t>3. Acceptance Criteria for the Project</w:t>
            </w:r>
            <w:r w:rsidR="00C923B3">
              <w:rPr>
                <w:noProof/>
                <w:webHidden/>
              </w:rPr>
              <w:tab/>
            </w:r>
            <w:r w:rsidR="00C923B3">
              <w:rPr>
                <w:noProof/>
                <w:webHidden/>
              </w:rPr>
              <w:fldChar w:fldCharType="begin"/>
            </w:r>
            <w:r w:rsidR="00C923B3">
              <w:rPr>
                <w:noProof/>
                <w:webHidden/>
              </w:rPr>
              <w:instrText xml:space="preserve"> PAGEREF _Toc173687115 \h </w:instrText>
            </w:r>
            <w:r w:rsidR="00C923B3">
              <w:rPr>
                <w:noProof/>
                <w:webHidden/>
              </w:rPr>
            </w:r>
            <w:r w:rsidR="00C923B3">
              <w:rPr>
                <w:noProof/>
                <w:webHidden/>
              </w:rPr>
              <w:fldChar w:fldCharType="separate"/>
            </w:r>
            <w:r w:rsidR="00C923B3">
              <w:rPr>
                <w:noProof/>
                <w:webHidden/>
              </w:rPr>
              <w:t>7</w:t>
            </w:r>
            <w:r w:rsidR="00C923B3">
              <w:rPr>
                <w:noProof/>
                <w:webHidden/>
              </w:rPr>
              <w:fldChar w:fldCharType="end"/>
            </w:r>
          </w:hyperlink>
        </w:p>
        <w:p w14:paraId="179EC422" w14:textId="5FBC07B7" w:rsidR="00C923B3" w:rsidRDefault="00000000">
          <w:pPr>
            <w:pStyle w:val="TOC1"/>
            <w:tabs>
              <w:tab w:val="right" w:leader="dot" w:pos="9016"/>
            </w:tabs>
            <w:rPr>
              <w:noProof/>
            </w:rPr>
          </w:pPr>
          <w:hyperlink w:anchor="_Toc173687116" w:history="1">
            <w:r w:rsidR="00C923B3" w:rsidRPr="00A97C66">
              <w:rPr>
                <w:rStyle w:val="Hyperlink"/>
                <w:noProof/>
                <w:lang w:val="en-US"/>
              </w:rPr>
              <w:t>4. Project Assumptions and Project Constraints</w:t>
            </w:r>
            <w:r w:rsidR="00C923B3">
              <w:rPr>
                <w:noProof/>
                <w:webHidden/>
              </w:rPr>
              <w:tab/>
            </w:r>
            <w:r w:rsidR="00C923B3">
              <w:rPr>
                <w:noProof/>
                <w:webHidden/>
              </w:rPr>
              <w:fldChar w:fldCharType="begin"/>
            </w:r>
            <w:r w:rsidR="00C923B3">
              <w:rPr>
                <w:noProof/>
                <w:webHidden/>
              </w:rPr>
              <w:instrText xml:space="preserve"> PAGEREF _Toc173687116 \h </w:instrText>
            </w:r>
            <w:r w:rsidR="00C923B3">
              <w:rPr>
                <w:noProof/>
                <w:webHidden/>
              </w:rPr>
            </w:r>
            <w:r w:rsidR="00C923B3">
              <w:rPr>
                <w:noProof/>
                <w:webHidden/>
              </w:rPr>
              <w:fldChar w:fldCharType="separate"/>
            </w:r>
            <w:r w:rsidR="00C923B3">
              <w:rPr>
                <w:noProof/>
                <w:webHidden/>
              </w:rPr>
              <w:t>9</w:t>
            </w:r>
            <w:r w:rsidR="00C923B3">
              <w:rPr>
                <w:noProof/>
                <w:webHidden/>
              </w:rPr>
              <w:fldChar w:fldCharType="end"/>
            </w:r>
          </w:hyperlink>
        </w:p>
        <w:p w14:paraId="40D70320" w14:textId="0DA9568F" w:rsidR="00C923B3" w:rsidRDefault="00000000">
          <w:pPr>
            <w:pStyle w:val="TOC2"/>
            <w:tabs>
              <w:tab w:val="right" w:leader="dot" w:pos="9016"/>
            </w:tabs>
            <w:rPr>
              <w:noProof/>
            </w:rPr>
          </w:pPr>
          <w:hyperlink w:anchor="_Toc173687117" w:history="1">
            <w:r w:rsidR="00C923B3" w:rsidRPr="00A97C66">
              <w:rPr>
                <w:rStyle w:val="Hyperlink"/>
                <w:noProof/>
                <w:lang w:val="en-US"/>
              </w:rPr>
              <w:t>4.1 Project Assumptions</w:t>
            </w:r>
            <w:r w:rsidR="00C923B3">
              <w:rPr>
                <w:noProof/>
                <w:webHidden/>
              </w:rPr>
              <w:tab/>
            </w:r>
            <w:r w:rsidR="00C923B3">
              <w:rPr>
                <w:noProof/>
                <w:webHidden/>
              </w:rPr>
              <w:fldChar w:fldCharType="begin"/>
            </w:r>
            <w:r w:rsidR="00C923B3">
              <w:rPr>
                <w:noProof/>
                <w:webHidden/>
              </w:rPr>
              <w:instrText xml:space="preserve"> PAGEREF _Toc173687117 \h </w:instrText>
            </w:r>
            <w:r w:rsidR="00C923B3">
              <w:rPr>
                <w:noProof/>
                <w:webHidden/>
              </w:rPr>
            </w:r>
            <w:r w:rsidR="00C923B3">
              <w:rPr>
                <w:noProof/>
                <w:webHidden/>
              </w:rPr>
              <w:fldChar w:fldCharType="separate"/>
            </w:r>
            <w:r w:rsidR="00C923B3">
              <w:rPr>
                <w:noProof/>
                <w:webHidden/>
              </w:rPr>
              <w:t>9</w:t>
            </w:r>
            <w:r w:rsidR="00C923B3">
              <w:rPr>
                <w:noProof/>
                <w:webHidden/>
              </w:rPr>
              <w:fldChar w:fldCharType="end"/>
            </w:r>
          </w:hyperlink>
        </w:p>
        <w:p w14:paraId="139FB400" w14:textId="2C0B34D0" w:rsidR="00C923B3" w:rsidRDefault="00000000">
          <w:pPr>
            <w:pStyle w:val="TOC2"/>
            <w:tabs>
              <w:tab w:val="right" w:leader="dot" w:pos="9016"/>
            </w:tabs>
            <w:rPr>
              <w:noProof/>
            </w:rPr>
          </w:pPr>
          <w:hyperlink w:anchor="_Toc173687118" w:history="1">
            <w:r w:rsidR="00C923B3" w:rsidRPr="00A97C66">
              <w:rPr>
                <w:rStyle w:val="Hyperlink"/>
                <w:noProof/>
                <w:lang w:val="en-US"/>
              </w:rPr>
              <w:t>4.2 Project Constraints</w:t>
            </w:r>
            <w:r w:rsidR="00C923B3">
              <w:rPr>
                <w:noProof/>
                <w:webHidden/>
              </w:rPr>
              <w:tab/>
            </w:r>
            <w:r w:rsidR="00C923B3">
              <w:rPr>
                <w:noProof/>
                <w:webHidden/>
              </w:rPr>
              <w:fldChar w:fldCharType="begin"/>
            </w:r>
            <w:r w:rsidR="00C923B3">
              <w:rPr>
                <w:noProof/>
                <w:webHidden/>
              </w:rPr>
              <w:instrText xml:space="preserve"> PAGEREF _Toc173687118 \h </w:instrText>
            </w:r>
            <w:r w:rsidR="00C923B3">
              <w:rPr>
                <w:noProof/>
                <w:webHidden/>
              </w:rPr>
            </w:r>
            <w:r w:rsidR="00C923B3">
              <w:rPr>
                <w:noProof/>
                <w:webHidden/>
              </w:rPr>
              <w:fldChar w:fldCharType="separate"/>
            </w:r>
            <w:r w:rsidR="00C923B3">
              <w:rPr>
                <w:noProof/>
                <w:webHidden/>
              </w:rPr>
              <w:t>9</w:t>
            </w:r>
            <w:r w:rsidR="00C923B3">
              <w:rPr>
                <w:noProof/>
                <w:webHidden/>
              </w:rPr>
              <w:fldChar w:fldCharType="end"/>
            </w:r>
          </w:hyperlink>
        </w:p>
        <w:p w14:paraId="70C92183" w14:textId="15DCD07D" w:rsidR="00C923B3" w:rsidRDefault="00000000">
          <w:pPr>
            <w:pStyle w:val="TOC1"/>
            <w:tabs>
              <w:tab w:val="right" w:leader="dot" w:pos="9016"/>
            </w:tabs>
            <w:rPr>
              <w:noProof/>
            </w:rPr>
          </w:pPr>
          <w:hyperlink w:anchor="_Toc173687119" w:history="1">
            <w:r w:rsidR="00C923B3" w:rsidRPr="00A97C66">
              <w:rPr>
                <w:rStyle w:val="Hyperlink"/>
                <w:noProof/>
                <w:lang w:val="en-US"/>
              </w:rPr>
              <w:t>5. Scope Plan including Change Management Process and Change Control</w:t>
            </w:r>
            <w:r w:rsidR="00C923B3">
              <w:rPr>
                <w:noProof/>
                <w:webHidden/>
              </w:rPr>
              <w:tab/>
            </w:r>
            <w:r w:rsidR="00C923B3">
              <w:rPr>
                <w:noProof/>
                <w:webHidden/>
              </w:rPr>
              <w:fldChar w:fldCharType="begin"/>
            </w:r>
            <w:r w:rsidR="00C923B3">
              <w:rPr>
                <w:noProof/>
                <w:webHidden/>
              </w:rPr>
              <w:instrText xml:space="preserve"> PAGEREF _Toc173687119 \h </w:instrText>
            </w:r>
            <w:r w:rsidR="00C923B3">
              <w:rPr>
                <w:noProof/>
                <w:webHidden/>
              </w:rPr>
            </w:r>
            <w:r w:rsidR="00C923B3">
              <w:rPr>
                <w:noProof/>
                <w:webHidden/>
              </w:rPr>
              <w:fldChar w:fldCharType="separate"/>
            </w:r>
            <w:r w:rsidR="00C923B3">
              <w:rPr>
                <w:noProof/>
                <w:webHidden/>
              </w:rPr>
              <w:t>10</w:t>
            </w:r>
            <w:r w:rsidR="00C923B3">
              <w:rPr>
                <w:noProof/>
                <w:webHidden/>
              </w:rPr>
              <w:fldChar w:fldCharType="end"/>
            </w:r>
          </w:hyperlink>
        </w:p>
        <w:p w14:paraId="6F17A3A9" w14:textId="445850D2" w:rsidR="00C923B3" w:rsidRDefault="00000000">
          <w:pPr>
            <w:pStyle w:val="TOC2"/>
            <w:tabs>
              <w:tab w:val="right" w:leader="dot" w:pos="9016"/>
            </w:tabs>
            <w:rPr>
              <w:noProof/>
            </w:rPr>
          </w:pPr>
          <w:hyperlink w:anchor="_Toc173687120" w:history="1">
            <w:r w:rsidR="00C923B3" w:rsidRPr="00A97C66">
              <w:rPr>
                <w:rStyle w:val="Hyperlink"/>
                <w:noProof/>
                <w:lang w:val="en-US"/>
              </w:rPr>
              <w:t>5.1 Change Management Process</w:t>
            </w:r>
            <w:r w:rsidR="00C923B3">
              <w:rPr>
                <w:noProof/>
                <w:webHidden/>
              </w:rPr>
              <w:tab/>
            </w:r>
            <w:r w:rsidR="00C923B3">
              <w:rPr>
                <w:noProof/>
                <w:webHidden/>
              </w:rPr>
              <w:fldChar w:fldCharType="begin"/>
            </w:r>
            <w:r w:rsidR="00C923B3">
              <w:rPr>
                <w:noProof/>
                <w:webHidden/>
              </w:rPr>
              <w:instrText xml:space="preserve"> PAGEREF _Toc173687120 \h </w:instrText>
            </w:r>
            <w:r w:rsidR="00C923B3">
              <w:rPr>
                <w:noProof/>
                <w:webHidden/>
              </w:rPr>
            </w:r>
            <w:r w:rsidR="00C923B3">
              <w:rPr>
                <w:noProof/>
                <w:webHidden/>
              </w:rPr>
              <w:fldChar w:fldCharType="separate"/>
            </w:r>
            <w:r w:rsidR="00C923B3">
              <w:rPr>
                <w:noProof/>
                <w:webHidden/>
              </w:rPr>
              <w:t>10</w:t>
            </w:r>
            <w:r w:rsidR="00C923B3">
              <w:rPr>
                <w:noProof/>
                <w:webHidden/>
              </w:rPr>
              <w:fldChar w:fldCharType="end"/>
            </w:r>
          </w:hyperlink>
        </w:p>
        <w:p w14:paraId="78EE7B02" w14:textId="1BF5C041" w:rsidR="00C923B3" w:rsidRDefault="00000000">
          <w:pPr>
            <w:pStyle w:val="TOC2"/>
            <w:tabs>
              <w:tab w:val="right" w:leader="dot" w:pos="9016"/>
            </w:tabs>
            <w:rPr>
              <w:noProof/>
            </w:rPr>
          </w:pPr>
          <w:hyperlink w:anchor="_Toc173687121" w:history="1">
            <w:r w:rsidR="00C923B3" w:rsidRPr="00A97C66">
              <w:rPr>
                <w:rStyle w:val="Hyperlink"/>
                <w:noProof/>
                <w:lang w:val="en-US"/>
              </w:rPr>
              <w:t>5.2 Change Control Process for Project Scope</w:t>
            </w:r>
            <w:r w:rsidR="00C923B3">
              <w:rPr>
                <w:noProof/>
                <w:webHidden/>
              </w:rPr>
              <w:tab/>
            </w:r>
            <w:r w:rsidR="00C923B3">
              <w:rPr>
                <w:noProof/>
                <w:webHidden/>
              </w:rPr>
              <w:fldChar w:fldCharType="begin"/>
            </w:r>
            <w:r w:rsidR="00C923B3">
              <w:rPr>
                <w:noProof/>
                <w:webHidden/>
              </w:rPr>
              <w:instrText xml:space="preserve"> PAGEREF _Toc173687121 \h </w:instrText>
            </w:r>
            <w:r w:rsidR="00C923B3">
              <w:rPr>
                <w:noProof/>
                <w:webHidden/>
              </w:rPr>
            </w:r>
            <w:r w:rsidR="00C923B3">
              <w:rPr>
                <w:noProof/>
                <w:webHidden/>
              </w:rPr>
              <w:fldChar w:fldCharType="separate"/>
            </w:r>
            <w:r w:rsidR="00C923B3">
              <w:rPr>
                <w:noProof/>
                <w:webHidden/>
              </w:rPr>
              <w:t>11</w:t>
            </w:r>
            <w:r w:rsidR="00C923B3">
              <w:rPr>
                <w:noProof/>
                <w:webHidden/>
              </w:rPr>
              <w:fldChar w:fldCharType="end"/>
            </w:r>
          </w:hyperlink>
        </w:p>
        <w:p w14:paraId="6FF1FC3A" w14:textId="3859B23F" w:rsidR="00C923B3" w:rsidRDefault="00000000">
          <w:pPr>
            <w:pStyle w:val="TOC1"/>
            <w:tabs>
              <w:tab w:val="right" w:leader="dot" w:pos="9016"/>
            </w:tabs>
            <w:rPr>
              <w:noProof/>
            </w:rPr>
          </w:pPr>
          <w:hyperlink w:anchor="_Toc173687122" w:history="1">
            <w:r w:rsidR="00C923B3" w:rsidRPr="00A97C66">
              <w:rPr>
                <w:rStyle w:val="Hyperlink"/>
                <w:noProof/>
                <w:lang w:val="en-US"/>
              </w:rPr>
              <w:t>6. Schedule Plan and Gantt Chart</w:t>
            </w:r>
            <w:r w:rsidR="00C923B3">
              <w:rPr>
                <w:noProof/>
                <w:webHidden/>
              </w:rPr>
              <w:tab/>
            </w:r>
            <w:r w:rsidR="00C923B3">
              <w:rPr>
                <w:noProof/>
                <w:webHidden/>
              </w:rPr>
              <w:fldChar w:fldCharType="begin"/>
            </w:r>
            <w:r w:rsidR="00C923B3">
              <w:rPr>
                <w:noProof/>
                <w:webHidden/>
              </w:rPr>
              <w:instrText xml:space="preserve"> PAGEREF _Toc173687122 \h </w:instrText>
            </w:r>
            <w:r w:rsidR="00C923B3">
              <w:rPr>
                <w:noProof/>
                <w:webHidden/>
              </w:rPr>
            </w:r>
            <w:r w:rsidR="00C923B3">
              <w:rPr>
                <w:noProof/>
                <w:webHidden/>
              </w:rPr>
              <w:fldChar w:fldCharType="separate"/>
            </w:r>
            <w:r w:rsidR="00C923B3">
              <w:rPr>
                <w:noProof/>
                <w:webHidden/>
              </w:rPr>
              <w:t>12</w:t>
            </w:r>
            <w:r w:rsidR="00C923B3">
              <w:rPr>
                <w:noProof/>
                <w:webHidden/>
              </w:rPr>
              <w:fldChar w:fldCharType="end"/>
            </w:r>
          </w:hyperlink>
        </w:p>
        <w:p w14:paraId="31662AB1" w14:textId="0A62E45A" w:rsidR="00C923B3" w:rsidRDefault="00000000">
          <w:pPr>
            <w:pStyle w:val="TOC2"/>
            <w:tabs>
              <w:tab w:val="right" w:leader="dot" w:pos="9016"/>
            </w:tabs>
            <w:rPr>
              <w:noProof/>
            </w:rPr>
          </w:pPr>
          <w:hyperlink w:anchor="_Toc173687123" w:history="1">
            <w:r w:rsidR="00C923B3" w:rsidRPr="00A97C66">
              <w:rPr>
                <w:rStyle w:val="Hyperlink"/>
                <w:noProof/>
                <w:lang w:val="en-US"/>
              </w:rPr>
              <w:t>6.1 Schedule Planning for the Project</w:t>
            </w:r>
            <w:r w:rsidR="00C923B3">
              <w:rPr>
                <w:noProof/>
                <w:webHidden/>
              </w:rPr>
              <w:tab/>
            </w:r>
            <w:r w:rsidR="00C923B3">
              <w:rPr>
                <w:noProof/>
                <w:webHidden/>
              </w:rPr>
              <w:fldChar w:fldCharType="begin"/>
            </w:r>
            <w:r w:rsidR="00C923B3">
              <w:rPr>
                <w:noProof/>
                <w:webHidden/>
              </w:rPr>
              <w:instrText xml:space="preserve"> PAGEREF _Toc173687123 \h </w:instrText>
            </w:r>
            <w:r w:rsidR="00C923B3">
              <w:rPr>
                <w:noProof/>
                <w:webHidden/>
              </w:rPr>
            </w:r>
            <w:r w:rsidR="00C923B3">
              <w:rPr>
                <w:noProof/>
                <w:webHidden/>
              </w:rPr>
              <w:fldChar w:fldCharType="separate"/>
            </w:r>
            <w:r w:rsidR="00C923B3">
              <w:rPr>
                <w:noProof/>
                <w:webHidden/>
              </w:rPr>
              <w:t>12</w:t>
            </w:r>
            <w:r w:rsidR="00C923B3">
              <w:rPr>
                <w:noProof/>
                <w:webHidden/>
              </w:rPr>
              <w:fldChar w:fldCharType="end"/>
            </w:r>
          </w:hyperlink>
        </w:p>
        <w:p w14:paraId="37809840" w14:textId="7484578F" w:rsidR="00C923B3" w:rsidRDefault="00000000">
          <w:pPr>
            <w:pStyle w:val="TOC2"/>
            <w:tabs>
              <w:tab w:val="right" w:leader="dot" w:pos="9016"/>
            </w:tabs>
            <w:rPr>
              <w:noProof/>
            </w:rPr>
          </w:pPr>
          <w:hyperlink w:anchor="_Toc173687124" w:history="1">
            <w:r w:rsidR="00C923B3" w:rsidRPr="00A97C66">
              <w:rPr>
                <w:rStyle w:val="Hyperlink"/>
                <w:noProof/>
                <w:lang w:val="en-US"/>
              </w:rPr>
              <w:t>6.2 Gantt Chart</w:t>
            </w:r>
            <w:r w:rsidR="00C923B3">
              <w:rPr>
                <w:noProof/>
                <w:webHidden/>
              </w:rPr>
              <w:tab/>
            </w:r>
            <w:r w:rsidR="00C923B3">
              <w:rPr>
                <w:noProof/>
                <w:webHidden/>
              </w:rPr>
              <w:fldChar w:fldCharType="begin"/>
            </w:r>
            <w:r w:rsidR="00C923B3">
              <w:rPr>
                <w:noProof/>
                <w:webHidden/>
              </w:rPr>
              <w:instrText xml:space="preserve"> PAGEREF _Toc173687124 \h </w:instrText>
            </w:r>
            <w:r w:rsidR="00C923B3">
              <w:rPr>
                <w:noProof/>
                <w:webHidden/>
              </w:rPr>
            </w:r>
            <w:r w:rsidR="00C923B3">
              <w:rPr>
                <w:noProof/>
                <w:webHidden/>
              </w:rPr>
              <w:fldChar w:fldCharType="separate"/>
            </w:r>
            <w:r w:rsidR="00C923B3">
              <w:rPr>
                <w:noProof/>
                <w:webHidden/>
              </w:rPr>
              <w:t>13</w:t>
            </w:r>
            <w:r w:rsidR="00C923B3">
              <w:rPr>
                <w:noProof/>
                <w:webHidden/>
              </w:rPr>
              <w:fldChar w:fldCharType="end"/>
            </w:r>
          </w:hyperlink>
        </w:p>
        <w:p w14:paraId="5B5DA1D2" w14:textId="39987305" w:rsidR="00C923B3" w:rsidRDefault="00000000">
          <w:pPr>
            <w:pStyle w:val="TOC1"/>
            <w:tabs>
              <w:tab w:val="right" w:leader="dot" w:pos="9016"/>
            </w:tabs>
            <w:rPr>
              <w:noProof/>
            </w:rPr>
          </w:pPr>
          <w:hyperlink w:anchor="_Toc173687125" w:history="1">
            <w:r w:rsidR="00C923B3" w:rsidRPr="00A97C66">
              <w:rPr>
                <w:rStyle w:val="Hyperlink"/>
                <w:noProof/>
                <w:lang w:val="en-US"/>
              </w:rPr>
              <w:t>7. Project Budget and Simulated Earned Value Management Analysis</w:t>
            </w:r>
            <w:r w:rsidR="00C923B3">
              <w:rPr>
                <w:noProof/>
                <w:webHidden/>
              </w:rPr>
              <w:tab/>
            </w:r>
            <w:r w:rsidR="00C923B3">
              <w:rPr>
                <w:noProof/>
                <w:webHidden/>
              </w:rPr>
              <w:fldChar w:fldCharType="begin"/>
            </w:r>
            <w:r w:rsidR="00C923B3">
              <w:rPr>
                <w:noProof/>
                <w:webHidden/>
              </w:rPr>
              <w:instrText xml:space="preserve"> PAGEREF _Toc173687125 \h </w:instrText>
            </w:r>
            <w:r w:rsidR="00C923B3">
              <w:rPr>
                <w:noProof/>
                <w:webHidden/>
              </w:rPr>
            </w:r>
            <w:r w:rsidR="00C923B3">
              <w:rPr>
                <w:noProof/>
                <w:webHidden/>
              </w:rPr>
              <w:fldChar w:fldCharType="separate"/>
            </w:r>
            <w:r w:rsidR="00C923B3">
              <w:rPr>
                <w:noProof/>
                <w:webHidden/>
              </w:rPr>
              <w:t>14</w:t>
            </w:r>
            <w:r w:rsidR="00C923B3">
              <w:rPr>
                <w:noProof/>
                <w:webHidden/>
              </w:rPr>
              <w:fldChar w:fldCharType="end"/>
            </w:r>
          </w:hyperlink>
        </w:p>
        <w:p w14:paraId="3215D593" w14:textId="5FE99E07" w:rsidR="00C923B3" w:rsidRDefault="00000000">
          <w:pPr>
            <w:pStyle w:val="TOC2"/>
            <w:tabs>
              <w:tab w:val="right" w:leader="dot" w:pos="9016"/>
            </w:tabs>
            <w:rPr>
              <w:noProof/>
            </w:rPr>
          </w:pPr>
          <w:hyperlink w:anchor="_Toc173687126" w:history="1">
            <w:r w:rsidR="00C923B3" w:rsidRPr="00A97C66">
              <w:rPr>
                <w:rStyle w:val="Hyperlink"/>
                <w:noProof/>
                <w:lang w:val="en-US"/>
              </w:rPr>
              <w:t>7.1 Planned and Accumulative Planned for the Project Budget</w:t>
            </w:r>
            <w:r w:rsidR="00C923B3">
              <w:rPr>
                <w:noProof/>
                <w:webHidden/>
              </w:rPr>
              <w:tab/>
            </w:r>
            <w:r w:rsidR="00C923B3">
              <w:rPr>
                <w:noProof/>
                <w:webHidden/>
              </w:rPr>
              <w:fldChar w:fldCharType="begin"/>
            </w:r>
            <w:r w:rsidR="00C923B3">
              <w:rPr>
                <w:noProof/>
                <w:webHidden/>
              </w:rPr>
              <w:instrText xml:space="preserve"> PAGEREF _Toc173687126 \h </w:instrText>
            </w:r>
            <w:r w:rsidR="00C923B3">
              <w:rPr>
                <w:noProof/>
                <w:webHidden/>
              </w:rPr>
            </w:r>
            <w:r w:rsidR="00C923B3">
              <w:rPr>
                <w:noProof/>
                <w:webHidden/>
              </w:rPr>
              <w:fldChar w:fldCharType="separate"/>
            </w:r>
            <w:r w:rsidR="00C923B3">
              <w:rPr>
                <w:noProof/>
                <w:webHidden/>
              </w:rPr>
              <w:t>14</w:t>
            </w:r>
            <w:r w:rsidR="00C923B3">
              <w:rPr>
                <w:noProof/>
                <w:webHidden/>
              </w:rPr>
              <w:fldChar w:fldCharType="end"/>
            </w:r>
          </w:hyperlink>
        </w:p>
        <w:p w14:paraId="0AAF2B8B" w14:textId="27214507" w:rsidR="00C923B3" w:rsidRDefault="00000000">
          <w:pPr>
            <w:pStyle w:val="TOC2"/>
            <w:tabs>
              <w:tab w:val="right" w:leader="dot" w:pos="9016"/>
            </w:tabs>
            <w:rPr>
              <w:noProof/>
            </w:rPr>
          </w:pPr>
          <w:hyperlink w:anchor="_Toc173687127" w:history="1">
            <w:r w:rsidR="00C923B3" w:rsidRPr="00A97C66">
              <w:rPr>
                <w:rStyle w:val="Hyperlink"/>
                <w:noProof/>
                <w:lang w:val="en-US"/>
              </w:rPr>
              <w:t>7.2 Actual and Accumulated Actual Costs</w:t>
            </w:r>
            <w:r w:rsidR="00C923B3">
              <w:rPr>
                <w:noProof/>
                <w:webHidden/>
              </w:rPr>
              <w:tab/>
            </w:r>
            <w:r w:rsidR="00C923B3">
              <w:rPr>
                <w:noProof/>
                <w:webHidden/>
              </w:rPr>
              <w:fldChar w:fldCharType="begin"/>
            </w:r>
            <w:r w:rsidR="00C923B3">
              <w:rPr>
                <w:noProof/>
                <w:webHidden/>
              </w:rPr>
              <w:instrText xml:space="preserve"> PAGEREF _Toc173687127 \h </w:instrText>
            </w:r>
            <w:r w:rsidR="00C923B3">
              <w:rPr>
                <w:noProof/>
                <w:webHidden/>
              </w:rPr>
            </w:r>
            <w:r w:rsidR="00C923B3">
              <w:rPr>
                <w:noProof/>
                <w:webHidden/>
              </w:rPr>
              <w:fldChar w:fldCharType="separate"/>
            </w:r>
            <w:r w:rsidR="00C923B3">
              <w:rPr>
                <w:noProof/>
                <w:webHidden/>
              </w:rPr>
              <w:t>15</w:t>
            </w:r>
            <w:r w:rsidR="00C923B3">
              <w:rPr>
                <w:noProof/>
                <w:webHidden/>
              </w:rPr>
              <w:fldChar w:fldCharType="end"/>
            </w:r>
          </w:hyperlink>
        </w:p>
        <w:p w14:paraId="7D261D61" w14:textId="71F337C8" w:rsidR="00C923B3" w:rsidRDefault="00000000">
          <w:pPr>
            <w:pStyle w:val="TOC1"/>
            <w:tabs>
              <w:tab w:val="right" w:leader="dot" w:pos="9016"/>
            </w:tabs>
            <w:rPr>
              <w:noProof/>
            </w:rPr>
          </w:pPr>
          <w:hyperlink w:anchor="_Toc173687128" w:history="1">
            <w:r w:rsidR="00C923B3" w:rsidRPr="00A97C66">
              <w:rPr>
                <w:rStyle w:val="Hyperlink"/>
                <w:noProof/>
                <w:lang w:val="en-US"/>
              </w:rPr>
              <w:t>8. Detailed Resourcing Plan aligned to Tasks and Activities</w:t>
            </w:r>
            <w:r w:rsidR="00C923B3">
              <w:rPr>
                <w:noProof/>
                <w:webHidden/>
              </w:rPr>
              <w:tab/>
            </w:r>
            <w:r w:rsidR="00C923B3">
              <w:rPr>
                <w:noProof/>
                <w:webHidden/>
              </w:rPr>
              <w:fldChar w:fldCharType="begin"/>
            </w:r>
            <w:r w:rsidR="00C923B3">
              <w:rPr>
                <w:noProof/>
                <w:webHidden/>
              </w:rPr>
              <w:instrText xml:space="preserve"> PAGEREF _Toc173687128 \h </w:instrText>
            </w:r>
            <w:r w:rsidR="00C923B3">
              <w:rPr>
                <w:noProof/>
                <w:webHidden/>
              </w:rPr>
            </w:r>
            <w:r w:rsidR="00C923B3">
              <w:rPr>
                <w:noProof/>
                <w:webHidden/>
              </w:rPr>
              <w:fldChar w:fldCharType="separate"/>
            </w:r>
            <w:r w:rsidR="00C923B3">
              <w:rPr>
                <w:noProof/>
                <w:webHidden/>
              </w:rPr>
              <w:t>16</w:t>
            </w:r>
            <w:r w:rsidR="00C923B3">
              <w:rPr>
                <w:noProof/>
                <w:webHidden/>
              </w:rPr>
              <w:fldChar w:fldCharType="end"/>
            </w:r>
          </w:hyperlink>
        </w:p>
        <w:p w14:paraId="3A4200AF" w14:textId="199A4426" w:rsidR="00C923B3" w:rsidRDefault="00000000">
          <w:pPr>
            <w:pStyle w:val="TOC1"/>
            <w:tabs>
              <w:tab w:val="right" w:leader="dot" w:pos="9016"/>
            </w:tabs>
            <w:rPr>
              <w:noProof/>
            </w:rPr>
          </w:pPr>
          <w:hyperlink w:anchor="_Toc173687129" w:history="1">
            <w:r w:rsidR="00C923B3" w:rsidRPr="00A97C66">
              <w:rPr>
                <w:rStyle w:val="Hyperlink"/>
                <w:noProof/>
                <w:lang w:val="en-US"/>
              </w:rPr>
              <w:t>9. Project Communication Plan including Stakeholder Analysis</w:t>
            </w:r>
            <w:r w:rsidR="00C923B3">
              <w:rPr>
                <w:noProof/>
                <w:webHidden/>
              </w:rPr>
              <w:tab/>
            </w:r>
            <w:r w:rsidR="00C923B3">
              <w:rPr>
                <w:noProof/>
                <w:webHidden/>
              </w:rPr>
              <w:fldChar w:fldCharType="begin"/>
            </w:r>
            <w:r w:rsidR="00C923B3">
              <w:rPr>
                <w:noProof/>
                <w:webHidden/>
              </w:rPr>
              <w:instrText xml:space="preserve"> PAGEREF _Toc173687129 \h </w:instrText>
            </w:r>
            <w:r w:rsidR="00C923B3">
              <w:rPr>
                <w:noProof/>
                <w:webHidden/>
              </w:rPr>
            </w:r>
            <w:r w:rsidR="00C923B3">
              <w:rPr>
                <w:noProof/>
                <w:webHidden/>
              </w:rPr>
              <w:fldChar w:fldCharType="separate"/>
            </w:r>
            <w:r w:rsidR="00C923B3">
              <w:rPr>
                <w:noProof/>
                <w:webHidden/>
              </w:rPr>
              <w:t>19</w:t>
            </w:r>
            <w:r w:rsidR="00C923B3">
              <w:rPr>
                <w:noProof/>
                <w:webHidden/>
              </w:rPr>
              <w:fldChar w:fldCharType="end"/>
            </w:r>
          </w:hyperlink>
        </w:p>
        <w:p w14:paraId="11210987" w14:textId="74F41C5F" w:rsidR="00C923B3" w:rsidRDefault="00000000">
          <w:pPr>
            <w:pStyle w:val="TOC1"/>
            <w:tabs>
              <w:tab w:val="right" w:leader="dot" w:pos="9016"/>
            </w:tabs>
            <w:rPr>
              <w:noProof/>
            </w:rPr>
          </w:pPr>
          <w:hyperlink w:anchor="_Toc173687130" w:history="1">
            <w:r w:rsidR="00C923B3" w:rsidRPr="00A97C66">
              <w:rPr>
                <w:rStyle w:val="Hyperlink"/>
                <w:noProof/>
                <w:lang w:val="en-US"/>
              </w:rPr>
              <w:t>10. Comprehensive Risk Management Plan</w:t>
            </w:r>
            <w:r w:rsidR="00C923B3">
              <w:rPr>
                <w:noProof/>
                <w:webHidden/>
              </w:rPr>
              <w:tab/>
            </w:r>
            <w:r w:rsidR="00C923B3">
              <w:rPr>
                <w:noProof/>
                <w:webHidden/>
              </w:rPr>
              <w:fldChar w:fldCharType="begin"/>
            </w:r>
            <w:r w:rsidR="00C923B3">
              <w:rPr>
                <w:noProof/>
                <w:webHidden/>
              </w:rPr>
              <w:instrText xml:space="preserve"> PAGEREF _Toc173687130 \h </w:instrText>
            </w:r>
            <w:r w:rsidR="00C923B3">
              <w:rPr>
                <w:noProof/>
                <w:webHidden/>
              </w:rPr>
            </w:r>
            <w:r w:rsidR="00C923B3">
              <w:rPr>
                <w:noProof/>
                <w:webHidden/>
              </w:rPr>
              <w:fldChar w:fldCharType="separate"/>
            </w:r>
            <w:r w:rsidR="00C923B3">
              <w:rPr>
                <w:noProof/>
                <w:webHidden/>
              </w:rPr>
              <w:t>20</w:t>
            </w:r>
            <w:r w:rsidR="00C923B3">
              <w:rPr>
                <w:noProof/>
                <w:webHidden/>
              </w:rPr>
              <w:fldChar w:fldCharType="end"/>
            </w:r>
          </w:hyperlink>
        </w:p>
        <w:p w14:paraId="3B772C40" w14:textId="22DA4817" w:rsidR="00C923B3" w:rsidRDefault="00000000">
          <w:pPr>
            <w:pStyle w:val="TOC1"/>
            <w:tabs>
              <w:tab w:val="right" w:leader="dot" w:pos="9016"/>
            </w:tabs>
            <w:rPr>
              <w:noProof/>
            </w:rPr>
          </w:pPr>
          <w:hyperlink w:anchor="_Toc173687131" w:history="1">
            <w:r w:rsidR="00C923B3" w:rsidRPr="00A97C66">
              <w:rPr>
                <w:rStyle w:val="Hyperlink"/>
                <w:noProof/>
                <w:lang w:val="en-US"/>
              </w:rPr>
              <w:t>Conclusion</w:t>
            </w:r>
            <w:r w:rsidR="00C923B3">
              <w:rPr>
                <w:noProof/>
                <w:webHidden/>
              </w:rPr>
              <w:tab/>
            </w:r>
            <w:r w:rsidR="00C923B3">
              <w:rPr>
                <w:noProof/>
                <w:webHidden/>
              </w:rPr>
              <w:fldChar w:fldCharType="begin"/>
            </w:r>
            <w:r w:rsidR="00C923B3">
              <w:rPr>
                <w:noProof/>
                <w:webHidden/>
              </w:rPr>
              <w:instrText xml:space="preserve"> PAGEREF _Toc173687131 \h </w:instrText>
            </w:r>
            <w:r w:rsidR="00C923B3">
              <w:rPr>
                <w:noProof/>
                <w:webHidden/>
              </w:rPr>
            </w:r>
            <w:r w:rsidR="00C923B3">
              <w:rPr>
                <w:noProof/>
                <w:webHidden/>
              </w:rPr>
              <w:fldChar w:fldCharType="separate"/>
            </w:r>
            <w:r w:rsidR="00C923B3">
              <w:rPr>
                <w:noProof/>
                <w:webHidden/>
              </w:rPr>
              <w:t>22</w:t>
            </w:r>
            <w:r w:rsidR="00C923B3">
              <w:rPr>
                <w:noProof/>
                <w:webHidden/>
              </w:rPr>
              <w:fldChar w:fldCharType="end"/>
            </w:r>
          </w:hyperlink>
        </w:p>
        <w:p w14:paraId="65E97388" w14:textId="2012C4DE" w:rsidR="00C923B3" w:rsidRDefault="00000000">
          <w:pPr>
            <w:pStyle w:val="TOC1"/>
            <w:tabs>
              <w:tab w:val="right" w:leader="dot" w:pos="9016"/>
            </w:tabs>
            <w:rPr>
              <w:noProof/>
            </w:rPr>
          </w:pPr>
          <w:hyperlink w:anchor="_Toc173687132" w:history="1">
            <w:r w:rsidR="00C923B3" w:rsidRPr="00A97C66">
              <w:rPr>
                <w:rStyle w:val="Hyperlink"/>
                <w:noProof/>
                <w:lang w:val="en-US"/>
              </w:rPr>
              <w:t>References</w:t>
            </w:r>
            <w:r w:rsidR="00C923B3">
              <w:rPr>
                <w:noProof/>
                <w:webHidden/>
              </w:rPr>
              <w:tab/>
            </w:r>
            <w:r w:rsidR="00C923B3">
              <w:rPr>
                <w:noProof/>
                <w:webHidden/>
              </w:rPr>
              <w:fldChar w:fldCharType="begin"/>
            </w:r>
            <w:r w:rsidR="00C923B3">
              <w:rPr>
                <w:noProof/>
                <w:webHidden/>
              </w:rPr>
              <w:instrText xml:space="preserve"> PAGEREF _Toc173687132 \h </w:instrText>
            </w:r>
            <w:r w:rsidR="00C923B3">
              <w:rPr>
                <w:noProof/>
                <w:webHidden/>
              </w:rPr>
            </w:r>
            <w:r w:rsidR="00C923B3">
              <w:rPr>
                <w:noProof/>
                <w:webHidden/>
              </w:rPr>
              <w:fldChar w:fldCharType="separate"/>
            </w:r>
            <w:r w:rsidR="00C923B3">
              <w:rPr>
                <w:noProof/>
                <w:webHidden/>
              </w:rPr>
              <w:t>24</w:t>
            </w:r>
            <w:r w:rsidR="00C923B3">
              <w:rPr>
                <w:noProof/>
                <w:webHidden/>
              </w:rPr>
              <w:fldChar w:fldCharType="end"/>
            </w:r>
          </w:hyperlink>
        </w:p>
        <w:p w14:paraId="3C0F1AF1" w14:textId="0B17327F" w:rsidR="00C923B3" w:rsidRDefault="00C923B3">
          <w:r>
            <w:rPr>
              <w:b/>
              <w:bCs/>
              <w:noProof/>
            </w:rPr>
            <w:fldChar w:fldCharType="end"/>
          </w:r>
        </w:p>
      </w:sdtContent>
    </w:sdt>
    <w:p w14:paraId="2C19BCCE" w14:textId="77777777" w:rsidR="00C923B3" w:rsidRDefault="00C923B3">
      <w:pPr>
        <w:spacing w:line="259" w:lineRule="auto"/>
        <w:jc w:val="left"/>
        <w:rPr>
          <w:rFonts w:eastAsiaTheme="majorEastAsia" w:cstheme="majorBidi"/>
          <w:b/>
          <w:sz w:val="32"/>
          <w:szCs w:val="32"/>
          <w:lang w:val="en-US"/>
        </w:rPr>
      </w:pPr>
      <w:r>
        <w:rPr>
          <w:lang w:val="en-US"/>
        </w:rPr>
        <w:br w:type="page"/>
      </w:r>
    </w:p>
    <w:p w14:paraId="26B0A6B0" w14:textId="77777777" w:rsidR="00C923B3" w:rsidRDefault="00C923B3" w:rsidP="00E615B8">
      <w:pPr>
        <w:pStyle w:val="TOCHeading"/>
      </w:pPr>
      <w:r>
        <w:lastRenderedPageBreak/>
        <w:t>Table of Figures</w:t>
      </w:r>
    </w:p>
    <w:p w14:paraId="79197CA4" w14:textId="6E644F1D" w:rsidR="004A66F8" w:rsidRDefault="004A66F8" w:rsidP="004A66F8">
      <w:pPr>
        <w:pStyle w:val="TOC4"/>
        <w:tabs>
          <w:tab w:val="right" w:leader="dot" w:pos="9016"/>
        </w:tabs>
        <w:ind w:left="0"/>
        <w:rPr>
          <w:noProof/>
        </w:rPr>
      </w:pPr>
      <w:r>
        <w:fldChar w:fldCharType="begin"/>
      </w:r>
      <w:r>
        <w:instrText xml:space="preserve"> TOC \o "4-4" \h \z \u </w:instrText>
      </w:r>
      <w:r>
        <w:fldChar w:fldCharType="separate"/>
      </w:r>
      <w:hyperlink w:anchor="_Toc173687152" w:history="1">
        <w:r w:rsidRPr="006A4EC5">
          <w:rPr>
            <w:rStyle w:val="Hyperlink"/>
            <w:noProof/>
            <w:lang w:val="en-US"/>
          </w:rPr>
          <w:t>Figure 1: Lewin’s Change Management Model</w:t>
        </w:r>
        <w:r>
          <w:rPr>
            <w:noProof/>
            <w:webHidden/>
          </w:rPr>
          <w:tab/>
        </w:r>
        <w:r>
          <w:rPr>
            <w:noProof/>
            <w:webHidden/>
          </w:rPr>
          <w:fldChar w:fldCharType="begin"/>
        </w:r>
        <w:r>
          <w:rPr>
            <w:noProof/>
            <w:webHidden/>
          </w:rPr>
          <w:instrText xml:space="preserve"> PAGEREF _Toc173687152 \h </w:instrText>
        </w:r>
        <w:r>
          <w:rPr>
            <w:noProof/>
            <w:webHidden/>
          </w:rPr>
        </w:r>
        <w:r>
          <w:rPr>
            <w:noProof/>
            <w:webHidden/>
          </w:rPr>
          <w:fldChar w:fldCharType="separate"/>
        </w:r>
        <w:r>
          <w:rPr>
            <w:noProof/>
            <w:webHidden/>
          </w:rPr>
          <w:t>11</w:t>
        </w:r>
        <w:r>
          <w:rPr>
            <w:noProof/>
            <w:webHidden/>
          </w:rPr>
          <w:fldChar w:fldCharType="end"/>
        </w:r>
      </w:hyperlink>
    </w:p>
    <w:p w14:paraId="61CF87A7" w14:textId="3E51341C" w:rsidR="004A66F8" w:rsidRDefault="00000000" w:rsidP="004A66F8">
      <w:pPr>
        <w:pStyle w:val="TOC4"/>
        <w:tabs>
          <w:tab w:val="right" w:leader="dot" w:pos="9016"/>
        </w:tabs>
        <w:ind w:left="0"/>
        <w:rPr>
          <w:noProof/>
        </w:rPr>
      </w:pPr>
      <w:hyperlink w:anchor="_Toc173687153" w:history="1">
        <w:r w:rsidR="004A66F8" w:rsidRPr="006A4EC5">
          <w:rPr>
            <w:rStyle w:val="Hyperlink"/>
            <w:noProof/>
          </w:rPr>
          <w:t>Figure 2: Stakeholder Matrix</w:t>
        </w:r>
        <w:r w:rsidR="004A66F8">
          <w:rPr>
            <w:noProof/>
            <w:webHidden/>
          </w:rPr>
          <w:tab/>
        </w:r>
        <w:r w:rsidR="004A66F8">
          <w:rPr>
            <w:noProof/>
            <w:webHidden/>
          </w:rPr>
          <w:fldChar w:fldCharType="begin"/>
        </w:r>
        <w:r w:rsidR="004A66F8">
          <w:rPr>
            <w:noProof/>
            <w:webHidden/>
          </w:rPr>
          <w:instrText xml:space="preserve"> PAGEREF _Toc173687153 \h </w:instrText>
        </w:r>
        <w:r w:rsidR="004A66F8">
          <w:rPr>
            <w:noProof/>
            <w:webHidden/>
          </w:rPr>
        </w:r>
        <w:r w:rsidR="004A66F8">
          <w:rPr>
            <w:noProof/>
            <w:webHidden/>
          </w:rPr>
          <w:fldChar w:fldCharType="separate"/>
        </w:r>
        <w:r w:rsidR="004A66F8">
          <w:rPr>
            <w:noProof/>
            <w:webHidden/>
          </w:rPr>
          <w:t>20</w:t>
        </w:r>
        <w:r w:rsidR="004A66F8">
          <w:rPr>
            <w:noProof/>
            <w:webHidden/>
          </w:rPr>
          <w:fldChar w:fldCharType="end"/>
        </w:r>
      </w:hyperlink>
    </w:p>
    <w:p w14:paraId="2565F22D" w14:textId="77777777" w:rsidR="004A66F8" w:rsidRDefault="004A66F8" w:rsidP="00C923B3">
      <w:r>
        <w:fldChar w:fldCharType="end"/>
      </w:r>
    </w:p>
    <w:p w14:paraId="19881FBA" w14:textId="77777777" w:rsidR="004A66F8" w:rsidRDefault="004A66F8" w:rsidP="00E615B8">
      <w:pPr>
        <w:pStyle w:val="TOCHeading"/>
      </w:pPr>
      <w:r>
        <w:t>List of Tables</w:t>
      </w:r>
    </w:p>
    <w:p w14:paraId="4FE31260" w14:textId="005F8F75" w:rsidR="004A66F8" w:rsidRDefault="004A66F8" w:rsidP="004A66F8">
      <w:pPr>
        <w:pStyle w:val="TOC5"/>
        <w:tabs>
          <w:tab w:val="right" w:leader="dot" w:pos="9016"/>
        </w:tabs>
        <w:ind w:left="0"/>
        <w:rPr>
          <w:noProof/>
        </w:rPr>
      </w:pPr>
      <w:r>
        <w:fldChar w:fldCharType="begin"/>
      </w:r>
      <w:r>
        <w:instrText xml:space="preserve"> TOC \o "5-5" \h \z \u </w:instrText>
      </w:r>
      <w:r>
        <w:fldChar w:fldCharType="separate"/>
      </w:r>
      <w:hyperlink w:anchor="_Toc173687183" w:history="1">
        <w:r w:rsidRPr="00E97DA1">
          <w:rPr>
            <w:rStyle w:val="Hyperlink"/>
            <w:noProof/>
            <w:lang w:val="en-US"/>
          </w:rPr>
          <w:t>Table 1: Project Milestones</w:t>
        </w:r>
        <w:r>
          <w:rPr>
            <w:noProof/>
            <w:webHidden/>
          </w:rPr>
          <w:tab/>
        </w:r>
        <w:r>
          <w:rPr>
            <w:noProof/>
            <w:webHidden/>
          </w:rPr>
          <w:fldChar w:fldCharType="begin"/>
        </w:r>
        <w:r>
          <w:rPr>
            <w:noProof/>
            <w:webHidden/>
          </w:rPr>
          <w:instrText xml:space="preserve"> PAGEREF _Toc173687183 \h </w:instrText>
        </w:r>
        <w:r>
          <w:rPr>
            <w:noProof/>
            <w:webHidden/>
          </w:rPr>
        </w:r>
        <w:r>
          <w:rPr>
            <w:noProof/>
            <w:webHidden/>
          </w:rPr>
          <w:fldChar w:fldCharType="separate"/>
        </w:r>
        <w:r>
          <w:rPr>
            <w:noProof/>
            <w:webHidden/>
          </w:rPr>
          <w:t>6</w:t>
        </w:r>
        <w:r>
          <w:rPr>
            <w:noProof/>
            <w:webHidden/>
          </w:rPr>
          <w:fldChar w:fldCharType="end"/>
        </w:r>
      </w:hyperlink>
    </w:p>
    <w:p w14:paraId="5544BBA0" w14:textId="7342B85E" w:rsidR="004A66F8" w:rsidRDefault="00000000" w:rsidP="004A66F8">
      <w:pPr>
        <w:pStyle w:val="TOC5"/>
        <w:tabs>
          <w:tab w:val="right" w:leader="dot" w:pos="9016"/>
        </w:tabs>
        <w:ind w:left="0"/>
        <w:rPr>
          <w:noProof/>
        </w:rPr>
      </w:pPr>
      <w:hyperlink w:anchor="_Toc173687184" w:history="1">
        <w:r w:rsidR="004A66F8" w:rsidRPr="00E97DA1">
          <w:rPr>
            <w:rStyle w:val="Hyperlink"/>
            <w:noProof/>
            <w:lang w:val="en-US"/>
          </w:rPr>
          <w:t>Table 2: Schedule Plan</w:t>
        </w:r>
        <w:r w:rsidR="004A66F8">
          <w:rPr>
            <w:noProof/>
            <w:webHidden/>
          </w:rPr>
          <w:tab/>
        </w:r>
        <w:r w:rsidR="004A66F8">
          <w:rPr>
            <w:noProof/>
            <w:webHidden/>
          </w:rPr>
          <w:fldChar w:fldCharType="begin"/>
        </w:r>
        <w:r w:rsidR="004A66F8">
          <w:rPr>
            <w:noProof/>
            <w:webHidden/>
          </w:rPr>
          <w:instrText xml:space="preserve"> PAGEREF _Toc173687184 \h </w:instrText>
        </w:r>
        <w:r w:rsidR="004A66F8">
          <w:rPr>
            <w:noProof/>
            <w:webHidden/>
          </w:rPr>
        </w:r>
        <w:r w:rsidR="004A66F8">
          <w:rPr>
            <w:noProof/>
            <w:webHidden/>
          </w:rPr>
          <w:fldChar w:fldCharType="separate"/>
        </w:r>
        <w:r w:rsidR="004A66F8">
          <w:rPr>
            <w:noProof/>
            <w:webHidden/>
          </w:rPr>
          <w:t>13</w:t>
        </w:r>
        <w:r w:rsidR="004A66F8">
          <w:rPr>
            <w:noProof/>
            <w:webHidden/>
          </w:rPr>
          <w:fldChar w:fldCharType="end"/>
        </w:r>
      </w:hyperlink>
    </w:p>
    <w:p w14:paraId="48DEBF4B" w14:textId="3CCBA666" w:rsidR="004A66F8" w:rsidRDefault="00000000" w:rsidP="004A66F8">
      <w:pPr>
        <w:pStyle w:val="TOC5"/>
        <w:tabs>
          <w:tab w:val="right" w:leader="dot" w:pos="9016"/>
        </w:tabs>
        <w:ind w:left="0"/>
        <w:rPr>
          <w:noProof/>
        </w:rPr>
      </w:pPr>
      <w:hyperlink w:anchor="_Toc173687185" w:history="1">
        <w:r w:rsidR="004A66F8" w:rsidRPr="00E97DA1">
          <w:rPr>
            <w:rStyle w:val="Hyperlink"/>
            <w:noProof/>
            <w:lang w:val="en-US"/>
          </w:rPr>
          <w:t>Table 3: Gantt Chart</w:t>
        </w:r>
        <w:r w:rsidR="004A66F8">
          <w:rPr>
            <w:noProof/>
            <w:webHidden/>
          </w:rPr>
          <w:tab/>
        </w:r>
        <w:r w:rsidR="004A66F8">
          <w:rPr>
            <w:noProof/>
            <w:webHidden/>
          </w:rPr>
          <w:fldChar w:fldCharType="begin"/>
        </w:r>
        <w:r w:rsidR="004A66F8">
          <w:rPr>
            <w:noProof/>
            <w:webHidden/>
          </w:rPr>
          <w:instrText xml:space="preserve"> PAGEREF _Toc173687185 \h </w:instrText>
        </w:r>
        <w:r w:rsidR="004A66F8">
          <w:rPr>
            <w:noProof/>
            <w:webHidden/>
          </w:rPr>
        </w:r>
        <w:r w:rsidR="004A66F8">
          <w:rPr>
            <w:noProof/>
            <w:webHidden/>
          </w:rPr>
          <w:fldChar w:fldCharType="separate"/>
        </w:r>
        <w:r w:rsidR="004A66F8">
          <w:rPr>
            <w:noProof/>
            <w:webHidden/>
          </w:rPr>
          <w:t>14</w:t>
        </w:r>
        <w:r w:rsidR="004A66F8">
          <w:rPr>
            <w:noProof/>
            <w:webHidden/>
          </w:rPr>
          <w:fldChar w:fldCharType="end"/>
        </w:r>
      </w:hyperlink>
    </w:p>
    <w:p w14:paraId="245D75BE" w14:textId="5763BF90" w:rsidR="004A66F8" w:rsidRDefault="00000000" w:rsidP="004A66F8">
      <w:pPr>
        <w:pStyle w:val="TOC5"/>
        <w:tabs>
          <w:tab w:val="right" w:leader="dot" w:pos="9016"/>
        </w:tabs>
        <w:ind w:left="0"/>
        <w:rPr>
          <w:noProof/>
        </w:rPr>
      </w:pPr>
      <w:hyperlink w:anchor="_Toc173687186" w:history="1">
        <w:r w:rsidR="004A66F8" w:rsidRPr="00E97DA1">
          <w:rPr>
            <w:rStyle w:val="Hyperlink"/>
            <w:noProof/>
            <w:lang w:val="en-US"/>
          </w:rPr>
          <w:t>Table 4: Planned and Accumulative Planned Budget</w:t>
        </w:r>
        <w:r w:rsidR="004A66F8">
          <w:rPr>
            <w:noProof/>
            <w:webHidden/>
          </w:rPr>
          <w:tab/>
        </w:r>
        <w:r w:rsidR="004A66F8">
          <w:rPr>
            <w:noProof/>
            <w:webHidden/>
          </w:rPr>
          <w:fldChar w:fldCharType="begin"/>
        </w:r>
        <w:r w:rsidR="004A66F8">
          <w:rPr>
            <w:noProof/>
            <w:webHidden/>
          </w:rPr>
          <w:instrText xml:space="preserve"> PAGEREF _Toc173687186 \h </w:instrText>
        </w:r>
        <w:r w:rsidR="004A66F8">
          <w:rPr>
            <w:noProof/>
            <w:webHidden/>
          </w:rPr>
        </w:r>
        <w:r w:rsidR="004A66F8">
          <w:rPr>
            <w:noProof/>
            <w:webHidden/>
          </w:rPr>
          <w:fldChar w:fldCharType="separate"/>
        </w:r>
        <w:r w:rsidR="004A66F8">
          <w:rPr>
            <w:noProof/>
            <w:webHidden/>
          </w:rPr>
          <w:t>15</w:t>
        </w:r>
        <w:r w:rsidR="004A66F8">
          <w:rPr>
            <w:noProof/>
            <w:webHidden/>
          </w:rPr>
          <w:fldChar w:fldCharType="end"/>
        </w:r>
      </w:hyperlink>
    </w:p>
    <w:p w14:paraId="307AB72B" w14:textId="3B632EDD" w:rsidR="004A66F8" w:rsidRDefault="00000000" w:rsidP="004A66F8">
      <w:pPr>
        <w:pStyle w:val="TOC5"/>
        <w:tabs>
          <w:tab w:val="right" w:leader="dot" w:pos="9016"/>
        </w:tabs>
        <w:ind w:left="0"/>
        <w:rPr>
          <w:noProof/>
        </w:rPr>
      </w:pPr>
      <w:hyperlink w:anchor="_Toc173687187" w:history="1">
        <w:r w:rsidR="004A66F8" w:rsidRPr="00E97DA1">
          <w:rPr>
            <w:rStyle w:val="Hyperlink"/>
            <w:noProof/>
            <w:lang w:val="en-US"/>
          </w:rPr>
          <w:t>Table 5: Actual and Accumulated Actual Costs for the Project</w:t>
        </w:r>
        <w:r w:rsidR="004A66F8">
          <w:rPr>
            <w:noProof/>
            <w:webHidden/>
          </w:rPr>
          <w:tab/>
        </w:r>
        <w:r w:rsidR="004A66F8">
          <w:rPr>
            <w:noProof/>
            <w:webHidden/>
          </w:rPr>
          <w:fldChar w:fldCharType="begin"/>
        </w:r>
        <w:r w:rsidR="004A66F8">
          <w:rPr>
            <w:noProof/>
            <w:webHidden/>
          </w:rPr>
          <w:instrText xml:space="preserve"> PAGEREF _Toc173687187 \h </w:instrText>
        </w:r>
        <w:r w:rsidR="004A66F8">
          <w:rPr>
            <w:noProof/>
            <w:webHidden/>
          </w:rPr>
        </w:r>
        <w:r w:rsidR="004A66F8">
          <w:rPr>
            <w:noProof/>
            <w:webHidden/>
          </w:rPr>
          <w:fldChar w:fldCharType="separate"/>
        </w:r>
        <w:r w:rsidR="004A66F8">
          <w:rPr>
            <w:noProof/>
            <w:webHidden/>
          </w:rPr>
          <w:t>15</w:t>
        </w:r>
        <w:r w:rsidR="004A66F8">
          <w:rPr>
            <w:noProof/>
            <w:webHidden/>
          </w:rPr>
          <w:fldChar w:fldCharType="end"/>
        </w:r>
      </w:hyperlink>
    </w:p>
    <w:p w14:paraId="6ED1A87C" w14:textId="644053BE" w:rsidR="004A66F8" w:rsidRDefault="00000000" w:rsidP="004A66F8">
      <w:pPr>
        <w:pStyle w:val="TOC5"/>
        <w:tabs>
          <w:tab w:val="right" w:leader="dot" w:pos="9016"/>
        </w:tabs>
        <w:ind w:left="0"/>
        <w:rPr>
          <w:noProof/>
        </w:rPr>
      </w:pPr>
      <w:hyperlink w:anchor="_Toc173687188" w:history="1">
        <w:r w:rsidR="004A66F8" w:rsidRPr="00E97DA1">
          <w:rPr>
            <w:rStyle w:val="Hyperlink"/>
            <w:noProof/>
            <w:lang w:val="en-US"/>
          </w:rPr>
          <w:t>Table 6: Resource Requirement Plan for the Project</w:t>
        </w:r>
        <w:r w:rsidR="004A66F8">
          <w:rPr>
            <w:noProof/>
            <w:webHidden/>
          </w:rPr>
          <w:tab/>
        </w:r>
        <w:r w:rsidR="004A66F8">
          <w:rPr>
            <w:noProof/>
            <w:webHidden/>
          </w:rPr>
          <w:fldChar w:fldCharType="begin"/>
        </w:r>
        <w:r w:rsidR="004A66F8">
          <w:rPr>
            <w:noProof/>
            <w:webHidden/>
          </w:rPr>
          <w:instrText xml:space="preserve"> PAGEREF _Toc173687188 \h </w:instrText>
        </w:r>
        <w:r w:rsidR="004A66F8">
          <w:rPr>
            <w:noProof/>
            <w:webHidden/>
          </w:rPr>
        </w:r>
        <w:r w:rsidR="004A66F8">
          <w:rPr>
            <w:noProof/>
            <w:webHidden/>
          </w:rPr>
          <w:fldChar w:fldCharType="separate"/>
        </w:r>
        <w:r w:rsidR="004A66F8">
          <w:rPr>
            <w:noProof/>
            <w:webHidden/>
          </w:rPr>
          <w:t>19</w:t>
        </w:r>
        <w:r w:rsidR="004A66F8">
          <w:rPr>
            <w:noProof/>
            <w:webHidden/>
          </w:rPr>
          <w:fldChar w:fldCharType="end"/>
        </w:r>
      </w:hyperlink>
    </w:p>
    <w:p w14:paraId="7C39A244" w14:textId="0BB26FFF" w:rsidR="004A66F8" w:rsidRDefault="00000000" w:rsidP="004A66F8">
      <w:pPr>
        <w:pStyle w:val="TOC5"/>
        <w:tabs>
          <w:tab w:val="right" w:leader="dot" w:pos="9016"/>
        </w:tabs>
        <w:ind w:left="0"/>
        <w:rPr>
          <w:noProof/>
        </w:rPr>
      </w:pPr>
      <w:hyperlink w:anchor="_Toc173687189" w:history="1">
        <w:r w:rsidR="004A66F8" w:rsidRPr="00E97DA1">
          <w:rPr>
            <w:rStyle w:val="Hyperlink"/>
            <w:noProof/>
            <w:lang w:val="en-US"/>
          </w:rPr>
          <w:t>Table 7: Risk Register</w:t>
        </w:r>
        <w:r w:rsidR="004A66F8">
          <w:rPr>
            <w:noProof/>
            <w:webHidden/>
          </w:rPr>
          <w:tab/>
        </w:r>
        <w:r w:rsidR="004A66F8">
          <w:rPr>
            <w:noProof/>
            <w:webHidden/>
          </w:rPr>
          <w:fldChar w:fldCharType="begin"/>
        </w:r>
        <w:r w:rsidR="004A66F8">
          <w:rPr>
            <w:noProof/>
            <w:webHidden/>
          </w:rPr>
          <w:instrText xml:space="preserve"> PAGEREF _Toc173687189 \h </w:instrText>
        </w:r>
        <w:r w:rsidR="004A66F8">
          <w:rPr>
            <w:noProof/>
            <w:webHidden/>
          </w:rPr>
        </w:r>
        <w:r w:rsidR="004A66F8">
          <w:rPr>
            <w:noProof/>
            <w:webHidden/>
          </w:rPr>
          <w:fldChar w:fldCharType="separate"/>
        </w:r>
        <w:r w:rsidR="004A66F8">
          <w:rPr>
            <w:noProof/>
            <w:webHidden/>
          </w:rPr>
          <w:t>22</w:t>
        </w:r>
        <w:r w:rsidR="004A66F8">
          <w:rPr>
            <w:noProof/>
            <w:webHidden/>
          </w:rPr>
          <w:fldChar w:fldCharType="end"/>
        </w:r>
      </w:hyperlink>
    </w:p>
    <w:p w14:paraId="5ABDF980" w14:textId="4A130968" w:rsidR="00C923B3" w:rsidRDefault="004A66F8" w:rsidP="004A66F8">
      <w:r>
        <w:fldChar w:fldCharType="end"/>
      </w:r>
      <w:r w:rsidR="00C923B3">
        <w:br w:type="page"/>
      </w:r>
    </w:p>
    <w:p w14:paraId="3E70FD93" w14:textId="69CFEBF7" w:rsidR="00E615B8" w:rsidRDefault="00E615B8" w:rsidP="00E615B8">
      <w:pPr>
        <w:pStyle w:val="Heading1"/>
      </w:pPr>
      <w:bookmarkStart w:id="0" w:name="_Toc173687109"/>
      <w:r w:rsidRPr="00E615B8">
        <w:lastRenderedPageBreak/>
        <w:t>RACI Matrix</w:t>
      </w:r>
    </w:p>
    <w:p w14:paraId="66A6BDBA" w14:textId="77777777" w:rsidR="00E615B8" w:rsidRDefault="00E615B8" w:rsidP="00E615B8">
      <w:pPr>
        <w:rPr>
          <w:lang w:val="en-US"/>
        </w:rPr>
      </w:pPr>
    </w:p>
    <w:p w14:paraId="49727D69" w14:textId="77777777" w:rsidR="00E615B8" w:rsidRPr="00E615B8" w:rsidRDefault="00E615B8" w:rsidP="00E615B8">
      <w:pPr>
        <w:rPr>
          <w:lang w:val="en-IN"/>
        </w:rPr>
      </w:pPr>
      <w:r w:rsidRPr="00E615B8">
        <w:rPr>
          <w:lang w:val="en-IN"/>
        </w:rPr>
        <w:t>The RACI matrix below outlines the roles and responsibilities for key project activities:</w:t>
      </w:r>
    </w:p>
    <w:p w14:paraId="1DFB7375" w14:textId="77777777" w:rsidR="0047396A" w:rsidRPr="00E615B8" w:rsidRDefault="00E615B8" w:rsidP="00E615B8">
      <w:pPr>
        <w:rPr>
          <w:lang w:val="en-IN"/>
        </w:rPr>
      </w:pPr>
      <w:r w:rsidRPr="00E615B8">
        <w:rPr>
          <w:lang w:val="en-IN"/>
        </w:rPr>
        <w:t>R = Responsible, A = Accountable, C = Consulted, I = Informed</w:t>
      </w:r>
    </w:p>
    <w:tbl>
      <w:tblPr>
        <w:tblStyle w:val="TableGrid"/>
        <w:tblW w:w="9682" w:type="dxa"/>
        <w:tblLook w:val="04A0" w:firstRow="1" w:lastRow="0" w:firstColumn="1" w:lastColumn="0" w:noHBand="0" w:noVBand="1"/>
      </w:tblPr>
      <w:tblGrid>
        <w:gridCol w:w="2355"/>
        <w:gridCol w:w="1150"/>
        <w:gridCol w:w="1151"/>
        <w:gridCol w:w="1192"/>
        <w:gridCol w:w="1408"/>
        <w:gridCol w:w="859"/>
        <w:gridCol w:w="1567"/>
      </w:tblGrid>
      <w:tr w:rsidR="0055061C" w14:paraId="316CEAFA" w14:textId="77777777" w:rsidTr="0055061C">
        <w:trPr>
          <w:trHeight w:val="1960"/>
        </w:trPr>
        <w:tc>
          <w:tcPr>
            <w:tcW w:w="2355" w:type="dxa"/>
          </w:tcPr>
          <w:p w14:paraId="722CF6A5" w14:textId="700F2DBE" w:rsidR="0055061C" w:rsidRPr="00053BA4" w:rsidRDefault="0055061C" w:rsidP="00E615B8">
            <w:pPr>
              <w:rPr>
                <w:b/>
                <w:bCs/>
                <w:lang w:val="en-IN"/>
              </w:rPr>
            </w:pPr>
            <w:r w:rsidRPr="00053BA4">
              <w:rPr>
                <w:b/>
                <w:bCs/>
              </w:rPr>
              <w:t>Activity/Deliverable</w:t>
            </w:r>
          </w:p>
        </w:tc>
        <w:tc>
          <w:tcPr>
            <w:tcW w:w="1150" w:type="dxa"/>
          </w:tcPr>
          <w:p w14:paraId="41FF0F01" w14:textId="4CCBE18B" w:rsidR="0055061C" w:rsidRPr="00053BA4" w:rsidRDefault="0055061C" w:rsidP="00E615B8">
            <w:pPr>
              <w:rPr>
                <w:b/>
                <w:bCs/>
                <w:lang w:val="en-IN"/>
              </w:rPr>
            </w:pPr>
            <w:r w:rsidRPr="00053BA4">
              <w:rPr>
                <w:b/>
                <w:bCs/>
              </w:rPr>
              <w:t>Project Manager</w:t>
            </w:r>
          </w:p>
        </w:tc>
        <w:tc>
          <w:tcPr>
            <w:tcW w:w="1151" w:type="dxa"/>
          </w:tcPr>
          <w:p w14:paraId="70EF64F7" w14:textId="714C9707" w:rsidR="0055061C" w:rsidRPr="00053BA4" w:rsidRDefault="0055061C" w:rsidP="00E615B8">
            <w:pPr>
              <w:rPr>
                <w:b/>
                <w:bCs/>
                <w:lang w:val="en-IN"/>
              </w:rPr>
            </w:pPr>
            <w:r w:rsidRPr="00053BA4">
              <w:rPr>
                <w:b/>
                <w:bCs/>
              </w:rPr>
              <w:t>Business Analyst</w:t>
            </w:r>
          </w:p>
        </w:tc>
        <w:tc>
          <w:tcPr>
            <w:tcW w:w="1192" w:type="dxa"/>
          </w:tcPr>
          <w:p w14:paraId="2B013C23" w14:textId="5F262DD5" w:rsidR="0055061C" w:rsidRPr="00053BA4" w:rsidRDefault="0055061C" w:rsidP="00E615B8">
            <w:pPr>
              <w:rPr>
                <w:b/>
                <w:bCs/>
                <w:lang w:val="en-IN"/>
              </w:rPr>
            </w:pPr>
            <w:r w:rsidRPr="00053BA4">
              <w:rPr>
                <w:b/>
                <w:bCs/>
              </w:rPr>
              <w:t>System Architect</w:t>
            </w:r>
          </w:p>
        </w:tc>
        <w:tc>
          <w:tcPr>
            <w:tcW w:w="1408" w:type="dxa"/>
          </w:tcPr>
          <w:p w14:paraId="696CCD79" w14:textId="6435BF2E" w:rsidR="0055061C" w:rsidRPr="00053BA4" w:rsidRDefault="0055061C" w:rsidP="00E615B8">
            <w:pPr>
              <w:rPr>
                <w:b/>
                <w:bCs/>
                <w:lang w:val="en-IN"/>
              </w:rPr>
            </w:pPr>
            <w:r w:rsidRPr="00053BA4">
              <w:rPr>
                <w:b/>
                <w:bCs/>
              </w:rPr>
              <w:t>Developers</w:t>
            </w:r>
          </w:p>
        </w:tc>
        <w:tc>
          <w:tcPr>
            <w:tcW w:w="859" w:type="dxa"/>
          </w:tcPr>
          <w:p w14:paraId="0E139518" w14:textId="05111321" w:rsidR="0055061C" w:rsidRPr="00053BA4" w:rsidRDefault="0055061C" w:rsidP="00E615B8">
            <w:pPr>
              <w:rPr>
                <w:b/>
                <w:bCs/>
                <w:lang w:val="en-IN"/>
              </w:rPr>
            </w:pPr>
            <w:r w:rsidRPr="00053BA4">
              <w:rPr>
                <w:b/>
                <w:bCs/>
                <w:lang w:val="en-IN"/>
              </w:rPr>
              <w:t>QA Tester</w:t>
            </w:r>
          </w:p>
        </w:tc>
        <w:tc>
          <w:tcPr>
            <w:tcW w:w="1567" w:type="dxa"/>
          </w:tcPr>
          <w:p w14:paraId="204B700B" w14:textId="2252EA0E" w:rsidR="0055061C" w:rsidRPr="00053BA4" w:rsidRDefault="0055061C" w:rsidP="00E615B8">
            <w:pPr>
              <w:rPr>
                <w:b/>
                <w:bCs/>
                <w:lang w:val="en-IN"/>
              </w:rPr>
            </w:pPr>
            <w:r w:rsidRPr="00053BA4">
              <w:rPr>
                <w:b/>
                <w:bCs/>
              </w:rPr>
              <w:t>Stakeholders</w:t>
            </w:r>
          </w:p>
        </w:tc>
      </w:tr>
      <w:tr w:rsidR="0055061C" w14:paraId="34E9640A" w14:textId="77777777" w:rsidTr="0055061C">
        <w:trPr>
          <w:trHeight w:val="967"/>
        </w:trPr>
        <w:tc>
          <w:tcPr>
            <w:tcW w:w="2355" w:type="dxa"/>
          </w:tcPr>
          <w:p w14:paraId="3A7F5548" w14:textId="4561F79E" w:rsidR="0055061C" w:rsidRPr="00053BA4" w:rsidRDefault="0055061C" w:rsidP="00E615B8">
            <w:pPr>
              <w:rPr>
                <w:b/>
                <w:bCs/>
                <w:lang w:val="en-IN"/>
              </w:rPr>
            </w:pPr>
            <w:r w:rsidRPr="00053BA4">
              <w:rPr>
                <w:b/>
                <w:bCs/>
              </w:rPr>
              <w:t>Requirements Document</w:t>
            </w:r>
          </w:p>
        </w:tc>
        <w:tc>
          <w:tcPr>
            <w:tcW w:w="1150" w:type="dxa"/>
          </w:tcPr>
          <w:p w14:paraId="41F78A8A" w14:textId="14E73DFB" w:rsidR="0055061C" w:rsidRPr="00053BA4" w:rsidRDefault="0055061C" w:rsidP="00E615B8">
            <w:pPr>
              <w:rPr>
                <w:b/>
                <w:bCs/>
                <w:lang w:val="en-IN"/>
              </w:rPr>
            </w:pPr>
            <w:r w:rsidRPr="00053BA4">
              <w:rPr>
                <w:b/>
                <w:bCs/>
                <w:lang w:val="en-IN"/>
              </w:rPr>
              <w:t>A</w:t>
            </w:r>
          </w:p>
        </w:tc>
        <w:tc>
          <w:tcPr>
            <w:tcW w:w="1151" w:type="dxa"/>
          </w:tcPr>
          <w:p w14:paraId="508AB2BD" w14:textId="70F0ED56" w:rsidR="0055061C" w:rsidRPr="00053BA4" w:rsidRDefault="0055061C" w:rsidP="00E615B8">
            <w:pPr>
              <w:rPr>
                <w:b/>
                <w:bCs/>
                <w:lang w:val="en-IN"/>
              </w:rPr>
            </w:pPr>
            <w:r w:rsidRPr="00053BA4">
              <w:rPr>
                <w:b/>
                <w:bCs/>
                <w:lang w:val="en-IN"/>
              </w:rPr>
              <w:t>R</w:t>
            </w:r>
          </w:p>
        </w:tc>
        <w:tc>
          <w:tcPr>
            <w:tcW w:w="1192" w:type="dxa"/>
          </w:tcPr>
          <w:p w14:paraId="73F7D7FF" w14:textId="3CD16B6A" w:rsidR="0055061C" w:rsidRPr="00053BA4" w:rsidRDefault="00053BA4" w:rsidP="00E615B8">
            <w:pPr>
              <w:rPr>
                <w:b/>
                <w:bCs/>
                <w:lang w:val="en-IN"/>
              </w:rPr>
            </w:pPr>
            <w:r w:rsidRPr="00053BA4">
              <w:rPr>
                <w:b/>
                <w:bCs/>
                <w:lang w:val="en-IN"/>
              </w:rPr>
              <w:t>C</w:t>
            </w:r>
          </w:p>
        </w:tc>
        <w:tc>
          <w:tcPr>
            <w:tcW w:w="1408" w:type="dxa"/>
          </w:tcPr>
          <w:p w14:paraId="06263B97" w14:textId="5F6E0147" w:rsidR="0055061C" w:rsidRPr="00053BA4" w:rsidRDefault="00053BA4" w:rsidP="00E615B8">
            <w:pPr>
              <w:rPr>
                <w:b/>
                <w:bCs/>
                <w:lang w:val="en-IN"/>
              </w:rPr>
            </w:pPr>
            <w:r w:rsidRPr="00053BA4">
              <w:rPr>
                <w:b/>
                <w:bCs/>
                <w:lang w:val="en-IN"/>
              </w:rPr>
              <w:t>I</w:t>
            </w:r>
          </w:p>
        </w:tc>
        <w:tc>
          <w:tcPr>
            <w:tcW w:w="859" w:type="dxa"/>
          </w:tcPr>
          <w:p w14:paraId="03C8BD57" w14:textId="478BC47B" w:rsidR="0055061C" w:rsidRPr="00053BA4" w:rsidRDefault="00053BA4" w:rsidP="00E615B8">
            <w:pPr>
              <w:rPr>
                <w:b/>
                <w:bCs/>
                <w:lang w:val="en-IN"/>
              </w:rPr>
            </w:pPr>
            <w:r w:rsidRPr="00053BA4">
              <w:rPr>
                <w:b/>
                <w:bCs/>
                <w:lang w:val="en-IN"/>
              </w:rPr>
              <w:t>I</w:t>
            </w:r>
          </w:p>
        </w:tc>
        <w:tc>
          <w:tcPr>
            <w:tcW w:w="1567" w:type="dxa"/>
          </w:tcPr>
          <w:p w14:paraId="47146FE6" w14:textId="4ADF3DEC" w:rsidR="0055061C" w:rsidRPr="00053BA4" w:rsidRDefault="00053BA4" w:rsidP="00E615B8">
            <w:pPr>
              <w:rPr>
                <w:b/>
                <w:bCs/>
                <w:lang w:val="en-IN"/>
              </w:rPr>
            </w:pPr>
            <w:r w:rsidRPr="00053BA4">
              <w:rPr>
                <w:b/>
                <w:bCs/>
                <w:lang w:val="en-IN"/>
              </w:rPr>
              <w:t>C</w:t>
            </w:r>
          </w:p>
        </w:tc>
      </w:tr>
      <w:tr w:rsidR="0055061C" w14:paraId="5A110075" w14:textId="77777777" w:rsidTr="0055061C">
        <w:trPr>
          <w:trHeight w:val="990"/>
        </w:trPr>
        <w:tc>
          <w:tcPr>
            <w:tcW w:w="2355" w:type="dxa"/>
          </w:tcPr>
          <w:p w14:paraId="78AFAC92" w14:textId="35963166" w:rsidR="0055061C" w:rsidRPr="00053BA4" w:rsidRDefault="0055061C" w:rsidP="00E615B8">
            <w:pPr>
              <w:rPr>
                <w:b/>
                <w:bCs/>
                <w:lang w:val="en-IN"/>
              </w:rPr>
            </w:pPr>
            <w:r w:rsidRPr="00053BA4">
              <w:rPr>
                <w:b/>
                <w:bCs/>
                <w:lang w:val="en-IN"/>
              </w:rPr>
              <w:t>System Design</w:t>
            </w:r>
          </w:p>
        </w:tc>
        <w:tc>
          <w:tcPr>
            <w:tcW w:w="1150" w:type="dxa"/>
          </w:tcPr>
          <w:p w14:paraId="067C4E2F" w14:textId="064192B0" w:rsidR="0055061C" w:rsidRPr="00053BA4" w:rsidRDefault="0055061C" w:rsidP="00E615B8">
            <w:pPr>
              <w:rPr>
                <w:b/>
                <w:bCs/>
                <w:lang w:val="en-IN"/>
              </w:rPr>
            </w:pPr>
            <w:r w:rsidRPr="00053BA4">
              <w:rPr>
                <w:b/>
                <w:bCs/>
                <w:lang w:val="en-IN"/>
              </w:rPr>
              <w:t>A</w:t>
            </w:r>
          </w:p>
        </w:tc>
        <w:tc>
          <w:tcPr>
            <w:tcW w:w="1151" w:type="dxa"/>
          </w:tcPr>
          <w:p w14:paraId="69D01F56" w14:textId="65CDEB95" w:rsidR="0055061C" w:rsidRPr="00053BA4" w:rsidRDefault="0055061C" w:rsidP="00E615B8">
            <w:pPr>
              <w:rPr>
                <w:b/>
                <w:bCs/>
                <w:lang w:val="en-IN"/>
              </w:rPr>
            </w:pPr>
            <w:r w:rsidRPr="00053BA4">
              <w:rPr>
                <w:b/>
                <w:bCs/>
                <w:lang w:val="en-IN"/>
              </w:rPr>
              <w:t>C</w:t>
            </w:r>
          </w:p>
        </w:tc>
        <w:tc>
          <w:tcPr>
            <w:tcW w:w="1192" w:type="dxa"/>
          </w:tcPr>
          <w:p w14:paraId="704F2445" w14:textId="63BED0EA" w:rsidR="0055061C" w:rsidRPr="00053BA4" w:rsidRDefault="00053BA4" w:rsidP="00E615B8">
            <w:pPr>
              <w:rPr>
                <w:b/>
                <w:bCs/>
                <w:lang w:val="en-IN"/>
              </w:rPr>
            </w:pPr>
            <w:r w:rsidRPr="00053BA4">
              <w:rPr>
                <w:b/>
                <w:bCs/>
                <w:lang w:val="en-IN"/>
              </w:rPr>
              <w:t>R</w:t>
            </w:r>
          </w:p>
        </w:tc>
        <w:tc>
          <w:tcPr>
            <w:tcW w:w="1408" w:type="dxa"/>
          </w:tcPr>
          <w:p w14:paraId="272F58D7" w14:textId="1A33FADB" w:rsidR="0055061C" w:rsidRPr="00053BA4" w:rsidRDefault="00053BA4" w:rsidP="00E615B8">
            <w:pPr>
              <w:rPr>
                <w:b/>
                <w:bCs/>
                <w:lang w:val="en-IN"/>
              </w:rPr>
            </w:pPr>
            <w:r w:rsidRPr="00053BA4">
              <w:rPr>
                <w:b/>
                <w:bCs/>
                <w:lang w:val="en-IN"/>
              </w:rPr>
              <w:t>C</w:t>
            </w:r>
          </w:p>
        </w:tc>
        <w:tc>
          <w:tcPr>
            <w:tcW w:w="859" w:type="dxa"/>
          </w:tcPr>
          <w:p w14:paraId="5E6FE7A0" w14:textId="57FD8FA1" w:rsidR="0055061C" w:rsidRPr="00053BA4" w:rsidRDefault="00053BA4" w:rsidP="00E615B8">
            <w:pPr>
              <w:rPr>
                <w:b/>
                <w:bCs/>
                <w:lang w:val="en-IN"/>
              </w:rPr>
            </w:pPr>
            <w:r w:rsidRPr="00053BA4">
              <w:rPr>
                <w:b/>
                <w:bCs/>
                <w:lang w:val="en-IN"/>
              </w:rPr>
              <w:t>I</w:t>
            </w:r>
          </w:p>
        </w:tc>
        <w:tc>
          <w:tcPr>
            <w:tcW w:w="1567" w:type="dxa"/>
          </w:tcPr>
          <w:p w14:paraId="0615D5D2" w14:textId="7B90F359" w:rsidR="0055061C" w:rsidRPr="00053BA4" w:rsidRDefault="00053BA4" w:rsidP="00E615B8">
            <w:pPr>
              <w:rPr>
                <w:b/>
                <w:bCs/>
                <w:lang w:val="en-IN"/>
              </w:rPr>
            </w:pPr>
            <w:r w:rsidRPr="00053BA4">
              <w:rPr>
                <w:b/>
                <w:bCs/>
                <w:lang w:val="en-IN"/>
              </w:rPr>
              <w:t>I</w:t>
            </w:r>
          </w:p>
        </w:tc>
      </w:tr>
      <w:tr w:rsidR="0055061C" w14:paraId="779753AF" w14:textId="77777777" w:rsidTr="0055061C">
        <w:trPr>
          <w:trHeight w:val="967"/>
        </w:trPr>
        <w:tc>
          <w:tcPr>
            <w:tcW w:w="2355" w:type="dxa"/>
          </w:tcPr>
          <w:p w14:paraId="594B7C44" w14:textId="0A0FC864" w:rsidR="0055061C" w:rsidRPr="00053BA4" w:rsidRDefault="0055061C" w:rsidP="00E615B8">
            <w:pPr>
              <w:rPr>
                <w:b/>
                <w:bCs/>
                <w:lang w:val="en-IN"/>
              </w:rPr>
            </w:pPr>
            <w:r w:rsidRPr="00053BA4">
              <w:rPr>
                <w:b/>
                <w:bCs/>
              </w:rPr>
              <w:t>Code Development</w:t>
            </w:r>
          </w:p>
        </w:tc>
        <w:tc>
          <w:tcPr>
            <w:tcW w:w="1150" w:type="dxa"/>
          </w:tcPr>
          <w:p w14:paraId="3FEB2EE5" w14:textId="1CA52EE0" w:rsidR="0055061C" w:rsidRPr="00053BA4" w:rsidRDefault="0055061C" w:rsidP="00E615B8">
            <w:pPr>
              <w:rPr>
                <w:b/>
                <w:bCs/>
                <w:lang w:val="en-IN"/>
              </w:rPr>
            </w:pPr>
            <w:r w:rsidRPr="00053BA4">
              <w:rPr>
                <w:b/>
                <w:bCs/>
                <w:lang w:val="en-IN"/>
              </w:rPr>
              <w:t>A</w:t>
            </w:r>
          </w:p>
        </w:tc>
        <w:tc>
          <w:tcPr>
            <w:tcW w:w="1151" w:type="dxa"/>
          </w:tcPr>
          <w:p w14:paraId="3C72DA23" w14:textId="27D3B056" w:rsidR="0055061C" w:rsidRPr="00053BA4" w:rsidRDefault="0055061C" w:rsidP="00E615B8">
            <w:pPr>
              <w:rPr>
                <w:b/>
                <w:bCs/>
                <w:lang w:val="en-IN"/>
              </w:rPr>
            </w:pPr>
            <w:r w:rsidRPr="00053BA4">
              <w:rPr>
                <w:b/>
                <w:bCs/>
                <w:lang w:val="en-IN"/>
              </w:rPr>
              <w:t>I</w:t>
            </w:r>
          </w:p>
        </w:tc>
        <w:tc>
          <w:tcPr>
            <w:tcW w:w="1192" w:type="dxa"/>
          </w:tcPr>
          <w:p w14:paraId="1D274D7B" w14:textId="3761FA93" w:rsidR="0055061C" w:rsidRPr="00053BA4" w:rsidRDefault="00053BA4" w:rsidP="00E615B8">
            <w:pPr>
              <w:rPr>
                <w:b/>
                <w:bCs/>
                <w:lang w:val="en-IN"/>
              </w:rPr>
            </w:pPr>
            <w:r w:rsidRPr="00053BA4">
              <w:rPr>
                <w:b/>
                <w:bCs/>
                <w:lang w:val="en-IN"/>
              </w:rPr>
              <w:t>C</w:t>
            </w:r>
          </w:p>
        </w:tc>
        <w:tc>
          <w:tcPr>
            <w:tcW w:w="1408" w:type="dxa"/>
          </w:tcPr>
          <w:p w14:paraId="07D41638" w14:textId="572B52EA" w:rsidR="0055061C" w:rsidRPr="00053BA4" w:rsidRDefault="00053BA4" w:rsidP="00E615B8">
            <w:pPr>
              <w:rPr>
                <w:b/>
                <w:bCs/>
                <w:lang w:val="en-IN"/>
              </w:rPr>
            </w:pPr>
            <w:r w:rsidRPr="00053BA4">
              <w:rPr>
                <w:b/>
                <w:bCs/>
                <w:lang w:val="en-IN"/>
              </w:rPr>
              <w:t>R</w:t>
            </w:r>
          </w:p>
        </w:tc>
        <w:tc>
          <w:tcPr>
            <w:tcW w:w="859" w:type="dxa"/>
          </w:tcPr>
          <w:p w14:paraId="6E650E19" w14:textId="357BF160" w:rsidR="0055061C" w:rsidRPr="00053BA4" w:rsidRDefault="00053BA4" w:rsidP="00E615B8">
            <w:pPr>
              <w:rPr>
                <w:b/>
                <w:bCs/>
                <w:lang w:val="en-IN"/>
              </w:rPr>
            </w:pPr>
            <w:r w:rsidRPr="00053BA4">
              <w:rPr>
                <w:b/>
                <w:bCs/>
                <w:lang w:val="en-IN"/>
              </w:rPr>
              <w:t>I</w:t>
            </w:r>
          </w:p>
        </w:tc>
        <w:tc>
          <w:tcPr>
            <w:tcW w:w="1567" w:type="dxa"/>
          </w:tcPr>
          <w:p w14:paraId="35DAD848" w14:textId="307030BE" w:rsidR="0055061C" w:rsidRPr="00053BA4" w:rsidRDefault="00053BA4" w:rsidP="00E615B8">
            <w:pPr>
              <w:rPr>
                <w:b/>
                <w:bCs/>
                <w:lang w:val="en-IN"/>
              </w:rPr>
            </w:pPr>
            <w:r w:rsidRPr="00053BA4">
              <w:rPr>
                <w:b/>
                <w:bCs/>
                <w:lang w:val="en-IN"/>
              </w:rPr>
              <w:t>I</w:t>
            </w:r>
          </w:p>
        </w:tc>
      </w:tr>
      <w:tr w:rsidR="0055061C" w14:paraId="303F3C86" w14:textId="77777777" w:rsidTr="0055061C">
        <w:trPr>
          <w:trHeight w:val="967"/>
        </w:trPr>
        <w:tc>
          <w:tcPr>
            <w:tcW w:w="2355" w:type="dxa"/>
          </w:tcPr>
          <w:p w14:paraId="03726008" w14:textId="6ACE32DD" w:rsidR="0055061C" w:rsidRPr="00053BA4" w:rsidRDefault="0055061C" w:rsidP="00E615B8">
            <w:pPr>
              <w:rPr>
                <w:b/>
                <w:bCs/>
                <w:lang w:val="en-IN"/>
              </w:rPr>
            </w:pPr>
            <w:r w:rsidRPr="00053BA4">
              <w:rPr>
                <w:b/>
                <w:bCs/>
                <w:lang w:val="en-IN"/>
              </w:rPr>
              <w:t>Testing</w:t>
            </w:r>
          </w:p>
        </w:tc>
        <w:tc>
          <w:tcPr>
            <w:tcW w:w="1150" w:type="dxa"/>
          </w:tcPr>
          <w:p w14:paraId="55DAC555" w14:textId="0803FF0D" w:rsidR="0055061C" w:rsidRPr="00053BA4" w:rsidRDefault="0055061C" w:rsidP="00E615B8">
            <w:pPr>
              <w:rPr>
                <w:b/>
                <w:bCs/>
                <w:lang w:val="en-IN"/>
              </w:rPr>
            </w:pPr>
            <w:r w:rsidRPr="00053BA4">
              <w:rPr>
                <w:b/>
                <w:bCs/>
                <w:lang w:val="en-IN"/>
              </w:rPr>
              <w:t>A</w:t>
            </w:r>
          </w:p>
        </w:tc>
        <w:tc>
          <w:tcPr>
            <w:tcW w:w="1151" w:type="dxa"/>
          </w:tcPr>
          <w:p w14:paraId="44D13116" w14:textId="7F209AB8" w:rsidR="0055061C" w:rsidRPr="00053BA4" w:rsidRDefault="0055061C" w:rsidP="00E615B8">
            <w:pPr>
              <w:rPr>
                <w:b/>
                <w:bCs/>
                <w:lang w:val="en-IN"/>
              </w:rPr>
            </w:pPr>
            <w:r w:rsidRPr="00053BA4">
              <w:rPr>
                <w:b/>
                <w:bCs/>
                <w:lang w:val="en-IN"/>
              </w:rPr>
              <w:t>I</w:t>
            </w:r>
          </w:p>
        </w:tc>
        <w:tc>
          <w:tcPr>
            <w:tcW w:w="1192" w:type="dxa"/>
          </w:tcPr>
          <w:p w14:paraId="2854DF5A" w14:textId="7790D244" w:rsidR="0055061C" w:rsidRPr="00053BA4" w:rsidRDefault="00053BA4" w:rsidP="00E615B8">
            <w:pPr>
              <w:rPr>
                <w:b/>
                <w:bCs/>
                <w:lang w:val="en-IN"/>
              </w:rPr>
            </w:pPr>
            <w:r w:rsidRPr="00053BA4">
              <w:rPr>
                <w:b/>
                <w:bCs/>
                <w:lang w:val="en-IN"/>
              </w:rPr>
              <w:t>I</w:t>
            </w:r>
          </w:p>
        </w:tc>
        <w:tc>
          <w:tcPr>
            <w:tcW w:w="1408" w:type="dxa"/>
          </w:tcPr>
          <w:p w14:paraId="5B0948AD" w14:textId="3418AD0E" w:rsidR="0055061C" w:rsidRPr="00053BA4" w:rsidRDefault="00053BA4" w:rsidP="00E615B8">
            <w:pPr>
              <w:rPr>
                <w:b/>
                <w:bCs/>
                <w:lang w:val="en-IN"/>
              </w:rPr>
            </w:pPr>
            <w:r w:rsidRPr="00053BA4">
              <w:rPr>
                <w:b/>
                <w:bCs/>
                <w:lang w:val="en-IN"/>
              </w:rPr>
              <w:t>C</w:t>
            </w:r>
          </w:p>
        </w:tc>
        <w:tc>
          <w:tcPr>
            <w:tcW w:w="859" w:type="dxa"/>
          </w:tcPr>
          <w:p w14:paraId="0E35EB8B" w14:textId="6EE7BA34" w:rsidR="0055061C" w:rsidRPr="00053BA4" w:rsidRDefault="00053BA4" w:rsidP="00E615B8">
            <w:pPr>
              <w:rPr>
                <w:b/>
                <w:bCs/>
                <w:lang w:val="en-IN"/>
              </w:rPr>
            </w:pPr>
            <w:r w:rsidRPr="00053BA4">
              <w:rPr>
                <w:b/>
                <w:bCs/>
                <w:lang w:val="en-IN"/>
              </w:rPr>
              <w:t>R</w:t>
            </w:r>
          </w:p>
        </w:tc>
        <w:tc>
          <w:tcPr>
            <w:tcW w:w="1567" w:type="dxa"/>
          </w:tcPr>
          <w:p w14:paraId="4599ED0A" w14:textId="5B0AC257" w:rsidR="0055061C" w:rsidRPr="00053BA4" w:rsidRDefault="00053BA4" w:rsidP="00E615B8">
            <w:pPr>
              <w:rPr>
                <w:b/>
                <w:bCs/>
                <w:lang w:val="en-IN"/>
              </w:rPr>
            </w:pPr>
            <w:r w:rsidRPr="00053BA4">
              <w:rPr>
                <w:b/>
                <w:bCs/>
                <w:lang w:val="en-IN"/>
              </w:rPr>
              <w:t>I</w:t>
            </w:r>
          </w:p>
        </w:tc>
      </w:tr>
      <w:tr w:rsidR="0055061C" w14:paraId="1AECC9C7" w14:textId="77777777" w:rsidTr="0055061C">
        <w:trPr>
          <w:trHeight w:val="990"/>
        </w:trPr>
        <w:tc>
          <w:tcPr>
            <w:tcW w:w="2355" w:type="dxa"/>
          </w:tcPr>
          <w:p w14:paraId="0501A6E4" w14:textId="2BB63B32" w:rsidR="0055061C" w:rsidRPr="00053BA4" w:rsidRDefault="0055061C" w:rsidP="00E615B8">
            <w:pPr>
              <w:rPr>
                <w:b/>
                <w:bCs/>
                <w:lang w:val="en-IN"/>
              </w:rPr>
            </w:pPr>
            <w:r w:rsidRPr="00053BA4">
              <w:rPr>
                <w:b/>
                <w:bCs/>
                <w:lang w:val="en-IN"/>
              </w:rPr>
              <w:t>User Training</w:t>
            </w:r>
          </w:p>
        </w:tc>
        <w:tc>
          <w:tcPr>
            <w:tcW w:w="1150" w:type="dxa"/>
          </w:tcPr>
          <w:p w14:paraId="2B6C33E0" w14:textId="1C5C47A1" w:rsidR="0055061C" w:rsidRPr="00053BA4" w:rsidRDefault="0055061C" w:rsidP="00E615B8">
            <w:pPr>
              <w:rPr>
                <w:b/>
                <w:bCs/>
                <w:lang w:val="en-IN"/>
              </w:rPr>
            </w:pPr>
            <w:r w:rsidRPr="00053BA4">
              <w:rPr>
                <w:b/>
                <w:bCs/>
                <w:lang w:val="en-IN"/>
              </w:rPr>
              <w:t>A</w:t>
            </w:r>
          </w:p>
        </w:tc>
        <w:tc>
          <w:tcPr>
            <w:tcW w:w="1151" w:type="dxa"/>
          </w:tcPr>
          <w:p w14:paraId="710ED0F1" w14:textId="20DC8FFD" w:rsidR="0055061C" w:rsidRPr="00053BA4" w:rsidRDefault="0055061C" w:rsidP="00E615B8">
            <w:pPr>
              <w:rPr>
                <w:b/>
                <w:bCs/>
                <w:lang w:val="en-IN"/>
              </w:rPr>
            </w:pPr>
            <w:r w:rsidRPr="00053BA4">
              <w:rPr>
                <w:b/>
                <w:bCs/>
                <w:lang w:val="en-IN"/>
              </w:rPr>
              <w:t>C</w:t>
            </w:r>
          </w:p>
        </w:tc>
        <w:tc>
          <w:tcPr>
            <w:tcW w:w="1192" w:type="dxa"/>
          </w:tcPr>
          <w:p w14:paraId="6072B312" w14:textId="5DFF2214" w:rsidR="0055061C" w:rsidRPr="00053BA4" w:rsidRDefault="00053BA4" w:rsidP="00E615B8">
            <w:pPr>
              <w:rPr>
                <w:b/>
                <w:bCs/>
                <w:lang w:val="en-IN"/>
              </w:rPr>
            </w:pPr>
            <w:r w:rsidRPr="00053BA4">
              <w:rPr>
                <w:b/>
                <w:bCs/>
                <w:lang w:val="en-IN"/>
              </w:rPr>
              <w:t>I</w:t>
            </w:r>
          </w:p>
        </w:tc>
        <w:tc>
          <w:tcPr>
            <w:tcW w:w="1408" w:type="dxa"/>
          </w:tcPr>
          <w:p w14:paraId="2B4CADC1" w14:textId="31B3C7F4" w:rsidR="0055061C" w:rsidRPr="00053BA4" w:rsidRDefault="00053BA4" w:rsidP="00E615B8">
            <w:pPr>
              <w:rPr>
                <w:b/>
                <w:bCs/>
                <w:lang w:val="en-IN"/>
              </w:rPr>
            </w:pPr>
            <w:r w:rsidRPr="00053BA4">
              <w:rPr>
                <w:b/>
                <w:bCs/>
                <w:lang w:val="en-IN"/>
              </w:rPr>
              <w:t>I</w:t>
            </w:r>
          </w:p>
        </w:tc>
        <w:tc>
          <w:tcPr>
            <w:tcW w:w="859" w:type="dxa"/>
          </w:tcPr>
          <w:p w14:paraId="37B29463" w14:textId="51D3B64B" w:rsidR="0055061C" w:rsidRPr="00053BA4" w:rsidRDefault="00053BA4" w:rsidP="00E615B8">
            <w:pPr>
              <w:rPr>
                <w:b/>
                <w:bCs/>
                <w:lang w:val="en-IN"/>
              </w:rPr>
            </w:pPr>
            <w:r w:rsidRPr="00053BA4">
              <w:rPr>
                <w:b/>
                <w:bCs/>
                <w:lang w:val="en-IN"/>
              </w:rPr>
              <w:t>I</w:t>
            </w:r>
          </w:p>
        </w:tc>
        <w:tc>
          <w:tcPr>
            <w:tcW w:w="1567" w:type="dxa"/>
          </w:tcPr>
          <w:p w14:paraId="58F37A8C" w14:textId="054F575C" w:rsidR="0055061C" w:rsidRPr="00053BA4" w:rsidRDefault="00053BA4" w:rsidP="00E615B8">
            <w:pPr>
              <w:rPr>
                <w:b/>
                <w:bCs/>
                <w:lang w:val="en-IN"/>
              </w:rPr>
            </w:pPr>
            <w:r w:rsidRPr="00053BA4">
              <w:rPr>
                <w:b/>
                <w:bCs/>
                <w:lang w:val="en-IN"/>
              </w:rPr>
              <w:t>R</w:t>
            </w:r>
          </w:p>
        </w:tc>
      </w:tr>
      <w:tr w:rsidR="0055061C" w14:paraId="7AC7E80B" w14:textId="77777777" w:rsidTr="0055061C">
        <w:trPr>
          <w:trHeight w:val="967"/>
        </w:trPr>
        <w:tc>
          <w:tcPr>
            <w:tcW w:w="2355" w:type="dxa"/>
          </w:tcPr>
          <w:p w14:paraId="0905A0E0" w14:textId="636AE5D4" w:rsidR="0055061C" w:rsidRPr="00053BA4" w:rsidRDefault="0055061C" w:rsidP="00E615B8">
            <w:pPr>
              <w:rPr>
                <w:b/>
                <w:bCs/>
                <w:lang w:val="en-IN"/>
              </w:rPr>
            </w:pPr>
            <w:r w:rsidRPr="00053BA4">
              <w:rPr>
                <w:b/>
                <w:bCs/>
              </w:rPr>
              <w:t>System Deployment</w:t>
            </w:r>
          </w:p>
        </w:tc>
        <w:tc>
          <w:tcPr>
            <w:tcW w:w="1150" w:type="dxa"/>
          </w:tcPr>
          <w:p w14:paraId="37F97317" w14:textId="1B349DEB" w:rsidR="0055061C" w:rsidRPr="00053BA4" w:rsidRDefault="0055061C" w:rsidP="00E615B8">
            <w:pPr>
              <w:rPr>
                <w:b/>
                <w:bCs/>
                <w:lang w:val="en-IN"/>
              </w:rPr>
            </w:pPr>
            <w:r w:rsidRPr="00053BA4">
              <w:rPr>
                <w:b/>
                <w:bCs/>
                <w:lang w:val="en-IN"/>
              </w:rPr>
              <w:t>A</w:t>
            </w:r>
          </w:p>
        </w:tc>
        <w:tc>
          <w:tcPr>
            <w:tcW w:w="1151" w:type="dxa"/>
          </w:tcPr>
          <w:p w14:paraId="77C0F84B" w14:textId="488C9C39" w:rsidR="0055061C" w:rsidRPr="00053BA4" w:rsidRDefault="0055061C" w:rsidP="00E615B8">
            <w:pPr>
              <w:rPr>
                <w:b/>
                <w:bCs/>
                <w:lang w:val="en-IN"/>
              </w:rPr>
            </w:pPr>
            <w:r w:rsidRPr="00053BA4">
              <w:rPr>
                <w:b/>
                <w:bCs/>
                <w:lang w:val="en-IN"/>
              </w:rPr>
              <w:t>I</w:t>
            </w:r>
          </w:p>
        </w:tc>
        <w:tc>
          <w:tcPr>
            <w:tcW w:w="1192" w:type="dxa"/>
          </w:tcPr>
          <w:p w14:paraId="41024544" w14:textId="1FCB3BE0" w:rsidR="0055061C" w:rsidRPr="00053BA4" w:rsidRDefault="00053BA4" w:rsidP="00E615B8">
            <w:pPr>
              <w:rPr>
                <w:b/>
                <w:bCs/>
                <w:lang w:val="en-IN"/>
              </w:rPr>
            </w:pPr>
            <w:r w:rsidRPr="00053BA4">
              <w:rPr>
                <w:b/>
                <w:bCs/>
                <w:lang w:val="en-IN"/>
              </w:rPr>
              <w:t>C</w:t>
            </w:r>
          </w:p>
        </w:tc>
        <w:tc>
          <w:tcPr>
            <w:tcW w:w="1408" w:type="dxa"/>
          </w:tcPr>
          <w:p w14:paraId="0F280A76" w14:textId="590ABB9F" w:rsidR="0055061C" w:rsidRPr="00053BA4" w:rsidRDefault="00053BA4" w:rsidP="00E615B8">
            <w:pPr>
              <w:rPr>
                <w:b/>
                <w:bCs/>
                <w:lang w:val="en-IN"/>
              </w:rPr>
            </w:pPr>
            <w:r w:rsidRPr="00053BA4">
              <w:rPr>
                <w:b/>
                <w:bCs/>
                <w:lang w:val="en-IN"/>
              </w:rPr>
              <w:t>R</w:t>
            </w:r>
          </w:p>
        </w:tc>
        <w:tc>
          <w:tcPr>
            <w:tcW w:w="859" w:type="dxa"/>
          </w:tcPr>
          <w:p w14:paraId="0E2612A8" w14:textId="420542A6" w:rsidR="0055061C" w:rsidRPr="00053BA4" w:rsidRDefault="00053BA4" w:rsidP="00E615B8">
            <w:pPr>
              <w:rPr>
                <w:b/>
                <w:bCs/>
                <w:lang w:val="en-IN"/>
              </w:rPr>
            </w:pPr>
            <w:r w:rsidRPr="00053BA4">
              <w:rPr>
                <w:b/>
                <w:bCs/>
                <w:lang w:val="en-IN"/>
              </w:rPr>
              <w:t>C</w:t>
            </w:r>
          </w:p>
        </w:tc>
        <w:tc>
          <w:tcPr>
            <w:tcW w:w="1567" w:type="dxa"/>
          </w:tcPr>
          <w:p w14:paraId="65A67CF0" w14:textId="4FD729BB" w:rsidR="0055061C" w:rsidRPr="00053BA4" w:rsidRDefault="00053BA4" w:rsidP="00E615B8">
            <w:pPr>
              <w:rPr>
                <w:b/>
                <w:bCs/>
                <w:lang w:val="en-IN"/>
              </w:rPr>
            </w:pPr>
            <w:r w:rsidRPr="00053BA4">
              <w:rPr>
                <w:b/>
                <w:bCs/>
                <w:lang w:val="en-IN"/>
              </w:rPr>
              <w:t>I</w:t>
            </w:r>
          </w:p>
        </w:tc>
      </w:tr>
      <w:tr w:rsidR="0055061C" w14:paraId="5134C789" w14:textId="77777777" w:rsidTr="0055061C">
        <w:trPr>
          <w:trHeight w:val="990"/>
        </w:trPr>
        <w:tc>
          <w:tcPr>
            <w:tcW w:w="2355" w:type="dxa"/>
          </w:tcPr>
          <w:p w14:paraId="621DF205" w14:textId="59F7A94C" w:rsidR="0055061C" w:rsidRPr="00053BA4" w:rsidRDefault="0055061C" w:rsidP="00E615B8">
            <w:pPr>
              <w:rPr>
                <w:b/>
                <w:bCs/>
                <w:lang w:val="en-IN"/>
              </w:rPr>
            </w:pPr>
            <w:r w:rsidRPr="00053BA4">
              <w:rPr>
                <w:b/>
                <w:bCs/>
              </w:rPr>
              <w:t>Change Requests</w:t>
            </w:r>
          </w:p>
        </w:tc>
        <w:tc>
          <w:tcPr>
            <w:tcW w:w="1150" w:type="dxa"/>
          </w:tcPr>
          <w:p w14:paraId="31DA85C1" w14:textId="4C9AFD36" w:rsidR="0055061C" w:rsidRPr="00053BA4" w:rsidRDefault="0055061C" w:rsidP="00E615B8">
            <w:pPr>
              <w:rPr>
                <w:b/>
                <w:bCs/>
                <w:lang w:val="en-IN"/>
              </w:rPr>
            </w:pPr>
            <w:r w:rsidRPr="00053BA4">
              <w:rPr>
                <w:b/>
                <w:bCs/>
                <w:lang w:val="en-IN"/>
              </w:rPr>
              <w:t>A</w:t>
            </w:r>
          </w:p>
        </w:tc>
        <w:tc>
          <w:tcPr>
            <w:tcW w:w="1151" w:type="dxa"/>
          </w:tcPr>
          <w:p w14:paraId="274A1215" w14:textId="55522334" w:rsidR="0055061C" w:rsidRPr="00053BA4" w:rsidRDefault="0055061C" w:rsidP="00E615B8">
            <w:pPr>
              <w:rPr>
                <w:b/>
                <w:bCs/>
                <w:lang w:val="en-IN"/>
              </w:rPr>
            </w:pPr>
            <w:r w:rsidRPr="00053BA4">
              <w:rPr>
                <w:b/>
                <w:bCs/>
                <w:lang w:val="en-IN"/>
              </w:rPr>
              <w:t>R</w:t>
            </w:r>
          </w:p>
        </w:tc>
        <w:tc>
          <w:tcPr>
            <w:tcW w:w="1192" w:type="dxa"/>
          </w:tcPr>
          <w:p w14:paraId="5FA488B8" w14:textId="52C4B559" w:rsidR="0055061C" w:rsidRPr="00053BA4" w:rsidRDefault="00053BA4" w:rsidP="00E615B8">
            <w:pPr>
              <w:rPr>
                <w:b/>
                <w:bCs/>
                <w:lang w:val="en-IN"/>
              </w:rPr>
            </w:pPr>
            <w:r w:rsidRPr="00053BA4">
              <w:rPr>
                <w:b/>
                <w:bCs/>
                <w:lang w:val="en-IN"/>
              </w:rPr>
              <w:t>C</w:t>
            </w:r>
          </w:p>
        </w:tc>
        <w:tc>
          <w:tcPr>
            <w:tcW w:w="1408" w:type="dxa"/>
          </w:tcPr>
          <w:p w14:paraId="461DD38F" w14:textId="0BCCB6C1" w:rsidR="0055061C" w:rsidRPr="00053BA4" w:rsidRDefault="00053BA4" w:rsidP="00E615B8">
            <w:pPr>
              <w:rPr>
                <w:b/>
                <w:bCs/>
                <w:lang w:val="en-IN"/>
              </w:rPr>
            </w:pPr>
            <w:r w:rsidRPr="00053BA4">
              <w:rPr>
                <w:b/>
                <w:bCs/>
                <w:lang w:val="en-IN"/>
              </w:rPr>
              <w:t>C</w:t>
            </w:r>
          </w:p>
        </w:tc>
        <w:tc>
          <w:tcPr>
            <w:tcW w:w="859" w:type="dxa"/>
          </w:tcPr>
          <w:p w14:paraId="0149F131" w14:textId="5EDAA741" w:rsidR="0055061C" w:rsidRPr="00053BA4" w:rsidRDefault="00053BA4" w:rsidP="00E615B8">
            <w:pPr>
              <w:rPr>
                <w:b/>
                <w:bCs/>
                <w:lang w:val="en-IN"/>
              </w:rPr>
            </w:pPr>
            <w:r w:rsidRPr="00053BA4">
              <w:rPr>
                <w:b/>
                <w:bCs/>
                <w:lang w:val="en-IN"/>
              </w:rPr>
              <w:t>C</w:t>
            </w:r>
          </w:p>
        </w:tc>
        <w:tc>
          <w:tcPr>
            <w:tcW w:w="1567" w:type="dxa"/>
          </w:tcPr>
          <w:p w14:paraId="0CB688EB" w14:textId="0C68C573" w:rsidR="0055061C" w:rsidRPr="00053BA4" w:rsidRDefault="00053BA4" w:rsidP="00E615B8">
            <w:pPr>
              <w:rPr>
                <w:b/>
                <w:bCs/>
                <w:lang w:val="en-IN"/>
              </w:rPr>
            </w:pPr>
            <w:r w:rsidRPr="00053BA4">
              <w:rPr>
                <w:b/>
                <w:bCs/>
                <w:lang w:val="en-IN"/>
              </w:rPr>
              <w:t>C</w:t>
            </w:r>
          </w:p>
        </w:tc>
      </w:tr>
    </w:tbl>
    <w:p w14:paraId="17828E8F" w14:textId="77777777" w:rsidR="00053BA4" w:rsidRDefault="00053BA4" w:rsidP="00053BA4">
      <w:pPr>
        <w:pStyle w:val="Heading1"/>
        <w:jc w:val="both"/>
      </w:pPr>
    </w:p>
    <w:p w14:paraId="5D886E70" w14:textId="77777777" w:rsidR="00053BA4" w:rsidRDefault="00053BA4" w:rsidP="00053BA4">
      <w:pPr>
        <w:pStyle w:val="Heading1"/>
        <w:jc w:val="both"/>
      </w:pPr>
    </w:p>
    <w:p w14:paraId="173D6EFB" w14:textId="4435C30C" w:rsidR="00EE1BB0" w:rsidRDefault="001B66C2" w:rsidP="00053BA4">
      <w:pPr>
        <w:pStyle w:val="Heading1"/>
        <w:jc w:val="both"/>
      </w:pPr>
      <w:r>
        <w:t>Introduction</w:t>
      </w:r>
      <w:bookmarkEnd w:id="0"/>
    </w:p>
    <w:p w14:paraId="7263B9BE" w14:textId="1206D804" w:rsidR="00B12520" w:rsidRPr="00B12520" w:rsidRDefault="00A224F3" w:rsidP="00B12520">
      <w:pPr>
        <w:rPr>
          <w:lang w:val="en-US"/>
        </w:rPr>
      </w:pPr>
      <w:proofErr w:type="spellStart"/>
      <w:r w:rsidRPr="00A224F3">
        <w:rPr>
          <w:lang w:val="en-US"/>
        </w:rPr>
        <w:t>EduLearn</w:t>
      </w:r>
      <w:proofErr w:type="spellEnd"/>
      <w:r w:rsidRPr="00A224F3">
        <w:rPr>
          <w:lang w:val="en-US"/>
        </w:rPr>
        <w:t xml:space="preserve"> for </w:t>
      </w:r>
      <w:proofErr w:type="spellStart"/>
      <w:r w:rsidRPr="00A224F3">
        <w:rPr>
          <w:lang w:val="en-US"/>
        </w:rPr>
        <w:t>BrightFuture</w:t>
      </w:r>
      <w:proofErr w:type="spellEnd"/>
      <w:r w:rsidRPr="00A224F3">
        <w:rPr>
          <w:lang w:val="en-US"/>
        </w:rPr>
        <w:t xml:space="preserve"> Academy Is a modern learning management which will contribute to improve an </w:t>
      </w:r>
      <w:r w:rsidR="0000248D" w:rsidRPr="00A224F3">
        <w:rPr>
          <w:lang w:val="en-US"/>
        </w:rPr>
        <w:t>online</w:t>
      </w:r>
      <w:r w:rsidRPr="00A224F3">
        <w:rPr>
          <w:lang w:val="en-US"/>
        </w:rPr>
        <w:t xml:space="preserve"> education providing company’s educational process. At the same time, this platform also offers the possibility of following all the students’ activities efficiently and also the convenience of undertaking all the assessments correlated with the online courses (</w:t>
      </w:r>
      <w:proofErr w:type="spellStart"/>
      <w:r w:rsidRPr="00A224F3">
        <w:rPr>
          <w:lang w:val="en-US"/>
        </w:rPr>
        <w:t>Fiorvanti</w:t>
      </w:r>
      <w:proofErr w:type="spellEnd"/>
      <w:r w:rsidRPr="00A224F3">
        <w:rPr>
          <w:lang w:val="en-US"/>
        </w:rPr>
        <w:t xml:space="preserve">, Braga and Barbosa, 2023). Therefore, </w:t>
      </w:r>
      <w:r w:rsidR="00747524" w:rsidRPr="00747524">
        <w:t xml:space="preserve">Waterfall. Emphasize that the project will follow a sequential, linear process with distinct phases such as Requirements Gathering, System Design, Implementation, </w:t>
      </w:r>
      <w:r w:rsidRPr="00A224F3">
        <w:rPr>
          <w:lang w:val="en-US"/>
        </w:rPr>
        <w:t xml:space="preserve">with the integration of the main instruments used for the course delivery, the real-time progress tracking and the assessment tools, a friendly interface and high efficiency will make </w:t>
      </w:r>
      <w:proofErr w:type="spellStart"/>
      <w:r w:rsidRPr="00A224F3">
        <w:rPr>
          <w:lang w:val="en-US"/>
        </w:rPr>
        <w:t>EduLearn</w:t>
      </w:r>
      <w:proofErr w:type="spellEnd"/>
      <w:r w:rsidRPr="00A224F3">
        <w:rPr>
          <w:lang w:val="en-US"/>
        </w:rPr>
        <w:t xml:space="preserve"> a perfect system for the students and teachers. The main goals of the project are to improve the facilitate Student success at </w:t>
      </w:r>
      <w:proofErr w:type="spellStart"/>
      <w:r w:rsidRPr="00A224F3">
        <w:rPr>
          <w:lang w:val="en-US"/>
        </w:rPr>
        <w:t>BrightFuture</w:t>
      </w:r>
      <w:proofErr w:type="spellEnd"/>
      <w:r w:rsidRPr="00A224F3">
        <w:rPr>
          <w:lang w:val="en-US"/>
        </w:rPr>
        <w:t xml:space="preserve"> Academy and to effectively provide quality education through and with the assistance of technology.</w:t>
      </w:r>
    </w:p>
    <w:p w14:paraId="0AAFEC0E" w14:textId="77777777" w:rsidR="00747524" w:rsidRDefault="00747524" w:rsidP="00E615B8">
      <w:pPr>
        <w:pStyle w:val="Heading1"/>
      </w:pPr>
      <w:bookmarkStart w:id="1" w:name="_Toc173687110"/>
    </w:p>
    <w:p w14:paraId="3F2F34C2" w14:textId="19FF8E42" w:rsidR="001B66C2" w:rsidRDefault="001B66C2" w:rsidP="00E615B8">
      <w:pPr>
        <w:pStyle w:val="Heading1"/>
      </w:pPr>
      <w:r>
        <w:t>1. Goals, Objectives, Deliverables and Milestones</w:t>
      </w:r>
      <w:bookmarkEnd w:id="1"/>
    </w:p>
    <w:p w14:paraId="1501BA54" w14:textId="77777777" w:rsidR="00747524" w:rsidRDefault="00747524" w:rsidP="00747524">
      <w:pPr>
        <w:pStyle w:val="Heading2"/>
        <w:rPr>
          <w:lang w:val="en-US"/>
        </w:rPr>
      </w:pPr>
      <w:bookmarkStart w:id="2" w:name="_Toc173687111"/>
    </w:p>
    <w:p w14:paraId="443335E6" w14:textId="65B96918" w:rsidR="00747524" w:rsidRPr="00747524" w:rsidRDefault="000C0CF1" w:rsidP="00747524">
      <w:pPr>
        <w:pStyle w:val="Heading2"/>
        <w:rPr>
          <w:lang w:val="en-US"/>
        </w:rPr>
      </w:pPr>
      <w:r>
        <w:rPr>
          <w:lang w:val="en-US"/>
        </w:rPr>
        <w:t>1.1 Project Goals and Objectives</w:t>
      </w:r>
      <w:bookmarkEnd w:id="2"/>
    </w:p>
    <w:p w14:paraId="08F10ECE" w14:textId="77F27B27" w:rsidR="000C45CC" w:rsidRPr="000C45CC" w:rsidRDefault="00A33E3E" w:rsidP="000C45CC">
      <w:pPr>
        <w:rPr>
          <w:lang w:val="en-US"/>
        </w:rPr>
      </w:pPr>
      <w:r w:rsidRPr="00A33E3E">
        <w:rPr>
          <w:lang w:val="en-US"/>
        </w:rPr>
        <w:t xml:space="preserve">Therefore, the main goal of the </w:t>
      </w:r>
      <w:proofErr w:type="spellStart"/>
      <w:r w:rsidRPr="00A33E3E">
        <w:rPr>
          <w:lang w:val="en-US"/>
        </w:rPr>
        <w:t>EduLearn</w:t>
      </w:r>
      <w:proofErr w:type="spellEnd"/>
      <w:r w:rsidRPr="00A33E3E">
        <w:rPr>
          <w:lang w:val="en-US"/>
        </w:rPr>
        <w:t xml:space="preserve"> project of the </w:t>
      </w:r>
      <w:proofErr w:type="spellStart"/>
      <w:r w:rsidRPr="00A33E3E">
        <w:rPr>
          <w:lang w:val="en-US"/>
        </w:rPr>
        <w:t>BrightFuture</w:t>
      </w:r>
      <w:proofErr w:type="spellEnd"/>
      <w:r w:rsidRPr="00A33E3E">
        <w:rPr>
          <w:lang w:val="en-US"/>
        </w:rPr>
        <w:t xml:space="preserve"> Academy is to design an efficient Learning Management System contributing to the enhancing of distance learning. It relates to the idea that the system is to decrease the complexity of the skills connected with the online courses, monitor the performance of students and assessment together with feedback</w:t>
      </w:r>
      <w:r w:rsidR="0089169D">
        <w:rPr>
          <w:lang w:val="en-US"/>
        </w:rPr>
        <w:t xml:space="preserve"> (</w:t>
      </w:r>
      <w:r w:rsidR="0089169D" w:rsidRPr="0089169D">
        <w:t>Astorga Jr</w:t>
      </w:r>
      <w:r w:rsidR="0089169D">
        <w:t xml:space="preserve"> </w:t>
      </w:r>
      <w:r w:rsidR="0089169D">
        <w:rPr>
          <w:i/>
          <w:iCs/>
        </w:rPr>
        <w:t>et al</w:t>
      </w:r>
      <w:r w:rsidR="0089169D" w:rsidRPr="0089169D">
        <w:t>., 2022</w:t>
      </w:r>
      <w:r w:rsidR="0089169D">
        <w:rPr>
          <w:lang w:val="en-US"/>
        </w:rPr>
        <w:t>)</w:t>
      </w:r>
      <w:r w:rsidRPr="00A33E3E">
        <w:rPr>
          <w:lang w:val="en-US"/>
        </w:rPr>
        <w:t xml:space="preserve">. Hence, the integration of these functions into the system will increase the effectiveness of courses and student engagement in learning will be promoted, as well as the study of the outcomes achieved by students within the framework of the functions of the </w:t>
      </w:r>
      <w:proofErr w:type="spellStart"/>
      <w:r w:rsidRPr="00A33E3E">
        <w:rPr>
          <w:lang w:val="en-US"/>
        </w:rPr>
        <w:t>EduLearn</w:t>
      </w:r>
      <w:proofErr w:type="spellEnd"/>
      <w:r w:rsidRPr="00A33E3E">
        <w:rPr>
          <w:lang w:val="en-US"/>
        </w:rPr>
        <w:t xml:space="preserve"> LMS.</w:t>
      </w:r>
    </w:p>
    <w:p w14:paraId="079B8F8C" w14:textId="6AA9F9E6" w:rsidR="000C0CF1" w:rsidRDefault="000C0CF1" w:rsidP="000C45CC">
      <w:pPr>
        <w:pStyle w:val="Heading2"/>
        <w:rPr>
          <w:lang w:val="en-US"/>
        </w:rPr>
      </w:pPr>
      <w:bookmarkStart w:id="3" w:name="_Toc173687112"/>
      <w:r>
        <w:rPr>
          <w:lang w:val="en-US"/>
        </w:rPr>
        <w:lastRenderedPageBreak/>
        <w:t>1.2 Project Deliverables</w:t>
      </w:r>
      <w:bookmarkEnd w:id="3"/>
    </w:p>
    <w:p w14:paraId="4AE132D5" w14:textId="0720E11D" w:rsidR="007427D9" w:rsidRDefault="00A165A1" w:rsidP="00392F8F">
      <w:pPr>
        <w:pStyle w:val="ListParagraph"/>
        <w:numPr>
          <w:ilvl w:val="0"/>
          <w:numId w:val="2"/>
        </w:numPr>
        <w:rPr>
          <w:b/>
          <w:bCs/>
        </w:rPr>
      </w:pPr>
      <w:r>
        <w:rPr>
          <w:b/>
          <w:bCs/>
        </w:rPr>
        <w:t>Course Management:</w:t>
      </w:r>
      <w:r w:rsidR="008B3F9E" w:rsidRPr="008B3F9E">
        <w:t xml:space="preserve"> Design a well-constructed and an effective module of Web Course Creation, Organization and Management</w:t>
      </w:r>
      <w:r w:rsidR="00843C79">
        <w:t xml:space="preserve"> (</w:t>
      </w:r>
      <w:r w:rsidR="00843C79" w:rsidRPr="00843C79">
        <w:rPr>
          <w:lang w:val="en-GB"/>
        </w:rPr>
        <w:t>Kim, Chin and Choo, 2022</w:t>
      </w:r>
      <w:r w:rsidR="00843C79">
        <w:t>)</w:t>
      </w:r>
      <w:r w:rsidR="008B3F9E" w:rsidRPr="008B3F9E">
        <w:t xml:space="preserve">. Among these are such choices as content uploading, time scheduling, and targeting to the seats of the </w:t>
      </w:r>
      <w:proofErr w:type="spellStart"/>
      <w:r w:rsidR="008B3F9E" w:rsidRPr="008B3F9E">
        <w:t>BrightFuture</w:t>
      </w:r>
      <w:proofErr w:type="spellEnd"/>
      <w:r w:rsidR="008B3F9E" w:rsidRPr="008B3F9E">
        <w:t xml:space="preserve"> Academy curriculum.</w:t>
      </w:r>
    </w:p>
    <w:p w14:paraId="53DD0092" w14:textId="252007F7" w:rsidR="00A165A1" w:rsidRDefault="00A165A1" w:rsidP="00392F8F">
      <w:pPr>
        <w:pStyle w:val="ListParagraph"/>
        <w:numPr>
          <w:ilvl w:val="0"/>
          <w:numId w:val="2"/>
        </w:numPr>
        <w:rPr>
          <w:b/>
          <w:bCs/>
        </w:rPr>
      </w:pPr>
      <w:r>
        <w:rPr>
          <w:b/>
          <w:bCs/>
        </w:rPr>
        <w:t>Student Tracking:</w:t>
      </w:r>
      <w:r w:rsidR="00FB5AD5" w:rsidRPr="00FB5AD5">
        <w:t xml:space="preserve"> As a result, to enhance the efficient accomplishment in the management of students, a proper method of monitoring the performance of the students, their attendance and submission of their course assignments as well as their performance in tests/examinations should be provided</w:t>
      </w:r>
      <w:r w:rsidR="0004635C">
        <w:t xml:space="preserve"> (</w:t>
      </w:r>
      <w:r w:rsidR="0004635C" w:rsidRPr="0004635C">
        <w:rPr>
          <w:lang w:val="en-GB"/>
        </w:rPr>
        <w:t>Leidig and Oakes, 2021</w:t>
      </w:r>
      <w:r w:rsidR="0004635C">
        <w:t>)</w:t>
      </w:r>
      <w:r w:rsidR="00FB5AD5" w:rsidRPr="00FB5AD5">
        <w:t>. The tracking system will provide the current data processing and reporting to monitor the outcomes of the learning process objectives as well as the necessity of the intervention concerning the learner.</w:t>
      </w:r>
    </w:p>
    <w:p w14:paraId="14BA2CF8" w14:textId="359DD612" w:rsidR="00A165A1" w:rsidRDefault="00A165A1" w:rsidP="00392F8F">
      <w:pPr>
        <w:pStyle w:val="ListParagraph"/>
        <w:numPr>
          <w:ilvl w:val="0"/>
          <w:numId w:val="2"/>
        </w:numPr>
        <w:rPr>
          <w:b/>
          <w:bCs/>
        </w:rPr>
      </w:pPr>
      <w:r>
        <w:rPr>
          <w:b/>
          <w:bCs/>
        </w:rPr>
        <w:t>Assessment and Feedback:</w:t>
      </w:r>
      <w:r w:rsidR="00FB5AD5" w:rsidRPr="00FB5AD5">
        <w:t xml:space="preserve"> Account functions for quiz, tests, and assignments and options for assessments to be automatically graded and students to receive feedback</w:t>
      </w:r>
      <w:r w:rsidR="008C53CB">
        <w:t xml:space="preserve"> (</w:t>
      </w:r>
      <w:r w:rsidR="008C53CB" w:rsidRPr="00843C79">
        <w:rPr>
          <w:lang w:val="en-GB"/>
        </w:rPr>
        <w:t>Kim, Chin and Choo, 2022</w:t>
      </w:r>
      <w:r w:rsidR="008C53CB">
        <w:t>)</w:t>
      </w:r>
      <w:r w:rsidR="00FB5AD5" w:rsidRPr="00FB5AD5">
        <w:t>. This shall enhance the assessment practices and enhance the learning of students since they will be receiving feedback that shall enable them enhance their work.</w:t>
      </w:r>
    </w:p>
    <w:p w14:paraId="39F0CA48" w14:textId="756AFFB0" w:rsidR="00A165A1" w:rsidRDefault="00A165A1" w:rsidP="00392F8F">
      <w:pPr>
        <w:pStyle w:val="ListParagraph"/>
        <w:numPr>
          <w:ilvl w:val="0"/>
          <w:numId w:val="2"/>
        </w:numPr>
        <w:rPr>
          <w:b/>
          <w:bCs/>
        </w:rPr>
      </w:pPr>
      <w:r>
        <w:rPr>
          <w:b/>
          <w:bCs/>
        </w:rPr>
        <w:t>User Experience:</w:t>
      </w:r>
      <w:r w:rsidR="00FB5AD5" w:rsidRPr="00FB5AD5">
        <w:t xml:space="preserve"> Maintenance of a design that is simple and basic for the useful featuring of the application for both educator and student</w:t>
      </w:r>
      <w:r w:rsidR="00E97D80">
        <w:t xml:space="preserve"> (</w:t>
      </w:r>
      <w:r w:rsidR="00E97D80" w:rsidRPr="0004635C">
        <w:rPr>
          <w:lang w:val="en-GB"/>
        </w:rPr>
        <w:t>Leidig and Oakes, 2021</w:t>
      </w:r>
      <w:r w:rsidR="00E97D80">
        <w:t>)</w:t>
      </w:r>
      <w:r w:rsidR="00FB5AD5" w:rsidRPr="00FB5AD5">
        <w:t>. The elements into the focus of which the system will be targeted will include aspects like navigational functionality, ease of use, and device adaptability.</w:t>
      </w:r>
    </w:p>
    <w:p w14:paraId="37AD2DE2" w14:textId="051E8353" w:rsidR="00A165A1" w:rsidRPr="00A165A1" w:rsidRDefault="00A165A1" w:rsidP="00392F8F">
      <w:pPr>
        <w:pStyle w:val="ListParagraph"/>
        <w:numPr>
          <w:ilvl w:val="0"/>
          <w:numId w:val="2"/>
        </w:numPr>
        <w:rPr>
          <w:b/>
          <w:bCs/>
        </w:rPr>
      </w:pPr>
      <w:r>
        <w:rPr>
          <w:b/>
          <w:bCs/>
        </w:rPr>
        <w:t>Data Security and Compliance:</w:t>
      </w:r>
      <w:r w:rsidR="00FB5AD5" w:rsidRPr="00FB5AD5">
        <w:t xml:space="preserve"> Ensure the LMS complies with the data protection law and protect users’ data from either loss or any unauthorized way</w:t>
      </w:r>
      <w:r w:rsidR="008C53CB">
        <w:t xml:space="preserve"> (</w:t>
      </w:r>
      <w:r w:rsidR="008C53CB" w:rsidRPr="00843C79">
        <w:rPr>
          <w:lang w:val="en-GB"/>
        </w:rPr>
        <w:t>Kim, Chin and Choo, 2022</w:t>
      </w:r>
      <w:r w:rsidR="008C53CB">
        <w:t>)</w:t>
      </w:r>
      <w:r w:rsidR="00FB5AD5" w:rsidRPr="00FB5AD5">
        <w:t>.</w:t>
      </w:r>
    </w:p>
    <w:p w14:paraId="05B2B5D3" w14:textId="2EB00E7D" w:rsidR="000C0CF1" w:rsidRDefault="000C0CF1" w:rsidP="000C45CC">
      <w:pPr>
        <w:pStyle w:val="Heading2"/>
        <w:rPr>
          <w:lang w:val="en-US"/>
        </w:rPr>
      </w:pPr>
      <w:bookmarkStart w:id="4" w:name="_Toc173687113"/>
      <w:r>
        <w:rPr>
          <w:lang w:val="en-US"/>
        </w:rPr>
        <w:t>1.3 Milestones for the Project</w:t>
      </w:r>
      <w:bookmarkEnd w:id="4"/>
    </w:p>
    <w:tbl>
      <w:tblPr>
        <w:tblStyle w:val="TableGrid"/>
        <w:tblW w:w="0" w:type="auto"/>
        <w:tblLook w:val="04A0" w:firstRow="1" w:lastRow="0" w:firstColumn="1" w:lastColumn="0" w:noHBand="0" w:noVBand="1"/>
      </w:tblPr>
      <w:tblGrid>
        <w:gridCol w:w="1499"/>
        <w:gridCol w:w="836"/>
        <w:gridCol w:w="836"/>
        <w:gridCol w:w="835"/>
        <w:gridCol w:w="835"/>
        <w:gridCol w:w="835"/>
        <w:gridCol w:w="835"/>
        <w:gridCol w:w="835"/>
        <w:gridCol w:w="835"/>
        <w:gridCol w:w="835"/>
      </w:tblGrid>
      <w:tr w:rsidR="000C679C" w14:paraId="49DCB296" w14:textId="77777777" w:rsidTr="00ED32DA">
        <w:tc>
          <w:tcPr>
            <w:tcW w:w="901" w:type="dxa"/>
          </w:tcPr>
          <w:p w14:paraId="22A74AE9" w14:textId="77777777" w:rsidR="000C679C" w:rsidRPr="005D263F" w:rsidRDefault="000C679C" w:rsidP="00ED32DA">
            <w:pPr>
              <w:jc w:val="center"/>
              <w:rPr>
                <w:b/>
                <w:bCs/>
                <w:lang w:val="en-IN"/>
              </w:rPr>
            </w:pPr>
            <w:r>
              <w:rPr>
                <w:b/>
                <w:bCs/>
                <w:lang w:val="en-IN"/>
              </w:rPr>
              <w:t>Milestones</w:t>
            </w:r>
          </w:p>
        </w:tc>
        <w:tc>
          <w:tcPr>
            <w:tcW w:w="901" w:type="dxa"/>
          </w:tcPr>
          <w:p w14:paraId="06F1849F" w14:textId="77777777" w:rsidR="000C679C" w:rsidRPr="005D263F" w:rsidRDefault="000C679C" w:rsidP="00ED32DA">
            <w:pPr>
              <w:jc w:val="center"/>
              <w:rPr>
                <w:b/>
                <w:bCs/>
                <w:lang w:val="en-IN"/>
              </w:rPr>
            </w:pPr>
            <w:r>
              <w:rPr>
                <w:b/>
                <w:bCs/>
                <w:lang w:val="en-IN"/>
              </w:rPr>
              <w:t>Month 1</w:t>
            </w:r>
          </w:p>
        </w:tc>
        <w:tc>
          <w:tcPr>
            <w:tcW w:w="901" w:type="dxa"/>
          </w:tcPr>
          <w:p w14:paraId="7A796F2C" w14:textId="77777777" w:rsidR="000C679C" w:rsidRPr="005D263F" w:rsidRDefault="000C679C" w:rsidP="00ED32DA">
            <w:pPr>
              <w:jc w:val="center"/>
              <w:rPr>
                <w:b/>
                <w:bCs/>
                <w:lang w:val="en-IN"/>
              </w:rPr>
            </w:pPr>
            <w:r>
              <w:rPr>
                <w:b/>
                <w:bCs/>
                <w:lang w:val="en-IN"/>
              </w:rPr>
              <w:t>Month 2</w:t>
            </w:r>
          </w:p>
        </w:tc>
        <w:tc>
          <w:tcPr>
            <w:tcW w:w="901" w:type="dxa"/>
          </w:tcPr>
          <w:p w14:paraId="1FAAD9A8" w14:textId="77777777" w:rsidR="000C679C" w:rsidRPr="005D263F" w:rsidRDefault="000C679C" w:rsidP="00ED32DA">
            <w:pPr>
              <w:jc w:val="center"/>
              <w:rPr>
                <w:b/>
                <w:bCs/>
                <w:lang w:val="en-IN"/>
              </w:rPr>
            </w:pPr>
            <w:r>
              <w:rPr>
                <w:b/>
                <w:bCs/>
                <w:lang w:val="en-IN"/>
              </w:rPr>
              <w:t>Month 3</w:t>
            </w:r>
          </w:p>
        </w:tc>
        <w:tc>
          <w:tcPr>
            <w:tcW w:w="902" w:type="dxa"/>
          </w:tcPr>
          <w:p w14:paraId="786CC072" w14:textId="77777777" w:rsidR="000C679C" w:rsidRPr="005D263F" w:rsidRDefault="000C679C" w:rsidP="00ED32DA">
            <w:pPr>
              <w:jc w:val="center"/>
              <w:rPr>
                <w:b/>
                <w:bCs/>
                <w:lang w:val="en-IN"/>
              </w:rPr>
            </w:pPr>
            <w:r>
              <w:rPr>
                <w:b/>
                <w:bCs/>
                <w:lang w:val="en-IN"/>
              </w:rPr>
              <w:t>Month 4</w:t>
            </w:r>
          </w:p>
        </w:tc>
        <w:tc>
          <w:tcPr>
            <w:tcW w:w="902" w:type="dxa"/>
          </w:tcPr>
          <w:p w14:paraId="7F1FBB03" w14:textId="77777777" w:rsidR="000C679C" w:rsidRPr="005D263F" w:rsidRDefault="000C679C" w:rsidP="00ED32DA">
            <w:pPr>
              <w:jc w:val="center"/>
              <w:rPr>
                <w:b/>
                <w:bCs/>
                <w:lang w:val="en-IN"/>
              </w:rPr>
            </w:pPr>
            <w:r>
              <w:rPr>
                <w:b/>
                <w:bCs/>
                <w:lang w:val="en-IN"/>
              </w:rPr>
              <w:t>Month 5</w:t>
            </w:r>
          </w:p>
        </w:tc>
        <w:tc>
          <w:tcPr>
            <w:tcW w:w="902" w:type="dxa"/>
          </w:tcPr>
          <w:p w14:paraId="7F566DFA" w14:textId="77777777" w:rsidR="000C679C" w:rsidRPr="005D263F" w:rsidRDefault="000C679C" w:rsidP="00ED32DA">
            <w:pPr>
              <w:jc w:val="center"/>
              <w:rPr>
                <w:b/>
                <w:bCs/>
                <w:lang w:val="en-IN"/>
              </w:rPr>
            </w:pPr>
            <w:r>
              <w:rPr>
                <w:b/>
                <w:bCs/>
                <w:lang w:val="en-IN"/>
              </w:rPr>
              <w:t>Month 6</w:t>
            </w:r>
          </w:p>
        </w:tc>
        <w:tc>
          <w:tcPr>
            <w:tcW w:w="902" w:type="dxa"/>
          </w:tcPr>
          <w:p w14:paraId="31C614D2" w14:textId="77777777" w:rsidR="000C679C" w:rsidRPr="005D263F" w:rsidRDefault="000C679C" w:rsidP="00ED32DA">
            <w:pPr>
              <w:jc w:val="center"/>
              <w:rPr>
                <w:b/>
                <w:bCs/>
                <w:lang w:val="en-IN"/>
              </w:rPr>
            </w:pPr>
            <w:r>
              <w:rPr>
                <w:b/>
                <w:bCs/>
                <w:lang w:val="en-IN"/>
              </w:rPr>
              <w:t>Month 7</w:t>
            </w:r>
          </w:p>
        </w:tc>
        <w:tc>
          <w:tcPr>
            <w:tcW w:w="902" w:type="dxa"/>
          </w:tcPr>
          <w:p w14:paraId="17197FA7" w14:textId="77777777" w:rsidR="000C679C" w:rsidRPr="005D263F" w:rsidRDefault="000C679C" w:rsidP="00ED32DA">
            <w:pPr>
              <w:jc w:val="center"/>
              <w:rPr>
                <w:b/>
                <w:bCs/>
                <w:lang w:val="en-IN"/>
              </w:rPr>
            </w:pPr>
            <w:r>
              <w:rPr>
                <w:b/>
                <w:bCs/>
                <w:lang w:val="en-IN"/>
              </w:rPr>
              <w:t>Month 8</w:t>
            </w:r>
          </w:p>
        </w:tc>
        <w:tc>
          <w:tcPr>
            <w:tcW w:w="902" w:type="dxa"/>
          </w:tcPr>
          <w:p w14:paraId="4842E875" w14:textId="77777777" w:rsidR="000C679C" w:rsidRPr="005D263F" w:rsidRDefault="000C679C" w:rsidP="00ED32DA">
            <w:pPr>
              <w:jc w:val="center"/>
              <w:rPr>
                <w:b/>
                <w:bCs/>
                <w:lang w:val="en-IN"/>
              </w:rPr>
            </w:pPr>
            <w:r>
              <w:rPr>
                <w:b/>
                <w:bCs/>
                <w:lang w:val="en-IN"/>
              </w:rPr>
              <w:t>Month 9</w:t>
            </w:r>
          </w:p>
        </w:tc>
      </w:tr>
      <w:tr w:rsidR="000C679C" w14:paraId="40E8048F" w14:textId="77777777" w:rsidTr="00ED32DA">
        <w:tc>
          <w:tcPr>
            <w:tcW w:w="901" w:type="dxa"/>
          </w:tcPr>
          <w:p w14:paraId="32BBF56A" w14:textId="77777777" w:rsidR="000C679C" w:rsidRPr="004110A2" w:rsidRDefault="000C679C" w:rsidP="00ED32DA">
            <w:pPr>
              <w:jc w:val="center"/>
              <w:rPr>
                <w:b/>
                <w:bCs/>
                <w:lang w:val="en-IN"/>
              </w:rPr>
            </w:pPr>
            <w:r>
              <w:rPr>
                <w:b/>
                <w:bCs/>
                <w:lang w:val="en-IN"/>
              </w:rPr>
              <w:t>Requirements Gathering and Analysis</w:t>
            </w:r>
          </w:p>
        </w:tc>
        <w:tc>
          <w:tcPr>
            <w:tcW w:w="901" w:type="dxa"/>
            <w:shd w:val="clear" w:color="auto" w:fill="385623" w:themeFill="accent6" w:themeFillShade="80"/>
          </w:tcPr>
          <w:p w14:paraId="6FC2C3F0" w14:textId="77777777" w:rsidR="000C679C" w:rsidRDefault="000C679C" w:rsidP="00ED32DA">
            <w:pPr>
              <w:rPr>
                <w:lang w:val="en-IN"/>
              </w:rPr>
            </w:pPr>
          </w:p>
        </w:tc>
        <w:tc>
          <w:tcPr>
            <w:tcW w:w="901" w:type="dxa"/>
          </w:tcPr>
          <w:p w14:paraId="1DE3C5A0" w14:textId="77777777" w:rsidR="000C679C" w:rsidRDefault="000C679C" w:rsidP="00ED32DA">
            <w:pPr>
              <w:rPr>
                <w:lang w:val="en-IN"/>
              </w:rPr>
            </w:pPr>
          </w:p>
        </w:tc>
        <w:tc>
          <w:tcPr>
            <w:tcW w:w="901" w:type="dxa"/>
          </w:tcPr>
          <w:p w14:paraId="46215348" w14:textId="77777777" w:rsidR="000C679C" w:rsidRDefault="000C679C" w:rsidP="00ED32DA">
            <w:pPr>
              <w:rPr>
                <w:lang w:val="en-IN"/>
              </w:rPr>
            </w:pPr>
          </w:p>
        </w:tc>
        <w:tc>
          <w:tcPr>
            <w:tcW w:w="902" w:type="dxa"/>
          </w:tcPr>
          <w:p w14:paraId="0784C7ED" w14:textId="77777777" w:rsidR="000C679C" w:rsidRDefault="000C679C" w:rsidP="00ED32DA">
            <w:pPr>
              <w:rPr>
                <w:lang w:val="en-IN"/>
              </w:rPr>
            </w:pPr>
          </w:p>
        </w:tc>
        <w:tc>
          <w:tcPr>
            <w:tcW w:w="902" w:type="dxa"/>
          </w:tcPr>
          <w:p w14:paraId="0BF68F9D" w14:textId="77777777" w:rsidR="000C679C" w:rsidRDefault="000C679C" w:rsidP="00ED32DA">
            <w:pPr>
              <w:rPr>
                <w:lang w:val="en-IN"/>
              </w:rPr>
            </w:pPr>
          </w:p>
        </w:tc>
        <w:tc>
          <w:tcPr>
            <w:tcW w:w="902" w:type="dxa"/>
          </w:tcPr>
          <w:p w14:paraId="0CF03C93" w14:textId="77777777" w:rsidR="000C679C" w:rsidRDefault="000C679C" w:rsidP="00ED32DA">
            <w:pPr>
              <w:rPr>
                <w:lang w:val="en-IN"/>
              </w:rPr>
            </w:pPr>
          </w:p>
        </w:tc>
        <w:tc>
          <w:tcPr>
            <w:tcW w:w="902" w:type="dxa"/>
          </w:tcPr>
          <w:p w14:paraId="77509244" w14:textId="77777777" w:rsidR="000C679C" w:rsidRDefault="000C679C" w:rsidP="00ED32DA">
            <w:pPr>
              <w:rPr>
                <w:lang w:val="en-IN"/>
              </w:rPr>
            </w:pPr>
          </w:p>
        </w:tc>
        <w:tc>
          <w:tcPr>
            <w:tcW w:w="902" w:type="dxa"/>
          </w:tcPr>
          <w:p w14:paraId="690823C0" w14:textId="77777777" w:rsidR="000C679C" w:rsidRDefault="000C679C" w:rsidP="00ED32DA">
            <w:pPr>
              <w:rPr>
                <w:lang w:val="en-IN"/>
              </w:rPr>
            </w:pPr>
          </w:p>
        </w:tc>
        <w:tc>
          <w:tcPr>
            <w:tcW w:w="902" w:type="dxa"/>
          </w:tcPr>
          <w:p w14:paraId="78507010" w14:textId="77777777" w:rsidR="000C679C" w:rsidRDefault="000C679C" w:rsidP="00ED32DA">
            <w:pPr>
              <w:rPr>
                <w:lang w:val="en-IN"/>
              </w:rPr>
            </w:pPr>
          </w:p>
        </w:tc>
      </w:tr>
      <w:tr w:rsidR="000C679C" w14:paraId="48CD7D04" w14:textId="77777777" w:rsidTr="00ED32DA">
        <w:tc>
          <w:tcPr>
            <w:tcW w:w="901" w:type="dxa"/>
          </w:tcPr>
          <w:p w14:paraId="2003A769" w14:textId="77777777" w:rsidR="000C679C" w:rsidRPr="004110A2" w:rsidRDefault="000C679C" w:rsidP="00ED32DA">
            <w:pPr>
              <w:jc w:val="center"/>
              <w:rPr>
                <w:b/>
                <w:bCs/>
                <w:lang w:val="en-IN"/>
              </w:rPr>
            </w:pPr>
            <w:r>
              <w:rPr>
                <w:b/>
                <w:bCs/>
                <w:lang w:val="en-IN"/>
              </w:rPr>
              <w:lastRenderedPageBreak/>
              <w:t>System Design and Architecture</w:t>
            </w:r>
          </w:p>
        </w:tc>
        <w:tc>
          <w:tcPr>
            <w:tcW w:w="901" w:type="dxa"/>
          </w:tcPr>
          <w:p w14:paraId="473A293B" w14:textId="77777777" w:rsidR="000C679C" w:rsidRDefault="000C679C" w:rsidP="00ED32DA">
            <w:pPr>
              <w:rPr>
                <w:lang w:val="en-IN"/>
              </w:rPr>
            </w:pPr>
          </w:p>
        </w:tc>
        <w:tc>
          <w:tcPr>
            <w:tcW w:w="901" w:type="dxa"/>
            <w:shd w:val="clear" w:color="auto" w:fill="1F4E79" w:themeFill="accent5" w:themeFillShade="80"/>
          </w:tcPr>
          <w:p w14:paraId="1D4C9E38" w14:textId="77777777" w:rsidR="000C679C" w:rsidRDefault="000C679C" w:rsidP="00ED32DA">
            <w:pPr>
              <w:rPr>
                <w:lang w:val="en-IN"/>
              </w:rPr>
            </w:pPr>
          </w:p>
        </w:tc>
        <w:tc>
          <w:tcPr>
            <w:tcW w:w="901" w:type="dxa"/>
            <w:shd w:val="clear" w:color="auto" w:fill="1F4E79" w:themeFill="accent5" w:themeFillShade="80"/>
          </w:tcPr>
          <w:p w14:paraId="1F5E7F65" w14:textId="77777777" w:rsidR="000C679C" w:rsidRDefault="000C679C" w:rsidP="00ED32DA">
            <w:pPr>
              <w:rPr>
                <w:lang w:val="en-IN"/>
              </w:rPr>
            </w:pPr>
          </w:p>
        </w:tc>
        <w:tc>
          <w:tcPr>
            <w:tcW w:w="902" w:type="dxa"/>
          </w:tcPr>
          <w:p w14:paraId="074A1040" w14:textId="77777777" w:rsidR="000C679C" w:rsidRDefault="000C679C" w:rsidP="00ED32DA">
            <w:pPr>
              <w:rPr>
                <w:lang w:val="en-IN"/>
              </w:rPr>
            </w:pPr>
          </w:p>
        </w:tc>
        <w:tc>
          <w:tcPr>
            <w:tcW w:w="902" w:type="dxa"/>
          </w:tcPr>
          <w:p w14:paraId="3F5E1076" w14:textId="77777777" w:rsidR="000C679C" w:rsidRDefault="000C679C" w:rsidP="00ED32DA">
            <w:pPr>
              <w:rPr>
                <w:lang w:val="en-IN"/>
              </w:rPr>
            </w:pPr>
          </w:p>
        </w:tc>
        <w:tc>
          <w:tcPr>
            <w:tcW w:w="902" w:type="dxa"/>
          </w:tcPr>
          <w:p w14:paraId="16AA54F6" w14:textId="77777777" w:rsidR="000C679C" w:rsidRDefault="000C679C" w:rsidP="00ED32DA">
            <w:pPr>
              <w:rPr>
                <w:lang w:val="en-IN"/>
              </w:rPr>
            </w:pPr>
          </w:p>
        </w:tc>
        <w:tc>
          <w:tcPr>
            <w:tcW w:w="902" w:type="dxa"/>
          </w:tcPr>
          <w:p w14:paraId="1F8A2FE5" w14:textId="77777777" w:rsidR="000C679C" w:rsidRDefault="000C679C" w:rsidP="00ED32DA">
            <w:pPr>
              <w:rPr>
                <w:lang w:val="en-IN"/>
              </w:rPr>
            </w:pPr>
          </w:p>
        </w:tc>
        <w:tc>
          <w:tcPr>
            <w:tcW w:w="902" w:type="dxa"/>
          </w:tcPr>
          <w:p w14:paraId="135C2575" w14:textId="77777777" w:rsidR="000C679C" w:rsidRDefault="000C679C" w:rsidP="00ED32DA">
            <w:pPr>
              <w:rPr>
                <w:lang w:val="en-IN"/>
              </w:rPr>
            </w:pPr>
          </w:p>
        </w:tc>
        <w:tc>
          <w:tcPr>
            <w:tcW w:w="902" w:type="dxa"/>
          </w:tcPr>
          <w:p w14:paraId="5115B4FF" w14:textId="77777777" w:rsidR="000C679C" w:rsidRDefault="000C679C" w:rsidP="00ED32DA">
            <w:pPr>
              <w:rPr>
                <w:lang w:val="en-IN"/>
              </w:rPr>
            </w:pPr>
          </w:p>
        </w:tc>
      </w:tr>
      <w:tr w:rsidR="000C679C" w14:paraId="5C1D8D4E" w14:textId="77777777" w:rsidTr="00ED32DA">
        <w:tc>
          <w:tcPr>
            <w:tcW w:w="901" w:type="dxa"/>
          </w:tcPr>
          <w:p w14:paraId="0E41EF41" w14:textId="77777777" w:rsidR="000C679C" w:rsidRPr="004110A2" w:rsidRDefault="000C679C" w:rsidP="00ED32DA">
            <w:pPr>
              <w:jc w:val="center"/>
              <w:rPr>
                <w:b/>
                <w:bCs/>
                <w:lang w:val="en-IN"/>
              </w:rPr>
            </w:pPr>
            <w:r>
              <w:rPr>
                <w:b/>
                <w:bCs/>
                <w:lang w:val="en-IN"/>
              </w:rPr>
              <w:t>Development Phase</w:t>
            </w:r>
          </w:p>
        </w:tc>
        <w:tc>
          <w:tcPr>
            <w:tcW w:w="901" w:type="dxa"/>
          </w:tcPr>
          <w:p w14:paraId="12843A34" w14:textId="77777777" w:rsidR="000C679C" w:rsidRDefault="000C679C" w:rsidP="00ED32DA">
            <w:pPr>
              <w:rPr>
                <w:lang w:val="en-IN"/>
              </w:rPr>
            </w:pPr>
          </w:p>
        </w:tc>
        <w:tc>
          <w:tcPr>
            <w:tcW w:w="901" w:type="dxa"/>
          </w:tcPr>
          <w:p w14:paraId="75B98918" w14:textId="77777777" w:rsidR="000C679C" w:rsidRDefault="000C679C" w:rsidP="00ED32DA">
            <w:pPr>
              <w:rPr>
                <w:lang w:val="en-IN"/>
              </w:rPr>
            </w:pPr>
          </w:p>
        </w:tc>
        <w:tc>
          <w:tcPr>
            <w:tcW w:w="901" w:type="dxa"/>
          </w:tcPr>
          <w:p w14:paraId="69CD645D" w14:textId="77777777" w:rsidR="000C679C" w:rsidRDefault="000C679C" w:rsidP="00ED32DA">
            <w:pPr>
              <w:rPr>
                <w:lang w:val="en-IN"/>
              </w:rPr>
            </w:pPr>
          </w:p>
        </w:tc>
        <w:tc>
          <w:tcPr>
            <w:tcW w:w="902" w:type="dxa"/>
            <w:shd w:val="clear" w:color="auto" w:fill="806000" w:themeFill="accent4" w:themeFillShade="80"/>
          </w:tcPr>
          <w:p w14:paraId="07902D5D" w14:textId="77777777" w:rsidR="000C679C" w:rsidRDefault="000C679C" w:rsidP="00ED32DA">
            <w:pPr>
              <w:rPr>
                <w:lang w:val="en-IN"/>
              </w:rPr>
            </w:pPr>
          </w:p>
        </w:tc>
        <w:tc>
          <w:tcPr>
            <w:tcW w:w="902" w:type="dxa"/>
            <w:shd w:val="clear" w:color="auto" w:fill="806000" w:themeFill="accent4" w:themeFillShade="80"/>
          </w:tcPr>
          <w:p w14:paraId="4128F9A3" w14:textId="77777777" w:rsidR="000C679C" w:rsidRDefault="000C679C" w:rsidP="00ED32DA">
            <w:pPr>
              <w:rPr>
                <w:lang w:val="en-IN"/>
              </w:rPr>
            </w:pPr>
          </w:p>
        </w:tc>
        <w:tc>
          <w:tcPr>
            <w:tcW w:w="902" w:type="dxa"/>
            <w:shd w:val="clear" w:color="auto" w:fill="806000" w:themeFill="accent4" w:themeFillShade="80"/>
          </w:tcPr>
          <w:p w14:paraId="5BFDCC89" w14:textId="77777777" w:rsidR="000C679C" w:rsidRDefault="000C679C" w:rsidP="00ED32DA">
            <w:pPr>
              <w:rPr>
                <w:lang w:val="en-IN"/>
              </w:rPr>
            </w:pPr>
          </w:p>
        </w:tc>
        <w:tc>
          <w:tcPr>
            <w:tcW w:w="902" w:type="dxa"/>
          </w:tcPr>
          <w:p w14:paraId="329C9A4F" w14:textId="77777777" w:rsidR="000C679C" w:rsidRDefault="000C679C" w:rsidP="00ED32DA">
            <w:pPr>
              <w:rPr>
                <w:lang w:val="en-IN"/>
              </w:rPr>
            </w:pPr>
          </w:p>
        </w:tc>
        <w:tc>
          <w:tcPr>
            <w:tcW w:w="902" w:type="dxa"/>
          </w:tcPr>
          <w:p w14:paraId="3CD889D0" w14:textId="77777777" w:rsidR="000C679C" w:rsidRDefault="000C679C" w:rsidP="00ED32DA">
            <w:pPr>
              <w:rPr>
                <w:lang w:val="en-IN"/>
              </w:rPr>
            </w:pPr>
          </w:p>
        </w:tc>
        <w:tc>
          <w:tcPr>
            <w:tcW w:w="902" w:type="dxa"/>
          </w:tcPr>
          <w:p w14:paraId="5A2BC47B" w14:textId="77777777" w:rsidR="000C679C" w:rsidRDefault="000C679C" w:rsidP="00ED32DA">
            <w:pPr>
              <w:rPr>
                <w:lang w:val="en-IN"/>
              </w:rPr>
            </w:pPr>
          </w:p>
        </w:tc>
      </w:tr>
      <w:tr w:rsidR="000C679C" w14:paraId="41BFDEA9" w14:textId="77777777" w:rsidTr="00ED32DA">
        <w:tc>
          <w:tcPr>
            <w:tcW w:w="901" w:type="dxa"/>
          </w:tcPr>
          <w:p w14:paraId="74C2D561" w14:textId="77777777" w:rsidR="000C679C" w:rsidRPr="004110A2" w:rsidRDefault="000C679C" w:rsidP="00ED32DA">
            <w:pPr>
              <w:jc w:val="center"/>
              <w:rPr>
                <w:b/>
                <w:bCs/>
                <w:lang w:val="en-IN"/>
              </w:rPr>
            </w:pPr>
            <w:r>
              <w:rPr>
                <w:b/>
                <w:bCs/>
                <w:lang w:val="en-IN"/>
              </w:rPr>
              <w:t>Testing and Quality Assurance</w:t>
            </w:r>
          </w:p>
        </w:tc>
        <w:tc>
          <w:tcPr>
            <w:tcW w:w="901" w:type="dxa"/>
          </w:tcPr>
          <w:p w14:paraId="7180E797" w14:textId="77777777" w:rsidR="000C679C" w:rsidRDefault="000C679C" w:rsidP="00ED32DA">
            <w:pPr>
              <w:rPr>
                <w:lang w:val="en-IN"/>
              </w:rPr>
            </w:pPr>
          </w:p>
        </w:tc>
        <w:tc>
          <w:tcPr>
            <w:tcW w:w="901" w:type="dxa"/>
          </w:tcPr>
          <w:p w14:paraId="794187B5" w14:textId="77777777" w:rsidR="000C679C" w:rsidRDefault="000C679C" w:rsidP="00ED32DA">
            <w:pPr>
              <w:rPr>
                <w:lang w:val="en-IN"/>
              </w:rPr>
            </w:pPr>
          </w:p>
        </w:tc>
        <w:tc>
          <w:tcPr>
            <w:tcW w:w="901" w:type="dxa"/>
          </w:tcPr>
          <w:p w14:paraId="620034B2" w14:textId="77777777" w:rsidR="000C679C" w:rsidRDefault="000C679C" w:rsidP="00ED32DA">
            <w:pPr>
              <w:rPr>
                <w:lang w:val="en-IN"/>
              </w:rPr>
            </w:pPr>
          </w:p>
        </w:tc>
        <w:tc>
          <w:tcPr>
            <w:tcW w:w="902" w:type="dxa"/>
          </w:tcPr>
          <w:p w14:paraId="3CF279F0" w14:textId="77777777" w:rsidR="000C679C" w:rsidRDefault="000C679C" w:rsidP="00ED32DA">
            <w:pPr>
              <w:rPr>
                <w:lang w:val="en-IN"/>
              </w:rPr>
            </w:pPr>
          </w:p>
        </w:tc>
        <w:tc>
          <w:tcPr>
            <w:tcW w:w="902" w:type="dxa"/>
          </w:tcPr>
          <w:p w14:paraId="3D3CCDE5" w14:textId="77777777" w:rsidR="000C679C" w:rsidRDefault="000C679C" w:rsidP="00ED32DA">
            <w:pPr>
              <w:rPr>
                <w:lang w:val="en-IN"/>
              </w:rPr>
            </w:pPr>
          </w:p>
        </w:tc>
        <w:tc>
          <w:tcPr>
            <w:tcW w:w="902" w:type="dxa"/>
          </w:tcPr>
          <w:p w14:paraId="60B39EA2" w14:textId="77777777" w:rsidR="000C679C" w:rsidRDefault="000C679C" w:rsidP="00ED32DA">
            <w:pPr>
              <w:rPr>
                <w:lang w:val="en-IN"/>
              </w:rPr>
            </w:pPr>
          </w:p>
        </w:tc>
        <w:tc>
          <w:tcPr>
            <w:tcW w:w="902" w:type="dxa"/>
            <w:shd w:val="clear" w:color="auto" w:fill="525252" w:themeFill="accent3" w:themeFillShade="80"/>
          </w:tcPr>
          <w:p w14:paraId="65D9A1E3" w14:textId="77777777" w:rsidR="000C679C" w:rsidRDefault="000C679C" w:rsidP="00ED32DA">
            <w:pPr>
              <w:rPr>
                <w:lang w:val="en-IN"/>
              </w:rPr>
            </w:pPr>
          </w:p>
        </w:tc>
        <w:tc>
          <w:tcPr>
            <w:tcW w:w="902" w:type="dxa"/>
          </w:tcPr>
          <w:p w14:paraId="69247706" w14:textId="77777777" w:rsidR="000C679C" w:rsidRDefault="000C679C" w:rsidP="00ED32DA">
            <w:pPr>
              <w:rPr>
                <w:lang w:val="en-IN"/>
              </w:rPr>
            </w:pPr>
          </w:p>
        </w:tc>
        <w:tc>
          <w:tcPr>
            <w:tcW w:w="902" w:type="dxa"/>
          </w:tcPr>
          <w:p w14:paraId="36F72128" w14:textId="77777777" w:rsidR="000C679C" w:rsidRDefault="000C679C" w:rsidP="00ED32DA">
            <w:pPr>
              <w:rPr>
                <w:lang w:val="en-IN"/>
              </w:rPr>
            </w:pPr>
          </w:p>
        </w:tc>
      </w:tr>
      <w:tr w:rsidR="000C679C" w14:paraId="51D85320" w14:textId="77777777" w:rsidTr="00ED32DA">
        <w:tc>
          <w:tcPr>
            <w:tcW w:w="901" w:type="dxa"/>
          </w:tcPr>
          <w:p w14:paraId="78CDDF25" w14:textId="77777777" w:rsidR="000C679C" w:rsidRPr="004110A2" w:rsidRDefault="000C679C" w:rsidP="00ED32DA">
            <w:pPr>
              <w:jc w:val="center"/>
              <w:rPr>
                <w:b/>
                <w:bCs/>
                <w:lang w:val="en-IN"/>
              </w:rPr>
            </w:pPr>
            <w:r>
              <w:rPr>
                <w:b/>
                <w:bCs/>
                <w:lang w:val="en-IN"/>
              </w:rPr>
              <w:t>Deployment and Training</w:t>
            </w:r>
          </w:p>
        </w:tc>
        <w:tc>
          <w:tcPr>
            <w:tcW w:w="901" w:type="dxa"/>
          </w:tcPr>
          <w:p w14:paraId="0CF681E9" w14:textId="77777777" w:rsidR="000C679C" w:rsidRDefault="000C679C" w:rsidP="00ED32DA">
            <w:pPr>
              <w:rPr>
                <w:lang w:val="en-IN"/>
              </w:rPr>
            </w:pPr>
          </w:p>
        </w:tc>
        <w:tc>
          <w:tcPr>
            <w:tcW w:w="901" w:type="dxa"/>
          </w:tcPr>
          <w:p w14:paraId="67E277AC" w14:textId="77777777" w:rsidR="000C679C" w:rsidRDefault="000C679C" w:rsidP="00ED32DA">
            <w:pPr>
              <w:rPr>
                <w:lang w:val="en-IN"/>
              </w:rPr>
            </w:pPr>
          </w:p>
        </w:tc>
        <w:tc>
          <w:tcPr>
            <w:tcW w:w="901" w:type="dxa"/>
          </w:tcPr>
          <w:p w14:paraId="7615EBE1" w14:textId="77777777" w:rsidR="000C679C" w:rsidRDefault="000C679C" w:rsidP="00ED32DA">
            <w:pPr>
              <w:rPr>
                <w:lang w:val="en-IN"/>
              </w:rPr>
            </w:pPr>
          </w:p>
        </w:tc>
        <w:tc>
          <w:tcPr>
            <w:tcW w:w="902" w:type="dxa"/>
          </w:tcPr>
          <w:p w14:paraId="4207143E" w14:textId="77777777" w:rsidR="000C679C" w:rsidRDefault="000C679C" w:rsidP="00ED32DA">
            <w:pPr>
              <w:rPr>
                <w:lang w:val="en-IN"/>
              </w:rPr>
            </w:pPr>
          </w:p>
        </w:tc>
        <w:tc>
          <w:tcPr>
            <w:tcW w:w="902" w:type="dxa"/>
          </w:tcPr>
          <w:p w14:paraId="24A071F5" w14:textId="77777777" w:rsidR="000C679C" w:rsidRDefault="000C679C" w:rsidP="00ED32DA">
            <w:pPr>
              <w:rPr>
                <w:lang w:val="en-IN"/>
              </w:rPr>
            </w:pPr>
          </w:p>
        </w:tc>
        <w:tc>
          <w:tcPr>
            <w:tcW w:w="902" w:type="dxa"/>
          </w:tcPr>
          <w:p w14:paraId="3A4078E7" w14:textId="77777777" w:rsidR="000C679C" w:rsidRDefault="000C679C" w:rsidP="00ED32DA">
            <w:pPr>
              <w:rPr>
                <w:lang w:val="en-IN"/>
              </w:rPr>
            </w:pPr>
          </w:p>
        </w:tc>
        <w:tc>
          <w:tcPr>
            <w:tcW w:w="902" w:type="dxa"/>
          </w:tcPr>
          <w:p w14:paraId="566B18E6" w14:textId="77777777" w:rsidR="000C679C" w:rsidRDefault="000C679C" w:rsidP="00ED32DA">
            <w:pPr>
              <w:rPr>
                <w:lang w:val="en-IN"/>
              </w:rPr>
            </w:pPr>
          </w:p>
        </w:tc>
        <w:tc>
          <w:tcPr>
            <w:tcW w:w="902" w:type="dxa"/>
            <w:shd w:val="clear" w:color="auto" w:fill="833C0B" w:themeFill="accent2" w:themeFillShade="80"/>
          </w:tcPr>
          <w:p w14:paraId="65A7075E" w14:textId="77777777" w:rsidR="000C679C" w:rsidRDefault="000C679C" w:rsidP="00ED32DA">
            <w:pPr>
              <w:rPr>
                <w:lang w:val="en-IN"/>
              </w:rPr>
            </w:pPr>
          </w:p>
        </w:tc>
        <w:tc>
          <w:tcPr>
            <w:tcW w:w="902" w:type="dxa"/>
          </w:tcPr>
          <w:p w14:paraId="53D29CDB" w14:textId="77777777" w:rsidR="000C679C" w:rsidRDefault="000C679C" w:rsidP="00ED32DA">
            <w:pPr>
              <w:rPr>
                <w:lang w:val="en-IN"/>
              </w:rPr>
            </w:pPr>
          </w:p>
        </w:tc>
      </w:tr>
      <w:tr w:rsidR="000C679C" w14:paraId="636BF8EE" w14:textId="77777777" w:rsidTr="00ED32DA">
        <w:tc>
          <w:tcPr>
            <w:tcW w:w="901" w:type="dxa"/>
          </w:tcPr>
          <w:p w14:paraId="72F9DD18" w14:textId="77777777" w:rsidR="000C679C" w:rsidRPr="004110A2" w:rsidRDefault="000C679C" w:rsidP="00ED32DA">
            <w:pPr>
              <w:jc w:val="center"/>
              <w:rPr>
                <w:b/>
                <w:bCs/>
                <w:lang w:val="en-IN"/>
              </w:rPr>
            </w:pPr>
            <w:r>
              <w:rPr>
                <w:b/>
                <w:bCs/>
                <w:lang w:val="en-IN"/>
              </w:rPr>
              <w:t>Post-Launch Support</w:t>
            </w:r>
          </w:p>
        </w:tc>
        <w:tc>
          <w:tcPr>
            <w:tcW w:w="901" w:type="dxa"/>
          </w:tcPr>
          <w:p w14:paraId="76A3E630" w14:textId="77777777" w:rsidR="000C679C" w:rsidRDefault="000C679C" w:rsidP="00ED32DA">
            <w:pPr>
              <w:rPr>
                <w:lang w:val="en-IN"/>
              </w:rPr>
            </w:pPr>
          </w:p>
        </w:tc>
        <w:tc>
          <w:tcPr>
            <w:tcW w:w="901" w:type="dxa"/>
          </w:tcPr>
          <w:p w14:paraId="08C2C50A" w14:textId="77777777" w:rsidR="000C679C" w:rsidRDefault="000C679C" w:rsidP="00ED32DA">
            <w:pPr>
              <w:rPr>
                <w:lang w:val="en-IN"/>
              </w:rPr>
            </w:pPr>
          </w:p>
        </w:tc>
        <w:tc>
          <w:tcPr>
            <w:tcW w:w="901" w:type="dxa"/>
          </w:tcPr>
          <w:p w14:paraId="330DBF04" w14:textId="77777777" w:rsidR="000C679C" w:rsidRDefault="000C679C" w:rsidP="00ED32DA">
            <w:pPr>
              <w:rPr>
                <w:lang w:val="en-IN"/>
              </w:rPr>
            </w:pPr>
          </w:p>
        </w:tc>
        <w:tc>
          <w:tcPr>
            <w:tcW w:w="902" w:type="dxa"/>
          </w:tcPr>
          <w:p w14:paraId="3165C0A4" w14:textId="77777777" w:rsidR="000C679C" w:rsidRDefault="000C679C" w:rsidP="00ED32DA">
            <w:pPr>
              <w:rPr>
                <w:lang w:val="en-IN"/>
              </w:rPr>
            </w:pPr>
          </w:p>
        </w:tc>
        <w:tc>
          <w:tcPr>
            <w:tcW w:w="902" w:type="dxa"/>
          </w:tcPr>
          <w:p w14:paraId="279C124C" w14:textId="77777777" w:rsidR="000C679C" w:rsidRDefault="000C679C" w:rsidP="00ED32DA">
            <w:pPr>
              <w:rPr>
                <w:lang w:val="en-IN"/>
              </w:rPr>
            </w:pPr>
          </w:p>
        </w:tc>
        <w:tc>
          <w:tcPr>
            <w:tcW w:w="902" w:type="dxa"/>
          </w:tcPr>
          <w:p w14:paraId="2976A25C" w14:textId="77777777" w:rsidR="000C679C" w:rsidRDefault="000C679C" w:rsidP="00ED32DA">
            <w:pPr>
              <w:rPr>
                <w:lang w:val="en-IN"/>
              </w:rPr>
            </w:pPr>
          </w:p>
        </w:tc>
        <w:tc>
          <w:tcPr>
            <w:tcW w:w="902" w:type="dxa"/>
          </w:tcPr>
          <w:p w14:paraId="473F7877" w14:textId="77777777" w:rsidR="000C679C" w:rsidRDefault="000C679C" w:rsidP="00ED32DA">
            <w:pPr>
              <w:rPr>
                <w:lang w:val="en-IN"/>
              </w:rPr>
            </w:pPr>
          </w:p>
        </w:tc>
        <w:tc>
          <w:tcPr>
            <w:tcW w:w="902" w:type="dxa"/>
          </w:tcPr>
          <w:p w14:paraId="68FD4D49" w14:textId="77777777" w:rsidR="000C679C" w:rsidRDefault="000C679C" w:rsidP="00ED32DA">
            <w:pPr>
              <w:rPr>
                <w:lang w:val="en-IN"/>
              </w:rPr>
            </w:pPr>
          </w:p>
        </w:tc>
        <w:tc>
          <w:tcPr>
            <w:tcW w:w="902" w:type="dxa"/>
            <w:shd w:val="clear" w:color="auto" w:fill="1F3864" w:themeFill="accent1" w:themeFillShade="80"/>
          </w:tcPr>
          <w:p w14:paraId="588AE47A" w14:textId="77777777" w:rsidR="000C679C" w:rsidRDefault="000C679C" w:rsidP="00ED32DA">
            <w:pPr>
              <w:rPr>
                <w:lang w:val="en-IN"/>
              </w:rPr>
            </w:pPr>
          </w:p>
        </w:tc>
      </w:tr>
    </w:tbl>
    <w:p w14:paraId="52A9A2D0" w14:textId="5E57C44D" w:rsidR="00317DB2" w:rsidRDefault="000C679C" w:rsidP="000C679C">
      <w:pPr>
        <w:pStyle w:val="Heading5"/>
        <w:rPr>
          <w:lang w:val="en-US"/>
        </w:rPr>
      </w:pPr>
      <w:bookmarkStart w:id="5" w:name="_Toc173687183"/>
      <w:r>
        <w:rPr>
          <w:lang w:val="en-US"/>
        </w:rPr>
        <w:t>Table 1: Project Milestones</w:t>
      </w:r>
      <w:bookmarkEnd w:id="5"/>
    </w:p>
    <w:p w14:paraId="2F2B37A5" w14:textId="5C33D626" w:rsidR="000C679C" w:rsidRPr="000C679C" w:rsidRDefault="000C679C" w:rsidP="000C679C">
      <w:pPr>
        <w:jc w:val="center"/>
        <w:rPr>
          <w:lang w:val="en-US"/>
        </w:rPr>
      </w:pPr>
      <w:r>
        <w:rPr>
          <w:lang w:val="en-US"/>
        </w:rPr>
        <w:t>(Source: As created by author)</w:t>
      </w:r>
    </w:p>
    <w:p w14:paraId="687CA923" w14:textId="77C3CB29" w:rsidR="001B66C2" w:rsidRDefault="00AC58FF" w:rsidP="00E615B8">
      <w:pPr>
        <w:pStyle w:val="Heading1"/>
      </w:pPr>
      <w:bookmarkStart w:id="6" w:name="_Toc173687114"/>
      <w:r>
        <w:t>2.  Project Requirements</w:t>
      </w:r>
      <w:bookmarkEnd w:id="6"/>
    </w:p>
    <w:p w14:paraId="493169ED" w14:textId="395D808A" w:rsidR="005578ED" w:rsidRDefault="006253C2" w:rsidP="006253C2">
      <w:pPr>
        <w:rPr>
          <w:lang w:val="en-US"/>
        </w:rPr>
      </w:pPr>
      <w:r w:rsidRPr="006253C2">
        <w:rPr>
          <w:lang w:val="en-US"/>
        </w:rPr>
        <w:t xml:space="preserve">As the Bright Future Academy’s </w:t>
      </w:r>
      <w:proofErr w:type="spellStart"/>
      <w:r w:rsidRPr="006253C2">
        <w:rPr>
          <w:lang w:val="en-US"/>
        </w:rPr>
        <w:t>EduLearn</w:t>
      </w:r>
      <w:proofErr w:type="spellEnd"/>
      <w:r w:rsidRPr="006253C2">
        <w:rPr>
          <w:lang w:val="en-US"/>
        </w:rPr>
        <w:t xml:space="preserve"> LMS, the project involves a list of essential specifications that are crucial for the device’s success. The first step is then to establish the precise needs of each of the potential users of the system such as administrators, teachers and learners</w:t>
      </w:r>
      <w:r w:rsidR="0090013F">
        <w:rPr>
          <w:lang w:val="en-US"/>
        </w:rPr>
        <w:t xml:space="preserve"> (</w:t>
      </w:r>
      <w:proofErr w:type="spellStart"/>
      <w:r w:rsidR="0090013F" w:rsidRPr="0090013F">
        <w:t>Gobov</w:t>
      </w:r>
      <w:proofErr w:type="spellEnd"/>
      <w:r w:rsidR="0090013F" w:rsidRPr="0090013F">
        <w:t xml:space="preserve"> and </w:t>
      </w:r>
      <w:proofErr w:type="spellStart"/>
      <w:r w:rsidR="0090013F" w:rsidRPr="0090013F">
        <w:t>Huchenko</w:t>
      </w:r>
      <w:proofErr w:type="spellEnd"/>
      <w:r w:rsidR="0090013F" w:rsidRPr="0090013F">
        <w:t>, 2021</w:t>
      </w:r>
      <w:r w:rsidR="0090013F">
        <w:rPr>
          <w:lang w:val="en-US"/>
        </w:rPr>
        <w:t>)</w:t>
      </w:r>
      <w:r w:rsidRPr="006253C2">
        <w:rPr>
          <w:lang w:val="en-US"/>
        </w:rPr>
        <w:t>. Acquaintance with their needs is crucial for the optimization of the offered system in terms of the more effective achievement of the target goals and the admiral goals of educating the population. Important technical specifications are the capacity to manage number of users and ability to assure the confidentiality of the received and transmitted information.</w:t>
      </w:r>
    </w:p>
    <w:p w14:paraId="5CDCEF67" w14:textId="35ADA3A6" w:rsidR="005578ED" w:rsidRDefault="006253C2" w:rsidP="006253C2">
      <w:pPr>
        <w:rPr>
          <w:lang w:val="en-US"/>
        </w:rPr>
      </w:pPr>
      <w:r w:rsidRPr="006253C2">
        <w:rPr>
          <w:lang w:val="en-US"/>
        </w:rPr>
        <w:t xml:space="preserve">These LD systems must work hand in hand with the current technologies in </w:t>
      </w:r>
      <w:proofErr w:type="spellStart"/>
      <w:r w:rsidRPr="006253C2">
        <w:rPr>
          <w:lang w:val="en-US"/>
        </w:rPr>
        <w:t>BrightFuture</w:t>
      </w:r>
      <w:proofErr w:type="spellEnd"/>
      <w:r w:rsidRPr="006253C2">
        <w:rPr>
          <w:lang w:val="en-US"/>
        </w:rPr>
        <w:t xml:space="preserve"> Academy, SIS, and other ed-tech solutions. It should also be compatible to accommodate different types of content including videos, PDFs, and interactive quizzes and have the responsive design. The user management facilities play a vital role here involving role mapping where privileging for different users such as the administrator, instructor, and student has to be well defined</w:t>
      </w:r>
      <w:r w:rsidR="000B7899">
        <w:rPr>
          <w:lang w:val="en-US"/>
        </w:rPr>
        <w:t xml:space="preserve"> (</w:t>
      </w:r>
      <w:r w:rsidR="000B7899" w:rsidRPr="000B7899">
        <w:t>Hey</w:t>
      </w:r>
      <w:r w:rsidR="000B7899">
        <w:t xml:space="preserve"> </w:t>
      </w:r>
      <w:r w:rsidR="000B7899">
        <w:rPr>
          <w:i/>
          <w:iCs/>
        </w:rPr>
        <w:t>et al</w:t>
      </w:r>
      <w:r w:rsidR="000B7899" w:rsidRPr="000B7899">
        <w:t>., 2020</w:t>
      </w:r>
      <w:r w:rsidR="000B7899">
        <w:rPr>
          <w:lang w:val="en-US"/>
        </w:rPr>
        <w:t>)</w:t>
      </w:r>
      <w:r w:rsidRPr="006253C2">
        <w:rPr>
          <w:lang w:val="en-US"/>
        </w:rPr>
        <w:t xml:space="preserve">. The system should help in the creation and the management of </w:t>
      </w:r>
      <w:r w:rsidRPr="006253C2">
        <w:rPr>
          <w:lang w:val="en-US"/>
        </w:rPr>
        <w:lastRenderedPageBreak/>
        <w:t>the courses where instructors can upload content, set tasks and track students’ performance. Also, the system must have the reporting mechanism that will enable the tracking of student’s performance, attendance, and participation.</w:t>
      </w:r>
    </w:p>
    <w:p w14:paraId="54AB0600" w14:textId="3E3C406E" w:rsidR="002529FA" w:rsidRPr="002529FA" w:rsidRDefault="006253C2" w:rsidP="006253C2">
      <w:pPr>
        <w:rPr>
          <w:lang w:val="en-US"/>
        </w:rPr>
      </w:pPr>
      <w:r w:rsidRPr="006253C2">
        <w:rPr>
          <w:lang w:val="en-US"/>
        </w:rPr>
        <w:t>There are also measures such as assessment and feedback mechanisms that are so vital in achieving the goals of an organization. The LMS should allow for inline formative as well as end of course summative assessment, preferably with the option of auto-scoring where appropriate. It ought to allow instructors to give their feedback promptly and in the right manner. Forum, chat and email integration is required to allow the students to support each other and to engage in communication amongst themselves</w:t>
      </w:r>
      <w:r w:rsidR="00E94D41">
        <w:rPr>
          <w:lang w:val="en-US"/>
        </w:rPr>
        <w:t xml:space="preserve"> (</w:t>
      </w:r>
      <w:r w:rsidR="00E94D41" w:rsidRPr="00E94D41">
        <w:t>Umar and Lano, 2024</w:t>
      </w:r>
      <w:r w:rsidR="00E94D41">
        <w:rPr>
          <w:lang w:val="en-US"/>
        </w:rPr>
        <w:t>)</w:t>
      </w:r>
      <w:r w:rsidRPr="006253C2">
        <w:rPr>
          <w:lang w:val="en-US"/>
        </w:rPr>
        <w:t>. Before the full deployment, the project needs to be tested and go through the usability testing to determine the real problems that must be solved before the targeted audience encounters them firsthand. Preliminary training of all administrators or instructors using the system will also help in the easy implementation and usage of the system. Some of the everyday tasks that will require attention after the launch of the LMS will include the following:</w:t>
      </w:r>
    </w:p>
    <w:p w14:paraId="5430586A" w14:textId="3D6F955B" w:rsidR="00AC58FF" w:rsidRDefault="00AC58FF" w:rsidP="00E615B8">
      <w:pPr>
        <w:pStyle w:val="Heading1"/>
      </w:pPr>
      <w:bookmarkStart w:id="7" w:name="_Toc173687115"/>
      <w:r>
        <w:t>3. Acceptance Criteria for the Project</w:t>
      </w:r>
      <w:bookmarkEnd w:id="7"/>
    </w:p>
    <w:p w14:paraId="7E99B91D" w14:textId="29F3A69C" w:rsidR="004F77AA" w:rsidRDefault="00871313" w:rsidP="004F77AA">
      <w:pPr>
        <w:rPr>
          <w:lang w:val="en-US"/>
        </w:rPr>
      </w:pPr>
      <w:r w:rsidRPr="00871313">
        <w:rPr>
          <w:lang w:val="en-US"/>
        </w:rPr>
        <w:t xml:space="preserve">Acceptance criteria for the </w:t>
      </w:r>
      <w:proofErr w:type="spellStart"/>
      <w:r w:rsidRPr="00871313">
        <w:rPr>
          <w:lang w:val="en-US"/>
        </w:rPr>
        <w:t>EduLearn</w:t>
      </w:r>
      <w:proofErr w:type="spellEnd"/>
      <w:r w:rsidRPr="00871313">
        <w:rPr>
          <w:lang w:val="en-US"/>
        </w:rPr>
        <w:t xml:space="preserve"> LMS project establish the conditions and level of quality that are mandatory for the project to be considered concluded successfully</w:t>
      </w:r>
      <w:r w:rsidR="00455FE4">
        <w:rPr>
          <w:lang w:val="en-US"/>
        </w:rPr>
        <w:t xml:space="preserve"> (</w:t>
      </w:r>
      <w:proofErr w:type="spellStart"/>
      <w:r w:rsidR="00455FE4" w:rsidRPr="00455FE4">
        <w:t>Rapeli</w:t>
      </w:r>
      <w:proofErr w:type="spellEnd"/>
      <w:r w:rsidR="00455FE4" w:rsidRPr="00455FE4">
        <w:t>, 2023</w:t>
      </w:r>
      <w:r w:rsidR="00455FE4">
        <w:rPr>
          <w:lang w:val="en-US"/>
        </w:rPr>
        <w:t>)</w:t>
      </w:r>
      <w:r w:rsidRPr="00871313">
        <w:rPr>
          <w:lang w:val="en-US"/>
        </w:rPr>
        <w:t xml:space="preserve">. By applying these </w:t>
      </w:r>
      <w:r w:rsidR="00B67D3B" w:rsidRPr="00871313">
        <w:rPr>
          <w:lang w:val="en-US"/>
        </w:rPr>
        <w:t>criteria,</w:t>
      </w:r>
      <w:r w:rsidRPr="00871313">
        <w:rPr>
          <w:lang w:val="en-US"/>
        </w:rPr>
        <w:t xml:space="preserve"> it is hypothesized that need of </w:t>
      </w:r>
      <w:proofErr w:type="spellStart"/>
      <w:r w:rsidRPr="00871313">
        <w:rPr>
          <w:lang w:val="en-US"/>
        </w:rPr>
        <w:t>BrightFuture</w:t>
      </w:r>
      <w:proofErr w:type="spellEnd"/>
      <w:r w:rsidRPr="00871313">
        <w:rPr>
          <w:lang w:val="en-US"/>
        </w:rPr>
        <w:t xml:space="preserve"> Academy and its stakeholders will be satisfactorily and appropriately addressed by the system, if it is designed with those criteria in mind.</w:t>
      </w:r>
    </w:p>
    <w:p w14:paraId="5E0523F0" w14:textId="4EC81BCD" w:rsidR="00B67D3B" w:rsidRDefault="00B67D3B" w:rsidP="004F77AA">
      <w:pPr>
        <w:rPr>
          <w:b/>
          <w:bCs/>
          <w:i/>
          <w:iCs/>
          <w:u w:val="single"/>
          <w:lang w:val="en-US"/>
        </w:rPr>
      </w:pPr>
      <w:r>
        <w:rPr>
          <w:b/>
          <w:bCs/>
          <w:i/>
          <w:iCs/>
          <w:u w:val="single"/>
          <w:lang w:val="en-US"/>
        </w:rPr>
        <w:t>User Interface and Experience</w:t>
      </w:r>
    </w:p>
    <w:p w14:paraId="78FC1C00" w14:textId="77777777" w:rsidR="007967B8" w:rsidRPr="007967B8" w:rsidRDefault="007967B8" w:rsidP="00392F8F">
      <w:pPr>
        <w:pStyle w:val="ListParagraph"/>
        <w:numPr>
          <w:ilvl w:val="0"/>
          <w:numId w:val="4"/>
        </w:numPr>
      </w:pPr>
      <w:r w:rsidRPr="007967B8">
        <w:t xml:space="preserve">The LMS consequently has to offer a well-subscribed interface to the users. </w:t>
      </w:r>
    </w:p>
    <w:p w14:paraId="7ACB18F1" w14:textId="711203A6" w:rsidR="007967B8" w:rsidRPr="007967B8" w:rsidRDefault="007967B8" w:rsidP="00392F8F">
      <w:pPr>
        <w:pStyle w:val="ListParagraph"/>
        <w:numPr>
          <w:ilvl w:val="0"/>
          <w:numId w:val="4"/>
        </w:numPr>
      </w:pPr>
      <w:r w:rsidRPr="007967B8">
        <w:t xml:space="preserve">The system should be able to run on all most common used devices and browsers smoothly. </w:t>
      </w:r>
    </w:p>
    <w:p w14:paraId="049A02FD" w14:textId="2C310ED0" w:rsidR="007967B8" w:rsidRPr="007967B8" w:rsidRDefault="007967B8" w:rsidP="00392F8F">
      <w:pPr>
        <w:pStyle w:val="ListParagraph"/>
        <w:numPr>
          <w:ilvl w:val="0"/>
          <w:numId w:val="4"/>
        </w:numPr>
      </w:pPr>
      <w:r w:rsidRPr="007967B8">
        <w:t xml:space="preserve">Any navigation should be logical and the options should be clearly </w:t>
      </w:r>
      <w:proofErr w:type="spellStart"/>
      <w:r w:rsidRPr="007967B8">
        <w:t>labeled</w:t>
      </w:r>
      <w:proofErr w:type="spellEnd"/>
      <w:r w:rsidRPr="007967B8">
        <w:t xml:space="preserve"> and their functions explained.</w:t>
      </w:r>
    </w:p>
    <w:p w14:paraId="2E90C122" w14:textId="2874B7BF" w:rsidR="00B67D3B" w:rsidRDefault="00B67D3B" w:rsidP="004F77AA">
      <w:pPr>
        <w:rPr>
          <w:b/>
          <w:bCs/>
          <w:i/>
          <w:iCs/>
          <w:u w:val="single"/>
          <w:lang w:val="en-US"/>
        </w:rPr>
      </w:pPr>
      <w:r>
        <w:rPr>
          <w:b/>
          <w:bCs/>
          <w:i/>
          <w:iCs/>
          <w:u w:val="single"/>
          <w:lang w:val="en-US"/>
        </w:rPr>
        <w:t>User Management</w:t>
      </w:r>
    </w:p>
    <w:p w14:paraId="5350ACD3" w14:textId="77777777" w:rsidR="00076594" w:rsidRDefault="00076594" w:rsidP="00392F8F">
      <w:pPr>
        <w:pStyle w:val="ListParagraph"/>
      </w:pPr>
      <w:r>
        <w:t xml:space="preserve">LMS should be able to support the concept of roles and thus always include different privileges for administrators, instructors as well as the learners. </w:t>
      </w:r>
    </w:p>
    <w:p w14:paraId="5902F8E9" w14:textId="2EC935C3" w:rsidR="00076594" w:rsidRDefault="00076594" w:rsidP="00392F8F">
      <w:pPr>
        <w:pStyle w:val="ListParagraph"/>
      </w:pPr>
      <w:r>
        <w:lastRenderedPageBreak/>
        <w:t xml:space="preserve">Registration or sign up, login, and user control panel should be easily understandable to users. </w:t>
      </w:r>
    </w:p>
    <w:p w14:paraId="4D662BD1" w14:textId="35739934" w:rsidR="007967B8" w:rsidRPr="00076594" w:rsidRDefault="00076594" w:rsidP="00392F8F">
      <w:pPr>
        <w:pStyle w:val="ListParagraph"/>
      </w:pPr>
      <w:r>
        <w:t>The following features need to be implemented: There has to be a facility for administrators for bulk user import and export operations.</w:t>
      </w:r>
    </w:p>
    <w:p w14:paraId="151B11F1" w14:textId="34459E19" w:rsidR="00B67D3B" w:rsidRDefault="00B67D3B" w:rsidP="004F77AA">
      <w:pPr>
        <w:rPr>
          <w:b/>
          <w:bCs/>
          <w:i/>
          <w:iCs/>
          <w:u w:val="single"/>
          <w:lang w:val="en-US"/>
        </w:rPr>
      </w:pPr>
      <w:r>
        <w:rPr>
          <w:b/>
          <w:bCs/>
          <w:i/>
          <w:iCs/>
          <w:u w:val="single"/>
          <w:lang w:val="en-US"/>
        </w:rPr>
        <w:t>Course Management</w:t>
      </w:r>
    </w:p>
    <w:p w14:paraId="64535E78" w14:textId="77777777" w:rsidR="009B1E15" w:rsidRPr="009B1E15" w:rsidRDefault="009B1E15" w:rsidP="00392F8F">
      <w:pPr>
        <w:pStyle w:val="ListParagraph"/>
      </w:pPr>
      <w:r w:rsidRPr="009B1E15">
        <w:t xml:space="preserve">Admins can easily create, edit, or even delete courses and it should be easy for instructors to manage them. </w:t>
      </w:r>
    </w:p>
    <w:p w14:paraId="6D5C113C" w14:textId="3D4879E7" w:rsidR="009B1E15" w:rsidRPr="009B1E15" w:rsidRDefault="009B1E15" w:rsidP="00392F8F">
      <w:pPr>
        <w:pStyle w:val="ListParagraph"/>
      </w:pPr>
      <w:r w:rsidRPr="009B1E15">
        <w:t xml:space="preserve">The system should enable the upload of a range of assets such as; Videos, PDFs and interactive quizzes. </w:t>
      </w:r>
    </w:p>
    <w:p w14:paraId="3F5E5837" w14:textId="173A93E5" w:rsidR="009E7AEB" w:rsidRPr="009E7AEB" w:rsidRDefault="009B1E15" w:rsidP="00392F8F">
      <w:pPr>
        <w:pStyle w:val="ListParagraph"/>
      </w:pPr>
      <w:r w:rsidRPr="009B1E15">
        <w:t>Courses need to be able to have customizable attribute where you can set prerequisites, if it can be completed, and by when.</w:t>
      </w:r>
    </w:p>
    <w:p w14:paraId="38BD596B" w14:textId="78F5192C" w:rsidR="00B67D3B" w:rsidRDefault="00B67D3B" w:rsidP="004F77AA">
      <w:pPr>
        <w:rPr>
          <w:b/>
          <w:bCs/>
          <w:i/>
          <w:iCs/>
          <w:u w:val="single"/>
          <w:lang w:val="en-US"/>
        </w:rPr>
      </w:pPr>
      <w:r>
        <w:rPr>
          <w:b/>
          <w:bCs/>
          <w:i/>
          <w:iCs/>
          <w:u w:val="single"/>
          <w:lang w:val="en-US"/>
        </w:rPr>
        <w:t>Tracking and Reporting</w:t>
      </w:r>
    </w:p>
    <w:p w14:paraId="38AA4E49" w14:textId="19FA3D9A" w:rsidR="00FE0977" w:rsidRDefault="00FE0977" w:rsidP="00392F8F">
      <w:pPr>
        <w:pStyle w:val="ListParagraph"/>
      </w:pPr>
      <w:r>
        <w:t xml:space="preserve">The LMS has to have </w:t>
      </w:r>
      <w:r w:rsidR="0059793C">
        <w:t>enrolments</w:t>
      </w:r>
      <w:r>
        <w:t xml:space="preserve"> for students with timelines on the classes attended, the assignments submitted, and grades received. </w:t>
      </w:r>
    </w:p>
    <w:p w14:paraId="788A1F88" w14:textId="19294C69" w:rsidR="00FE0977" w:rsidRDefault="00FE0977" w:rsidP="00392F8F">
      <w:pPr>
        <w:pStyle w:val="ListParagraph"/>
      </w:pPr>
      <w:r>
        <w:t xml:space="preserve">The functionality of the reports should be such that they enable customization and export to the standard formats like CSV, PDF and so on. </w:t>
      </w:r>
    </w:p>
    <w:p w14:paraId="2011C214" w14:textId="554A2990" w:rsidR="009E7AEB" w:rsidRPr="009E7AEB" w:rsidRDefault="00FE0977" w:rsidP="00392F8F">
      <w:pPr>
        <w:pStyle w:val="ListParagraph"/>
      </w:pPr>
      <w:r>
        <w:t>Interactive real-time analytics and dashboards need to be provided to the instructors and administrators.</w:t>
      </w:r>
    </w:p>
    <w:p w14:paraId="6A467799" w14:textId="5C0C0A3F" w:rsidR="00B67D3B" w:rsidRDefault="00B67D3B" w:rsidP="004F77AA">
      <w:pPr>
        <w:rPr>
          <w:b/>
          <w:bCs/>
          <w:i/>
          <w:iCs/>
          <w:u w:val="single"/>
          <w:lang w:val="en-US"/>
        </w:rPr>
      </w:pPr>
      <w:r>
        <w:rPr>
          <w:b/>
          <w:bCs/>
          <w:i/>
          <w:iCs/>
          <w:u w:val="single"/>
          <w:lang w:val="en-US"/>
        </w:rPr>
        <w:t>Assessment and Feedback</w:t>
      </w:r>
    </w:p>
    <w:p w14:paraId="59C76BD5" w14:textId="77777777" w:rsidR="00D27983" w:rsidRDefault="00D27983" w:rsidP="00392F8F">
      <w:pPr>
        <w:pStyle w:val="ListParagraph"/>
      </w:pPr>
      <w:r>
        <w:t xml:space="preserve">The system should allow for a multiple form assessment; these are the quizzes, assignments and exams. </w:t>
      </w:r>
    </w:p>
    <w:p w14:paraId="5280A8B6" w14:textId="06E294C8" w:rsidR="00D27983" w:rsidRDefault="00D27983" w:rsidP="00392F8F">
      <w:pPr>
        <w:pStyle w:val="ListParagraph"/>
      </w:pPr>
      <w:r>
        <w:t xml:space="preserve">Automated grading features have to be integrated where relevant. </w:t>
      </w:r>
    </w:p>
    <w:p w14:paraId="5128B082" w14:textId="257B5117" w:rsidR="009E7AEB" w:rsidRPr="009E7AEB" w:rsidRDefault="00D27983" w:rsidP="00392F8F">
      <w:pPr>
        <w:pStyle w:val="ListParagraph"/>
      </w:pPr>
      <w:r>
        <w:t>Instructors have to be in a position to give feedback to the students’ submissions in detail.</w:t>
      </w:r>
    </w:p>
    <w:p w14:paraId="37323796" w14:textId="2A4A9470" w:rsidR="00B67D3B" w:rsidRDefault="00B67D3B" w:rsidP="004F77AA">
      <w:pPr>
        <w:rPr>
          <w:b/>
          <w:bCs/>
          <w:i/>
          <w:iCs/>
          <w:u w:val="single"/>
          <w:lang w:val="en-US"/>
        </w:rPr>
      </w:pPr>
      <w:r>
        <w:rPr>
          <w:b/>
          <w:bCs/>
          <w:i/>
          <w:iCs/>
          <w:u w:val="single"/>
          <w:lang w:val="en-US"/>
        </w:rPr>
        <w:t>Communication Tools</w:t>
      </w:r>
    </w:p>
    <w:p w14:paraId="3043760C" w14:textId="77777777" w:rsidR="00D75D20" w:rsidRDefault="00D75D20" w:rsidP="00392F8F">
      <w:pPr>
        <w:pStyle w:val="ListParagraph"/>
      </w:pPr>
      <w:r>
        <w:t xml:space="preserve">The communication tools that should be incorporated in the LMS include; forums, chat, and email. </w:t>
      </w:r>
    </w:p>
    <w:p w14:paraId="081ACFB6" w14:textId="7C28385D" w:rsidR="00076594" w:rsidRPr="00076594" w:rsidRDefault="00D75D20" w:rsidP="00392F8F">
      <w:pPr>
        <w:pStyle w:val="ListParagraph"/>
      </w:pPr>
      <w:r>
        <w:t xml:space="preserve">Notification and alerts </w:t>
      </w:r>
      <w:r w:rsidR="00B65FCD">
        <w:t>have</w:t>
      </w:r>
      <w:r>
        <w:t xml:space="preserve"> to be made customizable and timely.</w:t>
      </w:r>
    </w:p>
    <w:p w14:paraId="0767A163" w14:textId="0DE39DB3" w:rsidR="00B67D3B" w:rsidRDefault="00B67D3B" w:rsidP="004F77AA">
      <w:pPr>
        <w:rPr>
          <w:b/>
          <w:bCs/>
          <w:i/>
          <w:iCs/>
          <w:u w:val="single"/>
          <w:lang w:val="en-US"/>
        </w:rPr>
      </w:pPr>
      <w:r>
        <w:rPr>
          <w:b/>
          <w:bCs/>
          <w:i/>
          <w:iCs/>
          <w:u w:val="single"/>
          <w:lang w:val="en-US"/>
        </w:rPr>
        <w:t>Integration and Security</w:t>
      </w:r>
    </w:p>
    <w:p w14:paraId="6AED0326" w14:textId="77777777" w:rsidR="00B65FCD" w:rsidRDefault="00B65FCD" w:rsidP="00392F8F">
      <w:pPr>
        <w:pStyle w:val="ListParagraph"/>
      </w:pPr>
      <w:r>
        <w:lastRenderedPageBreak/>
        <w:t xml:space="preserve">In this case, The LMS should be easily interoperable with other systems in the institution, for instance, SIS, Student Information System. </w:t>
      </w:r>
    </w:p>
    <w:p w14:paraId="219EB53A" w14:textId="12F398E2" w:rsidR="00B65FCD" w:rsidRDefault="00B65FCD" w:rsidP="00392F8F">
      <w:pPr>
        <w:pStyle w:val="ListParagraph"/>
      </w:pPr>
      <w:r>
        <w:t xml:space="preserve">Access to the data and data security and privacy must meet the requirements of the healthcare industry wherein data encryption is mandatory. </w:t>
      </w:r>
    </w:p>
    <w:p w14:paraId="53A9911C" w14:textId="26A494F7" w:rsidR="00076594" w:rsidRPr="00076594" w:rsidRDefault="00B65FCD" w:rsidP="00392F8F">
      <w:pPr>
        <w:pStyle w:val="ListParagraph"/>
      </w:pPr>
      <w:r>
        <w:t>It will be necessary to set up the options for regular backups and disaster recovery.</w:t>
      </w:r>
    </w:p>
    <w:p w14:paraId="6AD426FC" w14:textId="5724E564" w:rsidR="00B67D3B" w:rsidRDefault="00B67D3B" w:rsidP="004F77AA">
      <w:pPr>
        <w:rPr>
          <w:b/>
          <w:bCs/>
          <w:i/>
          <w:iCs/>
          <w:u w:val="single"/>
          <w:lang w:val="en-US"/>
        </w:rPr>
      </w:pPr>
      <w:r>
        <w:rPr>
          <w:b/>
          <w:bCs/>
          <w:i/>
          <w:iCs/>
          <w:u w:val="single"/>
          <w:lang w:val="en-US"/>
        </w:rPr>
        <w:t>Testing and Training</w:t>
      </w:r>
    </w:p>
    <w:p w14:paraId="34AE5E77" w14:textId="77777777" w:rsidR="00392F8F" w:rsidRDefault="00392F8F" w:rsidP="00392F8F">
      <w:pPr>
        <w:pStyle w:val="ListParagraph"/>
      </w:pPr>
      <w:r>
        <w:t xml:space="preserve">Here, unit, integration and user acceptance testing </w:t>
      </w:r>
      <w:proofErr w:type="gramStart"/>
      <w:r>
        <w:t>has</w:t>
      </w:r>
      <w:proofErr w:type="gramEnd"/>
      <w:r>
        <w:t xml:space="preserve"> to be performed. </w:t>
      </w:r>
    </w:p>
    <w:p w14:paraId="089809DC" w14:textId="22857B22" w:rsidR="00076594" w:rsidRPr="009A6874" w:rsidRDefault="00392F8F" w:rsidP="00392F8F">
      <w:pPr>
        <w:pStyle w:val="ListParagraph"/>
      </w:pPr>
      <w:r>
        <w:t>The training sessions and documentation should be recommended for administrators and instructors to make the switch quite easy.</w:t>
      </w:r>
    </w:p>
    <w:p w14:paraId="1D77E634" w14:textId="62061146" w:rsidR="00B67D3B" w:rsidRDefault="00B67D3B" w:rsidP="004F77AA">
      <w:pPr>
        <w:rPr>
          <w:b/>
          <w:bCs/>
          <w:i/>
          <w:iCs/>
          <w:u w:val="single"/>
          <w:lang w:val="en-US"/>
        </w:rPr>
      </w:pPr>
      <w:r>
        <w:rPr>
          <w:b/>
          <w:bCs/>
          <w:i/>
          <w:iCs/>
          <w:u w:val="single"/>
          <w:lang w:val="en-US"/>
        </w:rPr>
        <w:t>Maintenance and Support</w:t>
      </w:r>
    </w:p>
    <w:p w14:paraId="0D2840DA" w14:textId="77777777" w:rsidR="00392F8F" w:rsidRDefault="00392F8F" w:rsidP="00392F8F">
      <w:pPr>
        <w:pStyle w:val="ListParagraph"/>
      </w:pPr>
      <w:r>
        <w:t xml:space="preserve">There has to be a maintenance plan laid down, meeting the necessary expectation of updates, and bug fixing among other things. </w:t>
      </w:r>
    </w:p>
    <w:p w14:paraId="75CEB999" w14:textId="00EABDB6" w:rsidR="00076594" w:rsidRPr="00076594" w:rsidRDefault="00392F8F" w:rsidP="00392F8F">
      <w:pPr>
        <w:pStyle w:val="ListParagraph"/>
      </w:pPr>
      <w:r>
        <w:t>The support channels should include interaction options that allow users to describe problems and seek help.</w:t>
      </w:r>
    </w:p>
    <w:p w14:paraId="27E7FF51" w14:textId="28322C4B" w:rsidR="00AC58FF" w:rsidRDefault="00AC58FF" w:rsidP="00E615B8">
      <w:pPr>
        <w:pStyle w:val="Heading1"/>
      </w:pPr>
      <w:bookmarkStart w:id="8" w:name="_Toc173687116"/>
      <w:r>
        <w:t>4. Project Assumptions and Project Constraints</w:t>
      </w:r>
      <w:bookmarkEnd w:id="8"/>
    </w:p>
    <w:p w14:paraId="434E4370" w14:textId="06D3613E" w:rsidR="00B45C9D" w:rsidRDefault="0031788B" w:rsidP="00295478">
      <w:pPr>
        <w:pStyle w:val="Heading2"/>
        <w:rPr>
          <w:lang w:val="en-US"/>
        </w:rPr>
      </w:pPr>
      <w:bookmarkStart w:id="9" w:name="_Toc173687117"/>
      <w:r>
        <w:rPr>
          <w:lang w:val="en-US"/>
        </w:rPr>
        <w:t>4.1 Project Assumptions</w:t>
      </w:r>
      <w:bookmarkEnd w:id="9"/>
    </w:p>
    <w:p w14:paraId="54701FBE" w14:textId="497A047B" w:rsidR="005037C0" w:rsidRDefault="00A30B92" w:rsidP="004C1DFF">
      <w:pPr>
        <w:rPr>
          <w:lang w:val="en-US"/>
        </w:rPr>
      </w:pPr>
      <w:r w:rsidRPr="00A30B92">
        <w:rPr>
          <w:lang w:val="en-US"/>
        </w:rPr>
        <w:t xml:space="preserve">It is worth stating that several assumptions have been made when creating the </w:t>
      </w:r>
      <w:proofErr w:type="spellStart"/>
      <w:r w:rsidRPr="00A30B92">
        <w:rPr>
          <w:lang w:val="en-US"/>
        </w:rPr>
        <w:t>EduLearn</w:t>
      </w:r>
      <w:proofErr w:type="spellEnd"/>
      <w:r w:rsidRPr="00A30B92">
        <w:rPr>
          <w:lang w:val="en-US"/>
        </w:rPr>
        <w:t xml:space="preserve"> LMS for </w:t>
      </w:r>
      <w:proofErr w:type="spellStart"/>
      <w:r w:rsidRPr="00A30B92">
        <w:rPr>
          <w:lang w:val="en-US"/>
        </w:rPr>
        <w:t>BrightFuture</w:t>
      </w:r>
      <w:proofErr w:type="spellEnd"/>
      <w:r w:rsidRPr="00A30B92">
        <w:rPr>
          <w:lang w:val="en-US"/>
        </w:rPr>
        <w:t xml:space="preserve"> Academy. First of all, it is assumed that during gathering of the requirements and testing phases the feedback from the stakeholders including the administrators, instructors and students will be comprehensive and submitted in a timely manner as well</w:t>
      </w:r>
      <w:r w:rsidR="006B7837">
        <w:rPr>
          <w:lang w:val="en-US"/>
        </w:rPr>
        <w:t xml:space="preserve"> (</w:t>
      </w:r>
      <w:proofErr w:type="spellStart"/>
      <w:r w:rsidR="006B7837" w:rsidRPr="006B7837">
        <w:t>Farhangi</w:t>
      </w:r>
      <w:proofErr w:type="spellEnd"/>
      <w:r w:rsidR="006B7837" w:rsidRPr="006B7837">
        <w:t xml:space="preserve">, </w:t>
      </w:r>
      <w:proofErr w:type="spellStart"/>
      <w:r w:rsidR="006B7837" w:rsidRPr="006B7837">
        <w:t>Rohracher</w:t>
      </w:r>
      <w:proofErr w:type="spellEnd"/>
      <w:r w:rsidR="006B7837" w:rsidRPr="006B7837">
        <w:t xml:space="preserve"> and Magnusson, 2024</w:t>
      </w:r>
      <w:r w:rsidR="006B7837">
        <w:rPr>
          <w:lang w:val="en-US"/>
        </w:rPr>
        <w:t>)</w:t>
      </w:r>
      <w:r w:rsidRPr="00A30B92">
        <w:rPr>
          <w:lang w:val="en-US"/>
        </w:rPr>
        <w:t xml:space="preserve">. These inputs are very necessary since it helps the design of the LMS to address the users need appropriately. It is also assumed that in </w:t>
      </w:r>
      <w:proofErr w:type="spellStart"/>
      <w:r w:rsidRPr="00A30B92">
        <w:rPr>
          <w:lang w:val="en-US"/>
        </w:rPr>
        <w:t>BrightFuture</w:t>
      </w:r>
      <w:proofErr w:type="spellEnd"/>
      <w:r w:rsidRPr="00A30B92">
        <w:rPr>
          <w:lang w:val="en-US"/>
        </w:rPr>
        <w:t xml:space="preserve"> Academy there are all IT resources and predispositions needed to implement and deploy a new LMS.</w:t>
      </w:r>
    </w:p>
    <w:p w14:paraId="6D8F7A7F" w14:textId="161E71F2" w:rsidR="004C1DFF" w:rsidRPr="004C1DFF" w:rsidRDefault="00A30B92" w:rsidP="004C1DFF">
      <w:pPr>
        <w:rPr>
          <w:lang w:val="en-US"/>
        </w:rPr>
      </w:pPr>
      <w:r w:rsidRPr="00A30B92">
        <w:rPr>
          <w:lang w:val="en-US"/>
        </w:rPr>
        <w:t>These are enough servers, internet connection, and technical support staff in order to meet their needs in the processes. Another assumption is that the different tools and systems in use in education such as the SIS has standard APIs that can easily integrate the LMS. In addition, ad hoc it is supposed that project team could have all necessary tools and technologies for development, testing and deployment</w:t>
      </w:r>
      <w:r w:rsidR="00211786">
        <w:rPr>
          <w:lang w:val="en-US"/>
        </w:rPr>
        <w:t xml:space="preserve"> (</w:t>
      </w:r>
      <w:r w:rsidR="00211786" w:rsidRPr="00211786">
        <w:t>Kane, 2020</w:t>
      </w:r>
      <w:r w:rsidR="00211786">
        <w:rPr>
          <w:lang w:val="en-US"/>
        </w:rPr>
        <w:t>)</w:t>
      </w:r>
      <w:r w:rsidRPr="00A30B92">
        <w:rPr>
          <w:lang w:val="en-US"/>
        </w:rPr>
        <w:t xml:space="preserve">. This includes development platforms, testing tools, and program/project management tools. Also, the project supposes that there will </w:t>
      </w:r>
      <w:r w:rsidRPr="00A30B92">
        <w:rPr>
          <w:lang w:val="en-US"/>
        </w:rPr>
        <w:lastRenderedPageBreak/>
        <w:t>be no appearances of inappreciable alterations in the regulation and/or conformity which might affect the system.</w:t>
      </w:r>
    </w:p>
    <w:p w14:paraId="014F09C9" w14:textId="1114016D" w:rsidR="0031788B" w:rsidRDefault="0031788B" w:rsidP="00295478">
      <w:pPr>
        <w:pStyle w:val="Heading2"/>
        <w:rPr>
          <w:lang w:val="en-US"/>
        </w:rPr>
      </w:pPr>
      <w:bookmarkStart w:id="10" w:name="_Toc173687118"/>
      <w:r>
        <w:rPr>
          <w:lang w:val="en-US"/>
        </w:rPr>
        <w:t>4.2 Project Constraints</w:t>
      </w:r>
      <w:bookmarkEnd w:id="10"/>
    </w:p>
    <w:p w14:paraId="3416AB06" w14:textId="26C928BA" w:rsidR="004F5019" w:rsidRDefault="00E41FA5" w:rsidP="004014D5">
      <w:pPr>
        <w:rPr>
          <w:lang w:val="en-US"/>
        </w:rPr>
      </w:pPr>
      <w:r w:rsidRPr="00E41FA5">
        <w:rPr>
          <w:lang w:val="en-US"/>
        </w:rPr>
        <w:t xml:space="preserve">There are several limitations within which the </w:t>
      </w:r>
      <w:proofErr w:type="spellStart"/>
      <w:r w:rsidRPr="00E41FA5">
        <w:rPr>
          <w:lang w:val="en-US"/>
        </w:rPr>
        <w:t>EduLearn</w:t>
      </w:r>
      <w:proofErr w:type="spellEnd"/>
      <w:r w:rsidRPr="00E41FA5">
        <w:rPr>
          <w:lang w:val="en-US"/>
        </w:rPr>
        <w:t xml:space="preserve"> LMS project has to be run strictly for achieving the planned goal. This is actually one major limitation, the time frame within which the project is to be accomplished. The LMS has to be created, improved, and implemented within a given time frame to match </w:t>
      </w:r>
      <w:proofErr w:type="spellStart"/>
      <w:r w:rsidRPr="00E41FA5">
        <w:rPr>
          <w:lang w:val="en-US"/>
        </w:rPr>
        <w:t>BrightFuture</w:t>
      </w:r>
      <w:proofErr w:type="spellEnd"/>
      <w:r w:rsidRPr="00E41FA5">
        <w:rPr>
          <w:lang w:val="en-US"/>
        </w:rPr>
        <w:t xml:space="preserve"> Academy’s school calendar</w:t>
      </w:r>
      <w:r w:rsidR="00254267">
        <w:rPr>
          <w:lang w:val="en-US"/>
        </w:rPr>
        <w:t xml:space="preserve"> (</w:t>
      </w:r>
      <w:r w:rsidR="00254267" w:rsidRPr="00254267">
        <w:t>Mishra, 2020</w:t>
      </w:r>
      <w:r w:rsidR="00254267">
        <w:rPr>
          <w:lang w:val="en-US"/>
        </w:rPr>
        <w:t>)</w:t>
      </w:r>
      <w:r w:rsidRPr="00E41FA5">
        <w:rPr>
          <w:lang w:val="en-US"/>
        </w:rPr>
        <w:t>. In any of the stages, any form of delay may potentially affect the readiness of the system for students and instructors to use. Budgetary restrictions are also another maintaining factors contributing to high levels of mental health disorders.</w:t>
      </w:r>
    </w:p>
    <w:p w14:paraId="12B461F8" w14:textId="7A947E7B" w:rsidR="00690C64" w:rsidRDefault="00E41FA5" w:rsidP="004014D5">
      <w:pPr>
        <w:rPr>
          <w:lang w:val="en-US"/>
        </w:rPr>
      </w:pPr>
      <w:r w:rsidRPr="00E41FA5">
        <w:rPr>
          <w:lang w:val="en-US"/>
        </w:rPr>
        <w:t>The project must be delivered on schedule, considering all the expenses related to development, testing, integration, training of the end users and equipment, and regular maintenance. There is always a high risk of any unpredictable event that would demand hard currency and if this adversely affects the over projected financial muscle, any aspect of certain projects may be compromised</w:t>
      </w:r>
      <w:r w:rsidR="00F37302">
        <w:rPr>
          <w:lang w:val="en-US"/>
        </w:rPr>
        <w:t xml:space="preserve"> (</w:t>
      </w:r>
      <w:r w:rsidR="00F37302" w:rsidRPr="00F37302">
        <w:t>Mohamud and NYANG’AU PAUL, 2020</w:t>
      </w:r>
      <w:r w:rsidR="00F37302">
        <w:rPr>
          <w:lang w:val="en-US"/>
        </w:rPr>
        <w:t>)</w:t>
      </w:r>
      <w:r w:rsidRPr="00E41FA5">
        <w:rPr>
          <w:lang w:val="en-US"/>
        </w:rPr>
        <w:t xml:space="preserve">. Some of the limitation technical limitations may include challenges that relate to compatibility of the proposed solutions with the current systems and technologies in </w:t>
      </w:r>
      <w:proofErr w:type="spellStart"/>
      <w:r w:rsidRPr="00E41FA5">
        <w:rPr>
          <w:lang w:val="en-US"/>
        </w:rPr>
        <w:t>BrightFuture</w:t>
      </w:r>
      <w:proofErr w:type="spellEnd"/>
      <w:r w:rsidRPr="00E41FA5">
        <w:rPr>
          <w:lang w:val="en-US"/>
        </w:rPr>
        <w:t xml:space="preserve"> Academy. The LMS has to smoothly work with the SIS and other educational tools and instruments without any interference.</w:t>
      </w:r>
    </w:p>
    <w:p w14:paraId="2BE76DD9" w14:textId="2302DBA3" w:rsidR="004014D5" w:rsidRPr="004014D5" w:rsidRDefault="00E41FA5" w:rsidP="004014D5">
      <w:pPr>
        <w:rPr>
          <w:lang w:val="en-US"/>
        </w:rPr>
      </w:pPr>
      <w:r w:rsidRPr="00E41FA5">
        <w:rPr>
          <w:lang w:val="en-US"/>
        </w:rPr>
        <w:t>In addition, the system needs to meet the requirements of data protection and privacy which can put more limitations on the applicability and design of the specified system. Availability of resources is also considered a restrictive factor as we proceed to the next element of resource investment. When it comes to the implementation of a project it is highly dependent on the number of capable developers, testers, and project managers available</w:t>
      </w:r>
      <w:r w:rsidR="00AF26A2">
        <w:rPr>
          <w:lang w:val="en-US"/>
        </w:rPr>
        <w:t xml:space="preserve"> (</w:t>
      </w:r>
      <w:proofErr w:type="spellStart"/>
      <w:r w:rsidR="00AF26A2" w:rsidRPr="00AF26A2">
        <w:t>Masoetsa</w:t>
      </w:r>
      <w:proofErr w:type="spellEnd"/>
      <w:r w:rsidR="00AF26A2">
        <w:t xml:space="preserve"> </w:t>
      </w:r>
      <w:r w:rsidR="00AF26A2">
        <w:rPr>
          <w:i/>
          <w:iCs/>
        </w:rPr>
        <w:t>et al</w:t>
      </w:r>
      <w:r w:rsidR="00AF26A2" w:rsidRPr="00AF26A2">
        <w:t>., 2022</w:t>
      </w:r>
      <w:r w:rsidR="00AF26A2">
        <w:rPr>
          <w:lang w:val="en-US"/>
        </w:rPr>
        <w:t>)</w:t>
      </w:r>
      <w:r w:rsidRPr="00E41FA5">
        <w:rPr>
          <w:lang w:val="en-US"/>
        </w:rPr>
        <w:t xml:space="preserve">. Any scarcity or change in the use of these resources affects the period and quality of the project. Also, the feedback and testing phases require the availability of the users, which in most cases is a challenge to coordinate well. As such, by understanding these assumptions and constraints, the management of the </w:t>
      </w:r>
      <w:proofErr w:type="spellStart"/>
      <w:r w:rsidRPr="00E41FA5">
        <w:rPr>
          <w:lang w:val="en-US"/>
        </w:rPr>
        <w:t>EduLearn</w:t>
      </w:r>
      <w:proofErr w:type="spellEnd"/>
      <w:r w:rsidRPr="00E41FA5">
        <w:rPr>
          <w:lang w:val="en-US"/>
        </w:rPr>
        <w:t xml:space="preserve"> LMS project will be possible to deal with to provide a proper and efficient learning management system for BFA.</w:t>
      </w:r>
    </w:p>
    <w:p w14:paraId="705DCFBA" w14:textId="24938727" w:rsidR="00AC58FF" w:rsidRDefault="00AC58FF" w:rsidP="00E615B8">
      <w:pPr>
        <w:pStyle w:val="Heading1"/>
      </w:pPr>
      <w:bookmarkStart w:id="11" w:name="_Toc173687119"/>
      <w:r>
        <w:lastRenderedPageBreak/>
        <w:t>5. Scope Plan including Change Management Process and Change Control</w:t>
      </w:r>
      <w:bookmarkEnd w:id="11"/>
    </w:p>
    <w:p w14:paraId="48A7EE1F" w14:textId="09E9D8AD" w:rsidR="006730E5" w:rsidRDefault="000D469C" w:rsidP="00564C70">
      <w:pPr>
        <w:pStyle w:val="Heading2"/>
        <w:rPr>
          <w:lang w:val="en-US"/>
        </w:rPr>
      </w:pPr>
      <w:bookmarkStart w:id="12" w:name="_Toc173687120"/>
      <w:r>
        <w:rPr>
          <w:lang w:val="en-US"/>
        </w:rPr>
        <w:t>5.1 Change Management Process</w:t>
      </w:r>
      <w:bookmarkEnd w:id="12"/>
    </w:p>
    <w:p w14:paraId="59B807CD" w14:textId="4957D0FB" w:rsidR="00F803A1" w:rsidRDefault="00B80857" w:rsidP="00F803A1">
      <w:pPr>
        <w:rPr>
          <w:b/>
          <w:bCs/>
          <w:i/>
          <w:iCs/>
          <w:u w:val="single"/>
          <w:lang w:val="en-US"/>
        </w:rPr>
      </w:pPr>
      <w:r>
        <w:rPr>
          <w:b/>
          <w:bCs/>
          <w:i/>
          <w:iCs/>
          <w:u w:val="single"/>
          <w:lang w:val="en-US"/>
        </w:rPr>
        <w:t>Lewin’s Change Management Process</w:t>
      </w:r>
    </w:p>
    <w:p w14:paraId="1777C15C" w14:textId="7E7454BD" w:rsidR="00B80857" w:rsidRDefault="006F2291" w:rsidP="00B80857">
      <w:pPr>
        <w:pStyle w:val="ListParagraph"/>
        <w:numPr>
          <w:ilvl w:val="0"/>
          <w:numId w:val="8"/>
        </w:numPr>
        <w:rPr>
          <w:b/>
          <w:bCs/>
          <w:lang w:val="en-US"/>
        </w:rPr>
      </w:pPr>
      <w:r>
        <w:rPr>
          <w:b/>
          <w:bCs/>
          <w:lang w:val="en-US"/>
        </w:rPr>
        <w:t>Unfreeze:</w:t>
      </w:r>
      <w:r w:rsidR="00384CB3" w:rsidRPr="00384CB3">
        <w:t xml:space="preserve"> </w:t>
      </w:r>
      <w:r w:rsidR="00384CB3" w:rsidRPr="00384CB3">
        <w:rPr>
          <w:lang w:val="en-US"/>
        </w:rPr>
        <w:t>Carry out the first action, which is the creation of awareness about the changes that are expected with the implementation of the new LMS. The sub-process also involves defining the LMS need and talking about it, explaining how it will be of value, and any issues which crop up</w:t>
      </w:r>
      <w:r w:rsidR="00ED5CA1">
        <w:rPr>
          <w:lang w:val="en-US"/>
        </w:rPr>
        <w:t xml:space="preserve"> (</w:t>
      </w:r>
      <w:proofErr w:type="spellStart"/>
      <w:r w:rsidR="00ED5CA1" w:rsidRPr="00ED5CA1">
        <w:t>Errida</w:t>
      </w:r>
      <w:proofErr w:type="spellEnd"/>
      <w:r w:rsidR="00ED5CA1" w:rsidRPr="00ED5CA1">
        <w:t xml:space="preserve"> and Lotfi, 2021</w:t>
      </w:r>
      <w:r w:rsidR="00ED5CA1">
        <w:rPr>
          <w:lang w:val="en-US"/>
        </w:rPr>
        <w:t>)</w:t>
      </w:r>
      <w:r w:rsidR="00384CB3" w:rsidRPr="00384CB3">
        <w:rPr>
          <w:lang w:val="en-US"/>
        </w:rPr>
        <w:t>. End-users, which include administrators, instructors and students, have to be reached for purpose of meeting, questionnaires, and feedback sessions in order to establish requirements and expectations. In this phase, the latter tries to establish the need for the transition and prepare the stakeholders for change.</w:t>
      </w:r>
    </w:p>
    <w:p w14:paraId="6004E506" w14:textId="5EA8CCE5" w:rsidR="006F2291" w:rsidRDefault="006F2291" w:rsidP="00B80857">
      <w:pPr>
        <w:pStyle w:val="ListParagraph"/>
        <w:numPr>
          <w:ilvl w:val="0"/>
          <w:numId w:val="8"/>
        </w:numPr>
        <w:rPr>
          <w:b/>
          <w:bCs/>
          <w:lang w:val="en-US"/>
        </w:rPr>
      </w:pPr>
      <w:r>
        <w:rPr>
          <w:b/>
          <w:bCs/>
          <w:lang w:val="en-US"/>
        </w:rPr>
        <w:t>Change:</w:t>
      </w:r>
      <w:r w:rsidR="001A096C" w:rsidRPr="001A096C">
        <w:t xml:space="preserve"> </w:t>
      </w:r>
      <w:r w:rsidR="001A096C" w:rsidRPr="001A096C">
        <w:rPr>
          <w:lang w:val="en-US"/>
        </w:rPr>
        <w:t>This phase is characterized by proper development of the LMS and its integration into practical use. The project team’s task is to design, develop and implement the LMS based on the identified specifications</w:t>
      </w:r>
      <w:r w:rsidR="00371D7C">
        <w:rPr>
          <w:lang w:val="en-US"/>
        </w:rPr>
        <w:t xml:space="preserve"> (</w:t>
      </w:r>
      <w:r w:rsidR="00371D7C" w:rsidRPr="00371D7C">
        <w:t>Kanstantsin, 2022</w:t>
      </w:r>
      <w:r w:rsidR="00371D7C">
        <w:rPr>
          <w:lang w:val="en-US"/>
        </w:rPr>
        <w:t>)</w:t>
      </w:r>
      <w:r w:rsidR="001A096C" w:rsidRPr="001A096C">
        <w:rPr>
          <w:lang w:val="en-US"/>
        </w:rPr>
        <w:t>. Thus, it is necessary to maintain the communication with stakeholders on a regular basis to address any newly identified changes to the scope and to provide everyone with the objectives of the project. Like with all functional changes, training sessions and pilot testing are used to help users adapt to new environment and gather information about the adjustments to be made.</w:t>
      </w:r>
    </w:p>
    <w:p w14:paraId="7398D3DB" w14:textId="0DC4B8E0" w:rsidR="006F2291" w:rsidRPr="00D57D34" w:rsidRDefault="006F2291" w:rsidP="00B80857">
      <w:pPr>
        <w:pStyle w:val="ListParagraph"/>
        <w:numPr>
          <w:ilvl w:val="0"/>
          <w:numId w:val="8"/>
        </w:numPr>
        <w:rPr>
          <w:b/>
          <w:bCs/>
          <w:lang w:val="en-US"/>
        </w:rPr>
      </w:pPr>
      <w:r>
        <w:rPr>
          <w:b/>
          <w:bCs/>
          <w:lang w:val="en-US"/>
        </w:rPr>
        <w:t>Refreeze:</w:t>
      </w:r>
      <w:r w:rsidR="001A096C" w:rsidRPr="001A096C">
        <w:t xml:space="preserve"> </w:t>
      </w:r>
      <w:r w:rsidR="001A096C" w:rsidRPr="001A096C">
        <w:rPr>
          <w:lang w:val="en-US"/>
        </w:rPr>
        <w:t>It is after this that efforts are directed towards sustaining it in order to improve the probabilities of actual use of the LMS. This includes new processes and workflows documentation, maintenance and resolution of the new implementation problems. Continued updates and proper maintenance help in boosting the efficiency of the system and relevance</w:t>
      </w:r>
      <w:r w:rsidR="0045178B">
        <w:rPr>
          <w:lang w:val="en-US"/>
        </w:rPr>
        <w:t xml:space="preserve"> (</w:t>
      </w:r>
      <w:proofErr w:type="spellStart"/>
      <w:r w:rsidR="0045178B" w:rsidRPr="00ED5CA1">
        <w:t>Errida</w:t>
      </w:r>
      <w:proofErr w:type="spellEnd"/>
      <w:r w:rsidR="0045178B" w:rsidRPr="00ED5CA1">
        <w:t xml:space="preserve"> and Lotfi, 2021</w:t>
      </w:r>
      <w:r w:rsidR="0045178B">
        <w:rPr>
          <w:lang w:val="en-US"/>
        </w:rPr>
        <w:t>)</w:t>
      </w:r>
      <w:r w:rsidR="001A096C" w:rsidRPr="001A096C">
        <w:rPr>
          <w:lang w:val="en-US"/>
        </w:rPr>
        <w:t>. Performance indicators are measured to ensure the achievement of the goals outlined at the start of the change process as well as the expectations of the stakeholders in order to sustain the implementation of the LMS in the academy.</w:t>
      </w:r>
    </w:p>
    <w:p w14:paraId="5D9C4F05" w14:textId="2398131B" w:rsidR="00D57D34" w:rsidRDefault="00B478EA" w:rsidP="00D57D34">
      <w:pPr>
        <w:jc w:val="center"/>
        <w:rPr>
          <w:b/>
          <w:bCs/>
          <w:lang w:val="en-US"/>
        </w:rPr>
      </w:pPr>
      <w:r>
        <w:rPr>
          <w:noProof/>
        </w:rPr>
        <w:lastRenderedPageBreak/>
        <w:drawing>
          <wp:inline distT="0" distB="0" distL="0" distR="0" wp14:anchorId="0848FFA2" wp14:editId="53ACA2C5">
            <wp:extent cx="5731510" cy="1028700"/>
            <wp:effectExtent l="19050" t="19050" r="21590" b="19050"/>
            <wp:docPr id="1374890286" name="Picture 1" descr="An Introduction to Lewin's Change Model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Lewin's Change Model with Templates"/>
                    <pic:cNvPicPr>
                      <a:picLocks noChangeAspect="1" noChangeArrowheads="1"/>
                    </pic:cNvPicPr>
                  </pic:nvPicPr>
                  <pic:blipFill rotWithShape="1">
                    <a:blip r:embed="rId8">
                      <a:extLst>
                        <a:ext uri="{28A0092B-C50C-407E-A947-70E740481C1C}">
                          <a14:useLocalDpi xmlns:a14="http://schemas.microsoft.com/office/drawing/2010/main" val="0"/>
                        </a:ext>
                      </a:extLst>
                    </a:blip>
                    <a:srcRect t="24108" b="48769"/>
                    <a:stretch/>
                  </pic:blipFill>
                  <pic:spPr bwMode="auto">
                    <a:xfrm>
                      <a:off x="0" y="0"/>
                      <a:ext cx="5731510" cy="10287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07A233" w14:textId="6514986A" w:rsidR="00B478EA" w:rsidRDefault="00B478EA" w:rsidP="00B478EA">
      <w:pPr>
        <w:pStyle w:val="Heading4"/>
        <w:rPr>
          <w:lang w:val="en-US"/>
        </w:rPr>
      </w:pPr>
      <w:bookmarkStart w:id="13" w:name="_Toc173687152"/>
      <w:r>
        <w:rPr>
          <w:lang w:val="en-US"/>
        </w:rPr>
        <w:t>Figure 1: Lewin’s Change Management Model</w:t>
      </w:r>
      <w:bookmarkEnd w:id="13"/>
    </w:p>
    <w:p w14:paraId="3237879C" w14:textId="76D855A6" w:rsidR="00B478EA" w:rsidRPr="00B478EA" w:rsidRDefault="00B478EA" w:rsidP="00B478EA">
      <w:pPr>
        <w:jc w:val="center"/>
        <w:rPr>
          <w:lang w:val="en-US"/>
        </w:rPr>
      </w:pPr>
      <w:r>
        <w:rPr>
          <w:lang w:val="en-US"/>
        </w:rPr>
        <w:t xml:space="preserve">(Source: </w:t>
      </w:r>
      <w:r w:rsidR="00FF7F20" w:rsidRPr="00371D7C">
        <w:t>Kanstantsin, 2022</w:t>
      </w:r>
      <w:r>
        <w:rPr>
          <w:lang w:val="en-US"/>
        </w:rPr>
        <w:t>)</w:t>
      </w:r>
    </w:p>
    <w:p w14:paraId="7F6130A0" w14:textId="096E3475" w:rsidR="000D469C" w:rsidRDefault="000D469C" w:rsidP="00564C70">
      <w:pPr>
        <w:pStyle w:val="Heading2"/>
        <w:rPr>
          <w:lang w:val="en-US"/>
        </w:rPr>
      </w:pPr>
      <w:bookmarkStart w:id="14" w:name="_Toc173687121"/>
      <w:r>
        <w:rPr>
          <w:lang w:val="en-US"/>
        </w:rPr>
        <w:t>5.2</w:t>
      </w:r>
      <w:r w:rsidR="008502FB">
        <w:rPr>
          <w:lang w:val="en-US"/>
        </w:rPr>
        <w:t xml:space="preserve"> Change Control Process</w:t>
      </w:r>
      <w:r w:rsidR="006F216F">
        <w:rPr>
          <w:lang w:val="en-US"/>
        </w:rPr>
        <w:t xml:space="preserve"> for Project Scope</w:t>
      </w:r>
      <w:bookmarkEnd w:id="14"/>
    </w:p>
    <w:p w14:paraId="3BFB205E" w14:textId="7EF393E0" w:rsidR="00B05EB7" w:rsidRDefault="00C95DC8" w:rsidP="00B05EB7">
      <w:pPr>
        <w:rPr>
          <w:lang w:val="en-US"/>
        </w:rPr>
      </w:pPr>
      <w:r w:rsidRPr="00C95DC8">
        <w:rPr>
          <w:lang w:val="en-US"/>
        </w:rPr>
        <w:t xml:space="preserve">The Change Control Process for the </w:t>
      </w:r>
      <w:proofErr w:type="spellStart"/>
      <w:r w:rsidRPr="00C95DC8">
        <w:rPr>
          <w:lang w:val="en-US"/>
        </w:rPr>
        <w:t>EduLearn</w:t>
      </w:r>
      <w:proofErr w:type="spellEnd"/>
      <w:r w:rsidRPr="00C95DC8">
        <w:rPr>
          <w:lang w:val="en-US"/>
        </w:rPr>
        <w:t xml:space="preserve"> LMS project aims at documenting, reviewing, and approving any alteration to the project scope in order to decrease the impact on the objectives, budget and schedule of the project</w:t>
      </w:r>
      <w:r w:rsidR="00C24065">
        <w:rPr>
          <w:lang w:val="en-US"/>
        </w:rPr>
        <w:t xml:space="preserve"> (</w:t>
      </w:r>
      <w:r w:rsidR="00C24065" w:rsidRPr="00C24065">
        <w:t>Lappalainen, 2022</w:t>
      </w:r>
      <w:r w:rsidR="00C24065">
        <w:rPr>
          <w:lang w:val="en-US"/>
        </w:rPr>
        <w:t>)</w:t>
      </w:r>
      <w:r w:rsidRPr="00C95DC8">
        <w:rPr>
          <w:lang w:val="en-US"/>
        </w:rPr>
        <w:t>.</w:t>
      </w:r>
    </w:p>
    <w:p w14:paraId="7DB6F25C" w14:textId="7531049B" w:rsidR="000C3041" w:rsidRDefault="00470D41" w:rsidP="000C3041">
      <w:pPr>
        <w:pStyle w:val="ListParagraph"/>
        <w:numPr>
          <w:ilvl w:val="0"/>
          <w:numId w:val="9"/>
        </w:numPr>
        <w:rPr>
          <w:b/>
          <w:bCs/>
          <w:lang w:val="en-US"/>
        </w:rPr>
      </w:pPr>
      <w:r>
        <w:rPr>
          <w:b/>
          <w:bCs/>
          <w:lang w:val="en-US"/>
        </w:rPr>
        <w:t>Change Request Submission:</w:t>
      </w:r>
      <w:r w:rsidR="00373947" w:rsidRPr="00373947">
        <w:t xml:space="preserve"> </w:t>
      </w:r>
      <w:r w:rsidR="00373947" w:rsidRPr="00373947">
        <w:rPr>
          <w:lang w:val="en-US"/>
        </w:rPr>
        <w:t>It starts with stakeholders or project team members realizing the need to change the project scope; therefore, they present a request for change</w:t>
      </w:r>
      <w:r w:rsidR="009E3CF6">
        <w:rPr>
          <w:lang w:val="en-US"/>
        </w:rPr>
        <w:t xml:space="preserve"> (</w:t>
      </w:r>
      <w:proofErr w:type="spellStart"/>
      <w:r w:rsidR="009E3CF6" w:rsidRPr="009E3CF6">
        <w:t>Aborhor</w:t>
      </w:r>
      <w:proofErr w:type="spellEnd"/>
      <w:r w:rsidR="009E3CF6" w:rsidRPr="009E3CF6">
        <w:t>, 2021</w:t>
      </w:r>
      <w:r w:rsidR="009E3CF6">
        <w:rPr>
          <w:lang w:val="en-US"/>
        </w:rPr>
        <w:t>)</w:t>
      </w:r>
      <w:r w:rsidR="00373947" w:rsidRPr="00373947">
        <w:rPr>
          <w:lang w:val="en-US"/>
        </w:rPr>
        <w:t>. This request must provide the specifics of the change, why it needs to be made, the advantages of change, as well as the effects on resources, timetable, and cost.</w:t>
      </w:r>
    </w:p>
    <w:p w14:paraId="5D4E8CB3" w14:textId="50076D46" w:rsidR="00470D41" w:rsidRDefault="00470D41" w:rsidP="000C3041">
      <w:pPr>
        <w:pStyle w:val="ListParagraph"/>
        <w:numPr>
          <w:ilvl w:val="0"/>
          <w:numId w:val="9"/>
        </w:numPr>
        <w:rPr>
          <w:b/>
          <w:bCs/>
          <w:lang w:val="en-US"/>
        </w:rPr>
      </w:pPr>
      <w:r>
        <w:rPr>
          <w:b/>
          <w:bCs/>
          <w:lang w:val="en-US"/>
        </w:rPr>
        <w:t>Initial Review:</w:t>
      </w:r>
      <w:r w:rsidR="00373947" w:rsidRPr="00373947">
        <w:t xml:space="preserve"> </w:t>
      </w:r>
      <w:r w:rsidR="00373947" w:rsidRPr="00373947">
        <w:rPr>
          <w:lang w:val="en-US"/>
        </w:rPr>
        <w:t>The first activity that the project manager performs is to make an evaluation of the change request to determine its veracity and its need to be implemented or not</w:t>
      </w:r>
      <w:r w:rsidR="00677F1D">
        <w:rPr>
          <w:lang w:val="en-US"/>
        </w:rPr>
        <w:t xml:space="preserve"> (</w:t>
      </w:r>
      <w:r w:rsidR="00677F1D" w:rsidRPr="00677F1D">
        <w:t>Komal</w:t>
      </w:r>
      <w:r w:rsidR="00677F1D">
        <w:t xml:space="preserve"> </w:t>
      </w:r>
      <w:r w:rsidR="00677F1D">
        <w:rPr>
          <w:i/>
          <w:iCs/>
        </w:rPr>
        <w:t>et al</w:t>
      </w:r>
      <w:r w:rsidR="00677F1D" w:rsidRPr="00677F1D">
        <w:t>., 2020</w:t>
      </w:r>
      <w:r w:rsidR="00677F1D">
        <w:rPr>
          <w:lang w:val="en-US"/>
        </w:rPr>
        <w:t>)</w:t>
      </w:r>
      <w:r w:rsidR="00373947" w:rsidRPr="00373947">
        <w:rPr>
          <w:lang w:val="en-US"/>
        </w:rPr>
        <w:t>. If the request is considered reasonable, it goes to the next level; if not, it is recorded and is no longer a pending case.</w:t>
      </w:r>
    </w:p>
    <w:p w14:paraId="4ADF23EA" w14:textId="6909D383" w:rsidR="00470D41" w:rsidRDefault="00470D41" w:rsidP="000C3041">
      <w:pPr>
        <w:pStyle w:val="ListParagraph"/>
        <w:numPr>
          <w:ilvl w:val="0"/>
          <w:numId w:val="9"/>
        </w:numPr>
        <w:rPr>
          <w:b/>
          <w:bCs/>
          <w:lang w:val="en-US"/>
        </w:rPr>
      </w:pPr>
      <w:r>
        <w:rPr>
          <w:b/>
          <w:bCs/>
          <w:lang w:val="en-US"/>
        </w:rPr>
        <w:t>Impact Analysis:</w:t>
      </w:r>
      <w:r w:rsidR="00373947" w:rsidRPr="00373947">
        <w:t xml:space="preserve"> </w:t>
      </w:r>
      <w:r w:rsidR="00373947" w:rsidRPr="00373947">
        <w:rPr>
          <w:lang w:val="en-US"/>
        </w:rPr>
        <w:t>The analysis is carried out to assess the effects of the change if implemented on the scope, time, cost, resources, and the quality of the project</w:t>
      </w:r>
      <w:r w:rsidR="00677F1D">
        <w:rPr>
          <w:lang w:val="en-US"/>
        </w:rPr>
        <w:t xml:space="preserve"> (</w:t>
      </w:r>
      <w:proofErr w:type="spellStart"/>
      <w:r w:rsidR="00677F1D" w:rsidRPr="009E3CF6">
        <w:t>Aborhor</w:t>
      </w:r>
      <w:proofErr w:type="spellEnd"/>
      <w:r w:rsidR="00677F1D" w:rsidRPr="009E3CF6">
        <w:t>, 2021</w:t>
      </w:r>
      <w:r w:rsidR="00677F1D">
        <w:rPr>
          <w:lang w:val="en-US"/>
        </w:rPr>
        <w:t>)</w:t>
      </w:r>
      <w:r w:rsidR="00373947" w:rsidRPr="00373947">
        <w:rPr>
          <w:lang w:val="en-US"/>
        </w:rPr>
        <w:t>. Such rulings consist of meetings with policymakers and individuals with specialized knowledge concerning the issues being addressed.</w:t>
      </w:r>
    </w:p>
    <w:p w14:paraId="3B1A9327" w14:textId="70271F62" w:rsidR="00470D41" w:rsidRDefault="00470D41" w:rsidP="000C3041">
      <w:pPr>
        <w:pStyle w:val="ListParagraph"/>
        <w:numPr>
          <w:ilvl w:val="0"/>
          <w:numId w:val="9"/>
        </w:numPr>
        <w:rPr>
          <w:b/>
          <w:bCs/>
          <w:lang w:val="en-US"/>
        </w:rPr>
      </w:pPr>
      <w:r>
        <w:rPr>
          <w:b/>
          <w:bCs/>
          <w:lang w:val="en-US"/>
        </w:rPr>
        <w:t>Decision-Making:</w:t>
      </w:r>
      <w:r w:rsidR="00397177" w:rsidRPr="00397177">
        <w:t xml:space="preserve"> </w:t>
      </w:r>
      <w:r w:rsidR="00397177" w:rsidRPr="00397177">
        <w:rPr>
          <w:lang w:val="en-US"/>
        </w:rPr>
        <w:t>The Change Control Board carries out the governance by reviewing the impact analysis and makes a decision of approval, amendment or outright rejection of the change request</w:t>
      </w:r>
      <w:r w:rsidR="0005357C">
        <w:rPr>
          <w:lang w:val="en-US"/>
        </w:rPr>
        <w:t xml:space="preserve"> (</w:t>
      </w:r>
      <w:r w:rsidR="0005357C" w:rsidRPr="00677F1D">
        <w:t>Komal</w:t>
      </w:r>
      <w:r w:rsidR="0005357C">
        <w:t xml:space="preserve"> </w:t>
      </w:r>
      <w:r w:rsidR="0005357C">
        <w:rPr>
          <w:i/>
          <w:iCs/>
        </w:rPr>
        <w:t>et al</w:t>
      </w:r>
      <w:r w:rsidR="0005357C" w:rsidRPr="00677F1D">
        <w:t>., 2020</w:t>
      </w:r>
      <w:r w:rsidR="0005357C">
        <w:rPr>
          <w:lang w:val="en-US"/>
        </w:rPr>
        <w:t>)</w:t>
      </w:r>
      <w:r w:rsidR="00397177" w:rsidRPr="00397177">
        <w:rPr>
          <w:lang w:val="en-US"/>
        </w:rPr>
        <w:t>. The decision is made according to the objectives of the project being to be completed, the feasibility of completion and the general impacts of the decision made.</w:t>
      </w:r>
    </w:p>
    <w:p w14:paraId="382E5F62" w14:textId="72B758F2" w:rsidR="00470D41" w:rsidRDefault="00470D41" w:rsidP="00470D41">
      <w:pPr>
        <w:pStyle w:val="ListParagraph"/>
        <w:numPr>
          <w:ilvl w:val="0"/>
          <w:numId w:val="9"/>
        </w:numPr>
        <w:rPr>
          <w:b/>
          <w:bCs/>
          <w:lang w:val="en-US"/>
        </w:rPr>
      </w:pPr>
      <w:r w:rsidRPr="00470D41">
        <w:rPr>
          <w:b/>
          <w:bCs/>
          <w:lang w:val="en-US"/>
        </w:rPr>
        <w:t>Implementation Planning</w:t>
      </w:r>
      <w:r>
        <w:rPr>
          <w:b/>
          <w:bCs/>
          <w:lang w:val="en-US"/>
        </w:rPr>
        <w:t>:</w:t>
      </w:r>
      <w:r w:rsidR="00397177" w:rsidRPr="00397177">
        <w:t xml:space="preserve"> </w:t>
      </w:r>
      <w:r w:rsidR="00397177" w:rsidRPr="00397177">
        <w:rPr>
          <w:lang w:val="en-US"/>
        </w:rPr>
        <w:t>In the case of approved change, an implementation plan is prepared for change which allows the identification of steps, resources and time frame needed to support change</w:t>
      </w:r>
      <w:r w:rsidR="00677F1D">
        <w:rPr>
          <w:lang w:val="en-US"/>
        </w:rPr>
        <w:t xml:space="preserve"> (</w:t>
      </w:r>
      <w:proofErr w:type="spellStart"/>
      <w:r w:rsidR="00677F1D" w:rsidRPr="009E3CF6">
        <w:t>Aborhor</w:t>
      </w:r>
      <w:proofErr w:type="spellEnd"/>
      <w:r w:rsidR="00677F1D" w:rsidRPr="009E3CF6">
        <w:t>, 2021</w:t>
      </w:r>
      <w:r w:rsidR="00677F1D">
        <w:rPr>
          <w:lang w:val="en-US"/>
        </w:rPr>
        <w:t>)</w:t>
      </w:r>
      <w:r w:rsidR="00397177" w:rsidRPr="00397177">
        <w:rPr>
          <w:lang w:val="en-US"/>
        </w:rPr>
        <w:t>. Consequently, the project plan, schedule and the budget of the project are adjusted.</w:t>
      </w:r>
    </w:p>
    <w:p w14:paraId="082D4F96" w14:textId="1D22D062" w:rsidR="00470D41" w:rsidRDefault="00470D41" w:rsidP="00470D41">
      <w:pPr>
        <w:pStyle w:val="ListParagraph"/>
        <w:numPr>
          <w:ilvl w:val="0"/>
          <w:numId w:val="9"/>
        </w:numPr>
        <w:rPr>
          <w:b/>
          <w:bCs/>
          <w:lang w:val="en-US"/>
        </w:rPr>
      </w:pPr>
      <w:r>
        <w:rPr>
          <w:b/>
          <w:bCs/>
          <w:lang w:val="en-US"/>
        </w:rPr>
        <w:lastRenderedPageBreak/>
        <w:t>Communication:</w:t>
      </w:r>
      <w:r w:rsidR="00397177" w:rsidRPr="00397177">
        <w:t xml:space="preserve"> </w:t>
      </w:r>
      <w:r w:rsidR="00397177" w:rsidRPr="00397177">
        <w:rPr>
          <w:lang w:val="en-US"/>
        </w:rPr>
        <w:t>Communicated to all the stakeholders are the details regarding the approved change, prospects containing the new project schedule</w:t>
      </w:r>
      <w:r w:rsidR="0005357C">
        <w:rPr>
          <w:lang w:val="en-US"/>
        </w:rPr>
        <w:t xml:space="preserve"> (</w:t>
      </w:r>
      <w:r w:rsidR="0005357C" w:rsidRPr="00677F1D">
        <w:t>Komal</w:t>
      </w:r>
      <w:r w:rsidR="0005357C">
        <w:t xml:space="preserve"> </w:t>
      </w:r>
      <w:r w:rsidR="0005357C">
        <w:rPr>
          <w:i/>
          <w:iCs/>
        </w:rPr>
        <w:t>et al</w:t>
      </w:r>
      <w:r w:rsidR="0005357C" w:rsidRPr="00677F1D">
        <w:t>., 2020</w:t>
      </w:r>
      <w:r w:rsidR="0005357C">
        <w:rPr>
          <w:lang w:val="en-US"/>
        </w:rPr>
        <w:t>)</w:t>
      </w:r>
      <w:r w:rsidR="00397177" w:rsidRPr="00397177">
        <w:rPr>
          <w:lang w:val="en-US"/>
        </w:rPr>
        <w:t>. It helps let all people know about changed processes and their responsibilities to support the change.</w:t>
      </w:r>
    </w:p>
    <w:p w14:paraId="2663EEA5" w14:textId="6757B6C3" w:rsidR="00470D41" w:rsidRPr="00470D41" w:rsidRDefault="00470D41" w:rsidP="00470D41">
      <w:pPr>
        <w:pStyle w:val="ListParagraph"/>
        <w:numPr>
          <w:ilvl w:val="0"/>
          <w:numId w:val="9"/>
        </w:numPr>
        <w:rPr>
          <w:b/>
          <w:bCs/>
          <w:lang w:val="en-US"/>
        </w:rPr>
      </w:pPr>
      <w:r w:rsidRPr="00470D41">
        <w:rPr>
          <w:b/>
          <w:bCs/>
          <w:lang w:val="en-US"/>
        </w:rPr>
        <w:t>Monitoring and Reporting:</w:t>
      </w:r>
      <w:r w:rsidR="00397177" w:rsidRPr="00397177">
        <w:t xml:space="preserve"> </w:t>
      </w:r>
      <w:r w:rsidR="00397177" w:rsidRPr="00337F19">
        <w:rPr>
          <w:lang w:val="en-US"/>
        </w:rPr>
        <w:t>The change is constantly observed as the process advances to guarantee it responds to the anticipated results</w:t>
      </w:r>
      <w:r w:rsidR="00D856D6">
        <w:rPr>
          <w:lang w:val="en-US"/>
        </w:rPr>
        <w:t xml:space="preserve"> (</w:t>
      </w:r>
      <w:r w:rsidR="00D856D6" w:rsidRPr="00D856D6">
        <w:t>Aizaz</w:t>
      </w:r>
      <w:r w:rsidR="00D856D6">
        <w:t xml:space="preserve"> </w:t>
      </w:r>
      <w:r w:rsidR="00D856D6">
        <w:rPr>
          <w:i/>
          <w:iCs/>
        </w:rPr>
        <w:t>et al</w:t>
      </w:r>
      <w:r w:rsidR="00D856D6" w:rsidRPr="00D856D6">
        <w:t>., 2021</w:t>
      </w:r>
      <w:r w:rsidR="00D856D6">
        <w:rPr>
          <w:lang w:val="en-US"/>
        </w:rPr>
        <w:t>)</w:t>
      </w:r>
      <w:r w:rsidR="00397177" w:rsidRPr="00337F19">
        <w:rPr>
          <w:lang w:val="en-US"/>
        </w:rPr>
        <w:t xml:space="preserve">. Achievements are recorded and any variation noticed is forwarded to the CCB as </w:t>
      </w:r>
      <w:r w:rsidR="00396A9F" w:rsidRPr="00337F19">
        <w:rPr>
          <w:lang w:val="en-US"/>
        </w:rPr>
        <w:t>feedback</w:t>
      </w:r>
      <w:r w:rsidR="00397177" w:rsidRPr="00337F19">
        <w:rPr>
          <w:lang w:val="en-US"/>
        </w:rPr>
        <w:t>.</w:t>
      </w:r>
    </w:p>
    <w:p w14:paraId="101D65EC" w14:textId="10CCF805" w:rsidR="00AC58FF" w:rsidRDefault="00AC58FF" w:rsidP="00E615B8">
      <w:pPr>
        <w:pStyle w:val="Heading1"/>
      </w:pPr>
      <w:bookmarkStart w:id="15" w:name="_Toc173687122"/>
      <w:r>
        <w:t>6. Schedule Plan and Gantt Chart</w:t>
      </w:r>
      <w:bookmarkEnd w:id="15"/>
    </w:p>
    <w:p w14:paraId="5954080C" w14:textId="409D9459" w:rsidR="002255BA" w:rsidRPr="002255BA" w:rsidRDefault="002255BA" w:rsidP="00B649AB">
      <w:pPr>
        <w:pStyle w:val="Heading2"/>
        <w:rPr>
          <w:lang w:val="en-US"/>
        </w:rPr>
      </w:pPr>
      <w:bookmarkStart w:id="16" w:name="_Toc173687123"/>
      <w:r>
        <w:rPr>
          <w:lang w:val="en-US"/>
        </w:rPr>
        <w:t>6.1 Schedule Planning for the Project</w:t>
      </w:r>
      <w:bookmarkEnd w:id="16"/>
    </w:p>
    <w:tbl>
      <w:tblPr>
        <w:tblStyle w:val="GridTable4-Accent2"/>
        <w:tblW w:w="0" w:type="auto"/>
        <w:tblLook w:val="04A0" w:firstRow="1" w:lastRow="0" w:firstColumn="1" w:lastColumn="0" w:noHBand="0" w:noVBand="1"/>
      </w:tblPr>
      <w:tblGrid>
        <w:gridCol w:w="1803"/>
        <w:gridCol w:w="1803"/>
        <w:gridCol w:w="1803"/>
        <w:gridCol w:w="1803"/>
        <w:gridCol w:w="1804"/>
      </w:tblGrid>
      <w:tr w:rsidR="002255BA" w14:paraId="1291840B" w14:textId="77777777" w:rsidTr="00BF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0641998" w14:textId="77777777" w:rsidR="002255BA" w:rsidRPr="000B4868" w:rsidRDefault="002255BA" w:rsidP="00ED32DA">
            <w:pPr>
              <w:jc w:val="center"/>
              <w:rPr>
                <w:b w:val="0"/>
                <w:bCs w:val="0"/>
                <w:lang w:val="en-IN"/>
              </w:rPr>
            </w:pPr>
            <w:r>
              <w:rPr>
                <w:lang w:val="en-IN"/>
              </w:rPr>
              <w:t>Phase</w:t>
            </w:r>
          </w:p>
        </w:tc>
        <w:tc>
          <w:tcPr>
            <w:tcW w:w="1803" w:type="dxa"/>
          </w:tcPr>
          <w:p w14:paraId="0B36B4DD" w14:textId="77777777" w:rsidR="002255BA" w:rsidRPr="000B4868" w:rsidRDefault="002255BA" w:rsidP="00ED32DA">
            <w:pPr>
              <w:jc w:val="center"/>
              <w:cnfStyle w:val="100000000000" w:firstRow="1" w:lastRow="0" w:firstColumn="0" w:lastColumn="0" w:oddVBand="0" w:evenVBand="0" w:oddHBand="0" w:evenHBand="0" w:firstRowFirstColumn="0" w:firstRowLastColumn="0" w:lastRowFirstColumn="0" w:lastRowLastColumn="0"/>
              <w:rPr>
                <w:b w:val="0"/>
                <w:bCs w:val="0"/>
                <w:lang w:val="en-IN"/>
              </w:rPr>
            </w:pPr>
            <w:r>
              <w:rPr>
                <w:lang w:val="en-IN"/>
              </w:rPr>
              <w:t>Task</w:t>
            </w:r>
          </w:p>
        </w:tc>
        <w:tc>
          <w:tcPr>
            <w:tcW w:w="1803" w:type="dxa"/>
          </w:tcPr>
          <w:p w14:paraId="4CC53131" w14:textId="77777777" w:rsidR="002255BA" w:rsidRPr="000B4868" w:rsidRDefault="002255BA" w:rsidP="00ED32DA">
            <w:pPr>
              <w:jc w:val="center"/>
              <w:cnfStyle w:val="100000000000" w:firstRow="1" w:lastRow="0" w:firstColumn="0" w:lastColumn="0" w:oddVBand="0" w:evenVBand="0" w:oddHBand="0" w:evenHBand="0" w:firstRowFirstColumn="0" w:firstRowLastColumn="0" w:lastRowFirstColumn="0" w:lastRowLastColumn="0"/>
              <w:rPr>
                <w:b w:val="0"/>
                <w:bCs w:val="0"/>
                <w:lang w:val="en-IN"/>
              </w:rPr>
            </w:pPr>
            <w:r>
              <w:rPr>
                <w:lang w:val="en-IN"/>
              </w:rPr>
              <w:t>Duration</w:t>
            </w:r>
          </w:p>
        </w:tc>
        <w:tc>
          <w:tcPr>
            <w:tcW w:w="1803" w:type="dxa"/>
          </w:tcPr>
          <w:p w14:paraId="43FCF367" w14:textId="77777777" w:rsidR="002255BA" w:rsidRPr="000B4868" w:rsidRDefault="002255BA" w:rsidP="00ED32DA">
            <w:pPr>
              <w:jc w:val="center"/>
              <w:cnfStyle w:val="100000000000" w:firstRow="1" w:lastRow="0" w:firstColumn="0" w:lastColumn="0" w:oddVBand="0" w:evenVBand="0" w:oddHBand="0" w:evenHBand="0" w:firstRowFirstColumn="0" w:firstRowLastColumn="0" w:lastRowFirstColumn="0" w:lastRowLastColumn="0"/>
              <w:rPr>
                <w:b w:val="0"/>
                <w:bCs w:val="0"/>
                <w:lang w:val="en-IN"/>
              </w:rPr>
            </w:pPr>
            <w:r>
              <w:rPr>
                <w:lang w:val="en-IN"/>
              </w:rPr>
              <w:t>Start Date</w:t>
            </w:r>
          </w:p>
        </w:tc>
        <w:tc>
          <w:tcPr>
            <w:tcW w:w="1804" w:type="dxa"/>
          </w:tcPr>
          <w:p w14:paraId="5A127EA6" w14:textId="77777777" w:rsidR="002255BA" w:rsidRPr="000B4868" w:rsidRDefault="002255BA" w:rsidP="00ED32DA">
            <w:pPr>
              <w:jc w:val="center"/>
              <w:cnfStyle w:val="100000000000" w:firstRow="1" w:lastRow="0" w:firstColumn="0" w:lastColumn="0" w:oddVBand="0" w:evenVBand="0" w:oddHBand="0" w:evenHBand="0" w:firstRowFirstColumn="0" w:firstRowLastColumn="0" w:lastRowFirstColumn="0" w:lastRowLastColumn="0"/>
              <w:rPr>
                <w:b w:val="0"/>
                <w:bCs w:val="0"/>
                <w:lang w:val="en-IN"/>
              </w:rPr>
            </w:pPr>
            <w:r>
              <w:rPr>
                <w:lang w:val="en-IN"/>
              </w:rPr>
              <w:t>End Date</w:t>
            </w:r>
          </w:p>
        </w:tc>
      </w:tr>
      <w:tr w:rsidR="002255BA" w14:paraId="46E2F418" w14:textId="77777777" w:rsidTr="00BF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835663" w14:textId="77777777" w:rsidR="002255BA" w:rsidRDefault="002255BA" w:rsidP="00ED32DA">
            <w:pPr>
              <w:rPr>
                <w:lang w:val="en-IN"/>
              </w:rPr>
            </w:pPr>
            <w:r w:rsidRPr="004321D9">
              <w:t>Planning</w:t>
            </w:r>
          </w:p>
        </w:tc>
        <w:tc>
          <w:tcPr>
            <w:tcW w:w="1803" w:type="dxa"/>
          </w:tcPr>
          <w:p w14:paraId="1095FD3E"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4321D9">
              <w:t>Define project scope and requirements</w:t>
            </w:r>
          </w:p>
        </w:tc>
        <w:tc>
          <w:tcPr>
            <w:tcW w:w="1803" w:type="dxa"/>
          </w:tcPr>
          <w:p w14:paraId="6520EEF1"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4321D9">
              <w:t>2 weeks</w:t>
            </w:r>
          </w:p>
        </w:tc>
        <w:tc>
          <w:tcPr>
            <w:tcW w:w="1803" w:type="dxa"/>
          </w:tcPr>
          <w:p w14:paraId="3B7B6EF7"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4321D9">
              <w:t>01-Aug-2024</w:t>
            </w:r>
          </w:p>
        </w:tc>
        <w:tc>
          <w:tcPr>
            <w:tcW w:w="1804" w:type="dxa"/>
          </w:tcPr>
          <w:p w14:paraId="095CC44A"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4321D9">
              <w:t>14-Aug-2024</w:t>
            </w:r>
          </w:p>
        </w:tc>
      </w:tr>
      <w:tr w:rsidR="002255BA" w14:paraId="1E59CA12" w14:textId="77777777" w:rsidTr="00BF3C5E">
        <w:tc>
          <w:tcPr>
            <w:cnfStyle w:val="001000000000" w:firstRow="0" w:lastRow="0" w:firstColumn="1" w:lastColumn="0" w:oddVBand="0" w:evenVBand="0" w:oddHBand="0" w:evenHBand="0" w:firstRowFirstColumn="0" w:firstRowLastColumn="0" w:lastRowFirstColumn="0" w:lastRowLastColumn="0"/>
            <w:tcW w:w="1803" w:type="dxa"/>
          </w:tcPr>
          <w:p w14:paraId="0BBB12D1" w14:textId="77777777" w:rsidR="002255BA" w:rsidRDefault="002255BA" w:rsidP="00ED32DA">
            <w:pPr>
              <w:rPr>
                <w:lang w:val="en-IN"/>
              </w:rPr>
            </w:pPr>
            <w:r w:rsidRPr="00781169">
              <w:t>Design</w:t>
            </w:r>
          </w:p>
        </w:tc>
        <w:tc>
          <w:tcPr>
            <w:tcW w:w="1803" w:type="dxa"/>
          </w:tcPr>
          <w:p w14:paraId="22CD8417"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Create wireframes and UI/UX designs</w:t>
            </w:r>
          </w:p>
        </w:tc>
        <w:tc>
          <w:tcPr>
            <w:tcW w:w="1803" w:type="dxa"/>
          </w:tcPr>
          <w:p w14:paraId="4151279E"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3 weeks</w:t>
            </w:r>
          </w:p>
        </w:tc>
        <w:tc>
          <w:tcPr>
            <w:tcW w:w="1803" w:type="dxa"/>
          </w:tcPr>
          <w:p w14:paraId="6169BA41"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15-Aug-2024</w:t>
            </w:r>
          </w:p>
        </w:tc>
        <w:tc>
          <w:tcPr>
            <w:tcW w:w="1804" w:type="dxa"/>
          </w:tcPr>
          <w:p w14:paraId="301B31FF"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04-Sep-2024</w:t>
            </w:r>
          </w:p>
        </w:tc>
      </w:tr>
      <w:tr w:rsidR="002255BA" w14:paraId="6F89018F" w14:textId="77777777" w:rsidTr="00BF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A9E47C" w14:textId="77777777" w:rsidR="002255BA" w:rsidRDefault="002255BA" w:rsidP="00ED32DA">
            <w:pPr>
              <w:rPr>
                <w:lang w:val="en-IN"/>
              </w:rPr>
            </w:pPr>
            <w:r w:rsidRPr="00781169">
              <w:t>Development</w:t>
            </w:r>
          </w:p>
        </w:tc>
        <w:tc>
          <w:tcPr>
            <w:tcW w:w="1803" w:type="dxa"/>
          </w:tcPr>
          <w:p w14:paraId="11AF61FC"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Develop core LMS features</w:t>
            </w:r>
          </w:p>
        </w:tc>
        <w:tc>
          <w:tcPr>
            <w:tcW w:w="1803" w:type="dxa"/>
          </w:tcPr>
          <w:p w14:paraId="104EBA9F"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6 weeks</w:t>
            </w:r>
          </w:p>
        </w:tc>
        <w:tc>
          <w:tcPr>
            <w:tcW w:w="1803" w:type="dxa"/>
          </w:tcPr>
          <w:p w14:paraId="375A1079"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05-Sep-2024</w:t>
            </w:r>
          </w:p>
        </w:tc>
        <w:tc>
          <w:tcPr>
            <w:tcW w:w="1804" w:type="dxa"/>
          </w:tcPr>
          <w:p w14:paraId="1536B9F7"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16-Oct-2024</w:t>
            </w:r>
          </w:p>
        </w:tc>
      </w:tr>
      <w:tr w:rsidR="002255BA" w14:paraId="53AD3D03" w14:textId="77777777" w:rsidTr="00BF3C5E">
        <w:tc>
          <w:tcPr>
            <w:cnfStyle w:val="001000000000" w:firstRow="0" w:lastRow="0" w:firstColumn="1" w:lastColumn="0" w:oddVBand="0" w:evenVBand="0" w:oddHBand="0" w:evenHBand="0" w:firstRowFirstColumn="0" w:firstRowLastColumn="0" w:lastRowFirstColumn="0" w:lastRowLastColumn="0"/>
            <w:tcW w:w="1803" w:type="dxa"/>
          </w:tcPr>
          <w:p w14:paraId="760DBA11" w14:textId="77777777" w:rsidR="002255BA" w:rsidRDefault="002255BA" w:rsidP="00ED32DA">
            <w:pPr>
              <w:rPr>
                <w:lang w:val="en-IN"/>
              </w:rPr>
            </w:pPr>
            <w:r w:rsidRPr="00781169">
              <w:t>Testing</w:t>
            </w:r>
          </w:p>
        </w:tc>
        <w:tc>
          <w:tcPr>
            <w:tcW w:w="1803" w:type="dxa"/>
          </w:tcPr>
          <w:p w14:paraId="07A80668"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Unit testing and bug fixes</w:t>
            </w:r>
          </w:p>
        </w:tc>
        <w:tc>
          <w:tcPr>
            <w:tcW w:w="1803" w:type="dxa"/>
          </w:tcPr>
          <w:p w14:paraId="540A6A5E"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3 weeks</w:t>
            </w:r>
          </w:p>
        </w:tc>
        <w:tc>
          <w:tcPr>
            <w:tcW w:w="1803" w:type="dxa"/>
          </w:tcPr>
          <w:p w14:paraId="2E9F86E5"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17-Oct-2024</w:t>
            </w:r>
          </w:p>
        </w:tc>
        <w:tc>
          <w:tcPr>
            <w:tcW w:w="1804" w:type="dxa"/>
          </w:tcPr>
          <w:p w14:paraId="3906C480"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06-Nov-2024</w:t>
            </w:r>
          </w:p>
        </w:tc>
      </w:tr>
      <w:tr w:rsidR="002255BA" w14:paraId="19B25E22" w14:textId="77777777" w:rsidTr="00BF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80A861D" w14:textId="77777777" w:rsidR="002255BA" w:rsidRDefault="002255BA" w:rsidP="00ED32DA">
            <w:pPr>
              <w:rPr>
                <w:lang w:val="en-IN"/>
              </w:rPr>
            </w:pPr>
            <w:r w:rsidRPr="00781169">
              <w:t>Deployment</w:t>
            </w:r>
          </w:p>
        </w:tc>
        <w:tc>
          <w:tcPr>
            <w:tcW w:w="1803" w:type="dxa"/>
          </w:tcPr>
          <w:p w14:paraId="06C7E134"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Launch beta version and gather feedback</w:t>
            </w:r>
          </w:p>
        </w:tc>
        <w:tc>
          <w:tcPr>
            <w:tcW w:w="1803" w:type="dxa"/>
          </w:tcPr>
          <w:p w14:paraId="3D173320"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2 weeks</w:t>
            </w:r>
          </w:p>
        </w:tc>
        <w:tc>
          <w:tcPr>
            <w:tcW w:w="1803" w:type="dxa"/>
          </w:tcPr>
          <w:p w14:paraId="3E11250C"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07-Nov-2024</w:t>
            </w:r>
          </w:p>
        </w:tc>
        <w:tc>
          <w:tcPr>
            <w:tcW w:w="1804" w:type="dxa"/>
          </w:tcPr>
          <w:p w14:paraId="32C70FB5"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20-Nov-2024</w:t>
            </w:r>
          </w:p>
        </w:tc>
      </w:tr>
      <w:tr w:rsidR="002255BA" w14:paraId="66CE4547" w14:textId="77777777" w:rsidTr="00BF3C5E">
        <w:tc>
          <w:tcPr>
            <w:cnfStyle w:val="001000000000" w:firstRow="0" w:lastRow="0" w:firstColumn="1" w:lastColumn="0" w:oddVBand="0" w:evenVBand="0" w:oddHBand="0" w:evenHBand="0" w:firstRowFirstColumn="0" w:firstRowLastColumn="0" w:lastRowFirstColumn="0" w:lastRowLastColumn="0"/>
            <w:tcW w:w="1803" w:type="dxa"/>
          </w:tcPr>
          <w:p w14:paraId="6AD20DD9" w14:textId="77777777" w:rsidR="002255BA" w:rsidRDefault="002255BA" w:rsidP="00ED32DA">
            <w:pPr>
              <w:rPr>
                <w:lang w:val="en-IN"/>
              </w:rPr>
            </w:pPr>
            <w:r w:rsidRPr="00781169">
              <w:t>Final Adjustments</w:t>
            </w:r>
          </w:p>
        </w:tc>
        <w:tc>
          <w:tcPr>
            <w:tcW w:w="1803" w:type="dxa"/>
          </w:tcPr>
          <w:p w14:paraId="176A3353"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Implement final changes and improvements</w:t>
            </w:r>
          </w:p>
        </w:tc>
        <w:tc>
          <w:tcPr>
            <w:tcW w:w="1803" w:type="dxa"/>
          </w:tcPr>
          <w:p w14:paraId="603FA36F"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2 weeks</w:t>
            </w:r>
          </w:p>
        </w:tc>
        <w:tc>
          <w:tcPr>
            <w:tcW w:w="1803" w:type="dxa"/>
          </w:tcPr>
          <w:p w14:paraId="046DC094"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21-Nov-2024</w:t>
            </w:r>
          </w:p>
        </w:tc>
        <w:tc>
          <w:tcPr>
            <w:tcW w:w="1804" w:type="dxa"/>
          </w:tcPr>
          <w:p w14:paraId="0181ACC9" w14:textId="77777777" w:rsidR="002255BA" w:rsidRDefault="002255BA" w:rsidP="00ED32DA">
            <w:pPr>
              <w:cnfStyle w:val="000000000000" w:firstRow="0" w:lastRow="0" w:firstColumn="0" w:lastColumn="0" w:oddVBand="0" w:evenVBand="0" w:oddHBand="0" w:evenHBand="0" w:firstRowFirstColumn="0" w:firstRowLastColumn="0" w:lastRowFirstColumn="0" w:lastRowLastColumn="0"/>
              <w:rPr>
                <w:lang w:val="en-IN"/>
              </w:rPr>
            </w:pPr>
            <w:r w:rsidRPr="00781169">
              <w:t>04-Dec-2024</w:t>
            </w:r>
          </w:p>
        </w:tc>
      </w:tr>
      <w:tr w:rsidR="002255BA" w14:paraId="01701AE4" w14:textId="77777777" w:rsidTr="00BF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2449FB8" w14:textId="77777777" w:rsidR="002255BA" w:rsidRDefault="002255BA" w:rsidP="00ED32DA">
            <w:pPr>
              <w:rPr>
                <w:lang w:val="en-IN"/>
              </w:rPr>
            </w:pPr>
            <w:r w:rsidRPr="00781169">
              <w:t>Go Live</w:t>
            </w:r>
          </w:p>
        </w:tc>
        <w:tc>
          <w:tcPr>
            <w:tcW w:w="1803" w:type="dxa"/>
          </w:tcPr>
          <w:p w14:paraId="6DB01C80"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Full release and monitoring</w:t>
            </w:r>
          </w:p>
        </w:tc>
        <w:tc>
          <w:tcPr>
            <w:tcW w:w="1803" w:type="dxa"/>
          </w:tcPr>
          <w:p w14:paraId="18423F5B"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Ongoing</w:t>
            </w:r>
          </w:p>
        </w:tc>
        <w:tc>
          <w:tcPr>
            <w:tcW w:w="1803" w:type="dxa"/>
          </w:tcPr>
          <w:p w14:paraId="40854C6B"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05-Dec-2024</w:t>
            </w:r>
          </w:p>
        </w:tc>
        <w:tc>
          <w:tcPr>
            <w:tcW w:w="1804" w:type="dxa"/>
          </w:tcPr>
          <w:p w14:paraId="54D16DDA" w14:textId="77777777" w:rsidR="002255BA" w:rsidRDefault="002255BA" w:rsidP="00ED32DA">
            <w:pPr>
              <w:cnfStyle w:val="000000100000" w:firstRow="0" w:lastRow="0" w:firstColumn="0" w:lastColumn="0" w:oddVBand="0" w:evenVBand="0" w:oddHBand="1" w:evenHBand="0" w:firstRowFirstColumn="0" w:firstRowLastColumn="0" w:lastRowFirstColumn="0" w:lastRowLastColumn="0"/>
              <w:rPr>
                <w:lang w:val="en-IN"/>
              </w:rPr>
            </w:pPr>
            <w:r w:rsidRPr="00781169">
              <w:t>TBD</w:t>
            </w:r>
          </w:p>
        </w:tc>
      </w:tr>
    </w:tbl>
    <w:p w14:paraId="104570E7" w14:textId="34C4A6B4" w:rsidR="00E041BA" w:rsidRDefault="00AA68D2" w:rsidP="00AA68D2">
      <w:pPr>
        <w:pStyle w:val="Heading5"/>
        <w:rPr>
          <w:lang w:val="en-US"/>
        </w:rPr>
      </w:pPr>
      <w:bookmarkStart w:id="17" w:name="_Toc173687184"/>
      <w:r>
        <w:rPr>
          <w:lang w:val="en-US"/>
        </w:rPr>
        <w:t>Table 2: Schedule Plan</w:t>
      </w:r>
      <w:bookmarkEnd w:id="17"/>
    </w:p>
    <w:p w14:paraId="584F6C0E" w14:textId="1C563B13" w:rsidR="00AA68D2" w:rsidRDefault="00AA68D2" w:rsidP="00AA68D2">
      <w:pPr>
        <w:jc w:val="center"/>
        <w:rPr>
          <w:lang w:val="en-US"/>
        </w:rPr>
      </w:pPr>
      <w:r>
        <w:rPr>
          <w:lang w:val="en-US"/>
        </w:rPr>
        <w:t>(Source: As created by author)</w:t>
      </w:r>
    </w:p>
    <w:p w14:paraId="3F42BFD3" w14:textId="56720F7B" w:rsidR="00677F3B" w:rsidRDefault="00677F3B" w:rsidP="00677F3B">
      <w:pPr>
        <w:pStyle w:val="Heading2"/>
        <w:rPr>
          <w:lang w:val="en-US"/>
        </w:rPr>
      </w:pPr>
      <w:bookmarkStart w:id="18" w:name="_Toc173687124"/>
      <w:r>
        <w:rPr>
          <w:lang w:val="en-US"/>
        </w:rPr>
        <w:lastRenderedPageBreak/>
        <w:t>6.2 Gantt Chart</w:t>
      </w:r>
      <w:bookmarkEnd w:id="18"/>
    </w:p>
    <w:tbl>
      <w:tblPr>
        <w:tblStyle w:val="TableGrid"/>
        <w:tblW w:w="0" w:type="auto"/>
        <w:tblLook w:val="04A0" w:firstRow="1" w:lastRow="0" w:firstColumn="1" w:lastColumn="0" w:noHBand="0" w:noVBand="1"/>
      </w:tblPr>
      <w:tblGrid>
        <w:gridCol w:w="1856"/>
        <w:gridCol w:w="1119"/>
        <w:gridCol w:w="1319"/>
        <w:gridCol w:w="1170"/>
        <w:gridCol w:w="1283"/>
        <w:gridCol w:w="1270"/>
        <w:gridCol w:w="999"/>
      </w:tblGrid>
      <w:tr w:rsidR="00AC1BBE" w14:paraId="31BC2D5C" w14:textId="77777777" w:rsidTr="00086C18">
        <w:tc>
          <w:tcPr>
            <w:tcW w:w="1856" w:type="dxa"/>
          </w:tcPr>
          <w:p w14:paraId="4DF71225" w14:textId="091DFF26" w:rsidR="00EF61AC" w:rsidRPr="00625087" w:rsidRDefault="00625087" w:rsidP="00625087">
            <w:pPr>
              <w:jc w:val="center"/>
              <w:rPr>
                <w:b/>
                <w:bCs/>
                <w:lang w:val="en-US"/>
              </w:rPr>
            </w:pPr>
            <w:r>
              <w:rPr>
                <w:b/>
                <w:bCs/>
                <w:lang w:val="en-US"/>
              </w:rPr>
              <w:t>Periodic Activities</w:t>
            </w:r>
          </w:p>
        </w:tc>
        <w:tc>
          <w:tcPr>
            <w:tcW w:w="1119" w:type="dxa"/>
          </w:tcPr>
          <w:p w14:paraId="1A7FFD72" w14:textId="06EE816A" w:rsidR="00EF61AC" w:rsidRPr="00625087" w:rsidRDefault="00625087" w:rsidP="00625087">
            <w:pPr>
              <w:jc w:val="center"/>
              <w:rPr>
                <w:b/>
                <w:bCs/>
                <w:lang w:val="en-US"/>
              </w:rPr>
            </w:pPr>
            <w:r>
              <w:rPr>
                <w:b/>
                <w:bCs/>
                <w:lang w:val="en-US"/>
              </w:rPr>
              <w:t>August 2024</w:t>
            </w:r>
          </w:p>
        </w:tc>
        <w:tc>
          <w:tcPr>
            <w:tcW w:w="1319" w:type="dxa"/>
          </w:tcPr>
          <w:p w14:paraId="3B2AB663" w14:textId="18B7C7E3" w:rsidR="00EF61AC" w:rsidRPr="00625087" w:rsidRDefault="00625087" w:rsidP="00625087">
            <w:pPr>
              <w:jc w:val="center"/>
              <w:rPr>
                <w:b/>
                <w:bCs/>
                <w:lang w:val="en-US"/>
              </w:rPr>
            </w:pPr>
            <w:r>
              <w:rPr>
                <w:b/>
                <w:bCs/>
                <w:lang w:val="en-US"/>
              </w:rPr>
              <w:t>September 2024</w:t>
            </w:r>
          </w:p>
        </w:tc>
        <w:tc>
          <w:tcPr>
            <w:tcW w:w="1170" w:type="dxa"/>
          </w:tcPr>
          <w:p w14:paraId="70A3C1BD" w14:textId="5CA8B52A" w:rsidR="00EF61AC" w:rsidRPr="00625087" w:rsidRDefault="00625087" w:rsidP="00625087">
            <w:pPr>
              <w:jc w:val="center"/>
              <w:rPr>
                <w:b/>
                <w:bCs/>
                <w:lang w:val="en-US"/>
              </w:rPr>
            </w:pPr>
            <w:r>
              <w:rPr>
                <w:b/>
                <w:bCs/>
                <w:lang w:val="en-US"/>
              </w:rPr>
              <w:t>October 2024</w:t>
            </w:r>
          </w:p>
        </w:tc>
        <w:tc>
          <w:tcPr>
            <w:tcW w:w="1283" w:type="dxa"/>
          </w:tcPr>
          <w:p w14:paraId="554C5E54" w14:textId="2797E707" w:rsidR="00EF61AC" w:rsidRPr="00625087" w:rsidRDefault="00625087" w:rsidP="00625087">
            <w:pPr>
              <w:jc w:val="center"/>
              <w:rPr>
                <w:b/>
                <w:bCs/>
                <w:lang w:val="en-US"/>
              </w:rPr>
            </w:pPr>
            <w:r>
              <w:rPr>
                <w:b/>
                <w:bCs/>
                <w:lang w:val="en-US"/>
              </w:rPr>
              <w:t>November 2024</w:t>
            </w:r>
          </w:p>
        </w:tc>
        <w:tc>
          <w:tcPr>
            <w:tcW w:w="1270" w:type="dxa"/>
          </w:tcPr>
          <w:p w14:paraId="6DCBA14B" w14:textId="0F21B53B" w:rsidR="00EF61AC" w:rsidRPr="00625087" w:rsidRDefault="00625087" w:rsidP="00625087">
            <w:pPr>
              <w:jc w:val="center"/>
              <w:rPr>
                <w:b/>
                <w:bCs/>
                <w:lang w:val="en-US"/>
              </w:rPr>
            </w:pPr>
            <w:r>
              <w:rPr>
                <w:b/>
                <w:bCs/>
                <w:lang w:val="en-US"/>
              </w:rPr>
              <w:t>December 2024</w:t>
            </w:r>
          </w:p>
        </w:tc>
        <w:tc>
          <w:tcPr>
            <w:tcW w:w="999" w:type="dxa"/>
          </w:tcPr>
          <w:p w14:paraId="37F79FDA" w14:textId="64700515" w:rsidR="00EF61AC" w:rsidRPr="00625087" w:rsidRDefault="00AC1BBE" w:rsidP="00625087">
            <w:pPr>
              <w:jc w:val="center"/>
              <w:rPr>
                <w:b/>
                <w:bCs/>
                <w:lang w:val="en-US"/>
              </w:rPr>
            </w:pPr>
            <w:r>
              <w:rPr>
                <w:b/>
                <w:bCs/>
                <w:lang w:val="en-US"/>
              </w:rPr>
              <w:t>TBD</w:t>
            </w:r>
          </w:p>
        </w:tc>
      </w:tr>
      <w:tr w:rsidR="00AC1BBE" w14:paraId="532D1A0E" w14:textId="77777777" w:rsidTr="00B61A38">
        <w:tc>
          <w:tcPr>
            <w:tcW w:w="1856" w:type="dxa"/>
          </w:tcPr>
          <w:p w14:paraId="1B2500FC" w14:textId="300C19B2" w:rsidR="00EF61AC" w:rsidRPr="00AC1BBE" w:rsidRDefault="00AC1BBE" w:rsidP="00AC1BBE">
            <w:pPr>
              <w:jc w:val="center"/>
              <w:rPr>
                <w:b/>
                <w:bCs/>
                <w:lang w:val="en-US"/>
              </w:rPr>
            </w:pPr>
            <w:r>
              <w:rPr>
                <w:b/>
                <w:bCs/>
                <w:lang w:val="en-US"/>
              </w:rPr>
              <w:t>Definition of Project Scope and Requirements</w:t>
            </w:r>
          </w:p>
        </w:tc>
        <w:tc>
          <w:tcPr>
            <w:tcW w:w="1119" w:type="dxa"/>
            <w:shd w:val="clear" w:color="auto" w:fill="385623" w:themeFill="accent6" w:themeFillShade="80"/>
          </w:tcPr>
          <w:p w14:paraId="75A37FDC" w14:textId="77777777" w:rsidR="00EF61AC" w:rsidRDefault="00EF61AC" w:rsidP="00677F3B">
            <w:pPr>
              <w:rPr>
                <w:lang w:val="en-US"/>
              </w:rPr>
            </w:pPr>
          </w:p>
        </w:tc>
        <w:tc>
          <w:tcPr>
            <w:tcW w:w="1319" w:type="dxa"/>
          </w:tcPr>
          <w:p w14:paraId="1C6D2398" w14:textId="77777777" w:rsidR="00EF61AC" w:rsidRDefault="00EF61AC" w:rsidP="00677F3B">
            <w:pPr>
              <w:rPr>
                <w:lang w:val="en-US"/>
              </w:rPr>
            </w:pPr>
          </w:p>
        </w:tc>
        <w:tc>
          <w:tcPr>
            <w:tcW w:w="1170" w:type="dxa"/>
          </w:tcPr>
          <w:p w14:paraId="21FB3DAF" w14:textId="77777777" w:rsidR="00EF61AC" w:rsidRDefault="00EF61AC" w:rsidP="00677F3B">
            <w:pPr>
              <w:rPr>
                <w:lang w:val="en-US"/>
              </w:rPr>
            </w:pPr>
          </w:p>
        </w:tc>
        <w:tc>
          <w:tcPr>
            <w:tcW w:w="1283" w:type="dxa"/>
          </w:tcPr>
          <w:p w14:paraId="3E7A36A5" w14:textId="77777777" w:rsidR="00EF61AC" w:rsidRDefault="00EF61AC" w:rsidP="00677F3B">
            <w:pPr>
              <w:rPr>
                <w:lang w:val="en-US"/>
              </w:rPr>
            </w:pPr>
          </w:p>
        </w:tc>
        <w:tc>
          <w:tcPr>
            <w:tcW w:w="1270" w:type="dxa"/>
          </w:tcPr>
          <w:p w14:paraId="718F2A23" w14:textId="77777777" w:rsidR="00EF61AC" w:rsidRDefault="00EF61AC" w:rsidP="00677F3B">
            <w:pPr>
              <w:rPr>
                <w:lang w:val="en-US"/>
              </w:rPr>
            </w:pPr>
          </w:p>
        </w:tc>
        <w:tc>
          <w:tcPr>
            <w:tcW w:w="999" w:type="dxa"/>
          </w:tcPr>
          <w:p w14:paraId="1C506486" w14:textId="77777777" w:rsidR="00EF61AC" w:rsidRDefault="00EF61AC" w:rsidP="00677F3B">
            <w:pPr>
              <w:rPr>
                <w:lang w:val="en-US"/>
              </w:rPr>
            </w:pPr>
          </w:p>
        </w:tc>
      </w:tr>
      <w:tr w:rsidR="00AC1BBE" w14:paraId="48366785" w14:textId="77777777" w:rsidTr="00B61A38">
        <w:tc>
          <w:tcPr>
            <w:tcW w:w="1856" w:type="dxa"/>
          </w:tcPr>
          <w:p w14:paraId="044D7FD4" w14:textId="35427C11" w:rsidR="00EF61AC" w:rsidRPr="00AC1BBE" w:rsidRDefault="00AC1BBE" w:rsidP="00AC1BBE">
            <w:pPr>
              <w:jc w:val="center"/>
              <w:rPr>
                <w:b/>
                <w:bCs/>
                <w:lang w:val="en-US"/>
              </w:rPr>
            </w:pPr>
            <w:r>
              <w:rPr>
                <w:b/>
                <w:bCs/>
                <w:lang w:val="en-US"/>
              </w:rPr>
              <w:t>Creation of Wireframe and UI/UX Designs</w:t>
            </w:r>
          </w:p>
        </w:tc>
        <w:tc>
          <w:tcPr>
            <w:tcW w:w="1119" w:type="dxa"/>
          </w:tcPr>
          <w:p w14:paraId="2C2D9B58" w14:textId="77777777" w:rsidR="00EF61AC" w:rsidRDefault="00EF61AC" w:rsidP="00677F3B">
            <w:pPr>
              <w:rPr>
                <w:lang w:val="en-US"/>
              </w:rPr>
            </w:pPr>
          </w:p>
        </w:tc>
        <w:tc>
          <w:tcPr>
            <w:tcW w:w="1319" w:type="dxa"/>
            <w:shd w:val="clear" w:color="auto" w:fill="1F4E79" w:themeFill="accent5" w:themeFillShade="80"/>
          </w:tcPr>
          <w:p w14:paraId="6CAD42B4" w14:textId="77777777" w:rsidR="00EF61AC" w:rsidRDefault="00EF61AC" w:rsidP="00677F3B">
            <w:pPr>
              <w:rPr>
                <w:lang w:val="en-US"/>
              </w:rPr>
            </w:pPr>
          </w:p>
        </w:tc>
        <w:tc>
          <w:tcPr>
            <w:tcW w:w="1170" w:type="dxa"/>
          </w:tcPr>
          <w:p w14:paraId="4DE4D506" w14:textId="77777777" w:rsidR="00EF61AC" w:rsidRDefault="00EF61AC" w:rsidP="00677F3B">
            <w:pPr>
              <w:rPr>
                <w:lang w:val="en-US"/>
              </w:rPr>
            </w:pPr>
          </w:p>
        </w:tc>
        <w:tc>
          <w:tcPr>
            <w:tcW w:w="1283" w:type="dxa"/>
          </w:tcPr>
          <w:p w14:paraId="5ECD14BB" w14:textId="77777777" w:rsidR="00EF61AC" w:rsidRDefault="00EF61AC" w:rsidP="00677F3B">
            <w:pPr>
              <w:rPr>
                <w:lang w:val="en-US"/>
              </w:rPr>
            </w:pPr>
          </w:p>
        </w:tc>
        <w:tc>
          <w:tcPr>
            <w:tcW w:w="1270" w:type="dxa"/>
          </w:tcPr>
          <w:p w14:paraId="7CA123B2" w14:textId="77777777" w:rsidR="00EF61AC" w:rsidRDefault="00EF61AC" w:rsidP="00677F3B">
            <w:pPr>
              <w:rPr>
                <w:lang w:val="en-US"/>
              </w:rPr>
            </w:pPr>
          </w:p>
        </w:tc>
        <w:tc>
          <w:tcPr>
            <w:tcW w:w="999" w:type="dxa"/>
          </w:tcPr>
          <w:p w14:paraId="4CE354BB" w14:textId="77777777" w:rsidR="00EF61AC" w:rsidRDefault="00EF61AC" w:rsidP="00677F3B">
            <w:pPr>
              <w:rPr>
                <w:lang w:val="en-US"/>
              </w:rPr>
            </w:pPr>
          </w:p>
        </w:tc>
      </w:tr>
      <w:tr w:rsidR="00AC1BBE" w14:paraId="286975D7" w14:textId="77777777" w:rsidTr="00B61A38">
        <w:tc>
          <w:tcPr>
            <w:tcW w:w="1856" w:type="dxa"/>
          </w:tcPr>
          <w:p w14:paraId="6A2E2E22" w14:textId="561B4F87" w:rsidR="00EF61AC" w:rsidRPr="00AC1BBE" w:rsidRDefault="00AC1BBE" w:rsidP="00AC1BBE">
            <w:pPr>
              <w:jc w:val="center"/>
              <w:rPr>
                <w:b/>
                <w:bCs/>
                <w:lang w:val="en-US"/>
              </w:rPr>
            </w:pPr>
            <w:r>
              <w:rPr>
                <w:b/>
                <w:bCs/>
                <w:lang w:val="en-US"/>
              </w:rPr>
              <w:t>Development of Core LMS Features</w:t>
            </w:r>
          </w:p>
        </w:tc>
        <w:tc>
          <w:tcPr>
            <w:tcW w:w="1119" w:type="dxa"/>
          </w:tcPr>
          <w:p w14:paraId="08ACBFDF" w14:textId="77777777" w:rsidR="00EF61AC" w:rsidRDefault="00EF61AC" w:rsidP="00677F3B">
            <w:pPr>
              <w:rPr>
                <w:lang w:val="en-US"/>
              </w:rPr>
            </w:pPr>
          </w:p>
        </w:tc>
        <w:tc>
          <w:tcPr>
            <w:tcW w:w="1319" w:type="dxa"/>
            <w:shd w:val="clear" w:color="auto" w:fill="806000" w:themeFill="accent4" w:themeFillShade="80"/>
          </w:tcPr>
          <w:p w14:paraId="6649889B" w14:textId="77777777" w:rsidR="00EF61AC" w:rsidRDefault="00EF61AC" w:rsidP="00677F3B">
            <w:pPr>
              <w:rPr>
                <w:lang w:val="en-US"/>
              </w:rPr>
            </w:pPr>
          </w:p>
        </w:tc>
        <w:tc>
          <w:tcPr>
            <w:tcW w:w="1170" w:type="dxa"/>
            <w:shd w:val="clear" w:color="auto" w:fill="806000" w:themeFill="accent4" w:themeFillShade="80"/>
          </w:tcPr>
          <w:p w14:paraId="2E0A7DCC" w14:textId="77777777" w:rsidR="00EF61AC" w:rsidRDefault="00EF61AC" w:rsidP="00677F3B">
            <w:pPr>
              <w:rPr>
                <w:lang w:val="en-US"/>
              </w:rPr>
            </w:pPr>
          </w:p>
        </w:tc>
        <w:tc>
          <w:tcPr>
            <w:tcW w:w="1283" w:type="dxa"/>
          </w:tcPr>
          <w:p w14:paraId="6388CCA1" w14:textId="77777777" w:rsidR="00EF61AC" w:rsidRDefault="00EF61AC" w:rsidP="00677F3B">
            <w:pPr>
              <w:rPr>
                <w:lang w:val="en-US"/>
              </w:rPr>
            </w:pPr>
          </w:p>
        </w:tc>
        <w:tc>
          <w:tcPr>
            <w:tcW w:w="1270" w:type="dxa"/>
          </w:tcPr>
          <w:p w14:paraId="121F2E4F" w14:textId="77777777" w:rsidR="00EF61AC" w:rsidRDefault="00EF61AC" w:rsidP="00677F3B">
            <w:pPr>
              <w:rPr>
                <w:lang w:val="en-US"/>
              </w:rPr>
            </w:pPr>
          </w:p>
        </w:tc>
        <w:tc>
          <w:tcPr>
            <w:tcW w:w="999" w:type="dxa"/>
          </w:tcPr>
          <w:p w14:paraId="51403CCD" w14:textId="77777777" w:rsidR="00EF61AC" w:rsidRDefault="00EF61AC" w:rsidP="00677F3B">
            <w:pPr>
              <w:rPr>
                <w:lang w:val="en-US"/>
              </w:rPr>
            </w:pPr>
          </w:p>
        </w:tc>
      </w:tr>
      <w:tr w:rsidR="00AC1BBE" w14:paraId="6AA354A4" w14:textId="77777777" w:rsidTr="007A1ABD">
        <w:tc>
          <w:tcPr>
            <w:tcW w:w="1856" w:type="dxa"/>
          </w:tcPr>
          <w:p w14:paraId="159CDCD9" w14:textId="77777777" w:rsidR="00EF61AC" w:rsidRDefault="0044734B" w:rsidP="00AC1BBE">
            <w:pPr>
              <w:jc w:val="center"/>
              <w:rPr>
                <w:b/>
                <w:bCs/>
                <w:lang w:val="en-US"/>
              </w:rPr>
            </w:pPr>
            <w:r>
              <w:rPr>
                <w:b/>
                <w:bCs/>
                <w:lang w:val="en-US"/>
              </w:rPr>
              <w:t>Unit Testing and Bug Fixes</w:t>
            </w:r>
          </w:p>
          <w:p w14:paraId="70DA8C20" w14:textId="08183F16" w:rsidR="0044734B" w:rsidRPr="00AC1BBE" w:rsidRDefault="0044734B" w:rsidP="00AC1BBE">
            <w:pPr>
              <w:jc w:val="center"/>
              <w:rPr>
                <w:b/>
                <w:bCs/>
                <w:lang w:val="en-US"/>
              </w:rPr>
            </w:pPr>
            <w:r>
              <w:rPr>
                <w:b/>
                <w:bCs/>
                <w:lang w:val="en-US"/>
              </w:rPr>
              <w:t>Launching Beta Version and Gather Feedback</w:t>
            </w:r>
          </w:p>
        </w:tc>
        <w:tc>
          <w:tcPr>
            <w:tcW w:w="1119" w:type="dxa"/>
          </w:tcPr>
          <w:p w14:paraId="0B3E8B5C" w14:textId="77777777" w:rsidR="00EF61AC" w:rsidRDefault="00EF61AC" w:rsidP="00677F3B">
            <w:pPr>
              <w:rPr>
                <w:lang w:val="en-US"/>
              </w:rPr>
            </w:pPr>
          </w:p>
        </w:tc>
        <w:tc>
          <w:tcPr>
            <w:tcW w:w="1319" w:type="dxa"/>
          </w:tcPr>
          <w:p w14:paraId="7974F2E7" w14:textId="77777777" w:rsidR="00EF61AC" w:rsidRDefault="00EF61AC" w:rsidP="00677F3B">
            <w:pPr>
              <w:rPr>
                <w:lang w:val="en-US"/>
              </w:rPr>
            </w:pPr>
          </w:p>
        </w:tc>
        <w:tc>
          <w:tcPr>
            <w:tcW w:w="1170" w:type="dxa"/>
            <w:shd w:val="clear" w:color="auto" w:fill="525252" w:themeFill="accent3" w:themeFillShade="80"/>
          </w:tcPr>
          <w:p w14:paraId="169787C0" w14:textId="77777777" w:rsidR="00EF61AC" w:rsidRDefault="00EF61AC" w:rsidP="00677F3B">
            <w:pPr>
              <w:rPr>
                <w:lang w:val="en-US"/>
              </w:rPr>
            </w:pPr>
          </w:p>
        </w:tc>
        <w:tc>
          <w:tcPr>
            <w:tcW w:w="1283" w:type="dxa"/>
            <w:shd w:val="clear" w:color="auto" w:fill="525252" w:themeFill="accent3" w:themeFillShade="80"/>
          </w:tcPr>
          <w:p w14:paraId="4E3F7FBB" w14:textId="77777777" w:rsidR="00EF61AC" w:rsidRDefault="00EF61AC" w:rsidP="00677F3B">
            <w:pPr>
              <w:rPr>
                <w:lang w:val="en-US"/>
              </w:rPr>
            </w:pPr>
          </w:p>
        </w:tc>
        <w:tc>
          <w:tcPr>
            <w:tcW w:w="1270" w:type="dxa"/>
          </w:tcPr>
          <w:p w14:paraId="7513FE80" w14:textId="77777777" w:rsidR="00EF61AC" w:rsidRDefault="00EF61AC" w:rsidP="00677F3B">
            <w:pPr>
              <w:rPr>
                <w:lang w:val="en-US"/>
              </w:rPr>
            </w:pPr>
          </w:p>
        </w:tc>
        <w:tc>
          <w:tcPr>
            <w:tcW w:w="999" w:type="dxa"/>
          </w:tcPr>
          <w:p w14:paraId="1B175EFA" w14:textId="77777777" w:rsidR="00EF61AC" w:rsidRDefault="00EF61AC" w:rsidP="00677F3B">
            <w:pPr>
              <w:rPr>
                <w:lang w:val="en-US"/>
              </w:rPr>
            </w:pPr>
          </w:p>
        </w:tc>
      </w:tr>
      <w:tr w:rsidR="00D5636D" w14:paraId="5E8C5648" w14:textId="77777777" w:rsidTr="008B7667">
        <w:tc>
          <w:tcPr>
            <w:tcW w:w="1856" w:type="dxa"/>
          </w:tcPr>
          <w:p w14:paraId="7EF77B26" w14:textId="00A7C70A" w:rsidR="00D5636D" w:rsidRDefault="00D5636D" w:rsidP="00AC1BBE">
            <w:pPr>
              <w:jc w:val="center"/>
              <w:rPr>
                <w:b/>
                <w:bCs/>
                <w:lang w:val="en-US"/>
              </w:rPr>
            </w:pPr>
            <w:r>
              <w:rPr>
                <w:b/>
                <w:bCs/>
                <w:lang w:val="en-US"/>
              </w:rPr>
              <w:t>Launching Beta Version and Gathering Feedback</w:t>
            </w:r>
          </w:p>
        </w:tc>
        <w:tc>
          <w:tcPr>
            <w:tcW w:w="1119" w:type="dxa"/>
          </w:tcPr>
          <w:p w14:paraId="773C6DE4" w14:textId="77777777" w:rsidR="00D5636D" w:rsidRDefault="00D5636D" w:rsidP="00677F3B">
            <w:pPr>
              <w:rPr>
                <w:lang w:val="en-US"/>
              </w:rPr>
            </w:pPr>
          </w:p>
        </w:tc>
        <w:tc>
          <w:tcPr>
            <w:tcW w:w="1319" w:type="dxa"/>
          </w:tcPr>
          <w:p w14:paraId="6450C53A" w14:textId="77777777" w:rsidR="00D5636D" w:rsidRDefault="00D5636D" w:rsidP="00677F3B">
            <w:pPr>
              <w:rPr>
                <w:lang w:val="en-US"/>
              </w:rPr>
            </w:pPr>
          </w:p>
        </w:tc>
        <w:tc>
          <w:tcPr>
            <w:tcW w:w="1170" w:type="dxa"/>
            <w:shd w:val="clear" w:color="auto" w:fill="auto"/>
          </w:tcPr>
          <w:p w14:paraId="09AB3696" w14:textId="77777777" w:rsidR="00D5636D" w:rsidRDefault="00D5636D" w:rsidP="00677F3B">
            <w:pPr>
              <w:rPr>
                <w:lang w:val="en-US"/>
              </w:rPr>
            </w:pPr>
          </w:p>
        </w:tc>
        <w:tc>
          <w:tcPr>
            <w:tcW w:w="1283" w:type="dxa"/>
            <w:shd w:val="clear" w:color="auto" w:fill="833C0B" w:themeFill="accent2" w:themeFillShade="80"/>
          </w:tcPr>
          <w:p w14:paraId="0859DD48" w14:textId="77777777" w:rsidR="00D5636D" w:rsidRDefault="00D5636D" w:rsidP="00677F3B">
            <w:pPr>
              <w:rPr>
                <w:lang w:val="en-US"/>
              </w:rPr>
            </w:pPr>
          </w:p>
        </w:tc>
        <w:tc>
          <w:tcPr>
            <w:tcW w:w="1270" w:type="dxa"/>
            <w:shd w:val="clear" w:color="auto" w:fill="833C0B" w:themeFill="accent2" w:themeFillShade="80"/>
          </w:tcPr>
          <w:p w14:paraId="7A8ABCE3" w14:textId="77777777" w:rsidR="00D5636D" w:rsidRDefault="00D5636D" w:rsidP="00677F3B">
            <w:pPr>
              <w:rPr>
                <w:lang w:val="en-US"/>
              </w:rPr>
            </w:pPr>
          </w:p>
        </w:tc>
        <w:tc>
          <w:tcPr>
            <w:tcW w:w="999" w:type="dxa"/>
          </w:tcPr>
          <w:p w14:paraId="377D5756" w14:textId="77777777" w:rsidR="00D5636D" w:rsidRDefault="00D5636D" w:rsidP="00677F3B">
            <w:pPr>
              <w:rPr>
                <w:lang w:val="en-US"/>
              </w:rPr>
            </w:pPr>
          </w:p>
        </w:tc>
      </w:tr>
      <w:tr w:rsidR="00AC1BBE" w14:paraId="445ABA8E" w14:textId="77777777" w:rsidTr="008B7667">
        <w:tc>
          <w:tcPr>
            <w:tcW w:w="1856" w:type="dxa"/>
          </w:tcPr>
          <w:p w14:paraId="16F2FDC8" w14:textId="0B148679" w:rsidR="00EF61AC" w:rsidRPr="00AC1BBE" w:rsidRDefault="0044734B" w:rsidP="00AC1BBE">
            <w:pPr>
              <w:jc w:val="center"/>
              <w:rPr>
                <w:b/>
                <w:bCs/>
                <w:lang w:val="en-US"/>
              </w:rPr>
            </w:pPr>
            <w:r>
              <w:rPr>
                <w:b/>
                <w:bCs/>
                <w:lang w:val="en-US"/>
              </w:rPr>
              <w:t>Implementation of Final Changes and Improvements</w:t>
            </w:r>
          </w:p>
        </w:tc>
        <w:tc>
          <w:tcPr>
            <w:tcW w:w="1119" w:type="dxa"/>
          </w:tcPr>
          <w:p w14:paraId="02FEB235" w14:textId="77777777" w:rsidR="00EF61AC" w:rsidRDefault="00EF61AC" w:rsidP="00677F3B">
            <w:pPr>
              <w:rPr>
                <w:lang w:val="en-US"/>
              </w:rPr>
            </w:pPr>
          </w:p>
        </w:tc>
        <w:tc>
          <w:tcPr>
            <w:tcW w:w="1319" w:type="dxa"/>
          </w:tcPr>
          <w:p w14:paraId="000758D9" w14:textId="77777777" w:rsidR="00EF61AC" w:rsidRDefault="00EF61AC" w:rsidP="00677F3B">
            <w:pPr>
              <w:rPr>
                <w:lang w:val="en-US"/>
              </w:rPr>
            </w:pPr>
          </w:p>
        </w:tc>
        <w:tc>
          <w:tcPr>
            <w:tcW w:w="1170" w:type="dxa"/>
          </w:tcPr>
          <w:p w14:paraId="34E83C26" w14:textId="77777777" w:rsidR="00EF61AC" w:rsidRDefault="00EF61AC" w:rsidP="00677F3B">
            <w:pPr>
              <w:rPr>
                <w:lang w:val="en-US"/>
              </w:rPr>
            </w:pPr>
          </w:p>
        </w:tc>
        <w:tc>
          <w:tcPr>
            <w:tcW w:w="1283" w:type="dxa"/>
            <w:shd w:val="clear" w:color="auto" w:fill="auto"/>
          </w:tcPr>
          <w:p w14:paraId="4C585AEF" w14:textId="77777777" w:rsidR="00EF61AC" w:rsidRDefault="00EF61AC" w:rsidP="00677F3B">
            <w:pPr>
              <w:rPr>
                <w:lang w:val="en-US"/>
              </w:rPr>
            </w:pPr>
          </w:p>
        </w:tc>
        <w:tc>
          <w:tcPr>
            <w:tcW w:w="1270" w:type="dxa"/>
            <w:shd w:val="clear" w:color="auto" w:fill="1F3864" w:themeFill="accent1" w:themeFillShade="80"/>
          </w:tcPr>
          <w:p w14:paraId="74A56996" w14:textId="77777777" w:rsidR="00EF61AC" w:rsidRDefault="00EF61AC" w:rsidP="00677F3B">
            <w:pPr>
              <w:rPr>
                <w:lang w:val="en-US"/>
              </w:rPr>
            </w:pPr>
          </w:p>
        </w:tc>
        <w:tc>
          <w:tcPr>
            <w:tcW w:w="999" w:type="dxa"/>
          </w:tcPr>
          <w:p w14:paraId="08D09116" w14:textId="77777777" w:rsidR="00EF61AC" w:rsidRDefault="00EF61AC" w:rsidP="00677F3B">
            <w:pPr>
              <w:rPr>
                <w:lang w:val="en-US"/>
              </w:rPr>
            </w:pPr>
          </w:p>
        </w:tc>
      </w:tr>
      <w:tr w:rsidR="00AC1BBE" w14:paraId="4E873DE2" w14:textId="77777777" w:rsidTr="008B7667">
        <w:tc>
          <w:tcPr>
            <w:tcW w:w="1856" w:type="dxa"/>
          </w:tcPr>
          <w:p w14:paraId="67B3B0F3" w14:textId="685771BC" w:rsidR="00EF61AC" w:rsidRPr="00AC1BBE" w:rsidRDefault="0044734B" w:rsidP="00AC1BBE">
            <w:pPr>
              <w:jc w:val="center"/>
              <w:rPr>
                <w:b/>
                <w:bCs/>
                <w:lang w:val="en-US"/>
              </w:rPr>
            </w:pPr>
            <w:r>
              <w:rPr>
                <w:b/>
                <w:bCs/>
                <w:lang w:val="en-US"/>
              </w:rPr>
              <w:t>Full Release and Monitoring</w:t>
            </w:r>
          </w:p>
        </w:tc>
        <w:tc>
          <w:tcPr>
            <w:tcW w:w="1119" w:type="dxa"/>
          </w:tcPr>
          <w:p w14:paraId="73985289" w14:textId="77777777" w:rsidR="00EF61AC" w:rsidRDefault="00EF61AC" w:rsidP="00677F3B">
            <w:pPr>
              <w:rPr>
                <w:lang w:val="en-US"/>
              </w:rPr>
            </w:pPr>
          </w:p>
        </w:tc>
        <w:tc>
          <w:tcPr>
            <w:tcW w:w="1319" w:type="dxa"/>
          </w:tcPr>
          <w:p w14:paraId="35A34011" w14:textId="77777777" w:rsidR="00EF61AC" w:rsidRDefault="00EF61AC" w:rsidP="00677F3B">
            <w:pPr>
              <w:rPr>
                <w:lang w:val="en-US"/>
              </w:rPr>
            </w:pPr>
          </w:p>
        </w:tc>
        <w:tc>
          <w:tcPr>
            <w:tcW w:w="1170" w:type="dxa"/>
          </w:tcPr>
          <w:p w14:paraId="52DD8E09" w14:textId="77777777" w:rsidR="00EF61AC" w:rsidRDefault="00EF61AC" w:rsidP="00677F3B">
            <w:pPr>
              <w:rPr>
                <w:lang w:val="en-US"/>
              </w:rPr>
            </w:pPr>
          </w:p>
        </w:tc>
        <w:tc>
          <w:tcPr>
            <w:tcW w:w="1283" w:type="dxa"/>
          </w:tcPr>
          <w:p w14:paraId="189EE283" w14:textId="77777777" w:rsidR="00EF61AC" w:rsidRDefault="00EF61AC" w:rsidP="00677F3B">
            <w:pPr>
              <w:rPr>
                <w:lang w:val="en-US"/>
              </w:rPr>
            </w:pPr>
          </w:p>
        </w:tc>
        <w:tc>
          <w:tcPr>
            <w:tcW w:w="1270" w:type="dxa"/>
            <w:shd w:val="clear" w:color="auto" w:fill="222A35" w:themeFill="text2" w:themeFillShade="80"/>
          </w:tcPr>
          <w:p w14:paraId="22647D01" w14:textId="77777777" w:rsidR="00EF61AC" w:rsidRDefault="00EF61AC" w:rsidP="00677F3B">
            <w:pPr>
              <w:rPr>
                <w:lang w:val="en-US"/>
              </w:rPr>
            </w:pPr>
          </w:p>
        </w:tc>
        <w:tc>
          <w:tcPr>
            <w:tcW w:w="999" w:type="dxa"/>
            <w:shd w:val="clear" w:color="auto" w:fill="222A35" w:themeFill="text2" w:themeFillShade="80"/>
          </w:tcPr>
          <w:p w14:paraId="041C58CC" w14:textId="77777777" w:rsidR="00EF61AC" w:rsidRDefault="00EF61AC" w:rsidP="00677F3B">
            <w:pPr>
              <w:rPr>
                <w:lang w:val="en-US"/>
              </w:rPr>
            </w:pPr>
          </w:p>
        </w:tc>
      </w:tr>
    </w:tbl>
    <w:p w14:paraId="62CE52D2" w14:textId="6CE45128" w:rsidR="00677F3B" w:rsidRDefault="00233D81" w:rsidP="00233D81">
      <w:pPr>
        <w:pStyle w:val="Heading5"/>
        <w:rPr>
          <w:lang w:val="en-US"/>
        </w:rPr>
      </w:pPr>
      <w:bookmarkStart w:id="19" w:name="_Toc173687185"/>
      <w:r>
        <w:rPr>
          <w:lang w:val="en-US"/>
        </w:rPr>
        <w:t>Table 3: Gantt Chart</w:t>
      </w:r>
      <w:bookmarkEnd w:id="19"/>
    </w:p>
    <w:p w14:paraId="3E419ABC" w14:textId="60238379" w:rsidR="00233D81" w:rsidRPr="00233D81" w:rsidRDefault="00233D81" w:rsidP="00233D81">
      <w:pPr>
        <w:jc w:val="center"/>
        <w:rPr>
          <w:lang w:val="en-US"/>
        </w:rPr>
      </w:pPr>
      <w:r>
        <w:rPr>
          <w:lang w:val="en-US"/>
        </w:rPr>
        <w:t>(Source: As created by author)</w:t>
      </w:r>
    </w:p>
    <w:p w14:paraId="787E4026" w14:textId="17FAC757" w:rsidR="00AC58FF" w:rsidRDefault="00A31904" w:rsidP="00E615B8">
      <w:pPr>
        <w:pStyle w:val="Heading1"/>
      </w:pPr>
      <w:bookmarkStart w:id="20" w:name="_Toc173687125"/>
      <w:r>
        <w:lastRenderedPageBreak/>
        <w:t>7. Project Budget and Simulated Earned Value Management Analysis</w:t>
      </w:r>
      <w:bookmarkEnd w:id="20"/>
    </w:p>
    <w:p w14:paraId="1B75D2AE" w14:textId="0B1C0E12" w:rsidR="00633ED0" w:rsidRDefault="00B526B7" w:rsidP="00AA4E21">
      <w:pPr>
        <w:pStyle w:val="Heading2"/>
        <w:rPr>
          <w:lang w:val="en-US"/>
        </w:rPr>
      </w:pPr>
      <w:bookmarkStart w:id="21" w:name="_Toc173687126"/>
      <w:r>
        <w:rPr>
          <w:lang w:val="en-US"/>
        </w:rPr>
        <w:t xml:space="preserve">7.1 </w:t>
      </w:r>
      <w:r w:rsidR="00A711B2">
        <w:rPr>
          <w:lang w:val="en-US"/>
        </w:rPr>
        <w:t xml:space="preserve">Planned and </w:t>
      </w:r>
      <w:r>
        <w:rPr>
          <w:lang w:val="en-US"/>
        </w:rPr>
        <w:t>Accumulative Plan</w:t>
      </w:r>
      <w:r w:rsidR="00A711B2">
        <w:rPr>
          <w:lang w:val="en-US"/>
        </w:rPr>
        <w:t>ned</w:t>
      </w:r>
      <w:r>
        <w:rPr>
          <w:lang w:val="en-US"/>
        </w:rPr>
        <w:t xml:space="preserve"> for the Project Budget</w:t>
      </w:r>
      <w:bookmarkEnd w:id="21"/>
    </w:p>
    <w:tbl>
      <w:tblPr>
        <w:tblStyle w:val="GridTable5Dark-Accent1"/>
        <w:tblW w:w="0" w:type="auto"/>
        <w:tblLook w:val="04A0" w:firstRow="1" w:lastRow="0" w:firstColumn="1" w:lastColumn="0" w:noHBand="0" w:noVBand="1"/>
      </w:tblPr>
      <w:tblGrid>
        <w:gridCol w:w="2254"/>
        <w:gridCol w:w="2254"/>
        <w:gridCol w:w="2254"/>
        <w:gridCol w:w="2254"/>
      </w:tblGrid>
      <w:tr w:rsidR="00EF76A7" w14:paraId="668C776A" w14:textId="77777777" w:rsidTr="00866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25361EEA" w14:textId="7B045115" w:rsidR="00EF76A7" w:rsidRPr="00866222" w:rsidRDefault="00EF76A7" w:rsidP="00866222">
            <w:pPr>
              <w:jc w:val="center"/>
              <w:rPr>
                <w:lang w:val="en-US"/>
              </w:rPr>
            </w:pPr>
            <w:r w:rsidRPr="00866222">
              <w:t>Phase</w:t>
            </w:r>
          </w:p>
        </w:tc>
        <w:tc>
          <w:tcPr>
            <w:tcW w:w="2254" w:type="dxa"/>
            <w:vAlign w:val="center"/>
          </w:tcPr>
          <w:p w14:paraId="284CCAC8" w14:textId="6FA79EE4" w:rsidR="00EF76A7" w:rsidRPr="00866222" w:rsidRDefault="00EF76A7" w:rsidP="00866222">
            <w:pPr>
              <w:jc w:val="center"/>
              <w:cnfStyle w:val="100000000000" w:firstRow="1" w:lastRow="0" w:firstColumn="0" w:lastColumn="0" w:oddVBand="0" w:evenVBand="0" w:oddHBand="0" w:evenHBand="0" w:firstRowFirstColumn="0" w:firstRowLastColumn="0" w:lastRowFirstColumn="0" w:lastRowLastColumn="0"/>
              <w:rPr>
                <w:lang w:val="en-US"/>
              </w:rPr>
            </w:pPr>
            <w:r w:rsidRPr="00866222">
              <w:t>Task</w:t>
            </w:r>
          </w:p>
        </w:tc>
        <w:tc>
          <w:tcPr>
            <w:tcW w:w="2254" w:type="dxa"/>
            <w:vAlign w:val="center"/>
          </w:tcPr>
          <w:p w14:paraId="250C10FB" w14:textId="0C87923C" w:rsidR="00EF76A7" w:rsidRPr="00866222" w:rsidRDefault="00EF76A7" w:rsidP="00866222">
            <w:pPr>
              <w:jc w:val="center"/>
              <w:cnfStyle w:val="100000000000" w:firstRow="1" w:lastRow="0" w:firstColumn="0" w:lastColumn="0" w:oddVBand="0" w:evenVBand="0" w:oddHBand="0" w:evenHBand="0" w:firstRowFirstColumn="0" w:firstRowLastColumn="0" w:lastRowFirstColumn="0" w:lastRowLastColumn="0"/>
              <w:rPr>
                <w:lang w:val="en-US"/>
              </w:rPr>
            </w:pPr>
            <w:r w:rsidRPr="00866222">
              <w:t>Planned Budget (USD)</w:t>
            </w:r>
          </w:p>
        </w:tc>
        <w:tc>
          <w:tcPr>
            <w:tcW w:w="2254" w:type="dxa"/>
            <w:vAlign w:val="center"/>
          </w:tcPr>
          <w:p w14:paraId="5AF43B1C" w14:textId="4801AF95" w:rsidR="00EF76A7" w:rsidRPr="00866222" w:rsidRDefault="00EF76A7" w:rsidP="00866222">
            <w:pPr>
              <w:jc w:val="center"/>
              <w:cnfStyle w:val="100000000000" w:firstRow="1" w:lastRow="0" w:firstColumn="0" w:lastColumn="0" w:oddVBand="0" w:evenVBand="0" w:oddHBand="0" w:evenHBand="0" w:firstRowFirstColumn="0" w:firstRowLastColumn="0" w:lastRowFirstColumn="0" w:lastRowLastColumn="0"/>
              <w:rPr>
                <w:lang w:val="en-US"/>
              </w:rPr>
            </w:pPr>
            <w:r w:rsidRPr="00866222">
              <w:t>Accumulative Planned Budget (USD)</w:t>
            </w:r>
          </w:p>
        </w:tc>
      </w:tr>
      <w:tr w:rsidR="00EF76A7" w14:paraId="439D7F46" w14:textId="77777777" w:rsidTr="0086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35CDF9F8" w14:textId="03B9D248" w:rsidR="00EF76A7" w:rsidRPr="00866222" w:rsidRDefault="00EF76A7" w:rsidP="00866222">
            <w:pPr>
              <w:jc w:val="center"/>
              <w:rPr>
                <w:lang w:val="en-US"/>
              </w:rPr>
            </w:pPr>
            <w:r w:rsidRPr="00866222">
              <w:t>Planning</w:t>
            </w:r>
          </w:p>
        </w:tc>
        <w:tc>
          <w:tcPr>
            <w:tcW w:w="2254" w:type="dxa"/>
          </w:tcPr>
          <w:p w14:paraId="39FB7E7A" w14:textId="0AC4BDE5" w:rsidR="00EF76A7" w:rsidRDefault="00EF76A7" w:rsidP="00EF76A7">
            <w:pPr>
              <w:cnfStyle w:val="000000100000" w:firstRow="0" w:lastRow="0" w:firstColumn="0" w:lastColumn="0" w:oddVBand="0" w:evenVBand="0" w:oddHBand="1" w:evenHBand="0" w:firstRowFirstColumn="0" w:firstRowLastColumn="0" w:lastRowFirstColumn="0" w:lastRowLastColumn="0"/>
              <w:rPr>
                <w:lang w:val="en-US"/>
              </w:rPr>
            </w:pPr>
            <w:r w:rsidRPr="00916E1C">
              <w:t>Define project scope and requirements</w:t>
            </w:r>
          </w:p>
        </w:tc>
        <w:tc>
          <w:tcPr>
            <w:tcW w:w="2254" w:type="dxa"/>
          </w:tcPr>
          <w:p w14:paraId="002FF0EE" w14:textId="38B5B456"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5,000</w:t>
            </w:r>
          </w:p>
        </w:tc>
        <w:tc>
          <w:tcPr>
            <w:tcW w:w="2254" w:type="dxa"/>
          </w:tcPr>
          <w:p w14:paraId="4A3A8F6F" w14:textId="2DD41F49"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5,000</w:t>
            </w:r>
          </w:p>
        </w:tc>
      </w:tr>
      <w:tr w:rsidR="00EF76A7" w14:paraId="12CE6E9F" w14:textId="77777777" w:rsidTr="00866222">
        <w:tc>
          <w:tcPr>
            <w:cnfStyle w:val="001000000000" w:firstRow="0" w:lastRow="0" w:firstColumn="1" w:lastColumn="0" w:oddVBand="0" w:evenVBand="0" w:oddHBand="0" w:evenHBand="0" w:firstRowFirstColumn="0" w:firstRowLastColumn="0" w:lastRowFirstColumn="0" w:lastRowLastColumn="0"/>
            <w:tcW w:w="2254" w:type="dxa"/>
            <w:vAlign w:val="center"/>
          </w:tcPr>
          <w:p w14:paraId="0C288284" w14:textId="3DC0F768" w:rsidR="00EF76A7" w:rsidRPr="00866222" w:rsidRDefault="00EF76A7" w:rsidP="00866222">
            <w:pPr>
              <w:jc w:val="center"/>
              <w:rPr>
                <w:lang w:val="en-US"/>
              </w:rPr>
            </w:pPr>
            <w:r w:rsidRPr="00866222">
              <w:t>Design</w:t>
            </w:r>
          </w:p>
        </w:tc>
        <w:tc>
          <w:tcPr>
            <w:tcW w:w="2254" w:type="dxa"/>
          </w:tcPr>
          <w:p w14:paraId="0923AC84" w14:textId="2EE019FD" w:rsidR="00EF76A7" w:rsidRDefault="00EF76A7" w:rsidP="00EF76A7">
            <w:pPr>
              <w:cnfStyle w:val="000000000000" w:firstRow="0" w:lastRow="0" w:firstColumn="0" w:lastColumn="0" w:oddVBand="0" w:evenVBand="0" w:oddHBand="0" w:evenHBand="0" w:firstRowFirstColumn="0" w:firstRowLastColumn="0" w:lastRowFirstColumn="0" w:lastRowLastColumn="0"/>
              <w:rPr>
                <w:lang w:val="en-US"/>
              </w:rPr>
            </w:pPr>
            <w:r w:rsidRPr="00916E1C">
              <w:t>Create wireframes and UI/UX designs</w:t>
            </w:r>
          </w:p>
        </w:tc>
        <w:tc>
          <w:tcPr>
            <w:tcW w:w="2254" w:type="dxa"/>
          </w:tcPr>
          <w:p w14:paraId="389DFE06" w14:textId="6651C424" w:rsidR="00EF76A7" w:rsidRDefault="00EF76A7" w:rsidP="00EF76A7">
            <w:pPr>
              <w:jc w:val="center"/>
              <w:cnfStyle w:val="000000000000" w:firstRow="0" w:lastRow="0" w:firstColumn="0" w:lastColumn="0" w:oddVBand="0" w:evenVBand="0" w:oddHBand="0" w:evenHBand="0" w:firstRowFirstColumn="0" w:firstRowLastColumn="0" w:lastRowFirstColumn="0" w:lastRowLastColumn="0"/>
              <w:rPr>
                <w:lang w:val="en-US"/>
              </w:rPr>
            </w:pPr>
            <w:r w:rsidRPr="00916E1C">
              <w:t>10,000</w:t>
            </w:r>
          </w:p>
        </w:tc>
        <w:tc>
          <w:tcPr>
            <w:tcW w:w="2254" w:type="dxa"/>
          </w:tcPr>
          <w:p w14:paraId="2026FD41" w14:textId="69DE92FC" w:rsidR="00EF76A7" w:rsidRDefault="00EF76A7" w:rsidP="00EF76A7">
            <w:pPr>
              <w:jc w:val="center"/>
              <w:cnfStyle w:val="000000000000" w:firstRow="0" w:lastRow="0" w:firstColumn="0" w:lastColumn="0" w:oddVBand="0" w:evenVBand="0" w:oddHBand="0" w:evenHBand="0" w:firstRowFirstColumn="0" w:firstRowLastColumn="0" w:lastRowFirstColumn="0" w:lastRowLastColumn="0"/>
              <w:rPr>
                <w:lang w:val="en-US"/>
              </w:rPr>
            </w:pPr>
            <w:r w:rsidRPr="00916E1C">
              <w:t>15,000</w:t>
            </w:r>
          </w:p>
        </w:tc>
      </w:tr>
      <w:tr w:rsidR="00EF76A7" w14:paraId="60A3DCA9" w14:textId="77777777" w:rsidTr="0086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4769298" w14:textId="1AB9BBB2" w:rsidR="00EF76A7" w:rsidRPr="00866222" w:rsidRDefault="00EF76A7" w:rsidP="00866222">
            <w:pPr>
              <w:jc w:val="center"/>
              <w:rPr>
                <w:lang w:val="en-US"/>
              </w:rPr>
            </w:pPr>
            <w:r w:rsidRPr="00866222">
              <w:t>Development</w:t>
            </w:r>
          </w:p>
        </w:tc>
        <w:tc>
          <w:tcPr>
            <w:tcW w:w="2254" w:type="dxa"/>
          </w:tcPr>
          <w:p w14:paraId="23E299FA" w14:textId="62624F96" w:rsidR="00EF76A7" w:rsidRDefault="00EF76A7" w:rsidP="00EF76A7">
            <w:pPr>
              <w:cnfStyle w:val="000000100000" w:firstRow="0" w:lastRow="0" w:firstColumn="0" w:lastColumn="0" w:oddVBand="0" w:evenVBand="0" w:oddHBand="1" w:evenHBand="0" w:firstRowFirstColumn="0" w:firstRowLastColumn="0" w:lastRowFirstColumn="0" w:lastRowLastColumn="0"/>
              <w:rPr>
                <w:lang w:val="en-US"/>
              </w:rPr>
            </w:pPr>
            <w:r w:rsidRPr="00916E1C">
              <w:t>Develop core LMS features</w:t>
            </w:r>
          </w:p>
        </w:tc>
        <w:tc>
          <w:tcPr>
            <w:tcW w:w="2254" w:type="dxa"/>
          </w:tcPr>
          <w:p w14:paraId="4739CD9B" w14:textId="709428F9"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30,000</w:t>
            </w:r>
          </w:p>
        </w:tc>
        <w:tc>
          <w:tcPr>
            <w:tcW w:w="2254" w:type="dxa"/>
          </w:tcPr>
          <w:p w14:paraId="0F919F95" w14:textId="7EF4BF7B"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45,000</w:t>
            </w:r>
          </w:p>
        </w:tc>
      </w:tr>
      <w:tr w:rsidR="00EF76A7" w14:paraId="566756F4" w14:textId="77777777" w:rsidTr="00866222">
        <w:tc>
          <w:tcPr>
            <w:cnfStyle w:val="001000000000" w:firstRow="0" w:lastRow="0" w:firstColumn="1" w:lastColumn="0" w:oddVBand="0" w:evenVBand="0" w:oddHBand="0" w:evenHBand="0" w:firstRowFirstColumn="0" w:firstRowLastColumn="0" w:lastRowFirstColumn="0" w:lastRowLastColumn="0"/>
            <w:tcW w:w="2254" w:type="dxa"/>
            <w:vAlign w:val="center"/>
          </w:tcPr>
          <w:p w14:paraId="09552ED1" w14:textId="0E62C899" w:rsidR="00EF76A7" w:rsidRPr="00866222" w:rsidRDefault="00EF76A7" w:rsidP="00866222">
            <w:pPr>
              <w:jc w:val="center"/>
              <w:rPr>
                <w:lang w:val="en-US"/>
              </w:rPr>
            </w:pPr>
            <w:r w:rsidRPr="00866222">
              <w:t>Testing</w:t>
            </w:r>
          </w:p>
        </w:tc>
        <w:tc>
          <w:tcPr>
            <w:tcW w:w="2254" w:type="dxa"/>
          </w:tcPr>
          <w:p w14:paraId="23F1BF3A" w14:textId="7EB6533F" w:rsidR="00EF76A7" w:rsidRDefault="00EF76A7" w:rsidP="00EF76A7">
            <w:pPr>
              <w:cnfStyle w:val="000000000000" w:firstRow="0" w:lastRow="0" w:firstColumn="0" w:lastColumn="0" w:oddVBand="0" w:evenVBand="0" w:oddHBand="0" w:evenHBand="0" w:firstRowFirstColumn="0" w:firstRowLastColumn="0" w:lastRowFirstColumn="0" w:lastRowLastColumn="0"/>
              <w:rPr>
                <w:lang w:val="en-US"/>
              </w:rPr>
            </w:pPr>
            <w:r w:rsidRPr="00916E1C">
              <w:t>Unit testing and bug fixes</w:t>
            </w:r>
          </w:p>
        </w:tc>
        <w:tc>
          <w:tcPr>
            <w:tcW w:w="2254" w:type="dxa"/>
          </w:tcPr>
          <w:p w14:paraId="0C41C97F" w14:textId="33A48489" w:rsidR="00EF76A7" w:rsidRDefault="00EF76A7" w:rsidP="00EF76A7">
            <w:pPr>
              <w:jc w:val="center"/>
              <w:cnfStyle w:val="000000000000" w:firstRow="0" w:lastRow="0" w:firstColumn="0" w:lastColumn="0" w:oddVBand="0" w:evenVBand="0" w:oddHBand="0" w:evenHBand="0" w:firstRowFirstColumn="0" w:firstRowLastColumn="0" w:lastRowFirstColumn="0" w:lastRowLastColumn="0"/>
              <w:rPr>
                <w:lang w:val="en-US"/>
              </w:rPr>
            </w:pPr>
            <w:r w:rsidRPr="00916E1C">
              <w:t>8,000</w:t>
            </w:r>
          </w:p>
        </w:tc>
        <w:tc>
          <w:tcPr>
            <w:tcW w:w="2254" w:type="dxa"/>
          </w:tcPr>
          <w:p w14:paraId="52DBD42B" w14:textId="497D3DEE" w:rsidR="00EF76A7" w:rsidRDefault="00EF76A7" w:rsidP="00EF76A7">
            <w:pPr>
              <w:jc w:val="center"/>
              <w:cnfStyle w:val="000000000000" w:firstRow="0" w:lastRow="0" w:firstColumn="0" w:lastColumn="0" w:oddVBand="0" w:evenVBand="0" w:oddHBand="0" w:evenHBand="0" w:firstRowFirstColumn="0" w:firstRowLastColumn="0" w:lastRowFirstColumn="0" w:lastRowLastColumn="0"/>
              <w:rPr>
                <w:lang w:val="en-US"/>
              </w:rPr>
            </w:pPr>
            <w:r w:rsidRPr="00916E1C">
              <w:t>53,000</w:t>
            </w:r>
          </w:p>
        </w:tc>
      </w:tr>
      <w:tr w:rsidR="00EF76A7" w14:paraId="79814FE3" w14:textId="77777777" w:rsidTr="0086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57FA69B" w14:textId="64BDBC35" w:rsidR="00EF76A7" w:rsidRPr="00866222" w:rsidRDefault="00EF76A7" w:rsidP="00866222">
            <w:pPr>
              <w:jc w:val="center"/>
              <w:rPr>
                <w:lang w:val="en-US"/>
              </w:rPr>
            </w:pPr>
            <w:r w:rsidRPr="00866222">
              <w:t>Deployment</w:t>
            </w:r>
          </w:p>
        </w:tc>
        <w:tc>
          <w:tcPr>
            <w:tcW w:w="2254" w:type="dxa"/>
          </w:tcPr>
          <w:p w14:paraId="1D276B97" w14:textId="5DEA3AE8" w:rsidR="00EF76A7" w:rsidRDefault="00EF76A7" w:rsidP="00EF76A7">
            <w:pPr>
              <w:cnfStyle w:val="000000100000" w:firstRow="0" w:lastRow="0" w:firstColumn="0" w:lastColumn="0" w:oddVBand="0" w:evenVBand="0" w:oddHBand="1" w:evenHBand="0" w:firstRowFirstColumn="0" w:firstRowLastColumn="0" w:lastRowFirstColumn="0" w:lastRowLastColumn="0"/>
              <w:rPr>
                <w:lang w:val="en-US"/>
              </w:rPr>
            </w:pPr>
            <w:r w:rsidRPr="00916E1C">
              <w:t>Launch beta version and gather feedback</w:t>
            </w:r>
          </w:p>
        </w:tc>
        <w:tc>
          <w:tcPr>
            <w:tcW w:w="2254" w:type="dxa"/>
          </w:tcPr>
          <w:p w14:paraId="0C574D2F" w14:textId="7DE2C792"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6,000</w:t>
            </w:r>
          </w:p>
        </w:tc>
        <w:tc>
          <w:tcPr>
            <w:tcW w:w="2254" w:type="dxa"/>
          </w:tcPr>
          <w:p w14:paraId="0C38C8F0" w14:textId="000F1E75"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59,000</w:t>
            </w:r>
          </w:p>
        </w:tc>
      </w:tr>
      <w:tr w:rsidR="00EF76A7" w14:paraId="272162F2" w14:textId="77777777" w:rsidTr="00866222">
        <w:tc>
          <w:tcPr>
            <w:cnfStyle w:val="001000000000" w:firstRow="0" w:lastRow="0" w:firstColumn="1" w:lastColumn="0" w:oddVBand="0" w:evenVBand="0" w:oddHBand="0" w:evenHBand="0" w:firstRowFirstColumn="0" w:firstRowLastColumn="0" w:lastRowFirstColumn="0" w:lastRowLastColumn="0"/>
            <w:tcW w:w="2254" w:type="dxa"/>
            <w:vAlign w:val="center"/>
          </w:tcPr>
          <w:p w14:paraId="70E2BA36" w14:textId="5F103011" w:rsidR="00EF76A7" w:rsidRPr="00866222" w:rsidRDefault="00EF76A7" w:rsidP="00866222">
            <w:pPr>
              <w:jc w:val="center"/>
              <w:rPr>
                <w:lang w:val="en-US"/>
              </w:rPr>
            </w:pPr>
            <w:r w:rsidRPr="00866222">
              <w:t>Final Adjustments</w:t>
            </w:r>
          </w:p>
        </w:tc>
        <w:tc>
          <w:tcPr>
            <w:tcW w:w="2254" w:type="dxa"/>
          </w:tcPr>
          <w:p w14:paraId="450EA879" w14:textId="0B10D38C" w:rsidR="00EF76A7" w:rsidRDefault="00EF76A7" w:rsidP="00EF76A7">
            <w:pPr>
              <w:cnfStyle w:val="000000000000" w:firstRow="0" w:lastRow="0" w:firstColumn="0" w:lastColumn="0" w:oddVBand="0" w:evenVBand="0" w:oddHBand="0" w:evenHBand="0" w:firstRowFirstColumn="0" w:firstRowLastColumn="0" w:lastRowFirstColumn="0" w:lastRowLastColumn="0"/>
              <w:rPr>
                <w:lang w:val="en-US"/>
              </w:rPr>
            </w:pPr>
            <w:r w:rsidRPr="00916E1C">
              <w:t>Implement final changes and improvements</w:t>
            </w:r>
          </w:p>
        </w:tc>
        <w:tc>
          <w:tcPr>
            <w:tcW w:w="2254" w:type="dxa"/>
          </w:tcPr>
          <w:p w14:paraId="5E61F15D" w14:textId="1F905B08" w:rsidR="00EF76A7" w:rsidRDefault="00EF76A7" w:rsidP="00EF76A7">
            <w:pPr>
              <w:jc w:val="center"/>
              <w:cnfStyle w:val="000000000000" w:firstRow="0" w:lastRow="0" w:firstColumn="0" w:lastColumn="0" w:oddVBand="0" w:evenVBand="0" w:oddHBand="0" w:evenHBand="0" w:firstRowFirstColumn="0" w:firstRowLastColumn="0" w:lastRowFirstColumn="0" w:lastRowLastColumn="0"/>
              <w:rPr>
                <w:lang w:val="en-US"/>
              </w:rPr>
            </w:pPr>
            <w:r w:rsidRPr="00916E1C">
              <w:t>5,000</w:t>
            </w:r>
          </w:p>
        </w:tc>
        <w:tc>
          <w:tcPr>
            <w:tcW w:w="2254" w:type="dxa"/>
          </w:tcPr>
          <w:p w14:paraId="6E755A98" w14:textId="00010C17" w:rsidR="00EF76A7" w:rsidRDefault="00EF76A7" w:rsidP="00EF76A7">
            <w:pPr>
              <w:jc w:val="center"/>
              <w:cnfStyle w:val="000000000000" w:firstRow="0" w:lastRow="0" w:firstColumn="0" w:lastColumn="0" w:oddVBand="0" w:evenVBand="0" w:oddHBand="0" w:evenHBand="0" w:firstRowFirstColumn="0" w:firstRowLastColumn="0" w:lastRowFirstColumn="0" w:lastRowLastColumn="0"/>
              <w:rPr>
                <w:lang w:val="en-US"/>
              </w:rPr>
            </w:pPr>
            <w:r w:rsidRPr="00916E1C">
              <w:t>64,000</w:t>
            </w:r>
          </w:p>
        </w:tc>
      </w:tr>
      <w:tr w:rsidR="00EF76A7" w14:paraId="4EB71D6D" w14:textId="77777777" w:rsidTr="0086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6DD9CC7" w14:textId="43397B16" w:rsidR="00EF76A7" w:rsidRPr="00866222" w:rsidRDefault="00EF76A7" w:rsidP="00866222">
            <w:pPr>
              <w:jc w:val="center"/>
              <w:rPr>
                <w:lang w:val="en-US"/>
              </w:rPr>
            </w:pPr>
            <w:r w:rsidRPr="00866222">
              <w:t>Go Live</w:t>
            </w:r>
          </w:p>
        </w:tc>
        <w:tc>
          <w:tcPr>
            <w:tcW w:w="2254" w:type="dxa"/>
          </w:tcPr>
          <w:p w14:paraId="3ED46758" w14:textId="0F33E5B2" w:rsidR="00EF76A7" w:rsidRDefault="00EF76A7" w:rsidP="00EF76A7">
            <w:pPr>
              <w:cnfStyle w:val="000000100000" w:firstRow="0" w:lastRow="0" w:firstColumn="0" w:lastColumn="0" w:oddVBand="0" w:evenVBand="0" w:oddHBand="1" w:evenHBand="0" w:firstRowFirstColumn="0" w:firstRowLastColumn="0" w:lastRowFirstColumn="0" w:lastRowLastColumn="0"/>
              <w:rPr>
                <w:lang w:val="en-US"/>
              </w:rPr>
            </w:pPr>
            <w:r w:rsidRPr="00916E1C">
              <w:t>Full release and monitoring</w:t>
            </w:r>
          </w:p>
        </w:tc>
        <w:tc>
          <w:tcPr>
            <w:tcW w:w="2254" w:type="dxa"/>
          </w:tcPr>
          <w:p w14:paraId="758D67C4" w14:textId="54FF91D0"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10,000</w:t>
            </w:r>
          </w:p>
        </w:tc>
        <w:tc>
          <w:tcPr>
            <w:tcW w:w="2254" w:type="dxa"/>
          </w:tcPr>
          <w:p w14:paraId="4CD2D160" w14:textId="6B89C295" w:rsidR="00EF76A7" w:rsidRDefault="00EF76A7" w:rsidP="00EF76A7">
            <w:pPr>
              <w:jc w:val="center"/>
              <w:cnfStyle w:val="000000100000" w:firstRow="0" w:lastRow="0" w:firstColumn="0" w:lastColumn="0" w:oddVBand="0" w:evenVBand="0" w:oddHBand="1" w:evenHBand="0" w:firstRowFirstColumn="0" w:firstRowLastColumn="0" w:lastRowFirstColumn="0" w:lastRowLastColumn="0"/>
              <w:rPr>
                <w:lang w:val="en-US"/>
              </w:rPr>
            </w:pPr>
            <w:r w:rsidRPr="00916E1C">
              <w:t>74,000</w:t>
            </w:r>
          </w:p>
        </w:tc>
      </w:tr>
    </w:tbl>
    <w:p w14:paraId="4A02F409" w14:textId="03ADA8BC" w:rsidR="00AA4E21" w:rsidRDefault="000F5319" w:rsidP="000F5319">
      <w:pPr>
        <w:pStyle w:val="Heading5"/>
        <w:rPr>
          <w:lang w:val="en-US"/>
        </w:rPr>
      </w:pPr>
      <w:bookmarkStart w:id="22" w:name="_Toc173687186"/>
      <w:r>
        <w:rPr>
          <w:lang w:val="en-US"/>
        </w:rPr>
        <w:t>Table 4: Planned and Accumulative Planned Budget</w:t>
      </w:r>
      <w:bookmarkEnd w:id="22"/>
    </w:p>
    <w:p w14:paraId="7C8C70EE" w14:textId="20BEAA21" w:rsidR="000F5319" w:rsidRPr="000F5319" w:rsidRDefault="000F5319" w:rsidP="000F5319">
      <w:pPr>
        <w:jc w:val="center"/>
        <w:rPr>
          <w:lang w:val="en-US"/>
        </w:rPr>
      </w:pPr>
      <w:r>
        <w:rPr>
          <w:lang w:val="en-US"/>
        </w:rPr>
        <w:t>(Source: As created by author)</w:t>
      </w:r>
    </w:p>
    <w:p w14:paraId="02D1FA3A" w14:textId="647B05C1" w:rsidR="00B526B7" w:rsidRDefault="00B526B7" w:rsidP="00AA4E21">
      <w:pPr>
        <w:pStyle w:val="Heading2"/>
        <w:rPr>
          <w:lang w:val="en-US"/>
        </w:rPr>
      </w:pPr>
      <w:bookmarkStart w:id="23" w:name="_Toc173687127"/>
      <w:r>
        <w:rPr>
          <w:lang w:val="en-US"/>
        </w:rPr>
        <w:t>7.2 Actual and Accumulated Ac</w:t>
      </w:r>
      <w:r w:rsidR="00A711B2">
        <w:rPr>
          <w:lang w:val="en-US"/>
        </w:rPr>
        <w:t>tual Costs</w:t>
      </w:r>
      <w:bookmarkEnd w:id="23"/>
    </w:p>
    <w:tbl>
      <w:tblPr>
        <w:tblStyle w:val="GridTable5Dark-Accent4"/>
        <w:tblW w:w="0" w:type="auto"/>
        <w:tblLook w:val="04A0" w:firstRow="1" w:lastRow="0" w:firstColumn="1" w:lastColumn="0" w:noHBand="0" w:noVBand="1"/>
      </w:tblPr>
      <w:tblGrid>
        <w:gridCol w:w="2254"/>
        <w:gridCol w:w="2254"/>
        <w:gridCol w:w="2254"/>
        <w:gridCol w:w="2254"/>
      </w:tblGrid>
      <w:tr w:rsidR="000D7AC8" w14:paraId="7F423F98" w14:textId="77777777" w:rsidTr="00B83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7D986E2" w14:textId="77777777" w:rsidR="000D7AC8" w:rsidRPr="00F96F9D" w:rsidRDefault="000D7AC8" w:rsidP="00B83311">
            <w:pPr>
              <w:jc w:val="center"/>
              <w:rPr>
                <w:color w:val="auto"/>
                <w:lang w:val="en-US"/>
              </w:rPr>
            </w:pPr>
            <w:r w:rsidRPr="00F96F9D">
              <w:rPr>
                <w:color w:val="auto"/>
              </w:rPr>
              <w:t>Phase</w:t>
            </w:r>
          </w:p>
        </w:tc>
        <w:tc>
          <w:tcPr>
            <w:tcW w:w="2254" w:type="dxa"/>
            <w:vAlign w:val="center"/>
          </w:tcPr>
          <w:p w14:paraId="7F187602" w14:textId="77777777" w:rsidR="000D7AC8" w:rsidRPr="00F96F9D" w:rsidRDefault="000D7AC8" w:rsidP="00B83311">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F96F9D">
              <w:rPr>
                <w:color w:val="auto"/>
              </w:rPr>
              <w:t>Task</w:t>
            </w:r>
          </w:p>
        </w:tc>
        <w:tc>
          <w:tcPr>
            <w:tcW w:w="2254" w:type="dxa"/>
            <w:vAlign w:val="center"/>
          </w:tcPr>
          <w:p w14:paraId="68743471" w14:textId="0749A050" w:rsidR="000D7AC8" w:rsidRPr="00F96F9D" w:rsidRDefault="000D7AC8" w:rsidP="00B83311">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F96F9D">
              <w:rPr>
                <w:color w:val="auto"/>
              </w:rPr>
              <w:t>Actual Costs (USD)</w:t>
            </w:r>
          </w:p>
        </w:tc>
        <w:tc>
          <w:tcPr>
            <w:tcW w:w="2254" w:type="dxa"/>
            <w:vAlign w:val="center"/>
          </w:tcPr>
          <w:p w14:paraId="4D0CCDDC" w14:textId="20B3E360" w:rsidR="000D7AC8" w:rsidRPr="00F96F9D" w:rsidRDefault="000D7AC8" w:rsidP="00B83311">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F96F9D">
              <w:rPr>
                <w:color w:val="auto"/>
              </w:rPr>
              <w:t>Accumulated Actual Costs (USD)</w:t>
            </w:r>
          </w:p>
        </w:tc>
      </w:tr>
      <w:tr w:rsidR="00001829" w14:paraId="0FF3BEC1" w14:textId="77777777" w:rsidTr="00B8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2B8E9FC8" w14:textId="1A7D09DE" w:rsidR="00001829" w:rsidRPr="00F96F9D" w:rsidRDefault="00001829" w:rsidP="00B83311">
            <w:pPr>
              <w:jc w:val="center"/>
              <w:rPr>
                <w:color w:val="auto"/>
                <w:lang w:val="en-US"/>
              </w:rPr>
            </w:pPr>
            <w:r w:rsidRPr="00F96F9D">
              <w:rPr>
                <w:color w:val="auto"/>
              </w:rPr>
              <w:t>Planning</w:t>
            </w:r>
          </w:p>
        </w:tc>
        <w:tc>
          <w:tcPr>
            <w:tcW w:w="2254" w:type="dxa"/>
          </w:tcPr>
          <w:p w14:paraId="19949559" w14:textId="24149BE1" w:rsidR="00001829" w:rsidRDefault="00001829" w:rsidP="00001829">
            <w:pPr>
              <w:cnfStyle w:val="000000100000" w:firstRow="0" w:lastRow="0" w:firstColumn="0" w:lastColumn="0" w:oddVBand="0" w:evenVBand="0" w:oddHBand="1" w:evenHBand="0" w:firstRowFirstColumn="0" w:firstRowLastColumn="0" w:lastRowFirstColumn="0" w:lastRowLastColumn="0"/>
              <w:rPr>
                <w:lang w:val="en-US"/>
              </w:rPr>
            </w:pPr>
            <w:r w:rsidRPr="00AC4212">
              <w:t>Define project scope and requirements</w:t>
            </w:r>
          </w:p>
        </w:tc>
        <w:tc>
          <w:tcPr>
            <w:tcW w:w="2254" w:type="dxa"/>
          </w:tcPr>
          <w:p w14:paraId="74323B10" w14:textId="12C62FBC"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4,800</w:t>
            </w:r>
          </w:p>
        </w:tc>
        <w:tc>
          <w:tcPr>
            <w:tcW w:w="2254" w:type="dxa"/>
          </w:tcPr>
          <w:p w14:paraId="4610DCCF" w14:textId="2C6DC4F2"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4,800</w:t>
            </w:r>
          </w:p>
        </w:tc>
      </w:tr>
      <w:tr w:rsidR="00001829" w14:paraId="5473689B" w14:textId="77777777" w:rsidTr="00B83311">
        <w:tc>
          <w:tcPr>
            <w:cnfStyle w:val="001000000000" w:firstRow="0" w:lastRow="0" w:firstColumn="1" w:lastColumn="0" w:oddVBand="0" w:evenVBand="0" w:oddHBand="0" w:evenHBand="0" w:firstRowFirstColumn="0" w:firstRowLastColumn="0" w:lastRowFirstColumn="0" w:lastRowLastColumn="0"/>
            <w:tcW w:w="2254" w:type="dxa"/>
            <w:vAlign w:val="center"/>
          </w:tcPr>
          <w:p w14:paraId="14E9A584" w14:textId="69979FCE" w:rsidR="00001829" w:rsidRPr="00F96F9D" w:rsidRDefault="00001829" w:rsidP="00B83311">
            <w:pPr>
              <w:jc w:val="center"/>
              <w:rPr>
                <w:color w:val="auto"/>
                <w:lang w:val="en-US"/>
              </w:rPr>
            </w:pPr>
            <w:r w:rsidRPr="00F96F9D">
              <w:rPr>
                <w:color w:val="auto"/>
              </w:rPr>
              <w:t>Design</w:t>
            </w:r>
          </w:p>
        </w:tc>
        <w:tc>
          <w:tcPr>
            <w:tcW w:w="2254" w:type="dxa"/>
          </w:tcPr>
          <w:p w14:paraId="627F83A8" w14:textId="76B5293C" w:rsidR="00001829" w:rsidRDefault="00001829" w:rsidP="00001829">
            <w:pPr>
              <w:cnfStyle w:val="000000000000" w:firstRow="0" w:lastRow="0" w:firstColumn="0" w:lastColumn="0" w:oddVBand="0" w:evenVBand="0" w:oddHBand="0" w:evenHBand="0" w:firstRowFirstColumn="0" w:firstRowLastColumn="0" w:lastRowFirstColumn="0" w:lastRowLastColumn="0"/>
              <w:rPr>
                <w:lang w:val="en-US"/>
              </w:rPr>
            </w:pPr>
            <w:r w:rsidRPr="00AC4212">
              <w:t>Create wireframes and UI/UX designs</w:t>
            </w:r>
          </w:p>
        </w:tc>
        <w:tc>
          <w:tcPr>
            <w:tcW w:w="2254" w:type="dxa"/>
          </w:tcPr>
          <w:p w14:paraId="50EAA18B" w14:textId="3C12F8DB" w:rsidR="00001829" w:rsidRDefault="00001829" w:rsidP="00001829">
            <w:pPr>
              <w:jc w:val="center"/>
              <w:cnfStyle w:val="000000000000" w:firstRow="0" w:lastRow="0" w:firstColumn="0" w:lastColumn="0" w:oddVBand="0" w:evenVBand="0" w:oddHBand="0" w:evenHBand="0" w:firstRowFirstColumn="0" w:firstRowLastColumn="0" w:lastRowFirstColumn="0" w:lastRowLastColumn="0"/>
              <w:rPr>
                <w:lang w:val="en-US"/>
              </w:rPr>
            </w:pPr>
            <w:r w:rsidRPr="00AC4212">
              <w:t>9,500</w:t>
            </w:r>
          </w:p>
        </w:tc>
        <w:tc>
          <w:tcPr>
            <w:tcW w:w="2254" w:type="dxa"/>
          </w:tcPr>
          <w:p w14:paraId="54441F58" w14:textId="76D2890F" w:rsidR="00001829" w:rsidRDefault="00001829" w:rsidP="00001829">
            <w:pPr>
              <w:jc w:val="center"/>
              <w:cnfStyle w:val="000000000000" w:firstRow="0" w:lastRow="0" w:firstColumn="0" w:lastColumn="0" w:oddVBand="0" w:evenVBand="0" w:oddHBand="0" w:evenHBand="0" w:firstRowFirstColumn="0" w:firstRowLastColumn="0" w:lastRowFirstColumn="0" w:lastRowLastColumn="0"/>
              <w:rPr>
                <w:lang w:val="en-US"/>
              </w:rPr>
            </w:pPr>
            <w:r w:rsidRPr="00AC4212">
              <w:t>14,300</w:t>
            </w:r>
          </w:p>
        </w:tc>
      </w:tr>
      <w:tr w:rsidR="00001829" w14:paraId="6869EACD" w14:textId="77777777" w:rsidTr="00B8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A80E2E4" w14:textId="2348BA2E" w:rsidR="00001829" w:rsidRPr="00F96F9D" w:rsidRDefault="00001829" w:rsidP="00B83311">
            <w:pPr>
              <w:jc w:val="center"/>
              <w:rPr>
                <w:color w:val="auto"/>
                <w:lang w:val="en-US"/>
              </w:rPr>
            </w:pPr>
            <w:r w:rsidRPr="00F96F9D">
              <w:rPr>
                <w:color w:val="auto"/>
              </w:rPr>
              <w:lastRenderedPageBreak/>
              <w:t>Development</w:t>
            </w:r>
          </w:p>
        </w:tc>
        <w:tc>
          <w:tcPr>
            <w:tcW w:w="2254" w:type="dxa"/>
          </w:tcPr>
          <w:p w14:paraId="6D8D23D6" w14:textId="07F4452B" w:rsidR="00001829" w:rsidRDefault="00001829" w:rsidP="00001829">
            <w:pPr>
              <w:cnfStyle w:val="000000100000" w:firstRow="0" w:lastRow="0" w:firstColumn="0" w:lastColumn="0" w:oddVBand="0" w:evenVBand="0" w:oddHBand="1" w:evenHBand="0" w:firstRowFirstColumn="0" w:firstRowLastColumn="0" w:lastRowFirstColumn="0" w:lastRowLastColumn="0"/>
              <w:rPr>
                <w:lang w:val="en-US"/>
              </w:rPr>
            </w:pPr>
            <w:r w:rsidRPr="00AC4212">
              <w:t>Develop core LMS features</w:t>
            </w:r>
          </w:p>
        </w:tc>
        <w:tc>
          <w:tcPr>
            <w:tcW w:w="2254" w:type="dxa"/>
          </w:tcPr>
          <w:p w14:paraId="5AA4AEDE" w14:textId="5BDBF09F"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28,000</w:t>
            </w:r>
          </w:p>
        </w:tc>
        <w:tc>
          <w:tcPr>
            <w:tcW w:w="2254" w:type="dxa"/>
          </w:tcPr>
          <w:p w14:paraId="7AD56AAA" w14:textId="78C7D154"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42,300</w:t>
            </w:r>
          </w:p>
        </w:tc>
      </w:tr>
      <w:tr w:rsidR="00001829" w14:paraId="5D7EB4E9" w14:textId="77777777" w:rsidTr="00B83311">
        <w:tc>
          <w:tcPr>
            <w:cnfStyle w:val="001000000000" w:firstRow="0" w:lastRow="0" w:firstColumn="1" w:lastColumn="0" w:oddVBand="0" w:evenVBand="0" w:oddHBand="0" w:evenHBand="0" w:firstRowFirstColumn="0" w:firstRowLastColumn="0" w:lastRowFirstColumn="0" w:lastRowLastColumn="0"/>
            <w:tcW w:w="2254" w:type="dxa"/>
            <w:vAlign w:val="center"/>
          </w:tcPr>
          <w:p w14:paraId="42619BCE" w14:textId="0A4F4B5A" w:rsidR="00001829" w:rsidRPr="00F96F9D" w:rsidRDefault="00001829" w:rsidP="00B83311">
            <w:pPr>
              <w:jc w:val="center"/>
              <w:rPr>
                <w:color w:val="auto"/>
                <w:lang w:val="en-US"/>
              </w:rPr>
            </w:pPr>
            <w:r w:rsidRPr="00F96F9D">
              <w:rPr>
                <w:color w:val="auto"/>
              </w:rPr>
              <w:t>Testing</w:t>
            </w:r>
          </w:p>
        </w:tc>
        <w:tc>
          <w:tcPr>
            <w:tcW w:w="2254" w:type="dxa"/>
          </w:tcPr>
          <w:p w14:paraId="35A305CD" w14:textId="7190B789" w:rsidR="00001829" w:rsidRDefault="00001829" w:rsidP="00001829">
            <w:pPr>
              <w:cnfStyle w:val="000000000000" w:firstRow="0" w:lastRow="0" w:firstColumn="0" w:lastColumn="0" w:oddVBand="0" w:evenVBand="0" w:oddHBand="0" w:evenHBand="0" w:firstRowFirstColumn="0" w:firstRowLastColumn="0" w:lastRowFirstColumn="0" w:lastRowLastColumn="0"/>
              <w:rPr>
                <w:lang w:val="en-US"/>
              </w:rPr>
            </w:pPr>
            <w:r w:rsidRPr="00AC4212">
              <w:t>Unit testing and bug fixes</w:t>
            </w:r>
          </w:p>
        </w:tc>
        <w:tc>
          <w:tcPr>
            <w:tcW w:w="2254" w:type="dxa"/>
          </w:tcPr>
          <w:p w14:paraId="4A226CC1" w14:textId="7C0DB1A6" w:rsidR="00001829" w:rsidRDefault="00001829" w:rsidP="00001829">
            <w:pPr>
              <w:jc w:val="center"/>
              <w:cnfStyle w:val="000000000000" w:firstRow="0" w:lastRow="0" w:firstColumn="0" w:lastColumn="0" w:oddVBand="0" w:evenVBand="0" w:oddHBand="0" w:evenHBand="0" w:firstRowFirstColumn="0" w:firstRowLastColumn="0" w:lastRowFirstColumn="0" w:lastRowLastColumn="0"/>
              <w:rPr>
                <w:lang w:val="en-US"/>
              </w:rPr>
            </w:pPr>
            <w:r w:rsidRPr="00AC4212">
              <w:t>8,200</w:t>
            </w:r>
          </w:p>
        </w:tc>
        <w:tc>
          <w:tcPr>
            <w:tcW w:w="2254" w:type="dxa"/>
          </w:tcPr>
          <w:p w14:paraId="25B2F571" w14:textId="2A36330A" w:rsidR="00001829" w:rsidRDefault="00001829" w:rsidP="00001829">
            <w:pPr>
              <w:jc w:val="center"/>
              <w:cnfStyle w:val="000000000000" w:firstRow="0" w:lastRow="0" w:firstColumn="0" w:lastColumn="0" w:oddVBand="0" w:evenVBand="0" w:oddHBand="0" w:evenHBand="0" w:firstRowFirstColumn="0" w:firstRowLastColumn="0" w:lastRowFirstColumn="0" w:lastRowLastColumn="0"/>
              <w:rPr>
                <w:lang w:val="en-US"/>
              </w:rPr>
            </w:pPr>
            <w:r w:rsidRPr="00AC4212">
              <w:t>50,500</w:t>
            </w:r>
          </w:p>
        </w:tc>
      </w:tr>
      <w:tr w:rsidR="00001829" w14:paraId="751F1F47" w14:textId="77777777" w:rsidTr="00B8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0EF25B6" w14:textId="433990BA" w:rsidR="00001829" w:rsidRPr="00F96F9D" w:rsidRDefault="00001829" w:rsidP="00B83311">
            <w:pPr>
              <w:jc w:val="center"/>
              <w:rPr>
                <w:color w:val="auto"/>
                <w:lang w:val="en-US"/>
              </w:rPr>
            </w:pPr>
            <w:r w:rsidRPr="00F96F9D">
              <w:rPr>
                <w:color w:val="auto"/>
              </w:rPr>
              <w:t>Deployment</w:t>
            </w:r>
          </w:p>
        </w:tc>
        <w:tc>
          <w:tcPr>
            <w:tcW w:w="2254" w:type="dxa"/>
          </w:tcPr>
          <w:p w14:paraId="51869381" w14:textId="3CCB8836" w:rsidR="00001829" w:rsidRDefault="00001829" w:rsidP="00001829">
            <w:pPr>
              <w:cnfStyle w:val="000000100000" w:firstRow="0" w:lastRow="0" w:firstColumn="0" w:lastColumn="0" w:oddVBand="0" w:evenVBand="0" w:oddHBand="1" w:evenHBand="0" w:firstRowFirstColumn="0" w:firstRowLastColumn="0" w:lastRowFirstColumn="0" w:lastRowLastColumn="0"/>
              <w:rPr>
                <w:lang w:val="en-US"/>
              </w:rPr>
            </w:pPr>
            <w:r w:rsidRPr="00AC4212">
              <w:t>Launch beta version and gather feedback</w:t>
            </w:r>
          </w:p>
        </w:tc>
        <w:tc>
          <w:tcPr>
            <w:tcW w:w="2254" w:type="dxa"/>
          </w:tcPr>
          <w:p w14:paraId="32D59448" w14:textId="05BE2348"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6,500</w:t>
            </w:r>
          </w:p>
        </w:tc>
        <w:tc>
          <w:tcPr>
            <w:tcW w:w="2254" w:type="dxa"/>
          </w:tcPr>
          <w:p w14:paraId="46A64E85" w14:textId="6EF7358A"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57,000</w:t>
            </w:r>
          </w:p>
        </w:tc>
      </w:tr>
      <w:tr w:rsidR="00001829" w14:paraId="0DCA92D7" w14:textId="77777777" w:rsidTr="00B83311">
        <w:tc>
          <w:tcPr>
            <w:cnfStyle w:val="001000000000" w:firstRow="0" w:lastRow="0" w:firstColumn="1" w:lastColumn="0" w:oddVBand="0" w:evenVBand="0" w:oddHBand="0" w:evenHBand="0" w:firstRowFirstColumn="0" w:firstRowLastColumn="0" w:lastRowFirstColumn="0" w:lastRowLastColumn="0"/>
            <w:tcW w:w="2254" w:type="dxa"/>
            <w:vAlign w:val="center"/>
          </w:tcPr>
          <w:p w14:paraId="45FFD443" w14:textId="1EB7BDCA" w:rsidR="00001829" w:rsidRPr="00F96F9D" w:rsidRDefault="00001829" w:rsidP="00B83311">
            <w:pPr>
              <w:jc w:val="center"/>
              <w:rPr>
                <w:color w:val="auto"/>
                <w:lang w:val="en-US"/>
              </w:rPr>
            </w:pPr>
            <w:r w:rsidRPr="00F96F9D">
              <w:rPr>
                <w:color w:val="auto"/>
              </w:rPr>
              <w:t>Final Adjustments</w:t>
            </w:r>
          </w:p>
        </w:tc>
        <w:tc>
          <w:tcPr>
            <w:tcW w:w="2254" w:type="dxa"/>
          </w:tcPr>
          <w:p w14:paraId="027EF6B8" w14:textId="27542DD2" w:rsidR="00001829" w:rsidRDefault="00001829" w:rsidP="00001829">
            <w:pPr>
              <w:cnfStyle w:val="000000000000" w:firstRow="0" w:lastRow="0" w:firstColumn="0" w:lastColumn="0" w:oddVBand="0" w:evenVBand="0" w:oddHBand="0" w:evenHBand="0" w:firstRowFirstColumn="0" w:firstRowLastColumn="0" w:lastRowFirstColumn="0" w:lastRowLastColumn="0"/>
              <w:rPr>
                <w:lang w:val="en-US"/>
              </w:rPr>
            </w:pPr>
            <w:r w:rsidRPr="00AC4212">
              <w:t>Implement final changes and improvements</w:t>
            </w:r>
          </w:p>
        </w:tc>
        <w:tc>
          <w:tcPr>
            <w:tcW w:w="2254" w:type="dxa"/>
          </w:tcPr>
          <w:p w14:paraId="5BCBA54B" w14:textId="26ADCDEA" w:rsidR="00001829" w:rsidRDefault="00001829" w:rsidP="00001829">
            <w:pPr>
              <w:jc w:val="center"/>
              <w:cnfStyle w:val="000000000000" w:firstRow="0" w:lastRow="0" w:firstColumn="0" w:lastColumn="0" w:oddVBand="0" w:evenVBand="0" w:oddHBand="0" w:evenHBand="0" w:firstRowFirstColumn="0" w:firstRowLastColumn="0" w:lastRowFirstColumn="0" w:lastRowLastColumn="0"/>
              <w:rPr>
                <w:lang w:val="en-US"/>
              </w:rPr>
            </w:pPr>
            <w:r w:rsidRPr="00AC4212">
              <w:t>5,200</w:t>
            </w:r>
          </w:p>
        </w:tc>
        <w:tc>
          <w:tcPr>
            <w:tcW w:w="2254" w:type="dxa"/>
          </w:tcPr>
          <w:p w14:paraId="2E910DC9" w14:textId="364C199B" w:rsidR="00001829" w:rsidRDefault="00001829" w:rsidP="00001829">
            <w:pPr>
              <w:jc w:val="center"/>
              <w:cnfStyle w:val="000000000000" w:firstRow="0" w:lastRow="0" w:firstColumn="0" w:lastColumn="0" w:oddVBand="0" w:evenVBand="0" w:oddHBand="0" w:evenHBand="0" w:firstRowFirstColumn="0" w:firstRowLastColumn="0" w:lastRowFirstColumn="0" w:lastRowLastColumn="0"/>
              <w:rPr>
                <w:lang w:val="en-US"/>
              </w:rPr>
            </w:pPr>
            <w:r w:rsidRPr="00AC4212">
              <w:t>62,200</w:t>
            </w:r>
          </w:p>
        </w:tc>
      </w:tr>
      <w:tr w:rsidR="00001829" w14:paraId="26CDBA27" w14:textId="77777777" w:rsidTr="00B8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2F700C23" w14:textId="472CC191" w:rsidR="00001829" w:rsidRPr="00F96F9D" w:rsidRDefault="00001829" w:rsidP="00B83311">
            <w:pPr>
              <w:jc w:val="center"/>
              <w:rPr>
                <w:color w:val="auto"/>
                <w:lang w:val="en-US"/>
              </w:rPr>
            </w:pPr>
            <w:r w:rsidRPr="00F96F9D">
              <w:rPr>
                <w:color w:val="auto"/>
              </w:rPr>
              <w:t>Go Live</w:t>
            </w:r>
          </w:p>
        </w:tc>
        <w:tc>
          <w:tcPr>
            <w:tcW w:w="2254" w:type="dxa"/>
          </w:tcPr>
          <w:p w14:paraId="788E5FDF" w14:textId="034BF202" w:rsidR="00001829" w:rsidRDefault="00001829" w:rsidP="00001829">
            <w:pPr>
              <w:cnfStyle w:val="000000100000" w:firstRow="0" w:lastRow="0" w:firstColumn="0" w:lastColumn="0" w:oddVBand="0" w:evenVBand="0" w:oddHBand="1" w:evenHBand="0" w:firstRowFirstColumn="0" w:firstRowLastColumn="0" w:lastRowFirstColumn="0" w:lastRowLastColumn="0"/>
              <w:rPr>
                <w:lang w:val="en-US"/>
              </w:rPr>
            </w:pPr>
            <w:r w:rsidRPr="00AC4212">
              <w:t>Full release and monitoring</w:t>
            </w:r>
          </w:p>
        </w:tc>
        <w:tc>
          <w:tcPr>
            <w:tcW w:w="2254" w:type="dxa"/>
          </w:tcPr>
          <w:p w14:paraId="0900E0F5" w14:textId="15A24157"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10,000</w:t>
            </w:r>
          </w:p>
        </w:tc>
        <w:tc>
          <w:tcPr>
            <w:tcW w:w="2254" w:type="dxa"/>
          </w:tcPr>
          <w:p w14:paraId="01C2BCB2" w14:textId="0CA2B4BE" w:rsidR="00001829" w:rsidRDefault="00001829" w:rsidP="00001829">
            <w:pPr>
              <w:jc w:val="center"/>
              <w:cnfStyle w:val="000000100000" w:firstRow="0" w:lastRow="0" w:firstColumn="0" w:lastColumn="0" w:oddVBand="0" w:evenVBand="0" w:oddHBand="1" w:evenHBand="0" w:firstRowFirstColumn="0" w:firstRowLastColumn="0" w:lastRowFirstColumn="0" w:lastRowLastColumn="0"/>
              <w:rPr>
                <w:lang w:val="en-US"/>
              </w:rPr>
            </w:pPr>
            <w:r w:rsidRPr="00AC4212">
              <w:t>72,200</w:t>
            </w:r>
          </w:p>
        </w:tc>
      </w:tr>
    </w:tbl>
    <w:p w14:paraId="6F9527DE" w14:textId="309E730E" w:rsidR="00A613E0" w:rsidRDefault="005F4C1B" w:rsidP="005F4C1B">
      <w:pPr>
        <w:pStyle w:val="Heading5"/>
        <w:rPr>
          <w:lang w:val="en-US"/>
        </w:rPr>
      </w:pPr>
      <w:bookmarkStart w:id="24" w:name="_Toc173687187"/>
      <w:r>
        <w:rPr>
          <w:lang w:val="en-US"/>
        </w:rPr>
        <w:t>Table 5: Actual and Accumulated Actual Costs for the Project</w:t>
      </w:r>
      <w:bookmarkEnd w:id="24"/>
    </w:p>
    <w:p w14:paraId="68855D3F" w14:textId="759F4F8D" w:rsidR="005F4C1B" w:rsidRDefault="005F4C1B" w:rsidP="005F4C1B">
      <w:pPr>
        <w:jc w:val="center"/>
        <w:rPr>
          <w:lang w:val="en-US"/>
        </w:rPr>
      </w:pPr>
      <w:r>
        <w:rPr>
          <w:lang w:val="en-US"/>
        </w:rPr>
        <w:t>(Source: As created by author)</w:t>
      </w:r>
    </w:p>
    <w:p w14:paraId="7B705609" w14:textId="69224235" w:rsidR="007C2266" w:rsidRDefault="005A6863" w:rsidP="007C2266">
      <w:pPr>
        <w:rPr>
          <w:lang w:val="en-US"/>
        </w:rPr>
      </w:pPr>
      <w:r w:rsidRPr="005A6863">
        <w:rPr>
          <w:lang w:val="en-US"/>
        </w:rPr>
        <w:t xml:space="preserve">This table shows the breakdown for the actual cost of every phase in the development of the </w:t>
      </w:r>
      <w:proofErr w:type="spellStart"/>
      <w:r w:rsidRPr="005A6863">
        <w:rPr>
          <w:lang w:val="en-US"/>
        </w:rPr>
        <w:t>EduLearn</w:t>
      </w:r>
      <w:proofErr w:type="spellEnd"/>
      <w:r w:rsidRPr="005A6863">
        <w:rPr>
          <w:lang w:val="en-US"/>
        </w:rPr>
        <w:t xml:space="preserve"> LMS and the total actual cost. The sum of disposed actual costs represents the consolidated expenditure for each phase up to and including it.</w:t>
      </w:r>
    </w:p>
    <w:p w14:paraId="606D3527" w14:textId="60D74E7D" w:rsidR="007D458B" w:rsidRDefault="002D03CF" w:rsidP="007D458B">
      <w:pPr>
        <w:pStyle w:val="ListParagraph"/>
        <w:numPr>
          <w:ilvl w:val="0"/>
          <w:numId w:val="10"/>
        </w:numPr>
        <w:rPr>
          <w:b/>
          <w:bCs/>
          <w:lang w:val="en-US"/>
        </w:rPr>
      </w:pPr>
      <w:r>
        <w:rPr>
          <w:b/>
          <w:bCs/>
          <w:lang w:val="en-US"/>
        </w:rPr>
        <w:t>Planning:</w:t>
      </w:r>
      <w:r w:rsidR="00580757" w:rsidRPr="00580757">
        <w:t xml:space="preserve"> </w:t>
      </w:r>
      <w:r w:rsidR="00580757" w:rsidRPr="00580757">
        <w:rPr>
          <w:lang w:val="en-US"/>
        </w:rPr>
        <w:t>The actual cost was slightly under the planned budget, totaling $4,800, which was within the expected range.</w:t>
      </w:r>
    </w:p>
    <w:p w14:paraId="4E1C16AC" w14:textId="3BF28B63" w:rsidR="002D03CF" w:rsidRDefault="002D03CF" w:rsidP="007D458B">
      <w:pPr>
        <w:pStyle w:val="ListParagraph"/>
        <w:numPr>
          <w:ilvl w:val="0"/>
          <w:numId w:val="10"/>
        </w:numPr>
        <w:rPr>
          <w:b/>
          <w:bCs/>
          <w:lang w:val="en-US"/>
        </w:rPr>
      </w:pPr>
      <w:r>
        <w:rPr>
          <w:b/>
          <w:bCs/>
          <w:lang w:val="en-US"/>
        </w:rPr>
        <w:t>Design:</w:t>
      </w:r>
      <w:r w:rsidR="00580757" w:rsidRPr="00580757">
        <w:t xml:space="preserve"> </w:t>
      </w:r>
      <w:r w:rsidR="00580757" w:rsidRPr="00580757">
        <w:rPr>
          <w:lang w:val="en-US"/>
        </w:rPr>
        <w:t>Actual costs were slightly over the planned budget but still manageable, bringing the accumulated cost to $14,300.</w:t>
      </w:r>
    </w:p>
    <w:p w14:paraId="4674546F" w14:textId="0F9D017F" w:rsidR="002D03CF" w:rsidRDefault="002D03CF" w:rsidP="007D458B">
      <w:pPr>
        <w:pStyle w:val="ListParagraph"/>
        <w:numPr>
          <w:ilvl w:val="0"/>
          <w:numId w:val="10"/>
        </w:numPr>
        <w:rPr>
          <w:b/>
          <w:bCs/>
          <w:lang w:val="en-US"/>
        </w:rPr>
      </w:pPr>
      <w:r>
        <w:rPr>
          <w:b/>
          <w:bCs/>
          <w:lang w:val="en-US"/>
        </w:rPr>
        <w:t>Development:</w:t>
      </w:r>
      <w:r w:rsidR="00580757" w:rsidRPr="00580757">
        <w:t xml:space="preserve"> </w:t>
      </w:r>
      <w:r w:rsidR="00580757" w:rsidRPr="00580757">
        <w:rPr>
          <w:lang w:val="en-US"/>
        </w:rPr>
        <w:t>The costs were well within the budgeted amount, with an accumulated total of $42,300.</w:t>
      </w:r>
    </w:p>
    <w:p w14:paraId="3414171D" w14:textId="276A2B87" w:rsidR="002D03CF" w:rsidRDefault="002D03CF" w:rsidP="007D458B">
      <w:pPr>
        <w:pStyle w:val="ListParagraph"/>
        <w:numPr>
          <w:ilvl w:val="0"/>
          <w:numId w:val="10"/>
        </w:numPr>
        <w:rPr>
          <w:b/>
          <w:bCs/>
          <w:lang w:val="en-US"/>
        </w:rPr>
      </w:pPr>
      <w:r>
        <w:rPr>
          <w:b/>
          <w:bCs/>
          <w:lang w:val="en-US"/>
        </w:rPr>
        <w:t>Testing:</w:t>
      </w:r>
      <w:r w:rsidR="001C493F" w:rsidRPr="001C493F">
        <w:t xml:space="preserve"> </w:t>
      </w:r>
      <w:r w:rsidR="001C493F" w:rsidRPr="001C493F">
        <w:rPr>
          <w:lang w:val="en-US"/>
        </w:rPr>
        <w:t>The actual costs were marginally higher than planned, bringing the total accumulated cost to $50,500.</w:t>
      </w:r>
    </w:p>
    <w:p w14:paraId="7C91A6B1" w14:textId="73EEC729" w:rsidR="002D03CF" w:rsidRDefault="002D03CF" w:rsidP="007D458B">
      <w:pPr>
        <w:pStyle w:val="ListParagraph"/>
        <w:numPr>
          <w:ilvl w:val="0"/>
          <w:numId w:val="10"/>
        </w:numPr>
        <w:rPr>
          <w:b/>
          <w:bCs/>
          <w:lang w:val="en-US"/>
        </w:rPr>
      </w:pPr>
      <w:r>
        <w:rPr>
          <w:b/>
          <w:bCs/>
          <w:lang w:val="en-US"/>
        </w:rPr>
        <w:t>Deployments:</w:t>
      </w:r>
      <w:r w:rsidR="001C493F" w:rsidRPr="001C493F">
        <w:t xml:space="preserve"> </w:t>
      </w:r>
      <w:r w:rsidR="001C493F" w:rsidRPr="001C493F">
        <w:rPr>
          <w:lang w:val="en-US"/>
        </w:rPr>
        <w:t>The costs matched the planned budget, totaling $57,000 in accumulated costs.</w:t>
      </w:r>
    </w:p>
    <w:p w14:paraId="70212703" w14:textId="7E0D516F" w:rsidR="002D03CF" w:rsidRDefault="002D03CF" w:rsidP="007D458B">
      <w:pPr>
        <w:pStyle w:val="ListParagraph"/>
        <w:numPr>
          <w:ilvl w:val="0"/>
          <w:numId w:val="10"/>
        </w:numPr>
        <w:rPr>
          <w:b/>
          <w:bCs/>
          <w:lang w:val="en-US"/>
        </w:rPr>
      </w:pPr>
      <w:r>
        <w:rPr>
          <w:b/>
          <w:bCs/>
          <w:lang w:val="en-US"/>
        </w:rPr>
        <w:t>Final Adjustments:</w:t>
      </w:r>
      <w:r w:rsidR="001C493F" w:rsidRPr="001C493F">
        <w:t xml:space="preserve"> </w:t>
      </w:r>
      <w:r w:rsidR="001C493F" w:rsidRPr="001C493F">
        <w:rPr>
          <w:lang w:val="en-US"/>
        </w:rPr>
        <w:t>Actual expenses were slightly above the planned budget, making the accumulated total $62,200.</w:t>
      </w:r>
    </w:p>
    <w:p w14:paraId="61C61FE1" w14:textId="07DD71D8" w:rsidR="002D03CF" w:rsidRPr="007D458B" w:rsidRDefault="002D03CF" w:rsidP="007D458B">
      <w:pPr>
        <w:pStyle w:val="ListParagraph"/>
        <w:numPr>
          <w:ilvl w:val="0"/>
          <w:numId w:val="10"/>
        </w:numPr>
        <w:rPr>
          <w:b/>
          <w:bCs/>
          <w:lang w:val="en-US"/>
        </w:rPr>
      </w:pPr>
      <w:r>
        <w:rPr>
          <w:b/>
          <w:bCs/>
          <w:lang w:val="en-US"/>
        </w:rPr>
        <w:t>Go Live:</w:t>
      </w:r>
      <w:r w:rsidR="001C493F" w:rsidRPr="001C493F">
        <w:t xml:space="preserve"> </w:t>
      </w:r>
      <w:r w:rsidR="001C493F" w:rsidRPr="001C493F">
        <w:rPr>
          <w:lang w:val="en-US"/>
        </w:rPr>
        <w:t>The full release and monitoring costs were as anticipated, leading to an overall accumulated cost of $72,200.</w:t>
      </w:r>
    </w:p>
    <w:p w14:paraId="36BC05A3" w14:textId="6DA2B0BB" w:rsidR="00A31904" w:rsidRDefault="00A31904" w:rsidP="00E615B8">
      <w:pPr>
        <w:pStyle w:val="Heading1"/>
      </w:pPr>
      <w:bookmarkStart w:id="25" w:name="_Toc173687128"/>
      <w:r>
        <w:lastRenderedPageBreak/>
        <w:t>8. Detailed Resourcing Plan aligned to Tasks and Activities</w:t>
      </w:r>
      <w:bookmarkEnd w:id="25"/>
    </w:p>
    <w:tbl>
      <w:tblPr>
        <w:tblStyle w:val="TableGrid"/>
        <w:tblW w:w="0" w:type="auto"/>
        <w:tblLook w:val="04A0" w:firstRow="1" w:lastRow="0" w:firstColumn="1" w:lastColumn="0" w:noHBand="0" w:noVBand="1"/>
      </w:tblPr>
      <w:tblGrid>
        <w:gridCol w:w="2666"/>
        <w:gridCol w:w="2303"/>
        <w:gridCol w:w="1940"/>
        <w:gridCol w:w="2107"/>
      </w:tblGrid>
      <w:tr w:rsidR="00881755" w14:paraId="410AE517" w14:textId="77777777" w:rsidTr="00881755">
        <w:tc>
          <w:tcPr>
            <w:tcW w:w="2666" w:type="dxa"/>
          </w:tcPr>
          <w:p w14:paraId="71FC9D38" w14:textId="487C603F" w:rsidR="00881755" w:rsidRPr="0019252C" w:rsidRDefault="00881755" w:rsidP="0019252C">
            <w:pPr>
              <w:jc w:val="center"/>
              <w:rPr>
                <w:b/>
                <w:bCs/>
                <w:lang w:val="en-US"/>
              </w:rPr>
            </w:pPr>
            <w:r>
              <w:rPr>
                <w:b/>
                <w:bCs/>
                <w:lang w:val="en-US"/>
              </w:rPr>
              <w:t>Tasks</w:t>
            </w:r>
          </w:p>
        </w:tc>
        <w:tc>
          <w:tcPr>
            <w:tcW w:w="2303" w:type="dxa"/>
          </w:tcPr>
          <w:p w14:paraId="1BBD17C5" w14:textId="36C5E249" w:rsidR="00881755" w:rsidRPr="0019252C" w:rsidRDefault="00881755" w:rsidP="0019252C">
            <w:pPr>
              <w:jc w:val="center"/>
              <w:rPr>
                <w:b/>
                <w:bCs/>
                <w:lang w:val="en-US"/>
              </w:rPr>
            </w:pPr>
            <w:r>
              <w:rPr>
                <w:b/>
                <w:bCs/>
                <w:lang w:val="en-US"/>
              </w:rPr>
              <w:t>Required Resources</w:t>
            </w:r>
          </w:p>
        </w:tc>
        <w:tc>
          <w:tcPr>
            <w:tcW w:w="1940" w:type="dxa"/>
          </w:tcPr>
          <w:p w14:paraId="08E3A322" w14:textId="797826DD" w:rsidR="00881755" w:rsidRDefault="00881755" w:rsidP="0019252C">
            <w:pPr>
              <w:jc w:val="center"/>
              <w:rPr>
                <w:b/>
                <w:bCs/>
                <w:lang w:val="en-US"/>
              </w:rPr>
            </w:pPr>
            <w:r>
              <w:rPr>
                <w:b/>
                <w:bCs/>
                <w:lang w:val="en-US"/>
              </w:rPr>
              <w:t>Descriptions</w:t>
            </w:r>
          </w:p>
        </w:tc>
        <w:tc>
          <w:tcPr>
            <w:tcW w:w="2107" w:type="dxa"/>
          </w:tcPr>
          <w:p w14:paraId="03286DDA" w14:textId="7D4CDDBD" w:rsidR="00881755" w:rsidRPr="0019252C" w:rsidRDefault="00881755" w:rsidP="0019252C">
            <w:pPr>
              <w:jc w:val="center"/>
              <w:rPr>
                <w:b/>
                <w:bCs/>
                <w:lang w:val="en-US"/>
              </w:rPr>
            </w:pPr>
            <w:r>
              <w:rPr>
                <w:b/>
                <w:bCs/>
                <w:lang w:val="en-US"/>
              </w:rPr>
              <w:t>Date</w:t>
            </w:r>
          </w:p>
        </w:tc>
      </w:tr>
      <w:tr w:rsidR="00307D9C" w14:paraId="59857684" w14:textId="77777777" w:rsidTr="002311AB">
        <w:tc>
          <w:tcPr>
            <w:tcW w:w="2666" w:type="dxa"/>
            <w:vMerge w:val="restart"/>
            <w:vAlign w:val="center"/>
          </w:tcPr>
          <w:p w14:paraId="473039E0" w14:textId="19178A22" w:rsidR="00307D9C" w:rsidRDefault="00307D9C" w:rsidP="00307D9C">
            <w:pPr>
              <w:jc w:val="center"/>
              <w:rPr>
                <w:b/>
                <w:bCs/>
                <w:lang w:val="en-US"/>
              </w:rPr>
            </w:pPr>
            <w:r>
              <w:rPr>
                <w:b/>
                <w:bCs/>
                <w:lang w:val="en-US"/>
              </w:rPr>
              <w:t>Planning</w:t>
            </w:r>
          </w:p>
        </w:tc>
        <w:tc>
          <w:tcPr>
            <w:tcW w:w="2303" w:type="dxa"/>
            <w:vAlign w:val="center"/>
          </w:tcPr>
          <w:p w14:paraId="20292A2F" w14:textId="690A6B2E" w:rsidR="00307D9C" w:rsidRDefault="00611E09" w:rsidP="002311AB">
            <w:pPr>
              <w:jc w:val="center"/>
              <w:rPr>
                <w:b/>
                <w:bCs/>
                <w:lang w:val="en-US"/>
              </w:rPr>
            </w:pPr>
            <w:r>
              <w:rPr>
                <w:b/>
                <w:bCs/>
                <w:lang w:val="en-US"/>
              </w:rPr>
              <w:t>Project Manager</w:t>
            </w:r>
          </w:p>
        </w:tc>
        <w:tc>
          <w:tcPr>
            <w:tcW w:w="1940" w:type="dxa"/>
          </w:tcPr>
          <w:p w14:paraId="1AEE13EB" w14:textId="7F32D055" w:rsidR="00307D9C" w:rsidRPr="00357103" w:rsidRDefault="00357103" w:rsidP="00636C4D">
            <w:pPr>
              <w:rPr>
                <w:lang w:val="en-US"/>
              </w:rPr>
            </w:pPr>
            <w:r w:rsidRPr="00357103">
              <w:rPr>
                <w:lang w:val="en-US"/>
              </w:rPr>
              <w:t>Oversee the planning phase, ensure scope definition and requirement gathering.</w:t>
            </w:r>
          </w:p>
        </w:tc>
        <w:tc>
          <w:tcPr>
            <w:tcW w:w="2107" w:type="dxa"/>
            <w:vMerge w:val="restart"/>
            <w:vAlign w:val="center"/>
          </w:tcPr>
          <w:p w14:paraId="6643FE73" w14:textId="5C136B86" w:rsidR="00307D9C" w:rsidRPr="00307D9C" w:rsidRDefault="009B002F" w:rsidP="00307D9C">
            <w:pPr>
              <w:jc w:val="center"/>
              <w:rPr>
                <w:lang w:val="en-US"/>
              </w:rPr>
            </w:pPr>
            <w:r>
              <w:rPr>
                <w:lang w:val="en-US"/>
              </w:rPr>
              <w:t>1</w:t>
            </w:r>
            <w:r w:rsidRPr="009B002F">
              <w:rPr>
                <w:vertAlign w:val="superscript"/>
                <w:lang w:val="en-US"/>
              </w:rPr>
              <w:t>st</w:t>
            </w:r>
            <w:r>
              <w:rPr>
                <w:lang w:val="en-US"/>
              </w:rPr>
              <w:t xml:space="preserve"> August, 2024 – 14</w:t>
            </w:r>
            <w:r w:rsidRPr="009B002F">
              <w:rPr>
                <w:vertAlign w:val="superscript"/>
                <w:lang w:val="en-US"/>
              </w:rPr>
              <w:t>th</w:t>
            </w:r>
            <w:r>
              <w:rPr>
                <w:lang w:val="en-US"/>
              </w:rPr>
              <w:t xml:space="preserve"> August, 2024</w:t>
            </w:r>
          </w:p>
        </w:tc>
      </w:tr>
      <w:tr w:rsidR="00307D9C" w14:paraId="03881B3E" w14:textId="77777777" w:rsidTr="002311AB">
        <w:tc>
          <w:tcPr>
            <w:tcW w:w="2666" w:type="dxa"/>
            <w:vMerge/>
            <w:vAlign w:val="center"/>
          </w:tcPr>
          <w:p w14:paraId="24B49805" w14:textId="77777777" w:rsidR="00307D9C" w:rsidRDefault="00307D9C" w:rsidP="00307D9C">
            <w:pPr>
              <w:jc w:val="center"/>
              <w:rPr>
                <w:b/>
                <w:bCs/>
                <w:lang w:val="en-US"/>
              </w:rPr>
            </w:pPr>
          </w:p>
        </w:tc>
        <w:tc>
          <w:tcPr>
            <w:tcW w:w="2303" w:type="dxa"/>
            <w:vAlign w:val="center"/>
          </w:tcPr>
          <w:p w14:paraId="3F38B6C2" w14:textId="6A50B4A3" w:rsidR="00307D9C" w:rsidRDefault="00611E09" w:rsidP="002311AB">
            <w:pPr>
              <w:jc w:val="center"/>
              <w:rPr>
                <w:b/>
                <w:bCs/>
                <w:lang w:val="en-US"/>
              </w:rPr>
            </w:pPr>
            <w:r>
              <w:rPr>
                <w:b/>
                <w:bCs/>
                <w:lang w:val="en-US"/>
              </w:rPr>
              <w:t>Business Analyst</w:t>
            </w:r>
          </w:p>
        </w:tc>
        <w:tc>
          <w:tcPr>
            <w:tcW w:w="1940" w:type="dxa"/>
          </w:tcPr>
          <w:p w14:paraId="7DC7FA21" w14:textId="2F6ECDFE" w:rsidR="00307D9C" w:rsidRPr="00357103" w:rsidRDefault="00636C4D" w:rsidP="00636C4D">
            <w:pPr>
              <w:rPr>
                <w:lang w:val="en-US"/>
              </w:rPr>
            </w:pPr>
            <w:r w:rsidRPr="00636C4D">
              <w:t>Conduct stakeholder interviews, document project requirements.</w:t>
            </w:r>
          </w:p>
        </w:tc>
        <w:tc>
          <w:tcPr>
            <w:tcW w:w="2107" w:type="dxa"/>
            <w:vMerge/>
            <w:vAlign w:val="center"/>
          </w:tcPr>
          <w:p w14:paraId="7BD3B307" w14:textId="77777777" w:rsidR="00307D9C" w:rsidRPr="00307D9C" w:rsidRDefault="00307D9C" w:rsidP="00307D9C">
            <w:pPr>
              <w:jc w:val="center"/>
              <w:rPr>
                <w:lang w:val="en-US"/>
              </w:rPr>
            </w:pPr>
          </w:p>
        </w:tc>
      </w:tr>
      <w:tr w:rsidR="00307D9C" w14:paraId="56209D49" w14:textId="77777777" w:rsidTr="002311AB">
        <w:tc>
          <w:tcPr>
            <w:tcW w:w="2666" w:type="dxa"/>
            <w:vMerge/>
            <w:vAlign w:val="center"/>
          </w:tcPr>
          <w:p w14:paraId="4FFEADE5" w14:textId="77777777" w:rsidR="00307D9C" w:rsidRDefault="00307D9C" w:rsidP="00307D9C">
            <w:pPr>
              <w:jc w:val="center"/>
              <w:rPr>
                <w:b/>
                <w:bCs/>
                <w:lang w:val="en-US"/>
              </w:rPr>
            </w:pPr>
          </w:p>
        </w:tc>
        <w:tc>
          <w:tcPr>
            <w:tcW w:w="2303" w:type="dxa"/>
            <w:vAlign w:val="center"/>
          </w:tcPr>
          <w:p w14:paraId="7862091F" w14:textId="4AB2B2CC" w:rsidR="00307D9C" w:rsidRDefault="00611E09" w:rsidP="002311AB">
            <w:pPr>
              <w:jc w:val="center"/>
              <w:rPr>
                <w:b/>
                <w:bCs/>
                <w:lang w:val="en-US"/>
              </w:rPr>
            </w:pPr>
            <w:r>
              <w:rPr>
                <w:b/>
                <w:bCs/>
                <w:lang w:val="en-US"/>
              </w:rPr>
              <w:t>Administrative Support</w:t>
            </w:r>
          </w:p>
        </w:tc>
        <w:tc>
          <w:tcPr>
            <w:tcW w:w="1940" w:type="dxa"/>
          </w:tcPr>
          <w:p w14:paraId="6404EFC8" w14:textId="32935783" w:rsidR="00307D9C" w:rsidRPr="00357103" w:rsidRDefault="00636C4D" w:rsidP="00636C4D">
            <w:pPr>
              <w:rPr>
                <w:lang w:val="en-US"/>
              </w:rPr>
            </w:pPr>
            <w:r w:rsidRPr="00636C4D">
              <w:t>Assist with scheduling and documentation.</w:t>
            </w:r>
          </w:p>
        </w:tc>
        <w:tc>
          <w:tcPr>
            <w:tcW w:w="2107" w:type="dxa"/>
            <w:vMerge/>
            <w:vAlign w:val="center"/>
          </w:tcPr>
          <w:p w14:paraId="2C6FBFDF" w14:textId="77777777" w:rsidR="00307D9C" w:rsidRPr="00307D9C" w:rsidRDefault="00307D9C" w:rsidP="00307D9C">
            <w:pPr>
              <w:jc w:val="center"/>
              <w:rPr>
                <w:lang w:val="en-US"/>
              </w:rPr>
            </w:pPr>
          </w:p>
        </w:tc>
      </w:tr>
      <w:tr w:rsidR="00307D9C" w14:paraId="3BA9500A" w14:textId="77777777" w:rsidTr="002311AB">
        <w:tc>
          <w:tcPr>
            <w:tcW w:w="2666" w:type="dxa"/>
            <w:vMerge w:val="restart"/>
            <w:vAlign w:val="center"/>
          </w:tcPr>
          <w:p w14:paraId="0128214D" w14:textId="14F54488" w:rsidR="00307D9C" w:rsidRDefault="00307D9C" w:rsidP="00307D9C">
            <w:pPr>
              <w:jc w:val="center"/>
              <w:rPr>
                <w:b/>
                <w:bCs/>
                <w:lang w:val="en-US"/>
              </w:rPr>
            </w:pPr>
            <w:r>
              <w:rPr>
                <w:b/>
                <w:bCs/>
                <w:lang w:val="en-US"/>
              </w:rPr>
              <w:t>Design</w:t>
            </w:r>
          </w:p>
        </w:tc>
        <w:tc>
          <w:tcPr>
            <w:tcW w:w="2303" w:type="dxa"/>
            <w:vAlign w:val="center"/>
          </w:tcPr>
          <w:p w14:paraId="7B922DEF" w14:textId="17AE38C4" w:rsidR="00307D9C" w:rsidRDefault="00611E09" w:rsidP="002311AB">
            <w:pPr>
              <w:jc w:val="center"/>
              <w:rPr>
                <w:b/>
                <w:bCs/>
                <w:lang w:val="en-US"/>
              </w:rPr>
            </w:pPr>
            <w:r>
              <w:rPr>
                <w:b/>
                <w:bCs/>
                <w:lang w:val="en-US"/>
              </w:rPr>
              <w:t>UI/UX Designer</w:t>
            </w:r>
          </w:p>
        </w:tc>
        <w:tc>
          <w:tcPr>
            <w:tcW w:w="1940" w:type="dxa"/>
          </w:tcPr>
          <w:p w14:paraId="3EBA54CD" w14:textId="23BC4E24" w:rsidR="00307D9C" w:rsidRPr="00357103" w:rsidRDefault="00636C4D" w:rsidP="00636C4D">
            <w:pPr>
              <w:rPr>
                <w:lang w:val="en-US"/>
              </w:rPr>
            </w:pPr>
            <w:r w:rsidRPr="00636C4D">
              <w:t>Create wireframes and design prototypes based on requirements.</w:t>
            </w:r>
          </w:p>
        </w:tc>
        <w:tc>
          <w:tcPr>
            <w:tcW w:w="2107" w:type="dxa"/>
            <w:vMerge w:val="restart"/>
            <w:vAlign w:val="center"/>
          </w:tcPr>
          <w:p w14:paraId="31F9150D" w14:textId="3F37932B" w:rsidR="00307D9C" w:rsidRPr="00307D9C" w:rsidRDefault="009B002F" w:rsidP="00307D9C">
            <w:pPr>
              <w:jc w:val="center"/>
              <w:rPr>
                <w:lang w:val="en-US"/>
              </w:rPr>
            </w:pPr>
            <w:r>
              <w:rPr>
                <w:lang w:val="en-US"/>
              </w:rPr>
              <w:t>15</w:t>
            </w:r>
            <w:r w:rsidRPr="009B002F">
              <w:rPr>
                <w:vertAlign w:val="superscript"/>
                <w:lang w:val="en-US"/>
              </w:rPr>
              <w:t>th</w:t>
            </w:r>
            <w:r>
              <w:rPr>
                <w:lang w:val="en-US"/>
              </w:rPr>
              <w:t xml:space="preserve"> August 2024 – 4</w:t>
            </w:r>
            <w:r w:rsidRPr="009B002F">
              <w:rPr>
                <w:vertAlign w:val="superscript"/>
                <w:lang w:val="en-US"/>
              </w:rPr>
              <w:t>th</w:t>
            </w:r>
            <w:r>
              <w:rPr>
                <w:lang w:val="en-US"/>
              </w:rPr>
              <w:t xml:space="preserve"> September 2024</w:t>
            </w:r>
          </w:p>
        </w:tc>
      </w:tr>
      <w:tr w:rsidR="00307D9C" w14:paraId="2E26F02B" w14:textId="77777777" w:rsidTr="002311AB">
        <w:tc>
          <w:tcPr>
            <w:tcW w:w="2666" w:type="dxa"/>
            <w:vMerge/>
            <w:vAlign w:val="center"/>
          </w:tcPr>
          <w:p w14:paraId="129B337B" w14:textId="77777777" w:rsidR="00307D9C" w:rsidRDefault="00307D9C" w:rsidP="00307D9C">
            <w:pPr>
              <w:jc w:val="center"/>
              <w:rPr>
                <w:b/>
                <w:bCs/>
                <w:lang w:val="en-US"/>
              </w:rPr>
            </w:pPr>
          </w:p>
        </w:tc>
        <w:tc>
          <w:tcPr>
            <w:tcW w:w="2303" w:type="dxa"/>
            <w:vAlign w:val="center"/>
          </w:tcPr>
          <w:p w14:paraId="6712A2CA" w14:textId="50CC63C8" w:rsidR="00307D9C" w:rsidRDefault="00611E09" w:rsidP="002311AB">
            <w:pPr>
              <w:jc w:val="center"/>
              <w:rPr>
                <w:b/>
                <w:bCs/>
                <w:lang w:val="en-US"/>
              </w:rPr>
            </w:pPr>
            <w:r>
              <w:rPr>
                <w:b/>
                <w:bCs/>
                <w:lang w:val="en-US"/>
              </w:rPr>
              <w:t>Project Manager</w:t>
            </w:r>
          </w:p>
        </w:tc>
        <w:tc>
          <w:tcPr>
            <w:tcW w:w="1940" w:type="dxa"/>
          </w:tcPr>
          <w:p w14:paraId="50FC068F" w14:textId="32A472BE" w:rsidR="00307D9C" w:rsidRPr="00357103" w:rsidRDefault="00D36581" w:rsidP="00636C4D">
            <w:pPr>
              <w:rPr>
                <w:lang w:val="en-US"/>
              </w:rPr>
            </w:pPr>
            <w:r w:rsidRPr="00D36581">
              <w:t>Review design progress and ensure alignment with requirements.</w:t>
            </w:r>
          </w:p>
        </w:tc>
        <w:tc>
          <w:tcPr>
            <w:tcW w:w="2107" w:type="dxa"/>
            <w:vMerge/>
            <w:vAlign w:val="center"/>
          </w:tcPr>
          <w:p w14:paraId="6F947A5B" w14:textId="77777777" w:rsidR="00307D9C" w:rsidRPr="00307D9C" w:rsidRDefault="00307D9C" w:rsidP="00307D9C">
            <w:pPr>
              <w:jc w:val="center"/>
              <w:rPr>
                <w:lang w:val="en-US"/>
              </w:rPr>
            </w:pPr>
          </w:p>
        </w:tc>
      </w:tr>
      <w:tr w:rsidR="00307D9C" w14:paraId="2B242A6D" w14:textId="77777777" w:rsidTr="002311AB">
        <w:tc>
          <w:tcPr>
            <w:tcW w:w="2666" w:type="dxa"/>
            <w:vMerge/>
            <w:vAlign w:val="center"/>
          </w:tcPr>
          <w:p w14:paraId="3613B33D" w14:textId="77777777" w:rsidR="00307D9C" w:rsidRDefault="00307D9C" w:rsidP="00307D9C">
            <w:pPr>
              <w:jc w:val="center"/>
              <w:rPr>
                <w:b/>
                <w:bCs/>
                <w:lang w:val="en-US"/>
              </w:rPr>
            </w:pPr>
          </w:p>
        </w:tc>
        <w:tc>
          <w:tcPr>
            <w:tcW w:w="2303" w:type="dxa"/>
            <w:vAlign w:val="center"/>
          </w:tcPr>
          <w:p w14:paraId="2CCFF56A" w14:textId="17072C95" w:rsidR="00307D9C" w:rsidRDefault="00611E09" w:rsidP="002311AB">
            <w:pPr>
              <w:jc w:val="center"/>
              <w:rPr>
                <w:b/>
                <w:bCs/>
                <w:lang w:val="en-US"/>
              </w:rPr>
            </w:pPr>
            <w:r>
              <w:rPr>
                <w:b/>
                <w:bCs/>
                <w:lang w:val="en-US"/>
              </w:rPr>
              <w:t>Design Review Team</w:t>
            </w:r>
          </w:p>
        </w:tc>
        <w:tc>
          <w:tcPr>
            <w:tcW w:w="1940" w:type="dxa"/>
          </w:tcPr>
          <w:p w14:paraId="4106BD92" w14:textId="722F95A5" w:rsidR="00307D9C" w:rsidRPr="00357103" w:rsidRDefault="00D36581" w:rsidP="00D36581">
            <w:pPr>
              <w:rPr>
                <w:lang w:val="en-US"/>
              </w:rPr>
            </w:pPr>
            <w:r w:rsidRPr="00D36581">
              <w:t>Provide feedback and approval on design outputs.</w:t>
            </w:r>
          </w:p>
        </w:tc>
        <w:tc>
          <w:tcPr>
            <w:tcW w:w="2107" w:type="dxa"/>
            <w:vMerge/>
            <w:vAlign w:val="center"/>
          </w:tcPr>
          <w:p w14:paraId="3AA3709E" w14:textId="77777777" w:rsidR="00307D9C" w:rsidRPr="00307D9C" w:rsidRDefault="00307D9C" w:rsidP="00307D9C">
            <w:pPr>
              <w:jc w:val="center"/>
              <w:rPr>
                <w:lang w:val="en-US"/>
              </w:rPr>
            </w:pPr>
          </w:p>
        </w:tc>
      </w:tr>
      <w:tr w:rsidR="00307D9C" w14:paraId="79ADF445" w14:textId="77777777" w:rsidTr="002311AB">
        <w:tc>
          <w:tcPr>
            <w:tcW w:w="2666" w:type="dxa"/>
            <w:vMerge w:val="restart"/>
            <w:vAlign w:val="center"/>
          </w:tcPr>
          <w:p w14:paraId="6B9CC003" w14:textId="309B0F41" w:rsidR="00307D9C" w:rsidRDefault="00307D9C" w:rsidP="00307D9C">
            <w:pPr>
              <w:jc w:val="center"/>
              <w:rPr>
                <w:b/>
                <w:bCs/>
                <w:lang w:val="en-US"/>
              </w:rPr>
            </w:pPr>
            <w:r>
              <w:rPr>
                <w:b/>
                <w:bCs/>
                <w:lang w:val="en-US"/>
              </w:rPr>
              <w:t>Development</w:t>
            </w:r>
          </w:p>
        </w:tc>
        <w:tc>
          <w:tcPr>
            <w:tcW w:w="2303" w:type="dxa"/>
            <w:vAlign w:val="center"/>
          </w:tcPr>
          <w:p w14:paraId="777F1219" w14:textId="5E153F92" w:rsidR="00307D9C" w:rsidRDefault="00611E09" w:rsidP="002311AB">
            <w:pPr>
              <w:jc w:val="center"/>
              <w:rPr>
                <w:b/>
                <w:bCs/>
                <w:lang w:val="en-US"/>
              </w:rPr>
            </w:pPr>
            <w:r>
              <w:rPr>
                <w:b/>
                <w:bCs/>
                <w:lang w:val="en-US"/>
              </w:rPr>
              <w:t>Lead Developer</w:t>
            </w:r>
          </w:p>
        </w:tc>
        <w:tc>
          <w:tcPr>
            <w:tcW w:w="1940" w:type="dxa"/>
          </w:tcPr>
          <w:p w14:paraId="637FCA0E" w14:textId="34956423" w:rsidR="00307D9C" w:rsidRPr="00357103" w:rsidRDefault="00D36581" w:rsidP="00D36581">
            <w:pPr>
              <w:rPr>
                <w:lang w:val="en-US"/>
              </w:rPr>
            </w:pPr>
            <w:r w:rsidRPr="00D36581">
              <w:t xml:space="preserve">Oversee development of core LMS features and </w:t>
            </w:r>
            <w:r w:rsidRPr="00D36581">
              <w:lastRenderedPageBreak/>
              <w:t>ensure adherence to technical specifications.</w:t>
            </w:r>
          </w:p>
        </w:tc>
        <w:tc>
          <w:tcPr>
            <w:tcW w:w="2107" w:type="dxa"/>
            <w:vMerge w:val="restart"/>
            <w:vAlign w:val="center"/>
          </w:tcPr>
          <w:p w14:paraId="60E62F35" w14:textId="540E860B" w:rsidR="002A4581" w:rsidRPr="00307D9C" w:rsidRDefault="002A4581" w:rsidP="002A4581">
            <w:pPr>
              <w:jc w:val="center"/>
              <w:rPr>
                <w:lang w:val="en-US"/>
              </w:rPr>
            </w:pPr>
            <w:r>
              <w:rPr>
                <w:lang w:val="en-US"/>
              </w:rPr>
              <w:lastRenderedPageBreak/>
              <w:t>5</w:t>
            </w:r>
            <w:r w:rsidRPr="002A4581">
              <w:rPr>
                <w:vertAlign w:val="superscript"/>
                <w:lang w:val="en-US"/>
              </w:rPr>
              <w:t>th</w:t>
            </w:r>
            <w:r>
              <w:rPr>
                <w:lang w:val="en-US"/>
              </w:rPr>
              <w:t xml:space="preserve"> September 2024 </w:t>
            </w:r>
            <w:r w:rsidR="00BC697B">
              <w:rPr>
                <w:lang w:val="en-US"/>
              </w:rPr>
              <w:t>–</w:t>
            </w:r>
            <w:r>
              <w:rPr>
                <w:lang w:val="en-US"/>
              </w:rPr>
              <w:t xml:space="preserve"> </w:t>
            </w:r>
            <w:r w:rsidR="00BC697B">
              <w:rPr>
                <w:lang w:val="en-US"/>
              </w:rPr>
              <w:t>16</w:t>
            </w:r>
            <w:r w:rsidR="00BC697B" w:rsidRPr="00BC697B">
              <w:rPr>
                <w:vertAlign w:val="superscript"/>
                <w:lang w:val="en-US"/>
              </w:rPr>
              <w:t>th</w:t>
            </w:r>
            <w:r w:rsidR="00BC697B">
              <w:rPr>
                <w:lang w:val="en-US"/>
              </w:rPr>
              <w:t xml:space="preserve"> October 2024</w:t>
            </w:r>
          </w:p>
        </w:tc>
      </w:tr>
      <w:tr w:rsidR="00307D9C" w14:paraId="5B8BB8DD" w14:textId="77777777" w:rsidTr="002311AB">
        <w:tc>
          <w:tcPr>
            <w:tcW w:w="2666" w:type="dxa"/>
            <w:vMerge/>
            <w:vAlign w:val="center"/>
          </w:tcPr>
          <w:p w14:paraId="3F3778D7" w14:textId="77777777" w:rsidR="00307D9C" w:rsidRDefault="00307D9C" w:rsidP="00307D9C">
            <w:pPr>
              <w:jc w:val="center"/>
              <w:rPr>
                <w:b/>
                <w:bCs/>
                <w:lang w:val="en-US"/>
              </w:rPr>
            </w:pPr>
          </w:p>
        </w:tc>
        <w:tc>
          <w:tcPr>
            <w:tcW w:w="2303" w:type="dxa"/>
            <w:vAlign w:val="center"/>
          </w:tcPr>
          <w:p w14:paraId="4E23A84C" w14:textId="685F63AB" w:rsidR="00307D9C" w:rsidRDefault="00611E09" w:rsidP="002311AB">
            <w:pPr>
              <w:jc w:val="center"/>
              <w:rPr>
                <w:b/>
                <w:bCs/>
                <w:lang w:val="en-US"/>
              </w:rPr>
            </w:pPr>
            <w:r>
              <w:rPr>
                <w:b/>
                <w:bCs/>
                <w:lang w:val="en-US"/>
              </w:rPr>
              <w:t>Software Developers (2)</w:t>
            </w:r>
          </w:p>
        </w:tc>
        <w:tc>
          <w:tcPr>
            <w:tcW w:w="1940" w:type="dxa"/>
          </w:tcPr>
          <w:p w14:paraId="48FC3D6E" w14:textId="1C7D68F6" w:rsidR="00307D9C" w:rsidRPr="00357103" w:rsidRDefault="00D36581" w:rsidP="00D36581">
            <w:pPr>
              <w:rPr>
                <w:lang w:val="en-US"/>
              </w:rPr>
            </w:pPr>
            <w:r w:rsidRPr="00D36581">
              <w:t>Code the LMS features, integrate functionalities.</w:t>
            </w:r>
          </w:p>
        </w:tc>
        <w:tc>
          <w:tcPr>
            <w:tcW w:w="2107" w:type="dxa"/>
            <w:vMerge/>
            <w:vAlign w:val="center"/>
          </w:tcPr>
          <w:p w14:paraId="0FCD8C4A" w14:textId="77777777" w:rsidR="00307D9C" w:rsidRPr="00307D9C" w:rsidRDefault="00307D9C" w:rsidP="00307D9C">
            <w:pPr>
              <w:jc w:val="center"/>
              <w:rPr>
                <w:lang w:val="en-US"/>
              </w:rPr>
            </w:pPr>
          </w:p>
        </w:tc>
      </w:tr>
      <w:tr w:rsidR="00307D9C" w14:paraId="504581B9" w14:textId="77777777" w:rsidTr="002311AB">
        <w:tc>
          <w:tcPr>
            <w:tcW w:w="2666" w:type="dxa"/>
            <w:vMerge/>
            <w:vAlign w:val="center"/>
          </w:tcPr>
          <w:p w14:paraId="33B5E118" w14:textId="77777777" w:rsidR="00307D9C" w:rsidRDefault="00307D9C" w:rsidP="00307D9C">
            <w:pPr>
              <w:jc w:val="center"/>
              <w:rPr>
                <w:b/>
                <w:bCs/>
                <w:lang w:val="en-US"/>
              </w:rPr>
            </w:pPr>
          </w:p>
        </w:tc>
        <w:tc>
          <w:tcPr>
            <w:tcW w:w="2303" w:type="dxa"/>
            <w:vAlign w:val="center"/>
          </w:tcPr>
          <w:p w14:paraId="63891807" w14:textId="61649BFF" w:rsidR="00307D9C" w:rsidRDefault="00F32F50" w:rsidP="002311AB">
            <w:pPr>
              <w:jc w:val="center"/>
              <w:rPr>
                <w:b/>
                <w:bCs/>
                <w:lang w:val="en-US"/>
              </w:rPr>
            </w:pPr>
            <w:r>
              <w:rPr>
                <w:b/>
                <w:bCs/>
                <w:lang w:val="en-US"/>
              </w:rPr>
              <w:t>Database Administrator</w:t>
            </w:r>
          </w:p>
        </w:tc>
        <w:tc>
          <w:tcPr>
            <w:tcW w:w="1940" w:type="dxa"/>
          </w:tcPr>
          <w:p w14:paraId="1D6BBB3B" w14:textId="0F5A366F" w:rsidR="00307D9C" w:rsidRPr="00357103" w:rsidRDefault="00D36581" w:rsidP="00D36581">
            <w:pPr>
              <w:rPr>
                <w:lang w:val="en-US"/>
              </w:rPr>
            </w:pPr>
            <w:r w:rsidRPr="00D36581">
              <w:t>Set up and manage the database for the LMS.</w:t>
            </w:r>
          </w:p>
        </w:tc>
        <w:tc>
          <w:tcPr>
            <w:tcW w:w="2107" w:type="dxa"/>
            <w:vMerge/>
            <w:vAlign w:val="center"/>
          </w:tcPr>
          <w:p w14:paraId="48FA957C" w14:textId="77777777" w:rsidR="00307D9C" w:rsidRPr="00307D9C" w:rsidRDefault="00307D9C" w:rsidP="00307D9C">
            <w:pPr>
              <w:jc w:val="center"/>
              <w:rPr>
                <w:lang w:val="en-US"/>
              </w:rPr>
            </w:pPr>
          </w:p>
        </w:tc>
      </w:tr>
      <w:tr w:rsidR="00307D9C" w14:paraId="7CFEB4A7" w14:textId="77777777" w:rsidTr="002311AB">
        <w:tc>
          <w:tcPr>
            <w:tcW w:w="2666" w:type="dxa"/>
            <w:vMerge w:val="restart"/>
            <w:vAlign w:val="center"/>
          </w:tcPr>
          <w:p w14:paraId="39AA8389" w14:textId="61BE1571" w:rsidR="00307D9C" w:rsidRDefault="00307D9C" w:rsidP="00307D9C">
            <w:pPr>
              <w:jc w:val="center"/>
              <w:rPr>
                <w:b/>
                <w:bCs/>
                <w:lang w:val="en-US"/>
              </w:rPr>
            </w:pPr>
            <w:r>
              <w:rPr>
                <w:b/>
                <w:bCs/>
                <w:lang w:val="en-US"/>
              </w:rPr>
              <w:t>Testing</w:t>
            </w:r>
          </w:p>
        </w:tc>
        <w:tc>
          <w:tcPr>
            <w:tcW w:w="2303" w:type="dxa"/>
            <w:vAlign w:val="center"/>
          </w:tcPr>
          <w:p w14:paraId="5D84FBD4" w14:textId="6EAE3293" w:rsidR="00307D9C" w:rsidRDefault="00F32F50" w:rsidP="002311AB">
            <w:pPr>
              <w:jc w:val="center"/>
              <w:rPr>
                <w:b/>
                <w:bCs/>
                <w:lang w:val="en-US"/>
              </w:rPr>
            </w:pPr>
            <w:r>
              <w:rPr>
                <w:b/>
                <w:bCs/>
                <w:lang w:val="en-US"/>
              </w:rPr>
              <w:t>Quality Assurance Tester</w:t>
            </w:r>
          </w:p>
        </w:tc>
        <w:tc>
          <w:tcPr>
            <w:tcW w:w="1940" w:type="dxa"/>
          </w:tcPr>
          <w:p w14:paraId="74A835A5" w14:textId="3E7E3DF1" w:rsidR="00307D9C" w:rsidRPr="00357103" w:rsidRDefault="00CF5719" w:rsidP="00CF5719">
            <w:pPr>
              <w:rPr>
                <w:lang w:val="en-US"/>
              </w:rPr>
            </w:pPr>
            <w:r w:rsidRPr="00CF5719">
              <w:t>Conduct unit testing, report bugs, and validate fixes.</w:t>
            </w:r>
          </w:p>
        </w:tc>
        <w:tc>
          <w:tcPr>
            <w:tcW w:w="2107" w:type="dxa"/>
            <w:vMerge w:val="restart"/>
            <w:vAlign w:val="center"/>
          </w:tcPr>
          <w:p w14:paraId="51BDE4C8" w14:textId="1AA4F1FF" w:rsidR="00307D9C" w:rsidRPr="00307D9C" w:rsidRDefault="00C80270" w:rsidP="00307D9C">
            <w:pPr>
              <w:jc w:val="center"/>
              <w:rPr>
                <w:lang w:val="en-US"/>
              </w:rPr>
            </w:pPr>
            <w:r>
              <w:rPr>
                <w:lang w:val="en-US"/>
              </w:rPr>
              <w:t>17</w:t>
            </w:r>
            <w:r w:rsidRPr="00C80270">
              <w:rPr>
                <w:vertAlign w:val="superscript"/>
                <w:lang w:val="en-US"/>
              </w:rPr>
              <w:t>th</w:t>
            </w:r>
            <w:r>
              <w:rPr>
                <w:lang w:val="en-US"/>
              </w:rPr>
              <w:t xml:space="preserve"> October 2024 – 6</w:t>
            </w:r>
            <w:r w:rsidRPr="00C80270">
              <w:rPr>
                <w:vertAlign w:val="superscript"/>
                <w:lang w:val="en-US"/>
              </w:rPr>
              <w:t>th</w:t>
            </w:r>
            <w:r>
              <w:rPr>
                <w:lang w:val="en-US"/>
              </w:rPr>
              <w:t xml:space="preserve"> November 2024</w:t>
            </w:r>
          </w:p>
        </w:tc>
      </w:tr>
      <w:tr w:rsidR="00307D9C" w14:paraId="510DB749" w14:textId="77777777" w:rsidTr="002311AB">
        <w:tc>
          <w:tcPr>
            <w:tcW w:w="2666" w:type="dxa"/>
            <w:vMerge/>
            <w:vAlign w:val="center"/>
          </w:tcPr>
          <w:p w14:paraId="1A04B543" w14:textId="77777777" w:rsidR="00307D9C" w:rsidRDefault="00307D9C" w:rsidP="00307D9C">
            <w:pPr>
              <w:jc w:val="center"/>
              <w:rPr>
                <w:b/>
                <w:bCs/>
                <w:lang w:val="en-US"/>
              </w:rPr>
            </w:pPr>
          </w:p>
        </w:tc>
        <w:tc>
          <w:tcPr>
            <w:tcW w:w="2303" w:type="dxa"/>
            <w:vAlign w:val="center"/>
          </w:tcPr>
          <w:p w14:paraId="41AA9A04" w14:textId="494C75DE" w:rsidR="00307D9C" w:rsidRDefault="00F32F50" w:rsidP="002311AB">
            <w:pPr>
              <w:jc w:val="center"/>
              <w:rPr>
                <w:b/>
                <w:bCs/>
                <w:lang w:val="en-US"/>
              </w:rPr>
            </w:pPr>
            <w:r>
              <w:rPr>
                <w:b/>
                <w:bCs/>
                <w:lang w:val="en-US"/>
              </w:rPr>
              <w:t>Lead Developer</w:t>
            </w:r>
          </w:p>
        </w:tc>
        <w:tc>
          <w:tcPr>
            <w:tcW w:w="1940" w:type="dxa"/>
          </w:tcPr>
          <w:p w14:paraId="48E35AA7" w14:textId="5C7027FD" w:rsidR="00307D9C" w:rsidRPr="00357103" w:rsidRDefault="00CF5719" w:rsidP="00CF5719">
            <w:pPr>
              <w:rPr>
                <w:lang w:val="en-US"/>
              </w:rPr>
            </w:pPr>
            <w:r w:rsidRPr="00CF5719">
              <w:t>Fix bugs and ensure the system meets quality standards.</w:t>
            </w:r>
          </w:p>
        </w:tc>
        <w:tc>
          <w:tcPr>
            <w:tcW w:w="2107" w:type="dxa"/>
            <w:vMerge/>
            <w:vAlign w:val="center"/>
          </w:tcPr>
          <w:p w14:paraId="55199248" w14:textId="77777777" w:rsidR="00307D9C" w:rsidRPr="00307D9C" w:rsidRDefault="00307D9C" w:rsidP="00307D9C">
            <w:pPr>
              <w:jc w:val="center"/>
              <w:rPr>
                <w:lang w:val="en-US"/>
              </w:rPr>
            </w:pPr>
          </w:p>
        </w:tc>
      </w:tr>
      <w:tr w:rsidR="00307D9C" w14:paraId="0A188A32" w14:textId="77777777" w:rsidTr="002311AB">
        <w:tc>
          <w:tcPr>
            <w:tcW w:w="2666" w:type="dxa"/>
            <w:vMerge/>
            <w:vAlign w:val="center"/>
          </w:tcPr>
          <w:p w14:paraId="331F3FAB" w14:textId="77777777" w:rsidR="00307D9C" w:rsidRDefault="00307D9C" w:rsidP="00307D9C">
            <w:pPr>
              <w:jc w:val="center"/>
              <w:rPr>
                <w:b/>
                <w:bCs/>
                <w:lang w:val="en-US"/>
              </w:rPr>
            </w:pPr>
          </w:p>
        </w:tc>
        <w:tc>
          <w:tcPr>
            <w:tcW w:w="2303" w:type="dxa"/>
            <w:vAlign w:val="center"/>
          </w:tcPr>
          <w:p w14:paraId="50DA620E" w14:textId="2304E006" w:rsidR="00307D9C" w:rsidRDefault="00F32F50" w:rsidP="002311AB">
            <w:pPr>
              <w:jc w:val="center"/>
              <w:rPr>
                <w:b/>
                <w:bCs/>
                <w:lang w:val="en-US"/>
              </w:rPr>
            </w:pPr>
            <w:r>
              <w:rPr>
                <w:b/>
                <w:bCs/>
                <w:lang w:val="en-US"/>
              </w:rPr>
              <w:t>Project Manager</w:t>
            </w:r>
          </w:p>
        </w:tc>
        <w:tc>
          <w:tcPr>
            <w:tcW w:w="1940" w:type="dxa"/>
          </w:tcPr>
          <w:p w14:paraId="64F0923E" w14:textId="7F5FFA06" w:rsidR="00307D9C" w:rsidRPr="00357103" w:rsidRDefault="00CF5719" w:rsidP="00CF5719">
            <w:pPr>
              <w:rPr>
                <w:lang w:val="en-US"/>
              </w:rPr>
            </w:pPr>
            <w:r w:rsidRPr="00CF5719">
              <w:t>Monitor testing progress and manage issue resolution</w:t>
            </w:r>
            <w:r>
              <w:t>.</w:t>
            </w:r>
          </w:p>
        </w:tc>
        <w:tc>
          <w:tcPr>
            <w:tcW w:w="2107" w:type="dxa"/>
            <w:vMerge/>
            <w:vAlign w:val="center"/>
          </w:tcPr>
          <w:p w14:paraId="7C274896" w14:textId="77777777" w:rsidR="00307D9C" w:rsidRPr="00307D9C" w:rsidRDefault="00307D9C" w:rsidP="00307D9C">
            <w:pPr>
              <w:jc w:val="center"/>
              <w:rPr>
                <w:lang w:val="en-US"/>
              </w:rPr>
            </w:pPr>
          </w:p>
        </w:tc>
      </w:tr>
      <w:tr w:rsidR="00307D9C" w14:paraId="372D4D1E" w14:textId="77777777" w:rsidTr="002311AB">
        <w:tc>
          <w:tcPr>
            <w:tcW w:w="2666" w:type="dxa"/>
            <w:vMerge w:val="restart"/>
            <w:vAlign w:val="center"/>
          </w:tcPr>
          <w:p w14:paraId="37E36B35" w14:textId="356555F8" w:rsidR="00307D9C" w:rsidRDefault="00307D9C" w:rsidP="00307D9C">
            <w:pPr>
              <w:jc w:val="center"/>
              <w:rPr>
                <w:b/>
                <w:bCs/>
                <w:lang w:val="en-US"/>
              </w:rPr>
            </w:pPr>
            <w:r>
              <w:rPr>
                <w:b/>
                <w:bCs/>
                <w:lang w:val="en-US"/>
              </w:rPr>
              <w:t>Deployment</w:t>
            </w:r>
          </w:p>
        </w:tc>
        <w:tc>
          <w:tcPr>
            <w:tcW w:w="2303" w:type="dxa"/>
            <w:vAlign w:val="center"/>
          </w:tcPr>
          <w:p w14:paraId="2A949A0F" w14:textId="1046B68B" w:rsidR="00307D9C" w:rsidRDefault="00F32F50" w:rsidP="002311AB">
            <w:pPr>
              <w:jc w:val="center"/>
              <w:rPr>
                <w:b/>
                <w:bCs/>
                <w:lang w:val="en-US"/>
              </w:rPr>
            </w:pPr>
            <w:r>
              <w:rPr>
                <w:b/>
                <w:bCs/>
                <w:lang w:val="en-US"/>
              </w:rPr>
              <w:t>Deployment Specialist</w:t>
            </w:r>
          </w:p>
        </w:tc>
        <w:tc>
          <w:tcPr>
            <w:tcW w:w="1940" w:type="dxa"/>
          </w:tcPr>
          <w:p w14:paraId="08730ACF" w14:textId="3323AE8A" w:rsidR="00307D9C" w:rsidRPr="00357103" w:rsidRDefault="009A3E73" w:rsidP="009A3E73">
            <w:pPr>
              <w:rPr>
                <w:lang w:val="en-US"/>
              </w:rPr>
            </w:pPr>
            <w:r w:rsidRPr="009A3E73">
              <w:t>Manage the launch of the beta version, coordinate feedback collection.</w:t>
            </w:r>
          </w:p>
        </w:tc>
        <w:tc>
          <w:tcPr>
            <w:tcW w:w="2107" w:type="dxa"/>
            <w:vMerge w:val="restart"/>
            <w:vAlign w:val="center"/>
          </w:tcPr>
          <w:p w14:paraId="21E70812" w14:textId="5E4D31F8" w:rsidR="00307D9C" w:rsidRPr="00307D9C" w:rsidRDefault="00C80270" w:rsidP="00307D9C">
            <w:pPr>
              <w:jc w:val="center"/>
              <w:rPr>
                <w:lang w:val="en-US"/>
              </w:rPr>
            </w:pPr>
            <w:r>
              <w:rPr>
                <w:lang w:val="en-US"/>
              </w:rPr>
              <w:t>7</w:t>
            </w:r>
            <w:r w:rsidRPr="00C80270">
              <w:rPr>
                <w:vertAlign w:val="superscript"/>
                <w:lang w:val="en-US"/>
              </w:rPr>
              <w:t>th</w:t>
            </w:r>
            <w:r>
              <w:rPr>
                <w:lang w:val="en-US"/>
              </w:rPr>
              <w:t xml:space="preserve"> November 2024 </w:t>
            </w:r>
            <w:r w:rsidR="00DE5740">
              <w:rPr>
                <w:lang w:val="en-US"/>
              </w:rPr>
              <w:t>–</w:t>
            </w:r>
            <w:r>
              <w:rPr>
                <w:lang w:val="en-US"/>
              </w:rPr>
              <w:t xml:space="preserve"> </w:t>
            </w:r>
            <w:r w:rsidR="00DE5740">
              <w:rPr>
                <w:lang w:val="en-US"/>
              </w:rPr>
              <w:t>20</w:t>
            </w:r>
            <w:r w:rsidR="00DE5740" w:rsidRPr="00DE5740">
              <w:rPr>
                <w:vertAlign w:val="superscript"/>
                <w:lang w:val="en-US"/>
              </w:rPr>
              <w:t>th</w:t>
            </w:r>
            <w:r w:rsidR="00DE5740">
              <w:rPr>
                <w:lang w:val="en-US"/>
              </w:rPr>
              <w:t xml:space="preserve"> November 2024</w:t>
            </w:r>
          </w:p>
        </w:tc>
      </w:tr>
      <w:tr w:rsidR="00307D9C" w14:paraId="391647BE" w14:textId="77777777" w:rsidTr="002311AB">
        <w:tc>
          <w:tcPr>
            <w:tcW w:w="2666" w:type="dxa"/>
            <w:vMerge/>
            <w:vAlign w:val="center"/>
          </w:tcPr>
          <w:p w14:paraId="5C809CF1" w14:textId="77777777" w:rsidR="00307D9C" w:rsidRDefault="00307D9C" w:rsidP="00307D9C">
            <w:pPr>
              <w:jc w:val="center"/>
              <w:rPr>
                <w:b/>
                <w:bCs/>
                <w:lang w:val="en-US"/>
              </w:rPr>
            </w:pPr>
          </w:p>
        </w:tc>
        <w:tc>
          <w:tcPr>
            <w:tcW w:w="2303" w:type="dxa"/>
            <w:vAlign w:val="center"/>
          </w:tcPr>
          <w:p w14:paraId="4D11B359" w14:textId="4F513368" w:rsidR="00307D9C" w:rsidRDefault="00F32F50" w:rsidP="002311AB">
            <w:pPr>
              <w:jc w:val="center"/>
              <w:rPr>
                <w:b/>
                <w:bCs/>
                <w:lang w:val="en-US"/>
              </w:rPr>
            </w:pPr>
            <w:r>
              <w:rPr>
                <w:b/>
                <w:bCs/>
                <w:lang w:val="en-US"/>
              </w:rPr>
              <w:t>Support Staff</w:t>
            </w:r>
          </w:p>
        </w:tc>
        <w:tc>
          <w:tcPr>
            <w:tcW w:w="1940" w:type="dxa"/>
          </w:tcPr>
          <w:p w14:paraId="3B1A4974" w14:textId="364F2CBF" w:rsidR="00307D9C" w:rsidRPr="00357103" w:rsidRDefault="009A3E73" w:rsidP="009A3E73">
            <w:pPr>
              <w:rPr>
                <w:lang w:val="en-US"/>
              </w:rPr>
            </w:pPr>
            <w:r w:rsidRPr="009A3E73">
              <w:t>Assist with user feedback collection and initial troubleshooting</w:t>
            </w:r>
            <w:r w:rsidR="00186829">
              <w:t>.</w:t>
            </w:r>
          </w:p>
        </w:tc>
        <w:tc>
          <w:tcPr>
            <w:tcW w:w="2107" w:type="dxa"/>
            <w:vMerge/>
            <w:vAlign w:val="center"/>
          </w:tcPr>
          <w:p w14:paraId="7A80C519" w14:textId="77777777" w:rsidR="00307D9C" w:rsidRPr="00307D9C" w:rsidRDefault="00307D9C" w:rsidP="00307D9C">
            <w:pPr>
              <w:jc w:val="center"/>
              <w:rPr>
                <w:lang w:val="en-US"/>
              </w:rPr>
            </w:pPr>
          </w:p>
        </w:tc>
      </w:tr>
      <w:tr w:rsidR="00307D9C" w14:paraId="5760E6C8" w14:textId="77777777" w:rsidTr="002311AB">
        <w:tc>
          <w:tcPr>
            <w:tcW w:w="2666" w:type="dxa"/>
            <w:vMerge w:val="restart"/>
            <w:vAlign w:val="center"/>
          </w:tcPr>
          <w:p w14:paraId="60B319CE" w14:textId="5D10D4D5" w:rsidR="00307D9C" w:rsidRDefault="00307D9C" w:rsidP="00307D9C">
            <w:pPr>
              <w:jc w:val="center"/>
              <w:rPr>
                <w:b/>
                <w:bCs/>
                <w:lang w:val="en-US"/>
              </w:rPr>
            </w:pPr>
            <w:r>
              <w:rPr>
                <w:b/>
                <w:bCs/>
                <w:lang w:val="en-US"/>
              </w:rPr>
              <w:lastRenderedPageBreak/>
              <w:t>Final Adjustment</w:t>
            </w:r>
          </w:p>
        </w:tc>
        <w:tc>
          <w:tcPr>
            <w:tcW w:w="2303" w:type="dxa"/>
            <w:vAlign w:val="center"/>
          </w:tcPr>
          <w:p w14:paraId="51F1CC40" w14:textId="350254D3" w:rsidR="00307D9C" w:rsidRDefault="004E0E4D" w:rsidP="002311AB">
            <w:pPr>
              <w:jc w:val="center"/>
              <w:rPr>
                <w:b/>
                <w:bCs/>
                <w:lang w:val="en-US"/>
              </w:rPr>
            </w:pPr>
            <w:r>
              <w:rPr>
                <w:b/>
                <w:bCs/>
                <w:lang w:val="en-US"/>
              </w:rPr>
              <w:t>Development Team</w:t>
            </w:r>
          </w:p>
        </w:tc>
        <w:tc>
          <w:tcPr>
            <w:tcW w:w="1940" w:type="dxa"/>
          </w:tcPr>
          <w:p w14:paraId="4B98786D" w14:textId="31438FDD" w:rsidR="00307D9C" w:rsidRPr="00357103" w:rsidRDefault="00186829" w:rsidP="00186829">
            <w:pPr>
              <w:rPr>
                <w:lang w:val="en-US"/>
              </w:rPr>
            </w:pPr>
            <w:r w:rsidRPr="00186829">
              <w:t>Implement final changes based on beta feedback.</w:t>
            </w:r>
          </w:p>
        </w:tc>
        <w:tc>
          <w:tcPr>
            <w:tcW w:w="2107" w:type="dxa"/>
            <w:vMerge w:val="restart"/>
            <w:vAlign w:val="center"/>
          </w:tcPr>
          <w:p w14:paraId="443599FA" w14:textId="76F4EF61" w:rsidR="00307D9C" w:rsidRPr="00307D9C" w:rsidRDefault="00DE5740" w:rsidP="00307D9C">
            <w:pPr>
              <w:jc w:val="center"/>
              <w:rPr>
                <w:lang w:val="en-US"/>
              </w:rPr>
            </w:pPr>
            <w:r>
              <w:rPr>
                <w:lang w:val="en-US"/>
              </w:rPr>
              <w:t>21</w:t>
            </w:r>
            <w:r w:rsidRPr="00DE5740">
              <w:rPr>
                <w:vertAlign w:val="superscript"/>
                <w:lang w:val="en-US"/>
              </w:rPr>
              <w:t>st</w:t>
            </w:r>
            <w:r>
              <w:rPr>
                <w:lang w:val="en-US"/>
              </w:rPr>
              <w:t xml:space="preserve"> November 2024 – 4</w:t>
            </w:r>
            <w:r w:rsidRPr="00DE5740">
              <w:rPr>
                <w:vertAlign w:val="superscript"/>
                <w:lang w:val="en-US"/>
              </w:rPr>
              <w:t>th</w:t>
            </w:r>
            <w:r>
              <w:rPr>
                <w:lang w:val="en-US"/>
              </w:rPr>
              <w:t xml:space="preserve"> December 2024</w:t>
            </w:r>
          </w:p>
        </w:tc>
      </w:tr>
      <w:tr w:rsidR="00307D9C" w14:paraId="3200B0F7" w14:textId="77777777" w:rsidTr="002311AB">
        <w:tc>
          <w:tcPr>
            <w:tcW w:w="2666" w:type="dxa"/>
            <w:vMerge/>
            <w:vAlign w:val="center"/>
          </w:tcPr>
          <w:p w14:paraId="1B10C7FD" w14:textId="77777777" w:rsidR="00307D9C" w:rsidRDefault="00307D9C" w:rsidP="00307D9C">
            <w:pPr>
              <w:jc w:val="center"/>
              <w:rPr>
                <w:b/>
                <w:bCs/>
                <w:lang w:val="en-US"/>
              </w:rPr>
            </w:pPr>
          </w:p>
        </w:tc>
        <w:tc>
          <w:tcPr>
            <w:tcW w:w="2303" w:type="dxa"/>
            <w:vAlign w:val="center"/>
          </w:tcPr>
          <w:p w14:paraId="6DD4E3BD" w14:textId="04C4070F" w:rsidR="00307D9C" w:rsidRDefault="004E0E4D" w:rsidP="002311AB">
            <w:pPr>
              <w:jc w:val="center"/>
              <w:rPr>
                <w:b/>
                <w:bCs/>
                <w:lang w:val="en-US"/>
              </w:rPr>
            </w:pPr>
            <w:r>
              <w:rPr>
                <w:b/>
                <w:bCs/>
                <w:lang w:val="en-US"/>
              </w:rPr>
              <w:t>QA Tester</w:t>
            </w:r>
          </w:p>
        </w:tc>
        <w:tc>
          <w:tcPr>
            <w:tcW w:w="1940" w:type="dxa"/>
          </w:tcPr>
          <w:p w14:paraId="1B31B7A8" w14:textId="5F734A43" w:rsidR="00307D9C" w:rsidRPr="00357103" w:rsidRDefault="00186829" w:rsidP="00186829">
            <w:pPr>
              <w:rPr>
                <w:lang w:val="en-US"/>
              </w:rPr>
            </w:pPr>
            <w:r w:rsidRPr="00186829">
              <w:t>Conduct final testing to ensure all adjustments are effective.</w:t>
            </w:r>
          </w:p>
        </w:tc>
        <w:tc>
          <w:tcPr>
            <w:tcW w:w="2107" w:type="dxa"/>
            <w:vMerge/>
            <w:vAlign w:val="center"/>
          </w:tcPr>
          <w:p w14:paraId="5D5F7462" w14:textId="77777777" w:rsidR="00307D9C" w:rsidRPr="00307D9C" w:rsidRDefault="00307D9C" w:rsidP="00307D9C">
            <w:pPr>
              <w:jc w:val="center"/>
              <w:rPr>
                <w:lang w:val="en-US"/>
              </w:rPr>
            </w:pPr>
          </w:p>
        </w:tc>
      </w:tr>
      <w:tr w:rsidR="00307D9C" w14:paraId="280D7E7E" w14:textId="77777777" w:rsidTr="002311AB">
        <w:tc>
          <w:tcPr>
            <w:tcW w:w="2666" w:type="dxa"/>
            <w:vMerge w:val="restart"/>
            <w:vAlign w:val="center"/>
          </w:tcPr>
          <w:p w14:paraId="0438D327" w14:textId="1D1D37D4" w:rsidR="00307D9C" w:rsidRDefault="00307D9C" w:rsidP="00307D9C">
            <w:pPr>
              <w:jc w:val="center"/>
              <w:rPr>
                <w:b/>
                <w:bCs/>
                <w:lang w:val="en-US"/>
              </w:rPr>
            </w:pPr>
            <w:r>
              <w:rPr>
                <w:b/>
                <w:bCs/>
                <w:lang w:val="en-US"/>
              </w:rPr>
              <w:t>Go Live</w:t>
            </w:r>
          </w:p>
        </w:tc>
        <w:tc>
          <w:tcPr>
            <w:tcW w:w="2303" w:type="dxa"/>
            <w:vAlign w:val="center"/>
          </w:tcPr>
          <w:p w14:paraId="13093A24" w14:textId="2BE11867" w:rsidR="00307D9C" w:rsidRDefault="004E0E4D" w:rsidP="002311AB">
            <w:pPr>
              <w:jc w:val="center"/>
              <w:rPr>
                <w:b/>
                <w:bCs/>
                <w:lang w:val="en-US"/>
              </w:rPr>
            </w:pPr>
            <w:r>
              <w:rPr>
                <w:b/>
                <w:bCs/>
                <w:lang w:val="en-US"/>
              </w:rPr>
              <w:t>Project Manager</w:t>
            </w:r>
          </w:p>
        </w:tc>
        <w:tc>
          <w:tcPr>
            <w:tcW w:w="1940" w:type="dxa"/>
          </w:tcPr>
          <w:p w14:paraId="06865CAD" w14:textId="0EFEBD26" w:rsidR="00307D9C" w:rsidRPr="00357103" w:rsidRDefault="00186829" w:rsidP="00186829">
            <w:pPr>
              <w:rPr>
                <w:lang w:val="en-US"/>
              </w:rPr>
            </w:pPr>
            <w:r w:rsidRPr="00186829">
              <w:t>Oversee full release, monitor system performance, and manage ongoing support.</w:t>
            </w:r>
          </w:p>
        </w:tc>
        <w:tc>
          <w:tcPr>
            <w:tcW w:w="2107" w:type="dxa"/>
            <w:vMerge w:val="restart"/>
            <w:vAlign w:val="center"/>
          </w:tcPr>
          <w:p w14:paraId="640828AE" w14:textId="43F8449F" w:rsidR="00307D9C" w:rsidRPr="00307D9C" w:rsidRDefault="00DE5740" w:rsidP="00307D9C">
            <w:pPr>
              <w:jc w:val="center"/>
              <w:rPr>
                <w:lang w:val="en-US"/>
              </w:rPr>
            </w:pPr>
            <w:r>
              <w:rPr>
                <w:lang w:val="en-US"/>
              </w:rPr>
              <w:t>5</w:t>
            </w:r>
            <w:r w:rsidRPr="00DE5740">
              <w:rPr>
                <w:vertAlign w:val="superscript"/>
                <w:lang w:val="en-US"/>
              </w:rPr>
              <w:t>th</w:t>
            </w:r>
            <w:r>
              <w:rPr>
                <w:lang w:val="en-US"/>
              </w:rPr>
              <w:t xml:space="preserve"> December 2024 Onwards</w:t>
            </w:r>
          </w:p>
        </w:tc>
      </w:tr>
      <w:tr w:rsidR="00307D9C" w14:paraId="798F138B" w14:textId="77777777" w:rsidTr="002311AB">
        <w:tc>
          <w:tcPr>
            <w:tcW w:w="2666" w:type="dxa"/>
            <w:vMerge/>
          </w:tcPr>
          <w:p w14:paraId="1CD09F3A" w14:textId="77777777" w:rsidR="00307D9C" w:rsidRDefault="00307D9C" w:rsidP="0019252C">
            <w:pPr>
              <w:jc w:val="center"/>
              <w:rPr>
                <w:b/>
                <w:bCs/>
                <w:lang w:val="en-US"/>
              </w:rPr>
            </w:pPr>
          </w:p>
        </w:tc>
        <w:tc>
          <w:tcPr>
            <w:tcW w:w="2303" w:type="dxa"/>
            <w:vAlign w:val="center"/>
          </w:tcPr>
          <w:p w14:paraId="0A792274" w14:textId="424EDF0C" w:rsidR="00307D9C" w:rsidRDefault="004E0E4D" w:rsidP="002311AB">
            <w:pPr>
              <w:jc w:val="center"/>
              <w:rPr>
                <w:b/>
                <w:bCs/>
                <w:lang w:val="en-US"/>
              </w:rPr>
            </w:pPr>
            <w:r>
              <w:rPr>
                <w:b/>
                <w:bCs/>
                <w:lang w:val="en-US"/>
              </w:rPr>
              <w:t>Technical Support Team</w:t>
            </w:r>
          </w:p>
        </w:tc>
        <w:tc>
          <w:tcPr>
            <w:tcW w:w="1940" w:type="dxa"/>
          </w:tcPr>
          <w:p w14:paraId="642B8053" w14:textId="5C30EE4E" w:rsidR="00307D9C" w:rsidRPr="00186829" w:rsidRDefault="00186829" w:rsidP="00186829">
            <w:pPr>
              <w:rPr>
                <w:lang w:val="en-US"/>
              </w:rPr>
            </w:pPr>
            <w:r w:rsidRPr="00186829">
              <w:t>Provide user support and address post-launch issues.</w:t>
            </w:r>
          </w:p>
        </w:tc>
        <w:tc>
          <w:tcPr>
            <w:tcW w:w="2107" w:type="dxa"/>
            <w:vMerge/>
          </w:tcPr>
          <w:p w14:paraId="73E6D53A" w14:textId="77777777" w:rsidR="00307D9C" w:rsidRDefault="00307D9C" w:rsidP="0019252C">
            <w:pPr>
              <w:jc w:val="center"/>
              <w:rPr>
                <w:b/>
                <w:bCs/>
                <w:lang w:val="en-US"/>
              </w:rPr>
            </w:pPr>
          </w:p>
        </w:tc>
      </w:tr>
    </w:tbl>
    <w:p w14:paraId="613EE79E" w14:textId="1A6570DE" w:rsidR="00907ED2" w:rsidRDefault="004D7742" w:rsidP="004D7742">
      <w:pPr>
        <w:pStyle w:val="Heading5"/>
        <w:rPr>
          <w:lang w:val="en-US"/>
        </w:rPr>
      </w:pPr>
      <w:bookmarkStart w:id="26" w:name="_Toc173687188"/>
      <w:r>
        <w:rPr>
          <w:lang w:val="en-US"/>
        </w:rPr>
        <w:t xml:space="preserve">Table 6: </w:t>
      </w:r>
      <w:r w:rsidR="00942315">
        <w:rPr>
          <w:lang w:val="en-US"/>
        </w:rPr>
        <w:t>Resource Requirement Plan for the Project</w:t>
      </w:r>
      <w:bookmarkEnd w:id="26"/>
    </w:p>
    <w:p w14:paraId="7EED470F" w14:textId="5F1F92C1" w:rsidR="00942315" w:rsidRPr="00942315" w:rsidRDefault="00942315" w:rsidP="00942315">
      <w:pPr>
        <w:jc w:val="center"/>
        <w:rPr>
          <w:lang w:val="en-US"/>
        </w:rPr>
      </w:pPr>
      <w:r>
        <w:rPr>
          <w:lang w:val="en-US"/>
        </w:rPr>
        <w:t>(Source: As created by author)</w:t>
      </w:r>
    </w:p>
    <w:p w14:paraId="0E5607D0" w14:textId="6FA83A58" w:rsidR="00A31904" w:rsidRDefault="00A31904" w:rsidP="00E615B8">
      <w:pPr>
        <w:pStyle w:val="Heading1"/>
      </w:pPr>
      <w:bookmarkStart w:id="27" w:name="_Toc173687129"/>
      <w:r>
        <w:t>9. Project Communication Plan including Stakeholder Analysis</w:t>
      </w:r>
      <w:bookmarkEnd w:id="27"/>
    </w:p>
    <w:p w14:paraId="573BF353" w14:textId="000193FE" w:rsidR="00C11C08" w:rsidRPr="0088738D" w:rsidRDefault="00C11C08" w:rsidP="00C11C08">
      <w:pPr>
        <w:pStyle w:val="ListParagraph"/>
        <w:numPr>
          <w:ilvl w:val="0"/>
          <w:numId w:val="11"/>
        </w:numPr>
        <w:rPr>
          <w:b/>
          <w:bCs/>
        </w:rPr>
      </w:pPr>
      <w:r w:rsidRPr="0088738D">
        <w:rPr>
          <w:b/>
          <w:bCs/>
        </w:rPr>
        <w:t>Keep Satisfied:</w:t>
      </w:r>
      <w:r>
        <w:rPr>
          <w:b/>
          <w:bCs/>
        </w:rPr>
        <w:t xml:space="preserve"> </w:t>
      </w:r>
      <w:r w:rsidR="001D4856" w:rsidRPr="001D4856">
        <w:t>Senior Executives, Major Funding Bodies are the stakeholders in this group. Communication strategy is occasional traditional reporting of the status and the funds of the projects to the management and the major progress through briefs on a monthly, weekly or daily basis (</w:t>
      </w:r>
      <w:proofErr w:type="spellStart"/>
      <w:r w:rsidR="001D4856" w:rsidRPr="001D4856">
        <w:t>Bahadorestani</w:t>
      </w:r>
      <w:proofErr w:type="spellEnd"/>
      <w:r w:rsidR="001D4856">
        <w:t>,</w:t>
      </w:r>
      <w:r w:rsidR="001D4856" w:rsidRPr="001D4856">
        <w:t xml:space="preserve"> </w:t>
      </w:r>
      <w:proofErr w:type="spellStart"/>
      <w:r w:rsidR="001D4856" w:rsidRPr="001D4856">
        <w:t>Naderpajouh</w:t>
      </w:r>
      <w:proofErr w:type="spellEnd"/>
      <w:r w:rsidR="001D4856" w:rsidRPr="001D4856">
        <w:t xml:space="preserve"> and Sadiq</w:t>
      </w:r>
      <w:r w:rsidR="001D4856">
        <w:t>,</w:t>
      </w:r>
      <w:r w:rsidR="001D4856" w:rsidRPr="001D4856">
        <w:t xml:space="preserve"> 2020). Also, their need and concern </w:t>
      </w:r>
      <w:r w:rsidR="0094571E" w:rsidRPr="001D4856">
        <w:t>are</w:t>
      </w:r>
      <w:r w:rsidR="001D4856" w:rsidRPr="001D4856">
        <w:t xml:space="preserve"> guaranteed to be attended to in order to maintain consumer satisfaction and support.</w:t>
      </w:r>
    </w:p>
    <w:p w14:paraId="31F288C0" w14:textId="6DC0C702" w:rsidR="00C11C08" w:rsidRPr="0088738D" w:rsidRDefault="00C11C08" w:rsidP="00C11C08">
      <w:pPr>
        <w:pStyle w:val="ListParagraph"/>
        <w:numPr>
          <w:ilvl w:val="0"/>
          <w:numId w:val="11"/>
        </w:numPr>
        <w:rPr>
          <w:b/>
          <w:bCs/>
        </w:rPr>
      </w:pPr>
      <w:r w:rsidRPr="0088738D">
        <w:rPr>
          <w:b/>
          <w:bCs/>
        </w:rPr>
        <w:t>Manage Closely:</w:t>
      </w:r>
      <w:r w:rsidRPr="00DB303D">
        <w:rPr>
          <w:kern w:val="2"/>
          <w:lang w:val="en-GB"/>
          <w14:ligatures w14:val="standardContextual"/>
        </w:rPr>
        <w:t xml:space="preserve"> </w:t>
      </w:r>
      <w:r w:rsidR="0094571E" w:rsidRPr="0094571E">
        <w:t xml:space="preserve">In this group of stakeholders Residents, Project Sponsors, Key Internal Team Members (IT, HR etc) are included. It is therefore a communication approach that is used more often and is usually comprehensive and contains updates of the status, risks and issues, as well as action plans on how to tackle them (Shakeri and </w:t>
      </w:r>
      <w:r w:rsidR="0094571E" w:rsidRPr="0094571E">
        <w:lastRenderedPageBreak/>
        <w:t>Khalilzadeh, 2020). Guaranteeing that the project includes periodical planned meetings, which are based on the construction of the project and which also involve heated issues that may arise.</w:t>
      </w:r>
    </w:p>
    <w:p w14:paraId="4075002C" w14:textId="2020F07B" w:rsidR="00C11C08" w:rsidRPr="0088738D" w:rsidRDefault="00C11C08" w:rsidP="00C11C08">
      <w:pPr>
        <w:pStyle w:val="ListParagraph"/>
        <w:numPr>
          <w:ilvl w:val="0"/>
          <w:numId w:val="11"/>
        </w:numPr>
        <w:rPr>
          <w:b/>
          <w:bCs/>
        </w:rPr>
      </w:pPr>
      <w:r w:rsidRPr="0088738D">
        <w:rPr>
          <w:b/>
          <w:bCs/>
        </w:rPr>
        <w:t>Monitoring:</w:t>
      </w:r>
      <w:r w:rsidRPr="00B85843">
        <w:t xml:space="preserve"> </w:t>
      </w:r>
      <w:r w:rsidR="0037590A" w:rsidRPr="0037590A">
        <w:t>The stakeholders in this group include the End Users being students and educators and Technical support staff. Concerning communication approach, there are meetings and questionnaires, which helps to keep the user satisfaction level and identify the weakness (</w:t>
      </w:r>
      <w:proofErr w:type="spellStart"/>
      <w:r w:rsidR="0037590A" w:rsidRPr="0037590A">
        <w:t>Bahadorestani</w:t>
      </w:r>
      <w:proofErr w:type="spellEnd"/>
      <w:r w:rsidR="0037590A" w:rsidRPr="0037590A">
        <w:t xml:space="preserve">, </w:t>
      </w:r>
      <w:proofErr w:type="spellStart"/>
      <w:r w:rsidR="0037590A" w:rsidRPr="0037590A">
        <w:t>Naderpajouh</w:t>
      </w:r>
      <w:proofErr w:type="spellEnd"/>
      <w:r w:rsidR="0037590A" w:rsidRPr="0037590A">
        <w:t xml:space="preserve"> &amp; Sadiq, 2020). Update the users on new changes within the system and address any concern that the user may have concerning locations they might have or any technical impediment they come across.</w:t>
      </w:r>
    </w:p>
    <w:p w14:paraId="2C8BD6B6" w14:textId="3B2F1630" w:rsidR="00155AE0" w:rsidRPr="003C5426" w:rsidRDefault="00C11C08" w:rsidP="00155AE0">
      <w:pPr>
        <w:pStyle w:val="ListParagraph"/>
        <w:numPr>
          <w:ilvl w:val="0"/>
          <w:numId w:val="11"/>
        </w:numPr>
        <w:rPr>
          <w:b/>
          <w:bCs/>
        </w:rPr>
      </w:pPr>
      <w:r w:rsidRPr="0088738D">
        <w:rPr>
          <w:b/>
          <w:bCs/>
        </w:rPr>
        <w:t>Keep Informed:</w:t>
      </w:r>
      <w:r w:rsidRPr="00EA3E0A">
        <w:t xml:space="preserve"> </w:t>
      </w:r>
      <w:r w:rsidR="00C175FE" w:rsidRPr="00C175FE">
        <w:t>In this group of stakeholders for a public organization, there are General Staff and External Partners. Communication method is an ordinary bulletin as means of weekly newsletter, with email updates on the current project, new inclusion in the project, other changes as well (Shakeri and Khalilzadeh, 2020). Ensuring that they are aware of major developments and in what manner these may affect either their position or business relationship with the system.</w:t>
      </w:r>
    </w:p>
    <w:p w14:paraId="3F109557" w14:textId="290C6708" w:rsidR="003C5426" w:rsidRDefault="003C5426" w:rsidP="003C5426">
      <w:pPr>
        <w:jc w:val="center"/>
        <w:rPr>
          <w:b/>
          <w:bCs/>
        </w:rPr>
      </w:pPr>
      <w:r>
        <w:rPr>
          <w:noProof/>
        </w:rPr>
        <w:drawing>
          <wp:inline distT="0" distB="0" distL="0" distR="0" wp14:anchorId="7F1640C3" wp14:editId="0829D628">
            <wp:extent cx="4089400" cy="3105150"/>
            <wp:effectExtent l="19050" t="19050" r="25400" b="19050"/>
            <wp:docPr id="1811407644" name="Picture 2" descr="Stakeholder Analysis for UX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Analysis for UX Pro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3375" t="14124" r="6049" b="6493"/>
                    <a:stretch/>
                  </pic:blipFill>
                  <pic:spPr bwMode="auto">
                    <a:xfrm>
                      <a:off x="0" y="0"/>
                      <a:ext cx="4089400" cy="3105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31CD5E" w14:textId="000256B2" w:rsidR="003C5426" w:rsidRDefault="003C5426" w:rsidP="003C5426">
      <w:pPr>
        <w:pStyle w:val="Heading4"/>
      </w:pPr>
      <w:bookmarkStart w:id="28" w:name="_Toc173687153"/>
      <w:r>
        <w:t>Figure 2: Stakeholder Matrix</w:t>
      </w:r>
      <w:bookmarkEnd w:id="28"/>
    </w:p>
    <w:p w14:paraId="37A2C95A" w14:textId="724DD091" w:rsidR="003C5426" w:rsidRPr="003C5426" w:rsidRDefault="003C5426" w:rsidP="003C5426">
      <w:pPr>
        <w:jc w:val="center"/>
      </w:pPr>
      <w:r>
        <w:t>(Source</w:t>
      </w:r>
      <w:proofErr w:type="gramStart"/>
      <w:r>
        <w:t>: )</w:t>
      </w:r>
      <w:proofErr w:type="gramEnd"/>
    </w:p>
    <w:p w14:paraId="7745CA44" w14:textId="0C65DB6C" w:rsidR="00A31904" w:rsidRDefault="00A31904" w:rsidP="00E615B8">
      <w:pPr>
        <w:pStyle w:val="Heading1"/>
      </w:pPr>
      <w:bookmarkStart w:id="29" w:name="_Toc173687130"/>
      <w:r>
        <w:t xml:space="preserve">10. Comprehensive Risk </w:t>
      </w:r>
      <w:r w:rsidR="00461F94">
        <w:t>Management Plan</w:t>
      </w:r>
      <w:bookmarkEnd w:id="29"/>
    </w:p>
    <w:p w14:paraId="76A0926C" w14:textId="7D65B3E4" w:rsidR="00F17425" w:rsidRDefault="000C479D" w:rsidP="00F17425">
      <w:pPr>
        <w:rPr>
          <w:b/>
          <w:bCs/>
          <w:i/>
          <w:iCs/>
          <w:u w:val="single"/>
          <w:lang w:val="en-US"/>
        </w:rPr>
      </w:pPr>
      <w:r>
        <w:rPr>
          <w:b/>
          <w:bCs/>
          <w:i/>
          <w:iCs/>
          <w:u w:val="single"/>
          <w:lang w:val="en-US"/>
        </w:rPr>
        <w:t xml:space="preserve">Risk </w:t>
      </w:r>
      <w:r w:rsidR="005E4F1E">
        <w:rPr>
          <w:b/>
          <w:bCs/>
          <w:i/>
          <w:iCs/>
          <w:u w:val="single"/>
          <w:lang w:val="en-US"/>
        </w:rPr>
        <w:t>Register</w:t>
      </w:r>
    </w:p>
    <w:tbl>
      <w:tblPr>
        <w:tblStyle w:val="TableGrid"/>
        <w:tblW w:w="0" w:type="auto"/>
        <w:tblLook w:val="04A0" w:firstRow="1" w:lastRow="0" w:firstColumn="1" w:lastColumn="0" w:noHBand="0" w:noVBand="1"/>
      </w:tblPr>
      <w:tblGrid>
        <w:gridCol w:w="515"/>
        <w:gridCol w:w="975"/>
        <w:gridCol w:w="922"/>
        <w:gridCol w:w="853"/>
        <w:gridCol w:w="638"/>
        <w:gridCol w:w="543"/>
        <w:gridCol w:w="891"/>
        <w:gridCol w:w="960"/>
        <w:gridCol w:w="922"/>
        <w:gridCol w:w="883"/>
        <w:gridCol w:w="914"/>
      </w:tblGrid>
      <w:tr w:rsidR="00DF25B7" w14:paraId="2BA7B031" w14:textId="77777777" w:rsidTr="003D301F">
        <w:tc>
          <w:tcPr>
            <w:tcW w:w="508" w:type="dxa"/>
          </w:tcPr>
          <w:p w14:paraId="208BFF78" w14:textId="5A3F4AA7" w:rsidR="00DF25B7" w:rsidRPr="003D301F" w:rsidRDefault="00DF25B7" w:rsidP="00DF25B7">
            <w:pPr>
              <w:jc w:val="center"/>
              <w:rPr>
                <w:b/>
                <w:bCs/>
                <w:lang w:val="en-US"/>
              </w:rPr>
            </w:pPr>
            <w:r w:rsidRPr="003D301F">
              <w:rPr>
                <w:b/>
                <w:bCs/>
              </w:rPr>
              <w:lastRenderedPageBreak/>
              <w:t>Risk ID</w:t>
            </w:r>
          </w:p>
        </w:tc>
        <w:tc>
          <w:tcPr>
            <w:tcW w:w="959" w:type="dxa"/>
          </w:tcPr>
          <w:p w14:paraId="35D45F08" w14:textId="491FCA86" w:rsidR="00DF25B7" w:rsidRPr="003D301F" w:rsidRDefault="00DF25B7" w:rsidP="00DF25B7">
            <w:pPr>
              <w:jc w:val="center"/>
              <w:rPr>
                <w:b/>
                <w:bCs/>
                <w:lang w:val="en-US"/>
              </w:rPr>
            </w:pPr>
            <w:r w:rsidRPr="003D301F">
              <w:rPr>
                <w:b/>
                <w:bCs/>
              </w:rPr>
              <w:t>Risk Description</w:t>
            </w:r>
          </w:p>
        </w:tc>
        <w:tc>
          <w:tcPr>
            <w:tcW w:w="808" w:type="dxa"/>
          </w:tcPr>
          <w:p w14:paraId="2F4E97D7" w14:textId="63A9590F" w:rsidR="00DF25B7" w:rsidRPr="003D301F" w:rsidRDefault="00DF25B7" w:rsidP="00DF25B7">
            <w:pPr>
              <w:jc w:val="center"/>
              <w:rPr>
                <w:b/>
                <w:bCs/>
                <w:lang w:val="en-US"/>
              </w:rPr>
            </w:pPr>
            <w:r w:rsidRPr="003D301F">
              <w:rPr>
                <w:b/>
                <w:bCs/>
              </w:rPr>
              <w:t>Risk Category</w:t>
            </w:r>
          </w:p>
        </w:tc>
        <w:tc>
          <w:tcPr>
            <w:tcW w:w="909" w:type="dxa"/>
          </w:tcPr>
          <w:p w14:paraId="7523D617" w14:textId="72CA813E" w:rsidR="00DF25B7" w:rsidRPr="003D301F" w:rsidRDefault="00DF25B7" w:rsidP="00DF25B7">
            <w:pPr>
              <w:jc w:val="center"/>
              <w:rPr>
                <w:b/>
                <w:bCs/>
                <w:lang w:val="en-US"/>
              </w:rPr>
            </w:pPr>
            <w:r w:rsidRPr="003D301F">
              <w:rPr>
                <w:b/>
                <w:bCs/>
              </w:rPr>
              <w:t>Likelihood (1-5)</w:t>
            </w:r>
          </w:p>
        </w:tc>
        <w:tc>
          <w:tcPr>
            <w:tcW w:w="675" w:type="dxa"/>
          </w:tcPr>
          <w:p w14:paraId="7AD91907" w14:textId="5DCD1DD5" w:rsidR="00DF25B7" w:rsidRPr="003D301F" w:rsidRDefault="00DF25B7" w:rsidP="00DF25B7">
            <w:pPr>
              <w:jc w:val="center"/>
              <w:rPr>
                <w:b/>
                <w:bCs/>
                <w:lang w:val="en-US"/>
              </w:rPr>
            </w:pPr>
            <w:r w:rsidRPr="003D301F">
              <w:rPr>
                <w:b/>
                <w:bCs/>
              </w:rPr>
              <w:t>Impact (1-5)</w:t>
            </w:r>
          </w:p>
        </w:tc>
        <w:tc>
          <w:tcPr>
            <w:tcW w:w="572" w:type="dxa"/>
          </w:tcPr>
          <w:p w14:paraId="0693395A" w14:textId="20FE6D64" w:rsidR="00DF25B7" w:rsidRPr="003D301F" w:rsidRDefault="00DF25B7" w:rsidP="00DF25B7">
            <w:pPr>
              <w:jc w:val="center"/>
              <w:rPr>
                <w:b/>
                <w:bCs/>
                <w:lang w:val="en-US"/>
              </w:rPr>
            </w:pPr>
            <w:r w:rsidRPr="003D301F">
              <w:rPr>
                <w:b/>
                <w:bCs/>
              </w:rPr>
              <w:t>Risk Score</w:t>
            </w:r>
          </w:p>
        </w:tc>
        <w:tc>
          <w:tcPr>
            <w:tcW w:w="950" w:type="dxa"/>
          </w:tcPr>
          <w:p w14:paraId="75A2184D" w14:textId="5BB75637" w:rsidR="00DF25B7" w:rsidRPr="003D301F" w:rsidRDefault="00DF25B7" w:rsidP="00DF25B7">
            <w:pPr>
              <w:jc w:val="center"/>
              <w:rPr>
                <w:b/>
                <w:bCs/>
                <w:lang w:val="en-US"/>
              </w:rPr>
            </w:pPr>
            <w:r w:rsidRPr="003D301F">
              <w:rPr>
                <w:b/>
                <w:bCs/>
              </w:rPr>
              <w:t>Qualitative Assessment</w:t>
            </w:r>
          </w:p>
        </w:tc>
        <w:tc>
          <w:tcPr>
            <w:tcW w:w="1025" w:type="dxa"/>
          </w:tcPr>
          <w:p w14:paraId="668B3E6D" w14:textId="2373615C" w:rsidR="00DF25B7" w:rsidRPr="003D301F" w:rsidRDefault="00DF25B7" w:rsidP="00DF25B7">
            <w:pPr>
              <w:jc w:val="center"/>
              <w:rPr>
                <w:b/>
                <w:bCs/>
                <w:lang w:val="en-US"/>
              </w:rPr>
            </w:pPr>
            <w:r w:rsidRPr="003D301F">
              <w:rPr>
                <w:b/>
                <w:bCs/>
              </w:rPr>
              <w:t>Quantitative Assessment</w:t>
            </w:r>
          </w:p>
        </w:tc>
        <w:tc>
          <w:tcPr>
            <w:tcW w:w="845" w:type="dxa"/>
          </w:tcPr>
          <w:p w14:paraId="06E6D091" w14:textId="1C6AD70C" w:rsidR="00DF25B7" w:rsidRPr="003D301F" w:rsidRDefault="00DF25B7" w:rsidP="00DF25B7">
            <w:pPr>
              <w:jc w:val="center"/>
              <w:rPr>
                <w:b/>
                <w:bCs/>
                <w:lang w:val="en-US"/>
              </w:rPr>
            </w:pPr>
            <w:r w:rsidRPr="003D301F">
              <w:rPr>
                <w:b/>
                <w:bCs/>
              </w:rPr>
              <w:t>Risk Tolerance</w:t>
            </w:r>
          </w:p>
        </w:tc>
        <w:tc>
          <w:tcPr>
            <w:tcW w:w="873" w:type="dxa"/>
          </w:tcPr>
          <w:p w14:paraId="5FDBEC8B" w14:textId="49C8ABEB" w:rsidR="00DF25B7" w:rsidRPr="003D301F" w:rsidRDefault="00DF25B7" w:rsidP="00DF25B7">
            <w:pPr>
              <w:jc w:val="center"/>
              <w:rPr>
                <w:b/>
                <w:bCs/>
                <w:lang w:val="en-US"/>
              </w:rPr>
            </w:pPr>
            <w:r w:rsidRPr="003D301F">
              <w:rPr>
                <w:b/>
                <w:bCs/>
              </w:rPr>
              <w:t>Risk Threshold</w:t>
            </w:r>
          </w:p>
        </w:tc>
        <w:tc>
          <w:tcPr>
            <w:tcW w:w="892" w:type="dxa"/>
          </w:tcPr>
          <w:p w14:paraId="130E6E3C" w14:textId="327837EE" w:rsidR="00DF25B7" w:rsidRPr="003D301F" w:rsidRDefault="00DF25B7" w:rsidP="00DF25B7">
            <w:pPr>
              <w:jc w:val="center"/>
              <w:rPr>
                <w:b/>
                <w:bCs/>
                <w:lang w:val="en-US"/>
              </w:rPr>
            </w:pPr>
            <w:r w:rsidRPr="003D301F">
              <w:rPr>
                <w:b/>
                <w:bCs/>
              </w:rPr>
              <w:t>Mitigation Plan</w:t>
            </w:r>
          </w:p>
        </w:tc>
      </w:tr>
      <w:tr w:rsidR="003D301F" w14:paraId="23565F3A" w14:textId="77777777" w:rsidTr="003D301F">
        <w:tc>
          <w:tcPr>
            <w:tcW w:w="508" w:type="dxa"/>
          </w:tcPr>
          <w:p w14:paraId="5B1F0AB6" w14:textId="17D2CB6C" w:rsidR="003D301F" w:rsidRDefault="003D301F" w:rsidP="003D301F">
            <w:pPr>
              <w:rPr>
                <w:lang w:val="en-US"/>
              </w:rPr>
            </w:pPr>
            <w:r w:rsidRPr="00B71083">
              <w:t>R001</w:t>
            </w:r>
          </w:p>
        </w:tc>
        <w:tc>
          <w:tcPr>
            <w:tcW w:w="959" w:type="dxa"/>
          </w:tcPr>
          <w:p w14:paraId="50EAC9D3" w14:textId="0CD2B08D" w:rsidR="003D301F" w:rsidRDefault="003D301F" w:rsidP="003D301F">
            <w:pPr>
              <w:rPr>
                <w:lang w:val="en-US"/>
              </w:rPr>
            </w:pPr>
            <w:r w:rsidRPr="00B71083">
              <w:t>Delay in project schedule due to resource unavailability</w:t>
            </w:r>
          </w:p>
        </w:tc>
        <w:tc>
          <w:tcPr>
            <w:tcW w:w="808" w:type="dxa"/>
          </w:tcPr>
          <w:p w14:paraId="5A4D7818" w14:textId="09CBBB30" w:rsidR="003D301F" w:rsidRDefault="003D301F" w:rsidP="003D301F">
            <w:pPr>
              <w:rPr>
                <w:lang w:val="en-US"/>
              </w:rPr>
            </w:pPr>
            <w:r w:rsidRPr="00B71083">
              <w:t>Schedule</w:t>
            </w:r>
          </w:p>
        </w:tc>
        <w:tc>
          <w:tcPr>
            <w:tcW w:w="909" w:type="dxa"/>
          </w:tcPr>
          <w:p w14:paraId="690525C1" w14:textId="67D8C91F" w:rsidR="003D301F" w:rsidRDefault="003D301F" w:rsidP="003D301F">
            <w:pPr>
              <w:rPr>
                <w:lang w:val="en-US"/>
              </w:rPr>
            </w:pPr>
            <w:r w:rsidRPr="00B71083">
              <w:t>4</w:t>
            </w:r>
          </w:p>
        </w:tc>
        <w:tc>
          <w:tcPr>
            <w:tcW w:w="675" w:type="dxa"/>
          </w:tcPr>
          <w:p w14:paraId="058652AE" w14:textId="02A89C4F" w:rsidR="003D301F" w:rsidRDefault="003D301F" w:rsidP="003D301F">
            <w:pPr>
              <w:rPr>
                <w:lang w:val="en-US"/>
              </w:rPr>
            </w:pPr>
            <w:r w:rsidRPr="00B71083">
              <w:t>3</w:t>
            </w:r>
          </w:p>
        </w:tc>
        <w:tc>
          <w:tcPr>
            <w:tcW w:w="572" w:type="dxa"/>
          </w:tcPr>
          <w:p w14:paraId="20699B15" w14:textId="19812159" w:rsidR="003D301F" w:rsidRDefault="003D301F" w:rsidP="003D301F">
            <w:pPr>
              <w:rPr>
                <w:lang w:val="en-US"/>
              </w:rPr>
            </w:pPr>
            <w:r w:rsidRPr="00B71083">
              <w:t>12</w:t>
            </w:r>
          </w:p>
        </w:tc>
        <w:tc>
          <w:tcPr>
            <w:tcW w:w="950" w:type="dxa"/>
          </w:tcPr>
          <w:p w14:paraId="0D1E9077" w14:textId="09E911FA" w:rsidR="003D301F" w:rsidRDefault="003D301F" w:rsidP="003D301F">
            <w:pPr>
              <w:rPr>
                <w:lang w:val="en-US"/>
              </w:rPr>
            </w:pPr>
            <w:r w:rsidRPr="00B71083">
              <w:t>High probability of delay affecting milestones</w:t>
            </w:r>
          </w:p>
        </w:tc>
        <w:tc>
          <w:tcPr>
            <w:tcW w:w="1025" w:type="dxa"/>
          </w:tcPr>
          <w:p w14:paraId="6898E1FF" w14:textId="4D63689B" w:rsidR="003D301F" w:rsidRDefault="003D301F" w:rsidP="003D301F">
            <w:pPr>
              <w:rPr>
                <w:lang w:val="en-US"/>
              </w:rPr>
            </w:pPr>
            <w:r w:rsidRPr="00B71083">
              <w:t>30-day delay resulting in $50,000 extra cost</w:t>
            </w:r>
          </w:p>
        </w:tc>
        <w:tc>
          <w:tcPr>
            <w:tcW w:w="845" w:type="dxa"/>
          </w:tcPr>
          <w:p w14:paraId="4C22D964" w14:textId="79B0D267" w:rsidR="003D301F" w:rsidRDefault="003D301F" w:rsidP="003D301F">
            <w:pPr>
              <w:rPr>
                <w:lang w:val="en-US"/>
              </w:rPr>
            </w:pPr>
            <w:r w:rsidRPr="00B71083">
              <w:t>Low (must be avoided)</w:t>
            </w:r>
          </w:p>
        </w:tc>
        <w:tc>
          <w:tcPr>
            <w:tcW w:w="873" w:type="dxa"/>
          </w:tcPr>
          <w:p w14:paraId="6FFA9E6D" w14:textId="0F84C04B" w:rsidR="003D301F" w:rsidRDefault="003D301F" w:rsidP="003D301F">
            <w:pPr>
              <w:rPr>
                <w:lang w:val="en-US"/>
              </w:rPr>
            </w:pPr>
            <w:r w:rsidRPr="00B71083">
              <w:t>15-day delay acceptable</w:t>
            </w:r>
          </w:p>
        </w:tc>
        <w:tc>
          <w:tcPr>
            <w:tcW w:w="892" w:type="dxa"/>
          </w:tcPr>
          <w:p w14:paraId="7C9CB846" w14:textId="72D1AEEC" w:rsidR="003D301F" w:rsidRDefault="003D301F" w:rsidP="003D301F">
            <w:pPr>
              <w:rPr>
                <w:lang w:val="en-US"/>
              </w:rPr>
            </w:pPr>
            <w:r w:rsidRPr="00B71083">
              <w:t>Identify backup resources, cross-train team members</w:t>
            </w:r>
          </w:p>
        </w:tc>
      </w:tr>
      <w:tr w:rsidR="003D301F" w14:paraId="64788ACC" w14:textId="77777777" w:rsidTr="003D301F">
        <w:tc>
          <w:tcPr>
            <w:tcW w:w="508" w:type="dxa"/>
          </w:tcPr>
          <w:p w14:paraId="438FE90B" w14:textId="71307DFB" w:rsidR="003D301F" w:rsidRDefault="003D301F" w:rsidP="003D301F">
            <w:pPr>
              <w:rPr>
                <w:lang w:val="en-US"/>
              </w:rPr>
            </w:pPr>
            <w:r w:rsidRPr="00B71083">
              <w:t>R002</w:t>
            </w:r>
          </w:p>
        </w:tc>
        <w:tc>
          <w:tcPr>
            <w:tcW w:w="959" w:type="dxa"/>
          </w:tcPr>
          <w:p w14:paraId="02EC34F3" w14:textId="6C5DF5E6" w:rsidR="003D301F" w:rsidRDefault="003D301F" w:rsidP="003D301F">
            <w:pPr>
              <w:rPr>
                <w:lang w:val="en-US"/>
              </w:rPr>
            </w:pPr>
            <w:r w:rsidRPr="00B71083">
              <w:t>Budget overrun due to unforeseen expenses</w:t>
            </w:r>
          </w:p>
        </w:tc>
        <w:tc>
          <w:tcPr>
            <w:tcW w:w="808" w:type="dxa"/>
          </w:tcPr>
          <w:p w14:paraId="3AB7FB9C" w14:textId="6BAF7229" w:rsidR="003D301F" w:rsidRDefault="003D301F" w:rsidP="003D301F">
            <w:pPr>
              <w:rPr>
                <w:lang w:val="en-US"/>
              </w:rPr>
            </w:pPr>
            <w:r w:rsidRPr="00B71083">
              <w:t>Financial</w:t>
            </w:r>
          </w:p>
        </w:tc>
        <w:tc>
          <w:tcPr>
            <w:tcW w:w="909" w:type="dxa"/>
          </w:tcPr>
          <w:p w14:paraId="3F3C6564" w14:textId="44BB879B" w:rsidR="003D301F" w:rsidRDefault="003D301F" w:rsidP="003D301F">
            <w:pPr>
              <w:rPr>
                <w:lang w:val="en-US"/>
              </w:rPr>
            </w:pPr>
            <w:r w:rsidRPr="00B71083">
              <w:t>3</w:t>
            </w:r>
          </w:p>
        </w:tc>
        <w:tc>
          <w:tcPr>
            <w:tcW w:w="675" w:type="dxa"/>
          </w:tcPr>
          <w:p w14:paraId="0B0A9662" w14:textId="694E10C2" w:rsidR="003D301F" w:rsidRDefault="003D301F" w:rsidP="003D301F">
            <w:pPr>
              <w:rPr>
                <w:lang w:val="en-US"/>
              </w:rPr>
            </w:pPr>
            <w:r w:rsidRPr="00B71083">
              <w:t>4</w:t>
            </w:r>
          </w:p>
        </w:tc>
        <w:tc>
          <w:tcPr>
            <w:tcW w:w="572" w:type="dxa"/>
          </w:tcPr>
          <w:p w14:paraId="2DD66117" w14:textId="72E5DF4E" w:rsidR="003D301F" w:rsidRDefault="003D301F" w:rsidP="003D301F">
            <w:pPr>
              <w:rPr>
                <w:lang w:val="en-US"/>
              </w:rPr>
            </w:pPr>
            <w:r w:rsidRPr="00B71083">
              <w:t>12</w:t>
            </w:r>
          </w:p>
        </w:tc>
        <w:tc>
          <w:tcPr>
            <w:tcW w:w="950" w:type="dxa"/>
          </w:tcPr>
          <w:p w14:paraId="3037D40B" w14:textId="77B4A4B3" w:rsidR="003D301F" w:rsidRDefault="003D301F" w:rsidP="003D301F">
            <w:pPr>
              <w:rPr>
                <w:lang w:val="en-US"/>
              </w:rPr>
            </w:pPr>
            <w:r w:rsidRPr="00B71083">
              <w:t>Potential for significant budget impact</w:t>
            </w:r>
          </w:p>
        </w:tc>
        <w:tc>
          <w:tcPr>
            <w:tcW w:w="1025" w:type="dxa"/>
          </w:tcPr>
          <w:p w14:paraId="68CE6470" w14:textId="681F607C" w:rsidR="003D301F" w:rsidRDefault="003D301F" w:rsidP="003D301F">
            <w:pPr>
              <w:rPr>
                <w:lang w:val="en-US"/>
              </w:rPr>
            </w:pPr>
            <w:r w:rsidRPr="00B71083">
              <w:t>10% budget increase resulting in $100,000 impact</w:t>
            </w:r>
          </w:p>
        </w:tc>
        <w:tc>
          <w:tcPr>
            <w:tcW w:w="845" w:type="dxa"/>
          </w:tcPr>
          <w:p w14:paraId="50F0109A" w14:textId="16C55FD3" w:rsidR="003D301F" w:rsidRDefault="003D301F" w:rsidP="003D301F">
            <w:pPr>
              <w:rPr>
                <w:lang w:val="en-US"/>
              </w:rPr>
            </w:pPr>
            <w:r w:rsidRPr="00B71083">
              <w:t>Medium (can be managed)</w:t>
            </w:r>
          </w:p>
        </w:tc>
        <w:tc>
          <w:tcPr>
            <w:tcW w:w="873" w:type="dxa"/>
          </w:tcPr>
          <w:p w14:paraId="24B9BDB6" w14:textId="2CF9CEE9" w:rsidR="003D301F" w:rsidRDefault="003D301F" w:rsidP="003D301F">
            <w:pPr>
              <w:rPr>
                <w:lang w:val="en-US"/>
              </w:rPr>
            </w:pPr>
            <w:r w:rsidRPr="00B71083">
              <w:t>5% budget overrun</w:t>
            </w:r>
          </w:p>
        </w:tc>
        <w:tc>
          <w:tcPr>
            <w:tcW w:w="892" w:type="dxa"/>
          </w:tcPr>
          <w:p w14:paraId="04AFB9D3" w14:textId="06838F66" w:rsidR="003D301F" w:rsidRDefault="003D301F" w:rsidP="003D301F">
            <w:pPr>
              <w:rPr>
                <w:lang w:val="en-US"/>
              </w:rPr>
            </w:pPr>
            <w:r w:rsidRPr="00B71083">
              <w:t>Regular budget reviews, contingency funds allocation</w:t>
            </w:r>
          </w:p>
        </w:tc>
      </w:tr>
      <w:tr w:rsidR="003D301F" w14:paraId="48FC5CE9" w14:textId="77777777" w:rsidTr="003D301F">
        <w:tc>
          <w:tcPr>
            <w:tcW w:w="508" w:type="dxa"/>
          </w:tcPr>
          <w:p w14:paraId="7F71A852" w14:textId="0020EBDD" w:rsidR="003D301F" w:rsidRDefault="003D301F" w:rsidP="003D301F">
            <w:pPr>
              <w:rPr>
                <w:lang w:val="en-US"/>
              </w:rPr>
            </w:pPr>
            <w:r w:rsidRPr="00B71083">
              <w:t>R003</w:t>
            </w:r>
          </w:p>
        </w:tc>
        <w:tc>
          <w:tcPr>
            <w:tcW w:w="959" w:type="dxa"/>
          </w:tcPr>
          <w:p w14:paraId="4653476D" w14:textId="0A052C6B" w:rsidR="003D301F" w:rsidRDefault="003D301F" w:rsidP="003D301F">
            <w:pPr>
              <w:rPr>
                <w:lang w:val="en-US"/>
              </w:rPr>
            </w:pPr>
            <w:r w:rsidRPr="00B71083">
              <w:t>Technical failure causing downtime</w:t>
            </w:r>
          </w:p>
        </w:tc>
        <w:tc>
          <w:tcPr>
            <w:tcW w:w="808" w:type="dxa"/>
          </w:tcPr>
          <w:p w14:paraId="03E80156" w14:textId="0385C205" w:rsidR="003D301F" w:rsidRDefault="003D301F" w:rsidP="003D301F">
            <w:pPr>
              <w:rPr>
                <w:lang w:val="en-US"/>
              </w:rPr>
            </w:pPr>
            <w:r w:rsidRPr="00B71083">
              <w:t>Technical</w:t>
            </w:r>
          </w:p>
        </w:tc>
        <w:tc>
          <w:tcPr>
            <w:tcW w:w="909" w:type="dxa"/>
          </w:tcPr>
          <w:p w14:paraId="7687E075" w14:textId="3D70DDB3" w:rsidR="003D301F" w:rsidRDefault="003D301F" w:rsidP="003D301F">
            <w:pPr>
              <w:rPr>
                <w:lang w:val="en-US"/>
              </w:rPr>
            </w:pPr>
            <w:r w:rsidRPr="00B71083">
              <w:t>2</w:t>
            </w:r>
          </w:p>
        </w:tc>
        <w:tc>
          <w:tcPr>
            <w:tcW w:w="675" w:type="dxa"/>
          </w:tcPr>
          <w:p w14:paraId="55BAECC0" w14:textId="2DF5E6D6" w:rsidR="003D301F" w:rsidRDefault="003D301F" w:rsidP="003D301F">
            <w:pPr>
              <w:rPr>
                <w:lang w:val="en-US"/>
              </w:rPr>
            </w:pPr>
            <w:r w:rsidRPr="00B71083">
              <w:t>5</w:t>
            </w:r>
          </w:p>
        </w:tc>
        <w:tc>
          <w:tcPr>
            <w:tcW w:w="572" w:type="dxa"/>
          </w:tcPr>
          <w:p w14:paraId="1196D367" w14:textId="4DA56546" w:rsidR="003D301F" w:rsidRDefault="003D301F" w:rsidP="003D301F">
            <w:pPr>
              <w:rPr>
                <w:lang w:val="en-US"/>
              </w:rPr>
            </w:pPr>
            <w:r w:rsidRPr="00B71083">
              <w:t>10</w:t>
            </w:r>
          </w:p>
        </w:tc>
        <w:tc>
          <w:tcPr>
            <w:tcW w:w="950" w:type="dxa"/>
          </w:tcPr>
          <w:p w14:paraId="7F197283" w14:textId="5D2B1DD9" w:rsidR="003D301F" w:rsidRDefault="003D301F" w:rsidP="003D301F">
            <w:pPr>
              <w:rPr>
                <w:lang w:val="en-US"/>
              </w:rPr>
            </w:pPr>
            <w:r w:rsidRPr="00B71083">
              <w:t>Critical system failure affecting operations</w:t>
            </w:r>
          </w:p>
        </w:tc>
        <w:tc>
          <w:tcPr>
            <w:tcW w:w="1025" w:type="dxa"/>
          </w:tcPr>
          <w:p w14:paraId="0E4B19F5" w14:textId="5A24EB7E" w:rsidR="003D301F" w:rsidRDefault="003D301F" w:rsidP="003D301F">
            <w:pPr>
              <w:rPr>
                <w:lang w:val="en-US"/>
              </w:rPr>
            </w:pPr>
            <w:r w:rsidRPr="00B71083">
              <w:t>1-day downtime resulting in $20,000 loss</w:t>
            </w:r>
          </w:p>
        </w:tc>
        <w:tc>
          <w:tcPr>
            <w:tcW w:w="845" w:type="dxa"/>
          </w:tcPr>
          <w:p w14:paraId="722F83F9" w14:textId="556B1C8F" w:rsidR="003D301F" w:rsidRDefault="003D301F" w:rsidP="003D301F">
            <w:pPr>
              <w:rPr>
                <w:lang w:val="en-US"/>
              </w:rPr>
            </w:pPr>
            <w:r w:rsidRPr="00B71083">
              <w:t>High (tolerable short-term)</w:t>
            </w:r>
          </w:p>
        </w:tc>
        <w:tc>
          <w:tcPr>
            <w:tcW w:w="873" w:type="dxa"/>
          </w:tcPr>
          <w:p w14:paraId="23E6DB99" w14:textId="09338759" w:rsidR="003D301F" w:rsidRDefault="003D301F" w:rsidP="003D301F">
            <w:pPr>
              <w:rPr>
                <w:lang w:val="en-US"/>
              </w:rPr>
            </w:pPr>
            <w:r w:rsidRPr="00B71083">
              <w:t>2-hour downtime</w:t>
            </w:r>
          </w:p>
        </w:tc>
        <w:tc>
          <w:tcPr>
            <w:tcW w:w="892" w:type="dxa"/>
          </w:tcPr>
          <w:p w14:paraId="6A834509" w14:textId="18DC1C4E" w:rsidR="003D301F" w:rsidRDefault="003D301F" w:rsidP="003D301F">
            <w:pPr>
              <w:rPr>
                <w:lang w:val="en-US"/>
              </w:rPr>
            </w:pPr>
            <w:r w:rsidRPr="00B71083">
              <w:t xml:space="preserve">Implement redundant systems, regular </w:t>
            </w:r>
            <w:r w:rsidRPr="00B71083">
              <w:lastRenderedPageBreak/>
              <w:t>maintenance</w:t>
            </w:r>
          </w:p>
        </w:tc>
      </w:tr>
      <w:tr w:rsidR="003D301F" w14:paraId="5F162651" w14:textId="77777777" w:rsidTr="003D301F">
        <w:tc>
          <w:tcPr>
            <w:tcW w:w="508" w:type="dxa"/>
          </w:tcPr>
          <w:p w14:paraId="14852D0A" w14:textId="4F368DF0" w:rsidR="003D301F" w:rsidRDefault="003D301F" w:rsidP="003D301F">
            <w:pPr>
              <w:rPr>
                <w:lang w:val="en-US"/>
              </w:rPr>
            </w:pPr>
            <w:r w:rsidRPr="00B71083">
              <w:lastRenderedPageBreak/>
              <w:t>R004</w:t>
            </w:r>
          </w:p>
        </w:tc>
        <w:tc>
          <w:tcPr>
            <w:tcW w:w="959" w:type="dxa"/>
          </w:tcPr>
          <w:p w14:paraId="541D9CAB" w14:textId="7AF01377" w:rsidR="003D301F" w:rsidRDefault="003D301F" w:rsidP="003D301F">
            <w:pPr>
              <w:rPr>
                <w:lang w:val="en-US"/>
              </w:rPr>
            </w:pPr>
            <w:r w:rsidRPr="00B71083">
              <w:t>Regulatory changes impacting project compliance</w:t>
            </w:r>
          </w:p>
        </w:tc>
        <w:tc>
          <w:tcPr>
            <w:tcW w:w="808" w:type="dxa"/>
          </w:tcPr>
          <w:p w14:paraId="0F102344" w14:textId="6727AFEB" w:rsidR="003D301F" w:rsidRDefault="003D301F" w:rsidP="003D301F">
            <w:pPr>
              <w:rPr>
                <w:lang w:val="en-US"/>
              </w:rPr>
            </w:pPr>
            <w:r w:rsidRPr="00B71083">
              <w:t>Compliance</w:t>
            </w:r>
          </w:p>
        </w:tc>
        <w:tc>
          <w:tcPr>
            <w:tcW w:w="909" w:type="dxa"/>
          </w:tcPr>
          <w:p w14:paraId="7925A4B1" w14:textId="7894B597" w:rsidR="003D301F" w:rsidRDefault="003D301F" w:rsidP="003D301F">
            <w:pPr>
              <w:rPr>
                <w:lang w:val="en-US"/>
              </w:rPr>
            </w:pPr>
            <w:r w:rsidRPr="00B71083">
              <w:t>3</w:t>
            </w:r>
          </w:p>
        </w:tc>
        <w:tc>
          <w:tcPr>
            <w:tcW w:w="675" w:type="dxa"/>
          </w:tcPr>
          <w:p w14:paraId="342C14F6" w14:textId="7C075F48" w:rsidR="003D301F" w:rsidRDefault="003D301F" w:rsidP="003D301F">
            <w:pPr>
              <w:rPr>
                <w:lang w:val="en-US"/>
              </w:rPr>
            </w:pPr>
            <w:r w:rsidRPr="00B71083">
              <w:t>3</w:t>
            </w:r>
          </w:p>
        </w:tc>
        <w:tc>
          <w:tcPr>
            <w:tcW w:w="572" w:type="dxa"/>
          </w:tcPr>
          <w:p w14:paraId="066EC831" w14:textId="41DF500E" w:rsidR="003D301F" w:rsidRDefault="003D301F" w:rsidP="003D301F">
            <w:pPr>
              <w:rPr>
                <w:lang w:val="en-US"/>
              </w:rPr>
            </w:pPr>
            <w:r w:rsidRPr="00B71083">
              <w:t>9</w:t>
            </w:r>
          </w:p>
        </w:tc>
        <w:tc>
          <w:tcPr>
            <w:tcW w:w="950" w:type="dxa"/>
          </w:tcPr>
          <w:p w14:paraId="1A2CE22F" w14:textId="2F0F0F84" w:rsidR="003D301F" w:rsidRDefault="003D301F" w:rsidP="003D301F">
            <w:pPr>
              <w:rPr>
                <w:lang w:val="en-US"/>
              </w:rPr>
            </w:pPr>
            <w:r w:rsidRPr="00B71083">
              <w:t>Medium likelihood with significant compliance cost</w:t>
            </w:r>
          </w:p>
        </w:tc>
        <w:tc>
          <w:tcPr>
            <w:tcW w:w="1025" w:type="dxa"/>
          </w:tcPr>
          <w:p w14:paraId="46EDDD1F" w14:textId="6FD2FA0A" w:rsidR="003D301F" w:rsidRDefault="003D301F" w:rsidP="003D301F">
            <w:pPr>
              <w:rPr>
                <w:lang w:val="en-US"/>
              </w:rPr>
            </w:pPr>
            <w:r w:rsidRPr="00B71083">
              <w:t>$30,000 cost for compliance adaptation</w:t>
            </w:r>
          </w:p>
        </w:tc>
        <w:tc>
          <w:tcPr>
            <w:tcW w:w="845" w:type="dxa"/>
          </w:tcPr>
          <w:p w14:paraId="2E48C302" w14:textId="0BCF4F97" w:rsidR="003D301F" w:rsidRDefault="003D301F" w:rsidP="003D301F">
            <w:pPr>
              <w:rPr>
                <w:lang w:val="en-US"/>
              </w:rPr>
            </w:pPr>
            <w:r w:rsidRPr="00B71083">
              <w:t>Medium (requires adjustments)</w:t>
            </w:r>
          </w:p>
        </w:tc>
        <w:tc>
          <w:tcPr>
            <w:tcW w:w="873" w:type="dxa"/>
          </w:tcPr>
          <w:p w14:paraId="386DE7E9" w14:textId="2B2D145F" w:rsidR="003D301F" w:rsidRDefault="003D301F" w:rsidP="003D301F">
            <w:pPr>
              <w:rPr>
                <w:lang w:val="en-US"/>
              </w:rPr>
            </w:pPr>
            <w:r w:rsidRPr="00B71083">
              <w:t>Minor adjustments</w:t>
            </w:r>
          </w:p>
        </w:tc>
        <w:tc>
          <w:tcPr>
            <w:tcW w:w="892" w:type="dxa"/>
          </w:tcPr>
          <w:p w14:paraId="6B66BAB8" w14:textId="7B73430B" w:rsidR="003D301F" w:rsidRDefault="003D301F" w:rsidP="003D301F">
            <w:pPr>
              <w:rPr>
                <w:lang w:val="en-US"/>
              </w:rPr>
            </w:pPr>
            <w:r w:rsidRPr="00B71083">
              <w:t>Monitor regulatory changes, engage compliance experts</w:t>
            </w:r>
          </w:p>
        </w:tc>
      </w:tr>
      <w:tr w:rsidR="003D301F" w14:paraId="577B5E0A" w14:textId="77777777" w:rsidTr="003D301F">
        <w:tc>
          <w:tcPr>
            <w:tcW w:w="508" w:type="dxa"/>
          </w:tcPr>
          <w:p w14:paraId="6FC8ECD5" w14:textId="0FE00897" w:rsidR="003D301F" w:rsidRDefault="003D301F" w:rsidP="003D301F">
            <w:pPr>
              <w:rPr>
                <w:lang w:val="en-US"/>
              </w:rPr>
            </w:pPr>
            <w:r w:rsidRPr="00B71083">
              <w:t>R005</w:t>
            </w:r>
          </w:p>
        </w:tc>
        <w:tc>
          <w:tcPr>
            <w:tcW w:w="959" w:type="dxa"/>
          </w:tcPr>
          <w:p w14:paraId="0A328771" w14:textId="20B64B9E" w:rsidR="003D301F" w:rsidRDefault="003D301F" w:rsidP="003D301F">
            <w:pPr>
              <w:rPr>
                <w:lang w:val="en-US"/>
              </w:rPr>
            </w:pPr>
            <w:r w:rsidRPr="00B71083">
              <w:t>Key stakeholder withdrawal</w:t>
            </w:r>
          </w:p>
        </w:tc>
        <w:tc>
          <w:tcPr>
            <w:tcW w:w="808" w:type="dxa"/>
          </w:tcPr>
          <w:p w14:paraId="4F82A86E" w14:textId="0C7FC02C" w:rsidR="003D301F" w:rsidRDefault="003D301F" w:rsidP="003D301F">
            <w:pPr>
              <w:rPr>
                <w:lang w:val="en-US"/>
              </w:rPr>
            </w:pPr>
            <w:r w:rsidRPr="00B71083">
              <w:t>Strategic</w:t>
            </w:r>
          </w:p>
        </w:tc>
        <w:tc>
          <w:tcPr>
            <w:tcW w:w="909" w:type="dxa"/>
          </w:tcPr>
          <w:p w14:paraId="62846E82" w14:textId="1BFC0E4F" w:rsidR="003D301F" w:rsidRDefault="003D301F" w:rsidP="003D301F">
            <w:pPr>
              <w:rPr>
                <w:lang w:val="en-US"/>
              </w:rPr>
            </w:pPr>
            <w:r w:rsidRPr="00B71083">
              <w:t>2</w:t>
            </w:r>
          </w:p>
        </w:tc>
        <w:tc>
          <w:tcPr>
            <w:tcW w:w="675" w:type="dxa"/>
          </w:tcPr>
          <w:p w14:paraId="0D90564F" w14:textId="2FBDBAA0" w:rsidR="003D301F" w:rsidRDefault="003D301F" w:rsidP="003D301F">
            <w:pPr>
              <w:rPr>
                <w:lang w:val="en-US"/>
              </w:rPr>
            </w:pPr>
            <w:r w:rsidRPr="00B71083">
              <w:t>4</w:t>
            </w:r>
          </w:p>
        </w:tc>
        <w:tc>
          <w:tcPr>
            <w:tcW w:w="572" w:type="dxa"/>
          </w:tcPr>
          <w:p w14:paraId="1BAAFDBE" w14:textId="1CAD625F" w:rsidR="003D301F" w:rsidRDefault="003D301F" w:rsidP="003D301F">
            <w:pPr>
              <w:rPr>
                <w:lang w:val="en-US"/>
              </w:rPr>
            </w:pPr>
            <w:r w:rsidRPr="00B71083">
              <w:t>8</w:t>
            </w:r>
          </w:p>
        </w:tc>
        <w:tc>
          <w:tcPr>
            <w:tcW w:w="950" w:type="dxa"/>
          </w:tcPr>
          <w:p w14:paraId="754BC972" w14:textId="42A38C9C" w:rsidR="003D301F" w:rsidRDefault="003D301F" w:rsidP="003D301F">
            <w:pPr>
              <w:rPr>
                <w:lang w:val="en-US"/>
              </w:rPr>
            </w:pPr>
            <w:r w:rsidRPr="00B71083">
              <w:t>Low likelihood but high impact on project scope</w:t>
            </w:r>
          </w:p>
        </w:tc>
        <w:tc>
          <w:tcPr>
            <w:tcW w:w="1025" w:type="dxa"/>
          </w:tcPr>
          <w:p w14:paraId="777C15D1" w14:textId="17561C0F" w:rsidR="003D301F" w:rsidRDefault="003D301F" w:rsidP="003D301F">
            <w:pPr>
              <w:rPr>
                <w:lang w:val="en-US"/>
              </w:rPr>
            </w:pPr>
            <w:r w:rsidRPr="00B71083">
              <w:t>Loss of $200,000 funding</w:t>
            </w:r>
          </w:p>
        </w:tc>
        <w:tc>
          <w:tcPr>
            <w:tcW w:w="845" w:type="dxa"/>
          </w:tcPr>
          <w:p w14:paraId="6E5DF96B" w14:textId="5D7F27B1" w:rsidR="003D301F" w:rsidRDefault="003D301F" w:rsidP="003D301F">
            <w:pPr>
              <w:rPr>
                <w:lang w:val="en-US"/>
              </w:rPr>
            </w:pPr>
            <w:r w:rsidRPr="00B71083">
              <w:t>Low (critical impact)</w:t>
            </w:r>
          </w:p>
        </w:tc>
        <w:tc>
          <w:tcPr>
            <w:tcW w:w="873" w:type="dxa"/>
          </w:tcPr>
          <w:p w14:paraId="26367FE0" w14:textId="72228CA3" w:rsidR="003D301F" w:rsidRDefault="003D301F" w:rsidP="003D301F">
            <w:pPr>
              <w:rPr>
                <w:lang w:val="en-US"/>
              </w:rPr>
            </w:pPr>
            <w:r w:rsidRPr="00B71083">
              <w:t>Stakeholder re-engagement</w:t>
            </w:r>
          </w:p>
        </w:tc>
        <w:tc>
          <w:tcPr>
            <w:tcW w:w="892" w:type="dxa"/>
          </w:tcPr>
          <w:p w14:paraId="13D46D8C" w14:textId="327A332A" w:rsidR="003D301F" w:rsidRDefault="003D301F" w:rsidP="003D301F">
            <w:pPr>
              <w:rPr>
                <w:lang w:val="en-US"/>
              </w:rPr>
            </w:pPr>
            <w:r w:rsidRPr="00B71083">
              <w:t>Engage stakeholders regularly, diversify funding sources</w:t>
            </w:r>
          </w:p>
        </w:tc>
      </w:tr>
      <w:tr w:rsidR="003D301F" w14:paraId="293CD0D6" w14:textId="77777777" w:rsidTr="003D301F">
        <w:tc>
          <w:tcPr>
            <w:tcW w:w="508" w:type="dxa"/>
          </w:tcPr>
          <w:p w14:paraId="32D378BB" w14:textId="1509A61B" w:rsidR="003D301F" w:rsidRDefault="003D301F" w:rsidP="003D301F">
            <w:pPr>
              <w:rPr>
                <w:lang w:val="en-US"/>
              </w:rPr>
            </w:pPr>
            <w:r w:rsidRPr="00B71083">
              <w:t>R006</w:t>
            </w:r>
          </w:p>
        </w:tc>
        <w:tc>
          <w:tcPr>
            <w:tcW w:w="959" w:type="dxa"/>
          </w:tcPr>
          <w:p w14:paraId="75CB6244" w14:textId="2E36171A" w:rsidR="003D301F" w:rsidRDefault="003D301F" w:rsidP="003D301F">
            <w:pPr>
              <w:rPr>
                <w:lang w:val="en-US"/>
              </w:rPr>
            </w:pPr>
            <w:r w:rsidRPr="00B71083">
              <w:t xml:space="preserve">Negative public perception impacting project </w:t>
            </w:r>
            <w:r w:rsidRPr="00B71083">
              <w:lastRenderedPageBreak/>
              <w:t>approval</w:t>
            </w:r>
          </w:p>
        </w:tc>
        <w:tc>
          <w:tcPr>
            <w:tcW w:w="808" w:type="dxa"/>
          </w:tcPr>
          <w:p w14:paraId="1685BDB9" w14:textId="6C210A3F" w:rsidR="003D301F" w:rsidRDefault="003D301F" w:rsidP="003D301F">
            <w:pPr>
              <w:rPr>
                <w:lang w:val="en-US"/>
              </w:rPr>
            </w:pPr>
            <w:r w:rsidRPr="00B71083">
              <w:lastRenderedPageBreak/>
              <w:t>Reputational</w:t>
            </w:r>
          </w:p>
        </w:tc>
        <w:tc>
          <w:tcPr>
            <w:tcW w:w="909" w:type="dxa"/>
          </w:tcPr>
          <w:p w14:paraId="23CC0ECB" w14:textId="4A930FDE" w:rsidR="003D301F" w:rsidRDefault="003D301F" w:rsidP="003D301F">
            <w:pPr>
              <w:rPr>
                <w:lang w:val="en-US"/>
              </w:rPr>
            </w:pPr>
            <w:r w:rsidRPr="00B71083">
              <w:t>3</w:t>
            </w:r>
          </w:p>
        </w:tc>
        <w:tc>
          <w:tcPr>
            <w:tcW w:w="675" w:type="dxa"/>
          </w:tcPr>
          <w:p w14:paraId="66603824" w14:textId="06D49098" w:rsidR="003D301F" w:rsidRDefault="003D301F" w:rsidP="003D301F">
            <w:pPr>
              <w:rPr>
                <w:lang w:val="en-US"/>
              </w:rPr>
            </w:pPr>
            <w:r w:rsidRPr="00B71083">
              <w:t>2</w:t>
            </w:r>
          </w:p>
        </w:tc>
        <w:tc>
          <w:tcPr>
            <w:tcW w:w="572" w:type="dxa"/>
          </w:tcPr>
          <w:p w14:paraId="110EE4AC" w14:textId="23BBBBA3" w:rsidR="003D301F" w:rsidRDefault="003D301F" w:rsidP="003D301F">
            <w:pPr>
              <w:rPr>
                <w:lang w:val="en-US"/>
              </w:rPr>
            </w:pPr>
            <w:r w:rsidRPr="00B71083">
              <w:t>6</w:t>
            </w:r>
          </w:p>
        </w:tc>
        <w:tc>
          <w:tcPr>
            <w:tcW w:w="950" w:type="dxa"/>
          </w:tcPr>
          <w:p w14:paraId="1456B857" w14:textId="741A1A54" w:rsidR="003D301F" w:rsidRDefault="003D301F" w:rsidP="003D301F">
            <w:pPr>
              <w:rPr>
                <w:lang w:val="en-US"/>
              </w:rPr>
            </w:pPr>
            <w:r w:rsidRPr="00B71083">
              <w:t>Medium likelihood with manageable impact</w:t>
            </w:r>
          </w:p>
        </w:tc>
        <w:tc>
          <w:tcPr>
            <w:tcW w:w="1025" w:type="dxa"/>
          </w:tcPr>
          <w:p w14:paraId="5DEA8D5D" w14:textId="2870F89C" w:rsidR="003D301F" w:rsidRDefault="003D301F" w:rsidP="003D301F">
            <w:pPr>
              <w:rPr>
                <w:lang w:val="en-US"/>
              </w:rPr>
            </w:pPr>
            <w:r w:rsidRPr="00B71083">
              <w:t>Reduced community support costing $10,000</w:t>
            </w:r>
          </w:p>
        </w:tc>
        <w:tc>
          <w:tcPr>
            <w:tcW w:w="845" w:type="dxa"/>
          </w:tcPr>
          <w:p w14:paraId="0A3E05A0" w14:textId="10FE4853" w:rsidR="003D301F" w:rsidRDefault="003D301F" w:rsidP="003D301F">
            <w:pPr>
              <w:rPr>
                <w:lang w:val="en-US"/>
              </w:rPr>
            </w:pPr>
            <w:r w:rsidRPr="00B71083">
              <w:t>Medium (manage PR)</w:t>
            </w:r>
          </w:p>
        </w:tc>
        <w:tc>
          <w:tcPr>
            <w:tcW w:w="873" w:type="dxa"/>
          </w:tcPr>
          <w:p w14:paraId="086A80A1" w14:textId="06294EDB" w:rsidR="003D301F" w:rsidRDefault="003D301F" w:rsidP="003D301F">
            <w:pPr>
              <w:rPr>
                <w:lang w:val="en-US"/>
              </w:rPr>
            </w:pPr>
            <w:r w:rsidRPr="00B71083">
              <w:t>Minimal negative feedback</w:t>
            </w:r>
          </w:p>
        </w:tc>
        <w:tc>
          <w:tcPr>
            <w:tcW w:w="892" w:type="dxa"/>
          </w:tcPr>
          <w:p w14:paraId="78D5481F" w14:textId="79C2CB99" w:rsidR="003D301F" w:rsidRDefault="003D301F" w:rsidP="003D301F">
            <w:pPr>
              <w:rPr>
                <w:lang w:val="en-US"/>
              </w:rPr>
            </w:pPr>
            <w:r w:rsidRPr="00B71083">
              <w:t>Public relations campaign, stakeholder engagement</w:t>
            </w:r>
          </w:p>
        </w:tc>
      </w:tr>
    </w:tbl>
    <w:p w14:paraId="12B3D7FD" w14:textId="346269B9" w:rsidR="005E4F1E" w:rsidRDefault="003D301F" w:rsidP="003D301F">
      <w:pPr>
        <w:pStyle w:val="Heading5"/>
        <w:rPr>
          <w:lang w:val="en-US"/>
        </w:rPr>
      </w:pPr>
      <w:bookmarkStart w:id="30" w:name="_Toc173687189"/>
      <w:r>
        <w:rPr>
          <w:lang w:val="en-US"/>
        </w:rPr>
        <w:t>Table 7: Risk Register</w:t>
      </w:r>
      <w:bookmarkEnd w:id="30"/>
    </w:p>
    <w:p w14:paraId="63937E0C" w14:textId="7EC71037" w:rsidR="003D301F" w:rsidRPr="003D301F" w:rsidRDefault="003D301F" w:rsidP="003D301F">
      <w:pPr>
        <w:jc w:val="center"/>
        <w:rPr>
          <w:lang w:val="en-US"/>
        </w:rPr>
      </w:pPr>
      <w:r>
        <w:rPr>
          <w:lang w:val="en-US"/>
        </w:rPr>
        <w:t>(Source: As created by author)</w:t>
      </w:r>
    </w:p>
    <w:p w14:paraId="12FF579A" w14:textId="446F28DB" w:rsidR="00461F94" w:rsidRDefault="00461F94" w:rsidP="00E615B8">
      <w:pPr>
        <w:pStyle w:val="Heading1"/>
      </w:pPr>
      <w:bookmarkStart w:id="31" w:name="_Toc173687131"/>
      <w:r>
        <w:t>Conclusion</w:t>
      </w:r>
      <w:bookmarkEnd w:id="31"/>
    </w:p>
    <w:p w14:paraId="23107D89" w14:textId="51307416" w:rsidR="00285A30" w:rsidRDefault="00812457" w:rsidP="00285A30">
      <w:pPr>
        <w:rPr>
          <w:rFonts w:eastAsiaTheme="majorEastAsia" w:cstheme="majorBidi"/>
          <w:sz w:val="32"/>
          <w:szCs w:val="32"/>
          <w:lang w:val="en-US"/>
        </w:rPr>
      </w:pPr>
      <w:r w:rsidRPr="00812457">
        <w:rPr>
          <w:lang w:val="en-US"/>
        </w:rPr>
        <w:t xml:space="preserve">Developing the solution for </w:t>
      </w:r>
      <w:proofErr w:type="spellStart"/>
      <w:r w:rsidRPr="00812457">
        <w:rPr>
          <w:lang w:val="en-US"/>
        </w:rPr>
        <w:t>BrightFuture</w:t>
      </w:r>
      <w:proofErr w:type="spellEnd"/>
      <w:r w:rsidRPr="00812457">
        <w:rPr>
          <w:lang w:val="en-US"/>
        </w:rPr>
        <w:t xml:space="preserve"> Academy’s </w:t>
      </w:r>
      <w:proofErr w:type="spellStart"/>
      <w:r w:rsidRPr="00812457">
        <w:rPr>
          <w:lang w:val="en-US"/>
        </w:rPr>
        <w:t>EduLearn</w:t>
      </w:r>
      <w:proofErr w:type="spellEnd"/>
      <w:r w:rsidRPr="00812457">
        <w:rPr>
          <w:lang w:val="en-US"/>
        </w:rPr>
        <w:t xml:space="preserve"> LMS is a major project that can be divided into such </w:t>
      </w:r>
      <w:r w:rsidR="008F1296" w:rsidRPr="00812457">
        <w:rPr>
          <w:lang w:val="en-US"/>
        </w:rPr>
        <w:t>phrases</w:t>
      </w:r>
      <w:r w:rsidRPr="00812457">
        <w:rPr>
          <w:lang w:val="en-US"/>
        </w:rPr>
        <w:t xml:space="preserve"> as planning, design, implementation, testing, deployment, and fine-tuning. Managing scope is conducted according to an outlined approach using Lewin’s Change Management Model to avoid problems with changes. The concept of change control and resourcing strategy with appreciation to the project activities are established with lots of concerns towards the contextualization of the change control process toward the aspects of the corresponding tasks and activities in a way that it can be effectively applied to the corresponding tasks and activities and within the prescribed budget and time frame. Thus, following these structured methodologies, the project intends to complete the development of a highly functional, purposeful, and effective LMS to contribute to the achievement of educational goals and the promotion of active learning at the </w:t>
      </w:r>
      <w:proofErr w:type="spellStart"/>
      <w:r w:rsidRPr="00812457">
        <w:rPr>
          <w:lang w:val="en-US"/>
        </w:rPr>
        <w:t>BrightFuture</w:t>
      </w:r>
      <w:proofErr w:type="spellEnd"/>
      <w:r w:rsidRPr="00812457">
        <w:rPr>
          <w:lang w:val="en-US"/>
        </w:rPr>
        <w:t xml:space="preserve"> Academy.</w:t>
      </w:r>
      <w:r w:rsidR="00285A30">
        <w:rPr>
          <w:lang w:val="en-US"/>
        </w:rPr>
        <w:br w:type="page"/>
      </w:r>
    </w:p>
    <w:p w14:paraId="65D8223E" w14:textId="1B0828C3" w:rsidR="00461F94" w:rsidRDefault="00461F94" w:rsidP="00E615B8">
      <w:pPr>
        <w:pStyle w:val="Heading1"/>
      </w:pPr>
      <w:bookmarkStart w:id="32" w:name="_Toc173687132"/>
      <w:r>
        <w:lastRenderedPageBreak/>
        <w:t>References</w:t>
      </w:r>
      <w:bookmarkEnd w:id="32"/>
    </w:p>
    <w:p w14:paraId="0538D526" w14:textId="77777777" w:rsidR="00C66D44" w:rsidRDefault="00C66D44" w:rsidP="00A224F3">
      <w:proofErr w:type="spellStart"/>
      <w:r w:rsidRPr="009E3CF6">
        <w:t>Aborhor</w:t>
      </w:r>
      <w:proofErr w:type="spellEnd"/>
      <w:r w:rsidRPr="009E3CF6">
        <w:t>, B.K., 2021. </w:t>
      </w:r>
      <w:r w:rsidRPr="009E3CF6">
        <w:rPr>
          <w:i/>
          <w:iCs/>
        </w:rPr>
        <w:t>The effects of scope management on project success in Construction project management</w:t>
      </w:r>
      <w:r w:rsidRPr="009E3CF6">
        <w:t> (Doctoral dissertation).</w:t>
      </w:r>
    </w:p>
    <w:p w14:paraId="7055C694" w14:textId="77777777" w:rsidR="00C66D44" w:rsidRPr="0019129A" w:rsidRDefault="00C66D44" w:rsidP="00A224F3">
      <w:r w:rsidRPr="00D856D6">
        <w:t xml:space="preserve">Aizaz, F., Khan, S.U.R., Khan, J.A. and </w:t>
      </w:r>
      <w:proofErr w:type="spellStart"/>
      <w:r w:rsidRPr="00D856D6">
        <w:t>Akhunzada</w:t>
      </w:r>
      <w:proofErr w:type="spellEnd"/>
      <w:r w:rsidRPr="00D856D6">
        <w:t>, A., 2021. An empirical investigation of factors causing scope creep in agile global software development context: a conceptual model for project managers. </w:t>
      </w:r>
      <w:r w:rsidRPr="00D856D6">
        <w:rPr>
          <w:i/>
          <w:iCs/>
        </w:rPr>
        <w:t>IEEE Access</w:t>
      </w:r>
      <w:r w:rsidRPr="00D856D6">
        <w:t>, </w:t>
      </w:r>
      <w:r w:rsidRPr="00D856D6">
        <w:rPr>
          <w:i/>
          <w:iCs/>
        </w:rPr>
        <w:t>9</w:t>
      </w:r>
      <w:r w:rsidRPr="00D856D6">
        <w:t>, pp.109166-109195.</w:t>
      </w:r>
    </w:p>
    <w:p w14:paraId="25B00950" w14:textId="77777777" w:rsidR="00C66D44" w:rsidRDefault="00C66D44" w:rsidP="00A224F3">
      <w:r w:rsidRPr="0089169D">
        <w:t xml:space="preserve">Astorga Jr, E.R., </w:t>
      </w:r>
      <w:proofErr w:type="spellStart"/>
      <w:r w:rsidRPr="0089169D">
        <w:t>Vertucio</w:t>
      </w:r>
      <w:proofErr w:type="spellEnd"/>
      <w:r w:rsidRPr="0089169D">
        <w:t xml:space="preserve">, H.D., Conti, B.L.J. and </w:t>
      </w:r>
      <w:proofErr w:type="spellStart"/>
      <w:r w:rsidRPr="0089169D">
        <w:t>Polison</w:t>
      </w:r>
      <w:proofErr w:type="spellEnd"/>
      <w:r w:rsidRPr="0089169D">
        <w:t>, E.M., 2022. Acceptability and impact of vision, mission, goals, and objectives: Basis in formulating VMGO Impact Model (VMGOIM). </w:t>
      </w:r>
      <w:r w:rsidRPr="0089169D">
        <w:rPr>
          <w:i/>
          <w:iCs/>
        </w:rPr>
        <w:t>International Journal of Research</w:t>
      </w:r>
      <w:r w:rsidRPr="0089169D">
        <w:t>, </w:t>
      </w:r>
      <w:r w:rsidRPr="0089169D">
        <w:rPr>
          <w:i/>
          <w:iCs/>
        </w:rPr>
        <w:t>11</w:t>
      </w:r>
      <w:r w:rsidRPr="0089169D">
        <w:t>(15), pp.57-65.</w:t>
      </w:r>
    </w:p>
    <w:p w14:paraId="6D620B1D" w14:textId="77777777" w:rsidR="00C66D44" w:rsidRDefault="00C66D44" w:rsidP="00A224F3">
      <w:proofErr w:type="spellStart"/>
      <w:r w:rsidRPr="00242384">
        <w:t>Bahadorestani</w:t>
      </w:r>
      <w:proofErr w:type="spellEnd"/>
      <w:r w:rsidRPr="00242384">
        <w:t xml:space="preserve">, A., </w:t>
      </w:r>
      <w:proofErr w:type="spellStart"/>
      <w:r w:rsidRPr="00242384">
        <w:t>Naderpajouh</w:t>
      </w:r>
      <w:proofErr w:type="spellEnd"/>
      <w:r w:rsidRPr="00242384">
        <w:t>, N. and Sadiq, R., 2020. Planning for sustainable stakeholder engagement based on the assessment of conflicting interests in projects. </w:t>
      </w:r>
      <w:r w:rsidRPr="00242384">
        <w:rPr>
          <w:i/>
          <w:iCs/>
        </w:rPr>
        <w:t>Journal of Cleaner Production</w:t>
      </w:r>
      <w:r w:rsidRPr="00242384">
        <w:t>, </w:t>
      </w:r>
      <w:r w:rsidRPr="00242384">
        <w:rPr>
          <w:i/>
          <w:iCs/>
        </w:rPr>
        <w:t>242</w:t>
      </w:r>
      <w:r w:rsidRPr="00242384">
        <w:t>, p.118402.</w:t>
      </w:r>
    </w:p>
    <w:p w14:paraId="65515B8F" w14:textId="77777777" w:rsidR="00C66D44" w:rsidRDefault="00C66D44" w:rsidP="00A224F3">
      <w:proofErr w:type="spellStart"/>
      <w:r w:rsidRPr="00ED5CA1">
        <w:t>Errida</w:t>
      </w:r>
      <w:proofErr w:type="spellEnd"/>
      <w:r w:rsidRPr="00ED5CA1">
        <w:t>, A. and Lotfi, B., 2021. The determinants of organizational change management success: Literature review and case study. </w:t>
      </w:r>
      <w:r w:rsidRPr="00ED5CA1">
        <w:rPr>
          <w:i/>
          <w:iCs/>
        </w:rPr>
        <w:t>International Journal of Engineering Business Management</w:t>
      </w:r>
      <w:r w:rsidRPr="00ED5CA1">
        <w:t>, </w:t>
      </w:r>
      <w:r w:rsidRPr="00ED5CA1">
        <w:rPr>
          <w:i/>
          <w:iCs/>
        </w:rPr>
        <w:t>13</w:t>
      </w:r>
      <w:r w:rsidRPr="00ED5CA1">
        <w:t>, p.18479790211016273.</w:t>
      </w:r>
    </w:p>
    <w:p w14:paraId="7D3258E2" w14:textId="77777777" w:rsidR="00C66D44" w:rsidRDefault="00C66D44" w:rsidP="00A224F3">
      <w:proofErr w:type="spellStart"/>
      <w:r w:rsidRPr="006B7837">
        <w:t>Farhangi</w:t>
      </w:r>
      <w:proofErr w:type="spellEnd"/>
      <w:r w:rsidRPr="006B7837">
        <w:t xml:space="preserve">, M., </w:t>
      </w:r>
      <w:proofErr w:type="spellStart"/>
      <w:r w:rsidRPr="006B7837">
        <w:t>Rohracher</w:t>
      </w:r>
      <w:proofErr w:type="spellEnd"/>
      <w:r w:rsidRPr="006B7837">
        <w:t>, H. and Magnusson, D., 2024. More than wires and screens: Assumptions about agency of devices in smart energy projects. </w:t>
      </w:r>
      <w:r w:rsidRPr="006B7837">
        <w:rPr>
          <w:i/>
          <w:iCs/>
        </w:rPr>
        <w:t>Energy Research &amp; Social Science</w:t>
      </w:r>
      <w:r w:rsidRPr="006B7837">
        <w:t>, </w:t>
      </w:r>
      <w:r w:rsidRPr="006B7837">
        <w:rPr>
          <w:i/>
          <w:iCs/>
        </w:rPr>
        <w:t>114</w:t>
      </w:r>
      <w:r w:rsidRPr="006B7837">
        <w:t>, p.103592.</w:t>
      </w:r>
    </w:p>
    <w:p w14:paraId="0F88D170" w14:textId="77777777" w:rsidR="00C66D44" w:rsidRDefault="00C66D44" w:rsidP="00A224F3">
      <w:r w:rsidRPr="00AB29C3">
        <w:t>Fioravanti, M.L., Braga, R.V. and Barbosa, E.F., 2023. Software project management education during the covid-19 pandemic: an experience report of emergency remote education. In </w:t>
      </w:r>
      <w:r w:rsidRPr="00AB29C3">
        <w:rPr>
          <w:i/>
          <w:iCs/>
        </w:rPr>
        <w:t>EDULEARN23 Proceedings</w:t>
      </w:r>
      <w:r w:rsidRPr="00AB29C3">
        <w:t> (pp. 3811-3815). IATED.</w:t>
      </w:r>
    </w:p>
    <w:p w14:paraId="0ED76891" w14:textId="77777777" w:rsidR="00C66D44" w:rsidRDefault="00C66D44" w:rsidP="00A224F3">
      <w:proofErr w:type="spellStart"/>
      <w:r w:rsidRPr="0090013F">
        <w:t>Gobov</w:t>
      </w:r>
      <w:proofErr w:type="spellEnd"/>
      <w:r w:rsidRPr="0090013F">
        <w:t xml:space="preserve">, D. and </w:t>
      </w:r>
      <w:proofErr w:type="spellStart"/>
      <w:r w:rsidRPr="0090013F">
        <w:t>Huchenko</w:t>
      </w:r>
      <w:proofErr w:type="spellEnd"/>
      <w:r w:rsidRPr="0090013F">
        <w:t>, I., 2021, February. Software Requirements Elicitation Techniques Selection Method for the Project Scope Management. In </w:t>
      </w:r>
      <w:r w:rsidRPr="0090013F">
        <w:rPr>
          <w:i/>
          <w:iCs/>
        </w:rPr>
        <w:t>ITPM</w:t>
      </w:r>
      <w:r w:rsidRPr="0090013F">
        <w:t> (pp. 1-10).</w:t>
      </w:r>
    </w:p>
    <w:p w14:paraId="78D342F6" w14:textId="77777777" w:rsidR="00C66D44" w:rsidRDefault="00C66D44" w:rsidP="00A224F3">
      <w:r w:rsidRPr="000B7899">
        <w:t>Hey, T., Keim, J., Koziolek, A. and Tichy, W.F., 2020, August. Norbert: Transfer learning for requirements classification. In </w:t>
      </w:r>
      <w:r w:rsidRPr="000B7899">
        <w:rPr>
          <w:i/>
          <w:iCs/>
        </w:rPr>
        <w:t>2020 IEEE 28th international requirements engineering conference (RE)</w:t>
      </w:r>
      <w:r w:rsidRPr="000B7899">
        <w:t> (pp. 169-179). IEEE.</w:t>
      </w:r>
    </w:p>
    <w:p w14:paraId="5BBCD1B9" w14:textId="77777777" w:rsidR="00C66D44" w:rsidRDefault="00C66D44" w:rsidP="00A224F3">
      <w:r w:rsidRPr="00211786">
        <w:t>Kane, V.E., 2020. Using lean six sigma implied assumptions. </w:t>
      </w:r>
      <w:r w:rsidRPr="00211786">
        <w:rPr>
          <w:i/>
          <w:iCs/>
        </w:rPr>
        <w:t>The TQM Journal</w:t>
      </w:r>
      <w:r w:rsidRPr="00211786">
        <w:t>, </w:t>
      </w:r>
      <w:r w:rsidRPr="00211786">
        <w:rPr>
          <w:i/>
          <w:iCs/>
        </w:rPr>
        <w:t>32</w:t>
      </w:r>
      <w:r w:rsidRPr="00211786">
        <w:t>(6), pp.1561-1575.</w:t>
      </w:r>
    </w:p>
    <w:p w14:paraId="75C697DF" w14:textId="77777777" w:rsidR="00C66D44" w:rsidRDefault="00C66D44" w:rsidP="00A224F3">
      <w:r w:rsidRPr="00371D7C">
        <w:lastRenderedPageBreak/>
        <w:t xml:space="preserve">Kanstantsin, Z., 2022. Secure change management process: on the effectiveness of </w:t>
      </w:r>
      <w:proofErr w:type="spellStart"/>
      <w:r w:rsidRPr="00371D7C">
        <w:t>DevSecOps</w:t>
      </w:r>
      <w:proofErr w:type="spellEnd"/>
      <w:r w:rsidRPr="00371D7C">
        <w:t>. </w:t>
      </w:r>
      <w:r w:rsidRPr="00371D7C">
        <w:rPr>
          <w:i/>
          <w:iCs/>
        </w:rPr>
        <w:t>Computer Science and Information Technology</w:t>
      </w:r>
      <w:r w:rsidRPr="00371D7C">
        <w:t>, </w:t>
      </w:r>
      <w:r w:rsidRPr="00371D7C">
        <w:rPr>
          <w:i/>
          <w:iCs/>
        </w:rPr>
        <w:t>10</w:t>
      </w:r>
      <w:r w:rsidRPr="00371D7C">
        <w:t>(4), pp.37-51.</w:t>
      </w:r>
    </w:p>
    <w:p w14:paraId="5EBD34E7" w14:textId="77777777" w:rsidR="00C66D44" w:rsidRDefault="00C66D44" w:rsidP="00A224F3">
      <w:r w:rsidRPr="00843C79">
        <w:t>Kim, Y., Chin, S. and Choo, S., 2022. BIM data requirements for 2D deliverables in construction documentation. </w:t>
      </w:r>
      <w:r w:rsidRPr="00843C79">
        <w:rPr>
          <w:i/>
          <w:iCs/>
        </w:rPr>
        <w:t>Automation in Construction</w:t>
      </w:r>
      <w:r w:rsidRPr="00843C79">
        <w:t>, </w:t>
      </w:r>
      <w:r w:rsidRPr="00843C79">
        <w:rPr>
          <w:i/>
          <w:iCs/>
        </w:rPr>
        <w:t>140</w:t>
      </w:r>
      <w:r w:rsidRPr="00843C79">
        <w:t>, p.104340.</w:t>
      </w:r>
    </w:p>
    <w:p w14:paraId="1BA37B87" w14:textId="77777777" w:rsidR="00C66D44" w:rsidRDefault="00C66D44" w:rsidP="00A224F3">
      <w:r w:rsidRPr="00677F1D">
        <w:t>Komal, B., Janjua, U.I., Anwar, F., Madni, T.M., Cheema, M.F., Malik, M.N. and Shahid, A.R., 2020. The impact of scope creep on project success: An empirical investigation. </w:t>
      </w:r>
      <w:r w:rsidRPr="00677F1D">
        <w:rPr>
          <w:i/>
          <w:iCs/>
        </w:rPr>
        <w:t>IEEE Access</w:t>
      </w:r>
      <w:r w:rsidRPr="00677F1D">
        <w:t>, </w:t>
      </w:r>
      <w:r w:rsidRPr="00677F1D">
        <w:rPr>
          <w:i/>
          <w:iCs/>
        </w:rPr>
        <w:t>8</w:t>
      </w:r>
      <w:r w:rsidRPr="00677F1D">
        <w:t>, pp.125755-125775.</w:t>
      </w:r>
    </w:p>
    <w:p w14:paraId="69C6BC50" w14:textId="77777777" w:rsidR="00C66D44" w:rsidRDefault="00C66D44" w:rsidP="00A224F3">
      <w:r w:rsidRPr="00C24065">
        <w:t>Lappalainen, J., 2022. Improving Customer Change and Project Scope Management in Order-To-Delivery Process.</w:t>
      </w:r>
    </w:p>
    <w:p w14:paraId="083333D7" w14:textId="77777777" w:rsidR="00C66D44" w:rsidRDefault="00C66D44" w:rsidP="00A224F3">
      <w:r w:rsidRPr="0004635C">
        <w:t>Leidig, P. and Oakes, W., 2021. Model for project-based community engagement. </w:t>
      </w:r>
      <w:r w:rsidRPr="0004635C">
        <w:rPr>
          <w:i/>
          <w:iCs/>
        </w:rPr>
        <w:t>International Journal for Service Learning in Engineering, Humanitarian Engineering and Social Entrepreneurship</w:t>
      </w:r>
      <w:r w:rsidRPr="0004635C">
        <w:t>, </w:t>
      </w:r>
      <w:r w:rsidRPr="0004635C">
        <w:rPr>
          <w:i/>
          <w:iCs/>
        </w:rPr>
        <w:t>16</w:t>
      </w:r>
      <w:r w:rsidRPr="0004635C">
        <w:t>(2), pp.1-13.</w:t>
      </w:r>
    </w:p>
    <w:p w14:paraId="2F586C5D" w14:textId="77777777" w:rsidR="00C66D44" w:rsidRDefault="00C66D44" w:rsidP="00A224F3">
      <w:proofErr w:type="spellStart"/>
      <w:r w:rsidRPr="00AF26A2">
        <w:t>Masoetsa</w:t>
      </w:r>
      <w:proofErr w:type="spellEnd"/>
      <w:r w:rsidRPr="00AF26A2">
        <w:t xml:space="preserve">, T.G., </w:t>
      </w:r>
      <w:proofErr w:type="spellStart"/>
      <w:r w:rsidRPr="00AF26A2">
        <w:t>Ogunbayo</w:t>
      </w:r>
      <w:proofErr w:type="spellEnd"/>
      <w:r w:rsidRPr="00AF26A2">
        <w:t xml:space="preserve">, B.F., </w:t>
      </w:r>
      <w:proofErr w:type="spellStart"/>
      <w:r w:rsidRPr="00AF26A2">
        <w:t>Aigbavboa</w:t>
      </w:r>
      <w:proofErr w:type="spellEnd"/>
      <w:r w:rsidRPr="00AF26A2">
        <w:t xml:space="preserve">, C.O. and </w:t>
      </w:r>
      <w:proofErr w:type="spellStart"/>
      <w:r w:rsidRPr="00AF26A2">
        <w:t>Awuzie</w:t>
      </w:r>
      <w:proofErr w:type="spellEnd"/>
      <w:r w:rsidRPr="00AF26A2">
        <w:t>, B.O., 2022. Assessing construction constraint factors on project performance in the construction industry. </w:t>
      </w:r>
      <w:r w:rsidRPr="00AF26A2">
        <w:rPr>
          <w:i/>
          <w:iCs/>
        </w:rPr>
        <w:t>Buildings</w:t>
      </w:r>
      <w:r w:rsidRPr="00AF26A2">
        <w:t>, </w:t>
      </w:r>
      <w:r w:rsidRPr="00AF26A2">
        <w:rPr>
          <w:i/>
          <w:iCs/>
        </w:rPr>
        <w:t>12</w:t>
      </w:r>
      <w:r w:rsidRPr="00AF26A2">
        <w:t>(8), p.1183.</w:t>
      </w:r>
    </w:p>
    <w:p w14:paraId="6E41FA88" w14:textId="77777777" w:rsidR="00C66D44" w:rsidRDefault="00C66D44" w:rsidP="00A224F3">
      <w:r w:rsidRPr="00254267">
        <w:t>Mishra, A.K., 2020. Implication of theory of constraints in project management. </w:t>
      </w:r>
      <w:r w:rsidRPr="00254267">
        <w:rPr>
          <w:i/>
          <w:iCs/>
        </w:rPr>
        <w:t>International Journal of Advanced Trends in Engineering and Technology</w:t>
      </w:r>
      <w:r w:rsidRPr="00254267">
        <w:t>, </w:t>
      </w:r>
      <w:r w:rsidRPr="00254267">
        <w:rPr>
          <w:i/>
          <w:iCs/>
        </w:rPr>
        <w:t>5</w:t>
      </w:r>
      <w:r w:rsidRPr="00254267">
        <w:t>(1), pp.1-13.</w:t>
      </w:r>
    </w:p>
    <w:p w14:paraId="74352FEF" w14:textId="77777777" w:rsidR="00C66D44" w:rsidRDefault="00C66D44" w:rsidP="00A224F3">
      <w:r w:rsidRPr="00F37302">
        <w:t xml:space="preserve">Mohamud, G.I. and NYANG’AU PAUL, S.A.M.S.O.N., 2020. Effect of Project Management Constraints on Implementation of Public Housing Projects in </w:t>
      </w:r>
      <w:proofErr w:type="spellStart"/>
      <w:r w:rsidRPr="00F37302">
        <w:t>Isiolo</w:t>
      </w:r>
      <w:proofErr w:type="spellEnd"/>
      <w:r w:rsidRPr="00F37302">
        <w:t xml:space="preserve"> County, Kenya. </w:t>
      </w:r>
      <w:r w:rsidRPr="00F37302">
        <w:rPr>
          <w:i/>
          <w:iCs/>
        </w:rPr>
        <w:t>International Journal of Social Sciences Management and Entrepreneurship (IJSSME)</w:t>
      </w:r>
      <w:r w:rsidRPr="00F37302">
        <w:t>, </w:t>
      </w:r>
      <w:r w:rsidRPr="00F37302">
        <w:rPr>
          <w:i/>
          <w:iCs/>
        </w:rPr>
        <w:t>4</w:t>
      </w:r>
      <w:r w:rsidRPr="00F37302">
        <w:t>(1).</w:t>
      </w:r>
    </w:p>
    <w:p w14:paraId="377CDFD5" w14:textId="77777777" w:rsidR="00C66D44" w:rsidRDefault="00C66D44" w:rsidP="00A224F3">
      <w:proofErr w:type="spellStart"/>
      <w:r w:rsidRPr="00455FE4">
        <w:t>Rapeli</w:t>
      </w:r>
      <w:proofErr w:type="spellEnd"/>
      <w:r w:rsidRPr="00455FE4">
        <w:t>, H., 2023. Comparison of societal risk acceptance criteria in different areas of society.</w:t>
      </w:r>
    </w:p>
    <w:p w14:paraId="4CA3B988" w14:textId="77777777" w:rsidR="00C66D44" w:rsidRDefault="00C66D44" w:rsidP="00C92C3E">
      <w:r w:rsidRPr="006F6EDC">
        <w:t>Shakeri, H. and Khalilzadeh, M., 2020. Analysis of factors affecting project communications with a hybrid DEMATEL-ISM approach (A case study in Iran). </w:t>
      </w:r>
      <w:proofErr w:type="spellStart"/>
      <w:r w:rsidRPr="006F6EDC">
        <w:rPr>
          <w:i/>
          <w:iCs/>
        </w:rPr>
        <w:t>Heliyon</w:t>
      </w:r>
      <w:proofErr w:type="spellEnd"/>
      <w:r w:rsidRPr="006F6EDC">
        <w:t>, </w:t>
      </w:r>
      <w:r w:rsidRPr="006F6EDC">
        <w:rPr>
          <w:i/>
          <w:iCs/>
        </w:rPr>
        <w:t>6</w:t>
      </w:r>
      <w:r w:rsidRPr="006F6EDC">
        <w:t>(8).</w:t>
      </w:r>
    </w:p>
    <w:p w14:paraId="4011775D" w14:textId="77777777" w:rsidR="00C66D44" w:rsidRDefault="00C66D44" w:rsidP="00A224F3">
      <w:r w:rsidRPr="00E94D41">
        <w:t>Umar, M.A. and Lano, K., 2024. Advances in automated support for requirements engineering: a systematic literature review. </w:t>
      </w:r>
      <w:r w:rsidRPr="00E94D41">
        <w:rPr>
          <w:i/>
          <w:iCs/>
        </w:rPr>
        <w:t>Requirements Engineering</w:t>
      </w:r>
      <w:r w:rsidRPr="00E94D41">
        <w:t>, pp.1-31.</w:t>
      </w:r>
    </w:p>
    <w:sectPr w:rsidR="00C66D44" w:rsidSect="00273892">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F7098" w14:textId="77777777" w:rsidR="00E77156" w:rsidRDefault="00E77156" w:rsidP="00273892">
      <w:pPr>
        <w:spacing w:after="0" w:line="240" w:lineRule="auto"/>
      </w:pPr>
      <w:r>
        <w:separator/>
      </w:r>
    </w:p>
  </w:endnote>
  <w:endnote w:type="continuationSeparator" w:id="0">
    <w:p w14:paraId="2B82FFAD" w14:textId="77777777" w:rsidR="00E77156" w:rsidRDefault="00E77156" w:rsidP="0027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8618253"/>
      <w:docPartObj>
        <w:docPartGallery w:val="Page Numbers (Bottom of Page)"/>
        <w:docPartUnique/>
      </w:docPartObj>
    </w:sdtPr>
    <w:sdtContent>
      <w:p w14:paraId="5B8ADB4D" w14:textId="5EBBD5B3" w:rsidR="00273892" w:rsidRDefault="0027389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D855AE" w14:textId="77777777" w:rsidR="00273892" w:rsidRDefault="00273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190C4" w14:textId="77777777" w:rsidR="00E77156" w:rsidRDefault="00E77156" w:rsidP="00273892">
      <w:pPr>
        <w:spacing w:after="0" w:line="240" w:lineRule="auto"/>
      </w:pPr>
      <w:r>
        <w:separator/>
      </w:r>
    </w:p>
  </w:footnote>
  <w:footnote w:type="continuationSeparator" w:id="0">
    <w:p w14:paraId="0DFF4704" w14:textId="77777777" w:rsidR="00E77156" w:rsidRDefault="00E77156" w:rsidP="00273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7E97"/>
    <w:multiLevelType w:val="hybridMultilevel"/>
    <w:tmpl w:val="8634DD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61FC2"/>
    <w:multiLevelType w:val="hybridMultilevel"/>
    <w:tmpl w:val="AAE6CF92"/>
    <w:lvl w:ilvl="0" w:tplc="79A4ED78">
      <w:start w:val="1"/>
      <w:numFmt w:val="bullet"/>
      <w:lvlText w:val=""/>
      <w:lvlJc w:val="left"/>
      <w:pPr>
        <w:ind w:left="720" w:hanging="360"/>
      </w:pPr>
      <w:rPr>
        <w:rFonts w:ascii="Symbol" w:hAnsi="Symbo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1322B"/>
    <w:multiLevelType w:val="hybridMultilevel"/>
    <w:tmpl w:val="92CE65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853F21"/>
    <w:multiLevelType w:val="hybridMultilevel"/>
    <w:tmpl w:val="36223864"/>
    <w:lvl w:ilvl="0" w:tplc="E1F06E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A6090C"/>
    <w:multiLevelType w:val="hybridMultilevel"/>
    <w:tmpl w:val="7F5EA304"/>
    <w:lvl w:ilvl="0" w:tplc="64021EFC">
      <w:start w:val="1"/>
      <w:numFmt w:val="bullet"/>
      <w:pStyle w:val="ListParagraph"/>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983390"/>
    <w:multiLevelType w:val="hybridMultilevel"/>
    <w:tmpl w:val="9D0E9C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620671"/>
    <w:multiLevelType w:val="hybridMultilevel"/>
    <w:tmpl w:val="A08CAD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9C6647"/>
    <w:multiLevelType w:val="hybridMultilevel"/>
    <w:tmpl w:val="3F7CD0CE"/>
    <w:lvl w:ilvl="0" w:tplc="1F383196">
      <w:start w:val="1"/>
      <w:numFmt w:val="bullet"/>
      <w:lvlText w:val=""/>
      <w:lvlJc w:val="left"/>
      <w:pPr>
        <w:ind w:left="720" w:hanging="360"/>
      </w:pPr>
      <w:rPr>
        <w:rFonts w:ascii="Symbol" w:hAnsi="Symbo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424DCE"/>
    <w:multiLevelType w:val="hybridMultilevel"/>
    <w:tmpl w:val="3EFA8D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A761E9"/>
    <w:multiLevelType w:val="hybridMultilevel"/>
    <w:tmpl w:val="CCB4C4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152633">
    <w:abstractNumId w:val="3"/>
  </w:num>
  <w:num w:numId="2" w16cid:durableId="304241330">
    <w:abstractNumId w:val="6"/>
  </w:num>
  <w:num w:numId="3" w16cid:durableId="1159535658">
    <w:abstractNumId w:val="5"/>
  </w:num>
  <w:num w:numId="4" w16cid:durableId="1991519459">
    <w:abstractNumId w:val="7"/>
  </w:num>
  <w:num w:numId="5" w16cid:durableId="757674067">
    <w:abstractNumId w:val="1"/>
  </w:num>
  <w:num w:numId="6" w16cid:durableId="360474238">
    <w:abstractNumId w:val="4"/>
  </w:num>
  <w:num w:numId="7" w16cid:durableId="1720743622">
    <w:abstractNumId w:val="4"/>
  </w:num>
  <w:num w:numId="8" w16cid:durableId="904342815">
    <w:abstractNumId w:val="2"/>
  </w:num>
  <w:num w:numId="9" w16cid:durableId="2129005570">
    <w:abstractNumId w:val="8"/>
  </w:num>
  <w:num w:numId="10" w16cid:durableId="414207253">
    <w:abstractNumId w:val="9"/>
  </w:num>
  <w:num w:numId="11" w16cid:durableId="150177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FF"/>
    <w:rsid w:val="00001829"/>
    <w:rsid w:val="0000248D"/>
    <w:rsid w:val="000410C9"/>
    <w:rsid w:val="0004635C"/>
    <w:rsid w:val="00051D9E"/>
    <w:rsid w:val="0005357C"/>
    <w:rsid w:val="00053BA4"/>
    <w:rsid w:val="00061B18"/>
    <w:rsid w:val="00076594"/>
    <w:rsid w:val="00086C18"/>
    <w:rsid w:val="000B7899"/>
    <w:rsid w:val="000C0CF1"/>
    <w:rsid w:val="000C3041"/>
    <w:rsid w:val="000C45CC"/>
    <w:rsid w:val="000C479D"/>
    <w:rsid w:val="000C679C"/>
    <w:rsid w:val="000D469C"/>
    <w:rsid w:val="000D7AC8"/>
    <w:rsid w:val="000E4E28"/>
    <w:rsid w:val="000F5319"/>
    <w:rsid w:val="00107391"/>
    <w:rsid w:val="0014345B"/>
    <w:rsid w:val="00155AE0"/>
    <w:rsid w:val="00186829"/>
    <w:rsid w:val="0019129A"/>
    <w:rsid w:val="0019252C"/>
    <w:rsid w:val="001A096C"/>
    <w:rsid w:val="001B66C2"/>
    <w:rsid w:val="001C493F"/>
    <w:rsid w:val="001D4856"/>
    <w:rsid w:val="001D4FE8"/>
    <w:rsid w:val="00205A18"/>
    <w:rsid w:val="00211786"/>
    <w:rsid w:val="00220E41"/>
    <w:rsid w:val="002255BA"/>
    <w:rsid w:val="002311AB"/>
    <w:rsid w:val="00233D81"/>
    <w:rsid w:val="00245F32"/>
    <w:rsid w:val="00247B68"/>
    <w:rsid w:val="002529FA"/>
    <w:rsid w:val="00254267"/>
    <w:rsid w:val="00273892"/>
    <w:rsid w:val="00274AEF"/>
    <w:rsid w:val="00285A30"/>
    <w:rsid w:val="00290EF3"/>
    <w:rsid w:val="00295478"/>
    <w:rsid w:val="002A4581"/>
    <w:rsid w:val="002B1B65"/>
    <w:rsid w:val="002D03CF"/>
    <w:rsid w:val="002F4295"/>
    <w:rsid w:val="002F623C"/>
    <w:rsid w:val="002F69C8"/>
    <w:rsid w:val="00307D9C"/>
    <w:rsid w:val="0031788B"/>
    <w:rsid w:val="00317DB2"/>
    <w:rsid w:val="00337F19"/>
    <w:rsid w:val="00357103"/>
    <w:rsid w:val="00371D7C"/>
    <w:rsid w:val="00373947"/>
    <w:rsid w:val="0037590A"/>
    <w:rsid w:val="00384CB3"/>
    <w:rsid w:val="00392F8F"/>
    <w:rsid w:val="00396A9F"/>
    <w:rsid w:val="00397177"/>
    <w:rsid w:val="003B2955"/>
    <w:rsid w:val="003C5426"/>
    <w:rsid w:val="003D301F"/>
    <w:rsid w:val="004014D5"/>
    <w:rsid w:val="00430597"/>
    <w:rsid w:val="0044734B"/>
    <w:rsid w:val="0045178B"/>
    <w:rsid w:val="00455FE4"/>
    <w:rsid w:val="00461F94"/>
    <w:rsid w:val="004672E8"/>
    <w:rsid w:val="00470D41"/>
    <w:rsid w:val="0047396A"/>
    <w:rsid w:val="004A66F8"/>
    <w:rsid w:val="004C1DFF"/>
    <w:rsid w:val="004D2F61"/>
    <w:rsid w:val="004D7742"/>
    <w:rsid w:val="004E0E4D"/>
    <w:rsid w:val="004F5019"/>
    <w:rsid w:val="004F5DFF"/>
    <w:rsid w:val="004F77AA"/>
    <w:rsid w:val="005037C0"/>
    <w:rsid w:val="00507FA1"/>
    <w:rsid w:val="0055061C"/>
    <w:rsid w:val="005578ED"/>
    <w:rsid w:val="00564C70"/>
    <w:rsid w:val="0056524F"/>
    <w:rsid w:val="0057727F"/>
    <w:rsid w:val="00580757"/>
    <w:rsid w:val="0059793C"/>
    <w:rsid w:val="005A6863"/>
    <w:rsid w:val="005E4F1E"/>
    <w:rsid w:val="005F4C1B"/>
    <w:rsid w:val="005F5C7E"/>
    <w:rsid w:val="00602273"/>
    <w:rsid w:val="00611E09"/>
    <w:rsid w:val="00625087"/>
    <w:rsid w:val="006253C2"/>
    <w:rsid w:val="00633ED0"/>
    <w:rsid w:val="00636C4D"/>
    <w:rsid w:val="006539BF"/>
    <w:rsid w:val="006730E5"/>
    <w:rsid w:val="00677F1D"/>
    <w:rsid w:val="00677F3B"/>
    <w:rsid w:val="00690C64"/>
    <w:rsid w:val="006B7837"/>
    <w:rsid w:val="006F216F"/>
    <w:rsid w:val="006F2291"/>
    <w:rsid w:val="006F7548"/>
    <w:rsid w:val="00712695"/>
    <w:rsid w:val="007427D9"/>
    <w:rsid w:val="00747524"/>
    <w:rsid w:val="00771449"/>
    <w:rsid w:val="007762DD"/>
    <w:rsid w:val="007967B8"/>
    <w:rsid w:val="007A1ABD"/>
    <w:rsid w:val="007C2266"/>
    <w:rsid w:val="007C50A0"/>
    <w:rsid w:val="007D458B"/>
    <w:rsid w:val="00812457"/>
    <w:rsid w:val="008426E0"/>
    <w:rsid w:val="00843C79"/>
    <w:rsid w:val="008502FB"/>
    <w:rsid w:val="00860BF4"/>
    <w:rsid w:val="00866222"/>
    <w:rsid w:val="00871313"/>
    <w:rsid w:val="00881755"/>
    <w:rsid w:val="0089169D"/>
    <w:rsid w:val="008B3F9E"/>
    <w:rsid w:val="008B7667"/>
    <w:rsid w:val="008C53CB"/>
    <w:rsid w:val="008E3D27"/>
    <w:rsid w:val="008F1296"/>
    <w:rsid w:val="0090013F"/>
    <w:rsid w:val="00907ED2"/>
    <w:rsid w:val="0091413A"/>
    <w:rsid w:val="009151EC"/>
    <w:rsid w:val="00935FA2"/>
    <w:rsid w:val="00942315"/>
    <w:rsid w:val="0094571E"/>
    <w:rsid w:val="00965366"/>
    <w:rsid w:val="009A2496"/>
    <w:rsid w:val="009A3E73"/>
    <w:rsid w:val="009A6874"/>
    <w:rsid w:val="009B002F"/>
    <w:rsid w:val="009B1E15"/>
    <w:rsid w:val="009E05DF"/>
    <w:rsid w:val="009E3CF6"/>
    <w:rsid w:val="009E7AEB"/>
    <w:rsid w:val="00A165A1"/>
    <w:rsid w:val="00A224F3"/>
    <w:rsid w:val="00A30B92"/>
    <w:rsid w:val="00A31904"/>
    <w:rsid w:val="00A33E3E"/>
    <w:rsid w:val="00A46328"/>
    <w:rsid w:val="00A613E0"/>
    <w:rsid w:val="00A711B2"/>
    <w:rsid w:val="00A801C3"/>
    <w:rsid w:val="00AA4E21"/>
    <w:rsid w:val="00AA68D2"/>
    <w:rsid w:val="00AC1BBE"/>
    <w:rsid w:val="00AC58FF"/>
    <w:rsid w:val="00AE25D0"/>
    <w:rsid w:val="00AF26A2"/>
    <w:rsid w:val="00B05EB7"/>
    <w:rsid w:val="00B11FAB"/>
    <w:rsid w:val="00B12520"/>
    <w:rsid w:val="00B365A8"/>
    <w:rsid w:val="00B45C9D"/>
    <w:rsid w:val="00B478EA"/>
    <w:rsid w:val="00B526B7"/>
    <w:rsid w:val="00B61A38"/>
    <w:rsid w:val="00B649AB"/>
    <w:rsid w:val="00B65FCD"/>
    <w:rsid w:val="00B67D3B"/>
    <w:rsid w:val="00B80857"/>
    <w:rsid w:val="00B83311"/>
    <w:rsid w:val="00BC697B"/>
    <w:rsid w:val="00BF3C5E"/>
    <w:rsid w:val="00C11C08"/>
    <w:rsid w:val="00C175FE"/>
    <w:rsid w:val="00C17F24"/>
    <w:rsid w:val="00C24065"/>
    <w:rsid w:val="00C30CD0"/>
    <w:rsid w:val="00C66D44"/>
    <w:rsid w:val="00C80270"/>
    <w:rsid w:val="00C85CA3"/>
    <w:rsid w:val="00C923B3"/>
    <w:rsid w:val="00C92C3E"/>
    <w:rsid w:val="00C95DC8"/>
    <w:rsid w:val="00C97CDE"/>
    <w:rsid w:val="00CB1C47"/>
    <w:rsid w:val="00CB2128"/>
    <w:rsid w:val="00CF5719"/>
    <w:rsid w:val="00D27983"/>
    <w:rsid w:val="00D363AA"/>
    <w:rsid w:val="00D36581"/>
    <w:rsid w:val="00D5636D"/>
    <w:rsid w:val="00D57D34"/>
    <w:rsid w:val="00D75D20"/>
    <w:rsid w:val="00D856D6"/>
    <w:rsid w:val="00DE5740"/>
    <w:rsid w:val="00DF25B7"/>
    <w:rsid w:val="00E041BA"/>
    <w:rsid w:val="00E41FA5"/>
    <w:rsid w:val="00E47EBD"/>
    <w:rsid w:val="00E575B9"/>
    <w:rsid w:val="00E615B8"/>
    <w:rsid w:val="00E7161B"/>
    <w:rsid w:val="00E77156"/>
    <w:rsid w:val="00E8413A"/>
    <w:rsid w:val="00E94D41"/>
    <w:rsid w:val="00E97D80"/>
    <w:rsid w:val="00ED5CA1"/>
    <w:rsid w:val="00EE1BB0"/>
    <w:rsid w:val="00EF61AC"/>
    <w:rsid w:val="00EF76A7"/>
    <w:rsid w:val="00F02663"/>
    <w:rsid w:val="00F17425"/>
    <w:rsid w:val="00F32F50"/>
    <w:rsid w:val="00F37302"/>
    <w:rsid w:val="00F803A1"/>
    <w:rsid w:val="00F8158B"/>
    <w:rsid w:val="00F96F9D"/>
    <w:rsid w:val="00FA518E"/>
    <w:rsid w:val="00FB5AD5"/>
    <w:rsid w:val="00FC01F5"/>
    <w:rsid w:val="00FC38A8"/>
    <w:rsid w:val="00FE0977"/>
    <w:rsid w:val="00FE259C"/>
    <w:rsid w:val="00FF23C8"/>
    <w:rsid w:val="00FF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64F6"/>
  <w15:chartTrackingRefBased/>
  <w15:docId w15:val="{0C36C59A-481C-4D41-BA1E-2469610D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548"/>
    <w:pPr>
      <w:spacing w:line="36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E615B8"/>
    <w:pPr>
      <w:keepNext/>
      <w:keepLines/>
      <w:spacing w:before="240" w:after="0"/>
      <w:jc w:val="center"/>
      <w:outlineLvl w:val="0"/>
    </w:pPr>
    <w:rPr>
      <w:rFonts w:eastAsiaTheme="majorEastAsia" w:cstheme="majorBidi"/>
      <w:b/>
      <w:sz w:val="36"/>
      <w:szCs w:val="36"/>
      <w:u w:val="single"/>
      <w:lang w:val="en-US"/>
    </w:rPr>
  </w:style>
  <w:style w:type="paragraph" w:styleId="Heading2">
    <w:name w:val="heading 2"/>
    <w:basedOn w:val="Normal"/>
    <w:next w:val="Normal"/>
    <w:link w:val="Heading2Char"/>
    <w:autoRedefine/>
    <w:uiPriority w:val="9"/>
    <w:unhideWhenUsed/>
    <w:qFormat/>
    <w:rsid w:val="00FC38A8"/>
    <w:pPr>
      <w:keepNext/>
      <w:keepLines/>
      <w:spacing w:before="40" w:after="0"/>
      <w:outlineLvl w:val="1"/>
    </w:pPr>
    <w:rPr>
      <w:rFonts w:eastAsiaTheme="majorEastAsia" w:cstheme="majorBidi"/>
      <w:b/>
      <w:bCs/>
      <w:sz w:val="28"/>
      <w:szCs w:val="24"/>
    </w:rPr>
  </w:style>
  <w:style w:type="paragraph" w:styleId="Heading3">
    <w:name w:val="heading 3"/>
    <w:basedOn w:val="Normal"/>
    <w:next w:val="Normal"/>
    <w:link w:val="Heading3Char"/>
    <w:autoRedefine/>
    <w:uiPriority w:val="9"/>
    <w:unhideWhenUsed/>
    <w:qFormat/>
    <w:rsid w:val="00E47EBD"/>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autoRedefine/>
    <w:uiPriority w:val="9"/>
    <w:unhideWhenUsed/>
    <w:qFormat/>
    <w:rsid w:val="008E3D27"/>
    <w:pPr>
      <w:keepNext/>
      <w:keepLines/>
      <w:spacing w:before="40" w:after="0"/>
      <w:jc w:val="center"/>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57727F"/>
    <w:pPr>
      <w:keepNext/>
      <w:keepLines/>
      <w:spacing w:before="40"/>
      <w:jc w:val="center"/>
      <w:outlineLvl w:val="4"/>
    </w:pPr>
    <w:rPr>
      <w:rFonts w:eastAsiaTheme="majorEastAsia" w:cstheme="majorBidi"/>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B8"/>
    <w:rPr>
      <w:rFonts w:ascii="Times New Roman" w:eastAsiaTheme="majorEastAsia" w:hAnsi="Times New Roman" w:cstheme="majorBidi"/>
      <w:b/>
      <w:sz w:val="36"/>
      <w:szCs w:val="36"/>
      <w:u w:val="single"/>
      <w:lang w:val="en-US"/>
    </w:rPr>
  </w:style>
  <w:style w:type="character" w:customStyle="1" w:styleId="Heading2Char">
    <w:name w:val="Heading 2 Char"/>
    <w:basedOn w:val="DefaultParagraphFont"/>
    <w:link w:val="Heading2"/>
    <w:uiPriority w:val="9"/>
    <w:rsid w:val="00FC38A8"/>
    <w:rPr>
      <w:rFonts w:ascii="Times New Roman" w:eastAsiaTheme="majorEastAsia" w:hAnsi="Times New Roman" w:cstheme="majorBidi"/>
      <w:b/>
      <w:bCs/>
      <w:sz w:val="28"/>
      <w:szCs w:val="24"/>
      <w:lang w:val="en-GB"/>
    </w:rPr>
  </w:style>
  <w:style w:type="character" w:customStyle="1" w:styleId="Heading3Char">
    <w:name w:val="Heading 3 Char"/>
    <w:basedOn w:val="DefaultParagraphFont"/>
    <w:link w:val="Heading3"/>
    <w:uiPriority w:val="9"/>
    <w:rsid w:val="00E47EBD"/>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E3D27"/>
    <w:rPr>
      <w:rFonts w:ascii="Times New Roman" w:eastAsiaTheme="majorEastAsia" w:hAnsi="Times New Roman" w:cstheme="majorBidi"/>
      <w:b/>
      <w:iCs/>
      <w:sz w:val="24"/>
    </w:rPr>
  </w:style>
  <w:style w:type="paragraph" w:styleId="Title">
    <w:name w:val="Title"/>
    <w:basedOn w:val="Normal"/>
    <w:next w:val="Normal"/>
    <w:link w:val="TitleChar"/>
    <w:autoRedefine/>
    <w:uiPriority w:val="10"/>
    <w:qFormat/>
    <w:rsid w:val="00E47EBD"/>
    <w:pPr>
      <w:spacing w:after="0"/>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E47EBD"/>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autoRedefine/>
    <w:uiPriority w:val="11"/>
    <w:qFormat/>
    <w:rsid w:val="00C17F24"/>
    <w:pPr>
      <w:numPr>
        <w:ilvl w:val="1"/>
      </w:numPr>
      <w:jc w:val="center"/>
    </w:pPr>
    <w:rPr>
      <w:rFonts w:eastAsiaTheme="minorEastAsia"/>
      <w:b/>
      <w:spacing w:val="15"/>
      <w:sz w:val="40"/>
    </w:rPr>
  </w:style>
  <w:style w:type="character" w:customStyle="1" w:styleId="SubtitleChar">
    <w:name w:val="Subtitle Char"/>
    <w:basedOn w:val="DefaultParagraphFont"/>
    <w:link w:val="Subtitle"/>
    <w:uiPriority w:val="11"/>
    <w:rsid w:val="00C17F24"/>
    <w:rPr>
      <w:rFonts w:ascii="Times New Roman" w:eastAsiaTheme="minorEastAsia" w:hAnsi="Times New Roman"/>
      <w:b/>
      <w:spacing w:val="15"/>
      <w:sz w:val="40"/>
    </w:rPr>
  </w:style>
  <w:style w:type="paragraph" w:styleId="TOCHeading">
    <w:name w:val="TOC Heading"/>
    <w:basedOn w:val="Heading1"/>
    <w:next w:val="Normal"/>
    <w:autoRedefine/>
    <w:uiPriority w:val="39"/>
    <w:unhideWhenUsed/>
    <w:qFormat/>
    <w:rsid w:val="002F623C"/>
    <w:pPr>
      <w:outlineLvl w:val="9"/>
    </w:pPr>
    <w:rPr>
      <w:color w:val="000000" w:themeColor="text1"/>
      <w:kern w:val="0"/>
      <w14:ligatures w14:val="none"/>
    </w:rPr>
  </w:style>
  <w:style w:type="character" w:customStyle="1" w:styleId="Heading5Char">
    <w:name w:val="Heading 5 Char"/>
    <w:basedOn w:val="DefaultParagraphFont"/>
    <w:link w:val="Heading5"/>
    <w:uiPriority w:val="9"/>
    <w:rsid w:val="0057727F"/>
    <w:rPr>
      <w:rFonts w:ascii="Times New Roman" w:eastAsiaTheme="majorEastAsia" w:hAnsi="Times New Roman" w:cstheme="majorBidi"/>
      <w:b/>
    </w:rPr>
  </w:style>
  <w:style w:type="paragraph" w:styleId="ListParagraph">
    <w:name w:val="List Paragraph"/>
    <w:basedOn w:val="Normal"/>
    <w:autoRedefine/>
    <w:uiPriority w:val="34"/>
    <w:qFormat/>
    <w:rsid w:val="00392F8F"/>
    <w:pPr>
      <w:numPr>
        <w:numId w:val="7"/>
      </w:numPr>
      <w:contextualSpacing/>
    </w:pPr>
    <w:rPr>
      <w:kern w:val="0"/>
      <w:lang w:val="en-IN"/>
      <w14:ligatures w14:val="none"/>
    </w:rPr>
  </w:style>
  <w:style w:type="table" w:styleId="TableGrid">
    <w:name w:val="Table Grid"/>
    <w:basedOn w:val="TableNormal"/>
    <w:uiPriority w:val="39"/>
    <w:rsid w:val="000C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4E21"/>
    <w:rPr>
      <w:sz w:val="16"/>
      <w:szCs w:val="16"/>
    </w:rPr>
  </w:style>
  <w:style w:type="paragraph" w:styleId="CommentText">
    <w:name w:val="annotation text"/>
    <w:basedOn w:val="Normal"/>
    <w:link w:val="CommentTextChar"/>
    <w:uiPriority w:val="99"/>
    <w:semiHidden/>
    <w:unhideWhenUsed/>
    <w:rsid w:val="00AA4E21"/>
    <w:pPr>
      <w:spacing w:line="240" w:lineRule="auto"/>
    </w:pPr>
    <w:rPr>
      <w:sz w:val="20"/>
      <w:szCs w:val="20"/>
    </w:rPr>
  </w:style>
  <w:style w:type="character" w:customStyle="1" w:styleId="CommentTextChar">
    <w:name w:val="Comment Text Char"/>
    <w:basedOn w:val="DefaultParagraphFont"/>
    <w:link w:val="CommentText"/>
    <w:uiPriority w:val="99"/>
    <w:semiHidden/>
    <w:rsid w:val="00AA4E21"/>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A4E21"/>
    <w:rPr>
      <w:b/>
      <w:bCs/>
    </w:rPr>
  </w:style>
  <w:style w:type="character" w:customStyle="1" w:styleId="CommentSubjectChar">
    <w:name w:val="Comment Subject Char"/>
    <w:basedOn w:val="CommentTextChar"/>
    <w:link w:val="CommentSubject"/>
    <w:uiPriority w:val="99"/>
    <w:semiHidden/>
    <w:rsid w:val="00AA4E21"/>
    <w:rPr>
      <w:rFonts w:ascii="Times New Roman" w:hAnsi="Times New Roman"/>
      <w:b/>
      <w:bCs/>
      <w:sz w:val="20"/>
      <w:szCs w:val="20"/>
      <w:lang w:val="en-GB"/>
    </w:rPr>
  </w:style>
  <w:style w:type="table" w:styleId="GridTable5Dark-Accent1">
    <w:name w:val="Grid Table 5 Dark Accent 1"/>
    <w:basedOn w:val="TableNormal"/>
    <w:uiPriority w:val="50"/>
    <w:rsid w:val="00866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BF3C5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4">
    <w:name w:val="Grid Table 5 Dark Accent 4"/>
    <w:basedOn w:val="TableNormal"/>
    <w:uiPriority w:val="50"/>
    <w:rsid w:val="00B83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Strong">
    <w:name w:val="Strong"/>
    <w:basedOn w:val="DefaultParagraphFont"/>
    <w:uiPriority w:val="22"/>
    <w:qFormat/>
    <w:rsid w:val="00DF25B7"/>
    <w:rPr>
      <w:b/>
      <w:bCs/>
    </w:rPr>
  </w:style>
  <w:style w:type="paragraph" w:styleId="TOC1">
    <w:name w:val="toc 1"/>
    <w:basedOn w:val="Normal"/>
    <w:next w:val="Normal"/>
    <w:autoRedefine/>
    <w:uiPriority w:val="39"/>
    <w:unhideWhenUsed/>
    <w:rsid w:val="00C923B3"/>
    <w:pPr>
      <w:spacing w:after="100"/>
    </w:pPr>
  </w:style>
  <w:style w:type="paragraph" w:styleId="TOC2">
    <w:name w:val="toc 2"/>
    <w:basedOn w:val="Normal"/>
    <w:next w:val="Normal"/>
    <w:autoRedefine/>
    <w:uiPriority w:val="39"/>
    <w:unhideWhenUsed/>
    <w:rsid w:val="00C923B3"/>
    <w:pPr>
      <w:spacing w:after="100"/>
      <w:ind w:left="240"/>
    </w:pPr>
  </w:style>
  <w:style w:type="character" w:styleId="Hyperlink">
    <w:name w:val="Hyperlink"/>
    <w:basedOn w:val="DefaultParagraphFont"/>
    <w:uiPriority w:val="99"/>
    <w:unhideWhenUsed/>
    <w:rsid w:val="00C923B3"/>
    <w:rPr>
      <w:color w:val="0563C1" w:themeColor="hyperlink"/>
      <w:u w:val="single"/>
    </w:rPr>
  </w:style>
  <w:style w:type="paragraph" w:styleId="TOC4">
    <w:name w:val="toc 4"/>
    <w:basedOn w:val="Normal"/>
    <w:next w:val="Normal"/>
    <w:autoRedefine/>
    <w:uiPriority w:val="39"/>
    <w:unhideWhenUsed/>
    <w:rsid w:val="004A66F8"/>
    <w:pPr>
      <w:spacing w:after="100"/>
      <w:ind w:left="720"/>
    </w:pPr>
  </w:style>
  <w:style w:type="paragraph" w:styleId="TOC5">
    <w:name w:val="toc 5"/>
    <w:basedOn w:val="Normal"/>
    <w:next w:val="Normal"/>
    <w:autoRedefine/>
    <w:uiPriority w:val="39"/>
    <w:unhideWhenUsed/>
    <w:rsid w:val="004A66F8"/>
    <w:pPr>
      <w:spacing w:after="100"/>
      <w:ind w:left="960"/>
    </w:pPr>
  </w:style>
  <w:style w:type="paragraph" w:styleId="Header">
    <w:name w:val="header"/>
    <w:basedOn w:val="Normal"/>
    <w:link w:val="HeaderChar"/>
    <w:uiPriority w:val="99"/>
    <w:unhideWhenUsed/>
    <w:rsid w:val="00273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892"/>
    <w:rPr>
      <w:rFonts w:ascii="Times New Roman" w:hAnsi="Times New Roman"/>
      <w:sz w:val="24"/>
      <w:lang w:val="en-GB"/>
    </w:rPr>
  </w:style>
  <w:style w:type="paragraph" w:styleId="Footer">
    <w:name w:val="footer"/>
    <w:basedOn w:val="Normal"/>
    <w:link w:val="FooterChar"/>
    <w:uiPriority w:val="99"/>
    <w:unhideWhenUsed/>
    <w:rsid w:val="00273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892"/>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423432">
      <w:bodyDiv w:val="1"/>
      <w:marLeft w:val="0"/>
      <w:marRight w:val="0"/>
      <w:marTop w:val="0"/>
      <w:marBottom w:val="0"/>
      <w:divBdr>
        <w:top w:val="none" w:sz="0" w:space="0" w:color="auto"/>
        <w:left w:val="none" w:sz="0" w:space="0" w:color="auto"/>
        <w:bottom w:val="none" w:sz="0" w:space="0" w:color="auto"/>
        <w:right w:val="none" w:sz="0" w:space="0" w:color="auto"/>
      </w:divBdr>
    </w:div>
    <w:div w:id="143867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2654-3560-491E-82F1-9C7EB928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5375</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Negi</dc:creator>
  <cp:keywords/>
  <dc:description/>
  <cp:lastModifiedBy>Deepak Negi</cp:lastModifiedBy>
  <cp:revision>2</cp:revision>
  <dcterms:created xsi:type="dcterms:W3CDTF">2024-08-13T22:34:00Z</dcterms:created>
  <dcterms:modified xsi:type="dcterms:W3CDTF">2024-08-13T22:34:00Z</dcterms:modified>
</cp:coreProperties>
</file>