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C58" w:rsidRDefault="006E2C58" w:rsidP="006E2C58">
      <w:pPr>
        <w:jc w:val="center"/>
        <w:rPr>
          <w:rFonts w:ascii="Times New Roman" w:hAnsi="Times New Roman" w:cs="Times New Roman"/>
          <w:b/>
          <w:bCs/>
          <w:sz w:val="24"/>
        </w:rPr>
      </w:pPr>
    </w:p>
    <w:p w:rsidR="006E2C58" w:rsidRPr="006E2C58" w:rsidRDefault="006E2C58" w:rsidP="006E2C58">
      <w:pPr>
        <w:jc w:val="center"/>
        <w:rPr>
          <w:rFonts w:ascii="Times New Roman" w:hAnsi="Times New Roman" w:cs="Times New Roman"/>
          <w:b/>
          <w:bCs/>
          <w:sz w:val="24"/>
        </w:rPr>
      </w:pPr>
      <w:r w:rsidRPr="006E2C58">
        <w:rPr>
          <w:rFonts w:ascii="Times New Roman" w:hAnsi="Times New Roman" w:cs="Times New Roman"/>
          <w:b/>
          <w:bCs/>
          <w:sz w:val="24"/>
        </w:rPr>
        <w:t>PROJECT REPORT ON</w:t>
      </w:r>
    </w:p>
    <w:p w:rsidR="006E2C58" w:rsidRPr="006E2C58" w:rsidRDefault="006E2C58" w:rsidP="006E2C58">
      <w:pPr>
        <w:jc w:val="center"/>
        <w:rPr>
          <w:rFonts w:ascii="Times New Roman" w:hAnsi="Times New Roman" w:cs="Times New Roman"/>
          <w:b/>
          <w:bCs/>
          <w:sz w:val="24"/>
        </w:rPr>
      </w:pPr>
    </w:p>
    <w:p w:rsidR="006E2C58" w:rsidRPr="006E2C58" w:rsidRDefault="006E2C58" w:rsidP="006E2C58">
      <w:pPr>
        <w:jc w:val="center"/>
        <w:rPr>
          <w:rFonts w:ascii="Times New Roman" w:hAnsi="Times New Roman" w:cs="Times New Roman"/>
          <w:b/>
          <w:bCs/>
          <w:sz w:val="24"/>
          <w:lang w:val="en-IN"/>
        </w:rPr>
      </w:pPr>
      <w:r w:rsidRPr="006E2C58">
        <w:rPr>
          <w:rFonts w:ascii="Times New Roman" w:hAnsi="Times New Roman" w:cs="Times New Roman"/>
          <w:b/>
          <w:bCs/>
          <w:sz w:val="24"/>
          <w:lang w:val="en-IN"/>
        </w:rPr>
        <w:t>PS-1</w:t>
      </w:r>
      <w:r>
        <w:rPr>
          <w:rFonts w:ascii="Times New Roman" w:hAnsi="Times New Roman" w:cs="Times New Roman"/>
          <w:b/>
          <w:bCs/>
          <w:sz w:val="24"/>
          <w:lang w:val="en-IN"/>
        </w:rPr>
        <w:t>7 Business Contract Validation</w:t>
      </w:r>
    </w:p>
    <w:p w:rsidR="006E2C58" w:rsidRPr="006E2C58" w:rsidRDefault="006E2C58" w:rsidP="006E2C58">
      <w:pPr>
        <w:jc w:val="center"/>
        <w:rPr>
          <w:rFonts w:ascii="Times New Roman" w:hAnsi="Times New Roman" w:cs="Times New Roman"/>
          <w:b/>
          <w:bCs/>
          <w:sz w:val="24"/>
          <w:lang w:val="en-IN"/>
        </w:rPr>
      </w:pPr>
    </w:p>
    <w:p w:rsidR="006E2C58" w:rsidRPr="006E2C58" w:rsidRDefault="006E2C58" w:rsidP="006E2C58">
      <w:pPr>
        <w:jc w:val="center"/>
        <w:rPr>
          <w:rFonts w:ascii="Times New Roman" w:hAnsi="Times New Roman" w:cs="Times New Roman"/>
          <w:b/>
          <w:bCs/>
          <w:sz w:val="24"/>
          <w:lang w:val="en-IN"/>
        </w:rPr>
      </w:pPr>
    </w:p>
    <w:p w:rsidR="006E2C58" w:rsidRPr="006E2C58" w:rsidRDefault="006E2C58" w:rsidP="006E2C58">
      <w:pPr>
        <w:jc w:val="center"/>
        <w:rPr>
          <w:rFonts w:ascii="Times New Roman" w:hAnsi="Times New Roman" w:cs="Times New Roman"/>
          <w:b/>
          <w:bCs/>
          <w:sz w:val="24"/>
        </w:rPr>
      </w:pPr>
      <w:r w:rsidRPr="006E2C58">
        <w:rPr>
          <w:rFonts w:ascii="Times New Roman" w:hAnsi="Times New Roman" w:cs="Times New Roman"/>
          <w:b/>
          <w:bCs/>
          <w:sz w:val="24"/>
        </w:rPr>
        <w:drawing>
          <wp:inline distT="0" distB="0" distL="0" distR="0">
            <wp:extent cx="2736850" cy="1809911"/>
            <wp:effectExtent l="0" t="0" r="0" b="0"/>
            <wp:docPr id="1" name="Picture 1" descr="intel-logo-transparent | NCS Mad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logo-transparent | NCS Madison"/>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51451" cy="1819567"/>
                    </a:xfrm>
                    <a:prstGeom prst="rect">
                      <a:avLst/>
                    </a:prstGeom>
                    <a:noFill/>
                    <a:ln>
                      <a:noFill/>
                    </a:ln>
                  </pic:spPr>
                </pic:pic>
              </a:graphicData>
            </a:graphic>
          </wp:inline>
        </w:drawing>
      </w:r>
    </w:p>
    <w:p w:rsidR="006E2C58" w:rsidRPr="006E2C58" w:rsidRDefault="006E2C58" w:rsidP="006E2C58">
      <w:pPr>
        <w:jc w:val="center"/>
        <w:rPr>
          <w:rFonts w:ascii="Times New Roman" w:hAnsi="Times New Roman" w:cs="Times New Roman"/>
          <w:b/>
          <w:bCs/>
          <w:sz w:val="24"/>
        </w:rPr>
      </w:pPr>
    </w:p>
    <w:p w:rsidR="006E2C58" w:rsidRPr="006E2C58" w:rsidRDefault="006E2C58" w:rsidP="006E2C58">
      <w:pPr>
        <w:jc w:val="center"/>
        <w:rPr>
          <w:rFonts w:ascii="Times New Roman" w:hAnsi="Times New Roman" w:cs="Times New Roman"/>
          <w:b/>
          <w:bCs/>
          <w:sz w:val="24"/>
        </w:rPr>
      </w:pPr>
    </w:p>
    <w:p w:rsidR="006E2C58" w:rsidRPr="006E2C58" w:rsidRDefault="006E2C58" w:rsidP="006E2C58">
      <w:pPr>
        <w:jc w:val="center"/>
        <w:rPr>
          <w:rFonts w:ascii="Times New Roman" w:hAnsi="Times New Roman" w:cs="Times New Roman"/>
          <w:b/>
          <w:bCs/>
          <w:sz w:val="24"/>
        </w:rPr>
      </w:pPr>
    </w:p>
    <w:p w:rsidR="006E2C58" w:rsidRPr="006E2C58" w:rsidRDefault="006E2C58" w:rsidP="006E2C58">
      <w:pPr>
        <w:jc w:val="center"/>
        <w:rPr>
          <w:rFonts w:ascii="Times New Roman" w:hAnsi="Times New Roman" w:cs="Times New Roman"/>
          <w:b/>
          <w:bCs/>
          <w:sz w:val="24"/>
        </w:rPr>
      </w:pPr>
      <w:r w:rsidRPr="006E2C58">
        <w:rPr>
          <w:rFonts w:ascii="Times New Roman" w:hAnsi="Times New Roman" w:cs="Times New Roman"/>
          <w:b/>
          <w:bCs/>
          <w:sz w:val="24"/>
        </w:rPr>
        <w:t>Submitted By:</w:t>
      </w:r>
    </w:p>
    <w:p w:rsidR="006E2C58" w:rsidRDefault="006E2C58" w:rsidP="006E2C58">
      <w:pPr>
        <w:jc w:val="center"/>
        <w:rPr>
          <w:rFonts w:ascii="Times New Roman" w:hAnsi="Times New Roman" w:cs="Times New Roman"/>
          <w:b/>
          <w:bCs/>
          <w:sz w:val="24"/>
        </w:rPr>
      </w:pPr>
      <w:r>
        <w:rPr>
          <w:rFonts w:ascii="Times New Roman" w:hAnsi="Times New Roman" w:cs="Times New Roman"/>
          <w:b/>
          <w:bCs/>
          <w:sz w:val="24"/>
        </w:rPr>
        <w:t>Deepak</w:t>
      </w:r>
    </w:p>
    <w:p w:rsidR="006E2C58" w:rsidRDefault="006E2C58" w:rsidP="006E2C58">
      <w:pPr>
        <w:jc w:val="center"/>
        <w:rPr>
          <w:rFonts w:ascii="Times New Roman" w:hAnsi="Times New Roman" w:cs="Times New Roman"/>
          <w:b/>
          <w:bCs/>
          <w:sz w:val="24"/>
        </w:rPr>
      </w:pPr>
    </w:p>
    <w:p w:rsidR="006E2C58" w:rsidRDefault="006E2C58" w:rsidP="006E2C58">
      <w:pPr>
        <w:rPr>
          <w:rFonts w:ascii="Times New Roman" w:hAnsi="Times New Roman" w:cs="Times New Roman"/>
          <w:b/>
          <w:bCs/>
          <w:sz w:val="24"/>
        </w:rPr>
      </w:pPr>
    </w:p>
    <w:p w:rsidR="006E2C58" w:rsidRDefault="006E2C58" w:rsidP="006E2C58">
      <w:pPr>
        <w:rPr>
          <w:rFonts w:ascii="Times New Roman" w:hAnsi="Times New Roman" w:cs="Times New Roman"/>
          <w:b/>
          <w:bCs/>
          <w:sz w:val="24"/>
        </w:rPr>
      </w:pPr>
    </w:p>
    <w:p w:rsidR="006E2C58" w:rsidRDefault="006E2C58" w:rsidP="006E2C58">
      <w:pPr>
        <w:rPr>
          <w:rFonts w:ascii="Times New Roman" w:hAnsi="Times New Roman" w:cs="Times New Roman"/>
          <w:b/>
          <w:bCs/>
          <w:sz w:val="24"/>
        </w:rPr>
      </w:pPr>
    </w:p>
    <w:p w:rsidR="006E2C58" w:rsidRPr="006E2C58" w:rsidRDefault="006E2C58" w:rsidP="006E2C58">
      <w:pPr>
        <w:rPr>
          <w:rFonts w:ascii="Times New Roman" w:hAnsi="Times New Roman" w:cs="Times New Roman"/>
          <w:b/>
          <w:bCs/>
          <w:sz w:val="24"/>
        </w:rPr>
      </w:pPr>
    </w:p>
    <w:p w:rsidR="006E2C58" w:rsidRDefault="006E2C58" w:rsidP="006E2C58">
      <w:pPr>
        <w:rPr>
          <w:rFonts w:ascii="Times New Roman" w:hAnsi="Times New Roman" w:cs="Times New Roman"/>
          <w:b/>
          <w:bCs/>
          <w:sz w:val="24"/>
        </w:rPr>
      </w:pPr>
    </w:p>
    <w:p w:rsidR="006E2C58" w:rsidRDefault="006E2C58" w:rsidP="006E2C58">
      <w:pPr>
        <w:rPr>
          <w:rFonts w:ascii="Times New Roman" w:hAnsi="Times New Roman" w:cs="Times New Roman"/>
          <w:b/>
          <w:bCs/>
          <w:sz w:val="24"/>
        </w:rPr>
      </w:pPr>
    </w:p>
    <w:p w:rsidR="006E2C58" w:rsidRDefault="006E2C58" w:rsidP="006E2C58">
      <w:pPr>
        <w:rPr>
          <w:rFonts w:ascii="Times New Roman" w:hAnsi="Times New Roman" w:cs="Times New Roman"/>
          <w:b/>
          <w:bCs/>
          <w:sz w:val="24"/>
        </w:rPr>
      </w:pPr>
    </w:p>
    <w:p w:rsidR="006E2C58" w:rsidRDefault="006E2C58" w:rsidP="006E2C58">
      <w:pPr>
        <w:rPr>
          <w:rFonts w:ascii="Times New Roman" w:hAnsi="Times New Roman" w:cs="Times New Roman"/>
          <w:b/>
          <w:bCs/>
          <w:sz w:val="24"/>
        </w:rPr>
      </w:pPr>
    </w:p>
    <w:p w:rsidR="006E2C58" w:rsidRPr="006E2C58" w:rsidRDefault="006E2C58" w:rsidP="006E2C58">
      <w:pPr>
        <w:rPr>
          <w:rFonts w:ascii="Times New Roman" w:hAnsi="Times New Roman" w:cs="Times New Roman"/>
          <w:b/>
          <w:bCs/>
          <w:sz w:val="24"/>
        </w:rPr>
      </w:pPr>
      <w:r w:rsidRPr="006E2C58">
        <w:rPr>
          <w:rFonts w:ascii="Times New Roman" w:hAnsi="Times New Roman" w:cs="Times New Roman"/>
          <w:b/>
          <w:bCs/>
          <w:sz w:val="24"/>
        </w:rPr>
        <w:t>1. Introduction</w:t>
      </w:r>
    </w:p>
    <w:p w:rsidR="006E2C58" w:rsidRPr="006E2C58" w:rsidRDefault="006E2C58" w:rsidP="006E2C58">
      <w:pPr>
        <w:rPr>
          <w:rFonts w:ascii="Times New Roman" w:hAnsi="Times New Roman" w:cs="Times New Roman"/>
          <w:b/>
          <w:bCs/>
          <w:sz w:val="24"/>
        </w:rPr>
      </w:pPr>
      <w:r w:rsidRPr="006E2C58">
        <w:rPr>
          <w:rFonts w:ascii="Times New Roman" w:hAnsi="Times New Roman" w:cs="Times New Roman"/>
          <w:b/>
          <w:bCs/>
          <w:sz w:val="24"/>
        </w:rPr>
        <w:t>Project Overview</w:t>
      </w:r>
    </w:p>
    <w:p w:rsidR="006E2C58" w:rsidRPr="006E2C58" w:rsidRDefault="006E2C58" w:rsidP="006E2C58">
      <w:pPr>
        <w:rPr>
          <w:rFonts w:ascii="Times New Roman" w:hAnsi="Times New Roman" w:cs="Times New Roman"/>
          <w:sz w:val="24"/>
        </w:rPr>
      </w:pPr>
      <w:r w:rsidRPr="006E2C58">
        <w:rPr>
          <w:rFonts w:ascii="Times New Roman" w:hAnsi="Times New Roman" w:cs="Times New Roman"/>
          <w:sz w:val="24"/>
        </w:rPr>
        <w:t>The project focuses on developing an AI-powered system designed to automatically parse, classify, and analyze business contracts. The primary goal is to identify deviations from standard templates and highlight them for quick review. This system aims to save time, improve accuracy, and ensure consistency in contract analysis.</w:t>
      </w:r>
    </w:p>
    <w:p w:rsidR="006E2C58" w:rsidRPr="006E2C58" w:rsidRDefault="006E2C58" w:rsidP="006E2C58">
      <w:pPr>
        <w:rPr>
          <w:rFonts w:ascii="Times New Roman" w:hAnsi="Times New Roman" w:cs="Times New Roman"/>
          <w:b/>
          <w:bCs/>
          <w:sz w:val="24"/>
        </w:rPr>
      </w:pPr>
      <w:r w:rsidRPr="006E2C58">
        <w:rPr>
          <w:rFonts w:ascii="Times New Roman" w:hAnsi="Times New Roman" w:cs="Times New Roman"/>
          <w:b/>
          <w:bCs/>
          <w:sz w:val="24"/>
        </w:rPr>
        <w:t>Problem Statement</w:t>
      </w:r>
    </w:p>
    <w:p w:rsidR="006E2C58" w:rsidRPr="006E2C58" w:rsidRDefault="006E2C58" w:rsidP="006E2C58">
      <w:pPr>
        <w:rPr>
          <w:rFonts w:ascii="Times New Roman" w:hAnsi="Times New Roman" w:cs="Times New Roman"/>
          <w:sz w:val="24"/>
        </w:rPr>
      </w:pPr>
      <w:r w:rsidRPr="006E2C58">
        <w:rPr>
          <w:rFonts w:ascii="Times New Roman" w:hAnsi="Times New Roman" w:cs="Times New Roman"/>
          <w:sz w:val="24"/>
        </w:rPr>
        <w:t>Business contracts are complex legal documents that require thorough review and analysis. Manual review is time-consuming, error-prone, and inconsistent. The proposed solution addresses these challenges by automating the process using advanced machine learning and natural language processing techniques.</w:t>
      </w:r>
    </w:p>
    <w:p w:rsidR="006E2C58" w:rsidRPr="006E2C58" w:rsidRDefault="006E2C58" w:rsidP="006E2C58">
      <w:pPr>
        <w:rPr>
          <w:rFonts w:ascii="Times New Roman" w:hAnsi="Times New Roman" w:cs="Times New Roman"/>
          <w:b/>
          <w:bCs/>
          <w:sz w:val="24"/>
        </w:rPr>
      </w:pPr>
      <w:r w:rsidRPr="006E2C58">
        <w:rPr>
          <w:rFonts w:ascii="Times New Roman" w:hAnsi="Times New Roman" w:cs="Times New Roman"/>
          <w:b/>
          <w:bCs/>
          <w:sz w:val="24"/>
        </w:rPr>
        <w:t>2. Objectives</w:t>
      </w:r>
    </w:p>
    <w:p w:rsidR="006E2C58" w:rsidRPr="006E2C58" w:rsidRDefault="006E2C58" w:rsidP="006E2C58">
      <w:pPr>
        <w:numPr>
          <w:ilvl w:val="0"/>
          <w:numId w:val="1"/>
        </w:numPr>
        <w:rPr>
          <w:rFonts w:ascii="Times New Roman" w:hAnsi="Times New Roman" w:cs="Times New Roman"/>
          <w:sz w:val="24"/>
        </w:rPr>
      </w:pPr>
      <w:r w:rsidRPr="006E2C58">
        <w:rPr>
          <w:rFonts w:ascii="Times New Roman" w:hAnsi="Times New Roman" w:cs="Times New Roman"/>
          <w:b/>
          <w:bCs/>
          <w:sz w:val="24"/>
        </w:rPr>
        <w:t xml:space="preserve">Automate contract parsing and </w:t>
      </w:r>
      <w:proofErr w:type="gramStart"/>
      <w:r w:rsidRPr="006E2C58">
        <w:rPr>
          <w:rFonts w:ascii="Times New Roman" w:hAnsi="Times New Roman" w:cs="Times New Roman"/>
          <w:b/>
          <w:bCs/>
          <w:sz w:val="24"/>
        </w:rPr>
        <w:t>structuring</w:t>
      </w:r>
      <w:r w:rsidRPr="006E2C58">
        <w:rPr>
          <w:rFonts w:ascii="Times New Roman" w:hAnsi="Times New Roman" w:cs="Times New Roman"/>
          <w:sz w:val="24"/>
        </w:rPr>
        <w:t>:</w:t>
      </w:r>
      <w:proofErr w:type="gramEnd"/>
      <w:r w:rsidRPr="006E2C58">
        <w:rPr>
          <w:rFonts w:ascii="Times New Roman" w:hAnsi="Times New Roman" w:cs="Times New Roman"/>
          <w:sz w:val="24"/>
        </w:rPr>
        <w:t xml:space="preserve"> Convert unstructured contract documents into a structured format.</w:t>
      </w:r>
    </w:p>
    <w:p w:rsidR="006E2C58" w:rsidRPr="006E2C58" w:rsidRDefault="006E2C58" w:rsidP="006E2C58">
      <w:pPr>
        <w:numPr>
          <w:ilvl w:val="0"/>
          <w:numId w:val="1"/>
        </w:numPr>
        <w:rPr>
          <w:rFonts w:ascii="Times New Roman" w:hAnsi="Times New Roman" w:cs="Times New Roman"/>
          <w:sz w:val="24"/>
        </w:rPr>
      </w:pPr>
      <w:r w:rsidRPr="006E2C58">
        <w:rPr>
          <w:rFonts w:ascii="Times New Roman" w:hAnsi="Times New Roman" w:cs="Times New Roman"/>
          <w:b/>
          <w:bCs/>
          <w:sz w:val="24"/>
        </w:rPr>
        <w:t>Classify contract clauses</w:t>
      </w:r>
      <w:r w:rsidRPr="006E2C58">
        <w:rPr>
          <w:rFonts w:ascii="Times New Roman" w:hAnsi="Times New Roman" w:cs="Times New Roman"/>
          <w:sz w:val="24"/>
        </w:rPr>
        <w:t>: Use machine learning to categorize different sections of the contract.</w:t>
      </w:r>
    </w:p>
    <w:p w:rsidR="006E2C58" w:rsidRPr="006E2C58" w:rsidRDefault="006E2C58" w:rsidP="006E2C58">
      <w:pPr>
        <w:numPr>
          <w:ilvl w:val="0"/>
          <w:numId w:val="1"/>
        </w:numPr>
        <w:rPr>
          <w:rFonts w:ascii="Times New Roman" w:hAnsi="Times New Roman" w:cs="Times New Roman"/>
          <w:sz w:val="24"/>
        </w:rPr>
      </w:pPr>
      <w:r w:rsidRPr="006E2C58">
        <w:rPr>
          <w:rFonts w:ascii="Times New Roman" w:hAnsi="Times New Roman" w:cs="Times New Roman"/>
          <w:b/>
          <w:bCs/>
          <w:sz w:val="24"/>
        </w:rPr>
        <w:t>Detect template deviations</w:t>
      </w:r>
      <w:r w:rsidRPr="006E2C58">
        <w:rPr>
          <w:rFonts w:ascii="Times New Roman" w:hAnsi="Times New Roman" w:cs="Times New Roman"/>
          <w:sz w:val="24"/>
        </w:rPr>
        <w:t>: Identify and highlight differences between the contract and standard templates.</w:t>
      </w:r>
    </w:p>
    <w:p w:rsidR="006E2C58" w:rsidRPr="006E2C58" w:rsidRDefault="006E2C58" w:rsidP="006E2C58">
      <w:pPr>
        <w:numPr>
          <w:ilvl w:val="0"/>
          <w:numId w:val="1"/>
        </w:numPr>
        <w:rPr>
          <w:rFonts w:ascii="Times New Roman" w:hAnsi="Times New Roman" w:cs="Times New Roman"/>
          <w:sz w:val="24"/>
        </w:rPr>
      </w:pPr>
      <w:r w:rsidRPr="006E2C58">
        <w:rPr>
          <w:rFonts w:ascii="Times New Roman" w:hAnsi="Times New Roman" w:cs="Times New Roman"/>
          <w:b/>
          <w:bCs/>
          <w:sz w:val="24"/>
        </w:rPr>
        <w:t>Generate contract summaries</w:t>
      </w:r>
      <w:r w:rsidRPr="006E2C58">
        <w:rPr>
          <w:rFonts w:ascii="Times New Roman" w:hAnsi="Times New Roman" w:cs="Times New Roman"/>
          <w:sz w:val="24"/>
        </w:rPr>
        <w:t>: Provide quick overviews for easy understanding.</w:t>
      </w:r>
    </w:p>
    <w:p w:rsidR="006E2C58" w:rsidRPr="006E2C58" w:rsidRDefault="006E2C58" w:rsidP="006E2C58">
      <w:pPr>
        <w:numPr>
          <w:ilvl w:val="0"/>
          <w:numId w:val="1"/>
        </w:numPr>
        <w:rPr>
          <w:rFonts w:ascii="Times New Roman" w:hAnsi="Times New Roman" w:cs="Times New Roman"/>
          <w:sz w:val="24"/>
        </w:rPr>
      </w:pPr>
      <w:r w:rsidRPr="006E2C58">
        <w:rPr>
          <w:rFonts w:ascii="Times New Roman" w:hAnsi="Times New Roman" w:cs="Times New Roman"/>
          <w:b/>
          <w:bCs/>
          <w:sz w:val="24"/>
        </w:rPr>
        <w:t>Enhance user experience</w:t>
      </w:r>
      <w:r w:rsidRPr="006E2C58">
        <w:rPr>
          <w:rFonts w:ascii="Times New Roman" w:hAnsi="Times New Roman" w:cs="Times New Roman"/>
          <w:sz w:val="24"/>
        </w:rPr>
        <w:t>: Develop a user-friendly interface for contract uploads and result displays.</w:t>
      </w:r>
    </w:p>
    <w:p w:rsidR="006E2C58" w:rsidRPr="006E2C58" w:rsidRDefault="006E2C58" w:rsidP="006E2C58">
      <w:pPr>
        <w:rPr>
          <w:rFonts w:ascii="Times New Roman" w:hAnsi="Times New Roman" w:cs="Times New Roman"/>
          <w:b/>
          <w:bCs/>
          <w:sz w:val="24"/>
        </w:rPr>
      </w:pPr>
      <w:r w:rsidRPr="006E2C58">
        <w:rPr>
          <w:rFonts w:ascii="Times New Roman" w:hAnsi="Times New Roman" w:cs="Times New Roman"/>
          <w:b/>
          <w:bCs/>
          <w:sz w:val="24"/>
        </w:rPr>
        <w:t>3. Solution Description</w:t>
      </w:r>
    </w:p>
    <w:p w:rsidR="006E2C58" w:rsidRPr="006E2C58" w:rsidRDefault="006E2C58" w:rsidP="006E2C58">
      <w:pPr>
        <w:rPr>
          <w:rFonts w:ascii="Times New Roman" w:hAnsi="Times New Roman" w:cs="Times New Roman"/>
          <w:b/>
          <w:bCs/>
          <w:sz w:val="24"/>
        </w:rPr>
      </w:pPr>
      <w:r w:rsidRPr="006E2C58">
        <w:rPr>
          <w:rFonts w:ascii="Times New Roman" w:hAnsi="Times New Roman" w:cs="Times New Roman"/>
          <w:b/>
          <w:bCs/>
          <w:sz w:val="24"/>
        </w:rPr>
        <w:t>Features</w:t>
      </w:r>
    </w:p>
    <w:p w:rsidR="006E2C58" w:rsidRPr="006E2C58" w:rsidRDefault="006E2C58" w:rsidP="006E2C58">
      <w:pPr>
        <w:numPr>
          <w:ilvl w:val="0"/>
          <w:numId w:val="2"/>
        </w:numPr>
        <w:rPr>
          <w:rFonts w:ascii="Times New Roman" w:hAnsi="Times New Roman" w:cs="Times New Roman"/>
          <w:sz w:val="24"/>
        </w:rPr>
      </w:pPr>
      <w:r w:rsidRPr="006E2C58">
        <w:rPr>
          <w:rFonts w:ascii="Times New Roman" w:hAnsi="Times New Roman" w:cs="Times New Roman"/>
          <w:b/>
          <w:bCs/>
          <w:sz w:val="24"/>
        </w:rPr>
        <w:t>Automated Contract Parsing and Structuring</w:t>
      </w:r>
      <w:r w:rsidRPr="006E2C58">
        <w:rPr>
          <w:rFonts w:ascii="Times New Roman" w:hAnsi="Times New Roman" w:cs="Times New Roman"/>
          <w:sz w:val="24"/>
        </w:rPr>
        <w:t>: Converts contract documents into a structured format for easier processing.</w:t>
      </w:r>
    </w:p>
    <w:p w:rsidR="006E2C58" w:rsidRPr="006E2C58" w:rsidRDefault="006E2C58" w:rsidP="006E2C58">
      <w:pPr>
        <w:numPr>
          <w:ilvl w:val="0"/>
          <w:numId w:val="2"/>
        </w:numPr>
        <w:rPr>
          <w:rFonts w:ascii="Times New Roman" w:hAnsi="Times New Roman" w:cs="Times New Roman"/>
          <w:sz w:val="24"/>
        </w:rPr>
      </w:pPr>
      <w:r w:rsidRPr="006E2C58">
        <w:rPr>
          <w:rFonts w:ascii="Times New Roman" w:hAnsi="Times New Roman" w:cs="Times New Roman"/>
          <w:b/>
          <w:bCs/>
          <w:sz w:val="24"/>
        </w:rPr>
        <w:t>Clause Classification</w:t>
      </w:r>
      <w:r w:rsidRPr="006E2C58">
        <w:rPr>
          <w:rFonts w:ascii="Times New Roman" w:hAnsi="Times New Roman" w:cs="Times New Roman"/>
          <w:sz w:val="24"/>
        </w:rPr>
        <w:t>: Uses machine learning models to classify various clauses within the contracts.</w:t>
      </w:r>
    </w:p>
    <w:p w:rsidR="006E2C58" w:rsidRPr="006E2C58" w:rsidRDefault="006E2C58" w:rsidP="006E2C58">
      <w:pPr>
        <w:numPr>
          <w:ilvl w:val="0"/>
          <w:numId w:val="2"/>
        </w:numPr>
        <w:rPr>
          <w:rFonts w:ascii="Times New Roman" w:hAnsi="Times New Roman" w:cs="Times New Roman"/>
          <w:sz w:val="24"/>
        </w:rPr>
      </w:pPr>
      <w:r w:rsidRPr="006E2C58">
        <w:rPr>
          <w:rFonts w:ascii="Times New Roman" w:hAnsi="Times New Roman" w:cs="Times New Roman"/>
          <w:b/>
          <w:bCs/>
          <w:sz w:val="24"/>
        </w:rPr>
        <w:t>Template Deviation Detection</w:t>
      </w:r>
      <w:r w:rsidRPr="006E2C58">
        <w:rPr>
          <w:rFonts w:ascii="Times New Roman" w:hAnsi="Times New Roman" w:cs="Times New Roman"/>
          <w:sz w:val="24"/>
        </w:rPr>
        <w:t>: Compares the contract with predefined templates to identify deviations.</w:t>
      </w:r>
    </w:p>
    <w:p w:rsidR="006E2C58" w:rsidRPr="006E2C58" w:rsidRDefault="006E2C58" w:rsidP="006E2C58">
      <w:pPr>
        <w:numPr>
          <w:ilvl w:val="0"/>
          <w:numId w:val="2"/>
        </w:numPr>
        <w:rPr>
          <w:rFonts w:ascii="Times New Roman" w:hAnsi="Times New Roman" w:cs="Times New Roman"/>
          <w:sz w:val="24"/>
        </w:rPr>
      </w:pPr>
      <w:r w:rsidRPr="006E2C58">
        <w:rPr>
          <w:rFonts w:ascii="Times New Roman" w:hAnsi="Times New Roman" w:cs="Times New Roman"/>
          <w:b/>
          <w:bCs/>
          <w:sz w:val="24"/>
        </w:rPr>
        <w:lastRenderedPageBreak/>
        <w:t>Summary Generation</w:t>
      </w:r>
      <w:r w:rsidRPr="006E2C58">
        <w:rPr>
          <w:rFonts w:ascii="Times New Roman" w:hAnsi="Times New Roman" w:cs="Times New Roman"/>
          <w:sz w:val="24"/>
        </w:rPr>
        <w:t>: Creates a concise summary of the contract for quick review.</w:t>
      </w:r>
    </w:p>
    <w:p w:rsidR="006E2C58" w:rsidRPr="006E2C58" w:rsidRDefault="006E2C58" w:rsidP="006E2C58">
      <w:pPr>
        <w:numPr>
          <w:ilvl w:val="0"/>
          <w:numId w:val="2"/>
        </w:numPr>
        <w:rPr>
          <w:rFonts w:ascii="Times New Roman" w:hAnsi="Times New Roman" w:cs="Times New Roman"/>
          <w:sz w:val="24"/>
        </w:rPr>
      </w:pPr>
      <w:r w:rsidRPr="006E2C58">
        <w:rPr>
          <w:rFonts w:ascii="Times New Roman" w:hAnsi="Times New Roman" w:cs="Times New Roman"/>
          <w:b/>
          <w:bCs/>
          <w:sz w:val="24"/>
        </w:rPr>
        <w:t>User-friendly Interface</w:t>
      </w:r>
      <w:r w:rsidRPr="006E2C58">
        <w:rPr>
          <w:rFonts w:ascii="Times New Roman" w:hAnsi="Times New Roman" w:cs="Times New Roman"/>
          <w:sz w:val="24"/>
        </w:rPr>
        <w:t>: Allows users to upload contracts and view the analysis results easily.</w:t>
      </w:r>
    </w:p>
    <w:p w:rsidR="006E2C58" w:rsidRPr="006E2C58" w:rsidRDefault="006E2C58" w:rsidP="006E2C58">
      <w:pPr>
        <w:rPr>
          <w:rFonts w:ascii="Times New Roman" w:hAnsi="Times New Roman" w:cs="Times New Roman"/>
          <w:b/>
          <w:bCs/>
          <w:sz w:val="24"/>
        </w:rPr>
      </w:pPr>
      <w:r w:rsidRPr="006E2C58">
        <w:rPr>
          <w:rFonts w:ascii="Times New Roman" w:hAnsi="Times New Roman" w:cs="Times New Roman"/>
          <w:b/>
          <w:bCs/>
          <w:sz w:val="24"/>
        </w:rPr>
        <w:t>Process Flow</w:t>
      </w:r>
    </w:p>
    <w:p w:rsidR="006E2C58" w:rsidRPr="006E2C58" w:rsidRDefault="006E2C58" w:rsidP="006E2C58">
      <w:pPr>
        <w:numPr>
          <w:ilvl w:val="0"/>
          <w:numId w:val="3"/>
        </w:numPr>
        <w:rPr>
          <w:rFonts w:ascii="Times New Roman" w:hAnsi="Times New Roman" w:cs="Times New Roman"/>
          <w:sz w:val="24"/>
        </w:rPr>
      </w:pPr>
      <w:r w:rsidRPr="006E2C58">
        <w:rPr>
          <w:rFonts w:ascii="Times New Roman" w:hAnsi="Times New Roman" w:cs="Times New Roman"/>
          <w:b/>
          <w:bCs/>
          <w:sz w:val="24"/>
        </w:rPr>
        <w:t>Contract Upload</w:t>
      </w:r>
      <w:r w:rsidRPr="006E2C58">
        <w:rPr>
          <w:rFonts w:ascii="Times New Roman" w:hAnsi="Times New Roman" w:cs="Times New Roman"/>
          <w:sz w:val="24"/>
        </w:rPr>
        <w:t>: Users upload contract documents in PDF or scanned format.</w:t>
      </w:r>
    </w:p>
    <w:p w:rsidR="006E2C58" w:rsidRPr="006E2C58" w:rsidRDefault="006E2C58" w:rsidP="006E2C58">
      <w:pPr>
        <w:numPr>
          <w:ilvl w:val="0"/>
          <w:numId w:val="3"/>
        </w:numPr>
        <w:rPr>
          <w:rFonts w:ascii="Times New Roman" w:hAnsi="Times New Roman" w:cs="Times New Roman"/>
          <w:sz w:val="24"/>
        </w:rPr>
      </w:pPr>
      <w:r w:rsidRPr="006E2C58">
        <w:rPr>
          <w:rFonts w:ascii="Times New Roman" w:hAnsi="Times New Roman" w:cs="Times New Roman"/>
          <w:b/>
          <w:bCs/>
          <w:sz w:val="24"/>
        </w:rPr>
        <w:t>Text Extraction</w:t>
      </w:r>
      <w:r w:rsidRPr="006E2C58">
        <w:rPr>
          <w:rFonts w:ascii="Times New Roman" w:hAnsi="Times New Roman" w:cs="Times New Roman"/>
          <w:sz w:val="24"/>
        </w:rPr>
        <w:t>: Extracts text from the uploaded documents.</w:t>
      </w:r>
    </w:p>
    <w:p w:rsidR="006E2C58" w:rsidRPr="006E2C58" w:rsidRDefault="006E2C58" w:rsidP="006E2C58">
      <w:pPr>
        <w:numPr>
          <w:ilvl w:val="0"/>
          <w:numId w:val="3"/>
        </w:numPr>
        <w:rPr>
          <w:rFonts w:ascii="Times New Roman" w:hAnsi="Times New Roman" w:cs="Times New Roman"/>
          <w:sz w:val="24"/>
        </w:rPr>
      </w:pPr>
      <w:r w:rsidRPr="006E2C58">
        <w:rPr>
          <w:rFonts w:ascii="Times New Roman" w:hAnsi="Times New Roman" w:cs="Times New Roman"/>
          <w:b/>
          <w:bCs/>
          <w:sz w:val="24"/>
        </w:rPr>
        <w:t>Document Parsing and Structuring</w:t>
      </w:r>
      <w:r w:rsidRPr="006E2C58">
        <w:rPr>
          <w:rFonts w:ascii="Times New Roman" w:hAnsi="Times New Roman" w:cs="Times New Roman"/>
          <w:sz w:val="24"/>
        </w:rPr>
        <w:t>: Converts the extracted text into a structured format.</w:t>
      </w:r>
    </w:p>
    <w:p w:rsidR="006E2C58" w:rsidRPr="006E2C58" w:rsidRDefault="006E2C58" w:rsidP="006E2C58">
      <w:pPr>
        <w:numPr>
          <w:ilvl w:val="0"/>
          <w:numId w:val="3"/>
        </w:numPr>
        <w:rPr>
          <w:rFonts w:ascii="Times New Roman" w:hAnsi="Times New Roman" w:cs="Times New Roman"/>
          <w:sz w:val="24"/>
        </w:rPr>
      </w:pPr>
      <w:r w:rsidRPr="006E2C58">
        <w:rPr>
          <w:rFonts w:ascii="Times New Roman" w:hAnsi="Times New Roman" w:cs="Times New Roman"/>
          <w:b/>
          <w:bCs/>
          <w:sz w:val="24"/>
        </w:rPr>
        <w:t>Clause Classification</w:t>
      </w:r>
      <w:r w:rsidRPr="006E2C58">
        <w:rPr>
          <w:rFonts w:ascii="Times New Roman" w:hAnsi="Times New Roman" w:cs="Times New Roman"/>
          <w:sz w:val="24"/>
        </w:rPr>
        <w:t>: Classifies the structured text into various clauses.</w:t>
      </w:r>
    </w:p>
    <w:p w:rsidR="006E2C58" w:rsidRPr="006E2C58" w:rsidRDefault="006E2C58" w:rsidP="006E2C58">
      <w:pPr>
        <w:numPr>
          <w:ilvl w:val="0"/>
          <w:numId w:val="3"/>
        </w:numPr>
        <w:rPr>
          <w:rFonts w:ascii="Times New Roman" w:hAnsi="Times New Roman" w:cs="Times New Roman"/>
          <w:sz w:val="24"/>
        </w:rPr>
      </w:pPr>
      <w:r w:rsidRPr="006E2C58">
        <w:rPr>
          <w:rFonts w:ascii="Times New Roman" w:hAnsi="Times New Roman" w:cs="Times New Roman"/>
          <w:b/>
          <w:bCs/>
          <w:sz w:val="24"/>
        </w:rPr>
        <w:t>Template Comparison and Deviation Detection</w:t>
      </w:r>
      <w:r w:rsidRPr="006E2C58">
        <w:rPr>
          <w:rFonts w:ascii="Times New Roman" w:hAnsi="Times New Roman" w:cs="Times New Roman"/>
          <w:sz w:val="24"/>
        </w:rPr>
        <w:t>: Compares the classified clauses with standard templates to identify deviations.</w:t>
      </w:r>
    </w:p>
    <w:p w:rsidR="006E2C58" w:rsidRPr="006E2C58" w:rsidRDefault="006E2C58" w:rsidP="006E2C58">
      <w:pPr>
        <w:numPr>
          <w:ilvl w:val="0"/>
          <w:numId w:val="3"/>
        </w:numPr>
        <w:rPr>
          <w:rFonts w:ascii="Times New Roman" w:hAnsi="Times New Roman" w:cs="Times New Roman"/>
          <w:sz w:val="24"/>
        </w:rPr>
      </w:pPr>
      <w:r w:rsidRPr="006E2C58">
        <w:rPr>
          <w:rFonts w:ascii="Times New Roman" w:hAnsi="Times New Roman" w:cs="Times New Roman"/>
          <w:b/>
          <w:bCs/>
          <w:sz w:val="24"/>
        </w:rPr>
        <w:t>Summary Generation</w:t>
      </w:r>
      <w:r w:rsidRPr="006E2C58">
        <w:rPr>
          <w:rFonts w:ascii="Times New Roman" w:hAnsi="Times New Roman" w:cs="Times New Roman"/>
          <w:sz w:val="24"/>
        </w:rPr>
        <w:t>: Generates a summary of the contract.</w:t>
      </w:r>
    </w:p>
    <w:p w:rsidR="006E2C58" w:rsidRPr="006E2C58" w:rsidRDefault="006E2C58" w:rsidP="006E2C58">
      <w:pPr>
        <w:numPr>
          <w:ilvl w:val="0"/>
          <w:numId w:val="3"/>
        </w:numPr>
        <w:rPr>
          <w:rFonts w:ascii="Times New Roman" w:hAnsi="Times New Roman" w:cs="Times New Roman"/>
          <w:sz w:val="24"/>
        </w:rPr>
      </w:pPr>
      <w:r w:rsidRPr="006E2C58">
        <w:rPr>
          <w:rFonts w:ascii="Times New Roman" w:hAnsi="Times New Roman" w:cs="Times New Roman"/>
          <w:b/>
          <w:bCs/>
          <w:sz w:val="24"/>
        </w:rPr>
        <w:t>Result Display and Highlighting</w:t>
      </w:r>
      <w:r w:rsidRPr="006E2C58">
        <w:rPr>
          <w:rFonts w:ascii="Times New Roman" w:hAnsi="Times New Roman" w:cs="Times New Roman"/>
          <w:sz w:val="24"/>
        </w:rPr>
        <w:t>: Displays the results, highlighting deviations and key details.</w:t>
      </w:r>
    </w:p>
    <w:p w:rsidR="006E2C58" w:rsidRPr="006E2C58" w:rsidRDefault="006E2C58" w:rsidP="006E2C58">
      <w:pPr>
        <w:rPr>
          <w:rFonts w:ascii="Times New Roman" w:hAnsi="Times New Roman" w:cs="Times New Roman"/>
          <w:b/>
          <w:bCs/>
          <w:sz w:val="24"/>
        </w:rPr>
      </w:pPr>
      <w:r w:rsidRPr="006E2C58">
        <w:rPr>
          <w:rFonts w:ascii="Times New Roman" w:hAnsi="Times New Roman" w:cs="Times New Roman"/>
          <w:b/>
          <w:bCs/>
          <w:sz w:val="24"/>
        </w:rPr>
        <w:t>Architecture</w:t>
      </w:r>
    </w:p>
    <w:p w:rsidR="006E2C58" w:rsidRPr="006E2C58" w:rsidRDefault="006E2C58" w:rsidP="006E2C58">
      <w:pPr>
        <w:numPr>
          <w:ilvl w:val="0"/>
          <w:numId w:val="4"/>
        </w:numPr>
        <w:rPr>
          <w:rFonts w:ascii="Times New Roman" w:hAnsi="Times New Roman" w:cs="Times New Roman"/>
          <w:sz w:val="24"/>
        </w:rPr>
      </w:pPr>
      <w:r w:rsidRPr="006E2C58">
        <w:rPr>
          <w:rFonts w:ascii="Times New Roman" w:hAnsi="Times New Roman" w:cs="Times New Roman"/>
          <w:b/>
          <w:bCs/>
          <w:sz w:val="24"/>
        </w:rPr>
        <w:t>Frontend</w:t>
      </w:r>
      <w:r w:rsidRPr="006E2C58">
        <w:rPr>
          <w:rFonts w:ascii="Times New Roman" w:hAnsi="Times New Roman" w:cs="Times New Roman"/>
          <w:sz w:val="24"/>
        </w:rPr>
        <w:t xml:space="preserve">: Built with </w:t>
      </w:r>
      <w:proofErr w:type="spellStart"/>
      <w:r w:rsidRPr="006E2C58">
        <w:rPr>
          <w:rFonts w:ascii="Times New Roman" w:hAnsi="Times New Roman" w:cs="Times New Roman"/>
          <w:sz w:val="24"/>
        </w:rPr>
        <w:t>ReactJS</w:t>
      </w:r>
      <w:proofErr w:type="spellEnd"/>
      <w:r w:rsidRPr="006E2C58">
        <w:rPr>
          <w:rFonts w:ascii="Times New Roman" w:hAnsi="Times New Roman" w:cs="Times New Roman"/>
          <w:sz w:val="24"/>
        </w:rPr>
        <w:t xml:space="preserve"> and styled using Tailwind CSS.</w:t>
      </w:r>
    </w:p>
    <w:p w:rsidR="006E2C58" w:rsidRPr="006E2C58" w:rsidRDefault="006E2C58" w:rsidP="006E2C58">
      <w:pPr>
        <w:numPr>
          <w:ilvl w:val="0"/>
          <w:numId w:val="4"/>
        </w:numPr>
        <w:rPr>
          <w:rFonts w:ascii="Times New Roman" w:hAnsi="Times New Roman" w:cs="Times New Roman"/>
          <w:sz w:val="24"/>
        </w:rPr>
      </w:pPr>
      <w:proofErr w:type="gramStart"/>
      <w:r w:rsidRPr="006E2C58">
        <w:rPr>
          <w:rFonts w:ascii="Times New Roman" w:hAnsi="Times New Roman" w:cs="Times New Roman"/>
          <w:b/>
          <w:bCs/>
          <w:sz w:val="24"/>
        </w:rPr>
        <w:t>Backend</w:t>
      </w:r>
      <w:r w:rsidRPr="006E2C58">
        <w:rPr>
          <w:rFonts w:ascii="Times New Roman" w:hAnsi="Times New Roman" w:cs="Times New Roman"/>
          <w:sz w:val="24"/>
        </w:rPr>
        <w:t xml:space="preserve">: Implemented using </w:t>
      </w:r>
      <w:proofErr w:type="spellStart"/>
      <w:r w:rsidRPr="006E2C58">
        <w:rPr>
          <w:rFonts w:ascii="Times New Roman" w:hAnsi="Times New Roman" w:cs="Times New Roman"/>
          <w:sz w:val="24"/>
        </w:rPr>
        <w:t>FastAPI</w:t>
      </w:r>
      <w:proofErr w:type="spellEnd"/>
      <w:r w:rsidRPr="006E2C58">
        <w:rPr>
          <w:rFonts w:ascii="Times New Roman" w:hAnsi="Times New Roman" w:cs="Times New Roman"/>
          <w:sz w:val="24"/>
        </w:rPr>
        <w:t>.</w:t>
      </w:r>
      <w:proofErr w:type="gramEnd"/>
    </w:p>
    <w:p w:rsidR="006E2C58" w:rsidRPr="006E2C58" w:rsidRDefault="006E2C58" w:rsidP="006E2C58">
      <w:pPr>
        <w:numPr>
          <w:ilvl w:val="0"/>
          <w:numId w:val="4"/>
        </w:numPr>
        <w:rPr>
          <w:rFonts w:ascii="Times New Roman" w:hAnsi="Times New Roman" w:cs="Times New Roman"/>
          <w:sz w:val="24"/>
        </w:rPr>
      </w:pPr>
      <w:r w:rsidRPr="006E2C58">
        <w:rPr>
          <w:rFonts w:ascii="Times New Roman" w:hAnsi="Times New Roman" w:cs="Times New Roman"/>
          <w:b/>
          <w:bCs/>
          <w:sz w:val="24"/>
        </w:rPr>
        <w:t>Machine Learning Models</w:t>
      </w:r>
      <w:r w:rsidRPr="006E2C58">
        <w:rPr>
          <w:rFonts w:ascii="Times New Roman" w:hAnsi="Times New Roman" w:cs="Times New Roman"/>
          <w:sz w:val="24"/>
        </w:rPr>
        <w:t xml:space="preserve">: Utilizes Python libraries such as </w:t>
      </w:r>
      <w:proofErr w:type="spellStart"/>
      <w:r w:rsidRPr="006E2C58">
        <w:rPr>
          <w:rFonts w:ascii="Times New Roman" w:hAnsi="Times New Roman" w:cs="Times New Roman"/>
          <w:sz w:val="24"/>
        </w:rPr>
        <w:t>scikit</w:t>
      </w:r>
      <w:proofErr w:type="spellEnd"/>
      <w:r w:rsidRPr="006E2C58">
        <w:rPr>
          <w:rFonts w:ascii="Times New Roman" w:hAnsi="Times New Roman" w:cs="Times New Roman"/>
          <w:sz w:val="24"/>
        </w:rPr>
        <w:t xml:space="preserve">-learn, </w:t>
      </w:r>
      <w:proofErr w:type="spellStart"/>
      <w:r w:rsidRPr="006E2C58">
        <w:rPr>
          <w:rFonts w:ascii="Times New Roman" w:hAnsi="Times New Roman" w:cs="Times New Roman"/>
          <w:sz w:val="24"/>
        </w:rPr>
        <w:t>TensorFlow</w:t>
      </w:r>
      <w:proofErr w:type="spellEnd"/>
      <w:r w:rsidRPr="006E2C58">
        <w:rPr>
          <w:rFonts w:ascii="Times New Roman" w:hAnsi="Times New Roman" w:cs="Times New Roman"/>
          <w:sz w:val="24"/>
        </w:rPr>
        <w:t xml:space="preserve">, and </w:t>
      </w:r>
      <w:proofErr w:type="spellStart"/>
      <w:r w:rsidRPr="006E2C58">
        <w:rPr>
          <w:rFonts w:ascii="Times New Roman" w:hAnsi="Times New Roman" w:cs="Times New Roman"/>
          <w:sz w:val="24"/>
        </w:rPr>
        <w:t>PyTorch</w:t>
      </w:r>
      <w:proofErr w:type="spellEnd"/>
      <w:r w:rsidRPr="006E2C58">
        <w:rPr>
          <w:rFonts w:ascii="Times New Roman" w:hAnsi="Times New Roman" w:cs="Times New Roman"/>
          <w:sz w:val="24"/>
        </w:rPr>
        <w:t xml:space="preserve"> for text classification and NER.</w:t>
      </w:r>
    </w:p>
    <w:p w:rsidR="006E2C58" w:rsidRPr="006E2C58" w:rsidRDefault="006E2C58" w:rsidP="006E2C58">
      <w:pPr>
        <w:numPr>
          <w:ilvl w:val="0"/>
          <w:numId w:val="4"/>
        </w:numPr>
        <w:rPr>
          <w:rFonts w:ascii="Times New Roman" w:hAnsi="Times New Roman" w:cs="Times New Roman"/>
          <w:sz w:val="24"/>
        </w:rPr>
      </w:pPr>
      <w:proofErr w:type="gramStart"/>
      <w:r w:rsidRPr="006E2C58">
        <w:rPr>
          <w:rFonts w:ascii="Times New Roman" w:hAnsi="Times New Roman" w:cs="Times New Roman"/>
          <w:b/>
          <w:bCs/>
          <w:sz w:val="24"/>
        </w:rPr>
        <w:t>PDF Processing</w:t>
      </w:r>
      <w:r w:rsidRPr="006E2C58">
        <w:rPr>
          <w:rFonts w:ascii="Times New Roman" w:hAnsi="Times New Roman" w:cs="Times New Roman"/>
          <w:sz w:val="24"/>
        </w:rPr>
        <w:t xml:space="preserve">: Uses PyPDF2 and </w:t>
      </w:r>
      <w:proofErr w:type="spellStart"/>
      <w:r w:rsidRPr="006E2C58">
        <w:rPr>
          <w:rFonts w:ascii="Times New Roman" w:hAnsi="Times New Roman" w:cs="Times New Roman"/>
          <w:sz w:val="24"/>
        </w:rPr>
        <w:t>pdfminer</w:t>
      </w:r>
      <w:proofErr w:type="spellEnd"/>
      <w:r w:rsidRPr="006E2C58">
        <w:rPr>
          <w:rFonts w:ascii="Times New Roman" w:hAnsi="Times New Roman" w:cs="Times New Roman"/>
          <w:sz w:val="24"/>
        </w:rPr>
        <w:t xml:space="preserve"> for PDF text extraction.</w:t>
      </w:r>
      <w:proofErr w:type="gramEnd"/>
    </w:p>
    <w:p w:rsidR="006E2C58" w:rsidRPr="006E2C58" w:rsidRDefault="006E2C58" w:rsidP="006E2C58">
      <w:pPr>
        <w:numPr>
          <w:ilvl w:val="0"/>
          <w:numId w:val="4"/>
        </w:numPr>
        <w:rPr>
          <w:rFonts w:ascii="Times New Roman" w:hAnsi="Times New Roman" w:cs="Times New Roman"/>
          <w:sz w:val="24"/>
        </w:rPr>
      </w:pPr>
      <w:proofErr w:type="gramStart"/>
      <w:r w:rsidRPr="006E2C58">
        <w:rPr>
          <w:rFonts w:ascii="Times New Roman" w:hAnsi="Times New Roman" w:cs="Times New Roman"/>
          <w:b/>
          <w:bCs/>
          <w:sz w:val="24"/>
        </w:rPr>
        <w:t>Containerization</w:t>
      </w:r>
      <w:r w:rsidRPr="006E2C58">
        <w:rPr>
          <w:rFonts w:ascii="Times New Roman" w:hAnsi="Times New Roman" w:cs="Times New Roman"/>
          <w:sz w:val="24"/>
        </w:rPr>
        <w:t xml:space="preserve">: </w:t>
      </w:r>
      <w:proofErr w:type="spellStart"/>
      <w:r w:rsidRPr="006E2C58">
        <w:rPr>
          <w:rFonts w:ascii="Times New Roman" w:hAnsi="Times New Roman" w:cs="Times New Roman"/>
          <w:sz w:val="24"/>
        </w:rPr>
        <w:t>Docker</w:t>
      </w:r>
      <w:proofErr w:type="spellEnd"/>
      <w:r w:rsidRPr="006E2C58">
        <w:rPr>
          <w:rFonts w:ascii="Times New Roman" w:hAnsi="Times New Roman" w:cs="Times New Roman"/>
          <w:sz w:val="24"/>
        </w:rPr>
        <w:t xml:space="preserve"> for deploying and managing services.</w:t>
      </w:r>
      <w:proofErr w:type="gramEnd"/>
    </w:p>
    <w:p w:rsidR="006E2C58" w:rsidRPr="006E2C58" w:rsidRDefault="006E2C58" w:rsidP="006E2C58">
      <w:pPr>
        <w:rPr>
          <w:rFonts w:ascii="Times New Roman" w:hAnsi="Times New Roman" w:cs="Times New Roman"/>
          <w:b/>
          <w:bCs/>
          <w:sz w:val="24"/>
        </w:rPr>
      </w:pPr>
      <w:r w:rsidRPr="006E2C58">
        <w:rPr>
          <w:rFonts w:ascii="Times New Roman" w:hAnsi="Times New Roman" w:cs="Times New Roman"/>
          <w:b/>
          <w:bCs/>
          <w:sz w:val="24"/>
        </w:rPr>
        <w:t>4. Technology Stack</w:t>
      </w:r>
    </w:p>
    <w:p w:rsidR="006E2C58" w:rsidRPr="006E2C58" w:rsidRDefault="006E2C58" w:rsidP="006E2C58">
      <w:pPr>
        <w:numPr>
          <w:ilvl w:val="0"/>
          <w:numId w:val="5"/>
        </w:numPr>
        <w:rPr>
          <w:rFonts w:ascii="Times New Roman" w:hAnsi="Times New Roman" w:cs="Times New Roman"/>
          <w:sz w:val="24"/>
        </w:rPr>
      </w:pPr>
      <w:r w:rsidRPr="006E2C58">
        <w:rPr>
          <w:rFonts w:ascii="Times New Roman" w:hAnsi="Times New Roman" w:cs="Times New Roman"/>
          <w:b/>
          <w:bCs/>
          <w:sz w:val="24"/>
        </w:rPr>
        <w:t>Frontend</w:t>
      </w:r>
      <w:r w:rsidRPr="006E2C58">
        <w:rPr>
          <w:rFonts w:ascii="Times New Roman" w:hAnsi="Times New Roman" w:cs="Times New Roman"/>
          <w:sz w:val="24"/>
        </w:rPr>
        <w:t xml:space="preserve">: </w:t>
      </w:r>
      <w:proofErr w:type="spellStart"/>
      <w:r w:rsidRPr="006E2C58">
        <w:rPr>
          <w:rFonts w:ascii="Times New Roman" w:hAnsi="Times New Roman" w:cs="Times New Roman"/>
          <w:sz w:val="24"/>
        </w:rPr>
        <w:t>ReactJS</w:t>
      </w:r>
      <w:proofErr w:type="spellEnd"/>
      <w:r w:rsidRPr="006E2C58">
        <w:rPr>
          <w:rFonts w:ascii="Times New Roman" w:hAnsi="Times New Roman" w:cs="Times New Roman"/>
          <w:sz w:val="24"/>
        </w:rPr>
        <w:t>, Tailwind CSS</w:t>
      </w:r>
    </w:p>
    <w:p w:rsidR="006E2C58" w:rsidRPr="006E2C58" w:rsidRDefault="006E2C58" w:rsidP="006E2C58">
      <w:pPr>
        <w:numPr>
          <w:ilvl w:val="0"/>
          <w:numId w:val="5"/>
        </w:numPr>
        <w:rPr>
          <w:rFonts w:ascii="Times New Roman" w:hAnsi="Times New Roman" w:cs="Times New Roman"/>
          <w:sz w:val="24"/>
        </w:rPr>
      </w:pPr>
      <w:r w:rsidRPr="006E2C58">
        <w:rPr>
          <w:rFonts w:ascii="Times New Roman" w:hAnsi="Times New Roman" w:cs="Times New Roman"/>
          <w:b/>
          <w:bCs/>
          <w:sz w:val="24"/>
        </w:rPr>
        <w:t>Backend</w:t>
      </w:r>
      <w:r w:rsidRPr="006E2C58">
        <w:rPr>
          <w:rFonts w:ascii="Times New Roman" w:hAnsi="Times New Roman" w:cs="Times New Roman"/>
          <w:sz w:val="24"/>
        </w:rPr>
        <w:t xml:space="preserve">: </w:t>
      </w:r>
      <w:proofErr w:type="spellStart"/>
      <w:r w:rsidRPr="006E2C58">
        <w:rPr>
          <w:rFonts w:ascii="Times New Roman" w:hAnsi="Times New Roman" w:cs="Times New Roman"/>
          <w:sz w:val="24"/>
        </w:rPr>
        <w:t>FastAPI</w:t>
      </w:r>
      <w:proofErr w:type="spellEnd"/>
    </w:p>
    <w:p w:rsidR="006E2C58" w:rsidRPr="006E2C58" w:rsidRDefault="006E2C58" w:rsidP="006E2C58">
      <w:pPr>
        <w:numPr>
          <w:ilvl w:val="0"/>
          <w:numId w:val="5"/>
        </w:numPr>
        <w:rPr>
          <w:rFonts w:ascii="Times New Roman" w:hAnsi="Times New Roman" w:cs="Times New Roman"/>
          <w:sz w:val="24"/>
        </w:rPr>
      </w:pPr>
      <w:r w:rsidRPr="006E2C58">
        <w:rPr>
          <w:rFonts w:ascii="Times New Roman" w:hAnsi="Times New Roman" w:cs="Times New Roman"/>
          <w:b/>
          <w:bCs/>
          <w:sz w:val="24"/>
        </w:rPr>
        <w:t>Machine Learning</w:t>
      </w:r>
      <w:r w:rsidRPr="006E2C58">
        <w:rPr>
          <w:rFonts w:ascii="Times New Roman" w:hAnsi="Times New Roman" w:cs="Times New Roman"/>
          <w:sz w:val="24"/>
        </w:rPr>
        <w:t xml:space="preserve">: Python, </w:t>
      </w:r>
      <w:proofErr w:type="spellStart"/>
      <w:r w:rsidRPr="006E2C58">
        <w:rPr>
          <w:rFonts w:ascii="Times New Roman" w:hAnsi="Times New Roman" w:cs="Times New Roman"/>
          <w:sz w:val="24"/>
        </w:rPr>
        <w:t>scikit</w:t>
      </w:r>
      <w:proofErr w:type="spellEnd"/>
      <w:r w:rsidRPr="006E2C58">
        <w:rPr>
          <w:rFonts w:ascii="Times New Roman" w:hAnsi="Times New Roman" w:cs="Times New Roman"/>
          <w:sz w:val="24"/>
        </w:rPr>
        <w:t xml:space="preserve">-learn, </w:t>
      </w:r>
      <w:proofErr w:type="spellStart"/>
      <w:r w:rsidRPr="006E2C58">
        <w:rPr>
          <w:rFonts w:ascii="Times New Roman" w:hAnsi="Times New Roman" w:cs="Times New Roman"/>
          <w:sz w:val="24"/>
        </w:rPr>
        <w:t>TensorFlow</w:t>
      </w:r>
      <w:proofErr w:type="spellEnd"/>
      <w:r w:rsidRPr="006E2C58">
        <w:rPr>
          <w:rFonts w:ascii="Times New Roman" w:hAnsi="Times New Roman" w:cs="Times New Roman"/>
          <w:sz w:val="24"/>
        </w:rPr>
        <w:t xml:space="preserve">, </w:t>
      </w:r>
      <w:proofErr w:type="spellStart"/>
      <w:r w:rsidRPr="006E2C58">
        <w:rPr>
          <w:rFonts w:ascii="Times New Roman" w:hAnsi="Times New Roman" w:cs="Times New Roman"/>
          <w:sz w:val="24"/>
        </w:rPr>
        <w:t>PyTorch</w:t>
      </w:r>
      <w:proofErr w:type="spellEnd"/>
    </w:p>
    <w:p w:rsidR="006E2C58" w:rsidRPr="006E2C58" w:rsidRDefault="006E2C58" w:rsidP="006E2C58">
      <w:pPr>
        <w:numPr>
          <w:ilvl w:val="0"/>
          <w:numId w:val="5"/>
        </w:numPr>
        <w:rPr>
          <w:rFonts w:ascii="Times New Roman" w:hAnsi="Times New Roman" w:cs="Times New Roman"/>
          <w:sz w:val="24"/>
        </w:rPr>
      </w:pPr>
      <w:r w:rsidRPr="006E2C58">
        <w:rPr>
          <w:rFonts w:ascii="Times New Roman" w:hAnsi="Times New Roman" w:cs="Times New Roman"/>
          <w:b/>
          <w:bCs/>
          <w:sz w:val="24"/>
        </w:rPr>
        <w:t>Natural Language Processing</w:t>
      </w:r>
      <w:r w:rsidRPr="006E2C58">
        <w:rPr>
          <w:rFonts w:ascii="Times New Roman" w:hAnsi="Times New Roman" w:cs="Times New Roman"/>
          <w:sz w:val="24"/>
        </w:rPr>
        <w:t xml:space="preserve">: </w:t>
      </w:r>
      <w:proofErr w:type="spellStart"/>
      <w:r w:rsidRPr="006E2C58">
        <w:rPr>
          <w:rFonts w:ascii="Times New Roman" w:hAnsi="Times New Roman" w:cs="Times New Roman"/>
          <w:sz w:val="24"/>
        </w:rPr>
        <w:t>spaCy</w:t>
      </w:r>
      <w:proofErr w:type="spellEnd"/>
      <w:r w:rsidRPr="006E2C58">
        <w:rPr>
          <w:rFonts w:ascii="Times New Roman" w:hAnsi="Times New Roman" w:cs="Times New Roman"/>
          <w:sz w:val="24"/>
        </w:rPr>
        <w:t>, NLTK</w:t>
      </w:r>
    </w:p>
    <w:p w:rsidR="006E2C58" w:rsidRPr="006E2C58" w:rsidRDefault="006E2C58" w:rsidP="006E2C58">
      <w:pPr>
        <w:numPr>
          <w:ilvl w:val="0"/>
          <w:numId w:val="5"/>
        </w:numPr>
        <w:rPr>
          <w:rFonts w:ascii="Times New Roman" w:hAnsi="Times New Roman" w:cs="Times New Roman"/>
          <w:sz w:val="24"/>
        </w:rPr>
      </w:pPr>
      <w:r w:rsidRPr="006E2C58">
        <w:rPr>
          <w:rFonts w:ascii="Times New Roman" w:hAnsi="Times New Roman" w:cs="Times New Roman"/>
          <w:b/>
          <w:bCs/>
          <w:sz w:val="24"/>
        </w:rPr>
        <w:t>PDF Processing</w:t>
      </w:r>
      <w:r w:rsidRPr="006E2C58">
        <w:rPr>
          <w:rFonts w:ascii="Times New Roman" w:hAnsi="Times New Roman" w:cs="Times New Roman"/>
          <w:sz w:val="24"/>
        </w:rPr>
        <w:t xml:space="preserve">: PyPDF2, </w:t>
      </w:r>
      <w:proofErr w:type="spellStart"/>
      <w:r w:rsidRPr="006E2C58">
        <w:rPr>
          <w:rFonts w:ascii="Times New Roman" w:hAnsi="Times New Roman" w:cs="Times New Roman"/>
          <w:sz w:val="24"/>
        </w:rPr>
        <w:t>pdfminer</w:t>
      </w:r>
      <w:proofErr w:type="spellEnd"/>
    </w:p>
    <w:p w:rsidR="00AB45E3" w:rsidRPr="00AB45E3" w:rsidRDefault="006E2C58" w:rsidP="00AB45E3">
      <w:pPr>
        <w:numPr>
          <w:ilvl w:val="0"/>
          <w:numId w:val="5"/>
        </w:numPr>
        <w:rPr>
          <w:rFonts w:ascii="Times New Roman" w:hAnsi="Times New Roman" w:cs="Times New Roman"/>
          <w:sz w:val="24"/>
        </w:rPr>
      </w:pPr>
      <w:r w:rsidRPr="006E2C58">
        <w:rPr>
          <w:rFonts w:ascii="Times New Roman" w:hAnsi="Times New Roman" w:cs="Times New Roman"/>
          <w:b/>
          <w:bCs/>
          <w:sz w:val="24"/>
        </w:rPr>
        <w:lastRenderedPageBreak/>
        <w:t>Containerization</w:t>
      </w:r>
      <w:r w:rsidRPr="006E2C58">
        <w:rPr>
          <w:rFonts w:ascii="Times New Roman" w:hAnsi="Times New Roman" w:cs="Times New Roman"/>
          <w:sz w:val="24"/>
        </w:rPr>
        <w:t xml:space="preserve">: </w:t>
      </w:r>
      <w:proofErr w:type="spellStart"/>
      <w:r w:rsidRPr="006E2C58">
        <w:rPr>
          <w:rFonts w:ascii="Times New Roman" w:hAnsi="Times New Roman" w:cs="Times New Roman"/>
          <w:sz w:val="24"/>
        </w:rPr>
        <w:t>Docker</w:t>
      </w:r>
      <w:proofErr w:type="spellEnd"/>
    </w:p>
    <w:p w:rsidR="006E2C58" w:rsidRDefault="00AB45E3" w:rsidP="00AB45E3">
      <w:r w:rsidRPr="00AB45E3">
        <w:rPr>
          <w:b/>
        </w:rPr>
        <w:t>5.</w:t>
      </w:r>
      <w:r>
        <w:rPr>
          <w:b/>
        </w:rPr>
        <w:t xml:space="preserve"> </w:t>
      </w:r>
      <w:r w:rsidR="006E2C58" w:rsidRPr="00AB45E3">
        <w:rPr>
          <w:rFonts w:ascii="Times New Roman" w:hAnsi="Times New Roman" w:cs="Times New Roman"/>
          <w:b/>
          <w:sz w:val="24"/>
        </w:rPr>
        <w:t>Conclusion</w:t>
      </w:r>
    </w:p>
    <w:p w:rsidR="006E2C58" w:rsidRDefault="006E2C58" w:rsidP="00AB45E3">
      <w:pPr>
        <w:pStyle w:val="NormalWeb"/>
        <w:ind w:left="360"/>
      </w:pPr>
      <w:r>
        <w:t xml:space="preserve">The AI-powered </w:t>
      </w:r>
      <w:proofErr w:type="gramStart"/>
      <w:r>
        <w:t>business contract validation system</w:t>
      </w:r>
      <w:proofErr w:type="gramEnd"/>
      <w:r>
        <w:t xml:space="preserve"> offers significant improvements in the contract review process by automating the parsing, classification, and analysis of legal documents. This system not only saves time but also enhances accuracy and consistency, addressing the inherent challenges of manual contract review. Key features such as clause classification, template deviation detection, and named entity recognition streamline the identification of critical contract elements and discrepancies. The user-friendly interface facilitates easy contract uploads and result displays, ensuring that users can quickly and effectively review contract analyses. Leveraging advanced technologies like machine learning, natural language processing, and performance optimization tools, this system represents a significant advancement in legal and business operations. Future enhancements, including integration with contract management systems, multi-language support, and advanced analytics, will further extend its capabilities and impact.</w:t>
      </w:r>
    </w:p>
    <w:p w:rsidR="006E2C58" w:rsidRPr="006E2C58" w:rsidRDefault="006E2C58" w:rsidP="00AB45E3">
      <w:pPr>
        <w:pStyle w:val="ListParagraph"/>
        <w:rPr>
          <w:rFonts w:ascii="Times New Roman" w:hAnsi="Times New Roman" w:cs="Times New Roman"/>
          <w:b/>
          <w:bCs/>
          <w:sz w:val="24"/>
        </w:rPr>
      </w:pPr>
    </w:p>
    <w:p w:rsidR="006E2C58" w:rsidRPr="006E2C58" w:rsidRDefault="006E2C58" w:rsidP="006E2C58">
      <w:pPr>
        <w:rPr>
          <w:rFonts w:ascii="Times New Roman" w:hAnsi="Times New Roman" w:cs="Times New Roman"/>
          <w:sz w:val="24"/>
        </w:rPr>
      </w:pPr>
    </w:p>
    <w:sectPr w:rsidR="006E2C58" w:rsidRPr="006E2C58" w:rsidSect="009C20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23B2"/>
    <w:multiLevelType w:val="multilevel"/>
    <w:tmpl w:val="1C10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2B0D33"/>
    <w:multiLevelType w:val="multilevel"/>
    <w:tmpl w:val="AE08E01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794EAE"/>
    <w:multiLevelType w:val="multilevel"/>
    <w:tmpl w:val="542A2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C92D80"/>
    <w:multiLevelType w:val="multilevel"/>
    <w:tmpl w:val="8BC8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96615C"/>
    <w:multiLevelType w:val="multilevel"/>
    <w:tmpl w:val="8DDA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oNotDisplayPageBoundaries/>
  <w:proofState w:spelling="clean" w:grammar="clean"/>
  <w:defaultTabStop w:val="720"/>
  <w:characterSpacingControl w:val="doNotCompress"/>
  <w:compat/>
  <w:rsids>
    <w:rsidRoot w:val="006E2C58"/>
    <w:rsid w:val="000151DA"/>
    <w:rsid w:val="000319EB"/>
    <w:rsid w:val="00072662"/>
    <w:rsid w:val="000770A5"/>
    <w:rsid w:val="005C6091"/>
    <w:rsid w:val="00632418"/>
    <w:rsid w:val="006E2C58"/>
    <w:rsid w:val="00732499"/>
    <w:rsid w:val="0088246D"/>
    <w:rsid w:val="008952A8"/>
    <w:rsid w:val="009C2007"/>
    <w:rsid w:val="00A506B5"/>
    <w:rsid w:val="00AB45E3"/>
    <w:rsid w:val="00AE7437"/>
    <w:rsid w:val="00DA0AB1"/>
    <w:rsid w:val="00DF7845"/>
    <w:rsid w:val="00E177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C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58"/>
    <w:rPr>
      <w:rFonts w:ascii="Tahoma" w:hAnsi="Tahoma" w:cs="Tahoma"/>
      <w:sz w:val="16"/>
      <w:szCs w:val="16"/>
    </w:rPr>
  </w:style>
  <w:style w:type="paragraph" w:styleId="ListParagraph">
    <w:name w:val="List Paragraph"/>
    <w:basedOn w:val="Normal"/>
    <w:uiPriority w:val="34"/>
    <w:qFormat/>
    <w:rsid w:val="006E2C58"/>
    <w:pPr>
      <w:ind w:left="720"/>
      <w:contextualSpacing/>
    </w:pPr>
  </w:style>
  <w:style w:type="paragraph" w:styleId="NormalWeb">
    <w:name w:val="Normal (Web)"/>
    <w:basedOn w:val="Normal"/>
    <w:uiPriority w:val="99"/>
    <w:semiHidden/>
    <w:unhideWhenUsed/>
    <w:rsid w:val="006E2C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8725502">
      <w:bodyDiv w:val="1"/>
      <w:marLeft w:val="0"/>
      <w:marRight w:val="0"/>
      <w:marTop w:val="0"/>
      <w:marBottom w:val="0"/>
      <w:divBdr>
        <w:top w:val="none" w:sz="0" w:space="0" w:color="auto"/>
        <w:left w:val="none" w:sz="0" w:space="0" w:color="auto"/>
        <w:bottom w:val="none" w:sz="0" w:space="0" w:color="auto"/>
        <w:right w:val="none" w:sz="0" w:space="0" w:color="auto"/>
      </w:divBdr>
    </w:div>
    <w:div w:id="740443714">
      <w:bodyDiv w:val="1"/>
      <w:marLeft w:val="0"/>
      <w:marRight w:val="0"/>
      <w:marTop w:val="0"/>
      <w:marBottom w:val="0"/>
      <w:divBdr>
        <w:top w:val="none" w:sz="0" w:space="0" w:color="auto"/>
        <w:left w:val="none" w:sz="0" w:space="0" w:color="auto"/>
        <w:bottom w:val="none" w:sz="0" w:space="0" w:color="auto"/>
        <w:right w:val="none" w:sz="0" w:space="0" w:color="auto"/>
      </w:divBdr>
      <w:divsChild>
        <w:div w:id="689382367">
          <w:marLeft w:val="0"/>
          <w:marRight w:val="0"/>
          <w:marTop w:val="0"/>
          <w:marBottom w:val="0"/>
          <w:divBdr>
            <w:top w:val="none" w:sz="0" w:space="0" w:color="auto"/>
            <w:left w:val="none" w:sz="0" w:space="0" w:color="auto"/>
            <w:bottom w:val="none" w:sz="0" w:space="0" w:color="auto"/>
            <w:right w:val="none" w:sz="0" w:space="0" w:color="auto"/>
          </w:divBdr>
          <w:divsChild>
            <w:div w:id="810906106">
              <w:marLeft w:val="0"/>
              <w:marRight w:val="0"/>
              <w:marTop w:val="0"/>
              <w:marBottom w:val="0"/>
              <w:divBdr>
                <w:top w:val="none" w:sz="0" w:space="0" w:color="auto"/>
                <w:left w:val="none" w:sz="0" w:space="0" w:color="auto"/>
                <w:bottom w:val="none" w:sz="0" w:space="0" w:color="auto"/>
                <w:right w:val="none" w:sz="0" w:space="0" w:color="auto"/>
              </w:divBdr>
              <w:divsChild>
                <w:div w:id="2035645196">
                  <w:marLeft w:val="0"/>
                  <w:marRight w:val="0"/>
                  <w:marTop w:val="0"/>
                  <w:marBottom w:val="0"/>
                  <w:divBdr>
                    <w:top w:val="none" w:sz="0" w:space="0" w:color="auto"/>
                    <w:left w:val="none" w:sz="0" w:space="0" w:color="auto"/>
                    <w:bottom w:val="none" w:sz="0" w:space="0" w:color="auto"/>
                    <w:right w:val="none" w:sz="0" w:space="0" w:color="auto"/>
                  </w:divBdr>
                  <w:divsChild>
                    <w:div w:id="248120417">
                      <w:marLeft w:val="0"/>
                      <w:marRight w:val="0"/>
                      <w:marTop w:val="0"/>
                      <w:marBottom w:val="0"/>
                      <w:divBdr>
                        <w:top w:val="none" w:sz="0" w:space="0" w:color="auto"/>
                        <w:left w:val="none" w:sz="0" w:space="0" w:color="auto"/>
                        <w:bottom w:val="none" w:sz="0" w:space="0" w:color="auto"/>
                        <w:right w:val="none" w:sz="0" w:space="0" w:color="auto"/>
                      </w:divBdr>
                      <w:divsChild>
                        <w:div w:id="610674965">
                          <w:marLeft w:val="0"/>
                          <w:marRight w:val="0"/>
                          <w:marTop w:val="0"/>
                          <w:marBottom w:val="0"/>
                          <w:divBdr>
                            <w:top w:val="none" w:sz="0" w:space="0" w:color="auto"/>
                            <w:left w:val="none" w:sz="0" w:space="0" w:color="auto"/>
                            <w:bottom w:val="none" w:sz="0" w:space="0" w:color="auto"/>
                            <w:right w:val="none" w:sz="0" w:space="0" w:color="auto"/>
                          </w:divBdr>
                          <w:divsChild>
                            <w:div w:id="7786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78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2024-07-15T07:02:00Z</dcterms:created>
  <dcterms:modified xsi:type="dcterms:W3CDTF">2024-07-15T07:24:00Z</dcterms:modified>
</cp:coreProperties>
</file>