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C:\Users\vn50to6\source\repos\WCF\WCFHost\bin\Debug\WCFHost.exe.config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C:\Users\vn50to6\source\repos\WCF\WCFHost\bin\Debug\WCFHost.exe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C:\Users\vn50to6\source\repos\WCF\WCFHost\bin\Debug\WCFHost.pdb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C:\Users\vn50to6\source\repos\WCF\WCFHost\bin\Debug\WCF.Service.dll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C:\Users\vn50to6\source\repos\WCF\WCFHost\bin\Debug\WCF.Service.pdb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C:\Users\vn50to6\source\repos\WCF\WCFHost\bin\Debug\WCF.Service.dll.config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C:\Users\vn50to6\source\repos\WCF\WCFHost\obj\Debug\WCFHost.csprojAssemblyReference.cache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C:\Users\vn50to6\source\repos\WCF\WCFHost\obj\Debug\WCFHost.csproj.CoreCompileInputs.cache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C:\Users\vn50to6\source\repos\WCF\WCFHost\obj\Debug\WCFHost.csproj.CopyComplete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C:\Users\vn50to6\source\repos\WCF\WCFHost\obj\Debug\WCFHost.exe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C:\Users\vn50to6\source\repos\WCF\WCFHost\obj\Debug\WCFHost.pdb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