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BI Report Platform: Setup Guide</w:t>
      </w:r>
    </w:p>
    <w:p>
      <w:pPr/>
      <w:r>
        <w:t xml:space="preserve">Oct 21, 2026</w:t>
      </w:r>
      <w:r>
        <w:t xml:space="preserve"> · </w:t>
      </w:r>
      <w:r>
        <w:t xml:space="preserve">@Nikhil;</w:t>
      </w:r>
    </w:p>
    <w:p>
      <w:pPr>
        <w:pStyle w:val="Heading2"/>
      </w:pPr>
      <w:r>
        <w:t xml:space="preserve">Overview</w:t>
      </w:r>
    </w:p>
    <w:p>
      <w:pPr/>
      <w:r>
        <w:t xml:space="preserve">This guide takes a clean Windows 10/11 computer to a running BI Report Platform in about 30 to 45 minutes, with every command. Linux and macOS commands are in the appendix. Commands are for PowerShell unless marked otherwise.</w:t>
      </w:r>
    </w:p>
    <w:p>
      <w:pPr/>
      <w:r>
        <w:t xml:space="preserve">The app has three parts: a React frontend on port 5173, a FastAPI backend on port 8000, and a PostgreSQL 16 app database on port 5432. AI models (Ollama, Claude, OpenAI-compatible) are optional.</w:t>
      </w:r>
    </w:p>
    <w:p>
      <w:pPr/>
      <w:r>
        <w:drawing>
          <wp:inline distT="0" distB="0" distL="0" distR="0">
            <wp:extent cx="5486400" cy="2073728"/>
            <wp:docPr id="1" name="image1" descr="architecture · 4 parts, AI option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cture · 4 parts, AI optional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· 4 parts, AI optional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99"/>
        <w:gridCol w:w="3138"/>
        <w:gridCol w:w="4323"/>
      </w:tblGrid>
      <w:tr>
        <w:trPr>
          <w:tblHeader/>
        </w:trPr>
        <w:tc>
          <w:tcPr>
            <w:tcW w:w="1899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3138" w:type="dxa"/>
            <w:shd w:val="clear" w:color="auto" w:fill="F2F2F2"/>
          </w:tcPr>
          <w:p>
            <w:pPr/>
            <w:r>
              <w:t xml:space="preserve">Version</w:t>
            </w:r>
          </w:p>
        </w:tc>
        <w:tc>
          <w:tcPr>
            <w:tcW w:w="4323" w:type="dxa"/>
            <w:shd w:val="clear" w:color="auto" w:fill="F2F2F2"/>
          </w:tcPr>
          <w:p>
            <w:pPr/>
            <w:r>
              <w:t xml:space="preserve">Folder</w:t>
            </w:r>
          </w:p>
        </w:tc>
      </w:tr>
      <w:tr>
        <w:tc>
          <w:tcPr>
            <w:tcW w:w="1899" w:type="dxa"/>
          </w:tcPr>
          <w:p>
            <w:pPr/>
            <w:r>
              <w:t xml:space="preserve">Python</w:t>
            </w:r>
          </w:p>
        </w:tc>
        <w:tc>
          <w:tcPr>
            <w:tcW w:w="3138" w:type="dxa"/>
          </w:tcPr>
          <w:p>
            <w:pPr/>
            <w:r>
              <w:t xml:space="preserve">3.12</w:t>
            </w:r>
          </w:p>
        </w:tc>
        <w:tc>
          <w:tcPr>
            <w:tcW w:w="4323" w:type="dxa"/>
          </w:tcPr>
          <w:p>
            <w:pPr/>
            <w:r>
              <w:rPr>
                <w:rStyle w:val="CodeChar"/>
              </w:rPr>
              <w:t xml:space="preserve">backend</w:t>
            </w:r>
            <w:r>
              <w:t xml:space="preserve"> (virtual environment in </w:t>
            </w:r>
            <w:r>
              <w:rPr>
                <w:rStyle w:val="CodeChar"/>
              </w:rPr>
              <w:t xml:space="preserve">backend\.venv</w:t>
            </w:r>
            <w:r>
              <w:t xml:space="preserve">)</w:t>
            </w:r>
          </w:p>
        </w:tc>
      </w:tr>
      <w:tr>
        <w:tc>
          <w:tcPr>
            <w:tcW w:w="1899" w:type="dxa"/>
          </w:tcPr>
          <w:p>
            <w:pPr/>
            <w:r>
              <w:t xml:space="preserve">Node.js + npm</w:t>
            </w:r>
          </w:p>
        </w:tc>
        <w:tc>
          <w:tcPr>
            <w:tcW w:w="3138" w:type="dxa"/>
          </w:tcPr>
          <w:p>
            <w:pPr/>
            <w:r>
              <w:t xml:space="preserve">22 LTS or newer</w:t>
            </w:r>
          </w:p>
        </w:tc>
        <w:tc>
          <w:tcPr>
            <w:tcW w:w="4323" w:type="dxa"/>
          </w:tcPr>
          <w:p>
            <w:pPr/>
            <w:r>
              <w:rPr>
                <w:rStyle w:val="CodeChar"/>
              </w:rPr>
              <w:t xml:space="preserve">frontend</w:t>
            </w:r>
            <w:r>
              <w:t xml:space="preserve"> (packages in </w:t>
            </w:r>
            <w:r>
              <w:rPr>
                <w:rStyle w:val="CodeChar"/>
              </w:rPr>
              <w:t xml:space="preserve">frontend\node_modules</w:t>
            </w:r>
            <w:r>
              <w:t xml:space="preserve">)</w:t>
            </w:r>
          </w:p>
        </w:tc>
      </w:tr>
      <w:tr>
        <w:tc>
          <w:tcPr>
            <w:tcW w:w="1899" w:type="dxa"/>
          </w:tcPr>
          <w:p>
            <w:pPr/>
            <w:r>
              <w:t xml:space="preserve">PostgreSQL</w:t>
            </w:r>
          </w:p>
        </w:tc>
        <w:tc>
          <w:tcPr>
            <w:tcW w:w="3138" w:type="dxa"/>
          </w:tcPr>
          <w:p>
            <w:pPr/>
            <w:r>
              <w:t xml:space="preserve">16 (Docker image </w:t>
            </w:r>
            <w:r>
              <w:rPr>
                <w:rStyle w:val="CodeChar"/>
              </w:rPr>
              <w:t xml:space="preserve">pgvector/pgvector:pg16</w:t>
            </w:r>
            <w:r>
              <w:t xml:space="preserve">, or a Windows install)</w:t>
            </w:r>
          </w:p>
        </w:tc>
        <w:tc>
          <w:tcPr>
            <w:tcW w:w="4323" w:type="dxa"/>
          </w:tcPr>
          <w:p>
            <w:pPr/>
            <w:r>
              <w:t xml:space="preserve">Docker volume </w:t>
            </w:r>
            <w:r>
              <w:rPr>
                <w:rStyle w:val="CodeChar"/>
              </w:rPr>
              <w:t xml:space="preserve">pgdata</w:t>
            </w:r>
            <w:r>
              <w:t xml:space="preserve">, or the Windows service</w:t>
            </w:r>
          </w:p>
        </w:tc>
      </w:tr>
      <w:tr>
        <w:tc>
          <w:tcPr>
            <w:tcW w:w="1899" w:type="dxa"/>
          </w:tcPr>
          <w:p>
            <w:pPr/>
            <w:r>
              <w:t xml:space="preserve">Database tables</w:t>
            </w:r>
          </w:p>
        </w:tc>
        <w:tc>
          <w:tcPr>
            <w:tcW w:w="3138" w:type="dxa"/>
          </w:tcPr>
          <w:p>
            <w:pPr/>
            <w:r>
              <w:t xml:space="preserve">Alembic migrations 0001 to 0004</w:t>
            </w:r>
          </w:p>
        </w:tc>
        <w:tc>
          <w:tcPr>
            <w:tcW w:w="4323" w:type="dxa"/>
          </w:tcPr>
          <w:p>
            <w:pPr/>
            <w:r>
              <w:rPr>
                <w:rStyle w:val="CodeChar"/>
              </w:rPr>
              <w:t xml:space="preserve">backend\migrations\versions</w:t>
            </w:r>
          </w:p>
        </w:tc>
      </w:tr>
    </w:tbl>
    <w:p>
      <w:pPr>
        <w:pStyle w:val="Heading2"/>
      </w:pPr>
      <w:r>
        <w:t xml:space="preserve">Step 0: Decide two things first</w:t>
      </w:r>
    </w:p>
    <w:p>
      <w:pPr/>
      <w:r>
        <w:rPr>
          <w:b/>
        </w:rPr>
        <w:t xml:space="preserve">1. How will you run PostgreSQL?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19"/>
        <w:gridCol w:w="3689"/>
        <w:gridCol w:w="3351"/>
      </w:tblGrid>
      <w:tr>
        <w:trPr>
          <w:tblHeader/>
        </w:trPr>
        <w:tc>
          <w:tcPr>
            <w:tcW w:w="2319" w:type="dxa"/>
            <w:shd w:val="clear" w:color="auto" w:fill="F2F2F2"/>
          </w:tcPr>
          <w:p>
            <w:pPr/>
            <w:r>
              <w:t xml:space="preserve">Option</w:t>
            </w:r>
          </w:p>
        </w:tc>
        <w:tc>
          <w:tcPr>
            <w:tcW w:w="3689" w:type="dxa"/>
            <w:shd w:val="clear" w:color="auto" w:fill="F2F2F2"/>
          </w:tcPr>
          <w:p>
            <w:pPr/>
            <w:r>
              <w:t xml:space="preserve">Choose it when</w:t>
            </w:r>
          </w:p>
        </w:tc>
        <w:tc>
          <w:tcPr>
            <w:tcW w:w="3351" w:type="dxa"/>
            <w:shd w:val="clear" w:color="auto" w:fill="F2F2F2"/>
          </w:tcPr>
          <w:p>
            <w:pPr/>
            <w:r>
              <w:t xml:space="preserve">Start the app with</w:t>
            </w:r>
          </w:p>
        </w:tc>
      </w:tr>
      <w:tr>
        <w:tc>
          <w:tcPr>
            <w:tcW w:w="2319" w:type="dxa"/>
          </w:tcPr>
          <w:p>
            <w:pPr/>
            <w:r>
              <w:t xml:space="preserve">A. Docker (easiest)</w:t>
            </w:r>
          </w:p>
        </w:tc>
        <w:tc>
          <w:tcPr>
            <w:tcW w:w="3689" w:type="dxa"/>
          </w:tcPr>
          <w:p>
            <w:pPr/>
            <w:r>
              <w:t xml:space="preserve">Docker Desktop can be installed</w:t>
            </w:r>
          </w:p>
        </w:tc>
        <w:tc>
          <w:tcPr>
            <w:tcW w:w="3351" w:type="dxa"/>
          </w:tcPr>
          <w:p>
            <w:pPr/>
            <w:r>
              <w:rPr>
                <w:rStyle w:val="CodeChar"/>
              </w:rPr>
              <w:t xml:space="preserve">scripts\setup-windows.ps1</w:t>
            </w:r>
            <w:r>
              <w:t xml:space="preserve">, then </w:t>
            </w:r>
            <w:r>
              <w:rPr>
                <w:rStyle w:val="CodeChar"/>
              </w:rPr>
              <w:t xml:space="preserve">scripts\start-dev.ps1</w:t>
            </w:r>
          </w:p>
        </w:tc>
      </w:tr>
      <w:tr>
        <w:tc>
          <w:tcPr>
            <w:tcW w:w="2319" w:type="dxa"/>
          </w:tcPr>
          <w:p>
            <w:pPr/>
            <w:r>
              <w:t xml:space="preserve">B. PostgreSQL installed on Windows</w:t>
            </w:r>
          </w:p>
        </w:tc>
        <w:tc>
          <w:tcPr>
            <w:tcW w:w="3689" w:type="dxa"/>
          </w:tcPr>
          <w:p>
            <w:pPr/>
            <w:r>
              <w:t xml:space="preserve">Docker isn't allowed, or PostgreSQL is already installed</w:t>
            </w:r>
          </w:p>
        </w:tc>
        <w:tc>
          <w:tcPr>
            <w:tcW w:w="3351" w:type="dxa"/>
          </w:tcPr>
          <w:p>
            <w:pPr/>
            <w:r>
              <w:rPr>
                <w:rStyle w:val="CodeChar"/>
              </w:rPr>
              <w:t xml:space="preserve">start-local.bat</w:t>
            </w:r>
          </w:p>
        </w:tc>
      </w:tr>
    </w:tbl>
    <w:p>
      <w:pPr/>
      <w:r>
        <w:rPr>
          <w:b/>
        </w:rPr>
        <w:t xml:space="preserve">2. Fresh install, or moving an existing one?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Fresh install:</w:t>
      </w:r>
      <w:r>
        <w:t xml:space="preserve"> you get two demo accounts and sample data. Follow Steps 1 to 8.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Moving an existing install</w:t>
      </w:r>
      <w:r>
        <w:t xml:space="preserve"> (keep users, reports and connections): also do Step 9 before you open the app. You need the old computer's </w:t>
      </w:r>
      <w:r>
        <w:rPr>
          <w:rStyle w:val="CodeChar"/>
        </w:rPr>
        <w:t xml:space="preserve">CONNECTIONS_KEY</w:t>
      </w:r>
      <w:r>
        <w:t xml:space="preserve">, or saved database passwords and AI API keys can't be read.</w:t>
      </w:r>
    </w:p>
    <w:p>
      <w:pPr>
        <w:pStyle w:val="Heading2"/>
      </w:pPr>
      <w:r>
        <w:t xml:space="preserve">Step 1: Install the tools</w:t>
      </w:r>
    </w:p>
    <w:p>
      <w:pPr/>
      <w:r>
        <w:t xml:space="preserve">Install these in order and accept the defaults unless noted.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Git</w:t>
      </w:r>
      <w:r>
        <w:t xml:space="preserve">: https://git-scm.com/download/win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Node.js 22 LTS</w:t>
      </w:r>
      <w:r>
        <w:t xml:space="preserve"> or newer: https://nodejs.org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Python 3.12</w:t>
      </w:r>
      <w:r>
        <w:t xml:space="preserve">: https://www.python.org/downloads/windows/ — on the first screen, tick </w:t>
      </w:r>
      <w:r>
        <w:rPr>
          <w:b/>
        </w:rPr>
        <w:t xml:space="preserve">Add python.exe to PATH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PostgreSQL</w:t>
      </w:r>
      <w:r>
        <w:t xml:space="preserve">, one of:</w:t>
      </w:r>
    </w:p>
    <w:p>
      <w:pPr>
        <w:pStyle w:val="ListParagraph"/>
        <w:numPr>
          <w:ilvl w:val="1"/>
          <w:numId w:val="4"/>
        </w:numPr>
      </w:pPr>
      <w:r>
        <w:t xml:space="preserve">Option A: </w:t>
      </w:r>
      <w:r>
        <w:rPr>
          <w:b/>
        </w:rPr>
        <w:t xml:space="preserve">Docker Desktop</w:t>
      </w:r>
      <w:r>
        <w:t xml:space="preserve"> (https://www.docker.com/products/docker-desktop/). Keep "Use WSL 2" ticked, restart Windows, open Docker Desktop and wait for </w:t>
      </w:r>
      <w:r>
        <w:rPr>
          <w:b/>
        </w:rPr>
        <w:t xml:space="preserve">Engine running</w:t>
      </w:r>
      <w:r>
        <w:t xml:space="preserve">.</w:t>
      </w:r>
    </w:p>
    <w:p>
      <w:pPr>
        <w:pStyle w:val="ListParagraph"/>
        <w:numPr>
          <w:ilvl w:val="1"/>
          <w:numId w:val="4"/>
        </w:numPr>
      </w:pPr>
      <w:r>
        <w:t xml:space="preserve">Option B: </w:t>
      </w:r>
      <w:r>
        <w:rPr>
          <w:b/>
        </w:rPr>
        <w:t xml:space="preserve">PostgreSQL 16 for Windows</w:t>
      </w:r>
      <w:r>
        <w:t xml:space="preserve"> (https://www.postgresql.org/download/windows/). Write down the </w:t>
      </w:r>
      <w:r>
        <w:rPr>
          <w:rStyle w:val="CodeChar"/>
        </w:rPr>
        <w:t xml:space="preserve">postgres</w:t>
      </w:r>
      <w:r>
        <w:t xml:space="preserve"> password. Keep port 5432.</w:t>
      </w:r>
    </w:p>
    <w:p>
      <w:pPr>
        <w:pStyle w:val="ListParagraph"/>
        <w:numPr>
          <w:ilvl w:val="0"/>
          <w:numId w:val="3"/>
        </w:numPr>
      </w:pPr>
      <w:r>
        <w:t xml:space="preserve">Optional: </w:t>
      </w:r>
      <w:r>
        <w:rPr>
          <w:b/>
        </w:rPr>
        <w:t xml:space="preserve">Microsoft ODBC Driver 18 for SQL Server</w:t>
      </w:r>
      <w:r>
        <w:t xml:space="preserve">, only for SQL Server connections.</w:t>
      </w:r>
    </w:p>
    <w:p>
      <w:pPr>
        <w:pStyle w:val="ListParagraph"/>
        <w:numPr>
          <w:ilvl w:val="0"/>
          <w:numId w:val="3"/>
        </w:numPr>
      </w:pPr>
      <w:r>
        <w:t xml:space="preserve">Optional: </w:t>
      </w:r>
      <w:r>
        <w:rPr>
          <w:b/>
        </w:rPr>
        <w:t xml:space="preserve">Ollama</w:t>
      </w:r>
      <w:r>
        <w:t xml:space="preserve"> (https://ollama.com), only for a local AI model.</w:t>
      </w:r>
    </w:p>
    <w:p>
      <w:pPr/>
      <w:r>
        <w:t xml:space="preserve">Open a new PowerShell window and check:</w:t>
      </w:r>
    </w:p>
    <w:p>
      <w:pPr>
        <w:pStyle w:val="Code"/>
      </w:pPr>
      <w:bookmarkStart w:id="1" w:name="bongo_lang_powershell_1"/>
      <w:bookmarkEnd w:id="1"/>
      <w:r>
        <w:t xml:space="preserve">git --version</w:t>
        <w:br/>
        <w:t xml:space="preserve">node -v</w:t>
        <w:br/>
        <w:t xml:space="preserve">npm -v</w:t>
        <w:br/>
        <w:t xml:space="preserve">py -3.12 --version</w:t>
        <w:br/>
        <w:t xml:space="preserve">docker --version            # Option A only</w:t>
        <w:br/>
        <w:t xml:space="preserve">docker compose version      # Option A only</w:t>
      </w:r>
    </w:p>
    <w:p>
      <w:pPr/>
      <w:r>
        <w:t xml:space="preserve">Allow PowerShell to run the project's scripts (once per Windows user, no admin needed), then open a new window:</w:t>
      </w:r>
    </w:p>
    <w:p>
      <w:pPr>
        <w:pStyle w:val="Code"/>
      </w:pPr>
      <w:bookmarkStart w:id="2" w:name="bongo_lang_powershell_2"/>
      <w:bookmarkEnd w:id="2"/>
      <w:r>
        <w:t xml:space="preserve">Set-ExecutionPolicy -Scope CurrentUser -ExecutionPolicy RemoteSigned</w:t>
      </w:r>
    </w:p>
    <w:p>
      <w:pPr>
        <w:pStyle w:val="Heading2"/>
      </w:pPr>
      <w:r>
        <w:t xml:space="preserve">Step 2: Copy the project</w:t>
      </w:r>
    </w:p>
    <w:p>
      <w:pPr/>
      <w:r>
        <w:t xml:space="preserve">Use a short path without spaces, for example </w:t>
      </w:r>
      <w:r>
        <w:rPr>
          <w:rStyle w:val="CodeChar"/>
        </w:rPr>
        <w:t xml:space="preserve">C:\dev\bi-report-platform</w:t>
      </w:r>
      <w:r>
        <w:t xml:space="preserve">. Leave out the files below; Steps 4 to 6 rebuild them.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Skip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backend\.venv</w:t>
            </w:r>
          </w:p>
        </w:tc>
        <w:tc>
          <w:tcPr>
            <w:tcW w:w="4920" w:type="dxa"/>
          </w:tcPr>
          <w:p>
            <w:pPr/>
            <w:r>
              <w:t xml:space="preserve">Python environment, tied to the old computer's paths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frontend\node_modules</w:t>
            </w:r>
          </w:p>
        </w:tc>
        <w:tc>
          <w:tcPr>
            <w:tcW w:w="4920" w:type="dxa"/>
          </w:tcPr>
          <w:p>
            <w:pPr/>
            <w:r>
              <w:t xml:space="preserve">npm packages, reinstalled by </w:t>
            </w:r>
            <w:r>
              <w:rPr>
                <w:rStyle w:val="CodeChar"/>
              </w:rPr>
              <w:t xml:space="preserve">npm install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__pycache__</w:t>
            </w:r>
            <w:r>
              <w:t xml:space="preserve">, </w:t>
            </w:r>
            <w:r>
              <w:rPr>
                <w:rStyle w:val="CodeChar"/>
              </w:rPr>
              <w:t xml:space="preserve">frontend\dist</w:t>
            </w:r>
            <w:r>
              <w:t xml:space="preserve">, </w:t>
            </w:r>
            <w:r>
              <w:rPr>
                <w:rStyle w:val="CodeChar"/>
              </w:rPr>
              <w:t xml:space="preserve">.local-run</w:t>
            </w:r>
            <w:r>
              <w:t xml:space="preserve">, </w:t>
            </w:r>
            <w:r>
              <w:rPr>
                <w:rStyle w:val="CodeChar"/>
              </w:rPr>
              <w:t xml:space="preserve">frontend\tsconfig.tsbuildinfo</w:t>
            </w:r>
          </w:p>
        </w:tc>
        <w:tc>
          <w:tcPr>
            <w:tcW w:w="4920" w:type="dxa"/>
          </w:tcPr>
          <w:p>
            <w:pPr/>
            <w:r>
              <w:t xml:space="preserve">generated files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backend\.env</w:t>
            </w:r>
          </w:p>
        </w:tc>
        <w:tc>
          <w:tcPr>
            <w:tcW w:w="4920" w:type="dxa"/>
          </w:tcPr>
          <w:p>
            <w:pPr/>
            <w:r>
              <w:t xml:space="preserve">holds secrets; create a new one in Step 4 (carry over only </w:t>
            </w:r>
            <w:r>
              <w:rPr>
                <w:rStyle w:val="CodeChar"/>
              </w:rPr>
              <w:t xml:space="preserve">CONNECTIONS_KEY</w:t>
            </w:r>
            <w:r>
              <w:t xml:space="preserve">, Step 9)</w:t>
            </w:r>
          </w:p>
        </w:tc>
      </w:tr>
    </w:tbl>
    <w:p>
      <w:pPr/>
      <w:r>
        <w:t xml:space="preserve">On the old computer, copy with robocopy (here to a USB drive </w:t>
      </w:r>
      <w:r>
        <w:rPr>
          <w:rStyle w:val="CodeChar"/>
        </w:rPr>
        <w:t xml:space="preserve">E:\</w:t>
      </w:r>
      <w:r>
        <w:t xml:space="preserve">), then copy that folder to </w:t>
      </w:r>
      <w:r>
        <w:rPr>
          <w:rStyle w:val="CodeChar"/>
        </w:rPr>
        <w:t xml:space="preserve">C:\dev\bi-report-platform</w:t>
      </w:r>
      <w:r>
        <w:t xml:space="preserve"> on the new computer:</w:t>
      </w:r>
    </w:p>
    <w:p>
      <w:pPr>
        <w:pStyle w:val="Code"/>
      </w:pPr>
      <w:bookmarkStart w:id="3" w:name="bongo_lang_powershell_3"/>
      <w:bookmarkEnd w:id="3"/>
      <w:r>
        <w:t xml:space="preserve">robocopy D:\bi-report-platform E:\bi-report-platform /E /XD node_modules .venv __pycache__ .local-run dist /XF .env tsconfig.tsbuildinfo</w:t>
      </w:r>
    </w:p>
    <w:p>
      <w:pPr/>
      <w:r>
        <w:t xml:space="preserve">Or, if the project is in a Git repository:</w:t>
      </w:r>
    </w:p>
    <w:p>
      <w:pPr>
        <w:pStyle w:val="Code"/>
      </w:pPr>
      <w:bookmarkStart w:id="4" w:name="bongo_lang_powershell_4"/>
      <w:bookmarkEnd w:id="4"/>
      <w:r>
        <w:t xml:space="preserve">cd C:\dev</w:t>
        <w:br/>
        <w:t xml:space="preserve">git clone &lt;your-repository-url&gt; bi-report-platform</w:t>
      </w:r>
    </w:p>
    <w:p>
      <w:pPr/>
      <w:r>
        <w:t xml:space="preserve">All later steps start in the project folder: </w:t>
      </w:r>
      <w:r>
        <w:rPr>
          <w:rStyle w:val="CodeChar"/>
        </w:rPr>
        <w:t xml:space="preserve">cd C:\dev\bi-report-platform</w:t>
      </w:r>
      <w:r>
        <w:t xml:space="preserve">.</w:t>
      </w:r>
    </w:p>
    <w:p>
      <w:pPr>
        <w:pStyle w:val="Heading2"/>
      </w:pPr>
      <w:r>
        <w:t xml:space="preserve">Step 3: Start PostgreSQL and create the app database</w:t>
      </w:r>
    </w:p>
    <w:p>
      <w:pPr/>
      <w:r>
        <w:rPr>
          <w:b/>
        </w:rPr>
        <w:t xml:space="preserve">Option A: Docker.</w:t>
      </w:r>
      <w:r>
        <w:t xml:space="preserve"> The container creates user </w:t>
      </w:r>
      <w:r>
        <w:rPr>
          <w:rStyle w:val="CodeChar"/>
        </w:rPr>
        <w:t xml:space="preserve">bi</w:t>
      </w:r>
      <w:r>
        <w:t xml:space="preserve">, password </w:t>
      </w:r>
      <w:r>
        <w:rPr>
          <w:rStyle w:val="CodeChar"/>
        </w:rPr>
        <w:t xml:space="preserve">bi_dev_password</w:t>
      </w:r>
      <w:r>
        <w:t xml:space="preserve"> and database </w:t>
      </w:r>
      <w:r>
        <w:rPr>
          <w:rStyle w:val="CodeChar"/>
        </w:rPr>
        <w:t xml:space="preserve">bi_db</w:t>
      </w:r>
      <w:r>
        <w:t xml:space="preserve"> (see </w:t>
      </w:r>
      <w:r>
        <w:rPr>
          <w:rStyle w:val="CodeChar"/>
        </w:rPr>
        <w:t xml:space="preserve">docker-compose.yml</w:t>
      </w:r>
      <w:r>
        <w:t xml:space="preserve">).</w:t>
      </w:r>
    </w:p>
    <w:p>
      <w:pPr>
        <w:pStyle w:val="Code"/>
      </w:pPr>
      <w:bookmarkStart w:id="5" w:name="bongo_lang_powershell_5"/>
      <w:bookmarkEnd w:id="5"/>
      <w:r>
        <w:t xml:space="preserve">docker compose up -d</w:t>
        <w:br/>
        <w:t xml:space="preserve">docker ps        # bi_postgres should show "Up"</w:t>
      </w:r>
    </w:p>
    <w:p>
      <w:pPr/>
      <w:r>
        <w:rPr>
          <w:b/>
        </w:rPr>
        <w:t xml:space="preserve">Option B: PostgreSQL installed on Windows.</w:t>
      </w:r>
      <w:r>
        <w:t xml:space="preserve"> Create the </w:t>
      </w:r>
      <w:r>
        <w:rPr>
          <w:rStyle w:val="CodeChar"/>
        </w:rPr>
        <w:t xml:space="preserve">bi</w:t>
      </w:r>
      <w:r>
        <w:t xml:space="preserve"> login and </w:t>
      </w:r>
      <w:r>
        <w:rPr>
          <w:rStyle w:val="CodeChar"/>
        </w:rPr>
        <w:t xml:space="preserve">bi_db</w:t>
      </w:r>
      <w:r>
        <w:t xml:space="preserve"> database once. Use your version number in the path (16 or 17) and your own password; it asks for the </w:t>
      </w:r>
      <w:r>
        <w:rPr>
          <w:rStyle w:val="CodeChar"/>
        </w:rPr>
        <w:t xml:space="preserve">postgres</w:t>
      </w:r>
      <w:r>
        <w:t xml:space="preserve"> password from Step 1.</w:t>
      </w:r>
    </w:p>
    <w:p>
      <w:pPr>
        <w:pStyle w:val="Code"/>
      </w:pPr>
      <w:bookmarkStart w:id="6" w:name="bongo_lang_powershell_6"/>
      <w:bookmarkEnd w:id="6"/>
      <w:r>
        <w:t xml:space="preserve">$psql = "C:\Program Files\PostgreSQL\16\bin\psql.exe"</w:t>
        <w:br/>
        <w:t xml:space="preserve">&amp; $psql -U postgres -h localhost -c "CREATE ROLE bi LOGIN PASSWORD 'choose-a-password';"</w:t>
        <w:br/>
        <w:t xml:space="preserve">&amp; $psql -U postgres -h localhost -c "CREATE DATABASE bi_db OWNER bi;"</w:t>
        <w:br/>
        <w:t xml:space="preserve">&amp; $psql -U bi -h localhost -d bi_db -c "SELECT version();"</w:t>
      </w:r>
    </w:p>
    <w:p>
      <w:pPr/>
      <w:r>
        <w:t xml:space="preserve">If port 5432 is already taken by another PostgreSQL, change the port line in </w:t>
      </w:r>
      <w:r>
        <w:rPr>
          <w:rStyle w:val="CodeChar"/>
        </w:rPr>
        <w:t xml:space="preserve">docker-compose.yml</w:t>
      </w:r>
      <w:r>
        <w:t xml:space="preserve"> to </w:t>
      </w:r>
      <w:r>
        <w:rPr>
          <w:rStyle w:val="CodeChar"/>
        </w:rPr>
        <w:t xml:space="preserve">"5433:5432"</w:t>
      </w:r>
      <w:r>
        <w:t xml:space="preserve"> and use </w:t>
      </w:r>
      <w:r>
        <w:rPr>
          <w:rStyle w:val="CodeChar"/>
        </w:rPr>
        <w:t xml:space="preserve">localhost:5433</w:t>
      </w:r>
      <w:r>
        <w:t xml:space="preserve"> in </w:t>
      </w:r>
      <w:r>
        <w:rPr>
          <w:rStyle w:val="CodeChar"/>
        </w:rPr>
        <w:t xml:space="preserve">DATABASE_URL</w:t>
      </w:r>
      <w:r>
        <w:t xml:space="preserve">.</w:t>
      </w:r>
    </w:p>
    <w:p>
      <w:pPr>
        <w:pStyle w:val="Heading2"/>
      </w:pPr>
      <w:r>
        <w:t xml:space="preserve">Step 4: Set up the backend (Python)</w:t>
      </w:r>
    </w:p>
    <w:p>
      <w:pPr>
        <w:pStyle w:val="Code"/>
      </w:pPr>
      <w:bookmarkStart w:id="7" w:name="bongo_lang_powershell_7"/>
      <w:bookmarkEnd w:id="7"/>
      <w:r>
        <w:t xml:space="preserve">cd C:\dev\bi-report-platform\backend</w:t>
        <w:br/>
        <w:t xml:space="preserve">py -3.12 -m venv .venv</w:t>
        <w:br/>
        <w:t xml:space="preserve">.\.venv\Scripts\Activate.ps1</w:t>
        <w:br/>
        <w:t xml:space="preserve">python -m pip install --upgrade pip</w:t>
        <w:br/>
        <w:t xml:space="preserve">pip install -r requirements.txt</w:t>
        <w:br/>
        <w:t xml:space="preserve">copy .env.example .env</w:t>
      </w:r>
    </w:p>
    <w:p>
      <w:pPr/>
      <w:r>
        <w:t xml:space="preserve">Your prompt now starts with </w:t>
      </w:r>
      <w:r>
        <w:rPr>
          <w:rStyle w:val="CodeChar"/>
        </w:rPr>
        <w:t xml:space="preserve">(.venv)</w:t>
      </w:r>
      <w:r>
        <w:t xml:space="preserve">. Generate the two secrets:</w:t>
      </w:r>
    </w:p>
    <w:p>
      <w:pPr>
        <w:pStyle w:val="Code"/>
      </w:pPr>
      <w:bookmarkStart w:id="8" w:name="bongo_lang_powershell_8"/>
      <w:bookmarkEnd w:id="8"/>
      <w:r>
        <w:t xml:space="preserve">python -c "import secrets; print(secrets.token_urlsafe(48))"</w:t>
        <w:br/>
        <w:t xml:space="preserve">python -c "from cryptography.fernet import Fernet; print(Fernet.generate_key().decode())"</w:t>
      </w:r>
    </w:p>
    <w:p>
      <w:pPr/>
      <w:r>
        <w:t xml:space="preserve">Open </w:t>
      </w:r>
      <w:r>
        <w:rPr>
          <w:rStyle w:val="CodeChar"/>
        </w:rPr>
        <w:t xml:space="preserve">backend\.env</w:t>
      </w:r>
      <w:r>
        <w:t xml:space="preserve"> (</w:t>
      </w:r>
      <w:r>
        <w:rPr>
          <w:rStyle w:val="CodeChar"/>
        </w:rPr>
        <w:t xml:space="preserve">notepad .env</w:t>
      </w:r>
      <w:r>
        <w:t xml:space="preserve">) and fill it in:</w:t>
      </w:r>
    </w:p>
    <w:p>
      <w:pPr>
        <w:pStyle w:val="Code"/>
      </w:pPr>
      <w:bookmarkStart w:id="9" w:name="bongo_lang_ini_9"/>
      <w:bookmarkEnd w:id="9"/>
      <w:r>
        <w:t xml:space="preserve"># Option A (Docker): keep as is. Option B: your password from Step 3.</w:t>
        <w:br/>
        <w:t xml:space="preserve">DATABASE_URL=postgresql+psycopg://bi:bi_dev_password@localhost:5432/bi_db</w:t>
        <w:br/>
        <w:br/>
        <w:t xml:space="preserve"># First value printed above</w:t>
        <w:br/>
        <w:t xml:space="preserve">JWT_SECRET=&lt;long random string&gt;</w:t>
        <w:br/>
        <w:t xml:space="preserve">JWT_EXPIRE_MINUTES=480</w:t>
        <w:br/>
        <w:br/>
        <w:t xml:space="preserve"># Address people open in the browser (comma-separate several)</w:t>
        <w:br/>
        <w:t xml:space="preserve">CORS_ORIGINS=http://localhost:5173</w:t>
        <w:br/>
        <w:br/>
        <w:t xml:space="preserve"># Second value printed above. Moving an install: use the OLD key (Step 9).</w:t>
        <w:br/>
        <w:t xml:space="preserve">CONNECTIONS_KEY=&lt;Fernet key&gt;</w:t>
      </w:r>
    </w:p>
    <w:p>
      <w:pPr>
        <w:pStyle w:val="ListParagraph"/>
        <w:numPr>
          <w:ilvl w:val="0"/>
          <w:numId w:val="5"/>
        </w:numPr>
      </w:pPr>
      <w:r>
        <w:t xml:space="preserve">Keep a copy of </w:t>
      </w:r>
      <w:r>
        <w:rPr>
          <w:rStyle w:val="CodeChar"/>
        </w:rPr>
        <w:t xml:space="preserve">CONNECTIONS_KEY</w:t>
      </w:r>
      <w:r>
        <w:t xml:space="preserve"> in a password manager, separate from database backups. It encrypts saved database passwords and AI API keys.</w:t>
      </w:r>
    </w:p>
    <w:p>
      <w:pPr>
        <w:pStyle w:val="ListParagraph"/>
        <w:numPr>
          <w:ilvl w:val="0"/>
          <w:numId w:val="5"/>
        </w:numPr>
      </w:pPr>
      <w:r>
        <w:t xml:space="preserve">A password containing </w:t>
      </w:r>
      <w:r>
        <w:rPr>
          <w:rStyle w:val="CodeChar"/>
        </w:rPr>
        <w:t xml:space="preserve">@</w:t>
      </w:r>
      <w:r>
        <w:t xml:space="preserve">, </w:t>
      </w:r>
      <w:r>
        <w:rPr>
          <w:rStyle w:val="CodeChar"/>
        </w:rPr>
        <w:t xml:space="preserve">:</w:t>
      </w:r>
      <w:r>
        <w:t xml:space="preserve">, </w:t>
      </w:r>
      <w:r>
        <w:rPr>
          <w:rStyle w:val="CodeChar"/>
        </w:rPr>
        <w:t xml:space="preserve">/</w:t>
      </w:r>
      <w:r>
        <w:t xml:space="preserve"> or </w:t>
      </w:r>
      <w:r>
        <w:rPr>
          <w:rStyle w:val="CodeChar"/>
        </w:rPr>
        <w:t xml:space="preserve">#</w:t>
      </w:r>
      <w:r>
        <w:t xml:space="preserve"> must be URL-encoded in </w:t>
      </w:r>
      <w:r>
        <w:rPr>
          <w:rStyle w:val="CodeChar"/>
        </w:rPr>
        <w:t xml:space="preserve">DATABASE_URL</w:t>
      </w:r>
      <w:r>
        <w:t xml:space="preserve"> (</w:t>
      </w:r>
      <w:r>
        <w:rPr>
          <w:rStyle w:val="CodeChar"/>
        </w:rPr>
        <w:t xml:space="preserve">@</w:t>
      </w:r>
      <w:r>
        <w:t xml:space="preserve"> becomes </w:t>
      </w:r>
      <w:r>
        <w:rPr>
          <w:rStyle w:val="CodeChar"/>
        </w:rPr>
        <w:t xml:space="preserve">%40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Optional: </w:t>
      </w:r>
      <w:r>
        <w:rPr>
          <w:rStyle w:val="CodeChar"/>
        </w:rPr>
        <w:t xml:space="preserve">SCHEDULER_ENABLED=false</w:t>
      </w:r>
      <w:r>
        <w:t xml:space="preserve"> turns off scheduled report refreshes in this process.</w:t>
      </w:r>
    </w:p>
    <w:p>
      <w:pPr>
        <w:pStyle w:val="Heading2"/>
      </w:pPr>
      <w:r>
        <w:t xml:space="preserve">Step 5: Create the tables and demo data</w:t>
      </w:r>
    </w:p>
    <w:p>
      <w:pPr/>
      <w:r>
        <w:t xml:space="preserve">Still in </w:t>
      </w:r>
      <w:r>
        <w:rPr>
          <w:rStyle w:val="CodeChar"/>
        </w:rPr>
        <w:t xml:space="preserve">backend</w:t>
      </w:r>
      <w:r>
        <w:t xml:space="preserve"> with </w:t>
      </w:r>
      <w:r>
        <w:rPr>
          <w:rStyle w:val="CodeChar"/>
        </w:rPr>
        <w:t xml:space="preserve">(.venv)</w:t>
      </w:r>
      <w:r>
        <w:t xml:space="preserve"> active. This applies all Alembic migrations and ends with </w:t>
      </w:r>
      <w:r>
        <w:rPr>
          <w:rStyle w:val="CodeChar"/>
        </w:rPr>
        <w:t xml:space="preserve">Database is up to date.</w:t>
      </w:r>
      <w:r>
        <w:t xml:space="preserve"> It is safe on any database, including one restored from an older install.</w:t>
      </w:r>
    </w:p>
    <w:p>
      <w:pPr>
        <w:pStyle w:val="Code"/>
      </w:pPr>
      <w:bookmarkStart w:id="10" w:name="bongo_lang_powershell_10"/>
      <w:bookmarkEnd w:id="10"/>
      <w:r>
        <w:t xml:space="preserve">python -m app.migrate</w:t>
      </w:r>
    </w:p>
    <w:p>
      <w:pPr/>
      <w:r>
        <w:rPr>
          <w:b/>
        </w:rPr>
        <w:t xml:space="preserve">Fresh install:</w:t>
      </w:r>
      <w:r>
        <w:t xml:space="preserve"> add the demo accounts, sample sales data, categories and templates. Running it again adds no duplicates.</w:t>
      </w:r>
    </w:p>
    <w:p>
      <w:pPr>
        <w:pStyle w:val="Code"/>
      </w:pPr>
      <w:bookmarkStart w:id="11" w:name="bongo_lang_powershell_11"/>
      <w:bookmarkEnd w:id="11"/>
      <w:r>
        <w:t xml:space="preserve">python -m app.seed</w:t>
      </w:r>
    </w:p>
    <w:p>
      <w:pPr/>
      <w:r>
        <w:t xml:space="preserve">Optional: a larger demo shop database (about 9,000 orders) with a ready </w:t>
      </w:r>
      <w:r>
        <w:rPr>
          <w:b/>
        </w:rPr>
        <w:t xml:space="preserve">Demo shop</w:t>
      </w:r>
      <w:r>
        <w:t xml:space="preserve"> connection:</w:t>
      </w:r>
    </w:p>
    <w:p>
      <w:pPr>
        <w:pStyle w:val="Code"/>
      </w:pPr>
      <w:bookmarkStart w:id="12" w:name="bongo_lang_powershell_12"/>
      <w:bookmarkEnd w:id="12"/>
      <w:r>
        <w:t xml:space="preserve">python -m app.demo_shop</w:t>
      </w:r>
    </w:p>
    <w:p>
      <w:pPr/>
      <w:r>
        <w:rPr>
          <w:b/>
        </w:rPr>
        <w:t xml:space="preserve">Moving an install:</w:t>
      </w:r>
      <w:r>
        <w:t xml:space="preserve"> do Step 9 first, then </w:t>
      </w:r>
      <w:r>
        <w:rPr>
          <w:rStyle w:val="CodeChar"/>
        </w:rPr>
        <w:t xml:space="preserve">python -m app.migrate</w:t>
      </w:r>
      <w:r>
        <w:t xml:space="preserve">. Skip </w:t>
      </w:r>
      <w:r>
        <w:rPr>
          <w:rStyle w:val="CodeChar"/>
        </w:rPr>
        <w:t xml:space="preserve">app.seed</w:t>
      </w:r>
      <w:r>
        <w:t xml:space="preserve">, so the demo accounts aren't added to your real data.</w:t>
      </w:r>
    </w:p>
    <w:p>
      <w:pPr>
        <w:pStyle w:val="Heading2"/>
      </w:pPr>
      <w:r>
        <w:t xml:space="preserve">Step 6: Set up the frontend (React)</w:t>
      </w:r>
    </w:p>
    <w:p>
      <w:pPr/>
      <w:r>
        <w:t xml:space="preserve">In a second PowerShell window. No </w:t>
      </w:r>
      <w:r>
        <w:rPr>
          <w:rStyle w:val="CodeChar"/>
        </w:rPr>
        <w:t xml:space="preserve">frontend\.env</w:t>
      </w:r>
      <w:r>
        <w:t xml:space="preserve"> is needed locally: </w:t>
      </w:r>
      <w:r>
        <w:rPr>
          <w:rStyle w:val="CodeChar"/>
        </w:rPr>
        <w:t xml:space="preserve">vite.config.ts</w:t>
      </w:r>
      <w:r>
        <w:t xml:space="preserve"> forwards every </w:t>
      </w:r>
      <w:r>
        <w:rPr>
          <w:rStyle w:val="CodeChar"/>
        </w:rPr>
        <w:t xml:space="preserve">/api</w:t>
      </w:r>
      <w:r>
        <w:t xml:space="preserve"> call to </w:t>
      </w:r>
      <w:r>
        <w:rPr>
          <w:rStyle w:val="CodeChar"/>
        </w:rPr>
        <w:t xml:space="preserve">http://127.0.0.1:8000</w:t>
      </w:r>
      <w:r>
        <w:t xml:space="preserve">.</w:t>
      </w:r>
    </w:p>
    <w:p>
      <w:pPr>
        <w:pStyle w:val="Code"/>
      </w:pPr>
      <w:bookmarkStart w:id="13" w:name="bongo_lang_powershell_13"/>
      <w:bookmarkEnd w:id="13"/>
      <w:r>
        <w:t xml:space="preserve">cd C:\dev\bi-report-platform\frontend</w:t>
        <w:br/>
        <w:t xml:space="preserve">npm install</w:t>
      </w:r>
    </w:p>
    <w:p>
      <w:pPr>
        <w:pStyle w:val="Heading2"/>
      </w:pPr>
      <w:r>
        <w:t xml:space="preserve">Step 7: Start the app</w:t>
      </w:r>
    </w:p>
    <w:p>
      <w:pPr/>
      <w:r>
        <w:rPr>
          <w:b/>
        </w:rPr>
        <w:t xml:space="preserve">By hand (any option), two windows.</w:t>
      </w:r>
      <w:r>
        <w:t xml:space="preserve"> Window 1, the backend:</w:t>
      </w:r>
    </w:p>
    <w:p>
      <w:pPr>
        <w:pStyle w:val="Code"/>
      </w:pPr>
      <w:bookmarkStart w:id="14" w:name="bongo_lang_powershell_14"/>
      <w:bookmarkEnd w:id="14"/>
      <w:r>
        <w:t xml:space="preserve">cd C:\dev\bi-report-platform\backend</w:t>
        <w:br/>
        <w:t xml:space="preserve">.\.venv\Scripts\Activate.ps1</w:t>
        <w:br/>
        <w:t xml:space="preserve">uvicorn app.main:app --reload --port 8000</w:t>
      </w:r>
    </w:p>
    <w:p>
      <w:pPr/>
      <w:r>
        <w:t xml:space="preserve">Window 2, the frontend:</w:t>
      </w:r>
    </w:p>
    <w:p>
      <w:pPr>
        <w:pStyle w:val="Code"/>
      </w:pPr>
      <w:bookmarkStart w:id="15" w:name="bongo_lang_powershell_15"/>
      <w:bookmarkEnd w:id="15"/>
      <w:r>
        <w:t xml:space="preserve">cd C:\dev\bi-report-platform\frontend</w:t>
        <w:br/>
        <w:t xml:space="preserve">npm run dev</w:t>
      </w:r>
    </w:p>
    <w:p>
      <w:pPr/>
      <w:r>
        <w:t xml:space="preserve">Open http://localhost:5173 and leave both windows open.</w:t>
      </w:r>
    </w:p>
    <w:p>
      <w:pPr/>
      <w:r>
        <w:rPr>
          <w:b/>
        </w:rPr>
        <w:t xml:space="preserve">With the scripts: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58"/>
        <w:gridCol w:w="4494"/>
        <w:gridCol w:w="2007"/>
      </w:tblGrid>
      <w:tr>
        <w:trPr>
          <w:tblHeader/>
        </w:trPr>
        <w:tc>
          <w:tcPr>
            <w:tcW w:w="2858" w:type="dxa"/>
            <w:shd w:val="clear" w:color="auto" w:fill="F2F2F2"/>
          </w:tcPr>
          <w:p>
            <w:pPr/>
            <w:r>
              <w:t xml:space="preserve">Option</w:t>
            </w:r>
          </w:p>
        </w:tc>
        <w:tc>
          <w:tcPr>
            <w:tcW w:w="4494" w:type="dxa"/>
            <w:shd w:val="clear" w:color="auto" w:fill="F2F2F2"/>
          </w:tcPr>
          <w:p>
            <w:pPr/>
            <w:r>
              <w:t xml:space="preserve">Start</w:t>
            </w:r>
          </w:p>
        </w:tc>
        <w:tc>
          <w:tcPr>
            <w:tcW w:w="2007" w:type="dxa"/>
            <w:shd w:val="clear" w:color="auto" w:fill="F2F2F2"/>
          </w:tcPr>
          <w:p>
            <w:pPr/>
            <w:r>
              <w:t xml:space="preserve">Stop</w:t>
            </w:r>
          </w:p>
        </w:tc>
      </w:tr>
      <w:tr>
        <w:tc>
          <w:tcPr>
            <w:tcW w:w="2858" w:type="dxa"/>
          </w:tcPr>
          <w:p>
            <w:pPr/>
            <w:r>
              <w:t xml:space="preserve">A. Docker</w:t>
            </w:r>
          </w:p>
        </w:tc>
        <w:tc>
          <w:tcPr>
            <w:tcW w:w="4494" w:type="dxa"/>
          </w:tcPr>
          <w:p>
            <w:pPr/>
            <w:r>
              <w:rPr>
                <w:rStyle w:val="CodeChar"/>
              </w:rPr>
              <w:t xml:space="preserve">.\scripts\start-dev.ps1</w:t>
            </w:r>
            <w:r>
              <w:t xml:space="preserve"> (starts Docker PostgreSQL, both windows and the browser)</w:t>
            </w:r>
          </w:p>
        </w:tc>
        <w:tc>
          <w:tcPr>
            <w:tcW w:w="2007" w:type="dxa"/>
          </w:tcPr>
          <w:p>
            <w:pPr/>
            <w:r>
              <w:t xml:space="preserve">Ctrl+C in both windows, then </w:t>
            </w:r>
            <w:r>
              <w:rPr>
                <w:rStyle w:val="CodeChar"/>
              </w:rPr>
              <w:t xml:space="preserve">docker compose stop</w:t>
            </w:r>
          </w:p>
        </w:tc>
      </w:tr>
      <w:tr>
        <w:tc>
          <w:tcPr>
            <w:tcW w:w="2858" w:type="dxa"/>
          </w:tcPr>
          <w:p>
            <w:pPr/>
            <w:r>
              <w:t xml:space="preserve">B. Windows PostgreSQL</w:t>
            </w:r>
          </w:p>
        </w:tc>
        <w:tc>
          <w:tcPr>
            <w:tcW w:w="4494" w:type="dxa"/>
          </w:tcPr>
          <w:p>
            <w:pPr/>
            <w:r>
              <w:t xml:space="preserve">Double-click </w:t>
            </w:r>
            <w:r>
              <w:rPr>
                <w:rStyle w:val="CodeChar"/>
              </w:rPr>
              <w:t xml:space="preserve">start-local.bat</w:t>
            </w:r>
            <w:r>
              <w:t xml:space="preserve"> (checks port 5432, runs migrations and seed, opens both windows and the browser)</w:t>
            </w:r>
          </w:p>
        </w:tc>
        <w:tc>
          <w:tcPr>
            <w:tcW w:w="2007" w:type="dxa"/>
          </w:tcPr>
          <w:p>
            <w:pPr/>
            <w:r>
              <w:t xml:space="preserve">Double-click </w:t>
            </w:r>
            <w:r>
              <w:rPr>
                <w:rStyle w:val="CodeChar"/>
              </w:rPr>
              <w:t xml:space="preserve">stop-local.bat</w:t>
            </w:r>
          </w:p>
        </w:tc>
      </w:tr>
    </w:tbl>
    <w:p>
      <w:pPr/>
      <w:r>
        <w:rPr>
          <w:rStyle w:val="CodeChar"/>
        </w:rPr>
        <w:t xml:space="preserve">start-local.bat</w:t>
      </w:r>
      <w:r>
        <w:t xml:space="preserve"> runs the seed on every start. On a moved install this re-adds the demo accounts if they are missing; disable them afterwards or start by hand.</w:t>
      </w:r>
    </w:p>
    <w:p>
      <w:pPr>
        <w:pStyle w:val="Heading2"/>
      </w:pPr>
      <w:r>
        <w:t xml:space="preserve">Step 8: Check that it works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63"/>
        <w:gridCol w:w="4896"/>
      </w:tblGrid>
      <w:tr>
        <w:trPr>
          <w:tblHeader/>
        </w:trPr>
        <w:tc>
          <w:tcPr>
            <w:tcW w:w="4463" w:type="dxa"/>
            <w:shd w:val="clear" w:color="auto" w:fill="F2F2F2"/>
          </w:tcPr>
          <w:p>
            <w:pPr/>
            <w:r>
              <w:t xml:space="preserve">Open</w:t>
            </w:r>
          </w:p>
        </w:tc>
        <w:tc>
          <w:tcPr>
            <w:tcW w:w="4896" w:type="dxa"/>
            <w:shd w:val="clear" w:color="auto" w:fill="F2F2F2"/>
          </w:tcPr>
          <w:p>
            <w:pPr/>
            <w:r>
              <w:t xml:space="preserve">Expected</w:t>
            </w:r>
          </w:p>
        </w:tc>
      </w:tr>
      <w:tr>
        <w:tc>
          <w:tcPr>
            <w:tcW w:w="4463" w:type="dxa"/>
          </w:tcPr>
          <w:p>
            <w:pPr/>
            <w:r>
              <w:t xml:space="preserve">http://localhost:8000/api/health</w:t>
            </w:r>
          </w:p>
        </w:tc>
        <w:tc>
          <w:tcPr>
            <w:tcW w:w="4896" w:type="dxa"/>
          </w:tcPr>
          <w:p>
            <w:pPr/>
            <w:r>
              <w:rPr>
                <w:rStyle w:val="CodeChar"/>
              </w:rPr>
              <w:t xml:space="preserve">{"status":"ok"}</w:t>
            </w:r>
          </w:p>
        </w:tc>
      </w:tr>
      <w:tr>
        <w:tc>
          <w:tcPr>
            <w:tcW w:w="4463" w:type="dxa"/>
          </w:tcPr>
          <w:p>
            <w:pPr/>
            <w:r>
              <w:t xml:space="preserve">http://localhost:8000/docs</w:t>
            </w:r>
          </w:p>
        </w:tc>
        <w:tc>
          <w:tcPr>
            <w:tcW w:w="4896" w:type="dxa"/>
          </w:tcPr>
          <w:p>
            <w:pPr/>
            <w:r>
              <w:t xml:space="preserve">The API page listing every endpoint</w:t>
            </w:r>
          </w:p>
        </w:tc>
      </w:tr>
      <w:tr>
        <w:tc>
          <w:tcPr>
            <w:tcW w:w="4463" w:type="dxa"/>
          </w:tcPr>
          <w:p>
            <w:pPr/>
            <w:r>
              <w:t xml:space="preserve">http://localhost:5173</w:t>
            </w:r>
          </w:p>
        </w:tc>
        <w:tc>
          <w:tcPr>
            <w:tcW w:w="4896" w:type="dxa"/>
          </w:tcPr>
          <w:p>
            <w:pPr/>
            <w:r>
              <w:t xml:space="preserve">The sign-in page</w:t>
            </w:r>
          </w:p>
        </w:tc>
      </w:tr>
    </w:tbl>
    <w:p>
      <w:pPr/>
      <w:r>
        <w:t xml:space="preserve">Demo accounts (fresh install only):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93"/>
        <w:gridCol w:w="4619"/>
        <w:gridCol w:w="2846"/>
      </w:tblGrid>
      <w:tr>
        <w:trPr>
          <w:tblHeader/>
        </w:trPr>
        <w:tc>
          <w:tcPr>
            <w:tcW w:w="1893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4619" w:type="dxa"/>
            <w:shd w:val="clear" w:color="auto" w:fill="F2F2F2"/>
          </w:tcPr>
          <w:p>
            <w:pPr/>
            <w:r>
              <w:t xml:space="preserve">Email</w:t>
            </w:r>
          </w:p>
        </w:tc>
        <w:tc>
          <w:tcPr>
            <w:tcW w:w="2846" w:type="dxa"/>
            <w:shd w:val="clear" w:color="auto" w:fill="F2F2F2"/>
          </w:tcPr>
          <w:p>
            <w:pPr/>
            <w:r>
              <w:t xml:space="preserve">Password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Manager</w:t>
            </w:r>
          </w:p>
        </w:tc>
        <w:tc>
          <w:tcPr>
            <w:tcW w:w="4619" w:type="dxa"/>
          </w:tcPr>
          <w:p>
            <w:pPr/>
            <w:r>
              <w:t xml:space="preserve">manager@example.com</w:t>
            </w:r>
          </w:p>
        </w:tc>
        <w:tc>
          <w:tcPr>
            <w:tcW w:w="2846" w:type="dxa"/>
          </w:tcPr>
          <w:p>
            <w:pPr/>
            <w:r>
              <w:t xml:space="preserve">Manager@123</w:t>
            </w:r>
          </w:p>
        </w:tc>
      </w:tr>
      <w:tr>
        <w:tc>
          <w:tcPr>
            <w:tcW w:w="1893" w:type="dxa"/>
          </w:tcPr>
          <w:p>
            <w:pPr/>
            <w:r>
              <w:t xml:space="preserve">User</w:t>
            </w:r>
          </w:p>
        </w:tc>
        <w:tc>
          <w:tcPr>
            <w:tcW w:w="4619" w:type="dxa"/>
          </w:tcPr>
          <w:p>
            <w:pPr/>
            <w:r>
              <w:t xml:space="preserve">user@example.com</w:t>
            </w:r>
          </w:p>
        </w:tc>
        <w:tc>
          <w:tcPr>
            <w:tcW w:w="2846" w:type="dxa"/>
          </w:tcPr>
          <w:p>
            <w:pPr/>
            <w:r>
              <w:t xml:space="preserve">User@123</w:t>
            </w:r>
          </w:p>
        </w:tc>
      </w:tr>
    </w:tbl>
    <w:p>
      <w:pPr/>
      <w:r>
        <w:t xml:space="preserve">Then, signed in as the manager:</w:t>
      </w:r>
    </w:p>
    <w:p>
      <w:pPr>
        <w:pStyle w:val="ListParagraph"/>
        <w:numPr>
          <w:ilvl w:val="0"/>
          <w:numId w:val="6"/>
        </w:numPr>
      </w:pPr>
      <w:r>
        <w:t xml:space="preserve">Open </w:t>
      </w:r>
      <w:r>
        <w:rPr>
          <w:b/>
        </w:rPr>
        <w:t xml:space="preserve">Settings</w:t>
      </w:r>
      <w:r>
        <w:t xml:space="preserve">. Its warning list (missing </w:t>
      </w:r>
      <w:r>
        <w:rPr>
          <w:rStyle w:val="CodeChar"/>
        </w:rPr>
        <w:t xml:space="preserve">CONNECTIONS_KEY</w:t>
      </w:r>
      <w:r>
        <w:t xml:space="preserve">, weak </w:t>
      </w:r>
      <w:r>
        <w:rPr>
          <w:rStyle w:val="CodeChar"/>
        </w:rPr>
        <w:t xml:space="preserve">JWT_SECRET</w:t>
      </w:r>
      <w:r>
        <w:t xml:space="preserve">) should be empty.</w:t>
      </w:r>
    </w:p>
    <w:p>
      <w:pPr>
        <w:pStyle w:val="ListParagraph"/>
        <w:numPr>
          <w:ilvl w:val="0"/>
          <w:numId w:val="6"/>
        </w:numPr>
      </w:pPr>
      <w:r>
        <w:t xml:space="preserve">Open </w:t>
      </w:r>
      <w:r>
        <w:rPr>
          <w:b/>
        </w:rPr>
        <w:t xml:space="preserve">Users and access</w:t>
      </w:r>
      <w:r>
        <w:t xml:space="preserve">. Change both demo passwords, or create real accounts and disable the demo ones, before anyone else uses the app.</w:t>
      </w:r>
    </w:p>
    <w:p>
      <w:pPr>
        <w:pStyle w:val="ListParagraph"/>
        <w:numPr>
          <w:ilvl w:val="0"/>
          <w:numId w:val="6"/>
        </w:numPr>
      </w:pPr>
      <w:r>
        <w:t xml:space="preserve">Ask "Show monthly revenue by region for Q1 2024" on the home page to see a report from the sample data.</w:t>
      </w:r>
    </w:p>
    <w:p>
      <w:pPr/>
      <w:r>
        <w:t xml:space="preserve">Optional backend tests (they use a throwaway SQLite database, never your real one):</w:t>
      </w:r>
    </w:p>
    <w:p>
      <w:pPr>
        <w:pStyle w:val="Code"/>
      </w:pPr>
      <w:bookmarkStart w:id="16" w:name="bongo_lang_powershell_16"/>
      <w:bookmarkEnd w:id="16"/>
      <w:r>
        <w:t xml:space="preserve">cd C:\dev\bi-report-platform\backend</w:t>
        <w:br/>
        <w:t xml:space="preserve">.\.venv\Scripts\Activate.ps1</w:t>
        <w:br/>
        <w:t xml:space="preserve">pip install -r requirements-dev.txt</w:t>
        <w:br/>
        <w:t xml:space="preserve">python -m pytest</w:t>
      </w:r>
    </w:p>
    <w:p>
      <w:pPr>
        <w:pStyle w:val="Heading2"/>
      </w:pPr>
      <w:r>
        <w:t xml:space="preserve">Step 9: Move the data from the old computer</w:t>
      </w:r>
    </w:p>
    <w:p>
      <w:pPr/>
      <w:r>
        <w:t xml:space="preserve">Skip this step for a fresh install.</w:t>
      </w:r>
    </w:p>
    <w:p>
      <w:pPr/>
      <w:r>
        <w:rPr>
          <w:b/>
        </w:rPr>
        <w:t xml:space="preserve">9.1 On the old computer, back up the database.</w:t>
      </w:r>
      <w:r>
        <w:t xml:space="preserve"> Docker:</w:t>
      </w:r>
    </w:p>
    <w:p>
      <w:pPr>
        <w:pStyle w:val="Code"/>
      </w:pPr>
      <w:bookmarkStart w:id="17" w:name="bongo_lang_powershell_17"/>
      <w:bookmarkEnd w:id="17"/>
      <w:r>
        <w:t xml:space="preserve">docker exec bi_postgres pg_dump -U bi -Fc -f /tmp/bi_db.dump bi_db</w:t>
        <w:br/>
        <w:t xml:space="preserve">docker cp bi_postgres:/tmp/bi_db.dump .\bi_db.dump</w:t>
      </w:r>
    </w:p>
    <w:p>
      <w:pPr/>
      <w:r>
        <w:t xml:space="preserve">Windows PostgreSQL:</w:t>
      </w:r>
    </w:p>
    <w:p>
      <w:pPr>
        <w:pStyle w:val="Code"/>
      </w:pPr>
      <w:bookmarkStart w:id="18" w:name="bongo_lang_powershell_18"/>
      <w:bookmarkEnd w:id="18"/>
      <w:r>
        <w:t xml:space="preserve">&amp; "C:\Program Files\PostgreSQL\16\bin\pg_dump.exe" -U bi -h localhost -Fc -f bi_db.dump bi_db</w:t>
      </w:r>
    </w:p>
    <w:p>
      <w:pPr/>
      <w:r>
        <w:t xml:space="preserve">Also copy the </w:t>
      </w:r>
      <w:r>
        <w:rPr>
          <w:rStyle w:val="CodeChar"/>
        </w:rPr>
        <w:t xml:space="preserve">CONNECTIONS_KEY=</w:t>
      </w:r>
      <w:r>
        <w:t xml:space="preserve"> line from the old </w:t>
      </w:r>
      <w:r>
        <w:rPr>
          <w:rStyle w:val="CodeChar"/>
        </w:rPr>
        <w:t xml:space="preserve">backend\.env</w:t>
      </w:r>
      <w:r>
        <w:t xml:space="preserve">, securely (not by email or chat).</w:t>
      </w:r>
    </w:p>
    <w:p>
      <w:pPr/>
      <w:r>
        <w:rPr>
          <w:b/>
        </w:rPr>
        <w:t xml:space="preserve">9.2 On the new computer, restore it</w:t>
      </w:r>
      <w:r>
        <w:t xml:space="preserve"> after Steps 3 and 4 and before Step 5, into the empty </w:t>
      </w:r>
      <w:r>
        <w:rPr>
          <w:rStyle w:val="CodeChar"/>
        </w:rPr>
        <w:t xml:space="preserve">bi_db</w:t>
      </w:r>
      <w:r>
        <w:t xml:space="preserve">. Docker:</w:t>
      </w:r>
    </w:p>
    <w:p>
      <w:pPr>
        <w:pStyle w:val="Code"/>
      </w:pPr>
      <w:bookmarkStart w:id="19" w:name="bongo_lang_powershell_19"/>
      <w:bookmarkEnd w:id="19"/>
      <w:r>
        <w:t xml:space="preserve">docker cp .\bi_db.dump bi_postgres:/tmp/bi_db.dump</w:t>
        <w:br/>
        <w:t xml:space="preserve">docker exec bi_postgres pg_restore -U bi -d bi_db --no-owner /tmp/bi_db.dump</w:t>
      </w:r>
    </w:p>
    <w:p>
      <w:pPr/>
      <w:r>
        <w:t xml:space="preserve">Windows PostgreSQL:</w:t>
      </w:r>
    </w:p>
    <w:p>
      <w:pPr>
        <w:pStyle w:val="Code"/>
      </w:pPr>
      <w:bookmarkStart w:id="20" w:name="bongo_lang_powershell_20"/>
      <w:bookmarkEnd w:id="20"/>
      <w:r>
        <w:t xml:space="preserve">&amp; "C:\Program Files\PostgreSQL\16\bin\pg_restore.exe" -U bi -h localhost -d bi_db --no-owner bi_db.dump</w:t>
      </w:r>
    </w:p>
    <w:p>
      <w:pPr/>
      <w:r>
        <w:t xml:space="preserve">Put the old </w:t>
      </w:r>
      <w:r>
        <w:rPr>
          <w:rStyle w:val="CodeChar"/>
        </w:rPr>
        <w:t xml:space="preserve">CONNECTIONS_KEY</w:t>
      </w:r>
      <w:r>
        <w:t xml:space="preserve"> in the new </w:t>
      </w:r>
      <w:r>
        <w:rPr>
          <w:rStyle w:val="CodeChar"/>
        </w:rPr>
        <w:t xml:space="preserve">backend\.env</w:t>
      </w:r>
      <w:r>
        <w:t xml:space="preserve">, then in </w:t>
      </w:r>
      <w:r>
        <w:rPr>
          <w:rStyle w:val="CodeChar"/>
        </w:rPr>
        <w:t xml:space="preserve">backend</w:t>
      </w:r>
      <w:r>
        <w:t xml:space="preserve"> run </w:t>
      </w:r>
      <w:r>
        <w:rPr>
          <w:rStyle w:val="CodeChar"/>
        </w:rPr>
        <w:t xml:space="preserve">python -m app.migrate</w:t>
      </w:r>
      <w:r>
        <w:t xml:space="preserve"> to bring the database up to the latest migration.</w:t>
      </w:r>
    </w:p>
    <w:p>
      <w:pPr/>
      <w:r>
        <w:rPr>
          <w:b/>
        </w:rPr>
        <w:t xml:space="preserve">9.3 Fix what still points at the old computer:</w:t>
      </w:r>
    </w:p>
    <w:p>
      <w:pPr>
        <w:pStyle w:val="ListParagraph"/>
        <w:numPr>
          <w:ilvl w:val="0"/>
          <w:numId w:val="7"/>
        </w:numPr>
      </w:pPr>
      <w:r>
        <w:t xml:space="preserve">Connections (Manage &gt; Connections) to </w:t>
      </w:r>
      <w:r>
        <w:rPr>
          <w:rStyle w:val="CodeChar"/>
        </w:rPr>
        <w:t xml:space="preserve">localhost</w:t>
      </w:r>
      <w:r>
        <w:t xml:space="preserve"> now mean the new computer. Edit them to the real server name and click </w:t>
      </w:r>
      <w:r>
        <w:rPr>
          <w:b/>
        </w:rPr>
        <w:t xml:space="preserve">Test connection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AI models with base URL </w:t>
      </w:r>
      <w:r>
        <w:rPr>
          <w:rStyle w:val="CodeChar"/>
        </w:rPr>
        <w:t xml:space="preserve">http://localhost:11434</w:t>
      </w:r>
      <w:r>
        <w:t xml:space="preserve"> need Ollama on the new computer, with the same models pulled (</w:t>
      </w:r>
      <w:r>
        <w:rPr>
          <w:rStyle w:val="CodeChar"/>
        </w:rPr>
        <w:t xml:space="preserve">ollama pull &lt;model&gt;</w:t>
      </w:r>
      <w:r>
        <w:t xml:space="preserve">).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.claude\launch.json</w:t>
      </w:r>
      <w:r>
        <w:t xml:space="preserve"> contains </w:t>
      </w:r>
      <w:r>
        <w:rPr>
          <w:rStyle w:val="CodeChar"/>
        </w:rPr>
        <w:t xml:space="preserve">D:\bi-report-platform</w:t>
      </w:r>
      <w:r>
        <w:t xml:space="preserve"> paths; update them if you use Claude Code's preview.</w:t>
      </w:r>
    </w:p>
    <w:p>
      <w:pPr>
        <w:pStyle w:val="Heading2"/>
      </w:pPr>
      <w:r>
        <w:t xml:space="preserve">Step 10 (optional): AI models</w:t>
      </w:r>
    </w:p>
    <w:p>
      <w:pPr/>
      <w:r>
        <w:t xml:space="preserve">The app works without AI: the built-in engine answers questions about the sample data. To add models, sign in as a manager and open </w:t>
      </w:r>
      <w:r>
        <w:rPr>
          <w:b/>
        </w:rPr>
        <w:t xml:space="preserve">Manage &gt; AI models</w:t>
      </w:r>
      <w:r>
        <w:t xml:space="preserve">. </w:t>
      </w:r>
      <w:r>
        <w:rPr>
          <w:rStyle w:val="CodeChar"/>
        </w:rPr>
        <w:t xml:space="preserve">CONNECTIONS_KEY</w:t>
      </w:r>
      <w:r>
        <w:t xml:space="preserve"> must be set first. API keys are typed into the app, never into </w:t>
      </w:r>
      <w:r>
        <w:rPr>
          <w:rStyle w:val="CodeChar"/>
        </w:rPr>
        <w:t xml:space="preserve">.env</w:t>
      </w:r>
      <w:r>
        <w:t xml:space="preserve"> or the code, and stored encrypted.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73"/>
        <w:gridCol w:w="3792"/>
        <w:gridCol w:w="3395"/>
      </w:tblGrid>
      <w:tr>
        <w:trPr>
          <w:tblHeader/>
        </w:trPr>
        <w:tc>
          <w:tcPr>
            <w:tcW w:w="2173" w:type="dxa"/>
            <w:shd w:val="clear" w:color="auto" w:fill="F2F2F2"/>
          </w:tcPr>
          <w:p>
            <w:pPr/>
            <w:r>
              <w:t xml:space="preserve">Provider</w:t>
            </w:r>
          </w:p>
        </w:tc>
        <w:tc>
          <w:tcPr>
            <w:tcW w:w="3792" w:type="dxa"/>
            <w:shd w:val="clear" w:color="auto" w:fill="F2F2F2"/>
          </w:tcPr>
          <w:p>
            <w:pPr/>
            <w:r>
              <w:t xml:space="preserve">Install or get</w:t>
            </w:r>
          </w:p>
        </w:tc>
        <w:tc>
          <w:tcPr>
            <w:tcW w:w="3395" w:type="dxa"/>
            <w:shd w:val="clear" w:color="auto" w:fill="F2F2F2"/>
          </w:tcPr>
          <w:p>
            <w:pPr/>
            <w:r>
              <w:t xml:space="preserve">In the app</w:t>
            </w:r>
          </w:p>
        </w:tc>
      </w:tr>
      <w:tr>
        <w:tc>
          <w:tcPr>
            <w:tcW w:w="2173" w:type="dxa"/>
          </w:tcPr>
          <w:p>
            <w:pPr/>
            <w:r>
              <w:t xml:space="preserve">Ollama (local)</w:t>
            </w:r>
          </w:p>
        </w:tc>
        <w:tc>
          <w:tcPr>
            <w:tcW w:w="3792" w:type="dxa"/>
          </w:tcPr>
          <w:p>
            <w:pPr/>
            <w:r>
              <w:t xml:space="preserve">Install Ollama, then e.g. </w:t>
            </w:r>
            <w:r>
              <w:rPr>
                <w:rStyle w:val="CodeChar"/>
              </w:rPr>
              <w:t xml:space="preserve">ollama pull qwen2.5-coder:14b</w:t>
            </w:r>
          </w:p>
        </w:tc>
        <w:tc>
          <w:tcPr>
            <w:tcW w:w="3395" w:type="dxa"/>
          </w:tcPr>
          <w:p>
            <w:pPr/>
            <w:r>
              <w:t xml:space="preserve">Base URL </w:t>
            </w:r>
            <w:r>
              <w:rPr>
                <w:rStyle w:val="CodeChar"/>
              </w:rPr>
              <w:t xml:space="preserve">http://localhost:11434</w:t>
            </w:r>
            <w:r>
              <w:t xml:space="preserve">, then </w:t>
            </w:r>
            <w:r>
              <w:rPr>
                <w:b/>
              </w:rPr>
              <w:t xml:space="preserve">Find installed models</w:t>
            </w:r>
          </w:p>
        </w:tc>
      </w:tr>
      <w:tr>
        <w:tc>
          <w:tcPr>
            <w:tcW w:w="2173" w:type="dxa"/>
          </w:tcPr>
          <w:p>
            <w:pPr/>
            <w:r>
              <w:t xml:space="preserve">Claude (Anthropic API)</w:t>
            </w:r>
          </w:p>
        </w:tc>
        <w:tc>
          <w:tcPr>
            <w:tcW w:w="3792" w:type="dxa"/>
          </w:tcPr>
          <w:p>
            <w:pPr/>
            <w:r>
              <w:t xml:space="preserve">An API key from console.anthropic.com</w:t>
            </w:r>
          </w:p>
        </w:tc>
        <w:tc>
          <w:tcPr>
            <w:tcW w:w="3395" w:type="dxa"/>
          </w:tcPr>
          <w:p>
            <w:pPr/>
            <w:r>
              <w:t xml:space="preserve">Paste the key in the form</w:t>
            </w:r>
          </w:p>
        </w:tc>
      </w:tr>
      <w:tr>
        <w:tc>
          <w:tcPr>
            <w:tcW w:w="2173" w:type="dxa"/>
          </w:tcPr>
          <w:p>
            <w:pPr/>
            <w:r>
              <w:t xml:space="preserve">OpenAI-compatible (LM Studio, vLLM, ...)</w:t>
            </w:r>
          </w:p>
        </w:tc>
        <w:tc>
          <w:tcPr>
            <w:tcW w:w="3792" w:type="dxa"/>
          </w:tcPr>
          <w:p>
            <w:pPr/>
            <w:r>
              <w:t xml:space="preserve">The server running, e.g. </w:t>
            </w:r>
            <w:r>
              <w:rPr>
                <w:rStyle w:val="CodeChar"/>
              </w:rPr>
              <w:t xml:space="preserve">http://localhost:1234/v1</w:t>
            </w:r>
          </w:p>
        </w:tc>
        <w:tc>
          <w:tcPr>
            <w:tcW w:w="3395" w:type="dxa"/>
          </w:tcPr>
          <w:p>
            <w:pPr/>
            <w:r>
              <w:t xml:space="preserve">Base URL, plus a key if the server needs one</w:t>
            </w:r>
          </w:p>
        </w:tc>
      </w:tr>
    </w:tbl>
    <w:p>
      <w:pPr>
        <w:pStyle w:val="Heading2"/>
      </w:pPr>
      <w:r>
        <w:t xml:space="preserve">Every day, and running it for others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Commands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Start (Docker)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.\scripts\start-dev.ps1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Start (Windows PostgreSQL)</w:t>
            </w:r>
          </w:p>
        </w:tc>
        <w:tc>
          <w:tcPr>
            <w:tcW w:w="4920" w:type="dxa"/>
          </w:tcPr>
          <w:p>
            <w:pPr/>
            <w:r>
              <w:t xml:space="preserve">Double-click </w:t>
            </w:r>
            <w:r>
              <w:rPr>
                <w:rStyle w:val="CodeChar"/>
              </w:rPr>
              <w:t xml:space="preserve">start-local.bat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Stop</w:t>
            </w:r>
          </w:p>
        </w:tc>
        <w:tc>
          <w:tcPr>
            <w:tcW w:w="4920" w:type="dxa"/>
          </w:tcPr>
          <w:p>
            <w:pPr/>
            <w:r>
              <w:t xml:space="preserve">Ctrl+C in both windows (or </w:t>
            </w:r>
            <w:r>
              <w:rPr>
                <w:rStyle w:val="CodeChar"/>
              </w:rPr>
              <w:t xml:space="preserve">stop-local.bat</w:t>
            </w:r>
            <w:r>
              <w:t xml:space="preserve">); Docker: </w:t>
            </w:r>
            <w:r>
              <w:rPr>
                <w:rStyle w:val="CodeChar"/>
              </w:rPr>
              <w:t xml:space="preserve">docker compose stop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After updating the code</w:t>
            </w:r>
          </w:p>
        </w:tc>
        <w:tc>
          <w:tcPr>
            <w:tcW w:w="4920" w:type="dxa"/>
          </w:tcPr>
          <w:p>
            <w:pPr/>
            <w:r>
              <w:t xml:space="preserve">In </w:t>
            </w:r>
            <w:r>
              <w:rPr>
                <w:rStyle w:val="CodeChar"/>
              </w:rPr>
              <w:t xml:space="preserve">backend</w:t>
            </w:r>
            <w:r>
              <w:t xml:space="preserve">: </w:t>
            </w:r>
            <w:r>
              <w:rPr>
                <w:rStyle w:val="CodeChar"/>
              </w:rPr>
              <w:t xml:space="preserve">pip install -r requirements.txt</w:t>
            </w:r>
            <w:r>
              <w:t xml:space="preserve">, then </w:t>
            </w:r>
            <w:r>
              <w:rPr>
                <w:rStyle w:val="CodeChar"/>
              </w:rPr>
              <w:t xml:space="preserve">python -m app.migrate</w:t>
            </w:r>
            <w:r>
              <w:t xml:space="preserve">. In </w:t>
            </w:r>
            <w:r>
              <w:rPr>
                <w:rStyle w:val="CodeChar"/>
              </w:rPr>
              <w:t xml:space="preserve">frontend</w:t>
            </w:r>
            <w:r>
              <w:t xml:space="preserve">: </w:t>
            </w:r>
            <w:r>
              <w:rPr>
                <w:rStyle w:val="CodeChar"/>
              </w:rPr>
              <w:t xml:space="preserve">npm install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Back up the app database</w:t>
            </w:r>
          </w:p>
        </w:tc>
        <w:tc>
          <w:tcPr>
            <w:tcW w:w="4920" w:type="dxa"/>
          </w:tcPr>
          <w:p>
            <w:pPr/>
            <w:r>
              <w:t xml:space="preserve">Step 9.1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Reset everything (Docker, deletes all data)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docker compose down -v</w:t>
            </w:r>
            <w:r>
              <w:t xml:space="preserve">, </w:t>
            </w:r>
            <w:r>
              <w:rPr>
                <w:rStyle w:val="CodeChar"/>
              </w:rPr>
              <w:t xml:space="preserve">docker compose up -d</w:t>
            </w:r>
            <w:r>
              <w:t xml:space="preserve">, then in </w:t>
            </w:r>
            <w:r>
              <w:rPr>
                <w:rStyle w:val="CodeChar"/>
              </w:rPr>
              <w:t xml:space="preserve">backend</w:t>
            </w:r>
            <w:r>
              <w:t xml:space="preserve">: </w:t>
            </w:r>
            <w:r>
              <w:rPr>
                <w:rStyle w:val="CodeChar"/>
              </w:rPr>
              <w:t xml:space="preserve">python -m app.migrate</w:t>
            </w:r>
            <w:r>
              <w:t xml:space="preserve"> and </w:t>
            </w:r>
            <w:r>
              <w:rPr>
                <w:rStyle w:val="CodeChar"/>
              </w:rPr>
              <w:t xml:space="preserve">python -m app.seed</w:t>
            </w:r>
          </w:p>
        </w:tc>
      </w:tr>
    </w:tbl>
    <w:p>
      <w:pPr/>
      <w:r>
        <w:t xml:space="preserve">The steps above are a development setup. For a shared server:</w:t>
      </w:r>
    </w:p>
    <w:p>
      <w:pPr>
        <w:pStyle w:val="ListParagraph"/>
        <w:numPr>
          <w:ilvl w:val="0"/>
          <w:numId w:val="8"/>
        </w:numPr>
      </w:pPr>
      <w:r>
        <w:t xml:space="preserve">Build the frontend with the API's address, then serve </w:t>
      </w:r>
      <w:r>
        <w:rPr>
          <w:rStyle w:val="CodeChar"/>
        </w:rPr>
        <w:t xml:space="preserve">frontend\dist</w:t>
      </w:r>
      <w:r>
        <w:t xml:space="preserve"> with IIS or Nginx over HTTPS:</w:t>
      </w:r>
    </w:p>
    <w:p>
      <w:pPr>
        <w:pStyle w:val="Code"/>
        <w:ind w:left="720"/>
      </w:pPr>
      <w:bookmarkStart w:id="21" w:name="bongo_lang_powershell_21"/>
      <w:bookmarkEnd w:id="21"/>
      <w:r>
        <w:t xml:space="preserve">cd frontend</w:t>
        <w:br/>
        <w:t xml:space="preserve">$env:VITE_API_URL = "https://bi-api.yourcompany.com"</w:t>
        <w:br/>
        <w:t xml:space="preserve">npm run build</w:t>
      </w:r>
    </w:p>
    <w:p>
      <w:pPr>
        <w:pStyle w:val="ListParagraph"/>
        <w:numPr>
          <w:ilvl w:val="0"/>
          <w:numId w:val="8"/>
        </w:numPr>
      </w:pPr>
      <w:r>
        <w:t xml:space="preserve">Run the API without </w:t>
      </w:r>
      <w:r>
        <w:rPr>
          <w:rStyle w:val="CodeChar"/>
        </w:rPr>
        <w:t xml:space="preserve">--reload</w:t>
      </w:r>
      <w:r>
        <w:t xml:space="preserve">, as a service behind the same web server: </w:t>
      </w:r>
      <w:r>
        <w:rPr>
          <w:rStyle w:val="CodeChar"/>
        </w:rPr>
        <w:t xml:space="preserve">.\.venv\Scripts\python.exe -m uvicorn app.main:app --host 0.0.0.0 --port 8000</w:t>
      </w:r>
      <w:r>
        <w:t xml:space="preserve"> (in </w:t>
      </w:r>
      <w:r>
        <w:rPr>
          <w:rStyle w:val="CodeChar"/>
        </w:rPr>
        <w:t xml:space="preserve">backend</w:t>
      </w:r>
      <w:r>
        <w:t xml:space="preserve">).</w:t>
      </w:r>
    </w:p>
    <w:p>
      <w:pPr>
        <w:pStyle w:val="ListParagraph"/>
        <w:numPr>
          <w:ilvl w:val="0"/>
          <w:numId w:val="8"/>
        </w:numPr>
      </w:pPr>
      <w:r>
        <w:t xml:space="preserve">In </w:t>
      </w:r>
      <w:r>
        <w:rPr>
          <w:rStyle w:val="CodeChar"/>
        </w:rPr>
        <w:t xml:space="preserve">backend\.env</w:t>
      </w:r>
      <w:r>
        <w:t xml:space="preserve">, set </w:t>
      </w:r>
      <w:r>
        <w:rPr>
          <w:rStyle w:val="CodeChar"/>
        </w:rPr>
        <w:t xml:space="preserve">CORS_ORIGINS</w:t>
      </w:r>
      <w:r>
        <w:t xml:space="preserve"> to the frontend's real address and use a strong database password instead of </w:t>
      </w:r>
      <w:r>
        <w:rPr>
          <w:rStyle w:val="CodeChar"/>
        </w:rPr>
        <w:t xml:space="preserve">bi_dev_password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Remove or disable the demo accounts.</w:t>
      </w:r>
    </w:p>
    <w:p>
      <w:pPr>
        <w:pStyle w:val="ListParagraph"/>
        <w:numPr>
          <w:ilvl w:val="0"/>
          <w:numId w:val="8"/>
        </w:numPr>
      </w:pPr>
      <w:r>
        <w:t xml:space="preserve">Schedule a daily </w:t>
      </w:r>
      <w:r>
        <w:rPr>
          <w:rStyle w:val="CodeChar"/>
        </w:rPr>
        <w:t xml:space="preserve">pg_dump</w:t>
      </w:r>
      <w:r>
        <w:t xml:space="preserve"> backup, and store </w:t>
      </w:r>
      <w:r>
        <w:rPr>
          <w:rStyle w:val="CodeChar"/>
        </w:rPr>
        <w:t xml:space="preserve">CONNECTIONS_KEY</w:t>
      </w:r>
      <w:r>
        <w:t xml:space="preserve"> separately from it.</w:t>
      </w:r>
    </w:p>
    <w:p>
      <w:pPr>
        <w:pStyle w:val="ListParagraph"/>
        <w:numPr>
          <w:ilvl w:val="0"/>
          <w:numId w:val="8"/>
        </w:numPr>
      </w:pPr>
      <w:r>
        <w:t xml:space="preserve">Keep the API running: scheduled report refreshes run inside it.</w:t>
      </w:r>
    </w:p>
    <w:p>
      <w:pPr>
        <w:pStyle w:val="Heading2"/>
      </w:pPr>
      <w:r>
        <w:t xml:space="preserve">Troubleshooting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running scripts is disabled on this system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Set-ExecutionPolicy -Scope CurrentUser -ExecutionPolicy RemoteSigned</w:t>
            </w:r>
            <w:r>
              <w:t xml:space="preserve">, then open a new window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py</w:t>
            </w:r>
            <w:r>
              <w:t xml:space="preserve"> is not recognised</w:t>
            </w:r>
          </w:p>
        </w:tc>
        <w:tc>
          <w:tcPr>
            <w:tcW w:w="4920" w:type="dxa"/>
          </w:tcPr>
          <w:p>
            <w:pPr/>
            <w:r>
              <w:t xml:space="preserve">Reinstall Python with "Add python.exe to PATH", or use </w:t>
            </w:r>
            <w:r>
              <w:rPr>
                <w:rStyle w:val="CodeChar"/>
              </w:rPr>
              <w:t xml:space="preserve">python</w:t>
            </w:r>
            <w:r>
              <w:t xml:space="preserve"> instead of </w:t>
            </w:r>
            <w:r>
              <w:rPr>
                <w:rStyle w:val="CodeChar"/>
              </w:rPr>
              <w:t xml:space="preserve">py -3.12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docker: error during connect</w:t>
            </w:r>
          </w:p>
        </w:tc>
        <w:tc>
          <w:tcPr>
            <w:tcW w:w="4920" w:type="dxa"/>
          </w:tcPr>
          <w:p>
            <w:pPr/>
            <w:r>
              <w:t xml:space="preserve">Docker Desktop isn't running; open it and wait for Engine running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PostgreSQL is not listening on 127.0.0.1:5432</w:t>
            </w:r>
          </w:p>
        </w:tc>
        <w:tc>
          <w:tcPr>
            <w:tcW w:w="4920" w:type="dxa"/>
          </w:tcPr>
          <w:p>
            <w:pPr/>
            <w:r>
              <w:t xml:space="preserve">Start the service: </w:t>
            </w:r>
            <w:r>
              <w:rPr>
                <w:rStyle w:val="CodeChar"/>
              </w:rPr>
              <w:t xml:space="preserve">services.msc</w:t>
            </w:r>
            <w:r>
              <w:t xml:space="preserve">, </w:t>
            </w:r>
            <w:r>
              <w:rPr>
                <w:rStyle w:val="CodeChar"/>
              </w:rPr>
              <w:t xml:space="preserve">postgresql-x64-16</w:t>
            </w:r>
            <w:r>
              <w:t xml:space="preserve">, Start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Port 5432 already in use</w:t>
            </w:r>
          </w:p>
        </w:tc>
        <w:tc>
          <w:tcPr>
            <w:tcW w:w="4920" w:type="dxa"/>
          </w:tcPr>
          <w:p>
            <w:pPr/>
            <w:r>
              <w:t xml:space="preserve">Another PostgreSQL is running; use port 5433 for Docker (Step 3)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password authentication failed for user "bi"</w:t>
            </w:r>
          </w:p>
        </w:tc>
        <w:tc>
          <w:tcPr>
            <w:tcW w:w="4920" w:type="dxa"/>
          </w:tcPr>
          <w:p>
            <w:pPr/>
            <w:r>
              <w:t xml:space="preserve">Wrong password in </w:t>
            </w:r>
            <w:r>
              <w:rPr>
                <w:rStyle w:val="CodeChar"/>
              </w:rPr>
              <w:t xml:space="preserve">DATABASE_URL</w:t>
            </w:r>
            <w:r>
              <w:t xml:space="preserve">. Docker with an old volume: </w:t>
            </w:r>
            <w:r>
              <w:rPr>
                <w:rStyle w:val="CodeChar"/>
              </w:rPr>
              <w:t xml:space="preserve">docker compose down -v</w:t>
            </w:r>
            <w:r>
              <w:t xml:space="preserve"> (deletes its data) and start again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The database has no migrations applied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python -m app.migrate</w:t>
            </w:r>
            <w:r>
              <w:t xml:space="preserve"> in </w:t>
            </w:r>
            <w:r>
              <w:rPr>
                <w:rStyle w:val="CodeChar"/>
              </w:rPr>
              <w:t xml:space="preserve">backend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relation "app_users" already exists</w:t>
            </w:r>
          </w:p>
        </w:tc>
        <w:tc>
          <w:tcPr>
            <w:tcW w:w="4920" w:type="dxa"/>
          </w:tcPr>
          <w:p>
            <w:pPr/>
            <w:r>
              <w:t xml:space="preserve">Use </w:t>
            </w:r>
            <w:r>
              <w:rPr>
                <w:rStyle w:val="CodeChar"/>
              </w:rPr>
              <w:t xml:space="preserve">python -m app.migrate</w:t>
            </w:r>
            <w:r>
              <w:t xml:space="preserve"> instead of </w:t>
            </w:r>
            <w:r>
              <w:rPr>
                <w:rStyle w:val="CodeChar"/>
              </w:rPr>
              <w:t xml:space="preserve">alembic upgrade head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No module named 'app'</w:t>
            </w:r>
          </w:p>
        </w:tc>
        <w:tc>
          <w:tcPr>
            <w:tcW w:w="4920" w:type="dxa"/>
          </w:tcPr>
          <w:p>
            <w:pPr/>
            <w:r>
              <w:t xml:space="preserve">Run Python commands from </w:t>
            </w:r>
            <w:r>
              <w:rPr>
                <w:rStyle w:val="CodeChar"/>
              </w:rPr>
              <w:t xml:space="preserve">backend</w:t>
            </w:r>
            <w:r>
              <w:t xml:space="preserve"> with </w:t>
            </w:r>
            <w:r>
              <w:rPr>
                <w:rStyle w:val="CodeChar"/>
              </w:rPr>
              <w:t xml:space="preserve">.venv</w:t>
            </w:r>
            <w:r>
              <w:t xml:space="preserve"> active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Sign-in page: "Can't reach the server"</w:t>
            </w:r>
          </w:p>
        </w:tc>
        <w:tc>
          <w:tcPr>
            <w:tcW w:w="4920" w:type="dxa"/>
          </w:tcPr>
          <w:p>
            <w:pPr/>
            <w:r>
              <w:t xml:space="preserve">Backend isn't running; check its window and http://localhost:8000/api/health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Everyone gets "Session expired"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JWT_SECRET</w:t>
            </w:r>
            <w:r>
              <w:t xml:space="preserve"> changed; sign in again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Saved connections fail to decrypt after moving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CONNECTIONS_KEY</w:t>
            </w:r>
            <w:r>
              <w:t xml:space="preserve"> differs from the old computer's; put the old key back or re-enter passwords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Can't open lib 'ODBC Driver 18 for SQL Server'</w:t>
            </w:r>
          </w:p>
        </w:tc>
        <w:tc>
          <w:tcPr>
            <w:tcW w:w="4920" w:type="dxa"/>
          </w:tcPr>
          <w:p>
            <w:pPr/>
            <w:r>
              <w:t xml:space="preserve">Install Microsoft ODBC Driver 18 on the backend computer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npm install</w:t>
            </w:r>
            <w:r>
              <w:t xml:space="preserve"> slow or failing</w:t>
            </w:r>
          </w:p>
        </w:tc>
        <w:tc>
          <w:tcPr>
            <w:tcW w:w="4920" w:type="dxa"/>
          </w:tcPr>
          <w:p>
            <w:pPr/>
            <w:r>
              <w:t xml:space="preserve">Check the company proxy, or </w:t>
            </w:r>
            <w:r>
              <w:rPr>
                <w:rStyle w:val="CodeChar"/>
              </w:rPr>
              <w:t xml:space="preserve">npm config set registry https://registry.npmjs.org/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pip install</w:t>
            </w:r>
            <w:r>
              <w:t xml:space="preserve"> fails building a package</w:t>
            </w:r>
          </w:p>
        </w:tc>
        <w:tc>
          <w:tcPr>
            <w:tcW w:w="4920" w:type="dxa"/>
          </w:tcPr>
          <w:p>
            <w:pPr/>
            <w:r>
              <w:t xml:space="preserve">Check </w:t>
            </w:r>
            <w:r>
              <w:rPr>
                <w:rStyle w:val="CodeChar"/>
              </w:rPr>
              <w:t xml:space="preserve">python --version</w:t>
            </w:r>
            <w:r>
              <w:t xml:space="preserve"> is 3.12; recreate </w:t>
            </w:r>
            <w:r>
              <w:rPr>
                <w:rStyle w:val="CodeChar"/>
              </w:rPr>
              <w:t xml:space="preserve">.venv</w:t>
            </w:r>
            <w:r>
              <w:t xml:space="preserve"> with </w:t>
            </w:r>
            <w:r>
              <w:rPr>
                <w:rStyle w:val="CodeChar"/>
              </w:rPr>
              <w:t xml:space="preserve">py -3.12 -m venv .venv</w:t>
            </w:r>
          </w:p>
        </w:tc>
      </w:tr>
    </w:tbl>
    <w:p>
      <w:pPr>
        <w:pStyle w:val="Heading2"/>
      </w:pPr>
      <w:r>
        <w:t xml:space="preserve">Appendix: Linux/macOS and command checklist</w:t>
      </w:r>
    </w:p>
    <w:p>
      <w:pPr/>
      <w:r>
        <w:rPr>
          <w:b/>
        </w:rPr>
        <w:t xml:space="preserve">Linux and macOS.</w:t>
      </w:r>
      <w:r>
        <w:t xml:space="preserve"> Install Git, Python 3.12, Node.js 22+ and Docker or PostgreSQL 16 with your package manager (for example </w:t>
      </w:r>
      <w:r>
        <w:rPr>
          <w:rStyle w:val="CodeChar"/>
        </w:rPr>
        <w:t xml:space="preserve">sudo apt install python3.12 python3.12-venv postgresql</w:t>
      </w:r>
      <w:r>
        <w:t xml:space="preserve">, or </w:t>
      </w:r>
      <w:r>
        <w:rPr>
          <w:rStyle w:val="CodeChar"/>
        </w:rPr>
        <w:t xml:space="preserve">brew install python@3.12 node postgresql@16</w:t>
      </w:r>
      <w:r>
        <w:t xml:space="preserve">). The </w:t>
      </w:r>
      <w:r>
        <w:rPr>
          <w:rStyle w:val="CodeChar"/>
        </w:rPr>
        <w:t xml:space="preserve">.ps1</w:t>
      </w:r>
      <w:r>
        <w:t xml:space="preserve"> and </w:t>
      </w:r>
      <w:r>
        <w:rPr>
          <w:rStyle w:val="CodeChar"/>
        </w:rPr>
        <w:t xml:space="preserve">.bat</w:t>
      </w:r>
      <w:r>
        <w:t xml:space="preserve"> scripts are Windows-only.</w:t>
      </w:r>
    </w:p>
    <w:p>
      <w:pPr>
        <w:pStyle w:val="Code"/>
      </w:pPr>
      <w:bookmarkStart w:id="22" w:name="bongo_lang_bash_22"/>
      <w:bookmarkEnd w:id="22"/>
      <w:r>
        <w:t xml:space="preserve">cd ~/dev/bi-report-platform</w:t>
        <w:br/>
        <w:t xml:space="preserve">docker compose up -d          # or create role bi + database bi_db with sudo -u postgres psql</w:t>
        <w:br/>
        <w:t xml:space="preserve">cd backend</w:t>
        <w:br/>
        <w:t xml:space="preserve">python3.12 -m venv .venv</w:t>
        <w:br/>
        <w:t xml:space="preserve">source .venv/bin/activate</w:t>
        <w:br/>
        <w:t xml:space="preserve">pip install --upgrade pip</w:t>
        <w:br/>
        <w:t xml:space="preserve">pip install -r requirements.txt</w:t>
        <w:br/>
        <w:t xml:space="preserve">cp .env.example .env          # fill in DATABASE_URL, JWT_SECRET, CONNECTIONS_KEY</w:t>
        <w:br/>
        <w:t xml:space="preserve">python -m app.migrate</w:t>
        <w:br/>
        <w:t xml:space="preserve">python -m app.seed            # fresh install only</w:t>
        <w:br/>
        <w:t xml:space="preserve">uvicorn app.main:app --reload --port 8000</w:t>
        <w:br/>
        <w:t xml:space="preserve"># second terminal</w:t>
        <w:br/>
        <w:t xml:space="preserve">cd ~/dev/bi-report-platform/frontend</w:t>
        <w:br/>
        <w:t xml:space="preserve">npm install</w:t>
        <w:br/>
        <w:t xml:space="preserve">npm run dev</w:t>
      </w:r>
    </w:p>
    <w:p>
      <w:pPr/>
      <w:r>
        <w:rPr>
          <w:b/>
        </w:rPr>
        <w:t xml:space="preserve">Windows checklist (fresh install, Docker).</w:t>
      </w:r>
    </w:p>
    <w:p>
      <w:pPr>
        <w:pStyle w:val="Code"/>
      </w:pPr>
      <w:bookmarkStart w:id="23" w:name="bongo_lang_powershell_23"/>
      <w:bookmarkEnd w:id="23"/>
      <w:r>
        <w:t xml:space="preserve">Set-ExecutionPolicy -Scope CurrentUser -ExecutionPolicy RemoteSigned</w:t>
        <w:br/>
        <w:t xml:space="preserve">cd C:\dev\bi-report-platform</w:t>
        <w:br/>
        <w:t xml:space="preserve">docker compose up -d</w:t>
        <w:br/>
        <w:t xml:space="preserve">cd backend</w:t>
        <w:br/>
        <w:t xml:space="preserve">py -3.12 -m venv .venv</w:t>
        <w:br/>
        <w:t xml:space="preserve">.\.venv\Scripts\Activate.ps1</w:t>
        <w:br/>
        <w:t xml:space="preserve">python -m pip install --upgrade pip</w:t>
        <w:br/>
        <w:t xml:space="preserve">pip install -r requirements.txt</w:t>
        <w:br/>
        <w:t xml:space="preserve">copy .env.example .env</w:t>
        <w:br/>
        <w:t xml:space="preserve">python -c "import secrets; print(secrets.token_urlsafe(48))"</w:t>
        <w:br/>
        <w:t xml:space="preserve">python -c "from cryptography.fernet import Fernet; print(Fernet.generate_key().decode())"</w:t>
        <w:br/>
        <w:t xml:space="preserve">notepad .env                    # paste JWT_SECRET and CONNECTIONS_KEY</w:t>
        <w:br/>
        <w:t xml:space="preserve">python -m app.migrate</w:t>
        <w:br/>
        <w:t xml:space="preserve">python -m app.seed</w:t>
        <w:br/>
        <w:t xml:space="preserve">cd ..\frontend</w:t>
        <w:br/>
        <w:t xml:space="preserve">npm install</w:t>
        <w:br/>
        <w:t xml:space="preserve">cd ..</w:t>
        <w:br/>
        <w:t xml:space="preserve">.\scripts\start-dev.ps1         # then open http://localhost:5173</w:t>
      </w:r>
    </w:p>
    <w:p>
      <w:pPr/>
      <w:r>
        <w:rPr>
          <w:rStyle w:val="CodeChar"/>
        </w:rPr>
        <w:t xml:space="preserve">scripts\setup-windows.ps1</w:t>
      </w:r>
      <w:r>
        <w:t xml:space="preserve"> does the one-time part in one go but does not set </w:t>
      </w:r>
      <w:r>
        <w:rPr>
          <w:rStyle w:val="CodeChar"/>
        </w:rPr>
        <w:t xml:space="preserve">CONNECTIONS_KEY</w:t>
      </w:r>
      <w:r>
        <w:t xml:space="preserve">; add it to </w:t>
      </w:r>
      <w:r>
        <w:rPr>
          <w:rStyle w:val="CodeChar"/>
        </w:rPr>
        <w:t xml:space="preserve">backend\.env</w:t>
      </w:r>
      <w:r>
        <w:t xml:space="preserve"> by hand afterwards, or saving connections and AI models fails.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BI Report Platform Setup Guide</dc:title>
  <dc:description>Claude Docs node/5c1bc33b-4604@10 docx-w7</dc:description>
  <cp:revision>10</cp:revision>
</cp:coreProperties>
</file>