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8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#include &lt;iostream&gt;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#include &lt;stdexcept&gt;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namespace std;</w:t>
      </w:r>
      <w:bookmarkStart w:id="0" w:name="_GoBack"/>
      <w:bookmarkEnd w:id="0"/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BankAccount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private: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balance;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BankAccount() : balance(0.0) {}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void deposit(double amount)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&lt;= 0)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invalid_argument("Deposit amount must be positive.");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balance += 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"Deposit successful. New balance: " &lt;&lt; balance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void withdraw(double amount)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&lt;= 0)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invalid_argument("Withdrawal amount must be positive.");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&gt; balance)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runtime_error("Insufficient funds. Cannot withdraw.");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balance -= 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"Withdrawal successful. New balance: " &lt;&lt; balance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double getBalance() const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balance;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 main()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try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BankAccount account;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double depositAmount,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deposit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depositAmount;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account.deposit(depositAmount);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withdrawal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account.withdraw(withdrawalAmount);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withdrawal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account.withdraw(withdrawalAmount);  // This should throw an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</w:rPr>
        <w:t>exception due to insufficient funds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 catch (const exception&amp; e)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cerr &lt;&lt; "Error: " &lt;&lt; e.what()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return 0;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/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960" w:firstLineChars="30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375275" cy="3622675"/>
            <wp:effectExtent l="0" t="0" r="4445" b="4445"/>
            <wp:docPr id="5" name="Picture 5" descr="Screenshot 2023-11-20 20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1-20 2026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7CC9"/>
    <w:rsid w:val="007E79DC"/>
    <w:rsid w:val="137C7CC9"/>
    <w:rsid w:val="2AC25434"/>
    <w:rsid w:val="43E715F4"/>
    <w:rsid w:val="45D527A2"/>
    <w:rsid w:val="543D4802"/>
    <w:rsid w:val="59804DD2"/>
    <w:rsid w:val="610F6FEC"/>
    <w:rsid w:val="64376F11"/>
    <w:rsid w:val="65DA731C"/>
    <w:rsid w:val="69AC7FF7"/>
    <w:rsid w:val="717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439</Characters>
  <Lines>0</Lines>
  <Paragraphs>0</Paragraphs>
  <TotalTime>72</TotalTime>
  <ScaleCrop>false</ScaleCrop>
  <LinksUpToDate>false</LinksUpToDate>
  <CharactersWithSpaces>507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2023-10-14T19:23:00Z</dcterms:created>
  <dc:creator>Deepak Apex</dc:creator>
  <cp:lastModifiedBy>Deepak Apex</cp:lastModifiedBy>
  <dcterms:modified xsi:type="dcterms:W3CDTF">2023-11-20T14:57:41Z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CFCE53C7D6F14DAA8E5821FA70C693C0_13</vt:lpwstr>
  </property>
</Properties>
</file>