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200" w:after="0"/>
        <w:jc w:val="center"/>
        <w:rPr>
          <w:color w:val="auto"/>
          <w:lang w:val="en-US"/>
        </w:rPr>
      </w:pPr>
      <w:r>
        <w:rPr>
          <w:color w:val="auto"/>
          <w:lang w:val="en-US"/>
        </w:rPr>
        <w:t>DBMS Assignment 4</w:t>
      </w:r>
    </w:p>
    <w:p>
      <w:pPr>
        <w:pStyle w:val="Normal"/>
        <w:rPr>
          <w:lang w:val="en-US"/>
        </w:rPr>
      </w:pPr>
      <w:r>
        <w:rPr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MIS – 64230301</w:t>
      </w:r>
      <w:r>
        <w:rPr>
          <w:b/>
          <w:bCs/>
          <w:lang w:val="en-US"/>
        </w:rPr>
        <w:t>9</w:t>
      </w:r>
      <w:r>
        <w:rPr>
          <w:b/>
          <w:bCs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FFFFFF"/>
        <w:spacing w:lineRule="atLeast" w:line="240" w:before="0" w:after="0"/>
        <w:rPr>
          <w:rFonts w:ascii="Times New Roman" w:hAnsi="Times New Roman" w:cs="Times New Roman"/>
          <w:bCs/>
          <w:color w:val="2A2513"/>
          <w:sz w:val="28"/>
          <w:szCs w:val="28"/>
        </w:rPr>
      </w:pPr>
      <w:r>
        <w:rPr>
          <w:rFonts w:cs="Times New Roman" w:ascii="Times New Roman" w:hAnsi="Times New Roman"/>
          <w:b/>
          <w:color w:val="2A2513"/>
          <w:sz w:val="28"/>
          <w:szCs w:val="28"/>
        </w:rPr>
        <w:t>Statement: Create the schema and constraints on the relations</w:t>
      </w:r>
      <w:r>
        <w:rPr>
          <w:rFonts w:cs="Times New Roman" w:ascii="Times New Roman" w:hAnsi="Times New Roman"/>
          <w:bCs/>
          <w:color w:val="2A2513"/>
          <w:sz w:val="28"/>
          <w:szCs w:val="28"/>
        </w:rPr>
        <w:t>.</w:t>
      </w:r>
    </w:p>
    <w:p>
      <w:pPr>
        <w:pStyle w:val="Normal"/>
        <w:shd w:val="clear" w:color="auto" w:fill="FFFFFF"/>
        <w:tabs>
          <w:tab w:val="clear" w:pos="720"/>
          <w:tab w:val="left" w:pos="4549" w:leader="none"/>
          <w:tab w:val="center" w:pos="5233" w:leader="none"/>
        </w:tabs>
        <w:spacing w:lineRule="atLeast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ab/>
      </w:r>
    </w:p>
    <w:p>
      <w:pPr>
        <w:pStyle w:val="Normal"/>
        <w:shd w:val="clear" w:color="auto" w:fill="FFFFFF"/>
        <w:spacing w:lineRule="atLeast" w:line="285" w:before="0" w:after="24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8"/>
          <w:szCs w:val="28"/>
        </w:rPr>
        <w:t>Modify the trains schema which we saw earlier  to create constraints to check the following</w:t>
      </w: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:</w:t>
      </w:r>
    </w:p>
    <w:p>
      <w:pPr>
        <w:pStyle w:val="Normal"/>
        <w:shd w:val="clear" w:color="auto" w:fill="FFFFFF"/>
        <w:spacing w:lineRule="atLeast" w:line="285" w:before="0" w:after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2A2513"/>
          <w:sz w:val="28"/>
          <w:szCs w:val="28"/>
        </w:rPr>
        <w:t>The value of timein is always less than or equal to timeout</w:t>
      </w:r>
    </w:p>
    <w:p>
      <w:pPr>
        <w:pStyle w:val="ListParagraph"/>
        <w:shd w:val="clear" w:color="auto" w:fill="FFFFFF"/>
        <w:tabs>
          <w:tab w:val="clear" w:pos="720"/>
          <w:tab w:val="left" w:pos="2815" w:leader="none"/>
        </w:tabs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ab/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>ALTER TABLE trainhalts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>ADD CONSTRAINT chk_time CHECK (timein &lt;= timeout OR timeout IS NULL);</w:t>
      </w:r>
    </w:p>
    <w:p>
      <w:pPr>
        <w:pStyle w:val="ListParagraph"/>
        <w:shd w:val="clear" w:color="auto" w:fill="FFFFFF"/>
        <w:tabs>
          <w:tab w:val="clear" w:pos="720"/>
          <w:tab w:val="left" w:pos="4462" w:leader="none"/>
        </w:tabs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ab/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>INSERT INTO trainhalts (id, seqno, stcode, timein, timeout)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 xml:space="preserve">VALUES ('T2', 1, 'ST1', '12:00', '10:00');  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8"/>
          <w:szCs w:val="28"/>
        </w:rPr>
        <w:t>When a train is removed from service, all its halts should be deleted</w:t>
      </w:r>
      <w:r>
        <w:rPr>
          <w:rFonts w:cs="Times New Roman" w:ascii="Times New Roman" w:hAnsi="Times New Roman"/>
          <w:color w:val="2A2513"/>
          <w:sz w:val="24"/>
          <w:szCs w:val="24"/>
        </w:rPr>
        <w:t>.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b/>
          <w:bCs/>
          <w:color w:val="2A2513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2A2513"/>
          <w:sz w:val="28"/>
          <w:szCs w:val="28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>ALTER TABLE trainhalts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>ADD CONSTRAINT fk_train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>FOREIGN KEY (id) REFERENCES train(id)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val="2A2513"/>
        </w:rPr>
      </w:pPr>
      <w:r>
        <w:rPr>
          <w:rFonts w:cs="Times New Roman" w:ascii="Times New Roman" w:hAnsi="Times New Roman"/>
          <w:color w:val="2A2513"/>
        </w:rPr>
        <w:t>ON DELETE CASCADE;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4810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Insert inconsistent data and verify the constraints</w:t>
      </w:r>
      <w:r>
        <w:rPr>
          <w:rFonts w:cs="Times New Roman" w:ascii="Times New Roman" w:hAnsi="Times New Roman"/>
          <w:color w:val="2A2513"/>
          <w:sz w:val="24"/>
          <w:szCs w:val="24"/>
        </w:rPr>
        <w:t>.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themeColor="text2" w:val="1F497D"/>
          <w:sz w:val="24"/>
          <w:szCs w:val="24"/>
        </w:rPr>
      </w:pPr>
      <w:r>
        <w:rPr>
          <w:rFonts w:cs="Times New Roman" w:ascii="Times New Roman" w:hAnsi="Times New Roman"/>
          <w:color w:themeColor="text2" w:val="1F497D"/>
          <w:sz w:val="24"/>
          <w:szCs w:val="24"/>
        </w:rPr>
        <w:t>-- Insert valid train and halts data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INSERT INTO train (id, name) VALUES ('T2', 'Superfast Express');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themeColor="text2" w:val="1F497D"/>
          <w:sz w:val="24"/>
          <w:szCs w:val="24"/>
        </w:rPr>
      </w:pPr>
      <w:r>
        <w:rPr>
          <w:rFonts w:cs="Times New Roman" w:ascii="Times New Roman" w:hAnsi="Times New Roman"/>
          <w:color w:themeColor="text2" w:val="1F497D"/>
          <w:sz w:val="24"/>
          <w:szCs w:val="24"/>
        </w:rPr>
        <w:t>-- Add halts for the train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INSERT INTO trainhalts (id, seqno, stcode, timein, timeout)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VALUES ('T2', 0, 'ST1', NULL, '09:00'), 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('T2', 1, 'ST2', '10:00', '10:30');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themeColor="text2" w:val="1F497D"/>
          <w:sz w:val="24"/>
          <w:szCs w:val="24"/>
        </w:rPr>
      </w:pPr>
      <w:r>
        <w:rPr>
          <w:rFonts w:cs="Times New Roman" w:ascii="Times New Roman" w:hAnsi="Times New Roman"/>
          <w:color w:themeColor="text2" w:val="1F497D"/>
          <w:sz w:val="24"/>
          <w:szCs w:val="24"/>
        </w:rPr>
        <w:t>-- Delete the train and check if the corresponding halts are deleted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DELETE FROM train WHERE id = 'T2';</w:t>
      </w:r>
    </w:p>
    <w:p>
      <w:pPr>
        <w:pStyle w:val="ListParagraph"/>
        <w:shd w:val="clear" w:color="auto" w:fill="FFFFFF"/>
        <w:spacing w:lineRule="atLeast" w:line="285" w:before="0" w:after="0"/>
        <w:contextualSpacing/>
        <w:rPr>
          <w:rFonts w:ascii="Times New Roman" w:hAnsi="Times New Roman" w:cs="Times New Roman"/>
          <w:color w:themeColor="text2" w:val="1F497D"/>
          <w:sz w:val="24"/>
          <w:szCs w:val="24"/>
        </w:rPr>
      </w:pPr>
      <w:r>
        <w:rPr>
          <w:rFonts w:cs="Times New Roman" w:ascii="Times New Roman" w:hAnsi="Times New Roman"/>
          <w:color w:themeColor="text2" w:val="1F497D"/>
          <w:sz w:val="24"/>
          <w:szCs w:val="24"/>
        </w:rPr>
        <w:t>-- The halts for train T2 should be deleted automatically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             </w:t>
      </w:r>
      <w:r>
        <w:rPr>
          <w:rFonts w:cs="Times New Roman" w:ascii="Times New Roman" w:hAnsi="Times New Roman"/>
          <w:lang w:val="en-US"/>
        </w:rPr>
        <w:t xml:space="preserve">SELECT * FROM trainhalts WHERE id = 'T2';  </w:t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margin">
                  <wp:posOffset>105410</wp:posOffset>
                </wp:positionH>
                <wp:positionV relativeFrom="margin">
                  <wp:posOffset>4749800</wp:posOffset>
                </wp:positionV>
                <wp:extent cx="3119120" cy="882650"/>
                <wp:effectExtent l="635" t="635" r="635" b="635"/>
                <wp:wrapSquare wrapText="bothSides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3119040" cy="8827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t" o:allowincell="f" style="position:absolute;margin-left:8.3pt;margin-top:374pt;width:245.55pt;height:69.45pt;mso-wrap-style:none;v-text-anchor:middle;mso-position-horizontal-relative:margin;mso-position-vertical-relative:margin" type="_x0000_t75">
                <v:imagedata r:id="rId5" o:detectmouseclick="t"/>
                <v:stroke color="black" joinstyle="miter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Write SQL Create table statements to create the following schema.  Include all appropriate primary and foreign key declarations.  Choose appropriate types for each attribute.</w:t>
      </w:r>
    </w:p>
    <w:p>
      <w:pPr>
        <w:pStyle w:val="Normal"/>
        <w:numPr>
          <w:ilvl w:val="1"/>
          <w:numId w:val="2"/>
        </w:numPr>
        <w:shd w:val="clear" w:color="auto" w:fill="FFFFFF"/>
        <w:suppressAutoHyphens w:val="true"/>
        <w:spacing w:lineRule="atLeast" w:line="285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remotecentre(centreId, college, town, state)</w:t>
      </w:r>
    </w:p>
    <w:p>
      <w:pPr>
        <w:pStyle w:val="Normal"/>
        <w:numPr>
          <w:ilvl w:val="1"/>
          <w:numId w:val="2"/>
        </w:numPr>
        <w:shd w:val="clear" w:color="auto" w:fill="FFFFFF"/>
        <w:suppressAutoHyphens w:val="true"/>
        <w:spacing w:lineRule="atLeast" w:line="285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person(ID, name, email)</w:t>
      </w:r>
    </w:p>
    <w:p>
      <w:pPr>
        <w:pStyle w:val="Normal"/>
        <w:numPr>
          <w:ilvl w:val="1"/>
          <w:numId w:val="2"/>
        </w:numPr>
        <w:shd w:val="clear" w:color="auto" w:fill="FFFFFF"/>
        <w:suppressAutoHyphens w:val="true"/>
        <w:spacing w:lineRule="atLeast" w:line="285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programme(progId, title, fromdate, todate)</w:t>
      </w:r>
    </w:p>
    <w:p>
      <w:pPr>
        <w:pStyle w:val="Normal"/>
        <w:numPr>
          <w:ilvl w:val="1"/>
          <w:numId w:val="2"/>
        </w:numPr>
        <w:shd w:val="clear" w:color="auto" w:fill="FFFFFF"/>
        <w:suppressAutoHyphens w:val="true"/>
        <w:spacing w:lineRule="atLeast" w:line="285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coordinator(ID, progId, centreId)</w:t>
      </w:r>
    </w:p>
    <w:p>
      <w:pPr>
        <w:pStyle w:val="Normal"/>
        <w:numPr>
          <w:ilvl w:val="1"/>
          <w:numId w:val="2"/>
        </w:numPr>
        <w:shd w:val="clear" w:color="auto" w:fill="FFFFFF"/>
        <w:suppressAutoHyphens w:val="true"/>
        <w:spacing w:lineRule="atLeast" w:line="285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participant(ID, progId, centreId)</w:t>
      </w:r>
    </w:p>
    <w:p>
      <w:pPr>
        <w:pStyle w:val="Normal"/>
        <w:tabs>
          <w:tab w:val="clear" w:pos="720"/>
          <w:tab w:val="left" w:pos="3633" w:leader="none"/>
        </w:tabs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CREATE TABLE remotecentre (</w:t>
      </w:r>
    </w:p>
    <w:p>
      <w:pPr>
        <w:pStyle w:val="Normal"/>
        <w:tabs>
          <w:tab w:val="clear" w:pos="720"/>
          <w:tab w:val="left" w:pos="3633" w:leader="none"/>
          <w:tab w:val="left" w:pos="7245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centreId INT PRIMARY KEY,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Unique ID for the remote centre</w:t>
      </w:r>
      <w:r>
        <w:rPr>
          <w:rFonts w:cs="Times New Roman" w:ascii="Times New Roman" w:hAnsi="Times New Roman"/>
          <w:sz w:val="20"/>
          <w:szCs w:val="18"/>
          <w:lang w:val="en-US"/>
        </w:rPr>
        <w:tab/>
      </w:r>
    </w:p>
    <w:p>
      <w:pPr>
        <w:pStyle w:val="Normal"/>
        <w:tabs>
          <w:tab w:val="clear" w:pos="720"/>
          <w:tab w:val="left" w:pos="3633" w:leader="none"/>
          <w:tab w:val="left" w:pos="5400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college VARCHAR(100),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Name of the college</w:t>
      </w:r>
      <w:r>
        <w:rPr>
          <w:rFonts w:cs="Times New Roman" w:ascii="Times New Roman" w:hAnsi="Times New Roman"/>
          <w:sz w:val="20"/>
          <w:szCs w:val="18"/>
          <w:lang w:val="en-US"/>
        </w:rPr>
        <w:tab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town VARCHAR(50), 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Name of the town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state VARCHAR(50) 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Name of the state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);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CREATE TABLE person (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color w:themeColor="text2" w:val="1F497D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>ID INT PRIMARY KEY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,              -- Unique person ID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name VARCHAR(100),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Person's name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email VARCHAR(100)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Person's email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);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CREATE TABLE programme (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>progId INT PRIMARY KEY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,          -- Unique programme ID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>title VARCHAR(100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),              -- Title of the programme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fromdate DATE,    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Start date of the programme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todate DATE       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End date of the programme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);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CREATE TABLE coordinator (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ID INT,           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ID of the coordinator (Person ID)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progId INT,       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ID of the programme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centreId INT,                  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ID of the remote centre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PRIMARY KEY (ID, progId, centreId), 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Composite primary key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>FOREIGN KEY (ID) REFERENCES person(ID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),      -- Foreign key to the person table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FOREIGN KEY (progId) REFERENCES programme(progId), 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-- Foreign key to the programme table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color w:themeColor="text2" w:val="1F497D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>FOREIGN KEY (centreId) REFERENCES remotecentre(centreId) -</w:t>
      </w:r>
      <w:r>
        <w:rPr>
          <w:rFonts w:cs="Times New Roman" w:ascii="Times New Roman" w:hAnsi="Times New Roman"/>
          <w:color w:themeColor="text2" w:val="1F497D"/>
          <w:sz w:val="20"/>
          <w:szCs w:val="18"/>
          <w:lang w:val="en-US"/>
        </w:rPr>
        <w:t>- Foreign key to the remotecentre table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);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CREATE TABLE participant (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ID INT,                          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progId INT,                    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centreId INT,                    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>PRIMARY KEY (ID, progId, centreId)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FOREIGN KEY (ID) REFERENCES person(ID),      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FOREIGN KEY (progId) REFERENCES programme(progId), 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 xml:space="preserve">    </w:t>
      </w:r>
      <w:r>
        <w:rPr>
          <w:rFonts w:cs="Times New Roman" w:ascii="Times New Roman" w:hAnsi="Times New Roman"/>
          <w:sz w:val="20"/>
          <w:szCs w:val="18"/>
          <w:lang w:val="en-US"/>
        </w:rPr>
        <w:t xml:space="preserve">FOREIGN KEY (centreId) REFERENCES remotecentre(centreId) 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>
          <w:rFonts w:cs="Times New Roman" w:ascii="Times New Roman" w:hAnsi="Times New Roman"/>
          <w:sz w:val="20"/>
          <w:szCs w:val="18"/>
          <w:lang w:val="en-US"/>
        </w:rPr>
        <w:t>);</w:t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645910" cy="373824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645910" cy="373824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645910" cy="373824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22225</wp:posOffset>
            </wp:positionH>
            <wp:positionV relativeFrom="paragraph">
              <wp:posOffset>90170</wp:posOffset>
            </wp:positionV>
            <wp:extent cx="6645910" cy="373824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-23495</wp:posOffset>
            </wp:positionH>
            <wp:positionV relativeFrom="paragraph">
              <wp:posOffset>53340</wp:posOffset>
            </wp:positionV>
            <wp:extent cx="6645910" cy="373824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633" w:leader="none"/>
        </w:tabs>
        <w:spacing w:before="0" w:after="200"/>
        <w:rPr>
          <w:rFonts w:ascii="Times New Roman" w:hAnsi="Times New Roman" w:cs="Times New Roman"/>
          <w:sz w:val="20"/>
          <w:szCs w:val="18"/>
          <w:lang w:val="en-US"/>
        </w:rPr>
      </w:pPr>
      <w:r>
        <w:rPr/>
      </w:r>
    </w:p>
    <w:sectPr>
      <w:type w:val="nextPage"/>
      <w:pgSz w:w="11906" w:h="16838"/>
      <w:pgMar w:left="720" w:right="720" w:gutter="0" w:header="0" w:top="720" w:footer="0" w:bottom="720"/>
      <w:pgBorders w:display="allPages" w:offsetFrom="text">
        <w:top w:val="single" w:sz="12" w:space="11" w:color="000000"/>
        <w:left w:val="single" w:sz="12" w:space="11" w:color="000000"/>
        <w:bottom w:val="single" w:sz="12" w:space="11" w:color="000000"/>
        <w:right w:val="single" w:sz="12" w:space="11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cs="Mangal" w:ascii="Calibri" w:hAnsi="Calibri" w:eastAsia="Calibri" w:asciiTheme="minorHAnsi" w:cstheme="minorBidi" w:eastAsiaTheme="minorHAnsi" w:hAnsiTheme="minorHAnsi"/>
      <w:color w:val="auto"/>
      <w:kern w:val="0"/>
      <w:sz w:val="22"/>
      <w:szCs w:val="20"/>
      <w:lang w:val="en-IN" w:eastAsia="en-US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28a"/>
    <w:pPr>
      <w:keepNext w:val="true"/>
      <w:keepLines/>
      <w:spacing w:before="480" w:after="0"/>
      <w:outlineLvl w:val="0"/>
    </w:pPr>
    <w:rPr>
      <w:rFonts w:ascii="Cambria" w:hAnsi="Cambria" w:eastAsia="" w:cs="Mangal" w:asciiTheme="majorHAnsi" w:cstheme="majorBidi" w:eastAsiaTheme="majorEastAsia" w:hAnsiTheme="majorHAnsi"/>
      <w:b/>
      <w:bCs/>
      <w:color w:themeColor="accent1" w:themeShade="bf" w:val="365F91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28a"/>
    <w:pPr>
      <w:keepNext w:val="true"/>
      <w:keepLines/>
      <w:spacing w:before="200" w:after="0"/>
      <w:outlineLvl w:val="1"/>
    </w:pPr>
    <w:rPr>
      <w:rFonts w:ascii="Cambria" w:hAnsi="Cambria" w:eastAsia="" w:cs="Mangal" w:asciiTheme="majorHAnsi" w:cstheme="majorBidi" w:eastAsiaTheme="majorEastAsia" w:hAnsiTheme="majorHAnsi"/>
      <w:b/>
      <w:bCs/>
      <w:color w:themeColor="accent1" w:val="4F81BD"/>
      <w:sz w:val="26"/>
      <w:szCs w:val="2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f228a"/>
    <w:rPr>
      <w:rFonts w:ascii="Cambria" w:hAnsi="Cambria" w:eastAsia="" w:cs="Mangal" w:asciiTheme="majorHAnsi" w:cstheme="majorBidi" w:eastAsiaTheme="majorEastAsia" w:hAnsiTheme="majorHAnsi"/>
      <w:b/>
      <w:bCs/>
      <w:color w:themeColor="accent1" w:themeShade="bf" w:val="365F91"/>
      <w:sz w:val="28"/>
      <w:szCs w:val="25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f228a"/>
    <w:rPr>
      <w:rFonts w:ascii="Cambria" w:hAnsi="Cambria" w:eastAsia="" w:cs="Mangal" w:asciiTheme="majorHAnsi" w:cstheme="majorBidi" w:eastAsiaTheme="majorEastAsia" w:hAnsiTheme="majorHAnsi"/>
      <w:b/>
      <w:bCs/>
      <w:color w:themeColor="accent1" w:val="4F81BD"/>
      <w:sz w:val="26"/>
      <w:szCs w:val="23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99"/>
    <w:qFormat/>
    <w:rsid w:val="00ef228a"/>
    <w:pPr>
      <w:suppressAutoHyphens w:val="true"/>
      <w:spacing w:lineRule="auto" w:line="271" w:before="0" w:after="200"/>
      <w:ind w:left="720"/>
      <w:contextualSpacing/>
    </w:pPr>
    <w:rPr>
      <w:rFonts w:ascii="Calibri" w:hAnsi="Calibri" w:eastAsia="WenQuanYi Zen Hei" w:cs="Calibri"/>
      <w:szCs w:val="22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Application>LibreOffice/24.2.6.2$Linux_X86_64 LibreOffice_project/420$Build-2</Application>
  <AppVersion>15.0000</AppVersion>
  <Pages>7</Pages>
  <Words>431</Words>
  <Characters>2360</Characters>
  <CharactersWithSpaces>3149</CharactersWithSpaces>
  <Paragraphs>69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2024-10-11T08:45:00Z</dcterms:created>
  <dc:creator>Atharv Gosavi</dc:creator>
  <dc:description/>
  <dc:language>en-US</dc:language>
  <cp:lastModifiedBy/>
  <dcterms:modified xsi:type="dcterms:W3CDTF">2024-10-11T15:13:10Z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