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 </w:t>
      </w: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Now I’ll explain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BDD Cucumber – Runner Class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and every word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+ interview-ready Tamil-English (</w:t>
      </w:r>
      <w:proofErr w:type="spellStart"/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Tanglish</w:t>
      </w:r>
      <w:proofErr w:type="spellEnd"/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is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EY level explanation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 can confidently speak this in interview.</w:t>
      </w:r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</w:t>
      </w:r>
      <w:proofErr w:type="gramEnd"/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Runner Class? (Simple Definition)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Runner Class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class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tells:</w:t>
      </w:r>
    </w:p>
    <w:p w:rsidR="00303CE4" w:rsidRPr="00303CE4" w:rsidRDefault="00303CE4" w:rsidP="00303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files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run</w:t>
      </w:r>
    </w:p>
    <w:p w:rsidR="00303CE4" w:rsidRPr="00303CE4" w:rsidRDefault="00303CE4" w:rsidP="00303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definitions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present</w:t>
      </w:r>
    </w:p>
    <w:p w:rsidR="00303CE4" w:rsidRPr="00303CE4" w:rsidRDefault="00303CE4" w:rsidP="00303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tags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execute</w:t>
      </w:r>
    </w:p>
    <w:p w:rsidR="00303CE4" w:rsidRPr="00303CE4" w:rsidRDefault="00303CE4" w:rsidP="00303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</w:t>
      </w:r>
    </w:p>
    <w:p w:rsidR="00303CE4" w:rsidRPr="00303CE4" w:rsidRDefault="00303CE4" w:rsidP="00303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to run using </w:t>
      </w:r>
      <w:proofErr w:type="spellStart"/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TestNG</w:t>
      </w:r>
      <w:proofErr w:type="spellEnd"/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JUnit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Runner Class, Cucumber cannot run your tests.</w:t>
      </w:r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📄</w:t>
      </w:r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Typical Runner Class (</w:t>
      </w:r>
      <w:proofErr w:type="spellStart"/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TestNG</w:t>
      </w:r>
      <w:proofErr w:type="spellEnd"/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+ Cucumber)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runner;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io.cucumber.testng.AbstractTestNGCucumberTests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io.cucumber.testng.CucumberOptions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org.testng.annotations.DataProvider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CucumberOptions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features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/test/resources/features",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glue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StepDefintions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tags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"@Login",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plugin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pretty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html: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/cucumber-reports.html",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json: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cucumber.json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monochrome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dryRun</w:t>
      </w:r>
      <w:proofErr w:type="spellEnd"/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TestRunner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AbstractTestNGCucumberTests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DataProvider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parallel = false)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Object[][] scenarios() {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super.scenarios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let’s go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BY LINE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🧱 1️</w:t>
      </w:r>
      <w:r w:rsidRPr="00303CE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package runner;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runner;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:rsidR="00303CE4" w:rsidRPr="00303CE4" w:rsidRDefault="00303CE4" w:rsidP="00303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Runner class is inside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runner package</w:t>
      </w:r>
    </w:p>
    <w:p w:rsidR="00303CE4" w:rsidRPr="00303CE4" w:rsidRDefault="00303CE4" w:rsidP="00303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like </w:t>
      </w:r>
      <w:proofErr w:type="spell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StepDefinitions</w:t>
      </w:r>
      <w:proofErr w:type="spell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inside 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StepDefintions</w:t>
      </w:r>
      <w:proofErr w:type="spell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name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match folder structure</w:t>
      </w:r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303CE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Imports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io.cucumber.testng.AbstractTestNGCucumberTests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io.cucumber.testng.CucumberOptions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org.testng.annotations.DataProvider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03C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AbstractTestNGCucumberTests</w:t>
      </w:r>
      <w:proofErr w:type="spellEnd"/>
    </w:p>
    <w:p w:rsidR="00303CE4" w:rsidRPr="00303CE4" w:rsidRDefault="00303CE4" w:rsidP="0030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connects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Cucumber with </w:t>
      </w:r>
      <w:proofErr w:type="spellStart"/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TestNG</w:t>
      </w:r>
      <w:proofErr w:type="spellEnd"/>
    </w:p>
    <w:p w:rsidR="00303CE4" w:rsidRPr="00303CE4" w:rsidRDefault="00303CE4" w:rsidP="00303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this → Cucumber won’t work with </w:t>
      </w:r>
      <w:proofErr w:type="spell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</w:p>
    <w:p w:rsidR="00303CE4" w:rsidRPr="00303CE4" w:rsidRDefault="00303CE4" w:rsidP="00303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03C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CucumberOptions</w:t>
      </w:r>
      <w:proofErr w:type="spellEnd"/>
    </w:p>
    <w:p w:rsidR="00303CE4" w:rsidRPr="00303CE4" w:rsidRDefault="00303CE4" w:rsidP="00303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annotation contains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Cucumber configuration</w:t>
      </w:r>
    </w:p>
    <w:p w:rsidR="00303CE4" w:rsidRPr="00303CE4" w:rsidRDefault="00303CE4" w:rsidP="00303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Like brain of Runner class</w: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03C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DataProvider</w:t>
      </w:r>
      <w:proofErr w:type="spellEnd"/>
    </w:p>
    <w:p w:rsidR="00303CE4" w:rsidRPr="00303CE4" w:rsidRDefault="00303CE4" w:rsidP="00303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execution</w:t>
      </w:r>
    </w:p>
    <w:p w:rsidR="00303CE4" w:rsidRPr="00303CE4" w:rsidRDefault="00303CE4" w:rsidP="00303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</w:t>
      </w:r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303CE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</w:t>
      </w:r>
      <w:proofErr w:type="spellStart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CucumberOptions</w:t>
      </w:r>
      <w:proofErr w:type="spellEnd"/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(MOST IMPORTANT)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of Runner Class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❤️</w:t>
      </w:r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03C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a) </w:t>
      </w:r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features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features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/test/resources/features"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Meaning:</w:t>
      </w:r>
    </w:p>
    <w:p w:rsidR="00303CE4" w:rsidRPr="00303CE4" w:rsidRDefault="00303CE4" w:rsidP="00303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Tells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feature files are located</w:t>
      </w:r>
    </w:p>
    <w:p w:rsidR="00303CE4" w:rsidRPr="00303CE4" w:rsidRDefault="00303CE4" w:rsidP="00303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Folder that contains </w:t>
      </w: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.feature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/test/resources/features/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Login.feature</w:t>
      </w:r>
      <w:proofErr w:type="spellEnd"/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03C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b) </w:t>
      </w:r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glue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glue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StepDefintions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Meaning:</w:t>
      </w:r>
    </w:p>
    <w:p w:rsidR="00303CE4" w:rsidRPr="00303CE4" w:rsidRDefault="00303CE4" w:rsidP="00303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Tells where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Definition classes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present</w:t>
      </w:r>
    </w:p>
    <w:p w:rsidR="00303CE4" w:rsidRPr="00303CE4" w:rsidRDefault="00303CE4" w:rsidP="00303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Cucumber matches feature steps with this package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glue is wrong →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Undefined Step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will come</w:t>
      </w:r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03C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c) </w:t>
      </w:r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tags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tags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"@Login"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Meaning:</w:t>
      </w:r>
    </w:p>
    <w:p w:rsidR="00303CE4" w:rsidRPr="00303CE4" w:rsidRDefault="00303CE4" w:rsidP="00303C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only scenarios which have </w:t>
      </w: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@Login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in feature file: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@Login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Scenario: Valid login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control execution using tags:</w:t>
      </w:r>
    </w:p>
    <w:p w:rsidR="00303CE4" w:rsidRPr="00303CE4" w:rsidRDefault="00303CE4" w:rsidP="00303C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@Smoke</w:t>
      </w:r>
    </w:p>
    <w:p w:rsidR="00303CE4" w:rsidRPr="00303CE4" w:rsidRDefault="00303CE4" w:rsidP="00303C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@Regression</w:t>
      </w:r>
    </w:p>
    <w:p w:rsidR="00303CE4" w:rsidRPr="00303CE4" w:rsidRDefault="00303CE4" w:rsidP="00303C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@Sanity</w:t>
      </w:r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03C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d) </w:t>
      </w:r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plugin</w:t>
      </w:r>
      <w:r w:rsidRPr="00303C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(Reports)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plugin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pretty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html: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/cucumber-reports.html",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json: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cucumber.json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📌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Meaning:</w:t>
      </w:r>
    </w:p>
    <w:p w:rsidR="00303CE4" w:rsidRPr="00303CE4" w:rsidRDefault="00303CE4" w:rsidP="00303C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reports</w: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pretty</w:t>
      </w:r>
      <w:proofErr w:type="gramEnd"/>
    </w:p>
    <w:p w:rsidR="00303CE4" w:rsidRPr="00303CE4" w:rsidRDefault="00303CE4" w:rsidP="00303C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readable console output</w: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html</w:t>
      </w:r>
      <w:proofErr w:type="gramEnd"/>
    </w:p>
    <w:p w:rsidR="00303CE4" w:rsidRPr="00303CE4" w:rsidRDefault="00303CE4" w:rsidP="00303C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report generated in </w:t>
      </w: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</w: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json</w:t>
      </w:r>
      <w:proofErr w:type="spellEnd"/>
      <w:proofErr w:type="gramEnd"/>
    </w:p>
    <w:p w:rsidR="00303CE4" w:rsidRPr="00303CE4" w:rsidRDefault="00303CE4" w:rsidP="00303C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Jenkins / reporting tools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EY projects always expect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report knowledge</w:t>
      </w:r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03C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e) </w:t>
      </w:r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monochrome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monochrome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Meaning:</w:t>
      </w:r>
    </w:p>
    <w:p w:rsidR="00303CE4" w:rsidRPr="00303CE4" w:rsidRDefault="00303CE4" w:rsidP="00303C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console output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&amp; readable</w:t>
      </w:r>
    </w:p>
    <w:p w:rsidR="00303CE4" w:rsidRPr="00303CE4" w:rsidRDefault="00303CE4" w:rsidP="00303C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weird symbols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 answer:</w:t>
      </w:r>
    </w:p>
    <w:p w:rsidR="00303CE4" w:rsidRPr="00303CE4" w:rsidRDefault="00303CE4" w:rsidP="00303C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“Monochrome is used to improve console readability.”</w:t>
      </w:r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303C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f) </w:t>
      </w:r>
      <w:proofErr w:type="spellStart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dryRun</w:t>
      </w:r>
      <w:proofErr w:type="spellEnd"/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dryRun</w:t>
      </w:r>
      <w:proofErr w:type="spellEnd"/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Meaning:</w:t>
      </w:r>
    </w:p>
    <w:p w:rsidR="00303CE4" w:rsidRPr="00303CE4" w:rsidRDefault="00303CE4" w:rsidP="00303C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mapping between feature file &amp; step definitions</w: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dryRun</w:t>
      </w:r>
      <w:proofErr w:type="spellEnd"/>
      <w:proofErr w:type="gramEnd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= true</w:t>
      </w:r>
    </w:p>
    <w:p w:rsidR="00303CE4" w:rsidRPr="00303CE4" w:rsidRDefault="00303CE4" w:rsidP="00303C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checks steps</w:t>
      </w:r>
    </w:p>
    <w:p w:rsidR="00303CE4" w:rsidRPr="00303CE4" w:rsidRDefault="00303CE4" w:rsidP="00303C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not open</w: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lastRenderedPageBreak/>
        <w:t>🔹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proofErr w:type="gramStart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dryRun</w:t>
      </w:r>
      <w:proofErr w:type="spellEnd"/>
      <w:proofErr w:type="gramEnd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= false</w:t>
      </w:r>
    </w:p>
    <w:p w:rsidR="00303CE4" w:rsidRPr="00303CE4" w:rsidRDefault="00303CE4" w:rsidP="00303C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full test</w:t>
      </w:r>
    </w:p>
    <w:p w:rsidR="00303CE4" w:rsidRPr="00303CE4" w:rsidRDefault="00303CE4" w:rsidP="00303C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open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important for debugging undefined steps</w:t>
      </w:r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4️</w:t>
      </w:r>
      <w:r w:rsidRPr="00303CE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Runner Class Declaration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TestRunner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AbstractTestNGCucumberTests</w:t>
      </w:r>
      <w:proofErr w:type="spellEnd"/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Meaning:</w:t>
      </w:r>
    </w:p>
    <w:p w:rsidR="00303CE4" w:rsidRPr="00303CE4" w:rsidRDefault="00303CE4" w:rsidP="00303C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class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inherits </w:t>
      </w:r>
      <w:proofErr w:type="spellStart"/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TestNG</w:t>
      </w:r>
      <w:proofErr w:type="spellEnd"/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–Cucumber connection</w:t>
      </w:r>
    </w:p>
    <w:p w:rsidR="00303CE4" w:rsidRPr="00303CE4" w:rsidRDefault="00303CE4" w:rsidP="00303C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proofErr w:type="spell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</w:t>
      </w:r>
      <w:proofErr w:type="gram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extends 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AbstractTestNGCucumberTests</w:t>
      </w:r>
      <w:proofErr w:type="spell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won’t recognize Cucumber scenarios</w:t>
      </w:r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5️</w:t>
      </w:r>
      <w:r w:rsidRPr="00303CE4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DataProvider</w:t>
      </w:r>
      <w:proofErr w:type="spellEnd"/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(Parallel / Sequential)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@Override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DataProvider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parallel = false)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Object[][] scenarios() {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super.scenarios</w:t>
      </w:r>
      <w:proofErr w:type="spellEnd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303CE4" w:rsidRPr="00303CE4" w:rsidRDefault="00303CE4" w:rsidP="00303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03C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</w:t>
      </w:r>
      <w:proofErr w:type="spellStart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DataProvider</w:t>
      </w:r>
      <w:proofErr w:type="spellEnd"/>
    </w:p>
    <w:p w:rsidR="00303CE4" w:rsidRPr="00303CE4" w:rsidRDefault="00303CE4" w:rsidP="00303C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Comes from </w:t>
      </w:r>
      <w:proofErr w:type="spell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</w:p>
    <w:p w:rsidR="00303CE4" w:rsidRPr="00303CE4" w:rsidRDefault="00303CE4" w:rsidP="00303C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Supplies scenarios to </w:t>
      </w:r>
      <w:proofErr w:type="spell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</w:p>
    <w:p w:rsidR="00303CE4" w:rsidRPr="00303CE4" w:rsidRDefault="00303CE4" w:rsidP="00303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03C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parallel</w:t>
      </w:r>
      <w:proofErr w:type="gramEnd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= false</w:t>
      </w:r>
    </w:p>
    <w:p w:rsidR="00303CE4" w:rsidRPr="00303CE4" w:rsidRDefault="00303CE4" w:rsidP="00303C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Scenarios run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by one (sequential)</w: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03C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parallel</w:t>
      </w:r>
      <w:proofErr w:type="gramEnd"/>
      <w:r w:rsidRPr="00303C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= true</w:t>
      </w:r>
    </w:p>
    <w:p w:rsidR="00303CE4" w:rsidRPr="00303CE4" w:rsidRDefault="00303CE4" w:rsidP="00303C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Scenarios run </w:t>
      </w:r>
      <w:r w:rsidRPr="00303C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(multiple browsers)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 line:</w:t>
      </w:r>
    </w:p>
    <w:p w:rsidR="00303CE4" w:rsidRPr="00303CE4" w:rsidRDefault="00303CE4" w:rsidP="00303C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“Using </w:t>
      </w:r>
      <w:proofErr w:type="spell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DataProvider</w:t>
      </w:r>
      <w:proofErr w:type="spell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can control parallel execution in Cucumber with </w:t>
      </w:r>
      <w:proofErr w:type="spell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🔁</w:t>
      </w:r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Execution Works (Flow)</w:t>
      </w:r>
    </w:p>
    <w:p w:rsidR="00303CE4" w:rsidRPr="00303CE4" w:rsidRDefault="00303CE4" w:rsidP="00303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303CE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Runner class starts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303CE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</w:t>
      </w:r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03CE4">
        <w:rPr>
          <w:rFonts w:ascii="Courier New" w:eastAsia="Times New Roman" w:hAnsi="Courier New" w:cs="Courier New"/>
          <w:sz w:val="20"/>
          <w:szCs w:val="20"/>
          <w:lang w:eastAsia="en-IN"/>
        </w:rPr>
        <w:t>CucumberOptions</w:t>
      </w:r>
      <w:proofErr w:type="spell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303CE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Finds feature files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303CE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glue code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303CE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scenarios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303CE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reports</w:t>
      </w:r>
    </w:p>
    <w:p w:rsidR="00303CE4" w:rsidRPr="00303CE4" w:rsidRDefault="00303CE4" w:rsidP="00303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03CE4" w:rsidRPr="00303CE4" w:rsidRDefault="00303CE4" w:rsidP="00303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CE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🎤</w:t>
      </w:r>
      <w:r w:rsidRPr="00303C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EY Interview – Perfect Answer (Short)</w:t>
      </w:r>
    </w:p>
    <w:p w:rsidR="00303CE4" w:rsidRPr="00303CE4" w:rsidRDefault="00303CE4" w:rsidP="00303C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“Runner class is used to configure and execute Cucumber tests. It connects feature files with step definitions, controls execution using tags, generates reports, and integrates Cucumber with </w:t>
      </w:r>
      <w:proofErr w:type="spell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AbstractTestNGCucumberTests</w:t>
      </w:r>
      <w:proofErr w:type="spellEnd"/>
      <w:r w:rsidRPr="00303CE4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303CE4" w:rsidRDefault="00303CE4" w:rsidP="00303CE4">
      <w:pPr>
        <w:pStyle w:val="Heading1"/>
      </w:pPr>
      <w:r>
        <w:rPr>
          <w:rFonts w:ascii="Calibri Light" w:hAnsi="Calibri Light" w:cs="Calibri Light"/>
        </w:rPr>
        <w:t>🟢</w:t>
      </w:r>
      <w:r>
        <w:t xml:space="preserve"> </w:t>
      </w:r>
      <w:proofErr w:type="gramStart"/>
      <w:r>
        <w:t>What</w:t>
      </w:r>
      <w:proofErr w:type="gramEnd"/>
      <w:r>
        <w:t xml:space="preserve"> is BDD (</w:t>
      </w:r>
      <w:proofErr w:type="spellStart"/>
      <w:r>
        <w:t>Behavior</w:t>
      </w:r>
      <w:proofErr w:type="spellEnd"/>
      <w:r>
        <w:t xml:space="preserve"> Driven Development)?</w:t>
      </w:r>
    </w:p>
    <w:p w:rsidR="00303CE4" w:rsidRDefault="00303CE4" w:rsidP="00303CE4">
      <w:pPr>
        <w:pStyle w:val="Heading3"/>
      </w:pPr>
      <w:r>
        <w:rPr>
          <w:rStyle w:val="Strong"/>
          <w:b/>
          <w:bCs/>
        </w:rPr>
        <w:t>Simple Definition</w:t>
      </w:r>
    </w:p>
    <w:p w:rsidR="00303CE4" w:rsidRDefault="00303CE4" w:rsidP="00303CE4">
      <w:pPr>
        <w:pStyle w:val="NormalWeb"/>
      </w:pPr>
      <w:r>
        <w:rPr>
          <w:rStyle w:val="Strong"/>
        </w:rPr>
        <w:t xml:space="preserve">BDD is a testing approach where test cases are written in simple English language based on application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, so that both technical and non-technical people can understand.</w:t>
      </w:r>
    </w:p>
    <w:p w:rsidR="00303CE4" w:rsidRDefault="00303CE4" w:rsidP="00303CE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focuses on </w:t>
      </w:r>
      <w:r>
        <w:rPr>
          <w:rStyle w:val="Strong"/>
        </w:rPr>
        <w:t>“what the application should do”</w:t>
      </w:r>
      <w:r>
        <w:t xml:space="preserve">, not </w:t>
      </w:r>
      <w:r>
        <w:rPr>
          <w:rStyle w:val="Strong"/>
        </w:rPr>
        <w:t>how to code</w:t>
      </w:r>
      <w:r>
        <w:t>.</w:t>
      </w:r>
    </w:p>
    <w:p w:rsidR="00303CE4" w:rsidRDefault="00303CE4" w:rsidP="00303CE4">
      <w:r>
        <w:pict>
          <v:rect id="_x0000_i1040" style="width:0;height:1.5pt" o:hralign="center" o:hrstd="t" o:hr="t" fillcolor="#a0a0a0" stroked="f"/>
        </w:pict>
      </w:r>
    </w:p>
    <w:p w:rsidR="00303CE4" w:rsidRDefault="00303CE4" w:rsidP="00303CE4">
      <w:pPr>
        <w:pStyle w:val="Heading2"/>
      </w:pPr>
      <w:r>
        <w:t>🟢 Why BDD is Used?</w:t>
      </w:r>
    </w:p>
    <w:p w:rsidR="00303CE4" w:rsidRDefault="00303CE4" w:rsidP="00303CE4">
      <w:pPr>
        <w:pStyle w:val="NormalWeb"/>
      </w:pPr>
      <w:r>
        <w:t>Before BDD:</w:t>
      </w:r>
    </w:p>
    <w:p w:rsidR="00303CE4" w:rsidRDefault="00303CE4" w:rsidP="00303CE4">
      <w:pPr>
        <w:pStyle w:val="NormalWeb"/>
        <w:numPr>
          <w:ilvl w:val="0"/>
          <w:numId w:val="22"/>
        </w:numPr>
      </w:pPr>
      <w:r>
        <w:t>Developers write code</w:t>
      </w:r>
    </w:p>
    <w:p w:rsidR="00303CE4" w:rsidRDefault="00303CE4" w:rsidP="00303CE4">
      <w:pPr>
        <w:pStyle w:val="NormalWeb"/>
        <w:numPr>
          <w:ilvl w:val="0"/>
          <w:numId w:val="22"/>
        </w:numPr>
      </w:pPr>
      <w:r>
        <w:t>Testers write test cases</w:t>
      </w:r>
    </w:p>
    <w:p w:rsidR="00303CE4" w:rsidRDefault="00303CE4" w:rsidP="00303CE4">
      <w:pPr>
        <w:pStyle w:val="NormalWeb"/>
        <w:numPr>
          <w:ilvl w:val="0"/>
          <w:numId w:val="22"/>
        </w:numPr>
      </w:pPr>
      <w:r>
        <w:t xml:space="preserve">Business people don’t understand test cases </w:t>
      </w:r>
      <w:r>
        <w:rPr>
          <w:rFonts w:ascii="Segoe UI Symbol" w:hAnsi="Segoe UI Symbol" w:cs="Segoe UI Symbol"/>
        </w:rPr>
        <w:t>❌</w:t>
      </w:r>
    </w:p>
    <w:p w:rsidR="00303CE4" w:rsidRDefault="00303CE4" w:rsidP="00303CE4">
      <w:pPr>
        <w:pStyle w:val="NormalWeb"/>
      </w:pPr>
      <w:r>
        <w:t>With BDD:</w:t>
      </w:r>
    </w:p>
    <w:p w:rsidR="00303CE4" w:rsidRDefault="00303CE4" w:rsidP="00303CE4">
      <w:pPr>
        <w:pStyle w:val="NormalWeb"/>
        <w:numPr>
          <w:ilvl w:val="0"/>
          <w:numId w:val="23"/>
        </w:numPr>
      </w:pPr>
      <w:r>
        <w:rPr>
          <w:rStyle w:val="Strong"/>
        </w:rPr>
        <w:t>Business + Tester + Developer</w:t>
      </w:r>
      <w:r>
        <w:t xml:space="preserve"> use same language </w:t>
      </w:r>
      <w:r>
        <w:rPr>
          <w:rFonts w:ascii="Segoe UI Symbol" w:hAnsi="Segoe UI Symbol" w:cs="Segoe UI Symbol"/>
        </w:rPr>
        <w:t>✅</w:t>
      </w:r>
    </w:p>
    <w:p w:rsidR="00303CE4" w:rsidRDefault="00303CE4" w:rsidP="00303CE4">
      <w:pPr>
        <w:pStyle w:val="NormalWeb"/>
        <w:numPr>
          <w:ilvl w:val="0"/>
          <w:numId w:val="23"/>
        </w:numPr>
      </w:pPr>
      <w:r>
        <w:t>Clear understanding of requirements</w:t>
      </w:r>
    </w:p>
    <w:p w:rsidR="00303CE4" w:rsidRDefault="00303CE4" w:rsidP="00303CE4">
      <w:pPr>
        <w:pStyle w:val="NormalWeb"/>
        <w:numPr>
          <w:ilvl w:val="0"/>
          <w:numId w:val="23"/>
        </w:numPr>
      </w:pPr>
      <w:r>
        <w:t>Fewer defects</w:t>
      </w:r>
    </w:p>
    <w:p w:rsidR="00303CE4" w:rsidRDefault="00303CE4" w:rsidP="00303CE4">
      <w:pPr>
        <w:pStyle w:val="NormalWeb"/>
        <w:numPr>
          <w:ilvl w:val="0"/>
          <w:numId w:val="23"/>
        </w:numPr>
      </w:pPr>
      <w:r>
        <w:t>Better communication</w:t>
      </w:r>
    </w:p>
    <w:p w:rsidR="00303CE4" w:rsidRDefault="00303CE4" w:rsidP="00303CE4">
      <w:r>
        <w:lastRenderedPageBreak/>
        <w:pict>
          <v:rect id="_x0000_i1041" style="width:0;height:1.5pt" o:hralign="center" o:hrstd="t" o:hr="t" fillcolor="#a0a0a0" stroked="f"/>
        </w:pict>
      </w:r>
    </w:p>
    <w:p w:rsidR="00303CE4" w:rsidRDefault="00303CE4" w:rsidP="00303CE4">
      <w:pPr>
        <w:pStyle w:val="Heading2"/>
      </w:pPr>
      <w:r>
        <w:t xml:space="preserve">🟢 </w:t>
      </w:r>
      <w:proofErr w:type="gramStart"/>
      <w:r>
        <w:t>What</w:t>
      </w:r>
      <w:proofErr w:type="gramEnd"/>
      <w:r>
        <w:t xml:space="preserve"> is Cucumber?</w:t>
      </w:r>
    </w:p>
    <w:p w:rsidR="00303CE4" w:rsidRDefault="00303CE4" w:rsidP="00303CE4">
      <w:pPr>
        <w:pStyle w:val="Heading3"/>
      </w:pPr>
      <w:r>
        <w:rPr>
          <w:rStyle w:val="Strong"/>
          <w:b/>
          <w:bCs/>
        </w:rPr>
        <w:t>Simple Definition</w:t>
      </w:r>
    </w:p>
    <w:p w:rsidR="00303CE4" w:rsidRDefault="00303CE4" w:rsidP="00303CE4">
      <w:pPr>
        <w:pStyle w:val="NormalWeb"/>
      </w:pPr>
      <w:r>
        <w:rPr>
          <w:rStyle w:val="Strong"/>
        </w:rPr>
        <w:t>Cucumber is a BDD tool that supports writing test cases in plain English using Gherkin language and executes them using automation code.</w:t>
      </w:r>
    </w:p>
    <w:p w:rsidR="00303CE4" w:rsidRDefault="00303CE4" w:rsidP="00303CE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Cucumber connects:</w:t>
      </w:r>
    </w:p>
    <w:p w:rsidR="00303CE4" w:rsidRDefault="00303CE4" w:rsidP="00303CE4">
      <w:pPr>
        <w:pStyle w:val="NormalWeb"/>
        <w:numPr>
          <w:ilvl w:val="0"/>
          <w:numId w:val="24"/>
        </w:numPr>
      </w:pPr>
      <w:r>
        <w:rPr>
          <w:rStyle w:val="Strong"/>
        </w:rPr>
        <w:t>Feature file (English)</w:t>
      </w:r>
    </w:p>
    <w:p w:rsidR="00303CE4" w:rsidRDefault="00303CE4" w:rsidP="00303CE4">
      <w:pPr>
        <w:pStyle w:val="NormalWeb"/>
        <w:numPr>
          <w:ilvl w:val="0"/>
          <w:numId w:val="24"/>
        </w:numPr>
      </w:pPr>
      <w:r>
        <w:rPr>
          <w:rStyle w:val="Strong"/>
        </w:rPr>
        <w:t>Step Definition (Java code)</w:t>
      </w:r>
    </w:p>
    <w:p w:rsidR="00303CE4" w:rsidRDefault="00303CE4" w:rsidP="00303CE4">
      <w:r>
        <w:pict>
          <v:rect id="_x0000_i1042" style="width:0;height:1.5pt" o:hralign="center" o:hrstd="t" o:hr="t" fillcolor="#a0a0a0" stroked="f"/>
        </w:pict>
      </w:r>
    </w:p>
    <w:p w:rsidR="00303CE4" w:rsidRDefault="00303CE4" w:rsidP="00303CE4">
      <w:pPr>
        <w:pStyle w:val="Heading2"/>
      </w:pPr>
      <w:r>
        <w:t xml:space="preserve">🟢 </w:t>
      </w:r>
      <w:proofErr w:type="gramStart"/>
      <w:r>
        <w:t>What</w:t>
      </w:r>
      <w:proofErr w:type="gramEnd"/>
      <w:r>
        <w:t xml:space="preserve"> is Gherkin Language?</w:t>
      </w:r>
    </w:p>
    <w:p w:rsidR="00303CE4" w:rsidRDefault="00303CE4" w:rsidP="00303CE4">
      <w:pPr>
        <w:pStyle w:val="Heading3"/>
      </w:pPr>
      <w:r>
        <w:rPr>
          <w:rStyle w:val="Strong"/>
          <w:b/>
          <w:bCs/>
        </w:rPr>
        <w:t>Definition</w:t>
      </w:r>
    </w:p>
    <w:p w:rsidR="00303CE4" w:rsidRDefault="00303CE4" w:rsidP="00303CE4">
      <w:pPr>
        <w:pStyle w:val="NormalWeb"/>
      </w:pPr>
      <w:r>
        <w:rPr>
          <w:rStyle w:val="Strong"/>
        </w:rPr>
        <w:t>Gherkin is a simple language used to write BDD test cases in Given–When–Then format.</w:t>
      </w:r>
    </w:p>
    <w:p w:rsidR="00303CE4" w:rsidRDefault="00303CE4" w:rsidP="00303CE4">
      <w:pPr>
        <w:pStyle w:val="NormalWeb"/>
      </w:pPr>
      <w:r>
        <w:t>It is:</w:t>
      </w:r>
    </w:p>
    <w:p w:rsidR="00303CE4" w:rsidRDefault="00303CE4" w:rsidP="00303CE4">
      <w:pPr>
        <w:pStyle w:val="NormalWeb"/>
        <w:numPr>
          <w:ilvl w:val="0"/>
          <w:numId w:val="25"/>
        </w:numPr>
      </w:pPr>
      <w:r>
        <w:t>Easy to read</w:t>
      </w:r>
    </w:p>
    <w:p w:rsidR="00303CE4" w:rsidRDefault="00303CE4" w:rsidP="00303CE4">
      <w:pPr>
        <w:pStyle w:val="NormalWeb"/>
        <w:numPr>
          <w:ilvl w:val="0"/>
          <w:numId w:val="25"/>
        </w:numPr>
      </w:pPr>
      <w:r>
        <w:t>Easy to understand</w:t>
      </w:r>
    </w:p>
    <w:p w:rsidR="00303CE4" w:rsidRDefault="00303CE4" w:rsidP="00303CE4">
      <w:pPr>
        <w:pStyle w:val="NormalWeb"/>
        <w:numPr>
          <w:ilvl w:val="0"/>
          <w:numId w:val="25"/>
        </w:numPr>
      </w:pPr>
      <w:r>
        <w:t>Non-technical friendly</w:t>
      </w:r>
    </w:p>
    <w:p w:rsidR="00303CE4" w:rsidRDefault="00303CE4" w:rsidP="00303CE4">
      <w:r>
        <w:pict>
          <v:rect id="_x0000_i1043" style="width:0;height:1.5pt" o:hralign="center" o:hrstd="t" o:hr="t" fillcolor="#a0a0a0" stroked="f"/>
        </w:pict>
      </w:r>
    </w:p>
    <w:p w:rsidR="00303CE4" w:rsidRDefault="00303CE4" w:rsidP="00303CE4">
      <w:pPr>
        <w:pStyle w:val="Heading2"/>
      </w:pPr>
      <w:r>
        <w:t>🟢 Gherkin Keywords (MOST IMPORTANT)</w:t>
      </w:r>
    </w:p>
    <w:p w:rsidR="00303CE4" w:rsidRDefault="00303CE4" w:rsidP="00303CE4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Feature</w:t>
      </w:r>
    </w:p>
    <w:p w:rsidR="00303CE4" w:rsidRDefault="00303CE4" w:rsidP="00303CE4">
      <w:pPr>
        <w:pStyle w:val="NormalWeb"/>
      </w:pPr>
      <w:r>
        <w:t xml:space="preserve">Describes </w:t>
      </w:r>
      <w:r>
        <w:rPr>
          <w:rStyle w:val="Strong"/>
        </w:rPr>
        <w:t>what functionality</w:t>
      </w:r>
      <w:r>
        <w:t xml:space="preserve"> is being tested</w:t>
      </w:r>
    </w:p>
    <w:p w:rsidR="00303CE4" w:rsidRDefault="00303CE4" w:rsidP="00303CE4">
      <w:pPr>
        <w:pStyle w:val="NormalWeb"/>
      </w:pPr>
      <w:r>
        <w:t>Example: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 xml:space="preserve">Feature: </w:t>
      </w:r>
      <w:proofErr w:type="spellStart"/>
      <w:r>
        <w:rPr>
          <w:rStyle w:val="HTMLCode"/>
        </w:rPr>
        <w:t>SauceDemo</w:t>
      </w:r>
      <w:proofErr w:type="spellEnd"/>
      <w:r>
        <w:rPr>
          <w:rStyle w:val="HTMLCode"/>
        </w:rPr>
        <w:t xml:space="preserve"> E-commerce Application</w:t>
      </w:r>
    </w:p>
    <w:p w:rsidR="00303CE4" w:rsidRDefault="00303CE4" w:rsidP="00303CE4">
      <w:r>
        <w:pict>
          <v:rect id="_x0000_i1044" style="width:0;height:1.5pt" o:hralign="center" o:hrstd="t" o:hr="t" fillcolor="#a0a0a0" stroked="f"/>
        </w:pict>
      </w:r>
    </w:p>
    <w:p w:rsidR="00303CE4" w:rsidRDefault="00303CE4" w:rsidP="00303CE4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Scenario</w:t>
      </w:r>
    </w:p>
    <w:p w:rsidR="00303CE4" w:rsidRDefault="00303CE4" w:rsidP="00303CE4">
      <w:pPr>
        <w:pStyle w:val="NormalWeb"/>
      </w:pPr>
      <w:r>
        <w:t xml:space="preserve">A </w:t>
      </w:r>
      <w:r>
        <w:rPr>
          <w:rStyle w:val="Strong"/>
        </w:rPr>
        <w:t>single test case</w:t>
      </w:r>
    </w:p>
    <w:p w:rsidR="00303CE4" w:rsidRDefault="00303CE4" w:rsidP="00303CE4">
      <w:pPr>
        <w:pStyle w:val="NormalWeb"/>
      </w:pPr>
      <w:r>
        <w:t>Example: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Scenario: Valid login with correct credentials</w:t>
      </w:r>
    </w:p>
    <w:p w:rsidR="00303CE4" w:rsidRDefault="00303CE4" w:rsidP="00303CE4">
      <w:r>
        <w:pict>
          <v:rect id="_x0000_i1045" style="width:0;height:1.5pt" o:hralign="center" o:hrstd="t" o:hr="t" fillcolor="#a0a0a0" stroked="f"/>
        </w:pict>
      </w:r>
    </w:p>
    <w:p w:rsidR="00303CE4" w:rsidRDefault="00303CE4" w:rsidP="00303CE4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Given</w:t>
      </w:r>
    </w:p>
    <w:p w:rsidR="00303CE4" w:rsidRDefault="00303CE4" w:rsidP="00303CE4">
      <w:pPr>
        <w:pStyle w:val="NormalWeb"/>
      </w:pPr>
      <w:r>
        <w:rPr>
          <w:rStyle w:val="Strong"/>
        </w:rPr>
        <w:t>Precondition</w:t>
      </w:r>
      <w:r>
        <w:t xml:space="preserve"> (initial state)</w:t>
      </w:r>
    </w:p>
    <w:p w:rsidR="00303CE4" w:rsidRDefault="00303CE4" w:rsidP="00303CE4">
      <w:pPr>
        <w:pStyle w:val="NormalWeb"/>
      </w:pPr>
      <w:r>
        <w:t>Example: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 xml:space="preserve">Given user launches the </w:t>
      </w:r>
      <w:proofErr w:type="spellStart"/>
      <w:r>
        <w:rPr>
          <w:rStyle w:val="HTMLCode"/>
        </w:rPr>
        <w:t>SauceDemo</w:t>
      </w:r>
      <w:proofErr w:type="spellEnd"/>
      <w:r>
        <w:rPr>
          <w:rStyle w:val="HTMLCode"/>
        </w:rPr>
        <w:t xml:space="preserve"> application</w:t>
      </w:r>
    </w:p>
    <w:p w:rsidR="00303CE4" w:rsidRDefault="00303CE4" w:rsidP="00303CE4">
      <w:r>
        <w:pict>
          <v:rect id="_x0000_i1046" style="width:0;height:1.5pt" o:hralign="center" o:hrstd="t" o:hr="t" fillcolor="#a0a0a0" stroked="f"/>
        </w:pict>
      </w:r>
    </w:p>
    <w:p w:rsidR="00303CE4" w:rsidRDefault="00303CE4" w:rsidP="00303CE4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When</w:t>
      </w:r>
    </w:p>
    <w:p w:rsidR="00303CE4" w:rsidRDefault="00303CE4" w:rsidP="00303CE4">
      <w:pPr>
        <w:pStyle w:val="NormalWeb"/>
      </w:pPr>
      <w:r>
        <w:rPr>
          <w:rStyle w:val="Strong"/>
        </w:rPr>
        <w:t>Action performed by user</w:t>
      </w:r>
    </w:p>
    <w:p w:rsidR="00303CE4" w:rsidRDefault="00303CE4" w:rsidP="00303CE4">
      <w:pPr>
        <w:pStyle w:val="NormalWeb"/>
      </w:pPr>
      <w:r>
        <w:t>Example: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>When user enters username "</w:t>
      </w:r>
      <w:proofErr w:type="spellStart"/>
      <w:r>
        <w:rPr>
          <w:rStyle w:val="HTMLCode"/>
        </w:rPr>
        <w:t>standard_user</w:t>
      </w:r>
      <w:proofErr w:type="spellEnd"/>
      <w:r>
        <w:rPr>
          <w:rStyle w:val="HTMLCode"/>
        </w:rPr>
        <w:t>"</w:t>
      </w:r>
    </w:p>
    <w:p w:rsidR="00303CE4" w:rsidRDefault="00303CE4" w:rsidP="00303CE4">
      <w:r>
        <w:pict>
          <v:rect id="_x0000_i1047" style="width:0;height:1.5pt" o:hralign="center" o:hrstd="t" o:hr="t" fillcolor="#a0a0a0" stroked="f"/>
        </w:pict>
      </w:r>
    </w:p>
    <w:p w:rsidR="00303CE4" w:rsidRDefault="00303CE4" w:rsidP="00303CE4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And</w:t>
      </w:r>
    </w:p>
    <w:p w:rsidR="00303CE4" w:rsidRDefault="00303CE4" w:rsidP="00303CE4">
      <w:pPr>
        <w:pStyle w:val="NormalWeb"/>
      </w:pPr>
      <w:r>
        <w:t xml:space="preserve">Used to add </w:t>
      </w:r>
      <w:r>
        <w:rPr>
          <w:rStyle w:val="Strong"/>
        </w:rPr>
        <w:t>multiple steps</w:t>
      </w:r>
    </w:p>
    <w:p w:rsidR="00303CE4" w:rsidRDefault="00303CE4" w:rsidP="00303CE4">
      <w:pPr>
        <w:pStyle w:val="NormalWeb"/>
      </w:pPr>
      <w:r>
        <w:t>Example: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>And user enters password "</w:t>
      </w:r>
      <w:proofErr w:type="spellStart"/>
      <w:r>
        <w:rPr>
          <w:rStyle w:val="HTMLCode"/>
        </w:rPr>
        <w:t>secret_sauce</w:t>
      </w:r>
      <w:proofErr w:type="spellEnd"/>
      <w:r>
        <w:rPr>
          <w:rStyle w:val="HTMLCode"/>
        </w:rPr>
        <w:t>"</w:t>
      </w:r>
    </w:p>
    <w:p w:rsidR="00303CE4" w:rsidRDefault="00303CE4" w:rsidP="00303CE4">
      <w:r>
        <w:pict>
          <v:rect id="_x0000_i1048" style="width:0;height:1.5pt" o:hralign="center" o:hrstd="t" o:hr="t" fillcolor="#a0a0a0" stroked="f"/>
        </w:pict>
      </w:r>
    </w:p>
    <w:p w:rsidR="00303CE4" w:rsidRDefault="00303CE4" w:rsidP="00303CE4">
      <w:pPr>
        <w:pStyle w:val="Heading3"/>
      </w:pPr>
      <w:r>
        <w:t>6️</w:t>
      </w:r>
      <w:r>
        <w:rPr>
          <w:rFonts w:ascii="Tahoma" w:hAnsi="Tahoma" w:cs="Tahoma"/>
        </w:rPr>
        <w:t>⃣</w:t>
      </w:r>
      <w:r>
        <w:t xml:space="preserve"> Then</w:t>
      </w:r>
    </w:p>
    <w:p w:rsidR="00303CE4" w:rsidRDefault="00303CE4" w:rsidP="00303CE4">
      <w:pPr>
        <w:pStyle w:val="NormalWeb"/>
      </w:pPr>
      <w:r>
        <w:rPr>
          <w:rStyle w:val="Strong"/>
        </w:rPr>
        <w:t>Expected result</w:t>
      </w:r>
    </w:p>
    <w:p w:rsidR="00303CE4" w:rsidRDefault="00303CE4" w:rsidP="00303CE4">
      <w:pPr>
        <w:pStyle w:val="NormalWeb"/>
      </w:pPr>
      <w:r>
        <w:t>Example: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>Then user should be navigated to Products page</w:t>
      </w:r>
    </w:p>
    <w:p w:rsidR="00303CE4" w:rsidRDefault="00303CE4" w:rsidP="00303CE4">
      <w:r>
        <w:pict>
          <v:rect id="_x0000_i1049" style="width:0;height:1.5pt" o:hralign="center" o:hrstd="t" o:hr="t" fillcolor="#a0a0a0" stroked="f"/>
        </w:pict>
      </w:r>
    </w:p>
    <w:p w:rsidR="00303CE4" w:rsidRDefault="00303CE4" w:rsidP="00303CE4">
      <w:pPr>
        <w:pStyle w:val="Heading2"/>
      </w:pPr>
      <w:r>
        <w:t>🟢 Background Keyword</w:t>
      </w:r>
    </w:p>
    <w:p w:rsidR="00303CE4" w:rsidRDefault="00303CE4" w:rsidP="00303CE4">
      <w:pPr>
        <w:pStyle w:val="Heading3"/>
      </w:pPr>
      <w:r>
        <w:rPr>
          <w:rStyle w:val="Strong"/>
          <w:b/>
          <w:bCs/>
        </w:rPr>
        <w:t>Definition</w:t>
      </w:r>
    </w:p>
    <w:p w:rsidR="00303CE4" w:rsidRDefault="00303CE4" w:rsidP="00303CE4">
      <w:pPr>
        <w:pStyle w:val="NormalWeb"/>
      </w:pPr>
      <w:r>
        <w:rPr>
          <w:rStyle w:val="Strong"/>
        </w:rPr>
        <w:t>Background is used to execute common steps before every scenario.</w:t>
      </w:r>
    </w:p>
    <w:p w:rsidR="00303CE4" w:rsidRDefault="00303CE4" w:rsidP="00303CE4">
      <w:pPr>
        <w:pStyle w:val="NormalWeb"/>
      </w:pPr>
      <w:r>
        <w:t>Example from your code: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>Background: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 xml:space="preserve">  Given user launches the </w:t>
      </w:r>
      <w:proofErr w:type="spellStart"/>
      <w:r>
        <w:rPr>
          <w:rStyle w:val="HTMLCode"/>
        </w:rPr>
        <w:t>SauceDemo</w:t>
      </w:r>
      <w:proofErr w:type="spellEnd"/>
      <w:r>
        <w:rPr>
          <w:rStyle w:val="HTMLCode"/>
        </w:rPr>
        <w:t xml:space="preserve"> application</w:t>
      </w:r>
    </w:p>
    <w:p w:rsidR="00303CE4" w:rsidRDefault="00303CE4" w:rsidP="00303CE4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proofErr w:type="gramStart"/>
      <w:r>
        <w:t>This</w:t>
      </w:r>
      <w:proofErr w:type="gramEnd"/>
      <w:r>
        <w:t xml:space="preserve"> runs </w:t>
      </w:r>
      <w:r>
        <w:rPr>
          <w:rStyle w:val="Strong"/>
        </w:rPr>
        <w:t>before every scenario automatically</w:t>
      </w:r>
      <w:r>
        <w:t>.</w:t>
      </w:r>
    </w:p>
    <w:p w:rsidR="00303CE4" w:rsidRDefault="00303CE4" w:rsidP="00303CE4">
      <w:r>
        <w:pict>
          <v:rect id="_x0000_i1050" style="width:0;height:1.5pt" o:hralign="center" o:hrstd="t" o:hr="t" fillcolor="#a0a0a0" stroked="f"/>
        </w:pict>
      </w:r>
    </w:p>
    <w:p w:rsidR="00303CE4" w:rsidRDefault="00303CE4" w:rsidP="00303CE4">
      <w:pPr>
        <w:pStyle w:val="Heading2"/>
      </w:pPr>
      <w:r>
        <w:t>🟢 Tags in Cucumber (@Login, @Checkout)</w:t>
      </w:r>
    </w:p>
    <w:p w:rsidR="00303CE4" w:rsidRDefault="00303CE4" w:rsidP="00303CE4">
      <w:pPr>
        <w:pStyle w:val="Heading3"/>
      </w:pPr>
      <w:r>
        <w:rPr>
          <w:rStyle w:val="Strong"/>
          <w:b/>
          <w:bCs/>
        </w:rPr>
        <w:t>Definition</w:t>
      </w:r>
    </w:p>
    <w:p w:rsidR="00303CE4" w:rsidRDefault="00303CE4" w:rsidP="00303CE4">
      <w:pPr>
        <w:pStyle w:val="NormalWeb"/>
      </w:pPr>
      <w:r>
        <w:rPr>
          <w:rStyle w:val="Strong"/>
        </w:rPr>
        <w:t>Tags are used to group and control execution of scenarios.</w:t>
      </w:r>
    </w:p>
    <w:p w:rsidR="00303CE4" w:rsidRDefault="00303CE4" w:rsidP="00303CE4">
      <w:pPr>
        <w:pStyle w:val="NormalWeb"/>
      </w:pPr>
      <w:r>
        <w:t>Example: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>@Login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>Scenario: Valid login</w:t>
      </w:r>
    </w:p>
    <w:p w:rsidR="00303CE4" w:rsidRDefault="00303CE4" w:rsidP="00303CE4">
      <w:pPr>
        <w:pStyle w:val="NormalWeb"/>
      </w:pPr>
      <w:r>
        <w:t>Usage:</w:t>
      </w:r>
    </w:p>
    <w:p w:rsidR="00303CE4" w:rsidRDefault="00303CE4" w:rsidP="00303CE4">
      <w:pPr>
        <w:pStyle w:val="NormalWeb"/>
        <w:numPr>
          <w:ilvl w:val="0"/>
          <w:numId w:val="26"/>
        </w:numPr>
      </w:pPr>
      <w:r>
        <w:t>Run only @Login tests</w:t>
      </w:r>
    </w:p>
    <w:p w:rsidR="00303CE4" w:rsidRDefault="00303CE4" w:rsidP="00303CE4">
      <w:pPr>
        <w:pStyle w:val="NormalWeb"/>
        <w:numPr>
          <w:ilvl w:val="0"/>
          <w:numId w:val="26"/>
        </w:numPr>
      </w:pPr>
      <w:r>
        <w:t>Skip certain scenarios</w:t>
      </w:r>
    </w:p>
    <w:p w:rsidR="00303CE4" w:rsidRDefault="00303CE4" w:rsidP="00303CE4">
      <w:pPr>
        <w:pStyle w:val="NormalWeb"/>
        <w:numPr>
          <w:ilvl w:val="0"/>
          <w:numId w:val="26"/>
        </w:numPr>
      </w:pPr>
      <w:r>
        <w:t xml:space="preserve">Integrate with </w:t>
      </w:r>
      <w:proofErr w:type="spellStart"/>
      <w:r>
        <w:t>TestNG</w:t>
      </w:r>
      <w:proofErr w:type="spellEnd"/>
      <w:r>
        <w:t xml:space="preserve"> XML</w:t>
      </w:r>
    </w:p>
    <w:p w:rsidR="00303CE4" w:rsidRDefault="00303CE4" w:rsidP="00303CE4">
      <w:r>
        <w:pict>
          <v:rect id="_x0000_i1051" style="width:0;height:1.5pt" o:hralign="center" o:hrstd="t" o:hr="t" fillcolor="#a0a0a0" stroked="f"/>
        </w:pict>
      </w:r>
    </w:p>
    <w:p w:rsidR="00303CE4" w:rsidRDefault="00303CE4" w:rsidP="00303CE4">
      <w:pPr>
        <w:pStyle w:val="Heading2"/>
      </w:pPr>
      <w:r>
        <w:t>🟢 Step Definition</w:t>
      </w:r>
    </w:p>
    <w:p w:rsidR="00303CE4" w:rsidRDefault="00303CE4" w:rsidP="00303CE4">
      <w:pPr>
        <w:pStyle w:val="Heading3"/>
      </w:pPr>
      <w:r>
        <w:rPr>
          <w:rStyle w:val="Strong"/>
          <w:b/>
          <w:bCs/>
        </w:rPr>
        <w:t>Definition</w:t>
      </w:r>
    </w:p>
    <w:p w:rsidR="00303CE4" w:rsidRDefault="00303CE4" w:rsidP="00303CE4">
      <w:pPr>
        <w:pStyle w:val="NormalWeb"/>
      </w:pPr>
      <w:r>
        <w:rPr>
          <w:rStyle w:val="Strong"/>
        </w:rPr>
        <w:t>Step Definition is the Java code that maps Gherkin steps to Selenium actions.</w:t>
      </w:r>
    </w:p>
    <w:p w:rsidR="00303CE4" w:rsidRDefault="00303CE4" w:rsidP="00303CE4">
      <w:pPr>
        <w:pStyle w:val="NormalWeb"/>
      </w:pPr>
      <w:r>
        <w:t>Example:</w:t>
      </w:r>
    </w:p>
    <w:p w:rsidR="00303CE4" w:rsidRDefault="00303CE4" w:rsidP="00303CE4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@When(</w:t>
      </w:r>
      <w:proofErr w:type="gramEnd"/>
      <w:r>
        <w:rPr>
          <w:rStyle w:val="hljs-meta"/>
        </w:rPr>
        <w:t>"user enters username {string}")</w:t>
      </w:r>
    </w:p>
    <w:p w:rsidR="00303CE4" w:rsidRDefault="00303CE4" w:rsidP="00303CE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user_enters_username</w:t>
      </w:r>
      <w:proofErr w:type="spellEnd"/>
      <w:r>
        <w:rPr>
          <w:rStyle w:val="hljs-params"/>
        </w:rPr>
        <w:t xml:space="preserve">(String </w:t>
      </w:r>
      <w:proofErr w:type="spellStart"/>
      <w:r>
        <w:rPr>
          <w:rStyle w:val="hljs-params"/>
        </w:rPr>
        <w:t>userName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driver.findElement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By.id(</w:t>
      </w:r>
      <w:r>
        <w:rPr>
          <w:rStyle w:val="hljs-string"/>
        </w:rPr>
        <w:t>"user-name"</w:t>
      </w:r>
      <w:r>
        <w:rPr>
          <w:rStyle w:val="HTMLCode"/>
        </w:rPr>
        <w:t>)).</w:t>
      </w:r>
      <w:proofErr w:type="spellStart"/>
      <w:r>
        <w:rPr>
          <w:rStyle w:val="HTMLCode"/>
        </w:rPr>
        <w:t>sendKeys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userName</w:t>
      </w:r>
      <w:proofErr w:type="spellEnd"/>
      <w:r>
        <w:rPr>
          <w:rStyle w:val="HTMLCode"/>
        </w:rPr>
        <w:t>);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03CE4" w:rsidRDefault="00303CE4" w:rsidP="00303CE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Gherkin step → Java method → Selenium execution</w:t>
      </w:r>
    </w:p>
    <w:p w:rsidR="00303CE4" w:rsidRDefault="00303CE4" w:rsidP="00303CE4">
      <w:r>
        <w:pict>
          <v:rect id="_x0000_i1052" style="width:0;height:1.5pt" o:hralign="center" o:hrstd="t" o:hr="t" fillcolor="#a0a0a0" stroked="f"/>
        </w:pict>
      </w:r>
    </w:p>
    <w:p w:rsidR="00303CE4" w:rsidRDefault="00303CE4" w:rsidP="00303CE4">
      <w:pPr>
        <w:pStyle w:val="Heading2"/>
      </w:pPr>
      <w:r>
        <w:t>🟢 How BDD Cucumber Works (FLOW – VERY IMPORTANT)</w:t>
      </w:r>
    </w:p>
    <w:p w:rsidR="00303CE4" w:rsidRDefault="00303CE4" w:rsidP="00303CE4">
      <w:pPr>
        <w:pStyle w:val="Heading3"/>
      </w:pPr>
      <w:r>
        <w:rPr>
          <w:rStyle w:val="Strong"/>
          <w:b/>
          <w:bCs/>
        </w:rPr>
        <w:t>Execution Flow</w:t>
      </w:r>
    </w:p>
    <w:p w:rsidR="00303CE4" w:rsidRDefault="00303CE4" w:rsidP="00303CE4">
      <w:pPr>
        <w:pStyle w:val="NormalWeb"/>
        <w:numPr>
          <w:ilvl w:val="0"/>
          <w:numId w:val="27"/>
        </w:numPr>
      </w:pPr>
      <w:r>
        <w:t>Feature file is read</w:t>
      </w:r>
    </w:p>
    <w:p w:rsidR="00303CE4" w:rsidRDefault="00303CE4" w:rsidP="00303CE4">
      <w:pPr>
        <w:pStyle w:val="NormalWeb"/>
        <w:numPr>
          <w:ilvl w:val="0"/>
          <w:numId w:val="27"/>
        </w:numPr>
      </w:pPr>
      <w:r>
        <w:t>Cucumber finds matching step definitions</w:t>
      </w:r>
    </w:p>
    <w:p w:rsidR="00303CE4" w:rsidRDefault="00303CE4" w:rsidP="00303CE4">
      <w:pPr>
        <w:pStyle w:val="NormalWeb"/>
        <w:numPr>
          <w:ilvl w:val="0"/>
          <w:numId w:val="27"/>
        </w:numPr>
      </w:pPr>
      <w:r>
        <w:t>Selenium performs browser actions</w:t>
      </w:r>
    </w:p>
    <w:p w:rsidR="00303CE4" w:rsidRDefault="00303CE4" w:rsidP="00303CE4">
      <w:pPr>
        <w:pStyle w:val="NormalWeb"/>
        <w:numPr>
          <w:ilvl w:val="0"/>
          <w:numId w:val="27"/>
        </w:numPr>
      </w:pPr>
      <w:proofErr w:type="spellStart"/>
      <w:r>
        <w:lastRenderedPageBreak/>
        <w:t>TestNG</w:t>
      </w:r>
      <w:proofErr w:type="spellEnd"/>
      <w:r>
        <w:t xml:space="preserve"> manages execution</w:t>
      </w:r>
    </w:p>
    <w:p w:rsidR="00303CE4" w:rsidRDefault="00303CE4" w:rsidP="00303CE4">
      <w:pPr>
        <w:pStyle w:val="NormalWeb"/>
        <w:numPr>
          <w:ilvl w:val="0"/>
          <w:numId w:val="27"/>
        </w:numPr>
      </w:pPr>
      <w:r>
        <w:t>Report is generated</w:t>
      </w:r>
    </w:p>
    <w:p w:rsidR="00303CE4" w:rsidRDefault="00303CE4" w:rsidP="00303CE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Interviewers LOVE this explanation.</w:t>
      </w:r>
    </w:p>
    <w:p w:rsidR="00303CE4" w:rsidRDefault="00303CE4" w:rsidP="00303CE4">
      <w:r>
        <w:pict>
          <v:rect id="_x0000_i1053" style="width:0;height:1.5pt" o:hralign="center" o:hrstd="t" o:hr="t" fillcolor="#a0a0a0" stroked="f"/>
        </w:pict>
      </w:r>
    </w:p>
    <w:p w:rsidR="00303CE4" w:rsidRDefault="00303CE4" w:rsidP="00303CE4">
      <w:pPr>
        <w:pStyle w:val="Heading2"/>
      </w:pPr>
      <w:r>
        <w:t>🟢 Scenario Outline (Data Driven Testing)</w:t>
      </w:r>
    </w:p>
    <w:p w:rsidR="00303CE4" w:rsidRDefault="00303CE4" w:rsidP="00303CE4">
      <w:pPr>
        <w:pStyle w:val="Heading3"/>
      </w:pPr>
      <w:r>
        <w:rPr>
          <w:rStyle w:val="Strong"/>
          <w:b/>
          <w:bCs/>
        </w:rPr>
        <w:t>Definition</w:t>
      </w:r>
    </w:p>
    <w:p w:rsidR="00303CE4" w:rsidRDefault="00303CE4" w:rsidP="00303CE4">
      <w:pPr>
        <w:pStyle w:val="NormalWeb"/>
      </w:pPr>
      <w:r>
        <w:rPr>
          <w:rStyle w:val="Strong"/>
        </w:rPr>
        <w:t>Scenario Outline is used to run the same scenario with multiple sets of data.</w:t>
      </w:r>
    </w:p>
    <w:p w:rsidR="00303CE4" w:rsidRDefault="00303CE4" w:rsidP="00303CE4">
      <w:pPr>
        <w:pStyle w:val="NormalWeb"/>
      </w:pPr>
      <w:r>
        <w:t>Example: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>Scenario Outline: Login with multiple users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 xml:space="preserve">  When user enters username "&lt;username&gt;"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 xml:space="preserve">  And user enters password "&lt;password&gt;"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 xml:space="preserve">  Then user should see error message</w:t>
      </w:r>
    </w:p>
    <w:p w:rsidR="00303CE4" w:rsidRDefault="00303CE4" w:rsidP="00303CE4">
      <w:pPr>
        <w:pStyle w:val="HTMLPreformatted"/>
        <w:rPr>
          <w:rStyle w:val="HTMLCode"/>
        </w:rPr>
      </w:pP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TMLCode"/>
        </w:rPr>
        <w:t>username</w:t>
      </w:r>
      <w:proofErr w:type="gramEnd"/>
      <w:r>
        <w:rPr>
          <w:rStyle w:val="HTMLCode"/>
        </w:rPr>
        <w:t xml:space="preserve">        | password      |</w:t>
      </w:r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locked_out_user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secret_</w:t>
      </w:r>
      <w:proofErr w:type="gramStart"/>
      <w:r>
        <w:rPr>
          <w:rStyle w:val="HTMLCode"/>
        </w:rPr>
        <w:t>sauce</w:t>
      </w:r>
      <w:proofErr w:type="spellEnd"/>
      <w:r>
        <w:rPr>
          <w:rStyle w:val="HTMLCode"/>
        </w:rPr>
        <w:t xml:space="preserve">  |</w:t>
      </w:r>
      <w:proofErr w:type="gramEnd"/>
    </w:p>
    <w:p w:rsidR="00303CE4" w:rsidRDefault="00303CE4" w:rsidP="00303CE4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invalid_user</w:t>
      </w:r>
      <w:proofErr w:type="spellEnd"/>
      <w:r>
        <w:rPr>
          <w:rStyle w:val="HTMLCode"/>
        </w:rPr>
        <w:t xml:space="preserve">    | </w:t>
      </w:r>
      <w:proofErr w:type="spellStart"/>
      <w:r>
        <w:rPr>
          <w:rStyle w:val="HTMLCode"/>
        </w:rPr>
        <w:t>wrong_pass</w:t>
      </w:r>
      <w:proofErr w:type="spellEnd"/>
      <w:r>
        <w:rPr>
          <w:rStyle w:val="HTMLCode"/>
        </w:rPr>
        <w:t xml:space="preserve">    |</w:t>
      </w:r>
    </w:p>
    <w:p w:rsidR="00303CE4" w:rsidRDefault="00303CE4" w:rsidP="00303CE4">
      <w:r>
        <w:pict>
          <v:rect id="_x0000_i1054" style="width:0;height:1.5pt" o:hralign="center" o:hrstd="t" o:hr="t" fillcolor="#a0a0a0" stroked="f"/>
        </w:pict>
      </w:r>
    </w:p>
    <w:p w:rsidR="00303CE4" w:rsidRDefault="00303CE4" w:rsidP="00303CE4">
      <w:pPr>
        <w:pStyle w:val="Heading2"/>
      </w:pPr>
      <w:r>
        <w:t>🟢 Difference: BDD vs Traditional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165"/>
      </w:tblGrid>
      <w:tr w:rsidR="00303CE4" w:rsidTr="00303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CE4" w:rsidRDefault="00303C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:rsidR="00303CE4" w:rsidRDefault="00303C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BDD</w:t>
            </w:r>
          </w:p>
        </w:tc>
      </w:tr>
      <w:tr w:rsidR="00303CE4" w:rsidTr="00303C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CE4" w:rsidRDefault="00303CE4">
            <w:r>
              <w:t>Technical</w:t>
            </w:r>
          </w:p>
        </w:tc>
        <w:tc>
          <w:tcPr>
            <w:tcW w:w="0" w:type="auto"/>
            <w:vAlign w:val="center"/>
            <w:hideMark/>
          </w:tcPr>
          <w:p w:rsidR="00303CE4" w:rsidRDefault="00303CE4">
            <w:r>
              <w:t>Business-friendly</w:t>
            </w:r>
          </w:p>
        </w:tc>
      </w:tr>
      <w:tr w:rsidR="00303CE4" w:rsidTr="00303C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CE4" w:rsidRDefault="00303CE4">
            <w:r>
              <w:t>Hard to understand</w:t>
            </w:r>
          </w:p>
        </w:tc>
        <w:tc>
          <w:tcPr>
            <w:tcW w:w="0" w:type="auto"/>
            <w:vAlign w:val="center"/>
            <w:hideMark/>
          </w:tcPr>
          <w:p w:rsidR="00303CE4" w:rsidRDefault="00303CE4">
            <w:r>
              <w:t>Easy English</w:t>
            </w:r>
          </w:p>
        </w:tc>
      </w:tr>
      <w:tr w:rsidR="00303CE4" w:rsidTr="00303C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CE4" w:rsidRDefault="00303CE4">
            <w:r>
              <w:t>Tester focused</w:t>
            </w:r>
          </w:p>
        </w:tc>
        <w:tc>
          <w:tcPr>
            <w:tcW w:w="0" w:type="auto"/>
            <w:vAlign w:val="center"/>
            <w:hideMark/>
          </w:tcPr>
          <w:p w:rsidR="00303CE4" w:rsidRDefault="00303CE4">
            <w:r>
              <w:t>Collaboration focused</w:t>
            </w:r>
          </w:p>
        </w:tc>
      </w:tr>
      <w:tr w:rsidR="00303CE4" w:rsidTr="00303C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CE4" w:rsidRDefault="00303CE4">
            <w:r>
              <w:t>Late defect finding</w:t>
            </w:r>
          </w:p>
        </w:tc>
        <w:tc>
          <w:tcPr>
            <w:tcW w:w="0" w:type="auto"/>
            <w:vAlign w:val="center"/>
            <w:hideMark/>
          </w:tcPr>
          <w:p w:rsidR="00303CE4" w:rsidRDefault="00303CE4">
            <w:r>
              <w:t>Early defect prevention</w:t>
            </w:r>
          </w:p>
        </w:tc>
      </w:tr>
    </w:tbl>
    <w:p w:rsidR="00303CE4" w:rsidRDefault="00303CE4" w:rsidP="00303CE4">
      <w:r>
        <w:pict>
          <v:rect id="_x0000_i1055" style="width:0;height:1.5pt" o:hralign="center" o:hrstd="t" o:hr="t" fillcolor="#a0a0a0" stroked="f"/>
        </w:pict>
      </w:r>
    </w:p>
    <w:p w:rsidR="00303CE4" w:rsidRDefault="00303CE4" w:rsidP="00303CE4">
      <w:pPr>
        <w:pStyle w:val="Heading2"/>
      </w:pPr>
      <w:r>
        <w:t xml:space="preserve">🟢 BDD + </w:t>
      </w:r>
      <w:proofErr w:type="spellStart"/>
      <w:r>
        <w:t>TestNG</w:t>
      </w:r>
      <w:proofErr w:type="spellEnd"/>
      <w:r>
        <w:t xml:space="preserve"> (YOUR PROJECT)</w:t>
      </w:r>
    </w:p>
    <w:p w:rsidR="00303CE4" w:rsidRDefault="00303CE4" w:rsidP="00303CE4">
      <w:pPr>
        <w:pStyle w:val="NormalWeb"/>
      </w:pPr>
      <w:r>
        <w:t>You used:</w:t>
      </w:r>
    </w:p>
    <w:p w:rsidR="00303CE4" w:rsidRDefault="00303CE4" w:rsidP="00303CE4">
      <w:pPr>
        <w:pStyle w:val="NormalWeb"/>
        <w:numPr>
          <w:ilvl w:val="0"/>
          <w:numId w:val="28"/>
        </w:numPr>
      </w:pPr>
      <w:r>
        <w:rPr>
          <w:rStyle w:val="Strong"/>
        </w:rPr>
        <w:t>BDD Cucumber</w:t>
      </w:r>
      <w:r>
        <w:t xml:space="preserve"> → Test case writing</w:t>
      </w:r>
    </w:p>
    <w:p w:rsidR="00303CE4" w:rsidRDefault="00303CE4" w:rsidP="00303CE4">
      <w:pPr>
        <w:pStyle w:val="NormalWeb"/>
        <w:numPr>
          <w:ilvl w:val="0"/>
          <w:numId w:val="28"/>
        </w:numPr>
      </w:pPr>
      <w:r>
        <w:rPr>
          <w:rStyle w:val="Strong"/>
        </w:rPr>
        <w:t>Selenium</w:t>
      </w:r>
      <w:r>
        <w:t xml:space="preserve"> → Automation</w:t>
      </w:r>
    </w:p>
    <w:p w:rsidR="00303CE4" w:rsidRDefault="00303CE4" w:rsidP="00303CE4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</w:rPr>
        <w:t>TestNG</w:t>
      </w:r>
      <w:proofErr w:type="spellEnd"/>
      <w:r>
        <w:t xml:space="preserve"> → Execution, XML, reports</w:t>
      </w:r>
    </w:p>
    <w:p w:rsidR="00303CE4" w:rsidRDefault="00303CE4" w:rsidP="00303CE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is a </w:t>
      </w:r>
      <w:r>
        <w:rPr>
          <w:rStyle w:val="Strong"/>
        </w:rPr>
        <w:t>real industry framework</w:t>
      </w:r>
      <w:r>
        <w:t>.</w:t>
      </w:r>
    </w:p>
    <w:p w:rsidR="00303CE4" w:rsidRDefault="00303CE4" w:rsidP="00303CE4">
      <w:r>
        <w:lastRenderedPageBreak/>
        <w:pict>
          <v:rect id="_x0000_i1056" style="width:0;height:1.5pt" o:hralign="center" o:hrstd="t" o:hr="t" fillcolor="#a0a0a0" stroked="f"/>
        </w:pict>
      </w:r>
    </w:p>
    <w:p w:rsidR="00303CE4" w:rsidRDefault="00303CE4" w:rsidP="00303CE4">
      <w:pPr>
        <w:pStyle w:val="Heading2"/>
      </w:pPr>
      <w:r>
        <w:t>🟢 EY Interview – PERFECT Answer</w:t>
      </w:r>
    </w:p>
    <w:p w:rsidR="00303CE4" w:rsidRDefault="00303CE4" w:rsidP="00303CE4">
      <w:pPr>
        <w:pStyle w:val="NormalWeb"/>
      </w:pPr>
      <w:r>
        <w:t>If they ask:</w:t>
      </w:r>
    </w:p>
    <w:p w:rsidR="00303CE4" w:rsidRDefault="00303CE4" w:rsidP="00303CE4">
      <w:pPr>
        <w:pStyle w:val="NormalWeb"/>
      </w:pPr>
      <w:r>
        <w:rPr>
          <w:rStyle w:val="Strong"/>
        </w:rPr>
        <w:t>“Explain BDD Cucumber”</w:t>
      </w:r>
    </w:p>
    <w:p w:rsidR="00303CE4" w:rsidRDefault="00303CE4" w:rsidP="00303CE4">
      <w:pPr>
        <w:pStyle w:val="NormalWeb"/>
      </w:pPr>
      <w:r>
        <w:t xml:space="preserve">Say this </w:t>
      </w:r>
      <w:r>
        <w:rPr>
          <w:rFonts w:ascii="Segoe UI Symbol" w:hAnsi="Segoe UI Symbol" w:cs="Segoe UI Symbol"/>
        </w:rPr>
        <w:t>👇</w:t>
      </w:r>
      <w:r>
        <w:t xml:space="preserve"> (short &amp; powerful):</w:t>
      </w:r>
    </w:p>
    <w:p w:rsidR="00303CE4" w:rsidRDefault="00303CE4" w:rsidP="00303CE4">
      <w:pPr>
        <w:pStyle w:val="NormalWeb"/>
      </w:pPr>
      <w:r>
        <w:t xml:space="preserve">“BDD stands for </w:t>
      </w:r>
      <w:proofErr w:type="spellStart"/>
      <w:r>
        <w:t>Behavior</w:t>
      </w:r>
      <w:proofErr w:type="spellEnd"/>
      <w:r>
        <w:t xml:space="preserve"> Driven Development. It is a testing approach where test cases are written in simple English using Gherkin language so that business users, testers, and developers can understand them. Cucumber is a BDD tool that converts these English scenarios into executable automation code using Selenium and </w:t>
      </w:r>
      <w:proofErr w:type="spellStart"/>
      <w:r>
        <w:t>TestNG</w:t>
      </w:r>
      <w:proofErr w:type="spellEnd"/>
      <w:r>
        <w:t>.”</w:t>
      </w:r>
    </w:p>
    <w:p w:rsidR="009E1302" w:rsidRDefault="00303CE4">
      <w:bookmarkStart w:id="0" w:name="_GoBack"/>
      <w:bookmarkEnd w:id="0"/>
    </w:p>
    <w:sectPr w:rsidR="009E1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9131E"/>
    <w:multiLevelType w:val="multilevel"/>
    <w:tmpl w:val="2CF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26A9"/>
    <w:multiLevelType w:val="multilevel"/>
    <w:tmpl w:val="BDF6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44CB9"/>
    <w:multiLevelType w:val="multilevel"/>
    <w:tmpl w:val="541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B28B7"/>
    <w:multiLevelType w:val="multilevel"/>
    <w:tmpl w:val="646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A43D8"/>
    <w:multiLevelType w:val="multilevel"/>
    <w:tmpl w:val="F33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52DC4"/>
    <w:multiLevelType w:val="multilevel"/>
    <w:tmpl w:val="CE2E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72E9F"/>
    <w:multiLevelType w:val="multilevel"/>
    <w:tmpl w:val="9D9E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936FE"/>
    <w:multiLevelType w:val="multilevel"/>
    <w:tmpl w:val="CC16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225E3"/>
    <w:multiLevelType w:val="multilevel"/>
    <w:tmpl w:val="7540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B6038"/>
    <w:multiLevelType w:val="multilevel"/>
    <w:tmpl w:val="132E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30507"/>
    <w:multiLevelType w:val="multilevel"/>
    <w:tmpl w:val="00C8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C4D7C"/>
    <w:multiLevelType w:val="multilevel"/>
    <w:tmpl w:val="B040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C0065"/>
    <w:multiLevelType w:val="multilevel"/>
    <w:tmpl w:val="B3FA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A5BA9"/>
    <w:multiLevelType w:val="multilevel"/>
    <w:tmpl w:val="7B50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10F73"/>
    <w:multiLevelType w:val="multilevel"/>
    <w:tmpl w:val="E77A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C114F"/>
    <w:multiLevelType w:val="multilevel"/>
    <w:tmpl w:val="69CE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71136"/>
    <w:multiLevelType w:val="multilevel"/>
    <w:tmpl w:val="D94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376C4"/>
    <w:multiLevelType w:val="multilevel"/>
    <w:tmpl w:val="FD0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403B1"/>
    <w:multiLevelType w:val="multilevel"/>
    <w:tmpl w:val="98E2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943CB"/>
    <w:multiLevelType w:val="multilevel"/>
    <w:tmpl w:val="123C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44CD3"/>
    <w:multiLevelType w:val="multilevel"/>
    <w:tmpl w:val="17F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84DA5"/>
    <w:multiLevelType w:val="multilevel"/>
    <w:tmpl w:val="ED4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F5541"/>
    <w:multiLevelType w:val="multilevel"/>
    <w:tmpl w:val="EB50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D4DB7"/>
    <w:multiLevelType w:val="multilevel"/>
    <w:tmpl w:val="5FF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D247F"/>
    <w:multiLevelType w:val="multilevel"/>
    <w:tmpl w:val="A352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C553F9"/>
    <w:multiLevelType w:val="multilevel"/>
    <w:tmpl w:val="8C1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A354F"/>
    <w:multiLevelType w:val="multilevel"/>
    <w:tmpl w:val="870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55389"/>
    <w:multiLevelType w:val="multilevel"/>
    <w:tmpl w:val="F5A8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5"/>
  </w:num>
  <w:num w:numId="3">
    <w:abstractNumId w:val="12"/>
  </w:num>
  <w:num w:numId="4">
    <w:abstractNumId w:val="11"/>
  </w:num>
  <w:num w:numId="5">
    <w:abstractNumId w:val="23"/>
  </w:num>
  <w:num w:numId="6">
    <w:abstractNumId w:val="2"/>
  </w:num>
  <w:num w:numId="7">
    <w:abstractNumId w:val="13"/>
  </w:num>
  <w:num w:numId="8">
    <w:abstractNumId w:val="22"/>
  </w:num>
  <w:num w:numId="9">
    <w:abstractNumId w:val="7"/>
  </w:num>
  <w:num w:numId="10">
    <w:abstractNumId w:val="20"/>
  </w:num>
  <w:num w:numId="11">
    <w:abstractNumId w:val="4"/>
  </w:num>
  <w:num w:numId="12">
    <w:abstractNumId w:val="15"/>
  </w:num>
  <w:num w:numId="13">
    <w:abstractNumId w:val="1"/>
  </w:num>
  <w:num w:numId="14">
    <w:abstractNumId w:val="16"/>
  </w:num>
  <w:num w:numId="15">
    <w:abstractNumId w:val="21"/>
  </w:num>
  <w:num w:numId="16">
    <w:abstractNumId w:val="17"/>
  </w:num>
  <w:num w:numId="17">
    <w:abstractNumId w:val="18"/>
  </w:num>
  <w:num w:numId="18">
    <w:abstractNumId w:val="10"/>
  </w:num>
  <w:num w:numId="19">
    <w:abstractNumId w:val="27"/>
  </w:num>
  <w:num w:numId="20">
    <w:abstractNumId w:val="19"/>
  </w:num>
  <w:num w:numId="21">
    <w:abstractNumId w:val="6"/>
  </w:num>
  <w:num w:numId="22">
    <w:abstractNumId w:val="26"/>
  </w:num>
  <w:num w:numId="23">
    <w:abstractNumId w:val="3"/>
  </w:num>
  <w:num w:numId="24">
    <w:abstractNumId w:val="9"/>
  </w:num>
  <w:num w:numId="25">
    <w:abstractNumId w:val="8"/>
  </w:num>
  <w:num w:numId="26">
    <w:abstractNumId w:val="14"/>
  </w:num>
  <w:num w:numId="27">
    <w:abstractNumId w:val="24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CE4"/>
    <w:rsid w:val="00303CE4"/>
    <w:rsid w:val="00B813CA"/>
    <w:rsid w:val="00C2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0DD778-C7D7-489B-9B3E-650E3DED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C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03C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3C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03C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3C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3C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03CE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3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3C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C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CE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03CE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03CE4"/>
  </w:style>
  <w:style w:type="character" w:customStyle="1" w:styleId="hljs-meta">
    <w:name w:val="hljs-meta"/>
    <w:basedOn w:val="DefaultParagraphFont"/>
    <w:rsid w:val="00303CE4"/>
  </w:style>
  <w:style w:type="character" w:customStyle="1" w:styleId="hljs-title">
    <w:name w:val="hljs-title"/>
    <w:basedOn w:val="DefaultParagraphFont"/>
    <w:rsid w:val="00303CE4"/>
  </w:style>
  <w:style w:type="character" w:customStyle="1" w:styleId="hljs-builtin">
    <w:name w:val="hljs-built_in"/>
    <w:basedOn w:val="DefaultParagraphFont"/>
    <w:rsid w:val="00303CE4"/>
  </w:style>
  <w:style w:type="character" w:customStyle="1" w:styleId="hljs-string">
    <w:name w:val="hljs-string"/>
    <w:basedOn w:val="DefaultParagraphFont"/>
    <w:rsid w:val="00303CE4"/>
  </w:style>
  <w:style w:type="character" w:customStyle="1" w:styleId="hljs-regexp">
    <w:name w:val="hljs-regexp"/>
    <w:basedOn w:val="DefaultParagraphFont"/>
    <w:rsid w:val="00303CE4"/>
  </w:style>
  <w:style w:type="character" w:customStyle="1" w:styleId="hljs-type">
    <w:name w:val="hljs-type"/>
    <w:basedOn w:val="DefaultParagraphFont"/>
    <w:rsid w:val="00303CE4"/>
  </w:style>
  <w:style w:type="character" w:customStyle="1" w:styleId="hljs-literal">
    <w:name w:val="hljs-literal"/>
    <w:basedOn w:val="DefaultParagraphFont"/>
    <w:rsid w:val="00303CE4"/>
  </w:style>
  <w:style w:type="character" w:customStyle="1" w:styleId="Heading1Char">
    <w:name w:val="Heading 1 Char"/>
    <w:basedOn w:val="DefaultParagraphFont"/>
    <w:link w:val="Heading1"/>
    <w:uiPriority w:val="9"/>
    <w:rsid w:val="00303C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params">
    <w:name w:val="hljs-params"/>
    <w:basedOn w:val="DefaultParagraphFont"/>
    <w:rsid w:val="00303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44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6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8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63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42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6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0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0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6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46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462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72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1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3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50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4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67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0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42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9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1249</Words>
  <Characters>7122</Characters>
  <Application>Microsoft Office Word</Application>
  <DocSecurity>0</DocSecurity>
  <Lines>59</Lines>
  <Paragraphs>16</Paragraphs>
  <ScaleCrop>false</ScaleCrop>
  <Company/>
  <LinksUpToDate>false</LinksUpToDate>
  <CharactersWithSpaces>8355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2025-12-24T04:17:00Z</dcterms:created>
  <dcterms:modified xsi:type="dcterms:W3CDTF">2025-12-24T04:18:00Z</dcterms:modified>
</cp:coreProperties>
</file>