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A513" w14:textId="273948A5" w:rsidR="003A55EE" w:rsidRPr="0064641D" w:rsidRDefault="009F230D" w:rsidP="003A55EE">
      <w:pPr>
        <w:rPr>
          <w:b/>
          <w:bCs/>
          <w:sz w:val="44"/>
          <w:szCs w:val="44"/>
          <w:u w:val="single"/>
        </w:rPr>
      </w:pPr>
      <w:r w:rsidRPr="009F230D">
        <w:rPr>
          <w:b/>
          <w:bCs/>
          <w:sz w:val="36"/>
          <w:szCs w:val="36"/>
        </w:rPr>
        <w:t xml:space="preserve">        </w:t>
      </w:r>
      <w:r w:rsidR="003A55EE" w:rsidRPr="0064641D">
        <w:rPr>
          <w:b/>
          <w:bCs/>
          <w:sz w:val="44"/>
          <w:szCs w:val="44"/>
          <w:u w:val="single"/>
        </w:rPr>
        <w:t xml:space="preserve">Project Proposal: Banking Customer </w:t>
      </w:r>
      <w:r w:rsidR="00BD0FED">
        <w:rPr>
          <w:b/>
          <w:bCs/>
          <w:sz w:val="44"/>
          <w:szCs w:val="44"/>
          <w:u w:val="single"/>
        </w:rPr>
        <w:t>Analysis</w:t>
      </w:r>
    </w:p>
    <w:p w14:paraId="7E02CF89" w14:textId="77777777" w:rsidR="009F230D" w:rsidRPr="0064641D" w:rsidRDefault="009F230D" w:rsidP="003A55EE">
      <w:pPr>
        <w:rPr>
          <w:sz w:val="40"/>
          <w:szCs w:val="40"/>
        </w:rPr>
      </w:pPr>
    </w:p>
    <w:p w14:paraId="69C7B712" w14:textId="19877E3E" w:rsidR="003A55EE" w:rsidRDefault="003A55EE" w:rsidP="003A55EE">
      <w:pPr>
        <w:rPr>
          <w:rFonts w:cstheme="minorHAnsi"/>
          <w:b/>
          <w:bCs/>
          <w:sz w:val="36"/>
          <w:szCs w:val="36"/>
        </w:rPr>
      </w:pPr>
      <w:r w:rsidRPr="0064641D">
        <w:rPr>
          <w:rFonts w:cstheme="minorHAnsi"/>
          <w:b/>
          <w:bCs/>
          <w:sz w:val="36"/>
          <w:szCs w:val="36"/>
        </w:rPr>
        <w:t>1. Executive Summary:</w:t>
      </w:r>
    </w:p>
    <w:p w14:paraId="3F1261F9" w14:textId="6F049789" w:rsidR="00D54940" w:rsidRPr="007710D2" w:rsidRDefault="00D54940" w:rsidP="00D54940">
      <w:pPr>
        <w:shd w:val="clear" w:color="auto" w:fill="FFFFFF"/>
        <w:spacing w:before="360" w:after="360" w:line="240" w:lineRule="auto"/>
        <w:rPr>
          <w:rFonts w:eastAsia="Times New Roman" w:cstheme="minorHAnsi"/>
          <w:color w:val="1F1F1F"/>
          <w:kern w:val="0"/>
          <w:sz w:val="24"/>
          <w:szCs w:val="24"/>
          <w:lang w:eastAsia="en-IN"/>
          <w14:ligatures w14:val="none"/>
        </w:rPr>
      </w:pPr>
      <w:r w:rsidRPr="007710D2">
        <w:rPr>
          <w:rFonts w:eastAsia="Times New Roman" w:cstheme="minorHAnsi"/>
          <w:color w:val="1F1F1F"/>
          <w:kern w:val="0"/>
          <w:sz w:val="24"/>
          <w:szCs w:val="24"/>
          <w:lang w:eastAsia="en-IN"/>
          <w14:ligatures w14:val="none"/>
        </w:rPr>
        <w:t>This proposal outlines a data-driven analysis of our bank's customer base using Power BI to gain valuable insights, understand key drivers of customer churn and develop targeted retention strategies. By leveraging customer transaction data, and customer service interactions, we aim to improve customer satisfaction, reduce churn, and drive sustained profitability.</w:t>
      </w:r>
    </w:p>
    <w:p w14:paraId="7DC91C83" w14:textId="77777777" w:rsidR="003A55EE" w:rsidRPr="0064641D" w:rsidRDefault="003A55EE" w:rsidP="003A55EE">
      <w:pPr>
        <w:rPr>
          <w:b/>
          <w:bCs/>
          <w:sz w:val="36"/>
          <w:szCs w:val="36"/>
        </w:rPr>
      </w:pPr>
      <w:r w:rsidRPr="0064641D">
        <w:rPr>
          <w:b/>
          <w:bCs/>
          <w:sz w:val="36"/>
          <w:szCs w:val="36"/>
        </w:rPr>
        <w:t>2. Problem Statement:</w:t>
      </w:r>
    </w:p>
    <w:p w14:paraId="6D46183C" w14:textId="77777777" w:rsidR="003A55EE" w:rsidRPr="0064641D" w:rsidRDefault="003A55EE" w:rsidP="003A55EE">
      <w:pPr>
        <w:rPr>
          <w:sz w:val="28"/>
          <w:szCs w:val="28"/>
        </w:rPr>
      </w:pPr>
      <w:r w:rsidRPr="0064641D">
        <w:rPr>
          <w:sz w:val="28"/>
          <w:szCs w:val="28"/>
        </w:rPr>
        <w:t>Objective:</w:t>
      </w:r>
    </w:p>
    <w:p w14:paraId="292BAA80" w14:textId="0A849193" w:rsidR="003A55EE" w:rsidRPr="007710D2" w:rsidRDefault="003A55EE" w:rsidP="003A55EE">
      <w:pPr>
        <w:rPr>
          <w:sz w:val="24"/>
          <w:szCs w:val="24"/>
        </w:rPr>
      </w:pPr>
      <w:r w:rsidRPr="007710D2">
        <w:rPr>
          <w:sz w:val="24"/>
          <w:szCs w:val="24"/>
        </w:rPr>
        <w:t>Enhanced Customer Understanding:</w:t>
      </w:r>
    </w:p>
    <w:p w14:paraId="0B38CC37" w14:textId="77777777" w:rsidR="003A55EE" w:rsidRPr="007710D2" w:rsidRDefault="003A55EE" w:rsidP="003A55EE">
      <w:pPr>
        <w:rPr>
          <w:sz w:val="24"/>
          <w:szCs w:val="24"/>
        </w:rPr>
      </w:pPr>
      <w:r w:rsidRPr="007710D2">
        <w:rPr>
          <w:sz w:val="24"/>
          <w:szCs w:val="24"/>
        </w:rPr>
        <w:t>Explore customer demographics, including age, gender, and regional distribution.</w:t>
      </w:r>
    </w:p>
    <w:p w14:paraId="1CFF1A0C" w14:textId="77777777" w:rsidR="003A55EE" w:rsidRPr="007710D2" w:rsidRDefault="003A55EE" w:rsidP="003A55EE">
      <w:pPr>
        <w:rPr>
          <w:sz w:val="24"/>
          <w:szCs w:val="24"/>
        </w:rPr>
      </w:pPr>
      <w:proofErr w:type="spellStart"/>
      <w:r w:rsidRPr="007710D2">
        <w:rPr>
          <w:sz w:val="24"/>
          <w:szCs w:val="24"/>
        </w:rPr>
        <w:t>Analyze</w:t>
      </w:r>
      <w:proofErr w:type="spellEnd"/>
      <w:r w:rsidRPr="007710D2">
        <w:rPr>
          <w:sz w:val="24"/>
          <w:szCs w:val="24"/>
        </w:rPr>
        <w:t xml:space="preserve"> account balances and tenure to understand customer </w:t>
      </w:r>
      <w:proofErr w:type="spellStart"/>
      <w:r w:rsidRPr="007710D2">
        <w:rPr>
          <w:sz w:val="24"/>
          <w:szCs w:val="24"/>
        </w:rPr>
        <w:t>behavior</w:t>
      </w:r>
      <w:proofErr w:type="spellEnd"/>
      <w:r w:rsidRPr="007710D2">
        <w:rPr>
          <w:sz w:val="24"/>
          <w:szCs w:val="24"/>
        </w:rPr>
        <w:t xml:space="preserve"> over time.</w:t>
      </w:r>
    </w:p>
    <w:p w14:paraId="7CD80894" w14:textId="77777777" w:rsidR="009F230D" w:rsidRDefault="009F230D" w:rsidP="003A55EE"/>
    <w:p w14:paraId="0196FD74" w14:textId="403CF035" w:rsidR="003A55EE" w:rsidRPr="0064641D" w:rsidRDefault="003A55EE" w:rsidP="003A55EE">
      <w:pPr>
        <w:rPr>
          <w:sz w:val="28"/>
          <w:szCs w:val="28"/>
        </w:rPr>
      </w:pPr>
      <w:r w:rsidRPr="0064641D">
        <w:rPr>
          <w:sz w:val="28"/>
          <w:szCs w:val="28"/>
        </w:rPr>
        <w:t>Service Optimization:</w:t>
      </w:r>
    </w:p>
    <w:p w14:paraId="672F88F3" w14:textId="77777777" w:rsidR="003A55EE" w:rsidRPr="007710D2" w:rsidRDefault="003A55EE" w:rsidP="003A55EE">
      <w:pPr>
        <w:rPr>
          <w:sz w:val="24"/>
          <w:szCs w:val="24"/>
        </w:rPr>
      </w:pPr>
      <w:r w:rsidRPr="007710D2">
        <w:rPr>
          <w:sz w:val="24"/>
          <w:szCs w:val="24"/>
        </w:rPr>
        <w:t>Identify patterns that can lead to improved service offerings and personalized customer experiences.</w:t>
      </w:r>
    </w:p>
    <w:p w14:paraId="2CC72B0C" w14:textId="5A77EA3E" w:rsidR="009F230D" w:rsidRDefault="003A55EE" w:rsidP="003A55EE">
      <w:r w:rsidRPr="007710D2">
        <w:rPr>
          <w:sz w:val="24"/>
          <w:szCs w:val="24"/>
        </w:rPr>
        <w:t>Provide the bank with data-driven recommendations to optimize its customer-centric strategies</w:t>
      </w:r>
      <w:r>
        <w:t>.</w:t>
      </w:r>
    </w:p>
    <w:p w14:paraId="6146F0E1" w14:textId="77777777" w:rsidR="00B10155" w:rsidRDefault="00B10155" w:rsidP="003A55EE"/>
    <w:p w14:paraId="5A4B70C5" w14:textId="66963DA1" w:rsidR="003A55EE" w:rsidRPr="0064641D" w:rsidRDefault="003A55EE" w:rsidP="003A55EE">
      <w:pPr>
        <w:rPr>
          <w:sz w:val="28"/>
          <w:szCs w:val="28"/>
        </w:rPr>
      </w:pPr>
      <w:r w:rsidRPr="0064641D">
        <w:rPr>
          <w:sz w:val="28"/>
          <w:szCs w:val="28"/>
        </w:rPr>
        <w:t>Data Set:</w:t>
      </w:r>
    </w:p>
    <w:p w14:paraId="6E880C48" w14:textId="77777777" w:rsidR="003A55EE" w:rsidRPr="007710D2" w:rsidRDefault="003A55EE" w:rsidP="003A55EE">
      <w:pPr>
        <w:rPr>
          <w:sz w:val="24"/>
          <w:szCs w:val="24"/>
        </w:rPr>
      </w:pPr>
      <w:r w:rsidRPr="007710D2">
        <w:rPr>
          <w:sz w:val="24"/>
          <w:szCs w:val="24"/>
        </w:rPr>
        <w:t>Utilize a bank customer dataset with columns such as Customer ID, Name, Surname, Gender, Age, Region, Job Classification, Date Joined, and Balance.</w:t>
      </w:r>
    </w:p>
    <w:p w14:paraId="0F88E314" w14:textId="0F14BC69" w:rsidR="003A55EE" w:rsidRPr="007710D2" w:rsidRDefault="003A55EE" w:rsidP="003A55EE">
      <w:pPr>
        <w:rPr>
          <w:sz w:val="24"/>
          <w:szCs w:val="24"/>
        </w:rPr>
      </w:pPr>
      <w:r w:rsidRPr="007710D2">
        <w:rPr>
          <w:sz w:val="24"/>
          <w:szCs w:val="24"/>
        </w:rPr>
        <w:t xml:space="preserve"> </w:t>
      </w:r>
      <w:proofErr w:type="spellStart"/>
      <w:r w:rsidRPr="007710D2">
        <w:rPr>
          <w:sz w:val="24"/>
          <w:szCs w:val="24"/>
        </w:rPr>
        <w:t>Analyze</w:t>
      </w:r>
      <w:proofErr w:type="spellEnd"/>
      <w:r w:rsidRPr="007710D2">
        <w:rPr>
          <w:sz w:val="24"/>
          <w:szCs w:val="24"/>
        </w:rPr>
        <w:t xml:space="preserve"> historical data to uncover trends and patterns, providing a comprehensive understanding of customer dynamics.</w:t>
      </w:r>
    </w:p>
    <w:p w14:paraId="2C714ABB" w14:textId="77777777" w:rsidR="009F230D" w:rsidRDefault="009F230D" w:rsidP="003A55EE"/>
    <w:p w14:paraId="48B29A9A" w14:textId="77777777" w:rsidR="009F230D" w:rsidRDefault="009F230D" w:rsidP="003A55EE"/>
    <w:p w14:paraId="5FF81090" w14:textId="77777777" w:rsidR="007710D2" w:rsidRDefault="007710D2" w:rsidP="003A55EE">
      <w:pPr>
        <w:rPr>
          <w:b/>
          <w:bCs/>
          <w:sz w:val="36"/>
          <w:szCs w:val="36"/>
        </w:rPr>
      </w:pPr>
    </w:p>
    <w:p w14:paraId="01A54286" w14:textId="77777777" w:rsidR="007710D2" w:rsidRDefault="007710D2" w:rsidP="003A55EE">
      <w:pPr>
        <w:rPr>
          <w:b/>
          <w:bCs/>
          <w:sz w:val="36"/>
          <w:szCs w:val="36"/>
        </w:rPr>
      </w:pPr>
    </w:p>
    <w:p w14:paraId="117C3C2D" w14:textId="4AA045DE" w:rsidR="003A55EE" w:rsidRPr="0064641D" w:rsidRDefault="003A55EE" w:rsidP="003A55EE">
      <w:pPr>
        <w:rPr>
          <w:b/>
          <w:bCs/>
          <w:sz w:val="36"/>
          <w:szCs w:val="36"/>
        </w:rPr>
      </w:pPr>
      <w:r w:rsidRPr="0064641D">
        <w:rPr>
          <w:b/>
          <w:bCs/>
          <w:sz w:val="36"/>
          <w:szCs w:val="36"/>
        </w:rPr>
        <w:lastRenderedPageBreak/>
        <w:t>3. Data Sources:</w:t>
      </w:r>
    </w:p>
    <w:p w14:paraId="3FA30A26" w14:textId="15E289B0" w:rsidR="00EE0901" w:rsidRPr="00EE0901" w:rsidRDefault="00EE0901" w:rsidP="003A55EE">
      <w:r w:rsidRPr="0076268F">
        <w:rPr>
          <w:sz w:val="28"/>
          <w:szCs w:val="28"/>
          <w:u w:val="single"/>
        </w:rPr>
        <w:t>Primary Data:</w:t>
      </w:r>
      <w:r>
        <w:t xml:space="preserve"> </w:t>
      </w:r>
      <w:r w:rsidRPr="007D1FBC">
        <w:t>The primary dataset for this project covers</w:t>
      </w:r>
      <w:r w:rsidR="004D2FC5">
        <w:t xml:space="preserve"> </w:t>
      </w:r>
      <w:r w:rsidR="00474CA6">
        <w:t>details of bank customers</w:t>
      </w:r>
      <w:r w:rsidRPr="007D1FBC">
        <w:t xml:space="preserve">. The dataset will be sourced from </w:t>
      </w:r>
      <w:proofErr w:type="spellStart"/>
      <w:r w:rsidR="00474CA6">
        <w:t>ka</w:t>
      </w:r>
      <w:r w:rsidR="003C5AC9">
        <w:t>ggle</w:t>
      </w:r>
      <w:proofErr w:type="spellEnd"/>
      <w:r w:rsidR="002959C6">
        <w:t xml:space="preserve"> </w:t>
      </w:r>
      <w:r>
        <w:t xml:space="preserve">site </w:t>
      </w:r>
      <w:r w:rsidR="007B7167" w:rsidRPr="007B7167">
        <w:t>https://www.kaggle.com/datasets/srividyauppalur/bank-customer-analysis-done-using-power-bi</w:t>
      </w:r>
    </w:p>
    <w:p w14:paraId="661D4FE1" w14:textId="207F85B6" w:rsidR="003A55EE" w:rsidRPr="00AC2952" w:rsidRDefault="00EE0901" w:rsidP="003A55EE">
      <w:pPr>
        <w:rPr>
          <w:sz w:val="24"/>
          <w:szCs w:val="24"/>
        </w:rPr>
      </w:pPr>
      <w:r w:rsidRPr="0076268F">
        <w:rPr>
          <w:sz w:val="28"/>
          <w:szCs w:val="28"/>
          <w:u w:val="single"/>
        </w:rPr>
        <w:t>Secondary Data</w:t>
      </w:r>
      <w:r w:rsidRPr="00C0677E">
        <w:rPr>
          <w:u w:val="single"/>
        </w:rPr>
        <w:t>:</w:t>
      </w:r>
      <w:r>
        <w:t xml:space="preserve"> </w:t>
      </w:r>
      <w:r w:rsidR="003A55EE" w:rsidRPr="00AC2952">
        <w:rPr>
          <w:sz w:val="24"/>
          <w:szCs w:val="24"/>
        </w:rPr>
        <w:t>The primary data source for this project is a comprehensive bank customer dataset. The dataset includes vital information such as customer demographics, job classifications, join dates, and account balances.</w:t>
      </w:r>
    </w:p>
    <w:p w14:paraId="0D8E5A29" w14:textId="77777777" w:rsidR="003A55EE" w:rsidRDefault="003A55EE" w:rsidP="003A55EE"/>
    <w:p w14:paraId="29258E31" w14:textId="77777777" w:rsidR="003A55EE" w:rsidRPr="0064641D" w:rsidRDefault="003A55EE" w:rsidP="003A55EE">
      <w:pPr>
        <w:rPr>
          <w:b/>
          <w:bCs/>
          <w:sz w:val="36"/>
          <w:szCs w:val="36"/>
        </w:rPr>
      </w:pPr>
      <w:r w:rsidRPr="0064641D">
        <w:rPr>
          <w:b/>
          <w:bCs/>
          <w:sz w:val="36"/>
          <w:szCs w:val="36"/>
        </w:rPr>
        <w:t>4. Methodology:</w:t>
      </w:r>
    </w:p>
    <w:p w14:paraId="20CCC997" w14:textId="77777777" w:rsidR="003A55EE" w:rsidRDefault="003A55EE" w:rsidP="003A55EE">
      <w:r w:rsidRPr="0064641D">
        <w:rPr>
          <w:sz w:val="28"/>
          <w:szCs w:val="28"/>
        </w:rPr>
        <w:t>Data Cleaning and Preparation</w:t>
      </w:r>
      <w:r>
        <w:t>:</w:t>
      </w:r>
    </w:p>
    <w:p w14:paraId="208421CD" w14:textId="5EC2946B" w:rsidR="003A55EE" w:rsidRPr="00AC2952" w:rsidRDefault="00527396" w:rsidP="003A55EE">
      <w:pPr>
        <w:rPr>
          <w:sz w:val="24"/>
          <w:szCs w:val="24"/>
        </w:rPr>
      </w:pPr>
      <w:r w:rsidRPr="00AC2952">
        <w:rPr>
          <w:sz w:val="24"/>
          <w:szCs w:val="24"/>
        </w:rPr>
        <w:t>Treat</w:t>
      </w:r>
      <w:r w:rsidR="00951F37" w:rsidRPr="00AC2952">
        <w:rPr>
          <w:sz w:val="24"/>
          <w:szCs w:val="24"/>
        </w:rPr>
        <w:t xml:space="preserve"> </w:t>
      </w:r>
      <w:r w:rsidR="003A55EE" w:rsidRPr="00AC2952">
        <w:rPr>
          <w:sz w:val="24"/>
          <w:szCs w:val="24"/>
        </w:rPr>
        <w:t>missing values, outliers, and inconsistencies to ensure data accuracy.</w:t>
      </w:r>
    </w:p>
    <w:p w14:paraId="08116727" w14:textId="77777777" w:rsidR="003A55EE" w:rsidRPr="00AC2952" w:rsidRDefault="003A55EE" w:rsidP="003A55EE">
      <w:pPr>
        <w:rPr>
          <w:sz w:val="24"/>
          <w:szCs w:val="24"/>
        </w:rPr>
      </w:pPr>
      <w:r w:rsidRPr="00AC2952">
        <w:rPr>
          <w:sz w:val="24"/>
          <w:szCs w:val="24"/>
        </w:rPr>
        <w:t>Standardize and format data for effective analysis.</w:t>
      </w:r>
    </w:p>
    <w:p w14:paraId="7B596E4F" w14:textId="77777777" w:rsidR="007C36CA" w:rsidRDefault="007C36CA" w:rsidP="003A55EE"/>
    <w:p w14:paraId="5DF5A3DC" w14:textId="6481D8F9" w:rsidR="007C36CA" w:rsidRPr="00AC2952" w:rsidRDefault="007C36CA" w:rsidP="007C36CA">
      <w:pPr>
        <w:rPr>
          <w:sz w:val="24"/>
          <w:szCs w:val="24"/>
        </w:rPr>
      </w:pPr>
      <w:r w:rsidRPr="007C36CA">
        <w:rPr>
          <w:sz w:val="28"/>
          <w:szCs w:val="28"/>
        </w:rPr>
        <w:t>Data Integration:</w:t>
      </w:r>
      <w:r>
        <w:t xml:space="preserve"> </w:t>
      </w:r>
      <w:r w:rsidRPr="00AC2952">
        <w:rPr>
          <w:sz w:val="24"/>
          <w:szCs w:val="24"/>
        </w:rPr>
        <w:t>Data integration involves cleaning, preprocessing, and integrating the primary   and secondary datasets. This step ensures that the dashboard is built on accurate and reliable information.</w:t>
      </w:r>
    </w:p>
    <w:p w14:paraId="339C2516" w14:textId="77777777" w:rsidR="007C36CA" w:rsidRDefault="007C36CA" w:rsidP="007C36CA">
      <w:r>
        <w:t xml:space="preserve">   </w:t>
      </w:r>
    </w:p>
    <w:p w14:paraId="32CCD5F8" w14:textId="68930C54" w:rsidR="007C36CA" w:rsidRDefault="007C36CA" w:rsidP="007C36CA">
      <w:r w:rsidRPr="00AC2952">
        <w:rPr>
          <w:sz w:val="28"/>
          <w:szCs w:val="28"/>
        </w:rPr>
        <w:t>Dashboard Design</w:t>
      </w:r>
      <w:r w:rsidRPr="00AC2952">
        <w:rPr>
          <w:sz w:val="24"/>
          <w:szCs w:val="24"/>
          <w:u w:val="single"/>
        </w:rPr>
        <w:t>:</w:t>
      </w:r>
      <w:r w:rsidRPr="00AC2952">
        <w:rPr>
          <w:sz w:val="24"/>
          <w:szCs w:val="24"/>
        </w:rPr>
        <w:t xml:space="preserve"> The design will focus on creating an intuitive and visually appealing dashboard</w:t>
      </w:r>
      <w:r w:rsidR="00156541">
        <w:rPr>
          <w:sz w:val="24"/>
          <w:szCs w:val="24"/>
        </w:rPr>
        <w:t>.</w:t>
      </w:r>
      <w:r>
        <w:t xml:space="preserve"> </w:t>
      </w:r>
      <w:r w:rsidRPr="00AC2952">
        <w:rPr>
          <w:sz w:val="24"/>
          <w:szCs w:val="24"/>
        </w:rPr>
        <w:t>The dashboard will be interactive, allowing users to explore data dynamically</w:t>
      </w:r>
      <w:r>
        <w:t>.</w:t>
      </w:r>
    </w:p>
    <w:p w14:paraId="773961B5" w14:textId="77777777" w:rsidR="007C36CA" w:rsidRDefault="007C36CA" w:rsidP="007C36CA"/>
    <w:p w14:paraId="61397408" w14:textId="77777777" w:rsidR="007C36CA" w:rsidRDefault="007C36CA" w:rsidP="007C36CA"/>
    <w:p w14:paraId="0461A748" w14:textId="77777777" w:rsidR="0064641D" w:rsidRDefault="003A55EE" w:rsidP="003A55EE">
      <w:pPr>
        <w:rPr>
          <w:b/>
          <w:bCs/>
          <w:sz w:val="36"/>
          <w:szCs w:val="36"/>
        </w:rPr>
      </w:pPr>
      <w:r w:rsidRPr="0064641D">
        <w:rPr>
          <w:b/>
          <w:bCs/>
          <w:sz w:val="36"/>
          <w:szCs w:val="36"/>
        </w:rPr>
        <w:t xml:space="preserve">5. Expected Outcomes: </w:t>
      </w:r>
    </w:p>
    <w:p w14:paraId="6B9B01E0" w14:textId="225079E9" w:rsidR="003A55EE" w:rsidRPr="0064641D" w:rsidRDefault="003A55EE" w:rsidP="003A55EE">
      <w:pPr>
        <w:rPr>
          <w:sz w:val="28"/>
          <w:szCs w:val="28"/>
        </w:rPr>
      </w:pPr>
      <w:r w:rsidRPr="0064641D">
        <w:rPr>
          <w:sz w:val="28"/>
          <w:szCs w:val="28"/>
        </w:rPr>
        <w:t>Customer Segmentation:</w:t>
      </w:r>
    </w:p>
    <w:p w14:paraId="33859980" w14:textId="5F90D92D" w:rsidR="00B7317E" w:rsidRPr="00B7317E" w:rsidRDefault="003A55EE" w:rsidP="00B7317E">
      <w:pPr>
        <w:spacing w:after="0" w:line="276" w:lineRule="auto"/>
        <w:rPr>
          <w:sz w:val="24"/>
          <w:szCs w:val="24"/>
        </w:rPr>
      </w:pPr>
      <w:r w:rsidRPr="00B7317E">
        <w:rPr>
          <w:sz w:val="24"/>
          <w:szCs w:val="24"/>
        </w:rPr>
        <w:t xml:space="preserve">Identify distinct customer segments based on demographics and banking </w:t>
      </w:r>
      <w:proofErr w:type="spellStart"/>
      <w:r w:rsidRPr="00B7317E">
        <w:rPr>
          <w:sz w:val="24"/>
          <w:szCs w:val="24"/>
        </w:rPr>
        <w:t>behavior</w:t>
      </w:r>
      <w:proofErr w:type="spellEnd"/>
      <w:r w:rsidRPr="00B7317E">
        <w:rPr>
          <w:sz w:val="24"/>
          <w:szCs w:val="24"/>
        </w:rPr>
        <w:t>.</w:t>
      </w:r>
      <w:r w:rsidR="00B7317E" w:rsidRPr="00B7317E">
        <w:rPr>
          <w:sz w:val="24"/>
          <w:szCs w:val="24"/>
        </w:rPr>
        <w:t xml:space="preserve"> Client should gain valuable </w:t>
      </w:r>
      <w:proofErr w:type="spellStart"/>
      <w:proofErr w:type="gramStart"/>
      <w:r w:rsidR="00B7317E" w:rsidRPr="00B7317E">
        <w:rPr>
          <w:sz w:val="24"/>
          <w:szCs w:val="24"/>
        </w:rPr>
        <w:t>insights.Clear</w:t>
      </w:r>
      <w:proofErr w:type="spellEnd"/>
      <w:proofErr w:type="gramEnd"/>
      <w:r w:rsidR="00B7317E" w:rsidRPr="00B7317E">
        <w:rPr>
          <w:sz w:val="24"/>
          <w:szCs w:val="24"/>
        </w:rPr>
        <w:t xml:space="preserve"> visualization of trends in banking customers over time.</w:t>
      </w:r>
    </w:p>
    <w:p w14:paraId="0C1942BA" w14:textId="275E7FD2" w:rsidR="003A55EE" w:rsidRPr="00AC2952" w:rsidRDefault="003A55EE" w:rsidP="003A55EE">
      <w:pPr>
        <w:rPr>
          <w:sz w:val="24"/>
          <w:szCs w:val="24"/>
        </w:rPr>
      </w:pPr>
    </w:p>
    <w:p w14:paraId="123F236F" w14:textId="77777777" w:rsidR="00B10155" w:rsidRDefault="00B10155" w:rsidP="003A55EE"/>
    <w:p w14:paraId="402186FA" w14:textId="5312C5E7" w:rsidR="003A55EE" w:rsidRDefault="003A55EE" w:rsidP="003A55EE">
      <w:r w:rsidRPr="0064641D">
        <w:rPr>
          <w:sz w:val="28"/>
          <w:szCs w:val="28"/>
        </w:rPr>
        <w:t>Service Optimization Recommendations</w:t>
      </w:r>
      <w:r>
        <w:t>:</w:t>
      </w:r>
    </w:p>
    <w:p w14:paraId="08FAA628" w14:textId="77777777" w:rsidR="003A55EE" w:rsidRDefault="003A55EE" w:rsidP="003A55EE">
      <w:pPr>
        <w:rPr>
          <w:sz w:val="24"/>
          <w:szCs w:val="24"/>
        </w:rPr>
      </w:pPr>
      <w:r w:rsidRPr="00AC2952">
        <w:rPr>
          <w:sz w:val="24"/>
          <w:szCs w:val="24"/>
        </w:rPr>
        <w:t>Provide actionable insights to enhance service offerings and improve customer satisfaction.</w:t>
      </w:r>
    </w:p>
    <w:p w14:paraId="01866BEE" w14:textId="77777777" w:rsidR="00D54940" w:rsidRDefault="00D54940" w:rsidP="003A55EE">
      <w:pPr>
        <w:rPr>
          <w:b/>
          <w:bCs/>
          <w:sz w:val="36"/>
          <w:szCs w:val="36"/>
        </w:rPr>
      </w:pPr>
    </w:p>
    <w:p w14:paraId="2BBC1CBF" w14:textId="77777777" w:rsidR="00AC2952" w:rsidRDefault="00AC2952" w:rsidP="003A55EE">
      <w:pPr>
        <w:rPr>
          <w:b/>
          <w:bCs/>
          <w:sz w:val="36"/>
          <w:szCs w:val="36"/>
        </w:rPr>
      </w:pPr>
    </w:p>
    <w:p w14:paraId="12C4FC6A" w14:textId="64F87C0E" w:rsidR="003A55EE" w:rsidRPr="0064641D" w:rsidRDefault="003A55EE" w:rsidP="003A55EE">
      <w:pPr>
        <w:rPr>
          <w:b/>
          <w:bCs/>
          <w:sz w:val="36"/>
          <w:szCs w:val="36"/>
        </w:rPr>
      </w:pPr>
      <w:r w:rsidRPr="0064641D">
        <w:rPr>
          <w:b/>
          <w:bCs/>
          <w:sz w:val="36"/>
          <w:szCs w:val="36"/>
        </w:rPr>
        <w:t>6. Tools and Technologies:</w:t>
      </w:r>
    </w:p>
    <w:p w14:paraId="2A14249C" w14:textId="77777777" w:rsidR="003A55EE" w:rsidRPr="00AC2952" w:rsidRDefault="003A55EE" w:rsidP="003A55EE">
      <w:pPr>
        <w:rPr>
          <w:sz w:val="24"/>
          <w:szCs w:val="24"/>
        </w:rPr>
      </w:pPr>
      <w:r w:rsidRPr="0064641D">
        <w:rPr>
          <w:sz w:val="28"/>
          <w:szCs w:val="28"/>
        </w:rPr>
        <w:t>Data Analysis</w:t>
      </w:r>
      <w:r w:rsidRPr="00B10155">
        <w:rPr>
          <w:sz w:val="24"/>
          <w:szCs w:val="24"/>
        </w:rPr>
        <w:t>:</w:t>
      </w:r>
      <w:r>
        <w:t xml:space="preserve"> </w:t>
      </w:r>
      <w:r w:rsidRPr="00AC2952">
        <w:rPr>
          <w:sz w:val="24"/>
          <w:szCs w:val="24"/>
        </w:rPr>
        <w:t>Python with Pandas and NumPy.</w:t>
      </w:r>
    </w:p>
    <w:p w14:paraId="175EC1E9" w14:textId="756C0B08" w:rsidR="003A55EE" w:rsidRDefault="003A55EE" w:rsidP="003A55EE">
      <w:r w:rsidRPr="0064641D">
        <w:rPr>
          <w:sz w:val="28"/>
          <w:szCs w:val="28"/>
        </w:rPr>
        <w:t>Visualization:</w:t>
      </w:r>
      <w:r>
        <w:t xml:space="preserve"> </w:t>
      </w:r>
      <w:r w:rsidRPr="00AC2952">
        <w:rPr>
          <w:sz w:val="24"/>
          <w:szCs w:val="24"/>
        </w:rPr>
        <w:t>Matplotlib and Seaborn for exploratory data analysis</w:t>
      </w:r>
      <w:r>
        <w:t>.</w:t>
      </w:r>
    </w:p>
    <w:p w14:paraId="2941BC9F" w14:textId="77777777" w:rsidR="003A55EE" w:rsidRPr="00AC2952" w:rsidRDefault="003A55EE" w:rsidP="003A55EE">
      <w:pPr>
        <w:rPr>
          <w:sz w:val="24"/>
          <w:szCs w:val="24"/>
        </w:rPr>
      </w:pPr>
      <w:r w:rsidRPr="0064641D">
        <w:rPr>
          <w:sz w:val="28"/>
          <w:szCs w:val="28"/>
        </w:rPr>
        <w:t>Dashboard:</w:t>
      </w:r>
      <w:r>
        <w:t xml:space="preserve"> </w:t>
      </w:r>
      <w:r w:rsidRPr="00AC2952">
        <w:rPr>
          <w:sz w:val="24"/>
          <w:szCs w:val="24"/>
        </w:rPr>
        <w:t>Power BI for interactive visualizations.</w:t>
      </w:r>
    </w:p>
    <w:p w14:paraId="07C35C84" w14:textId="77777777" w:rsidR="007C36CA" w:rsidRPr="00AC2952" w:rsidRDefault="007C36CA" w:rsidP="007C36CA">
      <w:pPr>
        <w:spacing w:after="0" w:line="276" w:lineRule="auto"/>
        <w:rPr>
          <w:sz w:val="24"/>
          <w:szCs w:val="24"/>
        </w:rPr>
      </w:pPr>
      <w:r w:rsidRPr="00AC2952">
        <w:rPr>
          <w:sz w:val="24"/>
          <w:szCs w:val="24"/>
        </w:rPr>
        <w:t xml:space="preserve">Additional tools like Excel, Python or SQL for data cleaning and preprocessing may be employed as necessary. </w:t>
      </w:r>
    </w:p>
    <w:p w14:paraId="44E6764D" w14:textId="77777777" w:rsidR="007C36CA" w:rsidRPr="00AC2952" w:rsidRDefault="007C36CA" w:rsidP="003A55EE">
      <w:pPr>
        <w:rPr>
          <w:sz w:val="24"/>
          <w:szCs w:val="24"/>
        </w:rPr>
      </w:pPr>
    </w:p>
    <w:p w14:paraId="26AA7696" w14:textId="77777777" w:rsidR="00951F37" w:rsidRDefault="00951F37" w:rsidP="003A55EE"/>
    <w:p w14:paraId="59EDE359" w14:textId="18CA5EFB" w:rsidR="003A55EE" w:rsidRPr="0064641D" w:rsidRDefault="003A55EE" w:rsidP="003A55EE">
      <w:pPr>
        <w:rPr>
          <w:b/>
          <w:bCs/>
          <w:sz w:val="36"/>
          <w:szCs w:val="36"/>
        </w:rPr>
      </w:pPr>
      <w:r w:rsidRPr="0064641D">
        <w:rPr>
          <w:b/>
          <w:bCs/>
          <w:sz w:val="36"/>
          <w:szCs w:val="36"/>
        </w:rPr>
        <w:t>7. Risks and Challenges:</w:t>
      </w:r>
    </w:p>
    <w:p w14:paraId="6F295F42" w14:textId="212288CC" w:rsidR="003A55EE" w:rsidRPr="0064641D" w:rsidRDefault="003A55EE" w:rsidP="003A55EE">
      <w:pPr>
        <w:rPr>
          <w:sz w:val="28"/>
          <w:szCs w:val="28"/>
        </w:rPr>
      </w:pPr>
      <w:r w:rsidRPr="0064641D">
        <w:rPr>
          <w:sz w:val="28"/>
          <w:szCs w:val="28"/>
        </w:rPr>
        <w:t>Privacy and Security:</w:t>
      </w:r>
    </w:p>
    <w:p w14:paraId="21385F63" w14:textId="77777777" w:rsidR="003A55EE" w:rsidRPr="00AC2952" w:rsidRDefault="003A55EE" w:rsidP="003A55EE">
      <w:pPr>
        <w:rPr>
          <w:sz w:val="24"/>
          <w:szCs w:val="24"/>
        </w:rPr>
      </w:pPr>
      <w:r w:rsidRPr="00AC2952">
        <w:rPr>
          <w:sz w:val="24"/>
          <w:szCs w:val="24"/>
        </w:rPr>
        <w:t>Ensure robust data protection measures to address privacy concerns.</w:t>
      </w:r>
    </w:p>
    <w:p w14:paraId="54C6AAAD" w14:textId="77777777" w:rsidR="009F230D" w:rsidRDefault="009F230D" w:rsidP="003A55EE"/>
    <w:p w14:paraId="2404613C" w14:textId="1FCA8881" w:rsidR="003A55EE" w:rsidRPr="0064641D" w:rsidRDefault="003A55EE" w:rsidP="003A55EE">
      <w:pPr>
        <w:rPr>
          <w:sz w:val="28"/>
          <w:szCs w:val="28"/>
        </w:rPr>
      </w:pPr>
      <w:r w:rsidRPr="0064641D">
        <w:rPr>
          <w:sz w:val="28"/>
          <w:szCs w:val="28"/>
        </w:rPr>
        <w:t>Data Quality:</w:t>
      </w:r>
    </w:p>
    <w:p w14:paraId="5713044D" w14:textId="77777777" w:rsidR="003A55EE" w:rsidRPr="00AC2952" w:rsidRDefault="003A55EE" w:rsidP="003A55EE">
      <w:pPr>
        <w:rPr>
          <w:sz w:val="24"/>
          <w:szCs w:val="24"/>
        </w:rPr>
      </w:pPr>
      <w:r w:rsidRPr="00AC2952">
        <w:rPr>
          <w:sz w:val="24"/>
          <w:szCs w:val="24"/>
        </w:rPr>
        <w:t>Mitigate risks associated with incomplete or inaccurate data through thorough validation and cleaning processes.</w:t>
      </w:r>
    </w:p>
    <w:p w14:paraId="6142DBA4" w14:textId="77777777" w:rsidR="009F230D" w:rsidRDefault="009F230D" w:rsidP="003A55EE"/>
    <w:p w14:paraId="6159EC38" w14:textId="77777777" w:rsidR="004008BF" w:rsidRDefault="007C36CA" w:rsidP="007C36CA">
      <w:pPr>
        <w:spacing w:after="0" w:line="276" w:lineRule="auto"/>
        <w:rPr>
          <w:sz w:val="24"/>
          <w:szCs w:val="24"/>
        </w:rPr>
      </w:pPr>
      <w:r w:rsidRPr="00AC2952">
        <w:rPr>
          <w:sz w:val="24"/>
          <w:szCs w:val="24"/>
        </w:rPr>
        <w:t>Integration challenges may arise while connecting to diverse data sources.</w:t>
      </w:r>
      <w:r w:rsidR="004008BF">
        <w:rPr>
          <w:sz w:val="24"/>
          <w:szCs w:val="24"/>
        </w:rPr>
        <w:t xml:space="preserve"> </w:t>
      </w:r>
    </w:p>
    <w:p w14:paraId="3AE47A95" w14:textId="77777777" w:rsidR="00B7317E" w:rsidRDefault="007C36CA" w:rsidP="007C36CA">
      <w:pPr>
        <w:spacing w:after="0" w:line="276" w:lineRule="auto"/>
        <w:rPr>
          <w:sz w:val="24"/>
          <w:szCs w:val="24"/>
        </w:rPr>
      </w:pPr>
      <w:r w:rsidRPr="00AC2952">
        <w:rPr>
          <w:sz w:val="24"/>
          <w:szCs w:val="24"/>
        </w:rPr>
        <w:t>Ensuring data accuracy and consistency across dashboards.</w:t>
      </w:r>
    </w:p>
    <w:p w14:paraId="2FAEA370" w14:textId="5A5646BC" w:rsidR="007C36CA" w:rsidRDefault="007C36CA" w:rsidP="007C36CA">
      <w:pPr>
        <w:spacing w:after="0" w:line="276" w:lineRule="auto"/>
      </w:pPr>
      <w:r w:rsidRPr="00AC2952">
        <w:rPr>
          <w:sz w:val="24"/>
          <w:szCs w:val="24"/>
        </w:rPr>
        <w:t>User adoption and training challenges for stakeholders unfamiliar with Power BI</w:t>
      </w:r>
      <w:r>
        <w:t>.</w:t>
      </w:r>
    </w:p>
    <w:p w14:paraId="0AB482C9" w14:textId="77777777" w:rsidR="00527396" w:rsidRDefault="00527396" w:rsidP="003A55EE">
      <w:pPr>
        <w:rPr>
          <w:b/>
          <w:bCs/>
          <w:sz w:val="36"/>
          <w:szCs w:val="36"/>
        </w:rPr>
      </w:pPr>
    </w:p>
    <w:p w14:paraId="012917CF" w14:textId="77777777" w:rsidR="00527396" w:rsidRDefault="00527396" w:rsidP="003A55EE">
      <w:pPr>
        <w:rPr>
          <w:b/>
          <w:bCs/>
          <w:sz w:val="36"/>
          <w:szCs w:val="36"/>
        </w:rPr>
      </w:pPr>
    </w:p>
    <w:p w14:paraId="0F98DF15" w14:textId="4A0A1DE1" w:rsidR="003A55EE" w:rsidRPr="0064641D" w:rsidRDefault="003A55EE" w:rsidP="003A55EE">
      <w:pPr>
        <w:rPr>
          <w:b/>
          <w:bCs/>
          <w:sz w:val="36"/>
          <w:szCs w:val="36"/>
        </w:rPr>
      </w:pPr>
      <w:r w:rsidRPr="0064641D">
        <w:rPr>
          <w:b/>
          <w:bCs/>
          <w:sz w:val="36"/>
          <w:szCs w:val="36"/>
        </w:rPr>
        <w:t>8. Conclusion:</w:t>
      </w:r>
    </w:p>
    <w:p w14:paraId="492F8850" w14:textId="36EF96A5" w:rsidR="003A55EE" w:rsidRPr="00AC2952" w:rsidRDefault="003A55EE" w:rsidP="003A55EE">
      <w:pPr>
        <w:rPr>
          <w:sz w:val="24"/>
          <w:szCs w:val="24"/>
        </w:rPr>
      </w:pPr>
      <w:r w:rsidRPr="00AC2952">
        <w:rPr>
          <w:sz w:val="24"/>
          <w:szCs w:val="24"/>
        </w:rPr>
        <w:t xml:space="preserve">The "Banking Customer Insights" project presents a unique opportunity to transform raw data into strategic assets, empowering the bank to better understand, serve, and retain its customers. By leveraging advanced </w:t>
      </w:r>
      <w:proofErr w:type="gramStart"/>
      <w:r w:rsidRPr="00AC2952">
        <w:rPr>
          <w:sz w:val="24"/>
          <w:szCs w:val="24"/>
        </w:rPr>
        <w:t>analytics ,</w:t>
      </w:r>
      <w:proofErr w:type="gramEnd"/>
      <w:r w:rsidRPr="00AC2952">
        <w:rPr>
          <w:sz w:val="24"/>
          <w:szCs w:val="24"/>
        </w:rPr>
        <w:t xml:space="preserve"> the project aims to drive actionable recommendations for service optimization and improved customer satisfaction. Through this initiative, we embark on a journey to elevate the bank's competitive edge in an increasingly customer-centric financial landscape.</w:t>
      </w:r>
    </w:p>
    <w:sectPr w:rsidR="003A55EE" w:rsidRPr="00AC2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231"/>
    <w:multiLevelType w:val="hybridMultilevel"/>
    <w:tmpl w:val="DF765882"/>
    <w:lvl w:ilvl="0" w:tplc="70BEBFCE">
      <w:start w:val="5"/>
      <w:numFmt w:val="bullet"/>
      <w:lvlText w:val="-"/>
      <w:lvlJc w:val="left"/>
      <w:pPr>
        <w:ind w:left="720" w:hanging="360"/>
      </w:pPr>
      <w:rPr>
        <w:rFonts w:ascii="Arial" w:eastAsia="Arial"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477530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EE"/>
    <w:rsid w:val="0000377A"/>
    <w:rsid w:val="000F43CF"/>
    <w:rsid w:val="00156541"/>
    <w:rsid w:val="002959C6"/>
    <w:rsid w:val="0039661B"/>
    <w:rsid w:val="003A55EE"/>
    <w:rsid w:val="003C5AC9"/>
    <w:rsid w:val="004008BF"/>
    <w:rsid w:val="00474CA6"/>
    <w:rsid w:val="004C694D"/>
    <w:rsid w:val="004D2FC5"/>
    <w:rsid w:val="00527396"/>
    <w:rsid w:val="00534D37"/>
    <w:rsid w:val="005B7895"/>
    <w:rsid w:val="0064641D"/>
    <w:rsid w:val="006858B7"/>
    <w:rsid w:val="0076268F"/>
    <w:rsid w:val="007710D2"/>
    <w:rsid w:val="007B7167"/>
    <w:rsid w:val="007C36CA"/>
    <w:rsid w:val="00951F37"/>
    <w:rsid w:val="009F230D"/>
    <w:rsid w:val="00A836D7"/>
    <w:rsid w:val="00AC2952"/>
    <w:rsid w:val="00B10155"/>
    <w:rsid w:val="00B7317E"/>
    <w:rsid w:val="00BD0FED"/>
    <w:rsid w:val="00D54940"/>
    <w:rsid w:val="00D6647C"/>
    <w:rsid w:val="00E67005"/>
    <w:rsid w:val="00EE0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37B9"/>
  <w15:chartTrackingRefBased/>
  <w15:docId w15:val="{5FB235DB-1134-49F6-B990-29024871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940"/>
    <w:pPr>
      <w:ind w:left="720"/>
      <w:contextualSpacing/>
    </w:pPr>
  </w:style>
  <w:style w:type="character" w:styleId="Hyperlink">
    <w:name w:val="Hyperlink"/>
    <w:basedOn w:val="DefaultParagraphFont"/>
    <w:uiPriority w:val="99"/>
    <w:unhideWhenUsed/>
    <w:rsid w:val="00EE09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33870">
      <w:bodyDiv w:val="1"/>
      <w:marLeft w:val="0"/>
      <w:marRight w:val="0"/>
      <w:marTop w:val="0"/>
      <w:marBottom w:val="0"/>
      <w:divBdr>
        <w:top w:val="none" w:sz="0" w:space="0" w:color="auto"/>
        <w:left w:val="none" w:sz="0" w:space="0" w:color="auto"/>
        <w:bottom w:val="none" w:sz="0" w:space="0" w:color="auto"/>
        <w:right w:val="none" w:sz="0" w:space="0" w:color="auto"/>
      </w:divBdr>
    </w:div>
    <w:div w:id="927541070">
      <w:bodyDiv w:val="1"/>
      <w:marLeft w:val="0"/>
      <w:marRight w:val="0"/>
      <w:marTop w:val="0"/>
      <w:marBottom w:val="0"/>
      <w:divBdr>
        <w:top w:val="none" w:sz="0" w:space="0" w:color="auto"/>
        <w:left w:val="none" w:sz="0" w:space="0" w:color="auto"/>
        <w:bottom w:val="none" w:sz="0" w:space="0" w:color="auto"/>
        <w:right w:val="none" w:sz="0" w:space="0" w:color="auto"/>
      </w:divBdr>
    </w:div>
    <w:div w:id="1380785013">
      <w:bodyDiv w:val="1"/>
      <w:marLeft w:val="0"/>
      <w:marRight w:val="0"/>
      <w:marTop w:val="0"/>
      <w:marBottom w:val="0"/>
      <w:divBdr>
        <w:top w:val="none" w:sz="0" w:space="0" w:color="auto"/>
        <w:left w:val="none" w:sz="0" w:space="0" w:color="auto"/>
        <w:bottom w:val="none" w:sz="0" w:space="0" w:color="auto"/>
        <w:right w:val="none" w:sz="0" w:space="0" w:color="auto"/>
      </w:divBdr>
    </w:div>
    <w:div w:id="142476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Yadav</dc:creator>
  <cp:keywords/>
  <dc:description/>
  <cp:lastModifiedBy>Deepak Yadav</cp:lastModifiedBy>
  <cp:revision>2</cp:revision>
  <dcterms:created xsi:type="dcterms:W3CDTF">2024-02-17T05:47:00Z</dcterms:created>
  <dcterms:modified xsi:type="dcterms:W3CDTF">2024-02-17T05:47:00Z</dcterms:modified>
</cp:coreProperties>
</file>