
<file path=[Content_Types].xml><?xml version="1.0" encoding="utf-8"?>
<Types xmlns="http://schemas.openxmlformats.org/package/2006/content-types">
  <Default Extension="emf" ContentType="image/x-emf"/>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AFD4" w14:textId="0EA0A33A" w:rsidR="00BA1334" w:rsidRPr="003506DD" w:rsidRDefault="00BA1334" w:rsidP="003506DD">
      <w:pPr>
        <w:spacing w:line="276" w:lineRule="auto"/>
        <w:jc w:val="center"/>
        <w:rPr>
          <w:rFonts w:ascii="Times New Roman" w:hAnsi="Times New Roman" w:cs="Times New Roman"/>
          <w:b/>
          <w:bCs/>
          <w:sz w:val="44"/>
          <w:szCs w:val="44"/>
          <w:lang w:val="en-US"/>
        </w:rPr>
      </w:pPr>
      <w:r w:rsidRPr="003506DD">
        <w:rPr>
          <w:rFonts w:ascii="Times New Roman" w:hAnsi="Times New Roman" w:cs="Times New Roman"/>
          <w:b/>
          <w:bCs/>
          <w:sz w:val="44"/>
          <w:szCs w:val="44"/>
          <w:lang w:val="en-US"/>
        </w:rPr>
        <w:t>Patent report</w:t>
      </w:r>
    </w:p>
    <w:p w14:paraId="17883B73" w14:textId="27EBB658" w:rsidR="00BA1334" w:rsidRPr="00445F15" w:rsidRDefault="00BA1334" w:rsidP="00626DD6">
      <w:pPr>
        <w:spacing w:line="276" w:lineRule="auto"/>
        <w:jc w:val="both"/>
        <w:rPr>
          <w:rFonts w:ascii="Times New Roman" w:hAnsi="Times New Roman" w:cs="Times New Roman"/>
          <w:sz w:val="36"/>
          <w:szCs w:val="36"/>
          <w:lang w:val="en-US"/>
        </w:rPr>
      </w:pPr>
      <w:r w:rsidRPr="00445F15">
        <w:rPr>
          <w:rFonts w:ascii="Times New Roman" w:hAnsi="Times New Roman" w:cs="Times New Roman"/>
          <w:sz w:val="36"/>
          <w:szCs w:val="36"/>
          <w:lang w:val="en-US"/>
        </w:rPr>
        <w:t>Title: “Design and fabrication of peel strength measuring   machine”</w:t>
      </w:r>
    </w:p>
    <w:p w14:paraId="18BF26C3" w14:textId="77777777" w:rsidR="00BA1334" w:rsidRPr="00445F15" w:rsidRDefault="00BA1334" w:rsidP="00626DD6">
      <w:pPr>
        <w:spacing w:line="276" w:lineRule="auto"/>
        <w:jc w:val="both"/>
        <w:rPr>
          <w:rFonts w:ascii="Times New Roman" w:hAnsi="Times New Roman" w:cs="Times New Roman"/>
          <w:b/>
          <w:bCs/>
          <w:sz w:val="28"/>
          <w:szCs w:val="28"/>
          <w:lang w:val="en-US"/>
        </w:rPr>
      </w:pPr>
    </w:p>
    <w:p w14:paraId="77CF4A84" w14:textId="77777777" w:rsidR="00BA1334" w:rsidRPr="00445F15" w:rsidRDefault="00BA1334" w:rsidP="00626DD6">
      <w:pPr>
        <w:spacing w:line="276" w:lineRule="auto"/>
        <w:jc w:val="both"/>
        <w:rPr>
          <w:rFonts w:ascii="Times New Roman" w:hAnsi="Times New Roman" w:cs="Times New Roman"/>
          <w:b/>
          <w:bCs/>
          <w:sz w:val="28"/>
          <w:szCs w:val="28"/>
        </w:rPr>
      </w:pPr>
      <w:r w:rsidRPr="00445F15">
        <w:rPr>
          <w:rFonts w:ascii="Times New Roman" w:hAnsi="Times New Roman" w:cs="Times New Roman"/>
          <w:b/>
          <w:bCs/>
          <w:sz w:val="28"/>
          <w:szCs w:val="28"/>
        </w:rPr>
        <w:t>ABSTRACT:</w:t>
      </w:r>
    </w:p>
    <w:p w14:paraId="666AB3BF" w14:textId="77777777" w:rsidR="00BA1334" w:rsidRPr="00B37363" w:rsidRDefault="00BA1334" w:rsidP="00626DD6">
      <w:pPr>
        <w:spacing w:line="276" w:lineRule="auto"/>
        <w:ind w:firstLine="720"/>
        <w:jc w:val="both"/>
        <w:rPr>
          <w:rFonts w:ascii="Times New Roman" w:hAnsi="Times New Roman" w:cs="Times New Roman"/>
          <w:sz w:val="28"/>
          <w:szCs w:val="28"/>
        </w:rPr>
      </w:pPr>
      <w:r w:rsidRPr="00B37363">
        <w:rPr>
          <w:rFonts w:ascii="Times New Roman" w:hAnsi="Times New Roman" w:cs="Times New Roman"/>
          <w:sz w:val="28"/>
          <w:szCs w:val="28"/>
        </w:rPr>
        <w:t>The project mainly focuses on measuring peel strength of adhesive tapes. Peel strength is average force required to separate two boded materials from one another, is properly applicable to various industries aerospace, automotive, adhesives, packaging, biomaterials, microelectronics, and more. Peel test data is used to determine the quality of the adhesive joint and, where applicable, provides information on the effects of processes. Peel tests are constant-speed tests in the tensile direction. In material testing, peel strength is calculated after measuring and averaging the load to peel the specimen and dividing the average load by unit width of the Adhesives. Different adhesives are used for joining the different types of materials. The different types of peel tests available for investigating the adhesive strength are 90º, 135º, 180º and T-peel test. This project mainly focuses on 180º peel type test.</w:t>
      </w:r>
    </w:p>
    <w:p w14:paraId="267E81BA" w14:textId="77777777" w:rsidR="00BA1334" w:rsidRPr="00B37363" w:rsidRDefault="00BA1334" w:rsidP="00626DD6">
      <w:pPr>
        <w:spacing w:line="276" w:lineRule="auto"/>
        <w:ind w:firstLine="720"/>
        <w:jc w:val="both"/>
        <w:rPr>
          <w:rFonts w:ascii="Times New Roman" w:hAnsi="Times New Roman" w:cs="Times New Roman"/>
          <w:sz w:val="28"/>
          <w:szCs w:val="28"/>
        </w:rPr>
      </w:pPr>
      <w:r w:rsidRPr="00B37363">
        <w:rPr>
          <w:rFonts w:ascii="Times New Roman" w:hAnsi="Times New Roman" w:cs="Times New Roman"/>
          <w:sz w:val="28"/>
          <w:szCs w:val="28"/>
        </w:rPr>
        <w:t>Focal point of this study is to get precise reading by 180-degree peel strength measurement machine. in peel strength measuring machine that the motor which is low rpm drives power screw with help of coupler. rotating motion of leadscrew is converted into linear motion of table. Supporting bars support table mounted on leadscrew and adhesive strength tested with help of measuring gauge.</w:t>
      </w:r>
    </w:p>
    <w:p w14:paraId="5E438027" w14:textId="77777777" w:rsidR="00BA1334" w:rsidRPr="00B37363" w:rsidRDefault="00BA1334" w:rsidP="00626DD6">
      <w:pPr>
        <w:spacing w:line="276" w:lineRule="auto"/>
        <w:ind w:firstLine="720"/>
        <w:jc w:val="both"/>
        <w:rPr>
          <w:rFonts w:ascii="Times New Roman" w:hAnsi="Times New Roman" w:cs="Times New Roman"/>
          <w:sz w:val="28"/>
          <w:szCs w:val="28"/>
        </w:rPr>
      </w:pPr>
      <w:r w:rsidRPr="00B37363">
        <w:rPr>
          <w:rFonts w:ascii="Times New Roman" w:hAnsi="Times New Roman" w:cs="Times New Roman"/>
          <w:sz w:val="28"/>
          <w:szCs w:val="28"/>
        </w:rPr>
        <w:t xml:space="preserve">After successfully fabrication of peel strength measuring Machine results obtain are nearly equal to standard value or range of standard values given by manufacturer. Results obtain by testing machine for Sellotape is 0.1042 N/mm at room temperature and standard value given by manufacturer is 0.0374 N/mm ,  for surgical tape value at room temperature obtained is 0.4782 N/mm at room temperature and standard value is  0.345 N/mm , for masking tape value obtained at room temperature is 0.1658 N/mm at room temperature and standard value is 0.11104 N/mm, for wire insulation tape result at room temperature 0.1609 N/mm </w:t>
      </w:r>
      <w:r w:rsidRPr="00B37363">
        <w:rPr>
          <w:rFonts w:ascii="Times New Roman" w:hAnsi="Times New Roman" w:cs="Times New Roman"/>
          <w:sz w:val="28"/>
          <w:szCs w:val="28"/>
        </w:rPr>
        <w:lastRenderedPageBreak/>
        <w:t>and standard value is 0.16, for double sided tape values obtained at room temperature is 1.4266 N/mm and standard value is 1.1042 N/mm.</w:t>
      </w:r>
    </w:p>
    <w:p w14:paraId="5E98523A" w14:textId="2C40F41F" w:rsidR="00BA1334" w:rsidRDefault="00BA1334" w:rsidP="00626DD6">
      <w:pPr>
        <w:spacing w:line="276" w:lineRule="auto"/>
        <w:ind w:firstLine="720"/>
        <w:jc w:val="both"/>
        <w:rPr>
          <w:rFonts w:ascii="Times New Roman" w:hAnsi="Times New Roman" w:cs="Times New Roman"/>
          <w:sz w:val="28"/>
          <w:szCs w:val="28"/>
        </w:rPr>
      </w:pPr>
      <w:r w:rsidRPr="00B37363">
        <w:rPr>
          <w:rFonts w:ascii="Times New Roman" w:hAnsi="Times New Roman" w:cs="Times New Roman"/>
          <w:sz w:val="28"/>
          <w:szCs w:val="28"/>
        </w:rPr>
        <w:t>180-degree peel strength measuring machine can measure adhesiveness of tape applied on any surface with higher accuracy. It requires zero lubrication and maintenance cost is also low. Machine is cheaper in cost and faster in working.</w:t>
      </w:r>
    </w:p>
    <w:p w14:paraId="52E21251" w14:textId="77777777" w:rsidR="00626DD6" w:rsidRPr="00B37363" w:rsidRDefault="00626DD6" w:rsidP="00626DD6">
      <w:pPr>
        <w:spacing w:line="276" w:lineRule="auto"/>
        <w:ind w:firstLine="720"/>
        <w:jc w:val="both"/>
        <w:rPr>
          <w:rFonts w:ascii="Times New Roman" w:hAnsi="Times New Roman" w:cs="Times New Roman"/>
          <w:sz w:val="28"/>
          <w:szCs w:val="28"/>
        </w:rPr>
      </w:pPr>
    </w:p>
    <w:p w14:paraId="1AE5D6EF" w14:textId="6556FF8B" w:rsidR="00BA1334" w:rsidRPr="00B37363" w:rsidRDefault="00F05190" w:rsidP="00626DD6">
      <w:pPr>
        <w:spacing w:line="276" w:lineRule="auto"/>
        <w:jc w:val="both"/>
        <w:rPr>
          <w:rFonts w:ascii="Times New Roman" w:hAnsi="Times New Roman" w:cs="Times New Roman"/>
          <w:b/>
          <w:bCs/>
          <w:sz w:val="28"/>
          <w:szCs w:val="28"/>
        </w:rPr>
      </w:pPr>
      <w:r w:rsidRPr="00B37363">
        <w:rPr>
          <w:rFonts w:ascii="Times New Roman" w:hAnsi="Times New Roman" w:cs="Times New Roman"/>
          <w:b/>
          <w:bCs/>
          <w:sz w:val="28"/>
          <w:szCs w:val="28"/>
        </w:rPr>
        <w:t>DESCRIPTION:</w:t>
      </w:r>
    </w:p>
    <w:p w14:paraId="5F80A56C" w14:textId="03001ED0" w:rsidR="00196A40" w:rsidRPr="00B37363" w:rsidRDefault="00F05190" w:rsidP="00395E38">
      <w:pPr>
        <w:pStyle w:val="BodyText"/>
        <w:spacing w:before="248" w:line="276" w:lineRule="auto"/>
        <w:ind w:right="652" w:firstLine="720"/>
        <w:jc w:val="both"/>
        <w:rPr>
          <w:color w:val="212121"/>
        </w:rPr>
      </w:pPr>
      <w:r w:rsidRPr="00B37363">
        <w:t>A project Peel Strength Measuring Machine is mainly focused on</w:t>
      </w:r>
      <w:r w:rsidRPr="00B37363">
        <w:rPr>
          <w:spacing w:val="1"/>
        </w:rPr>
        <w:t xml:space="preserve"> </w:t>
      </w:r>
      <w:r w:rsidRPr="00B37363">
        <w:t>measuring the Peel strength of adhesive tapes. Peel strength is very important</w:t>
      </w:r>
      <w:r w:rsidRPr="00B37363">
        <w:rPr>
          <w:spacing w:val="1"/>
        </w:rPr>
        <w:t xml:space="preserve"> </w:t>
      </w:r>
      <w:r w:rsidRPr="00B37363">
        <w:t>factor for any type of adhesive. Because it plays very important role for the</w:t>
      </w:r>
      <w:r w:rsidRPr="00B37363">
        <w:rPr>
          <w:spacing w:val="1"/>
        </w:rPr>
        <w:t xml:space="preserve"> </w:t>
      </w:r>
      <w:r w:rsidRPr="00B37363">
        <w:t>selection</w:t>
      </w:r>
      <w:r w:rsidRPr="00B37363">
        <w:rPr>
          <w:spacing w:val="41"/>
        </w:rPr>
        <w:t xml:space="preserve"> </w:t>
      </w:r>
      <w:r w:rsidRPr="00B37363">
        <w:t>of</w:t>
      </w:r>
      <w:r w:rsidRPr="00B37363">
        <w:rPr>
          <w:spacing w:val="43"/>
        </w:rPr>
        <w:t xml:space="preserve"> </w:t>
      </w:r>
      <w:r w:rsidRPr="00B37363">
        <w:t>adhesive</w:t>
      </w:r>
      <w:r w:rsidRPr="00B37363">
        <w:rPr>
          <w:spacing w:val="41"/>
        </w:rPr>
        <w:t xml:space="preserve"> </w:t>
      </w:r>
      <w:r w:rsidRPr="00B37363">
        <w:t>and</w:t>
      </w:r>
      <w:r w:rsidRPr="00B37363">
        <w:rPr>
          <w:spacing w:val="44"/>
        </w:rPr>
        <w:t xml:space="preserve"> </w:t>
      </w:r>
      <w:r w:rsidRPr="00B37363">
        <w:t>as</w:t>
      </w:r>
      <w:r w:rsidRPr="00B37363">
        <w:rPr>
          <w:spacing w:val="42"/>
        </w:rPr>
        <w:t xml:space="preserve"> </w:t>
      </w:r>
      <w:r w:rsidRPr="00B37363">
        <w:t>per</w:t>
      </w:r>
      <w:r w:rsidRPr="00B37363">
        <w:rPr>
          <w:spacing w:val="43"/>
        </w:rPr>
        <w:t xml:space="preserve"> </w:t>
      </w:r>
      <w:r w:rsidRPr="00B37363">
        <w:t>the</w:t>
      </w:r>
      <w:r w:rsidRPr="00B37363">
        <w:rPr>
          <w:spacing w:val="43"/>
        </w:rPr>
        <w:t xml:space="preserve"> </w:t>
      </w:r>
      <w:r w:rsidRPr="00B37363">
        <w:t>requirement</w:t>
      </w:r>
      <w:r w:rsidRPr="00B37363">
        <w:rPr>
          <w:spacing w:val="42"/>
        </w:rPr>
        <w:t xml:space="preserve"> </w:t>
      </w:r>
      <w:r w:rsidRPr="00B37363">
        <w:t>parameter.</w:t>
      </w:r>
      <w:r w:rsidRPr="00B37363">
        <w:rPr>
          <w:spacing w:val="40"/>
        </w:rPr>
        <w:t xml:space="preserve"> </w:t>
      </w:r>
      <w:r w:rsidRPr="00B37363">
        <w:t>Peel</w:t>
      </w:r>
      <w:r w:rsidRPr="00B37363">
        <w:rPr>
          <w:spacing w:val="44"/>
        </w:rPr>
        <w:t xml:space="preserve"> </w:t>
      </w:r>
      <w:r w:rsidRPr="00B37363">
        <w:t>strength</w:t>
      </w:r>
      <w:r w:rsidRPr="00B37363">
        <w:rPr>
          <w:spacing w:val="44"/>
        </w:rPr>
        <w:t xml:space="preserve"> </w:t>
      </w:r>
      <w:r w:rsidRPr="00B37363">
        <w:t xml:space="preserve">is generally used to measure </w:t>
      </w:r>
      <w:r w:rsidRPr="00B37363">
        <w:rPr>
          <w:color w:val="212121"/>
        </w:rPr>
        <w:t>the</w:t>
      </w:r>
      <w:r w:rsidRPr="00B37363">
        <w:rPr>
          <w:color w:val="212121"/>
          <w:spacing w:val="115"/>
        </w:rPr>
        <w:t xml:space="preserve"> </w:t>
      </w:r>
      <w:r w:rsidRPr="00B37363">
        <w:rPr>
          <w:color w:val="212121"/>
        </w:rPr>
        <w:t>bond</w:t>
      </w:r>
      <w:r w:rsidRPr="00B37363">
        <w:rPr>
          <w:color w:val="212121"/>
          <w:spacing w:val="2"/>
        </w:rPr>
        <w:t xml:space="preserve"> </w:t>
      </w:r>
      <w:r w:rsidRPr="00B37363">
        <w:rPr>
          <w:color w:val="212121"/>
        </w:rPr>
        <w:t>strength of</w:t>
      </w:r>
      <w:r w:rsidRPr="00B37363">
        <w:rPr>
          <w:color w:val="212121"/>
          <w:spacing w:val="117"/>
        </w:rPr>
        <w:t xml:space="preserve"> </w:t>
      </w:r>
      <w:r w:rsidRPr="00B37363">
        <w:rPr>
          <w:color w:val="212121"/>
        </w:rPr>
        <w:t>a</w:t>
      </w:r>
      <w:r w:rsidRPr="00B37363">
        <w:rPr>
          <w:color w:val="212121"/>
          <w:spacing w:val="117"/>
        </w:rPr>
        <w:t xml:space="preserve"> </w:t>
      </w:r>
      <w:r w:rsidRPr="00B37363">
        <w:rPr>
          <w:color w:val="212121"/>
        </w:rPr>
        <w:t>material,</w:t>
      </w:r>
      <w:r w:rsidRPr="00B37363">
        <w:rPr>
          <w:color w:val="212121"/>
          <w:spacing w:val="117"/>
        </w:rPr>
        <w:t xml:space="preserve"> </w:t>
      </w:r>
      <w:r w:rsidRPr="00B37363">
        <w:rPr>
          <w:color w:val="212121"/>
        </w:rPr>
        <w:t>typically</w:t>
      </w:r>
      <w:r w:rsidRPr="00B37363">
        <w:rPr>
          <w:color w:val="212121"/>
          <w:spacing w:val="114"/>
        </w:rPr>
        <w:t xml:space="preserve"> </w:t>
      </w:r>
      <w:r w:rsidRPr="00B37363">
        <w:rPr>
          <w:color w:val="212121"/>
        </w:rPr>
        <w:t>an adhesive. Peel</w:t>
      </w:r>
      <w:r w:rsidRPr="00B37363">
        <w:rPr>
          <w:color w:val="212121"/>
          <w:spacing w:val="8"/>
        </w:rPr>
        <w:t xml:space="preserve"> </w:t>
      </w:r>
      <w:r w:rsidRPr="00B37363">
        <w:rPr>
          <w:color w:val="212121"/>
        </w:rPr>
        <w:t>strength</w:t>
      </w:r>
      <w:r w:rsidRPr="00B37363">
        <w:rPr>
          <w:color w:val="212121"/>
          <w:spacing w:val="2"/>
        </w:rPr>
        <w:t xml:space="preserve"> </w:t>
      </w:r>
      <w:r w:rsidRPr="00B37363">
        <w:rPr>
          <w:color w:val="212121"/>
        </w:rPr>
        <w:t>is</w:t>
      </w:r>
      <w:r w:rsidRPr="00B37363">
        <w:rPr>
          <w:color w:val="212121"/>
          <w:spacing w:val="8"/>
        </w:rPr>
        <w:t xml:space="preserve"> </w:t>
      </w:r>
      <w:r w:rsidRPr="00B37363">
        <w:rPr>
          <w:color w:val="212121"/>
        </w:rPr>
        <w:t>the</w:t>
      </w:r>
      <w:r w:rsidRPr="00B37363">
        <w:rPr>
          <w:color w:val="212121"/>
          <w:spacing w:val="8"/>
        </w:rPr>
        <w:t xml:space="preserve"> </w:t>
      </w:r>
      <w:r w:rsidRPr="00B37363">
        <w:rPr>
          <w:color w:val="212121"/>
        </w:rPr>
        <w:t>average</w:t>
      </w:r>
      <w:r w:rsidRPr="00B37363">
        <w:rPr>
          <w:color w:val="212121"/>
          <w:spacing w:val="7"/>
        </w:rPr>
        <w:t xml:space="preserve"> </w:t>
      </w:r>
      <w:r w:rsidRPr="00B37363">
        <w:rPr>
          <w:color w:val="212121"/>
        </w:rPr>
        <w:t>load</w:t>
      </w:r>
      <w:r w:rsidRPr="00B37363">
        <w:rPr>
          <w:color w:val="212121"/>
          <w:spacing w:val="9"/>
        </w:rPr>
        <w:t xml:space="preserve"> </w:t>
      </w:r>
      <w:r w:rsidRPr="00B37363">
        <w:rPr>
          <w:color w:val="212121"/>
        </w:rPr>
        <w:t>per</w:t>
      </w:r>
      <w:r w:rsidRPr="00B37363">
        <w:rPr>
          <w:color w:val="212121"/>
          <w:spacing w:val="7"/>
        </w:rPr>
        <w:t xml:space="preserve"> </w:t>
      </w:r>
      <w:r w:rsidRPr="00B37363">
        <w:rPr>
          <w:color w:val="212121"/>
        </w:rPr>
        <w:t>unit</w:t>
      </w:r>
      <w:r w:rsidRPr="00B37363">
        <w:rPr>
          <w:color w:val="212121"/>
          <w:spacing w:val="8"/>
        </w:rPr>
        <w:t xml:space="preserve"> </w:t>
      </w:r>
      <w:r w:rsidRPr="00B37363">
        <w:rPr>
          <w:color w:val="212121"/>
        </w:rPr>
        <w:t>width</w:t>
      </w:r>
      <w:r w:rsidRPr="00B37363">
        <w:rPr>
          <w:color w:val="212121"/>
          <w:spacing w:val="9"/>
        </w:rPr>
        <w:t xml:space="preserve"> </w:t>
      </w:r>
      <w:r w:rsidRPr="00B37363">
        <w:rPr>
          <w:color w:val="212121"/>
        </w:rPr>
        <w:t>of</w:t>
      </w:r>
      <w:r w:rsidRPr="00B37363">
        <w:rPr>
          <w:color w:val="212121"/>
          <w:spacing w:val="7"/>
        </w:rPr>
        <w:t xml:space="preserve"> </w:t>
      </w:r>
      <w:r w:rsidRPr="00B37363">
        <w:rPr>
          <w:color w:val="212121"/>
        </w:rPr>
        <w:t>bond</w:t>
      </w:r>
      <w:r w:rsidRPr="00B37363">
        <w:rPr>
          <w:color w:val="212121"/>
          <w:spacing w:val="8"/>
        </w:rPr>
        <w:t xml:space="preserve"> </w:t>
      </w:r>
      <w:r w:rsidRPr="00B37363">
        <w:rPr>
          <w:color w:val="212121"/>
        </w:rPr>
        <w:t>line</w:t>
      </w:r>
      <w:r w:rsidRPr="00B37363">
        <w:rPr>
          <w:color w:val="212121"/>
          <w:spacing w:val="8"/>
        </w:rPr>
        <w:t xml:space="preserve"> </w:t>
      </w:r>
      <w:r w:rsidRPr="00B37363">
        <w:rPr>
          <w:color w:val="212121"/>
        </w:rPr>
        <w:t>required to</w:t>
      </w:r>
      <w:r w:rsidRPr="00B37363">
        <w:rPr>
          <w:color w:val="212121"/>
          <w:spacing w:val="3"/>
        </w:rPr>
        <w:t xml:space="preserve"> </w:t>
      </w:r>
      <w:r w:rsidRPr="00B37363">
        <w:rPr>
          <w:color w:val="212121"/>
        </w:rPr>
        <w:t>separate</w:t>
      </w:r>
      <w:r w:rsidRPr="00B37363">
        <w:rPr>
          <w:color w:val="212121"/>
          <w:spacing w:val="2"/>
        </w:rPr>
        <w:t xml:space="preserve"> </w:t>
      </w:r>
      <w:r w:rsidRPr="00B37363">
        <w:rPr>
          <w:color w:val="212121"/>
        </w:rPr>
        <w:t>bonded</w:t>
      </w:r>
      <w:r w:rsidRPr="00B37363">
        <w:rPr>
          <w:color w:val="212121"/>
          <w:spacing w:val="4"/>
        </w:rPr>
        <w:t xml:space="preserve"> </w:t>
      </w:r>
      <w:r w:rsidRPr="00B37363">
        <w:rPr>
          <w:color w:val="212121"/>
        </w:rPr>
        <w:t>materials</w:t>
      </w:r>
      <w:r w:rsidRPr="00B37363">
        <w:rPr>
          <w:color w:val="212121"/>
          <w:spacing w:val="4"/>
        </w:rPr>
        <w:t xml:space="preserve"> </w:t>
      </w:r>
      <w:r w:rsidRPr="00B37363">
        <w:rPr>
          <w:color w:val="212121"/>
        </w:rPr>
        <w:t>where</w:t>
      </w:r>
      <w:r w:rsidRPr="00B37363">
        <w:rPr>
          <w:color w:val="212121"/>
          <w:spacing w:val="2"/>
        </w:rPr>
        <w:t xml:space="preserve"> </w:t>
      </w:r>
      <w:r w:rsidRPr="00B37363">
        <w:rPr>
          <w:color w:val="212121"/>
        </w:rPr>
        <w:t>the</w:t>
      </w:r>
      <w:r w:rsidRPr="00B37363">
        <w:rPr>
          <w:color w:val="212121"/>
          <w:spacing w:val="2"/>
        </w:rPr>
        <w:t xml:space="preserve"> </w:t>
      </w:r>
      <w:r w:rsidRPr="00B37363">
        <w:rPr>
          <w:color w:val="212121"/>
        </w:rPr>
        <w:t>angle</w:t>
      </w:r>
      <w:r w:rsidRPr="00B37363">
        <w:rPr>
          <w:color w:val="212121"/>
          <w:spacing w:val="3"/>
        </w:rPr>
        <w:t xml:space="preserve"> </w:t>
      </w:r>
      <w:r w:rsidRPr="00B37363">
        <w:rPr>
          <w:color w:val="212121"/>
        </w:rPr>
        <w:t>of</w:t>
      </w:r>
      <w:r w:rsidRPr="00B37363">
        <w:rPr>
          <w:color w:val="212121"/>
          <w:spacing w:val="2"/>
        </w:rPr>
        <w:t xml:space="preserve"> </w:t>
      </w:r>
      <w:r w:rsidRPr="00B37363">
        <w:rPr>
          <w:color w:val="212121"/>
        </w:rPr>
        <w:t>separation</w:t>
      </w:r>
      <w:r w:rsidRPr="00B37363">
        <w:rPr>
          <w:color w:val="212121"/>
          <w:spacing w:val="4"/>
        </w:rPr>
        <w:t xml:space="preserve"> </w:t>
      </w:r>
      <w:r w:rsidRPr="00B37363">
        <w:rPr>
          <w:color w:val="212121"/>
        </w:rPr>
        <w:t>is</w:t>
      </w:r>
      <w:r w:rsidRPr="00B37363">
        <w:rPr>
          <w:color w:val="212121"/>
          <w:spacing w:val="3"/>
        </w:rPr>
        <w:t xml:space="preserve"> </w:t>
      </w:r>
      <w:r w:rsidRPr="00B37363">
        <w:rPr>
          <w:color w:val="212121"/>
        </w:rPr>
        <w:t>180</w:t>
      </w:r>
      <w:r w:rsidRPr="00B37363">
        <w:rPr>
          <w:color w:val="212121"/>
          <w:spacing w:val="4"/>
        </w:rPr>
        <w:t xml:space="preserve"> </w:t>
      </w:r>
      <w:r w:rsidRPr="00B37363">
        <w:rPr>
          <w:color w:val="212121"/>
        </w:rPr>
        <w:t>degrees.</w:t>
      </w:r>
    </w:p>
    <w:p w14:paraId="5014F489" w14:textId="44BD47EF" w:rsidR="00F05190" w:rsidRPr="00B37363" w:rsidRDefault="00F05190" w:rsidP="00626DD6">
      <w:pPr>
        <w:spacing w:line="276" w:lineRule="auto"/>
        <w:ind w:right="18" w:firstLine="720"/>
        <w:jc w:val="both"/>
        <w:rPr>
          <w:rFonts w:ascii="Times New Roman" w:hAnsi="Times New Roman" w:cs="Times New Roman"/>
          <w:sz w:val="28"/>
          <w:szCs w:val="28"/>
        </w:rPr>
      </w:pPr>
      <w:r w:rsidRPr="00B37363">
        <w:rPr>
          <w:rFonts w:ascii="Times New Roman" w:hAnsi="Times New Roman" w:cs="Times New Roman"/>
          <w:sz w:val="28"/>
          <w:szCs w:val="28"/>
        </w:rPr>
        <w:t>Peeling tests are the practice of testing adhesion properties of film</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bonded</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to</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substrate,</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usually</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by</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tensile.</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The</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peel</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strength</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determines</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the</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adhesive strength (also called the adhesive fracture toughness). Physical testing</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of packaging products by peeling can tell us a lot about its properties and</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manufacturing process such as sealing consistency, bonding strength, adherence</w:t>
      </w:r>
      <w:r w:rsidRPr="00B37363">
        <w:rPr>
          <w:rFonts w:ascii="Times New Roman" w:hAnsi="Times New Roman" w:cs="Times New Roman"/>
          <w:spacing w:val="-67"/>
          <w:sz w:val="28"/>
          <w:szCs w:val="28"/>
        </w:rPr>
        <w:t xml:space="preserve"> </w:t>
      </w:r>
      <w:r w:rsidRPr="00B37363">
        <w:rPr>
          <w:rFonts w:ascii="Times New Roman" w:hAnsi="Times New Roman" w:cs="Times New Roman"/>
          <w:sz w:val="28"/>
          <w:szCs w:val="28"/>
        </w:rPr>
        <w:t>ability,</w:t>
      </w:r>
      <w:r w:rsidRPr="00B37363">
        <w:rPr>
          <w:rFonts w:ascii="Times New Roman" w:hAnsi="Times New Roman" w:cs="Times New Roman"/>
          <w:spacing w:val="67"/>
          <w:sz w:val="28"/>
          <w:szCs w:val="28"/>
        </w:rPr>
        <w:t xml:space="preserve"> </w:t>
      </w:r>
      <w:r w:rsidRPr="00B37363">
        <w:rPr>
          <w:rFonts w:ascii="Times New Roman" w:hAnsi="Times New Roman" w:cs="Times New Roman"/>
          <w:sz w:val="28"/>
          <w:szCs w:val="28"/>
        </w:rPr>
        <w:t>cohesive</w:t>
      </w:r>
      <w:r w:rsidRPr="00B37363">
        <w:rPr>
          <w:rFonts w:ascii="Times New Roman" w:hAnsi="Times New Roman" w:cs="Times New Roman"/>
          <w:spacing w:val="70"/>
          <w:sz w:val="28"/>
          <w:szCs w:val="28"/>
        </w:rPr>
        <w:t xml:space="preserve"> </w:t>
      </w:r>
      <w:r w:rsidRPr="00B37363">
        <w:rPr>
          <w:rFonts w:ascii="Times New Roman" w:hAnsi="Times New Roman" w:cs="Times New Roman"/>
          <w:sz w:val="28"/>
          <w:szCs w:val="28"/>
        </w:rPr>
        <w:t>properties</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of</w:t>
      </w:r>
      <w:r w:rsidRPr="00B37363">
        <w:rPr>
          <w:rFonts w:ascii="Times New Roman" w:hAnsi="Times New Roman" w:cs="Times New Roman"/>
          <w:spacing w:val="67"/>
          <w:sz w:val="28"/>
          <w:szCs w:val="28"/>
        </w:rPr>
        <w:t xml:space="preserve"> </w:t>
      </w:r>
      <w:r w:rsidRPr="00B37363">
        <w:rPr>
          <w:rFonts w:ascii="Times New Roman" w:hAnsi="Times New Roman" w:cs="Times New Roman"/>
          <w:sz w:val="28"/>
          <w:szCs w:val="28"/>
        </w:rPr>
        <w:t>the</w:t>
      </w:r>
      <w:r w:rsidRPr="00B37363">
        <w:rPr>
          <w:rFonts w:ascii="Times New Roman" w:hAnsi="Times New Roman" w:cs="Times New Roman"/>
          <w:spacing w:val="70"/>
          <w:sz w:val="28"/>
          <w:szCs w:val="28"/>
        </w:rPr>
        <w:t xml:space="preserve"> </w:t>
      </w:r>
      <w:r w:rsidRPr="00B37363">
        <w:rPr>
          <w:rFonts w:ascii="Times New Roman" w:hAnsi="Times New Roman" w:cs="Times New Roman"/>
          <w:sz w:val="28"/>
          <w:szCs w:val="28"/>
        </w:rPr>
        <w:t>interface,</w:t>
      </w:r>
      <w:r w:rsidRPr="00B37363">
        <w:rPr>
          <w:rFonts w:ascii="Times New Roman" w:hAnsi="Times New Roman" w:cs="Times New Roman"/>
          <w:spacing w:val="69"/>
          <w:sz w:val="28"/>
          <w:szCs w:val="28"/>
        </w:rPr>
        <w:t xml:space="preserve"> </w:t>
      </w:r>
      <w:r w:rsidRPr="00B37363">
        <w:rPr>
          <w:rFonts w:ascii="Times New Roman" w:hAnsi="Times New Roman" w:cs="Times New Roman"/>
          <w:sz w:val="28"/>
          <w:szCs w:val="28"/>
        </w:rPr>
        <w:t>bond</w:t>
      </w:r>
      <w:r w:rsidRPr="00B37363">
        <w:rPr>
          <w:rFonts w:ascii="Times New Roman" w:hAnsi="Times New Roman" w:cs="Times New Roman"/>
          <w:spacing w:val="69"/>
          <w:sz w:val="28"/>
          <w:szCs w:val="28"/>
        </w:rPr>
        <w:t xml:space="preserve"> </w:t>
      </w:r>
      <w:r w:rsidRPr="00B37363">
        <w:rPr>
          <w:rFonts w:ascii="Times New Roman" w:hAnsi="Times New Roman" w:cs="Times New Roman"/>
          <w:sz w:val="28"/>
          <w:szCs w:val="28"/>
        </w:rPr>
        <w:t>durability</w:t>
      </w:r>
      <w:r w:rsidRPr="00B37363">
        <w:rPr>
          <w:rFonts w:ascii="Times New Roman" w:hAnsi="Times New Roman" w:cs="Times New Roman"/>
          <w:spacing w:val="66"/>
          <w:sz w:val="28"/>
          <w:szCs w:val="28"/>
        </w:rPr>
        <w:t xml:space="preserve"> </w:t>
      </w:r>
      <w:r w:rsidRPr="00B37363">
        <w:rPr>
          <w:rFonts w:ascii="Times New Roman" w:hAnsi="Times New Roman" w:cs="Times New Roman"/>
          <w:sz w:val="28"/>
          <w:szCs w:val="28"/>
        </w:rPr>
        <w:t>and</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other</w:t>
      </w:r>
      <w:r w:rsidR="00196A40" w:rsidRPr="00B37363">
        <w:rPr>
          <w:rFonts w:ascii="Times New Roman" w:hAnsi="Times New Roman" w:cs="Times New Roman"/>
          <w:sz w:val="28"/>
          <w:szCs w:val="28"/>
        </w:rPr>
        <w:t xml:space="preserve"> parameters. There</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are two</w:t>
      </w:r>
      <w:r w:rsidRPr="00B37363">
        <w:rPr>
          <w:rFonts w:ascii="Times New Roman" w:hAnsi="Times New Roman" w:cs="Times New Roman"/>
          <w:spacing w:val="3"/>
          <w:sz w:val="28"/>
          <w:szCs w:val="28"/>
        </w:rPr>
        <w:t xml:space="preserve"> </w:t>
      </w:r>
      <w:r w:rsidRPr="00B37363">
        <w:rPr>
          <w:rFonts w:ascii="Times New Roman" w:hAnsi="Times New Roman" w:cs="Times New Roman"/>
          <w:sz w:val="28"/>
          <w:szCs w:val="28"/>
        </w:rPr>
        <w:t>primary</w:t>
      </w:r>
      <w:r w:rsidRPr="00B37363">
        <w:rPr>
          <w:rFonts w:ascii="Times New Roman" w:hAnsi="Times New Roman" w:cs="Times New Roman"/>
          <w:spacing w:val="-3"/>
          <w:sz w:val="28"/>
          <w:szCs w:val="28"/>
        </w:rPr>
        <w:t xml:space="preserve"> </w:t>
      </w:r>
      <w:r w:rsidRPr="00B37363">
        <w:rPr>
          <w:rFonts w:ascii="Times New Roman" w:hAnsi="Times New Roman" w:cs="Times New Roman"/>
          <w:sz w:val="28"/>
          <w:szCs w:val="28"/>
        </w:rPr>
        <w:t>reasons</w:t>
      </w:r>
      <w:r w:rsidRPr="00B37363">
        <w:rPr>
          <w:rFonts w:ascii="Times New Roman" w:hAnsi="Times New Roman" w:cs="Times New Roman"/>
          <w:spacing w:val="2"/>
          <w:sz w:val="28"/>
          <w:szCs w:val="28"/>
        </w:rPr>
        <w:t xml:space="preserve"> </w:t>
      </w:r>
      <w:r w:rsidRPr="00B37363">
        <w:rPr>
          <w:rFonts w:ascii="Times New Roman" w:hAnsi="Times New Roman" w:cs="Times New Roman"/>
          <w:sz w:val="28"/>
          <w:szCs w:val="28"/>
        </w:rPr>
        <w:t>for</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performing</w:t>
      </w:r>
      <w:r w:rsidRPr="00B37363">
        <w:rPr>
          <w:rFonts w:ascii="Times New Roman" w:hAnsi="Times New Roman" w:cs="Times New Roman"/>
          <w:spacing w:val="2"/>
          <w:sz w:val="28"/>
          <w:szCs w:val="28"/>
        </w:rPr>
        <w:t xml:space="preserve"> </w:t>
      </w:r>
      <w:r w:rsidRPr="00B37363">
        <w:rPr>
          <w:rFonts w:ascii="Times New Roman" w:hAnsi="Times New Roman" w:cs="Times New Roman"/>
          <w:sz w:val="28"/>
          <w:szCs w:val="28"/>
        </w:rPr>
        <w:t>a</w:t>
      </w:r>
      <w:r w:rsidRPr="00B37363">
        <w:rPr>
          <w:rFonts w:ascii="Times New Roman" w:hAnsi="Times New Roman" w:cs="Times New Roman"/>
          <w:spacing w:val="1"/>
          <w:sz w:val="28"/>
          <w:szCs w:val="28"/>
        </w:rPr>
        <w:t xml:space="preserve"> </w:t>
      </w:r>
      <w:r w:rsidRPr="00B37363">
        <w:rPr>
          <w:rFonts w:ascii="Times New Roman" w:hAnsi="Times New Roman" w:cs="Times New Roman"/>
          <w:sz w:val="28"/>
          <w:szCs w:val="28"/>
        </w:rPr>
        <w:t>peeling</w:t>
      </w:r>
      <w:r w:rsidRPr="00B37363">
        <w:rPr>
          <w:rFonts w:ascii="Times New Roman" w:hAnsi="Times New Roman" w:cs="Times New Roman"/>
          <w:spacing w:val="2"/>
          <w:sz w:val="28"/>
          <w:szCs w:val="28"/>
        </w:rPr>
        <w:t xml:space="preserve"> </w:t>
      </w:r>
      <w:r w:rsidRPr="00B37363">
        <w:rPr>
          <w:rFonts w:ascii="Times New Roman" w:hAnsi="Times New Roman" w:cs="Times New Roman"/>
          <w:sz w:val="28"/>
          <w:szCs w:val="28"/>
        </w:rPr>
        <w:t>test:</w:t>
      </w:r>
    </w:p>
    <w:p w14:paraId="451EFCC2" w14:textId="43DAA77A" w:rsidR="00196A40" w:rsidRPr="00B37363" w:rsidRDefault="00F05190" w:rsidP="00626DD6">
      <w:pPr>
        <w:pStyle w:val="BodyText"/>
        <w:numPr>
          <w:ilvl w:val="0"/>
          <w:numId w:val="1"/>
        </w:numPr>
        <w:spacing w:before="248" w:line="276" w:lineRule="auto"/>
        <w:ind w:right="652"/>
        <w:jc w:val="both"/>
        <w:rPr>
          <w:color w:val="212121"/>
        </w:rPr>
      </w:pPr>
      <w:r w:rsidRPr="00B37363">
        <w:t>Assessing</w:t>
      </w:r>
      <w:r w:rsidRPr="00B37363">
        <w:rPr>
          <w:spacing w:val="4"/>
        </w:rPr>
        <w:t xml:space="preserve"> </w:t>
      </w:r>
      <w:r w:rsidRPr="00B37363">
        <w:t>the</w:t>
      </w:r>
      <w:r w:rsidRPr="00B37363">
        <w:rPr>
          <w:spacing w:val="2"/>
        </w:rPr>
        <w:t xml:space="preserve"> </w:t>
      </w:r>
      <w:r w:rsidRPr="00B37363">
        <w:t>uniformity</w:t>
      </w:r>
      <w:r w:rsidRPr="00B37363">
        <w:rPr>
          <w:spacing w:val="2"/>
        </w:rPr>
        <w:t xml:space="preserve"> </w:t>
      </w:r>
      <w:r w:rsidRPr="00B37363">
        <w:t>of</w:t>
      </w:r>
      <w:r w:rsidRPr="00B37363">
        <w:rPr>
          <w:spacing w:val="2"/>
        </w:rPr>
        <w:t xml:space="preserve"> </w:t>
      </w:r>
      <w:r w:rsidRPr="00B37363">
        <w:t>the</w:t>
      </w:r>
      <w:r w:rsidRPr="00B37363">
        <w:rPr>
          <w:spacing w:val="3"/>
        </w:rPr>
        <w:t xml:space="preserve"> </w:t>
      </w:r>
      <w:r w:rsidRPr="00B37363">
        <w:t>adhesion</w:t>
      </w:r>
      <w:r w:rsidRPr="00B37363">
        <w:rPr>
          <w:spacing w:val="6"/>
        </w:rPr>
        <w:t xml:space="preserve"> </w:t>
      </w:r>
      <w:r w:rsidRPr="00B37363">
        <w:t>of</w:t>
      </w:r>
      <w:r w:rsidRPr="00B37363">
        <w:rPr>
          <w:spacing w:val="3"/>
        </w:rPr>
        <w:t xml:space="preserve"> </w:t>
      </w:r>
      <w:r w:rsidRPr="00B37363">
        <w:t>a</w:t>
      </w:r>
      <w:r w:rsidRPr="00B37363">
        <w:rPr>
          <w:spacing w:val="2"/>
        </w:rPr>
        <w:t xml:space="preserve"> </w:t>
      </w:r>
      <w:r w:rsidRPr="00B37363">
        <w:t>given</w:t>
      </w:r>
      <w:r w:rsidRPr="00B37363">
        <w:rPr>
          <w:spacing w:val="7"/>
        </w:rPr>
        <w:t xml:space="preserve"> </w:t>
      </w:r>
      <w:r w:rsidRPr="00B37363">
        <w:t>type</w:t>
      </w:r>
      <w:r w:rsidRPr="00B37363">
        <w:rPr>
          <w:spacing w:val="3"/>
        </w:rPr>
        <w:t xml:space="preserve"> </w:t>
      </w:r>
      <w:r w:rsidRPr="00B37363">
        <w:t>of</w:t>
      </w:r>
      <w:r w:rsidRPr="00B37363">
        <w:rPr>
          <w:spacing w:val="2"/>
        </w:rPr>
        <w:t xml:space="preserve"> </w:t>
      </w:r>
      <w:r w:rsidR="00196A40" w:rsidRPr="00B37363">
        <w:t xml:space="preserve">pressure </w:t>
      </w:r>
      <w:r w:rsidRPr="00B37363">
        <w:t>sensitiv</w:t>
      </w:r>
      <w:r w:rsidR="00196A40" w:rsidRPr="00B37363">
        <w:t>e</w:t>
      </w:r>
    </w:p>
    <w:p w14:paraId="3CB463B0" w14:textId="77777777" w:rsidR="004C39D4" w:rsidRPr="00B37363" w:rsidRDefault="00F05190" w:rsidP="00626DD6">
      <w:pPr>
        <w:pStyle w:val="BodyText"/>
        <w:numPr>
          <w:ilvl w:val="0"/>
          <w:numId w:val="1"/>
        </w:numPr>
        <w:spacing w:before="9" w:line="276" w:lineRule="auto"/>
        <w:jc w:val="both"/>
      </w:pPr>
      <w:r w:rsidRPr="00B37363">
        <w:t>Distinguishing</w:t>
      </w:r>
      <w:r w:rsidRPr="00B37363">
        <w:rPr>
          <w:spacing w:val="16"/>
        </w:rPr>
        <w:t xml:space="preserve"> </w:t>
      </w:r>
      <w:r w:rsidRPr="00B37363">
        <w:t>between</w:t>
      </w:r>
      <w:r w:rsidRPr="00B37363">
        <w:rPr>
          <w:spacing w:val="16"/>
        </w:rPr>
        <w:t xml:space="preserve"> </w:t>
      </w:r>
      <w:r w:rsidRPr="00B37363">
        <w:t>acceptable</w:t>
      </w:r>
      <w:r w:rsidRPr="00B37363">
        <w:rPr>
          <w:spacing w:val="15"/>
        </w:rPr>
        <w:t xml:space="preserve"> </w:t>
      </w:r>
      <w:r w:rsidRPr="00B37363">
        <w:t>and</w:t>
      </w:r>
      <w:r w:rsidRPr="00B37363">
        <w:rPr>
          <w:spacing w:val="14"/>
        </w:rPr>
        <w:t xml:space="preserve"> </w:t>
      </w:r>
      <w:r w:rsidRPr="00B37363">
        <w:t>unacceptable</w:t>
      </w:r>
      <w:r w:rsidRPr="00B37363">
        <w:rPr>
          <w:spacing w:val="15"/>
        </w:rPr>
        <w:t xml:space="preserve"> </w:t>
      </w:r>
      <w:r w:rsidRPr="00B37363">
        <w:t>criteria,</w:t>
      </w:r>
      <w:r w:rsidRPr="00B37363">
        <w:rPr>
          <w:spacing w:val="14"/>
        </w:rPr>
        <w:t xml:space="preserve"> </w:t>
      </w:r>
      <w:r w:rsidRPr="00B37363">
        <w:t>by</w:t>
      </w:r>
      <w:r w:rsidRPr="00B37363">
        <w:rPr>
          <w:spacing w:val="11"/>
        </w:rPr>
        <w:t xml:space="preserve"> </w:t>
      </w:r>
      <w:r w:rsidRPr="00B37363">
        <w:t>determining the</w:t>
      </w:r>
      <w:r w:rsidRPr="00B37363">
        <w:rPr>
          <w:spacing w:val="2"/>
        </w:rPr>
        <w:t xml:space="preserve"> </w:t>
      </w:r>
      <w:r w:rsidRPr="00B37363">
        <w:t>adhesive</w:t>
      </w:r>
      <w:r w:rsidRPr="00B37363">
        <w:rPr>
          <w:spacing w:val="6"/>
        </w:rPr>
        <w:t xml:space="preserve"> </w:t>
      </w:r>
      <w:r w:rsidRPr="00B37363">
        <w:t>strength</w:t>
      </w:r>
      <w:r w:rsidRPr="00B37363">
        <w:rPr>
          <w:spacing w:val="7"/>
        </w:rPr>
        <w:t xml:space="preserve"> </w:t>
      </w:r>
      <w:r w:rsidRPr="00B37363">
        <w:t>range</w:t>
      </w:r>
      <w:r w:rsidRPr="00B37363">
        <w:rPr>
          <w:spacing w:val="6"/>
        </w:rPr>
        <w:t xml:space="preserve"> </w:t>
      </w:r>
      <w:r w:rsidRPr="00B37363">
        <w:t>which</w:t>
      </w:r>
      <w:r w:rsidRPr="00B37363">
        <w:rPr>
          <w:spacing w:val="6"/>
        </w:rPr>
        <w:t xml:space="preserve"> </w:t>
      </w:r>
      <w:r w:rsidRPr="00B37363">
        <w:t>is</w:t>
      </w:r>
      <w:r w:rsidRPr="00B37363">
        <w:rPr>
          <w:spacing w:val="7"/>
        </w:rPr>
        <w:t xml:space="preserve"> </w:t>
      </w:r>
      <w:r w:rsidRPr="00B37363">
        <w:t>acceptable</w:t>
      </w:r>
      <w:r w:rsidRPr="00B37363">
        <w:rPr>
          <w:spacing w:val="3"/>
        </w:rPr>
        <w:t xml:space="preserve"> </w:t>
      </w:r>
      <w:r w:rsidRPr="00B37363">
        <w:t>for</w:t>
      </w:r>
      <w:r w:rsidRPr="00B37363">
        <w:rPr>
          <w:spacing w:val="6"/>
        </w:rPr>
        <w:t xml:space="preserve"> </w:t>
      </w:r>
      <w:r w:rsidRPr="00B37363">
        <w:t>consumer</w:t>
      </w:r>
      <w:r w:rsidRPr="00B37363">
        <w:rPr>
          <w:spacing w:val="6"/>
        </w:rPr>
        <w:t xml:space="preserve"> </w:t>
      </w:r>
      <w:r w:rsidRPr="00B37363">
        <w:t>or</w:t>
      </w:r>
      <w:r w:rsidRPr="00B37363">
        <w:rPr>
          <w:spacing w:val="5"/>
        </w:rPr>
        <w:t xml:space="preserve"> </w:t>
      </w:r>
      <w:r w:rsidRPr="00B37363">
        <w:t>for</w:t>
      </w:r>
      <w:r w:rsidRPr="00B37363">
        <w:rPr>
          <w:spacing w:val="6"/>
        </w:rPr>
        <w:t xml:space="preserve"> </w:t>
      </w:r>
      <w:r w:rsidRPr="00B37363">
        <w:t>the</w:t>
      </w:r>
      <w:r w:rsidRPr="00B37363">
        <w:rPr>
          <w:spacing w:val="6"/>
        </w:rPr>
        <w:t xml:space="preserve"> </w:t>
      </w:r>
      <w:r w:rsidRPr="00B37363">
        <w:t>purpose</w:t>
      </w:r>
      <w:r w:rsidRPr="00B37363">
        <w:rPr>
          <w:spacing w:val="-67"/>
        </w:rPr>
        <w:t xml:space="preserve"> </w:t>
      </w:r>
      <w:r w:rsidRPr="00B37363">
        <w:t>of</w:t>
      </w:r>
      <w:r w:rsidRPr="00B37363">
        <w:rPr>
          <w:spacing w:val="-1"/>
        </w:rPr>
        <w:t xml:space="preserve"> </w:t>
      </w:r>
      <w:r w:rsidRPr="00B37363">
        <w:t>the</w:t>
      </w:r>
      <w:r w:rsidRPr="00B37363">
        <w:rPr>
          <w:spacing w:val="-1"/>
        </w:rPr>
        <w:t xml:space="preserve"> </w:t>
      </w:r>
      <w:r w:rsidRPr="00B37363">
        <w:t>adhesive.</w:t>
      </w:r>
    </w:p>
    <w:p w14:paraId="74F69D6B" w14:textId="24E0A92C" w:rsidR="00F05190" w:rsidRPr="00B37363" w:rsidRDefault="00F05190" w:rsidP="00626DD6">
      <w:pPr>
        <w:pStyle w:val="BodyText"/>
        <w:spacing w:before="9" w:line="276" w:lineRule="auto"/>
        <w:ind w:firstLine="708"/>
        <w:jc w:val="both"/>
      </w:pPr>
      <w:r w:rsidRPr="00B37363">
        <w:t>Industry which deals with adhesive tapes or gums needs</w:t>
      </w:r>
      <w:r w:rsidRPr="00B37363">
        <w:rPr>
          <w:spacing w:val="71"/>
        </w:rPr>
        <w:t xml:space="preserve"> </w:t>
      </w:r>
      <w:r w:rsidRPr="00B37363">
        <w:t>such   peel   tester   in</w:t>
      </w:r>
      <w:r w:rsidRPr="00B37363">
        <w:rPr>
          <w:spacing w:val="1"/>
        </w:rPr>
        <w:t xml:space="preserve"> </w:t>
      </w:r>
      <w:r w:rsidRPr="00B37363">
        <w:t>their</w:t>
      </w:r>
      <w:r w:rsidRPr="00B37363">
        <w:rPr>
          <w:spacing w:val="1"/>
        </w:rPr>
        <w:t xml:space="preserve"> </w:t>
      </w:r>
      <w:r w:rsidRPr="00B37363">
        <w:t>testing</w:t>
      </w:r>
      <w:r w:rsidRPr="00B37363">
        <w:rPr>
          <w:spacing w:val="1"/>
        </w:rPr>
        <w:t xml:space="preserve"> </w:t>
      </w:r>
      <w:r w:rsidRPr="00B37363">
        <w:t>laboratory</w:t>
      </w:r>
      <w:r w:rsidRPr="00B37363">
        <w:rPr>
          <w:spacing w:val="1"/>
        </w:rPr>
        <w:t xml:space="preserve"> </w:t>
      </w:r>
      <w:r w:rsidRPr="00B37363">
        <w:t>to</w:t>
      </w:r>
      <w:r w:rsidRPr="00B37363">
        <w:rPr>
          <w:spacing w:val="1"/>
        </w:rPr>
        <w:t xml:space="preserve"> </w:t>
      </w:r>
      <w:r w:rsidRPr="00B37363">
        <w:t>measure</w:t>
      </w:r>
      <w:r w:rsidRPr="00B37363">
        <w:rPr>
          <w:spacing w:val="1"/>
        </w:rPr>
        <w:t xml:space="preserve"> </w:t>
      </w:r>
      <w:r w:rsidRPr="00B37363">
        <w:t>the</w:t>
      </w:r>
      <w:r w:rsidRPr="00B37363">
        <w:rPr>
          <w:spacing w:val="70"/>
        </w:rPr>
        <w:t xml:space="preserve"> </w:t>
      </w:r>
      <w:r w:rsidRPr="00B37363">
        <w:t>peel</w:t>
      </w:r>
      <w:r w:rsidRPr="00B37363">
        <w:rPr>
          <w:spacing w:val="70"/>
        </w:rPr>
        <w:t xml:space="preserve"> </w:t>
      </w:r>
      <w:r w:rsidRPr="00B37363">
        <w:t>strength</w:t>
      </w:r>
      <w:r w:rsidRPr="00B37363">
        <w:rPr>
          <w:spacing w:val="70"/>
        </w:rPr>
        <w:t xml:space="preserve">. </w:t>
      </w:r>
      <w:r w:rsidRPr="00B37363">
        <w:t>Our</w:t>
      </w:r>
      <w:r w:rsidRPr="00B37363">
        <w:rPr>
          <w:spacing w:val="70"/>
        </w:rPr>
        <w:t xml:space="preserve"> </w:t>
      </w:r>
      <w:r w:rsidRPr="00B37363">
        <w:t>group</w:t>
      </w:r>
      <w:r w:rsidRPr="00B37363">
        <w:rPr>
          <w:spacing w:val="70"/>
        </w:rPr>
        <w:t xml:space="preserve"> </w:t>
      </w:r>
      <w:r w:rsidRPr="00B37363">
        <w:t>of</w:t>
      </w:r>
      <w:r w:rsidRPr="00B37363">
        <w:rPr>
          <w:spacing w:val="70"/>
        </w:rPr>
        <w:t xml:space="preserve"> </w:t>
      </w:r>
      <w:r w:rsidRPr="00B37363">
        <w:t>4 students</w:t>
      </w:r>
      <w:r w:rsidRPr="00B37363">
        <w:rPr>
          <w:spacing w:val="1"/>
        </w:rPr>
        <w:t xml:space="preserve"> </w:t>
      </w:r>
      <w:r w:rsidRPr="00B37363">
        <w:t>show</w:t>
      </w:r>
      <w:r w:rsidRPr="00B37363">
        <w:rPr>
          <w:spacing w:val="70"/>
        </w:rPr>
        <w:t xml:space="preserve"> </w:t>
      </w:r>
      <w:r w:rsidRPr="00B37363">
        <w:t>interest</w:t>
      </w:r>
      <w:r w:rsidRPr="00B37363">
        <w:rPr>
          <w:spacing w:val="70"/>
        </w:rPr>
        <w:t xml:space="preserve"> </w:t>
      </w:r>
      <w:r w:rsidRPr="00B37363">
        <w:t>toward</w:t>
      </w:r>
      <w:r w:rsidRPr="00B37363">
        <w:rPr>
          <w:spacing w:val="70"/>
        </w:rPr>
        <w:t xml:space="preserve"> </w:t>
      </w:r>
      <w:r w:rsidRPr="00B37363">
        <w:t>this</w:t>
      </w:r>
      <w:r w:rsidRPr="00B37363">
        <w:rPr>
          <w:spacing w:val="70"/>
        </w:rPr>
        <w:t xml:space="preserve"> </w:t>
      </w:r>
      <w:r w:rsidRPr="00B37363">
        <w:t>topic</w:t>
      </w:r>
      <w:r w:rsidRPr="00B37363">
        <w:rPr>
          <w:spacing w:val="70"/>
        </w:rPr>
        <w:t xml:space="preserve">. </w:t>
      </w:r>
      <w:r w:rsidRPr="00B37363">
        <w:t>We</w:t>
      </w:r>
      <w:r w:rsidRPr="00B37363">
        <w:rPr>
          <w:spacing w:val="70"/>
        </w:rPr>
        <w:t xml:space="preserve"> </w:t>
      </w:r>
      <w:r w:rsidRPr="00B37363">
        <w:t>had</w:t>
      </w:r>
      <w:r w:rsidRPr="00B37363">
        <w:rPr>
          <w:spacing w:val="70"/>
        </w:rPr>
        <w:t xml:space="preserve"> </w:t>
      </w:r>
      <w:r w:rsidRPr="00B37363">
        <w:t xml:space="preserve">done research from various research papers and gone through various forums </w:t>
      </w:r>
      <w:r w:rsidRPr="00B37363">
        <w:rPr>
          <w:spacing w:val="1"/>
        </w:rPr>
        <w:t>for</w:t>
      </w:r>
      <w:r w:rsidRPr="00B37363">
        <w:rPr>
          <w:spacing w:val="70"/>
        </w:rPr>
        <w:t xml:space="preserve"> </w:t>
      </w:r>
      <w:r w:rsidRPr="00B37363">
        <w:t>the</w:t>
      </w:r>
      <w:r w:rsidRPr="00B37363">
        <w:rPr>
          <w:spacing w:val="70"/>
        </w:rPr>
        <w:t xml:space="preserve"> </w:t>
      </w:r>
      <w:r w:rsidRPr="00B37363">
        <w:t>proper</w:t>
      </w:r>
      <w:r w:rsidRPr="00B37363">
        <w:rPr>
          <w:spacing w:val="70"/>
        </w:rPr>
        <w:t xml:space="preserve"> </w:t>
      </w:r>
      <w:r w:rsidRPr="00B37363">
        <w:t>mechanism.</w:t>
      </w:r>
      <w:r w:rsidRPr="00B37363">
        <w:rPr>
          <w:spacing w:val="70"/>
        </w:rPr>
        <w:t xml:space="preserve"> </w:t>
      </w:r>
      <w:r w:rsidRPr="00B37363">
        <w:t>We</w:t>
      </w:r>
      <w:r w:rsidRPr="00B37363">
        <w:rPr>
          <w:spacing w:val="70"/>
        </w:rPr>
        <w:t xml:space="preserve"> </w:t>
      </w:r>
      <w:r w:rsidRPr="00B37363">
        <w:t>took</w:t>
      </w:r>
      <w:r w:rsidRPr="00B37363">
        <w:rPr>
          <w:spacing w:val="70"/>
        </w:rPr>
        <w:t xml:space="preserve"> </w:t>
      </w:r>
      <w:r w:rsidRPr="00B37363">
        <w:t>guidance</w:t>
      </w:r>
      <w:r w:rsidRPr="00B37363">
        <w:rPr>
          <w:spacing w:val="70"/>
        </w:rPr>
        <w:t xml:space="preserve"> </w:t>
      </w:r>
      <w:r w:rsidRPr="00B37363">
        <w:t>from</w:t>
      </w:r>
      <w:r w:rsidRPr="00B37363">
        <w:rPr>
          <w:spacing w:val="70"/>
        </w:rPr>
        <w:t xml:space="preserve"> </w:t>
      </w:r>
      <w:r w:rsidRPr="00B37363">
        <w:t>our</w:t>
      </w:r>
      <w:r w:rsidRPr="00B37363">
        <w:rPr>
          <w:spacing w:val="70"/>
        </w:rPr>
        <w:t xml:space="preserve"> </w:t>
      </w:r>
      <w:r w:rsidRPr="00B37363">
        <w:t>professors</w:t>
      </w:r>
      <w:r w:rsidRPr="00B37363">
        <w:rPr>
          <w:spacing w:val="70"/>
        </w:rPr>
        <w:t xml:space="preserve">, </w:t>
      </w:r>
      <w:r w:rsidRPr="00B37363">
        <w:t>finally</w:t>
      </w:r>
      <w:r w:rsidRPr="00B37363">
        <w:rPr>
          <w:spacing w:val="1"/>
        </w:rPr>
        <w:t xml:space="preserve"> </w:t>
      </w:r>
      <w:r w:rsidRPr="00B37363">
        <w:t>we</w:t>
      </w:r>
      <w:r w:rsidRPr="00B37363">
        <w:rPr>
          <w:spacing w:val="1"/>
        </w:rPr>
        <w:t xml:space="preserve"> </w:t>
      </w:r>
      <w:r w:rsidRPr="00B37363">
        <w:t>came</w:t>
      </w:r>
      <w:r w:rsidRPr="00B37363">
        <w:rPr>
          <w:spacing w:val="70"/>
        </w:rPr>
        <w:t xml:space="preserve"> </w:t>
      </w:r>
      <w:r w:rsidRPr="00B37363">
        <w:t>up with simple</w:t>
      </w:r>
      <w:r w:rsidRPr="00B37363">
        <w:rPr>
          <w:spacing w:val="70"/>
        </w:rPr>
        <w:t xml:space="preserve"> </w:t>
      </w:r>
      <w:r w:rsidRPr="00B37363">
        <w:t>mechanism,</w:t>
      </w:r>
      <w:r w:rsidRPr="00B37363">
        <w:rPr>
          <w:spacing w:val="70"/>
        </w:rPr>
        <w:t xml:space="preserve"> </w:t>
      </w:r>
      <w:r w:rsidRPr="00B37363">
        <w:t>in</w:t>
      </w:r>
      <w:r w:rsidRPr="00B37363">
        <w:rPr>
          <w:spacing w:val="70"/>
        </w:rPr>
        <w:t xml:space="preserve"> </w:t>
      </w:r>
      <w:r w:rsidRPr="00B37363">
        <w:t>which</w:t>
      </w:r>
      <w:r w:rsidRPr="00B37363">
        <w:rPr>
          <w:spacing w:val="70"/>
        </w:rPr>
        <w:t xml:space="preserve"> </w:t>
      </w:r>
      <w:r w:rsidRPr="00B37363">
        <w:t>a</w:t>
      </w:r>
      <w:r w:rsidRPr="00B37363">
        <w:rPr>
          <w:spacing w:val="70"/>
        </w:rPr>
        <w:t xml:space="preserve"> </w:t>
      </w:r>
      <w:r w:rsidRPr="00B37363">
        <w:t>motor</w:t>
      </w:r>
      <w:r w:rsidRPr="00B37363">
        <w:rPr>
          <w:spacing w:val="70"/>
        </w:rPr>
        <w:t xml:space="preserve"> </w:t>
      </w:r>
      <w:r w:rsidRPr="00B37363">
        <w:t>drives</w:t>
      </w:r>
      <w:r w:rsidRPr="00B37363">
        <w:rPr>
          <w:spacing w:val="70"/>
        </w:rPr>
        <w:t xml:space="preserve"> </w:t>
      </w:r>
      <w:r w:rsidRPr="00B37363">
        <w:t>a</w:t>
      </w:r>
      <w:r w:rsidRPr="00B37363">
        <w:rPr>
          <w:spacing w:val="70"/>
        </w:rPr>
        <w:t xml:space="preserve"> </w:t>
      </w:r>
      <w:r w:rsidRPr="00B37363">
        <w:t>power</w:t>
      </w:r>
      <w:r w:rsidRPr="00B37363">
        <w:rPr>
          <w:spacing w:val="70"/>
        </w:rPr>
        <w:t xml:space="preserve"> </w:t>
      </w:r>
      <w:r w:rsidRPr="00B37363">
        <w:t>screw</w:t>
      </w:r>
      <w:r w:rsidRPr="00B37363">
        <w:rPr>
          <w:spacing w:val="1"/>
        </w:rPr>
        <w:t xml:space="preserve"> </w:t>
      </w:r>
      <w:r w:rsidRPr="00B37363">
        <w:t>due</w:t>
      </w:r>
      <w:r w:rsidRPr="00B37363">
        <w:rPr>
          <w:spacing w:val="70"/>
        </w:rPr>
        <w:t xml:space="preserve"> </w:t>
      </w:r>
      <w:r w:rsidRPr="00B37363">
        <w:t>to</w:t>
      </w:r>
      <w:r w:rsidRPr="00B37363">
        <w:rPr>
          <w:spacing w:val="70"/>
        </w:rPr>
        <w:t xml:space="preserve"> </w:t>
      </w:r>
      <w:r w:rsidRPr="00B37363">
        <w:t>which</w:t>
      </w:r>
      <w:r w:rsidRPr="00B37363">
        <w:rPr>
          <w:spacing w:val="70"/>
        </w:rPr>
        <w:t xml:space="preserve"> </w:t>
      </w:r>
      <w:r w:rsidRPr="00B37363">
        <w:t>reciprocating</w:t>
      </w:r>
      <w:r w:rsidRPr="00B37363">
        <w:rPr>
          <w:spacing w:val="70"/>
        </w:rPr>
        <w:t xml:space="preserve"> </w:t>
      </w:r>
      <w:r w:rsidRPr="00B37363">
        <w:t>action</w:t>
      </w:r>
      <w:r w:rsidRPr="00B37363">
        <w:rPr>
          <w:spacing w:val="70"/>
        </w:rPr>
        <w:t xml:space="preserve"> </w:t>
      </w:r>
      <w:r w:rsidRPr="00B37363">
        <w:t>of</w:t>
      </w:r>
      <w:r w:rsidRPr="00B37363">
        <w:rPr>
          <w:spacing w:val="70"/>
        </w:rPr>
        <w:t xml:space="preserve"> </w:t>
      </w:r>
      <w:r w:rsidRPr="00B37363">
        <w:t>table</w:t>
      </w:r>
      <w:r w:rsidRPr="00B37363">
        <w:rPr>
          <w:spacing w:val="70"/>
        </w:rPr>
        <w:t xml:space="preserve"> </w:t>
      </w:r>
      <w:r w:rsidRPr="00B37363">
        <w:t>mounted</w:t>
      </w:r>
      <w:r w:rsidRPr="00B37363">
        <w:rPr>
          <w:spacing w:val="70"/>
        </w:rPr>
        <w:t xml:space="preserve"> </w:t>
      </w:r>
      <w:r w:rsidRPr="00B37363">
        <w:t>on</w:t>
      </w:r>
      <w:r w:rsidRPr="00B37363">
        <w:rPr>
          <w:spacing w:val="70"/>
        </w:rPr>
        <w:t xml:space="preserve"> </w:t>
      </w:r>
      <w:r w:rsidRPr="00B37363">
        <w:t>power</w:t>
      </w:r>
      <w:r w:rsidRPr="00B37363">
        <w:rPr>
          <w:spacing w:val="70"/>
        </w:rPr>
        <w:t xml:space="preserve"> </w:t>
      </w:r>
      <w:r w:rsidRPr="00B37363">
        <w:t>screw</w:t>
      </w:r>
      <w:r w:rsidRPr="00B37363">
        <w:rPr>
          <w:spacing w:val="1"/>
        </w:rPr>
        <w:t xml:space="preserve"> </w:t>
      </w:r>
      <w:r w:rsidRPr="00B37363">
        <w:t>takes</w:t>
      </w:r>
      <w:r w:rsidRPr="00B37363">
        <w:rPr>
          <w:spacing w:val="70"/>
        </w:rPr>
        <w:t xml:space="preserve"> </w:t>
      </w:r>
      <w:r w:rsidRPr="00B37363">
        <w:t>place. On table we adhere adhesive tape as per ASTM D3330 norms, one end of tape is adhered on table and one end will stick on arm of measuring gauge.</w:t>
      </w:r>
      <w:r w:rsidRPr="00B37363">
        <w:rPr>
          <w:color w:val="202124"/>
          <w:shd w:val="clear" w:color="auto" w:fill="FFFFFF"/>
        </w:rPr>
        <w:t xml:space="preserve"> Due to movement of mounting table tensile forces are developed between tape and the arm of measuring gauge which will be reflected in the dial of gauge and</w:t>
      </w:r>
      <w:r w:rsidRPr="00B37363">
        <w:t xml:space="preserve"> we get</w:t>
      </w:r>
      <w:r w:rsidRPr="00B37363">
        <w:rPr>
          <w:spacing w:val="1"/>
        </w:rPr>
        <w:t xml:space="preserve"> </w:t>
      </w:r>
      <w:r w:rsidRPr="00B37363">
        <w:t>the</w:t>
      </w:r>
      <w:r w:rsidRPr="00B37363">
        <w:rPr>
          <w:spacing w:val="-1"/>
        </w:rPr>
        <w:t xml:space="preserve"> </w:t>
      </w:r>
      <w:r w:rsidRPr="00B37363">
        <w:t>value</w:t>
      </w:r>
      <w:r w:rsidRPr="00B37363">
        <w:rPr>
          <w:spacing w:val="-1"/>
        </w:rPr>
        <w:t xml:space="preserve"> </w:t>
      </w:r>
      <w:r w:rsidRPr="00B37363">
        <w:t>of</w:t>
      </w:r>
      <w:r w:rsidRPr="00B37363">
        <w:rPr>
          <w:spacing w:val="-1"/>
        </w:rPr>
        <w:t xml:space="preserve"> </w:t>
      </w:r>
      <w:r w:rsidRPr="00B37363">
        <w:t>Peel strength of adhesive tapes.  For</w:t>
      </w:r>
      <w:r w:rsidRPr="00B37363">
        <w:rPr>
          <w:spacing w:val="71"/>
        </w:rPr>
        <w:t xml:space="preserve"> </w:t>
      </w:r>
      <w:r w:rsidRPr="00B37363">
        <w:t>our</w:t>
      </w:r>
      <w:r w:rsidRPr="00B37363">
        <w:rPr>
          <w:spacing w:val="71"/>
        </w:rPr>
        <w:t xml:space="preserve"> </w:t>
      </w:r>
      <w:r w:rsidRPr="00B37363">
        <w:t>project</w:t>
      </w:r>
      <w:r w:rsidRPr="00B37363">
        <w:rPr>
          <w:spacing w:val="71"/>
        </w:rPr>
        <w:t xml:space="preserve"> </w:t>
      </w:r>
      <w:r w:rsidRPr="00B37363">
        <w:t>our</w:t>
      </w:r>
      <w:r w:rsidRPr="00B37363">
        <w:rPr>
          <w:spacing w:val="71"/>
        </w:rPr>
        <w:t xml:space="preserve"> </w:t>
      </w:r>
      <w:r w:rsidRPr="00B37363">
        <w:t>main</w:t>
      </w:r>
      <w:r w:rsidRPr="00B37363">
        <w:rPr>
          <w:spacing w:val="71"/>
        </w:rPr>
        <w:t xml:space="preserve"> </w:t>
      </w:r>
      <w:r w:rsidRPr="00B37363">
        <w:t>requirement   is   raw   materials</w:t>
      </w:r>
      <w:r w:rsidRPr="00B37363">
        <w:rPr>
          <w:spacing w:val="-67"/>
        </w:rPr>
        <w:t xml:space="preserve">        </w:t>
      </w:r>
      <w:r w:rsidRPr="00B37363">
        <w:t xml:space="preserve"> like</w:t>
      </w:r>
      <w:r w:rsidRPr="00B37363">
        <w:rPr>
          <w:spacing w:val="1"/>
        </w:rPr>
        <w:t xml:space="preserve"> </w:t>
      </w:r>
      <w:r w:rsidRPr="00B37363">
        <w:t>A.C</w:t>
      </w:r>
      <w:r w:rsidRPr="00B37363">
        <w:rPr>
          <w:spacing w:val="1"/>
        </w:rPr>
        <w:t xml:space="preserve"> </w:t>
      </w:r>
      <w:r w:rsidRPr="00B37363">
        <w:t>motor,</w:t>
      </w:r>
      <w:r w:rsidRPr="00B37363">
        <w:rPr>
          <w:spacing w:val="1"/>
        </w:rPr>
        <w:t xml:space="preserve"> </w:t>
      </w:r>
      <w:r w:rsidRPr="00B37363">
        <w:t>power</w:t>
      </w:r>
      <w:r w:rsidRPr="00B37363">
        <w:rPr>
          <w:spacing w:val="70"/>
        </w:rPr>
        <w:t xml:space="preserve"> </w:t>
      </w:r>
      <w:r w:rsidRPr="00B37363">
        <w:t>screw,</w:t>
      </w:r>
      <w:r w:rsidRPr="00B37363">
        <w:rPr>
          <w:spacing w:val="70"/>
        </w:rPr>
        <w:t xml:space="preserve"> </w:t>
      </w:r>
      <w:r w:rsidRPr="00B37363">
        <w:t>thin</w:t>
      </w:r>
      <w:r w:rsidRPr="00B37363">
        <w:rPr>
          <w:spacing w:val="70"/>
        </w:rPr>
        <w:t xml:space="preserve"> </w:t>
      </w:r>
      <w:r w:rsidRPr="00B37363">
        <w:t>aluminum</w:t>
      </w:r>
      <w:r w:rsidRPr="00B37363">
        <w:rPr>
          <w:spacing w:val="70"/>
        </w:rPr>
        <w:t xml:space="preserve"> </w:t>
      </w:r>
      <w:r w:rsidRPr="00B37363">
        <w:t>sheets,</w:t>
      </w:r>
      <w:r w:rsidRPr="00B37363">
        <w:rPr>
          <w:spacing w:val="70"/>
        </w:rPr>
        <w:t xml:space="preserve"> </w:t>
      </w:r>
      <w:r w:rsidRPr="00B37363">
        <w:t>angles,</w:t>
      </w:r>
      <w:r w:rsidRPr="00B37363">
        <w:rPr>
          <w:spacing w:val="70"/>
        </w:rPr>
        <w:t xml:space="preserve"> </w:t>
      </w:r>
      <w:r w:rsidRPr="00B37363">
        <w:t>L</w:t>
      </w:r>
      <w:r w:rsidRPr="00B37363">
        <w:rPr>
          <w:spacing w:val="70"/>
        </w:rPr>
        <w:t xml:space="preserve"> </w:t>
      </w:r>
      <w:r w:rsidRPr="00B37363">
        <w:t>clamp, limit switches and</w:t>
      </w:r>
      <w:r w:rsidRPr="00B37363">
        <w:rPr>
          <w:spacing w:val="1"/>
        </w:rPr>
        <w:t xml:space="preserve"> </w:t>
      </w:r>
      <w:r w:rsidRPr="00B37363">
        <w:t>all</w:t>
      </w:r>
      <w:r w:rsidRPr="00B37363">
        <w:rPr>
          <w:spacing w:val="1"/>
        </w:rPr>
        <w:t xml:space="preserve"> </w:t>
      </w:r>
      <w:r w:rsidRPr="00B37363">
        <w:t>this</w:t>
      </w:r>
      <w:r w:rsidRPr="00B37363">
        <w:rPr>
          <w:spacing w:val="1"/>
        </w:rPr>
        <w:t xml:space="preserve"> </w:t>
      </w:r>
      <w:r w:rsidRPr="00B37363">
        <w:t>we</w:t>
      </w:r>
      <w:r w:rsidRPr="00B37363">
        <w:rPr>
          <w:spacing w:val="70"/>
        </w:rPr>
        <w:t xml:space="preserve"> </w:t>
      </w:r>
      <w:r w:rsidRPr="00B37363">
        <w:t>brought</w:t>
      </w:r>
      <w:r w:rsidRPr="00B37363">
        <w:rPr>
          <w:spacing w:val="70"/>
        </w:rPr>
        <w:t xml:space="preserve"> </w:t>
      </w:r>
      <w:r w:rsidRPr="00B37363">
        <w:t>from</w:t>
      </w:r>
      <w:r w:rsidRPr="00B37363">
        <w:rPr>
          <w:spacing w:val="70"/>
        </w:rPr>
        <w:t xml:space="preserve"> </w:t>
      </w:r>
      <w:r w:rsidRPr="00B37363">
        <w:t>market</w:t>
      </w:r>
      <w:r w:rsidRPr="00B37363">
        <w:rPr>
          <w:spacing w:val="70"/>
        </w:rPr>
        <w:t xml:space="preserve"> </w:t>
      </w:r>
      <w:r w:rsidRPr="00B37363">
        <w:t>and</w:t>
      </w:r>
      <w:r w:rsidRPr="00B37363">
        <w:rPr>
          <w:spacing w:val="70"/>
        </w:rPr>
        <w:t xml:space="preserve"> </w:t>
      </w:r>
      <w:r w:rsidRPr="00B37363">
        <w:t>some are designed &amp; manufactured by us.</w:t>
      </w:r>
    </w:p>
    <w:p w14:paraId="2B2EF426" w14:textId="6F0A441A" w:rsidR="00F05190" w:rsidRPr="00B37363" w:rsidRDefault="00F05190" w:rsidP="00626DD6">
      <w:pPr>
        <w:pStyle w:val="BodyText"/>
        <w:spacing w:before="252" w:line="276" w:lineRule="auto"/>
        <w:ind w:right="648" w:firstLine="360"/>
        <w:jc w:val="both"/>
        <w:rPr>
          <w:color w:val="202124"/>
          <w:shd w:val="clear" w:color="auto" w:fill="FFFFFF"/>
        </w:rPr>
      </w:pPr>
      <w:r w:rsidRPr="00B37363">
        <w:rPr>
          <w:color w:val="202124"/>
          <w:shd w:val="clear" w:color="auto" w:fill="FFFFFF"/>
        </w:rPr>
        <w:t>Currently industries are using the peel strength measuring machine which works on the mechanism of ‘90° peel test type A’ in which the complexity of the machine is very high which resulted in high cost of the machine. But as peeling angle increases the accuracy will also increases, so we are focusing on ‘180° peel test type B’ as per ASTM standard D3330.</w:t>
      </w:r>
    </w:p>
    <w:p w14:paraId="6648FBF8" w14:textId="42D22973" w:rsidR="00F05190" w:rsidRPr="00395E38" w:rsidRDefault="00196A40" w:rsidP="00626DD6">
      <w:pPr>
        <w:pStyle w:val="BodyText"/>
        <w:spacing w:line="276" w:lineRule="auto"/>
        <w:ind w:right="647"/>
        <w:jc w:val="both"/>
      </w:pPr>
      <w:r w:rsidRPr="00395E38">
        <w:t>Our Main Objectives are:</w:t>
      </w:r>
    </w:p>
    <w:p w14:paraId="18F74298" w14:textId="77777777" w:rsidR="00F05190" w:rsidRPr="00B37363" w:rsidRDefault="00F05190" w:rsidP="00626DD6">
      <w:pPr>
        <w:widowControl w:val="0"/>
        <w:numPr>
          <w:ilvl w:val="0"/>
          <w:numId w:val="2"/>
        </w:numPr>
        <w:autoSpaceDE w:val="0"/>
        <w:autoSpaceDN w:val="0"/>
        <w:spacing w:after="0" w:line="276" w:lineRule="auto"/>
        <w:jc w:val="both"/>
        <w:rPr>
          <w:rFonts w:ascii="Times New Roman" w:hAnsi="Times New Roman" w:cs="Times New Roman"/>
          <w:sz w:val="28"/>
          <w:szCs w:val="28"/>
        </w:rPr>
      </w:pPr>
      <w:r w:rsidRPr="00B37363">
        <w:rPr>
          <w:rFonts w:ascii="Times New Roman" w:hAnsi="Times New Roman" w:cs="Times New Roman"/>
          <w:sz w:val="28"/>
          <w:szCs w:val="28"/>
        </w:rPr>
        <w:t>To check and ensure quality of adhesive bond using 180 Degree Peel test.</w:t>
      </w:r>
    </w:p>
    <w:p w14:paraId="60C29177" w14:textId="77777777" w:rsidR="00F05190" w:rsidRPr="00B37363" w:rsidRDefault="00F05190" w:rsidP="00626DD6">
      <w:pPr>
        <w:widowControl w:val="0"/>
        <w:numPr>
          <w:ilvl w:val="0"/>
          <w:numId w:val="2"/>
        </w:numPr>
        <w:autoSpaceDE w:val="0"/>
        <w:autoSpaceDN w:val="0"/>
        <w:spacing w:after="0" w:line="276" w:lineRule="auto"/>
        <w:jc w:val="both"/>
        <w:rPr>
          <w:rFonts w:ascii="Times New Roman" w:hAnsi="Times New Roman" w:cs="Times New Roman"/>
          <w:sz w:val="28"/>
          <w:szCs w:val="28"/>
        </w:rPr>
      </w:pPr>
      <w:r w:rsidRPr="00B37363">
        <w:rPr>
          <w:rFonts w:ascii="Times New Roman" w:hAnsi="Times New Roman" w:cs="Times New Roman"/>
          <w:sz w:val="28"/>
          <w:szCs w:val="28"/>
        </w:rPr>
        <w:t>To check effect on peel strength of different types of adhesive tapes at different temperatures.</w:t>
      </w:r>
    </w:p>
    <w:p w14:paraId="235370AD" w14:textId="77E39479" w:rsidR="00F05190" w:rsidRPr="00B37363" w:rsidRDefault="00F05190" w:rsidP="00626DD6">
      <w:pPr>
        <w:widowControl w:val="0"/>
        <w:numPr>
          <w:ilvl w:val="0"/>
          <w:numId w:val="2"/>
        </w:numPr>
        <w:autoSpaceDE w:val="0"/>
        <w:autoSpaceDN w:val="0"/>
        <w:spacing w:after="0" w:line="276" w:lineRule="auto"/>
        <w:jc w:val="both"/>
        <w:rPr>
          <w:rFonts w:ascii="Times New Roman" w:hAnsi="Times New Roman" w:cs="Times New Roman"/>
          <w:sz w:val="28"/>
          <w:szCs w:val="28"/>
        </w:rPr>
      </w:pPr>
      <w:r w:rsidRPr="00B37363">
        <w:rPr>
          <w:rFonts w:ascii="Times New Roman" w:hAnsi="Times New Roman" w:cs="Times New Roman"/>
          <w:sz w:val="28"/>
          <w:szCs w:val="28"/>
        </w:rPr>
        <w:t>To design and manufacture cost effective and modular peel strength testing machine with upgradable option using relatively low cost with simplicity in construction using readily available materials in workshops.</w:t>
      </w:r>
    </w:p>
    <w:p w14:paraId="53166CA5" w14:textId="5CBE36A7" w:rsidR="00F05190" w:rsidRPr="00B37363" w:rsidRDefault="00F05190" w:rsidP="00626DD6">
      <w:pPr>
        <w:widowControl w:val="0"/>
        <w:numPr>
          <w:ilvl w:val="0"/>
          <w:numId w:val="2"/>
        </w:numPr>
        <w:autoSpaceDE w:val="0"/>
        <w:autoSpaceDN w:val="0"/>
        <w:spacing w:after="0" w:line="276" w:lineRule="auto"/>
        <w:jc w:val="both"/>
        <w:rPr>
          <w:rFonts w:ascii="Times New Roman" w:hAnsi="Times New Roman" w:cs="Times New Roman"/>
          <w:sz w:val="28"/>
          <w:szCs w:val="28"/>
        </w:rPr>
      </w:pPr>
      <w:r w:rsidRPr="00B37363">
        <w:rPr>
          <w:rFonts w:ascii="Times New Roman" w:hAnsi="Times New Roman" w:cs="Times New Roman"/>
          <w:color w:val="202124"/>
          <w:sz w:val="28"/>
          <w:szCs w:val="28"/>
          <w:shd w:val="clear" w:color="auto" w:fill="FFFFFF"/>
        </w:rPr>
        <w:t>To Assessing the uniformity of the adhesion of a given type of pressure sensitive adhesive interface, which indicates a bad adhesion and good adhesion between the adhesives and the adherents.</w:t>
      </w:r>
    </w:p>
    <w:p w14:paraId="67DB0C58" w14:textId="60EA241F" w:rsidR="004C39D4" w:rsidRPr="00720045" w:rsidRDefault="004C39D4" w:rsidP="00626DD6">
      <w:pPr>
        <w:spacing w:line="276" w:lineRule="auto"/>
        <w:jc w:val="both"/>
        <w:rPr>
          <w:rFonts w:ascii="Times New Roman" w:hAnsi="Times New Roman" w:cs="Times New Roman"/>
          <w:sz w:val="28"/>
          <w:szCs w:val="28"/>
        </w:rPr>
      </w:pPr>
      <w:r w:rsidRPr="00B37363">
        <w:rPr>
          <w:rFonts w:ascii="Times New Roman" w:hAnsi="Times New Roman" w:cs="Times New Roman"/>
          <w:sz w:val="28"/>
          <w:szCs w:val="28"/>
        </w:rPr>
        <w:t>Working of Experiment:</w:t>
      </w:r>
    </w:p>
    <w:p w14:paraId="5975874D" w14:textId="188930ED" w:rsidR="004C39D4" w:rsidRPr="00B37363" w:rsidRDefault="007870AC" w:rsidP="007870AC">
      <w:pPr>
        <w:pStyle w:val="Heading2"/>
        <w:spacing w:before="258" w:line="276" w:lineRule="auto"/>
        <w:rPr>
          <w:b w:val="0"/>
          <w:bCs w:val="0"/>
          <w:i w:val="0"/>
          <w:iCs w:val="0"/>
          <w:sz w:val="28"/>
          <w:szCs w:val="28"/>
          <w:u w:val="none"/>
        </w:rPr>
      </w:pPr>
      <w:r>
        <w:rPr>
          <w:b w:val="0"/>
          <w:bCs w:val="0"/>
          <w:i w:val="0"/>
          <w:iCs w:val="0"/>
          <w:sz w:val="28"/>
          <w:szCs w:val="28"/>
          <w:u w:val="none"/>
        </w:rPr>
        <w:t>1.</w:t>
      </w:r>
      <w:r w:rsidR="004C39D4" w:rsidRPr="00B37363">
        <w:rPr>
          <w:b w:val="0"/>
          <w:bCs w:val="0"/>
          <w:i w:val="0"/>
          <w:iCs w:val="0"/>
          <w:sz w:val="28"/>
          <w:szCs w:val="28"/>
          <w:u w:val="none"/>
        </w:rPr>
        <w:t>For this setup we require Low speed Bi-Directional AC motor. And we will design Power screw for suitable load application.</w:t>
      </w:r>
    </w:p>
    <w:p w14:paraId="2CDEFB48" w14:textId="0102D80D" w:rsidR="004C39D4" w:rsidRPr="00B37363" w:rsidRDefault="007870AC" w:rsidP="007870AC">
      <w:pPr>
        <w:pStyle w:val="Heading2"/>
        <w:spacing w:before="258" w:line="276" w:lineRule="auto"/>
        <w:rPr>
          <w:b w:val="0"/>
          <w:bCs w:val="0"/>
          <w:i w:val="0"/>
          <w:iCs w:val="0"/>
          <w:sz w:val="28"/>
          <w:szCs w:val="28"/>
          <w:u w:val="none"/>
        </w:rPr>
      </w:pPr>
      <w:r>
        <w:rPr>
          <w:b w:val="0"/>
          <w:bCs w:val="0"/>
          <w:i w:val="0"/>
          <w:iCs w:val="0"/>
          <w:sz w:val="28"/>
          <w:szCs w:val="28"/>
          <w:u w:val="none"/>
        </w:rPr>
        <w:t>2.</w:t>
      </w:r>
      <w:r w:rsidR="004C39D4" w:rsidRPr="00B37363">
        <w:rPr>
          <w:b w:val="0"/>
          <w:bCs w:val="0"/>
          <w:i w:val="0"/>
          <w:iCs w:val="0"/>
          <w:sz w:val="28"/>
          <w:szCs w:val="28"/>
          <w:u w:val="none"/>
        </w:rPr>
        <w:t>When we put the toggle switch on ON position the anti-clockwise motion of shaft of motor will take place.</w:t>
      </w:r>
      <w:r>
        <w:rPr>
          <w:b w:val="0"/>
          <w:bCs w:val="0"/>
          <w:i w:val="0"/>
          <w:iCs w:val="0"/>
          <w:sz w:val="28"/>
          <w:szCs w:val="28"/>
          <w:u w:val="none"/>
        </w:rPr>
        <w:t xml:space="preserve"> </w:t>
      </w:r>
      <w:r w:rsidR="004C39D4" w:rsidRPr="00B37363">
        <w:rPr>
          <w:b w:val="0"/>
          <w:bCs w:val="0"/>
          <w:i w:val="0"/>
          <w:iCs w:val="0"/>
          <w:sz w:val="28"/>
          <w:szCs w:val="28"/>
          <w:u w:val="none"/>
        </w:rPr>
        <w:t>This motion will transmit to power screw through coupler.</w:t>
      </w:r>
      <w:r>
        <w:rPr>
          <w:b w:val="0"/>
          <w:bCs w:val="0"/>
          <w:i w:val="0"/>
          <w:iCs w:val="0"/>
          <w:sz w:val="28"/>
          <w:szCs w:val="28"/>
          <w:u w:val="none"/>
        </w:rPr>
        <w:t xml:space="preserve"> </w:t>
      </w:r>
      <w:r w:rsidR="004C39D4" w:rsidRPr="00B37363">
        <w:rPr>
          <w:b w:val="0"/>
          <w:bCs w:val="0"/>
          <w:i w:val="0"/>
          <w:iCs w:val="0"/>
          <w:sz w:val="28"/>
          <w:szCs w:val="28"/>
          <w:u w:val="none"/>
        </w:rPr>
        <w:t>Due to this,</w:t>
      </w:r>
      <w:r>
        <w:rPr>
          <w:b w:val="0"/>
          <w:bCs w:val="0"/>
          <w:i w:val="0"/>
          <w:iCs w:val="0"/>
          <w:sz w:val="28"/>
          <w:szCs w:val="28"/>
          <w:u w:val="none"/>
        </w:rPr>
        <w:t xml:space="preserve"> </w:t>
      </w:r>
      <w:r w:rsidR="004C39D4" w:rsidRPr="00B37363">
        <w:rPr>
          <w:b w:val="0"/>
          <w:bCs w:val="0"/>
          <w:i w:val="0"/>
          <w:iCs w:val="0"/>
          <w:sz w:val="28"/>
          <w:szCs w:val="28"/>
          <w:u w:val="none"/>
        </w:rPr>
        <w:t xml:space="preserve">reciprocating motion of table is </w:t>
      </w:r>
      <w:r w:rsidR="00196A40" w:rsidRPr="00B37363">
        <w:rPr>
          <w:b w:val="0"/>
          <w:bCs w:val="0"/>
          <w:i w:val="0"/>
          <w:iCs w:val="0"/>
          <w:sz w:val="28"/>
          <w:szCs w:val="28"/>
          <w:u w:val="none"/>
        </w:rPr>
        <w:t>taken</w:t>
      </w:r>
      <w:r w:rsidR="004C39D4" w:rsidRPr="00B37363">
        <w:rPr>
          <w:b w:val="0"/>
          <w:bCs w:val="0"/>
          <w:i w:val="0"/>
          <w:iCs w:val="0"/>
          <w:sz w:val="28"/>
          <w:szCs w:val="28"/>
          <w:u w:val="none"/>
        </w:rPr>
        <w:t xml:space="preserve"> place and table slides over the supporting bar.</w:t>
      </w:r>
    </w:p>
    <w:p w14:paraId="12100CD3" w14:textId="28BB7C55" w:rsidR="004C39D4" w:rsidRPr="00B37363" w:rsidRDefault="007870AC" w:rsidP="007870AC">
      <w:pPr>
        <w:pStyle w:val="Heading2"/>
        <w:spacing w:before="258" w:line="276" w:lineRule="auto"/>
        <w:rPr>
          <w:b w:val="0"/>
          <w:bCs w:val="0"/>
          <w:i w:val="0"/>
          <w:iCs w:val="0"/>
          <w:sz w:val="28"/>
          <w:szCs w:val="28"/>
          <w:u w:val="none"/>
        </w:rPr>
      </w:pPr>
      <w:r>
        <w:rPr>
          <w:b w:val="0"/>
          <w:bCs w:val="0"/>
          <w:i w:val="0"/>
          <w:iCs w:val="0"/>
          <w:sz w:val="28"/>
          <w:szCs w:val="28"/>
          <w:u w:val="none"/>
        </w:rPr>
        <w:t>3.</w:t>
      </w:r>
      <w:r w:rsidR="004C39D4" w:rsidRPr="00B37363">
        <w:rPr>
          <w:b w:val="0"/>
          <w:bCs w:val="0"/>
          <w:i w:val="0"/>
          <w:iCs w:val="0"/>
          <w:sz w:val="28"/>
          <w:szCs w:val="28"/>
          <w:u w:val="none"/>
        </w:rPr>
        <w:t>When table reach at left most position, it actuates the limit switch and due to this motor will stop and toggle switch gets in OFF position.</w:t>
      </w:r>
      <w:r>
        <w:rPr>
          <w:b w:val="0"/>
          <w:bCs w:val="0"/>
          <w:i w:val="0"/>
          <w:iCs w:val="0"/>
          <w:sz w:val="28"/>
          <w:szCs w:val="28"/>
          <w:u w:val="none"/>
        </w:rPr>
        <w:t xml:space="preserve"> </w:t>
      </w:r>
      <w:r w:rsidR="004C39D4" w:rsidRPr="00B37363">
        <w:rPr>
          <w:b w:val="0"/>
          <w:bCs w:val="0"/>
          <w:i w:val="0"/>
          <w:iCs w:val="0"/>
          <w:sz w:val="28"/>
          <w:szCs w:val="28"/>
          <w:u w:val="none"/>
        </w:rPr>
        <w:t>When we put the toggle position at second on position the clockwise motion of motor take place and due to this table mounting slides back.</w:t>
      </w:r>
    </w:p>
    <w:p w14:paraId="4C2EAF05" w14:textId="25FD269C" w:rsidR="007870AC" w:rsidRPr="00395E38" w:rsidRDefault="007870AC" w:rsidP="007870AC">
      <w:pPr>
        <w:pStyle w:val="Heading2"/>
        <w:spacing w:before="258" w:line="276" w:lineRule="auto"/>
        <w:rPr>
          <w:b w:val="0"/>
          <w:bCs w:val="0"/>
          <w:i w:val="0"/>
          <w:iCs w:val="0"/>
          <w:sz w:val="28"/>
          <w:szCs w:val="28"/>
          <w:u w:val="none"/>
        </w:rPr>
      </w:pPr>
      <w:r>
        <w:rPr>
          <w:b w:val="0"/>
          <w:bCs w:val="0"/>
          <w:i w:val="0"/>
          <w:iCs w:val="0"/>
          <w:sz w:val="28"/>
          <w:szCs w:val="28"/>
          <w:u w:val="none"/>
        </w:rPr>
        <w:t>4.</w:t>
      </w:r>
      <w:r w:rsidR="004C39D4" w:rsidRPr="00B37363">
        <w:rPr>
          <w:b w:val="0"/>
          <w:bCs w:val="0"/>
          <w:i w:val="0"/>
          <w:iCs w:val="0"/>
          <w:sz w:val="28"/>
          <w:szCs w:val="28"/>
          <w:u w:val="none"/>
        </w:rPr>
        <w:t>On table, we will mount stainless steel plate on which we have to adhere adhesive tape of which we have to measure peel strength.</w:t>
      </w:r>
      <w:r>
        <w:rPr>
          <w:b w:val="0"/>
          <w:bCs w:val="0"/>
          <w:i w:val="0"/>
          <w:iCs w:val="0"/>
          <w:sz w:val="28"/>
          <w:szCs w:val="28"/>
          <w:u w:val="none"/>
        </w:rPr>
        <w:t xml:space="preserve"> </w:t>
      </w:r>
      <w:r w:rsidRPr="00B37363">
        <w:rPr>
          <w:b w:val="0"/>
          <w:bCs w:val="0"/>
          <w:i w:val="0"/>
          <w:iCs w:val="0"/>
          <w:sz w:val="28"/>
          <w:szCs w:val="28"/>
          <w:u w:val="none"/>
        </w:rPr>
        <w:t>We are going to adhere adhesive tape as per ASTM standards. One end of adhesive tape is connected to peel measuring gauge.</w:t>
      </w:r>
      <w:r>
        <w:rPr>
          <w:b w:val="0"/>
          <w:bCs w:val="0"/>
          <w:i w:val="0"/>
          <w:iCs w:val="0"/>
          <w:sz w:val="28"/>
          <w:szCs w:val="28"/>
          <w:u w:val="none"/>
        </w:rPr>
        <w:t xml:space="preserve"> </w:t>
      </w:r>
      <w:r w:rsidRPr="00395E38">
        <w:rPr>
          <w:b w:val="0"/>
          <w:bCs w:val="0"/>
          <w:i w:val="0"/>
          <w:iCs w:val="0"/>
          <w:sz w:val="28"/>
          <w:szCs w:val="28"/>
          <w:u w:val="none"/>
        </w:rPr>
        <w:t>As table will move leftward, resistance will offer by adhesive tape, this resistance will indicate by measuring gauge and we will get reading for that one.</w:t>
      </w:r>
    </w:p>
    <w:p w14:paraId="4A658E67" w14:textId="77777777" w:rsidR="00626DD6" w:rsidRPr="00626DD6" w:rsidRDefault="00626DD6" w:rsidP="007870AC">
      <w:pPr>
        <w:pStyle w:val="Heading2"/>
        <w:spacing w:before="258" w:line="276" w:lineRule="auto"/>
        <w:ind w:left="0"/>
        <w:jc w:val="both"/>
        <w:rPr>
          <w:b w:val="0"/>
          <w:bCs w:val="0"/>
          <w:i w:val="0"/>
          <w:iCs w:val="0"/>
          <w:sz w:val="28"/>
          <w:szCs w:val="28"/>
          <w:u w:val="none"/>
        </w:rPr>
      </w:pPr>
    </w:p>
    <w:p w14:paraId="2AAA68EF" w14:textId="16F659CA" w:rsidR="00B37363" w:rsidRDefault="00293324" w:rsidP="00B37363">
      <w:pPr>
        <w:spacing w:line="276" w:lineRule="auto"/>
        <w:jc w:val="both"/>
        <w:rPr>
          <w:sz w:val="28"/>
          <w:szCs w:val="28"/>
        </w:rPr>
      </w:pPr>
      <w:r>
        <w:rPr>
          <w:sz w:val="28"/>
          <w:szCs w:val="28"/>
        </w:rPr>
        <w:t xml:space="preserve">3D </w:t>
      </w:r>
      <w:r w:rsidR="00B37363">
        <w:rPr>
          <w:sz w:val="28"/>
          <w:szCs w:val="28"/>
        </w:rPr>
        <w:t>Figures:</w:t>
      </w:r>
    </w:p>
    <w:p w14:paraId="7300E11E" w14:textId="35660B19" w:rsidR="00293324" w:rsidRDefault="00293324" w:rsidP="00B37363">
      <w:pPr>
        <w:spacing w:line="276" w:lineRule="auto"/>
        <w:jc w:val="both"/>
        <w:rPr>
          <w:sz w:val="28"/>
          <w:szCs w:val="28"/>
        </w:rPr>
      </w:pPr>
      <w:r>
        <w:rPr>
          <w:noProof/>
          <w:sz w:val="28"/>
          <w:szCs w:val="28"/>
        </w:rPr>
        <w:drawing>
          <wp:inline distT="0" distB="0" distL="0" distR="0" wp14:anchorId="26C48F02" wp14:editId="6DBF4B14">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677D1E2E" w14:textId="45FBCB23" w:rsidR="003506DD" w:rsidRDefault="003506DD" w:rsidP="00B37363">
      <w:pPr>
        <w:spacing w:line="276" w:lineRule="auto"/>
        <w:jc w:val="both"/>
        <w:rPr>
          <w:sz w:val="28"/>
          <w:szCs w:val="28"/>
        </w:rPr>
      </w:pPr>
    </w:p>
    <w:p w14:paraId="67ACE44A" w14:textId="27A10F45" w:rsidR="003506DD" w:rsidRDefault="00293324" w:rsidP="00B37363">
      <w:pPr>
        <w:spacing w:line="276" w:lineRule="auto"/>
        <w:jc w:val="both"/>
        <w:rPr>
          <w:sz w:val="28"/>
          <w:szCs w:val="28"/>
        </w:rPr>
      </w:pPr>
      <w:r>
        <w:rPr>
          <w:noProof/>
          <w:sz w:val="28"/>
          <w:szCs w:val="28"/>
        </w:rPr>
        <w:drawing>
          <wp:inline distT="0" distB="0" distL="0" distR="0" wp14:anchorId="776C4BE9" wp14:editId="7D02A8CA">
            <wp:extent cx="5943600" cy="3329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inline>
        </w:drawing>
      </w:r>
      <w:r>
        <w:rPr>
          <w:sz w:val="28"/>
          <w:szCs w:val="28"/>
        </w:rPr>
        <w:t xml:space="preserve"> </w:t>
      </w:r>
    </w:p>
    <w:p w14:paraId="68D39152" w14:textId="77777777" w:rsidR="00293324" w:rsidRDefault="00293324" w:rsidP="00B37363">
      <w:pPr>
        <w:spacing w:line="276" w:lineRule="auto"/>
        <w:jc w:val="both"/>
        <w:rPr>
          <w:sz w:val="28"/>
          <w:szCs w:val="28"/>
        </w:rPr>
      </w:pPr>
    </w:p>
    <w:p w14:paraId="2B61F2C8" w14:textId="5B90614E" w:rsidR="003506DD" w:rsidRDefault="00293324" w:rsidP="00B37363">
      <w:pPr>
        <w:spacing w:line="276" w:lineRule="auto"/>
        <w:jc w:val="both"/>
        <w:rPr>
          <w:sz w:val="28"/>
          <w:szCs w:val="28"/>
        </w:rPr>
      </w:pPr>
      <w:r>
        <w:rPr>
          <w:noProof/>
          <w:sz w:val="28"/>
          <w:szCs w:val="28"/>
        </w:rPr>
        <w:drawing>
          <wp:inline distT="0" distB="0" distL="0" distR="0" wp14:anchorId="4CF1C800" wp14:editId="35E44692">
            <wp:extent cx="5943600" cy="3347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14:paraId="66A00A56" w14:textId="77777777" w:rsidR="007870AC" w:rsidRDefault="007870AC" w:rsidP="00B37363">
      <w:pPr>
        <w:spacing w:line="276" w:lineRule="auto"/>
        <w:jc w:val="both"/>
        <w:rPr>
          <w:sz w:val="28"/>
          <w:szCs w:val="28"/>
        </w:rPr>
      </w:pPr>
    </w:p>
    <w:p w14:paraId="2920A208" w14:textId="63F4E23F" w:rsidR="00626DD6" w:rsidRDefault="00626DD6" w:rsidP="00B37363">
      <w:pPr>
        <w:spacing w:line="276" w:lineRule="auto"/>
        <w:jc w:val="both"/>
        <w:rPr>
          <w:sz w:val="28"/>
          <w:szCs w:val="28"/>
        </w:rPr>
      </w:pPr>
    </w:p>
    <w:p w14:paraId="61E3F125" w14:textId="77777777" w:rsidR="00293324" w:rsidRDefault="00293324" w:rsidP="00B37363">
      <w:pPr>
        <w:spacing w:line="276" w:lineRule="auto"/>
        <w:jc w:val="both"/>
        <w:rPr>
          <w:sz w:val="28"/>
          <w:szCs w:val="28"/>
        </w:rPr>
      </w:pPr>
    </w:p>
    <w:p w14:paraId="49E636F3" w14:textId="177AED07" w:rsidR="00626DD6" w:rsidRDefault="00626DD6" w:rsidP="00B37363">
      <w:pPr>
        <w:spacing w:line="276" w:lineRule="auto"/>
        <w:jc w:val="both"/>
        <w:rPr>
          <w:sz w:val="28"/>
          <w:szCs w:val="28"/>
        </w:rPr>
      </w:pPr>
      <w:r>
        <w:rPr>
          <w:sz w:val="28"/>
          <w:szCs w:val="28"/>
        </w:rPr>
        <w:t>Claims:</w:t>
      </w:r>
    </w:p>
    <w:p w14:paraId="3B75E8F2" w14:textId="60E27FAB" w:rsidR="00626DD6" w:rsidRDefault="00626DD6" w:rsidP="00626DD6">
      <w:pPr>
        <w:spacing w:line="276" w:lineRule="auto"/>
        <w:jc w:val="both"/>
        <w:rPr>
          <w:sz w:val="28"/>
          <w:szCs w:val="28"/>
        </w:rPr>
      </w:pPr>
      <w:r>
        <w:rPr>
          <w:sz w:val="28"/>
          <w:szCs w:val="28"/>
        </w:rPr>
        <w:t xml:space="preserve">1.Sucsessfully </w:t>
      </w:r>
      <w:r w:rsidR="00BE192D">
        <w:rPr>
          <w:sz w:val="28"/>
          <w:szCs w:val="28"/>
        </w:rPr>
        <w:t xml:space="preserve">manufacturing </w:t>
      </w:r>
      <w:r>
        <w:rPr>
          <w:sz w:val="28"/>
          <w:szCs w:val="28"/>
        </w:rPr>
        <w:t xml:space="preserve">of </w:t>
      </w:r>
      <w:r w:rsidR="007B0ED4">
        <w:rPr>
          <w:sz w:val="28"/>
          <w:szCs w:val="28"/>
        </w:rPr>
        <w:t>180-degree</w:t>
      </w:r>
      <w:r>
        <w:rPr>
          <w:sz w:val="28"/>
          <w:szCs w:val="28"/>
        </w:rPr>
        <w:t xml:space="preserve"> peel strength measuring machine i</w:t>
      </w:r>
      <w:r w:rsidR="00BE192D">
        <w:rPr>
          <w:sz w:val="28"/>
          <w:szCs w:val="28"/>
        </w:rPr>
        <w:t>s</w:t>
      </w:r>
      <w:r>
        <w:rPr>
          <w:sz w:val="28"/>
          <w:szCs w:val="28"/>
        </w:rPr>
        <w:t xml:space="preserve"> done as per design.</w:t>
      </w:r>
    </w:p>
    <w:p w14:paraId="6FE92822" w14:textId="128DB8F6" w:rsidR="00BE192D" w:rsidRDefault="00BE192D" w:rsidP="00626DD6">
      <w:pPr>
        <w:spacing w:line="276" w:lineRule="auto"/>
        <w:jc w:val="both"/>
        <w:rPr>
          <w:sz w:val="28"/>
          <w:szCs w:val="28"/>
        </w:rPr>
      </w:pPr>
      <w:r>
        <w:rPr>
          <w:sz w:val="28"/>
          <w:szCs w:val="28"/>
        </w:rPr>
        <w:t>2.</w:t>
      </w:r>
      <w:r w:rsidR="009E584F">
        <w:rPr>
          <w:sz w:val="28"/>
          <w:szCs w:val="28"/>
        </w:rPr>
        <w:t xml:space="preserve">Readings given by machine is nearly equal to </w:t>
      </w:r>
      <w:r w:rsidR="007870AC">
        <w:rPr>
          <w:sz w:val="28"/>
          <w:szCs w:val="28"/>
        </w:rPr>
        <w:t xml:space="preserve">minimum </w:t>
      </w:r>
      <w:r w:rsidR="009E584F">
        <w:rPr>
          <w:sz w:val="28"/>
          <w:szCs w:val="28"/>
        </w:rPr>
        <w:t>standard given by manufacturer.</w:t>
      </w:r>
    </w:p>
    <w:p w14:paraId="130904CD" w14:textId="4B15F589" w:rsidR="009E584F" w:rsidRDefault="009E584F" w:rsidP="00626DD6">
      <w:pPr>
        <w:spacing w:line="276" w:lineRule="auto"/>
        <w:jc w:val="both"/>
        <w:rPr>
          <w:sz w:val="28"/>
          <w:szCs w:val="28"/>
        </w:rPr>
      </w:pPr>
      <w:r>
        <w:rPr>
          <w:sz w:val="28"/>
          <w:szCs w:val="28"/>
        </w:rPr>
        <w:t>3.</w:t>
      </w:r>
      <w:r w:rsidR="001D16F0">
        <w:rPr>
          <w:sz w:val="28"/>
          <w:szCs w:val="28"/>
        </w:rPr>
        <w:t>Maintaince of peel strength measuring machine is low</w:t>
      </w:r>
      <w:r w:rsidR="001B2196">
        <w:rPr>
          <w:sz w:val="28"/>
          <w:szCs w:val="28"/>
        </w:rPr>
        <w:t xml:space="preserve"> </w:t>
      </w:r>
      <w:r w:rsidR="00B51743">
        <w:rPr>
          <w:sz w:val="28"/>
          <w:szCs w:val="28"/>
        </w:rPr>
        <w:t>and provide high ac</w:t>
      </w:r>
      <w:r w:rsidR="007B0ED4">
        <w:rPr>
          <w:sz w:val="28"/>
          <w:szCs w:val="28"/>
        </w:rPr>
        <w:t>c</w:t>
      </w:r>
      <w:r w:rsidR="00B51743">
        <w:rPr>
          <w:sz w:val="28"/>
          <w:szCs w:val="28"/>
        </w:rPr>
        <w:t>uracy with ease in handling.</w:t>
      </w:r>
    </w:p>
    <w:p w14:paraId="413F497C" w14:textId="5605DE79" w:rsidR="00B51743" w:rsidRDefault="00B51743" w:rsidP="00626DD6">
      <w:pPr>
        <w:spacing w:line="276" w:lineRule="auto"/>
        <w:jc w:val="both"/>
        <w:rPr>
          <w:sz w:val="28"/>
          <w:szCs w:val="28"/>
        </w:rPr>
      </w:pPr>
      <w:r>
        <w:rPr>
          <w:sz w:val="28"/>
          <w:szCs w:val="28"/>
        </w:rPr>
        <w:t>4.</w:t>
      </w:r>
      <w:r w:rsidR="007B0ED4" w:rsidRPr="007B0ED4">
        <w:rPr>
          <w:rFonts w:ascii="Times New Roman" w:hAnsi="Times New Roman" w:cs="Times New Roman"/>
          <w:sz w:val="28"/>
          <w:szCs w:val="28"/>
        </w:rPr>
        <w:t xml:space="preserve"> </w:t>
      </w:r>
      <w:r w:rsidR="007870AC">
        <w:rPr>
          <w:rFonts w:ascii="Times New Roman" w:hAnsi="Times New Roman" w:cs="Times New Roman"/>
          <w:sz w:val="28"/>
          <w:szCs w:val="28"/>
        </w:rPr>
        <w:t xml:space="preserve">Cost reduction is almost 60 to 70 % for same </w:t>
      </w:r>
      <w:r w:rsidR="00CB4CA8">
        <w:rPr>
          <w:rFonts w:ascii="Times New Roman" w:hAnsi="Times New Roman" w:cs="Times New Roman"/>
          <w:sz w:val="28"/>
          <w:szCs w:val="28"/>
        </w:rPr>
        <w:t xml:space="preserve">peel tester </w:t>
      </w:r>
      <w:r w:rsidR="007B0ED4">
        <w:rPr>
          <w:rFonts w:ascii="Times New Roman" w:hAnsi="Times New Roman" w:cs="Times New Roman"/>
          <w:sz w:val="28"/>
          <w:szCs w:val="28"/>
        </w:rPr>
        <w:t>and faster in working.</w:t>
      </w:r>
    </w:p>
    <w:p w14:paraId="1A1E6FB1" w14:textId="77777777" w:rsidR="00626DD6" w:rsidRPr="00626DD6" w:rsidRDefault="00626DD6" w:rsidP="00626DD6">
      <w:pPr>
        <w:spacing w:line="276" w:lineRule="auto"/>
        <w:jc w:val="both"/>
        <w:rPr>
          <w:sz w:val="28"/>
          <w:szCs w:val="28"/>
        </w:rPr>
      </w:pPr>
    </w:p>
    <w:p w14:paraId="69D61CF1" w14:textId="573E66ED" w:rsidR="004C39D4" w:rsidRPr="00B37363" w:rsidRDefault="004C39D4" w:rsidP="00B37363">
      <w:pPr>
        <w:ind w:left="1308"/>
        <w:jc w:val="both"/>
        <w:rPr>
          <w:sz w:val="28"/>
          <w:szCs w:val="28"/>
        </w:rPr>
      </w:pPr>
    </w:p>
    <w:p w14:paraId="262E498D" w14:textId="77777777" w:rsidR="00F05190" w:rsidRPr="00B37363" w:rsidRDefault="00F05190" w:rsidP="00B37363">
      <w:pPr>
        <w:spacing w:line="360" w:lineRule="auto"/>
        <w:ind w:firstLine="720"/>
        <w:jc w:val="both"/>
        <w:rPr>
          <w:rFonts w:ascii="Times New Roman" w:hAnsi="Times New Roman" w:cs="Times New Roman"/>
          <w:sz w:val="28"/>
          <w:szCs w:val="28"/>
        </w:rPr>
      </w:pPr>
    </w:p>
    <w:p w14:paraId="149750CB" w14:textId="77777777" w:rsidR="00BA1334" w:rsidRPr="00B37363" w:rsidRDefault="00BA1334" w:rsidP="00B37363">
      <w:pPr>
        <w:spacing w:line="360" w:lineRule="auto"/>
        <w:ind w:firstLine="720"/>
        <w:jc w:val="both"/>
        <w:rPr>
          <w:rFonts w:ascii="Times New Roman" w:hAnsi="Times New Roman" w:cs="Times New Roman"/>
          <w:sz w:val="28"/>
          <w:szCs w:val="28"/>
        </w:rPr>
      </w:pPr>
    </w:p>
    <w:p w14:paraId="37BB93C3" w14:textId="77777777" w:rsidR="00BA1334" w:rsidRPr="00B37363" w:rsidRDefault="00BA1334" w:rsidP="00B37363">
      <w:pPr>
        <w:jc w:val="both"/>
        <w:rPr>
          <w:rFonts w:ascii="Times New Roman" w:hAnsi="Times New Roman" w:cs="Times New Roman"/>
          <w:sz w:val="28"/>
          <w:szCs w:val="28"/>
          <w:lang w:val="en-US"/>
        </w:rPr>
      </w:pPr>
    </w:p>
    <w:sectPr w:rsidR="00BA1334" w:rsidRPr="00B373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5C54"/>
    <w:multiLevelType w:val="hybridMultilevel"/>
    <w:tmpl w:val="A6BC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C3BFC"/>
    <w:multiLevelType w:val="hybridMultilevel"/>
    <w:tmpl w:val="D6424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C01C6E"/>
    <w:multiLevelType w:val="hybridMultilevel"/>
    <w:tmpl w:val="EEF82DCA"/>
    <w:lvl w:ilvl="0" w:tplc="5B6461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F660CE"/>
    <w:multiLevelType w:val="hybridMultilevel"/>
    <w:tmpl w:val="0E9E1F8E"/>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4" w15:restartNumberingAfterBreak="0">
    <w:nsid w:val="47E85FEB"/>
    <w:multiLevelType w:val="multilevel"/>
    <w:tmpl w:val="05E6941A"/>
    <w:lvl w:ilvl="0">
      <w:start w:val="1"/>
      <w:numFmt w:val="decimal"/>
      <w:lvlText w:val="%1."/>
      <w:lvlJc w:val="left"/>
      <w:pPr>
        <w:ind w:left="1068" w:hanging="360"/>
      </w:pPr>
      <w:rPr>
        <w:rFonts w:hint="default"/>
        <w:u w:val="none"/>
      </w:rPr>
    </w:lvl>
    <w:lvl w:ilvl="1">
      <w:start w:val="1"/>
      <w:numFmt w:val="decimal"/>
      <w:isLgl/>
      <w:lvlText w:val="%1.%2"/>
      <w:lvlJc w:val="left"/>
      <w:pPr>
        <w:ind w:left="601" w:hanging="384"/>
      </w:pPr>
      <w:rPr>
        <w:rFonts w:hint="default"/>
        <w:b/>
        <w:sz w:val="26"/>
        <w:u w:val="thick"/>
      </w:rPr>
    </w:lvl>
    <w:lvl w:ilvl="2">
      <w:start w:val="1"/>
      <w:numFmt w:val="decimal"/>
      <w:isLgl/>
      <w:lvlText w:val="%1.%2.%3"/>
      <w:lvlJc w:val="left"/>
      <w:pPr>
        <w:ind w:left="937" w:hanging="720"/>
      </w:pPr>
      <w:rPr>
        <w:rFonts w:hint="default"/>
        <w:b/>
        <w:sz w:val="26"/>
        <w:u w:val="thick"/>
      </w:rPr>
    </w:lvl>
    <w:lvl w:ilvl="3">
      <w:start w:val="1"/>
      <w:numFmt w:val="decimal"/>
      <w:isLgl/>
      <w:lvlText w:val="%1.%2.%3.%4"/>
      <w:lvlJc w:val="left"/>
      <w:pPr>
        <w:ind w:left="937" w:hanging="720"/>
      </w:pPr>
      <w:rPr>
        <w:rFonts w:hint="default"/>
        <w:b/>
        <w:sz w:val="26"/>
        <w:u w:val="thick"/>
      </w:rPr>
    </w:lvl>
    <w:lvl w:ilvl="4">
      <w:start w:val="1"/>
      <w:numFmt w:val="decimal"/>
      <w:isLgl/>
      <w:lvlText w:val="%1.%2.%3.%4.%5"/>
      <w:lvlJc w:val="left"/>
      <w:pPr>
        <w:ind w:left="1297" w:hanging="1080"/>
      </w:pPr>
      <w:rPr>
        <w:rFonts w:hint="default"/>
        <w:b/>
        <w:sz w:val="26"/>
        <w:u w:val="thick"/>
      </w:rPr>
    </w:lvl>
    <w:lvl w:ilvl="5">
      <w:start w:val="1"/>
      <w:numFmt w:val="decimal"/>
      <w:isLgl/>
      <w:lvlText w:val="%1.%2.%3.%4.%5.%6"/>
      <w:lvlJc w:val="left"/>
      <w:pPr>
        <w:ind w:left="1297" w:hanging="1080"/>
      </w:pPr>
      <w:rPr>
        <w:rFonts w:hint="default"/>
        <w:b/>
        <w:sz w:val="26"/>
        <w:u w:val="thick"/>
      </w:rPr>
    </w:lvl>
    <w:lvl w:ilvl="6">
      <w:start w:val="1"/>
      <w:numFmt w:val="decimal"/>
      <w:isLgl/>
      <w:lvlText w:val="%1.%2.%3.%4.%5.%6.%7"/>
      <w:lvlJc w:val="left"/>
      <w:pPr>
        <w:ind w:left="1657" w:hanging="1440"/>
      </w:pPr>
      <w:rPr>
        <w:rFonts w:hint="default"/>
        <w:b/>
        <w:sz w:val="26"/>
        <w:u w:val="thick"/>
      </w:rPr>
    </w:lvl>
    <w:lvl w:ilvl="7">
      <w:start w:val="1"/>
      <w:numFmt w:val="decimal"/>
      <w:isLgl/>
      <w:lvlText w:val="%1.%2.%3.%4.%5.%6.%7.%8"/>
      <w:lvlJc w:val="left"/>
      <w:pPr>
        <w:ind w:left="1657" w:hanging="1440"/>
      </w:pPr>
      <w:rPr>
        <w:rFonts w:hint="default"/>
        <w:b/>
        <w:sz w:val="26"/>
        <w:u w:val="thick"/>
      </w:rPr>
    </w:lvl>
    <w:lvl w:ilvl="8">
      <w:start w:val="1"/>
      <w:numFmt w:val="decimal"/>
      <w:isLgl/>
      <w:lvlText w:val="%1.%2.%3.%4.%5.%6.%7.%8.%9"/>
      <w:lvlJc w:val="left"/>
      <w:pPr>
        <w:ind w:left="2017" w:hanging="1800"/>
      </w:pPr>
      <w:rPr>
        <w:rFonts w:hint="default"/>
        <w:b/>
        <w:sz w:val="26"/>
        <w:u w:val="thick"/>
      </w:rPr>
    </w:lvl>
  </w:abstractNum>
  <w:abstractNum w:abstractNumId="5" w15:restartNumberingAfterBreak="0">
    <w:nsid w:val="48C32E8B"/>
    <w:multiLevelType w:val="hybridMultilevel"/>
    <w:tmpl w:val="6F3E1268"/>
    <w:lvl w:ilvl="0" w:tplc="8760FC46">
      <w:start w:val="1"/>
      <w:numFmt w:val="bullet"/>
      <w:lvlText w:val="•"/>
      <w:lvlJc w:val="left"/>
      <w:pPr>
        <w:tabs>
          <w:tab w:val="num" w:pos="720"/>
        </w:tabs>
        <w:ind w:left="720" w:hanging="360"/>
      </w:pPr>
      <w:rPr>
        <w:rFonts w:ascii="Arial" w:hAnsi="Arial" w:hint="default"/>
      </w:rPr>
    </w:lvl>
    <w:lvl w:ilvl="1" w:tplc="CB3C7AC2" w:tentative="1">
      <w:start w:val="1"/>
      <w:numFmt w:val="bullet"/>
      <w:lvlText w:val="•"/>
      <w:lvlJc w:val="left"/>
      <w:pPr>
        <w:tabs>
          <w:tab w:val="num" w:pos="1440"/>
        </w:tabs>
        <w:ind w:left="1440" w:hanging="360"/>
      </w:pPr>
      <w:rPr>
        <w:rFonts w:ascii="Arial" w:hAnsi="Arial" w:hint="default"/>
      </w:rPr>
    </w:lvl>
    <w:lvl w:ilvl="2" w:tplc="08969EB2" w:tentative="1">
      <w:start w:val="1"/>
      <w:numFmt w:val="bullet"/>
      <w:lvlText w:val="•"/>
      <w:lvlJc w:val="left"/>
      <w:pPr>
        <w:tabs>
          <w:tab w:val="num" w:pos="2160"/>
        </w:tabs>
        <w:ind w:left="2160" w:hanging="360"/>
      </w:pPr>
      <w:rPr>
        <w:rFonts w:ascii="Arial" w:hAnsi="Arial" w:hint="default"/>
      </w:rPr>
    </w:lvl>
    <w:lvl w:ilvl="3" w:tplc="B122E922" w:tentative="1">
      <w:start w:val="1"/>
      <w:numFmt w:val="bullet"/>
      <w:lvlText w:val="•"/>
      <w:lvlJc w:val="left"/>
      <w:pPr>
        <w:tabs>
          <w:tab w:val="num" w:pos="2880"/>
        </w:tabs>
        <w:ind w:left="2880" w:hanging="360"/>
      </w:pPr>
      <w:rPr>
        <w:rFonts w:ascii="Arial" w:hAnsi="Arial" w:hint="default"/>
      </w:rPr>
    </w:lvl>
    <w:lvl w:ilvl="4" w:tplc="737CC4E0" w:tentative="1">
      <w:start w:val="1"/>
      <w:numFmt w:val="bullet"/>
      <w:lvlText w:val="•"/>
      <w:lvlJc w:val="left"/>
      <w:pPr>
        <w:tabs>
          <w:tab w:val="num" w:pos="3600"/>
        </w:tabs>
        <w:ind w:left="3600" w:hanging="360"/>
      </w:pPr>
      <w:rPr>
        <w:rFonts w:ascii="Arial" w:hAnsi="Arial" w:hint="default"/>
      </w:rPr>
    </w:lvl>
    <w:lvl w:ilvl="5" w:tplc="471ECE86" w:tentative="1">
      <w:start w:val="1"/>
      <w:numFmt w:val="bullet"/>
      <w:lvlText w:val="•"/>
      <w:lvlJc w:val="left"/>
      <w:pPr>
        <w:tabs>
          <w:tab w:val="num" w:pos="4320"/>
        </w:tabs>
        <w:ind w:left="4320" w:hanging="360"/>
      </w:pPr>
      <w:rPr>
        <w:rFonts w:ascii="Arial" w:hAnsi="Arial" w:hint="default"/>
      </w:rPr>
    </w:lvl>
    <w:lvl w:ilvl="6" w:tplc="8B024E1A" w:tentative="1">
      <w:start w:val="1"/>
      <w:numFmt w:val="bullet"/>
      <w:lvlText w:val="•"/>
      <w:lvlJc w:val="left"/>
      <w:pPr>
        <w:tabs>
          <w:tab w:val="num" w:pos="5040"/>
        </w:tabs>
        <w:ind w:left="5040" w:hanging="360"/>
      </w:pPr>
      <w:rPr>
        <w:rFonts w:ascii="Arial" w:hAnsi="Arial" w:hint="default"/>
      </w:rPr>
    </w:lvl>
    <w:lvl w:ilvl="7" w:tplc="B7A27610" w:tentative="1">
      <w:start w:val="1"/>
      <w:numFmt w:val="bullet"/>
      <w:lvlText w:val="•"/>
      <w:lvlJc w:val="left"/>
      <w:pPr>
        <w:tabs>
          <w:tab w:val="num" w:pos="5760"/>
        </w:tabs>
        <w:ind w:left="5760" w:hanging="360"/>
      </w:pPr>
      <w:rPr>
        <w:rFonts w:ascii="Arial" w:hAnsi="Arial" w:hint="default"/>
      </w:rPr>
    </w:lvl>
    <w:lvl w:ilvl="8" w:tplc="C66476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B0B2E84"/>
    <w:multiLevelType w:val="hybridMultilevel"/>
    <w:tmpl w:val="7592F0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33371B"/>
    <w:multiLevelType w:val="hybridMultilevel"/>
    <w:tmpl w:val="A052F15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9A14CA"/>
    <w:multiLevelType w:val="hybridMultilevel"/>
    <w:tmpl w:val="86780992"/>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9" w15:restartNumberingAfterBreak="0">
    <w:nsid w:val="777E6C72"/>
    <w:multiLevelType w:val="hybridMultilevel"/>
    <w:tmpl w:val="42CCE69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9065338">
    <w:abstractNumId w:val="4"/>
  </w:num>
  <w:num w:numId="2" w16cid:durableId="803044682">
    <w:abstractNumId w:val="5"/>
  </w:num>
  <w:num w:numId="3" w16cid:durableId="985207638">
    <w:abstractNumId w:val="6"/>
  </w:num>
  <w:num w:numId="4" w16cid:durableId="2247822">
    <w:abstractNumId w:val="3"/>
  </w:num>
  <w:num w:numId="5" w16cid:durableId="638850201">
    <w:abstractNumId w:val="7"/>
  </w:num>
  <w:num w:numId="6" w16cid:durableId="1882277020">
    <w:abstractNumId w:val="9"/>
  </w:num>
  <w:num w:numId="7" w16cid:durableId="1272780505">
    <w:abstractNumId w:val="8"/>
  </w:num>
  <w:num w:numId="8" w16cid:durableId="711852708">
    <w:abstractNumId w:val="1"/>
  </w:num>
  <w:num w:numId="9" w16cid:durableId="110440128">
    <w:abstractNumId w:val="0"/>
  </w:num>
  <w:num w:numId="10" w16cid:durableId="740103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34"/>
    <w:rsid w:val="00117300"/>
    <w:rsid w:val="00196A40"/>
    <w:rsid w:val="001B2196"/>
    <w:rsid w:val="001D16F0"/>
    <w:rsid w:val="00293324"/>
    <w:rsid w:val="003506DD"/>
    <w:rsid w:val="00395E38"/>
    <w:rsid w:val="00445F15"/>
    <w:rsid w:val="004C39D4"/>
    <w:rsid w:val="00626DD6"/>
    <w:rsid w:val="00720045"/>
    <w:rsid w:val="007870AC"/>
    <w:rsid w:val="007B0ED4"/>
    <w:rsid w:val="009E584F"/>
    <w:rsid w:val="00B37363"/>
    <w:rsid w:val="00B51743"/>
    <w:rsid w:val="00BA1334"/>
    <w:rsid w:val="00BE192D"/>
    <w:rsid w:val="00C1003E"/>
    <w:rsid w:val="00CB4CA8"/>
    <w:rsid w:val="00DE7602"/>
    <w:rsid w:val="00F05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13D4"/>
  <w15:chartTrackingRefBased/>
  <w15:docId w15:val="{36A20BFA-CDAA-454C-90F6-48FB5510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4C39D4"/>
    <w:pPr>
      <w:widowControl w:val="0"/>
      <w:autoSpaceDE w:val="0"/>
      <w:autoSpaceDN w:val="0"/>
      <w:spacing w:before="253" w:after="0" w:line="240" w:lineRule="auto"/>
      <w:ind w:left="219"/>
      <w:outlineLvl w:val="1"/>
    </w:pPr>
    <w:rPr>
      <w:rFonts w:ascii="Times New Roman" w:eastAsia="Times New Roman" w:hAnsi="Times New Roman" w:cs="Times New Roman"/>
      <w:b/>
      <w:bCs/>
      <w:i/>
      <w:iCs/>
      <w:kern w:val="0"/>
      <w:sz w:val="52"/>
      <w:szCs w:val="52"/>
      <w:u w:val="single" w:color="000000"/>
      <w:lang w:val="en-US"/>
      <w14:ligatures w14:val="none"/>
    </w:rPr>
  </w:style>
  <w:style w:type="paragraph" w:styleId="Heading8">
    <w:name w:val="heading 8"/>
    <w:basedOn w:val="Normal"/>
    <w:next w:val="Normal"/>
    <w:link w:val="Heading8Char"/>
    <w:uiPriority w:val="9"/>
    <w:semiHidden/>
    <w:unhideWhenUsed/>
    <w:qFormat/>
    <w:rsid w:val="00B3736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05190"/>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F05190"/>
    <w:rPr>
      <w:rFonts w:ascii="Times New Roman" w:eastAsia="Times New Roman" w:hAnsi="Times New Roman" w:cs="Times New Roman"/>
      <w:kern w:val="0"/>
      <w:sz w:val="28"/>
      <w:szCs w:val="28"/>
      <w:lang w:val="en-US"/>
      <w14:ligatures w14:val="none"/>
    </w:rPr>
  </w:style>
  <w:style w:type="character" w:customStyle="1" w:styleId="Heading2Char">
    <w:name w:val="Heading 2 Char"/>
    <w:basedOn w:val="DefaultParagraphFont"/>
    <w:link w:val="Heading2"/>
    <w:uiPriority w:val="9"/>
    <w:rsid w:val="004C39D4"/>
    <w:rPr>
      <w:rFonts w:ascii="Times New Roman" w:eastAsia="Times New Roman" w:hAnsi="Times New Roman" w:cs="Times New Roman"/>
      <w:b/>
      <w:bCs/>
      <w:i/>
      <w:iCs/>
      <w:kern w:val="0"/>
      <w:sz w:val="52"/>
      <w:szCs w:val="52"/>
      <w:u w:val="single" w:color="000000"/>
      <w:lang w:val="en-US"/>
      <w14:ligatures w14:val="none"/>
    </w:rPr>
  </w:style>
  <w:style w:type="paragraph" w:styleId="ListParagraph">
    <w:name w:val="List Paragraph"/>
    <w:basedOn w:val="Normal"/>
    <w:uiPriority w:val="34"/>
    <w:qFormat/>
    <w:rsid w:val="004C39D4"/>
    <w:pPr>
      <w:widowControl w:val="0"/>
      <w:autoSpaceDE w:val="0"/>
      <w:autoSpaceDN w:val="0"/>
      <w:spacing w:after="0" w:line="240" w:lineRule="auto"/>
      <w:ind w:left="939" w:hanging="360"/>
    </w:pPr>
    <w:rPr>
      <w:rFonts w:ascii="Times New Roman" w:eastAsia="Times New Roman" w:hAnsi="Times New Roman" w:cs="Times New Roman"/>
      <w:kern w:val="0"/>
      <w:lang w:val="en-US"/>
      <w14:ligatures w14:val="none"/>
    </w:rPr>
  </w:style>
  <w:style w:type="character" w:customStyle="1" w:styleId="Heading8Char">
    <w:name w:val="Heading 8 Char"/>
    <w:basedOn w:val="DefaultParagraphFont"/>
    <w:link w:val="Heading8"/>
    <w:uiPriority w:val="9"/>
    <w:semiHidden/>
    <w:rsid w:val="00B37363"/>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f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lastModifiedBy>
  <cp:revision>2</cp:revision>
  <dcterms:created xsi:type="dcterms:W3CDTF">2022-05-25T18:28:00Z</dcterms:created>
  <dcterms:modified xsi:type="dcterms:W3CDTF">2022-05-25T18:28:00Z</dcterms:modified>
</cp:coreProperties>
</file>