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word/people.xml" ContentType="application/vnd.openxmlformats-officedocument.wordprocessingml.peop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61207" w14:textId="33E1AE67" w:rsidR="0050218E" w:rsidRPr="0050218E" w:rsidRDefault="0050218E" w:rsidP="008765F4">
      <w:pPr>
        <w:pStyle w:val="Heading1"/>
        <w:jc w:val="center"/>
        <w:rPr>
          <w:rFonts w:asciiTheme="minorHAnsi" w:hAnsiTheme="minorHAnsi" w:cstheme="minorHAnsi"/>
          <w:b/>
          <w:bCs/>
          <w:color w:val="auto"/>
          <w:sz w:val="22"/>
          <w:szCs w:val="22"/>
        </w:rPr>
      </w:pPr>
      <w:bookmarkStart w:id="0" w:name="_Toc125380595"/>
      <w:r w:rsidRPr="0050218E">
        <w:rPr>
          <w:rFonts w:asciiTheme="minorHAnsi" w:hAnsiTheme="minorHAnsi" w:cstheme="minorHAnsi"/>
          <w:b/>
          <w:bCs/>
          <w:color w:val="auto"/>
          <w:sz w:val="22"/>
          <w:szCs w:val="22"/>
        </w:rPr>
        <w:t xml:space="preserve">Utilising Dynamic Motor Control Index to </w:t>
      </w:r>
      <w:r>
        <w:rPr>
          <w:rFonts w:asciiTheme="minorHAnsi" w:hAnsiTheme="minorHAnsi" w:cstheme="minorHAnsi"/>
          <w:b/>
          <w:bCs/>
          <w:color w:val="auto"/>
          <w:sz w:val="22"/>
          <w:szCs w:val="22"/>
        </w:rPr>
        <w:t>I</w:t>
      </w:r>
      <w:r w:rsidRPr="0050218E">
        <w:rPr>
          <w:rFonts w:asciiTheme="minorHAnsi" w:hAnsiTheme="minorHAnsi" w:cstheme="minorHAnsi"/>
          <w:b/>
          <w:bCs/>
          <w:color w:val="auto"/>
          <w:sz w:val="22"/>
          <w:szCs w:val="22"/>
        </w:rPr>
        <w:t xml:space="preserve">dentify Age-Related </w:t>
      </w:r>
      <w:r>
        <w:rPr>
          <w:rFonts w:asciiTheme="minorHAnsi" w:hAnsiTheme="minorHAnsi" w:cstheme="minorHAnsi"/>
          <w:b/>
          <w:bCs/>
          <w:color w:val="auto"/>
          <w:sz w:val="22"/>
          <w:szCs w:val="22"/>
        </w:rPr>
        <w:t>D</w:t>
      </w:r>
      <w:r w:rsidRPr="0050218E">
        <w:rPr>
          <w:rFonts w:asciiTheme="minorHAnsi" w:hAnsiTheme="minorHAnsi" w:cstheme="minorHAnsi"/>
          <w:b/>
          <w:bCs/>
          <w:color w:val="auto"/>
          <w:sz w:val="22"/>
          <w:szCs w:val="22"/>
        </w:rPr>
        <w:t>ifferences in Neuromuscular Control</w:t>
      </w:r>
    </w:p>
    <w:p w14:paraId="5E00247D" w14:textId="2C5D1899" w:rsidR="0050218E" w:rsidRPr="0050218E" w:rsidRDefault="0050218E" w:rsidP="0050218E">
      <w:pPr>
        <w:pStyle w:val="Author"/>
        <w:rPr>
          <w:rFonts w:asciiTheme="minorHAnsi" w:hAnsiTheme="minorHAnsi" w:cstheme="minorHAnsi"/>
        </w:rPr>
      </w:pPr>
      <w:r w:rsidRPr="0050218E">
        <w:rPr>
          <w:rFonts w:asciiTheme="minorHAnsi" w:hAnsiTheme="minorHAnsi" w:cstheme="minorHAnsi"/>
        </w:rPr>
        <w:t>Laura Burke, Liudmila Khokhlova, Brendan O’Flynn, Salvatore Tedesco</w:t>
      </w:r>
      <w:r w:rsidRPr="0050218E">
        <w:rPr>
          <w:rFonts w:asciiTheme="minorHAnsi" w:hAnsiTheme="minorHAnsi" w:cstheme="minorHAnsi"/>
          <w:vertAlign w:val="superscript"/>
        </w:rPr>
        <w:t>*</w:t>
      </w:r>
      <w:r w:rsidRPr="0050218E">
        <w:rPr>
          <w:rFonts w:asciiTheme="minorHAnsi" w:hAnsiTheme="minorHAnsi" w:cstheme="minorHAnsi"/>
        </w:rPr>
        <w:t xml:space="preserve"> </w:t>
      </w:r>
    </w:p>
    <w:p w14:paraId="4684CA84" w14:textId="1B68FD9C" w:rsidR="0050218E" w:rsidRPr="0050218E" w:rsidRDefault="0050218E" w:rsidP="0050218E">
      <w:pPr>
        <w:pStyle w:val="Affiliation"/>
        <w:rPr>
          <w:rFonts w:asciiTheme="minorHAnsi" w:hAnsiTheme="minorHAnsi" w:cstheme="minorHAnsi"/>
          <w:sz w:val="22"/>
          <w:szCs w:val="22"/>
        </w:rPr>
      </w:pPr>
      <w:r w:rsidRPr="0050218E">
        <w:rPr>
          <w:rFonts w:asciiTheme="minorHAnsi" w:hAnsiTheme="minorHAnsi" w:cstheme="minorHAnsi"/>
          <w:sz w:val="22"/>
          <w:szCs w:val="22"/>
        </w:rPr>
        <w:t>Tyndall National Institute, University College Cork, Lee Maltings Complex, Dyke Parade, T12R5CP Cork, Ireland</w:t>
      </w:r>
    </w:p>
    <w:p w14:paraId="1319A3F5" w14:textId="4DB24C6C" w:rsidR="0050218E" w:rsidRPr="0050218E" w:rsidRDefault="0050218E" w:rsidP="0050218E">
      <w:pPr>
        <w:rPr>
          <w:rFonts w:cstheme="minorHAnsi"/>
          <w:szCs w:val="22"/>
        </w:rPr>
      </w:pPr>
      <w:r w:rsidRPr="0050218E">
        <w:rPr>
          <w:rFonts w:cstheme="minorHAnsi"/>
          <w:szCs w:val="22"/>
        </w:rPr>
        <w:t>*Corresponding author’s email: salvatore.tedesco@tyndall.ie</w:t>
      </w:r>
    </w:p>
    <w:p w14:paraId="5C339F1A" w14:textId="28D9E149" w:rsidR="0050218E" w:rsidRDefault="0050218E" w:rsidP="0073314B">
      <w:pPr>
        <w:pStyle w:val="Heading1"/>
        <w:rPr>
          <w:rFonts w:asciiTheme="minorHAnsi" w:hAnsiTheme="minorHAnsi" w:cstheme="minorHAnsi"/>
          <w:b/>
          <w:bCs/>
          <w:color w:val="auto"/>
          <w:sz w:val="22"/>
          <w:szCs w:val="22"/>
        </w:rPr>
      </w:pPr>
      <w:r>
        <w:rPr>
          <w:rFonts w:asciiTheme="minorHAnsi" w:hAnsiTheme="minorHAnsi" w:cstheme="minorHAnsi"/>
          <w:b/>
          <w:bCs/>
          <w:color w:val="auto"/>
          <w:sz w:val="22"/>
          <w:szCs w:val="22"/>
        </w:rPr>
        <w:t>Abstract</w:t>
      </w:r>
    </w:p>
    <w:p w14:paraId="49A47F7E" w14:textId="73A47F0F" w:rsidR="0050218E" w:rsidRPr="0050218E" w:rsidRDefault="0050218E" w:rsidP="0050218E">
      <w:proofErr w:type="spellStart"/>
      <w:r w:rsidRPr="0050218E">
        <w:rPr>
          <w:highlight w:val="yellow"/>
        </w:rPr>
        <w:t>xxxx</w:t>
      </w:r>
      <w:proofErr w:type="spellEnd"/>
    </w:p>
    <w:p w14:paraId="3D769F2E" w14:textId="54C8E258" w:rsidR="00B63B5E" w:rsidRPr="0050218E" w:rsidRDefault="001D7B97" w:rsidP="00A0631E">
      <w:pPr>
        <w:pStyle w:val="Heading1"/>
        <w:numPr>
          <w:ilvl w:val="0"/>
          <w:numId w:val="5"/>
        </w:numPr>
        <w:rPr>
          <w:rFonts w:asciiTheme="minorHAnsi" w:hAnsiTheme="minorHAnsi" w:cstheme="minorHAnsi"/>
          <w:b/>
          <w:bCs/>
          <w:color w:val="auto"/>
          <w:sz w:val="22"/>
          <w:szCs w:val="22"/>
        </w:rPr>
      </w:pPr>
      <w:r w:rsidRPr="0050218E">
        <w:rPr>
          <w:rFonts w:asciiTheme="minorHAnsi" w:hAnsiTheme="minorHAnsi" w:cstheme="minorHAnsi"/>
          <w:b/>
          <w:bCs/>
          <w:color w:val="auto"/>
          <w:sz w:val="22"/>
          <w:szCs w:val="22"/>
        </w:rPr>
        <w:t>Introduction</w:t>
      </w:r>
      <w:bookmarkEnd w:id="0"/>
    </w:p>
    <w:p w14:paraId="1AC33040" w14:textId="27720123" w:rsidR="003834AF" w:rsidRDefault="001D7B97" w:rsidP="00A0631E">
      <w:pPr>
        <w:spacing w:after="0" w:line="240" w:lineRule="auto"/>
        <w:jc w:val="both"/>
      </w:pPr>
      <w:r w:rsidRPr="001D7B97">
        <w:t>Muscle Synergy (MS) analysis has been used extensively in the neuroscience, sport science and rehabilitation fields to gain greater insight into motor control</w:t>
      </w:r>
      <w:r w:rsidR="0050218E">
        <w:t xml:space="preserve"> [1]</w:t>
      </w:r>
      <w:r w:rsidRPr="001D7B97">
        <w:t xml:space="preserve">. </w:t>
      </w:r>
      <w:r w:rsidR="009353E3">
        <w:t xml:space="preserve">The </w:t>
      </w:r>
      <w:r>
        <w:t xml:space="preserve">Central Nervous System (CNS) recruits the muscles needed for movement in groups known </w:t>
      </w:r>
      <w:r w:rsidR="0050218E">
        <w:t>a</w:t>
      </w:r>
      <w:r>
        <w:t>s muscle synergies. This optimises movement by allowing the muscles and joints to operate as a c</w:t>
      </w:r>
      <w:r w:rsidR="009353E3">
        <w:t>oordinated</w:t>
      </w:r>
      <w:r>
        <w:t xml:space="preserve"> unit to accomplish a movement goal</w:t>
      </w:r>
      <w:r w:rsidR="0050218E">
        <w:t xml:space="preserve"> [2]</w:t>
      </w:r>
      <w:r>
        <w:t>. These muscle groupings are not fixed synerg</w:t>
      </w:r>
      <w:r w:rsidR="009353E3">
        <w:t xml:space="preserve">ies for the range of one’s </w:t>
      </w:r>
      <w:r>
        <w:t xml:space="preserve">life. A multitude of reasons can cause these synergies to shift and regroup, </w:t>
      </w:r>
      <w:proofErr w:type="gramStart"/>
      <w:r>
        <w:t>combine</w:t>
      </w:r>
      <w:proofErr w:type="gramEnd"/>
      <w:r>
        <w:t xml:space="preserve"> or divide. </w:t>
      </w:r>
      <w:r w:rsidR="009353E3">
        <w:t>An example of this is post muscle injury. The CNS regroups the muscles in the synergies to give the injured muscle a less weight-bearing role</w:t>
      </w:r>
      <w:r w:rsidR="0050218E">
        <w:t xml:space="preserve"> [3-4]. </w:t>
      </w:r>
      <w:r w:rsidR="009353E3">
        <w:t>Although this new grouping of synergies may be less optimal in the long term, short-term use allows quicker healing of the injured muscle</w:t>
      </w:r>
      <w:r w:rsidR="00DC7084">
        <w:t xml:space="preserve"> </w:t>
      </w:r>
      <w:r w:rsidR="0050218E">
        <w:t>[5]</w:t>
      </w:r>
      <w:r w:rsidR="009353E3">
        <w:t>. The leading MS analysis method</w:t>
      </w:r>
      <w:r w:rsidR="0050218E">
        <w:t>s</w:t>
      </w:r>
      <w:r w:rsidR="00AD7601">
        <w:t xml:space="preserve">, where </w:t>
      </w:r>
      <w:r w:rsidR="0050218E">
        <w:t>MS</w:t>
      </w:r>
      <w:r w:rsidR="00AD7601">
        <w:t xml:space="preserve"> are extracted using non-negative </w:t>
      </w:r>
      <w:r w:rsidR="008F1F1C">
        <w:t xml:space="preserve">matrix </w:t>
      </w:r>
      <w:r w:rsidR="00AD7601">
        <w:t>factorisation</w:t>
      </w:r>
      <w:r w:rsidR="008F1F1C">
        <w:t xml:space="preserve"> (NNMF)</w:t>
      </w:r>
      <w:r w:rsidR="00AD7601">
        <w:t xml:space="preserve"> or </w:t>
      </w:r>
      <w:r w:rsidR="001164AE">
        <w:t>principal</w:t>
      </w:r>
      <w:r w:rsidR="00E02CB3">
        <w:t xml:space="preserve"> component analysis</w:t>
      </w:r>
      <w:r w:rsidR="008F1F1C">
        <w:t xml:space="preserve"> (PCA)</w:t>
      </w:r>
      <w:r w:rsidR="00E02CB3">
        <w:t xml:space="preserve">, </w:t>
      </w:r>
      <w:r w:rsidR="009353E3">
        <w:t>ha</w:t>
      </w:r>
      <w:r w:rsidR="0050218E">
        <w:t>ve</w:t>
      </w:r>
      <w:r w:rsidR="009353E3">
        <w:t xml:space="preserve"> shown differences in the number of muscle synergy present before and after an injury</w:t>
      </w:r>
      <w:r w:rsidR="0050218E">
        <w:t xml:space="preserve"> [6]</w:t>
      </w:r>
      <w:r w:rsidR="009353E3">
        <w:t>. Furthermore, it has been seen that often the muscle synergies will not return to their previous most optimal state after rehabilitation for said injury</w:t>
      </w:r>
      <w:r w:rsidR="0050218E">
        <w:t xml:space="preserve"> [6].</w:t>
      </w:r>
      <w:r w:rsidR="009353E3">
        <w:t xml:space="preserve"> </w:t>
      </w:r>
    </w:p>
    <w:p w14:paraId="59893480" w14:textId="68B5EE8B" w:rsidR="007E5E2F" w:rsidRDefault="003834AF" w:rsidP="00A0631E">
      <w:pPr>
        <w:spacing w:after="0" w:line="240" w:lineRule="auto"/>
        <w:ind w:firstLine="413"/>
        <w:jc w:val="both"/>
      </w:pPr>
      <w:r>
        <w:t>It is well known that older people are more prone to trips, falls, and general poor balance</w:t>
      </w:r>
      <w:r w:rsidR="00447E1F">
        <w:t xml:space="preserve"> [7-9]</w:t>
      </w:r>
      <w:r>
        <w:t>. While age-related declines in gait and balance control have been documented</w:t>
      </w:r>
      <w:r w:rsidR="00036871">
        <w:t xml:space="preserve"> </w:t>
      </w:r>
      <w:r w:rsidR="00447E1F">
        <w:t>[10-11]</w:t>
      </w:r>
      <w:r>
        <w:t>, the same cannot be said for muscle synergies. Nu</w:t>
      </w:r>
      <w:r w:rsidR="006361C7">
        <w:t>merous studies explored the age-</w:t>
      </w:r>
      <w:r>
        <w:t xml:space="preserve">related modifications to muscle function/coordination </w:t>
      </w:r>
      <w:proofErr w:type="gramStart"/>
      <w:r>
        <w:t>through the use of</w:t>
      </w:r>
      <w:proofErr w:type="gramEnd"/>
      <w:r>
        <w:t xml:space="preserve"> s</w:t>
      </w:r>
      <w:r w:rsidR="00447E1F">
        <w:t>urface electromyography (</w:t>
      </w:r>
      <w:proofErr w:type="spellStart"/>
      <w:r w:rsidR="00447E1F">
        <w:t>s</w:t>
      </w:r>
      <w:r>
        <w:t>EMG</w:t>
      </w:r>
      <w:proofErr w:type="spellEnd"/>
      <w:r w:rsidR="00447E1F">
        <w:t>)</w:t>
      </w:r>
      <w:r>
        <w:t xml:space="preserve"> sensors monitoring muscle activity during walking. When compared to a younger sample, studies suggest that there is no significant difference in the muscle synergies of that of a young person and that of an old person</w:t>
      </w:r>
      <w:r w:rsidR="00447E1F">
        <w:t xml:space="preserve"> [12]</w:t>
      </w:r>
      <w:r>
        <w:t>. Even more complex</w:t>
      </w:r>
      <w:r w:rsidR="00447E1F">
        <w:t xml:space="preserve"> tasks,</w:t>
      </w:r>
      <w:r>
        <w:t xml:space="preserve"> such as walking upstairs</w:t>
      </w:r>
      <w:r w:rsidR="00447E1F">
        <w:t>,</w:t>
      </w:r>
      <w:r>
        <w:t xml:space="preserve"> could not differentiate the neuromuscular control of a young population and an old population based on the number of </w:t>
      </w:r>
      <w:r w:rsidR="00447E1F">
        <w:t>MS</w:t>
      </w:r>
      <w:r>
        <w:t xml:space="preserve"> extracted</w:t>
      </w:r>
      <w:r w:rsidR="00333CEC">
        <w:t xml:space="preserve"> </w:t>
      </w:r>
      <w:r w:rsidR="00447E1F">
        <w:t>[13]</w:t>
      </w:r>
      <w:r>
        <w:t>.</w:t>
      </w:r>
      <w:r w:rsidR="007E5E2F">
        <w:t xml:space="preserve"> </w:t>
      </w:r>
      <w:r>
        <w:t xml:space="preserve">Although </w:t>
      </w:r>
      <w:r w:rsidR="001164AE">
        <w:t xml:space="preserve">extracting </w:t>
      </w:r>
      <w:r w:rsidR="00447E1F">
        <w:t>MS</w:t>
      </w:r>
      <w:r w:rsidR="001164AE">
        <w:t xml:space="preserve"> from </w:t>
      </w:r>
      <w:proofErr w:type="spellStart"/>
      <w:r w:rsidR="001164AE">
        <w:t>sEMG</w:t>
      </w:r>
      <w:proofErr w:type="spellEnd"/>
      <w:r w:rsidR="001164AE">
        <w:t xml:space="preserve"> activity using dimensionality reduction techniques </w:t>
      </w:r>
      <w:r>
        <w:t>has been considered a gol</w:t>
      </w:r>
      <w:r w:rsidR="006361C7">
        <w:t>d standard for observing injury-</w:t>
      </w:r>
      <w:r>
        <w:t>related differences in muscle synergies, the sa</w:t>
      </w:r>
      <w:r w:rsidR="006361C7">
        <w:t>me cannot be said regarding age-</w:t>
      </w:r>
      <w:r>
        <w:t>related d</w:t>
      </w:r>
      <w:r w:rsidR="006361C7">
        <w:t xml:space="preserve">ifferences. </w:t>
      </w:r>
      <w:r w:rsidR="007E5E2F">
        <w:t>Clinical evaluation of elderly people’s muscle function is largely carried out through functional assessments such as studying gait and physical energy</w:t>
      </w:r>
      <w:r w:rsidR="00A0631E">
        <w:t xml:space="preserve"> [14]</w:t>
      </w:r>
      <w:r w:rsidR="007E5E2F">
        <w:t>.</w:t>
      </w:r>
      <w:r w:rsidR="00A0631E">
        <w:t xml:space="preserve"> R</w:t>
      </w:r>
      <w:r w:rsidR="00353D0B">
        <w:t xml:space="preserve">esearch suggests </w:t>
      </w:r>
      <w:r w:rsidR="007E5E2F">
        <w:t>neuro</w:t>
      </w:r>
      <w:r w:rsidR="00353D0B">
        <w:t>muscular control declines first, and functional impairments follow</w:t>
      </w:r>
      <w:r w:rsidR="00A0631E">
        <w:t xml:space="preserve"> [15-16]</w:t>
      </w:r>
      <w:r w:rsidR="00353D0B">
        <w:t>. Therefore</w:t>
      </w:r>
      <w:r w:rsidR="00F00EF2">
        <w:t xml:space="preserve">, </w:t>
      </w:r>
      <w:r w:rsidR="00353D0B">
        <w:t xml:space="preserve">implementing reliable neuromuscular analysis into these evaluations may allow us to identify these impairments before they even begin to affect physical function. </w:t>
      </w:r>
      <w:r w:rsidR="00062E7D">
        <w:t>Rehabilitation</w:t>
      </w:r>
      <w:r w:rsidR="00353D0B">
        <w:t xml:space="preserve"> and preventative measures can then be taken to improve muscular function before the issue becomes too serious.</w:t>
      </w:r>
    </w:p>
    <w:p w14:paraId="2E13CD13" w14:textId="2370701A" w:rsidR="003834AF" w:rsidRDefault="003834AF" w:rsidP="00A0631E">
      <w:pPr>
        <w:autoSpaceDE w:val="0"/>
        <w:autoSpaceDN w:val="0"/>
        <w:adjustRightInd w:val="0"/>
        <w:spacing w:after="0" w:line="240" w:lineRule="auto"/>
        <w:jc w:val="both"/>
        <w:rPr>
          <w:rFonts w:cstheme="minorHAnsi"/>
          <w:color w:val="000000"/>
          <w:szCs w:val="22"/>
        </w:rPr>
      </w:pPr>
      <w:r>
        <w:t xml:space="preserve">This study utilises a novel analysis method, called the Dynamic Motor Control </w:t>
      </w:r>
      <w:r w:rsidR="006361C7">
        <w:t>Index (DMCI</w:t>
      </w:r>
      <w:r>
        <w:t>), to explor</w:t>
      </w:r>
      <w:r w:rsidR="006361C7">
        <w:t xml:space="preserve">e its </w:t>
      </w:r>
      <w:r w:rsidR="001164AE">
        <w:t>ability to identify</w:t>
      </w:r>
      <w:r w:rsidR="006361C7">
        <w:t xml:space="preserve"> age-</w:t>
      </w:r>
      <w:r>
        <w:t xml:space="preserve">related differences in muscle synergies. </w:t>
      </w:r>
      <w:r w:rsidR="006361C7">
        <w:t xml:space="preserve">It was recently used in 2021 to explore its ability as a method of marking neuromotor impairments </w:t>
      </w:r>
      <w:r w:rsidR="00062E7D">
        <w:t xml:space="preserve">in older adults </w:t>
      </w:r>
      <w:r w:rsidR="006361C7">
        <w:t>in a way that does not rely on the number of muscle synergies</w:t>
      </w:r>
      <w:r w:rsidR="00F00EF2">
        <w:t xml:space="preserve"> </w:t>
      </w:r>
      <w:r w:rsidR="00A0631E">
        <w:t>[17</w:t>
      </w:r>
      <w:r w:rsidR="00A0631E">
        <w:rPr>
          <w:color w:val="000000"/>
        </w:rPr>
        <w:t>]</w:t>
      </w:r>
      <w:r w:rsidR="006361C7">
        <w:t xml:space="preserve">. However, the study was restricted in terms of exercise used and is the one of the only studies of its type. </w:t>
      </w:r>
      <w:r w:rsidR="001164AE">
        <w:t xml:space="preserve">While the study </w:t>
      </w:r>
      <w:r w:rsidR="00A0631E">
        <w:t xml:space="preserve">by </w:t>
      </w:r>
      <w:proofErr w:type="spellStart"/>
      <w:r w:rsidR="00A0631E" w:rsidRPr="00F06D81">
        <w:rPr>
          <w:color w:val="000000"/>
        </w:rPr>
        <w:t>Collimore</w:t>
      </w:r>
      <w:proofErr w:type="spellEnd"/>
      <w:r w:rsidR="00A0631E" w:rsidRPr="00F06D81">
        <w:rPr>
          <w:color w:val="000000"/>
        </w:rPr>
        <w:t xml:space="preserve"> et al.</w:t>
      </w:r>
      <w:r w:rsidR="00A0631E">
        <w:rPr>
          <w:color w:val="000000"/>
        </w:rPr>
        <w:t xml:space="preserve"> [17]</w:t>
      </w:r>
      <w:r w:rsidR="001164AE">
        <w:rPr>
          <w:color w:val="000000"/>
        </w:rPr>
        <w:t xml:space="preserve"> showed promising </w:t>
      </w:r>
      <w:r w:rsidR="001164AE" w:rsidRPr="00A0631E">
        <w:rPr>
          <w:rFonts w:cstheme="minorHAnsi"/>
          <w:color w:val="000000"/>
          <w:szCs w:val="22"/>
        </w:rPr>
        <w:t xml:space="preserve">results, the average DMCI score of the young adult population and the old adult population </w:t>
      </w:r>
      <w:r w:rsidR="003D5202" w:rsidRPr="00A0631E">
        <w:rPr>
          <w:rFonts w:cstheme="minorHAnsi"/>
          <w:color w:val="000000"/>
          <w:szCs w:val="22"/>
        </w:rPr>
        <w:t>overlapped significantly (100</w:t>
      </w:r>
      <w:r w:rsidR="00A0631E" w:rsidRPr="00A0631E">
        <w:rPr>
          <w:rFonts w:cstheme="minorHAnsi"/>
          <w:szCs w:val="22"/>
        </w:rPr>
        <w:t xml:space="preserve"> ± </w:t>
      </w:r>
      <w:r w:rsidR="003D5202" w:rsidRPr="00A0631E">
        <w:rPr>
          <w:rFonts w:cstheme="minorHAnsi"/>
          <w:color w:val="000000"/>
          <w:szCs w:val="22"/>
        </w:rPr>
        <w:t>10 compared to 96.4</w:t>
      </w:r>
      <w:r w:rsidR="00A0631E" w:rsidRPr="00A0631E">
        <w:rPr>
          <w:rFonts w:cstheme="minorHAnsi"/>
          <w:szCs w:val="22"/>
        </w:rPr>
        <w:t xml:space="preserve"> ± </w:t>
      </w:r>
      <w:r w:rsidR="003D5202" w:rsidRPr="00A0631E">
        <w:rPr>
          <w:rFonts w:cstheme="minorHAnsi"/>
          <w:color w:val="000000"/>
          <w:szCs w:val="22"/>
        </w:rPr>
        <w:t xml:space="preserve">10). Although </w:t>
      </w:r>
      <w:proofErr w:type="spellStart"/>
      <w:r w:rsidR="00794FB7" w:rsidRPr="00A0631E">
        <w:rPr>
          <w:rFonts w:cstheme="minorHAnsi"/>
          <w:color w:val="000000"/>
          <w:szCs w:val="22"/>
        </w:rPr>
        <w:t>Collimore</w:t>
      </w:r>
      <w:proofErr w:type="spellEnd"/>
      <w:r w:rsidR="00A0631E">
        <w:rPr>
          <w:rFonts w:cstheme="minorHAnsi"/>
          <w:color w:val="000000"/>
          <w:szCs w:val="22"/>
        </w:rPr>
        <w:t xml:space="preserve"> et al. </w:t>
      </w:r>
      <w:r w:rsidR="00794FB7" w:rsidRPr="00A0631E">
        <w:rPr>
          <w:rFonts w:cstheme="minorHAnsi"/>
          <w:color w:val="000000"/>
          <w:szCs w:val="22"/>
        </w:rPr>
        <w:t>’s</w:t>
      </w:r>
      <w:r w:rsidR="003D5202" w:rsidRPr="00A0631E">
        <w:rPr>
          <w:rFonts w:cstheme="minorHAnsi"/>
          <w:color w:val="000000"/>
          <w:szCs w:val="22"/>
        </w:rPr>
        <w:t xml:space="preserve"> </w:t>
      </w:r>
      <w:r w:rsidR="003D5202" w:rsidRPr="00A0631E">
        <w:rPr>
          <w:rFonts w:cstheme="minorHAnsi"/>
          <w:color w:val="000000"/>
          <w:szCs w:val="22"/>
        </w:rPr>
        <w:lastRenderedPageBreak/>
        <w:t>study</w:t>
      </w:r>
      <w:r w:rsidR="00794FB7" w:rsidRPr="00A0631E">
        <w:rPr>
          <w:rFonts w:cstheme="minorHAnsi"/>
          <w:color w:val="000000"/>
          <w:szCs w:val="22"/>
        </w:rPr>
        <w:t xml:space="preserve"> was successful at distinguishing the age groups based on the DMCI index, this study aims to reduce the overlap of DMCI scores by using more complex exercises which may better distinguish age-related differences. Ultimately, this study aims to further explore the potential of DMCI and its relation to the difficulty of the exercises.</w:t>
      </w:r>
    </w:p>
    <w:p w14:paraId="2B8951D7" w14:textId="74FBB034" w:rsidR="00A0631E" w:rsidRPr="00A0631E" w:rsidRDefault="00A0631E" w:rsidP="00A0631E">
      <w:pPr>
        <w:autoSpaceDE w:val="0"/>
        <w:autoSpaceDN w:val="0"/>
        <w:adjustRightInd w:val="0"/>
        <w:spacing w:after="0" w:line="240" w:lineRule="auto"/>
        <w:jc w:val="both"/>
        <w:rPr>
          <w:rFonts w:cstheme="minorHAnsi"/>
          <w:szCs w:val="22"/>
        </w:rPr>
      </w:pPr>
      <w:r>
        <w:rPr>
          <w:rFonts w:cstheme="minorHAnsi"/>
          <w:color w:val="000000"/>
          <w:szCs w:val="22"/>
        </w:rPr>
        <w:t xml:space="preserve">The manuscript is structured as follows: Section 2 provides </w:t>
      </w:r>
      <w:r w:rsidR="008F1F1C">
        <w:rPr>
          <w:rFonts w:cstheme="minorHAnsi"/>
          <w:color w:val="000000"/>
          <w:szCs w:val="22"/>
        </w:rPr>
        <w:t>details on the</w:t>
      </w:r>
      <w:r>
        <w:rPr>
          <w:rFonts w:cstheme="minorHAnsi"/>
          <w:color w:val="000000"/>
          <w:szCs w:val="22"/>
        </w:rPr>
        <w:t xml:space="preserve"> mathematical </w:t>
      </w:r>
      <w:r w:rsidR="008F1F1C">
        <w:rPr>
          <w:rFonts w:cstheme="minorHAnsi"/>
          <w:color w:val="000000"/>
          <w:szCs w:val="22"/>
        </w:rPr>
        <w:t>characterization</w:t>
      </w:r>
      <w:r>
        <w:rPr>
          <w:rFonts w:cstheme="minorHAnsi"/>
          <w:color w:val="000000"/>
          <w:szCs w:val="22"/>
        </w:rPr>
        <w:t xml:space="preserve"> of MS and the rationale behind the DMCI index, Section 3 and Section 4 describe the experimental protocol and the processing approach used for MS extraction, respectively. Results are presented in Section 5 and discussed in Section 6. Finally, conclusions are drawn in Section 7. </w:t>
      </w:r>
    </w:p>
    <w:p w14:paraId="7E4E61D2" w14:textId="07A0170C" w:rsidR="003834AF" w:rsidRDefault="003834AF" w:rsidP="001D7B97"/>
    <w:p w14:paraId="23A0CCFA" w14:textId="394F5834" w:rsidR="00A0631E" w:rsidRPr="00A0631E" w:rsidRDefault="00A0631E" w:rsidP="008F1F1C">
      <w:pPr>
        <w:pStyle w:val="ListParagraph"/>
        <w:numPr>
          <w:ilvl w:val="0"/>
          <w:numId w:val="5"/>
        </w:numPr>
        <w:spacing w:after="0"/>
        <w:rPr>
          <w:b/>
          <w:bCs/>
        </w:rPr>
      </w:pPr>
      <w:r w:rsidRPr="00A0631E">
        <w:rPr>
          <w:b/>
          <w:bCs/>
        </w:rPr>
        <w:t>Muscle Synergy Analysis</w:t>
      </w:r>
      <w:r w:rsidR="0053028F">
        <w:rPr>
          <w:b/>
          <w:bCs/>
        </w:rPr>
        <w:t xml:space="preserve"> and DMCI Index</w:t>
      </w:r>
    </w:p>
    <w:p w14:paraId="4E68E8AA" w14:textId="4260FFA5" w:rsidR="00951E61" w:rsidRPr="00951E61" w:rsidRDefault="006C06BA" w:rsidP="000400C2">
      <w:pPr>
        <w:spacing w:after="0" w:line="240" w:lineRule="auto"/>
        <w:jc w:val="both"/>
      </w:pPr>
      <w:r>
        <w:t xml:space="preserve">The aim of MS analysis is to </w:t>
      </w:r>
      <w:r w:rsidR="00CC3020">
        <w:t xml:space="preserve">reduce the number of dimensions (muscles) of the </w:t>
      </w:r>
      <w:proofErr w:type="spellStart"/>
      <w:r w:rsidR="008F1F1C">
        <w:t>s</w:t>
      </w:r>
      <w:r w:rsidR="00CC3020">
        <w:t>EMG</w:t>
      </w:r>
      <w:proofErr w:type="spellEnd"/>
      <w:r w:rsidR="00CC3020">
        <w:t xml:space="preserve"> </w:t>
      </w:r>
      <w:r w:rsidR="008F1F1C">
        <w:t xml:space="preserve">signal </w:t>
      </w:r>
      <w:r w:rsidR="00CC3020">
        <w:t xml:space="preserve">to a limited set of </w:t>
      </w:r>
      <w:r w:rsidR="0089190F">
        <w:t xml:space="preserve">smaller, more </w:t>
      </w:r>
      <w:r w:rsidR="00CC3020">
        <w:t>meaningful variables referred to as synergies</w:t>
      </w:r>
      <w:r w:rsidR="0089190F">
        <w:t xml:space="preserve">. This can be </w:t>
      </w:r>
      <w:r w:rsidR="008F1F1C">
        <w:t>obtained</w:t>
      </w:r>
      <w:r w:rsidR="0089190F">
        <w:t xml:space="preserve"> through dimensionality reduction techniques</w:t>
      </w:r>
      <w:r w:rsidR="008F1F1C">
        <w:t>,</w:t>
      </w:r>
      <w:r w:rsidR="0089190F">
        <w:t xml:space="preserve"> such as </w:t>
      </w:r>
      <w:r w:rsidR="008F1F1C">
        <w:t>NNMF</w:t>
      </w:r>
      <w:r w:rsidR="0089190F">
        <w:t xml:space="preserve"> or </w:t>
      </w:r>
      <w:r w:rsidR="008F1F1C">
        <w:t>PCA [18]</w:t>
      </w:r>
      <w:r w:rsidR="00CC3020">
        <w:t xml:space="preserve">. </w:t>
      </w:r>
      <w:r w:rsidR="0089190F">
        <w:t>The outcome</w:t>
      </w:r>
      <w:r w:rsidR="00CC3020">
        <w:t xml:space="preserve"> </w:t>
      </w:r>
      <w:r w:rsidR="008F1F1C">
        <w:t>of this operation aims</w:t>
      </w:r>
      <w:r w:rsidR="00CC3020">
        <w:t xml:space="preserve"> to </w:t>
      </w:r>
      <w:r>
        <w:t>provide insight</w:t>
      </w:r>
      <w:r w:rsidR="008F1F1C">
        <w:t>s</w:t>
      </w:r>
      <w:r>
        <w:t xml:space="preserve"> into the neural strategies </w:t>
      </w:r>
      <w:r w:rsidR="00CC3020">
        <w:t>for mov</w:t>
      </w:r>
      <w:r>
        <w:t>ement and functional outcomes of muscle activities.</w:t>
      </w:r>
      <w:r w:rsidR="004D2A69">
        <w:t xml:space="preserve"> </w:t>
      </w:r>
      <w:r w:rsidR="008F1F1C">
        <w:t>For instance, t</w:t>
      </w:r>
      <w:r w:rsidR="004D2A69">
        <w:t>hose with a fewer number of muscle synergies (one or two) have greater co-activation between their muscles and thus, less optimal muscle control</w:t>
      </w:r>
      <w:r w:rsidR="008F1F1C">
        <w:t xml:space="preserve"> [19]</w:t>
      </w:r>
      <w:r w:rsidR="008F1F1C">
        <w:rPr>
          <w:color w:val="000000"/>
        </w:rPr>
        <w:t>, while t</w:t>
      </w:r>
      <w:r w:rsidR="004D2A69">
        <w:t>hose with thr</w:t>
      </w:r>
      <w:r w:rsidR="004E3FFD">
        <w:t>ee or four muscle synergies (i.e.</w:t>
      </w:r>
      <w:r w:rsidR="008F1F1C">
        <w:t>,</w:t>
      </w:r>
      <w:r w:rsidR="004E3FFD">
        <w:t xml:space="preserve"> less co-contraction) are </w:t>
      </w:r>
      <w:r w:rsidR="004D2A69">
        <w:t>thought to have more optimal neuromuscular control</w:t>
      </w:r>
      <w:r w:rsidR="008F1F1C">
        <w:t xml:space="preserve"> [20-21]</w:t>
      </w:r>
      <w:r w:rsidR="004D2A69">
        <w:t>.</w:t>
      </w:r>
    </w:p>
    <w:p w14:paraId="29B2A5B7" w14:textId="55CB02B8" w:rsidR="0089190F" w:rsidRDefault="0089190F" w:rsidP="000400C2">
      <w:pPr>
        <w:spacing w:after="0" w:line="240" w:lineRule="auto"/>
        <w:ind w:firstLine="307"/>
        <w:jc w:val="both"/>
      </w:pPr>
      <w:r>
        <w:t xml:space="preserve">The EMG activity of  </w:t>
      </w:r>
      <m:oMath>
        <m:r>
          <w:rPr>
            <w:rFonts w:ascii="Cambria Math" w:hAnsi="Cambria Math"/>
          </w:rPr>
          <m:t>m</m:t>
        </m:r>
      </m:oMath>
      <w:r>
        <w:rPr>
          <w:i/>
        </w:rPr>
        <w:t xml:space="preserve"> </w:t>
      </w:r>
      <w:r>
        <w:t xml:space="preserve">muscles at a given time </w:t>
      </w:r>
      <m:oMath>
        <m:r>
          <w:rPr>
            <w:rFonts w:ascii="Cambria Math" w:hAnsi="Cambria Math"/>
          </w:rPr>
          <m:t>e(t)</m:t>
        </m:r>
      </m:oMath>
      <w:r>
        <w:t xml:space="preserve"> is </w:t>
      </w:r>
      <w:r w:rsidR="006506E5">
        <w:t>acquired</w:t>
      </w:r>
      <w:r>
        <w:t xml:space="preserve"> </w:t>
      </w:r>
      <w:r w:rsidR="006506E5">
        <w:t>through the l</w:t>
      </w:r>
      <w:r>
        <w:t>inear combination</w:t>
      </w:r>
      <w:r w:rsidR="006506E5">
        <w:t xml:space="preserve"> of </w:t>
      </w:r>
      <w:proofErr w:type="gramStart"/>
      <w:r w:rsidR="006506E5">
        <w:t>a number of</w:t>
      </w:r>
      <w:proofErr w:type="gramEnd"/>
      <w:r w:rsidR="006506E5">
        <w:t xml:space="preserve"> synergy vectors, which are then scaled in amplitude by an activation coefficient </w:t>
      </w:r>
      <w:r w:rsidR="008F1F1C">
        <w:t>[22], as shown in Equation (1)</w:t>
      </w:r>
      <w:r>
        <w:t>:</w:t>
      </w:r>
    </w:p>
    <w:p w14:paraId="68343571" w14:textId="77777777" w:rsidR="008F1F1C" w:rsidRDefault="008F1F1C" w:rsidP="000400C2">
      <w:pPr>
        <w:spacing w:after="0" w:line="240" w:lineRule="auto"/>
        <w:ind w:firstLine="307"/>
        <w:jc w:val="both"/>
      </w:pPr>
    </w:p>
    <w:p w14:paraId="458C1CCB" w14:textId="7EC1AD65" w:rsidR="0089190F" w:rsidRDefault="0089190F" w:rsidP="000400C2">
      <w:pPr>
        <w:spacing w:after="0" w:line="240" w:lineRule="auto"/>
        <w:ind w:left="413" w:firstLine="307"/>
        <w:jc w:val="right"/>
      </w:pP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s</m:t>
            </m:r>
          </m:sup>
          <m:e>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m:rPr>
                    <m:sty m:val="bi"/>
                  </m:rPr>
                  <w:rPr>
                    <w:rFonts w:ascii="Cambria Math" w:hAnsi="Cambria Math"/>
                  </w:rPr>
                  <m:t>w</m:t>
                </m:r>
                <m:ctrlPr>
                  <w:rPr>
                    <w:rFonts w:ascii="Cambria Math" w:hAnsi="Cambria Math"/>
                    <w:b/>
                    <w:i/>
                  </w:rPr>
                </m:ctrlPr>
              </m:e>
              <m:sub>
                <m:r>
                  <w:rPr>
                    <w:rFonts w:ascii="Cambria Math" w:hAnsi="Cambria Math"/>
                  </w:rPr>
                  <m:t>j</m:t>
                </m:r>
              </m:sub>
            </m:sSub>
            <m:r>
              <w:rPr>
                <w:rFonts w:ascii="Cambria Math" w:hAnsi="Cambria Math"/>
              </w:rPr>
              <m:t>+residual</m:t>
            </m:r>
          </m:e>
        </m:nary>
      </m:oMath>
      <w:r w:rsidR="008F1F1C">
        <w:t xml:space="preserve">                                                         (1)</w:t>
      </w:r>
    </w:p>
    <w:p w14:paraId="42A1D79B" w14:textId="77777777" w:rsidR="008F1F1C" w:rsidRPr="0089190F" w:rsidRDefault="008F1F1C" w:rsidP="000400C2">
      <w:pPr>
        <w:spacing w:after="0" w:line="240" w:lineRule="auto"/>
        <w:ind w:left="413" w:firstLine="307"/>
        <w:jc w:val="both"/>
      </w:pPr>
    </w:p>
    <w:p w14:paraId="0657CD2B" w14:textId="77777777" w:rsidR="008F1F1C" w:rsidRDefault="0089190F" w:rsidP="000400C2">
      <w:pPr>
        <w:spacing w:after="0" w:line="240" w:lineRule="auto"/>
        <w:ind w:firstLine="307"/>
        <w:jc w:val="both"/>
      </w:pPr>
      <w:r>
        <w:t xml:space="preserve">Where </w:t>
      </w:r>
      <m:oMath>
        <m:r>
          <w:rPr>
            <w:rFonts w:ascii="Cambria Math" w:hAnsi="Cambria Math"/>
          </w:rPr>
          <m:t>s</m:t>
        </m:r>
      </m:oMath>
      <w:r>
        <w:t xml:space="preserve"> </w:t>
      </w:r>
      <w:r w:rsidR="006506E5">
        <w:t xml:space="preserve">is </w:t>
      </w:r>
      <w:r>
        <w:t>the number of synergies,</w:t>
      </w:r>
      <w:r w:rsidR="006506E5">
        <w:t xml:space="preserve"> which must be less or equal to the number of muscles at a given time</w:t>
      </w:r>
      <w:r w:rsidR="008F1F1C">
        <w:t>,</w:t>
      </w:r>
      <w:r w:rsidR="006506E5">
        <w:t xml:space="preserve"> </w:t>
      </w:r>
      <w:r w:rsidR="006506E5" w:rsidRPr="008F1F1C">
        <w:rPr>
          <w:i/>
          <w:iCs/>
        </w:rPr>
        <w:t>j</w:t>
      </w:r>
      <w:r w:rsidR="006506E5">
        <w:t xml:space="preserve"> is</w:t>
      </w:r>
      <m:oMath>
        <m:r>
          <w:rPr>
            <w:rFonts w:ascii="Cambria Math" w:hAnsi="Cambria Math"/>
          </w:rPr>
          <m:t xml:space="preserve"> </m:t>
        </m:r>
      </m:oMath>
      <w:r>
        <w:t>th</w:t>
      </w:r>
      <w:r w:rsidR="006506E5">
        <w:t xml:space="preserve">e synergy index, </w:t>
      </w:r>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(t)</m:t>
        </m:r>
      </m:oMath>
      <w:r w:rsidR="006506E5">
        <w:t xml:space="preserve"> is the activation coefficient and </w:t>
      </w:r>
      <w:r w:rsidR="006506E5" w:rsidRPr="008F1F1C">
        <w:rPr>
          <w:i/>
          <w:iCs/>
        </w:rPr>
        <w:t>w</w:t>
      </w:r>
      <w:r w:rsidR="006506E5">
        <w:t xml:space="preserve"> is the synergy vectors</w:t>
      </w:r>
      <w:r>
        <w:t xml:space="preserve">. </w:t>
      </w:r>
    </w:p>
    <w:p w14:paraId="2B39843E" w14:textId="0BE4FABB" w:rsidR="0089190F" w:rsidRDefault="0089190F" w:rsidP="000400C2">
      <w:pPr>
        <w:spacing w:after="0" w:line="240" w:lineRule="auto"/>
        <w:jc w:val="both"/>
      </w:pPr>
      <w:r>
        <w:t xml:space="preserve">This </w:t>
      </w:r>
      <w:r w:rsidR="008F1F1C">
        <w:t xml:space="preserve">can be </w:t>
      </w:r>
      <w:r>
        <w:t>rewritten into matrix form</w:t>
      </w:r>
      <w:r w:rsidR="008F1F1C">
        <w:t>, Equation (2)</w:t>
      </w:r>
      <w:r w:rsidR="008C748B">
        <w:t>:</w:t>
      </w:r>
    </w:p>
    <w:p w14:paraId="6A739FA3" w14:textId="77777777" w:rsidR="008F1F1C" w:rsidRDefault="008F1F1C" w:rsidP="000400C2">
      <w:pPr>
        <w:spacing w:after="0" w:line="240" w:lineRule="auto"/>
        <w:jc w:val="both"/>
      </w:pPr>
    </w:p>
    <w:p w14:paraId="589318F6" w14:textId="1F0FB659" w:rsidR="008C748B" w:rsidRPr="008C748B" w:rsidRDefault="008C748B" w:rsidP="000400C2">
      <w:pPr>
        <w:spacing w:after="0" w:line="240" w:lineRule="auto"/>
        <w:ind w:left="413" w:firstLine="307"/>
        <w:jc w:val="right"/>
        <w:rPr>
          <w:b/>
        </w:rPr>
      </w:pPr>
      <m:oMath>
        <m:r>
          <m:rPr>
            <m:sty m:val="bi"/>
          </m:rPr>
          <w:rPr>
            <w:rFonts w:ascii="Cambria Math" w:hAnsi="Cambria Math"/>
          </w:rPr>
          <m:t>E=W×C+residual</m:t>
        </m:r>
      </m:oMath>
      <w:r w:rsidR="008F1F1C">
        <w:rPr>
          <w:b/>
        </w:rPr>
        <w:t xml:space="preserve">                                                                  </w:t>
      </w:r>
      <w:r w:rsidR="008F1F1C" w:rsidRPr="008F1F1C">
        <w:rPr>
          <w:bCs/>
        </w:rPr>
        <w:t>(2)</w:t>
      </w:r>
    </w:p>
    <w:p w14:paraId="171435CC" w14:textId="77777777" w:rsidR="008F1F1C" w:rsidRDefault="0015762B" w:rsidP="000400C2">
      <w:pPr>
        <w:spacing w:after="0" w:line="240" w:lineRule="auto"/>
        <w:ind w:firstLine="307"/>
        <w:jc w:val="both"/>
      </w:pPr>
      <w:r>
        <w:t xml:space="preserve"> </w:t>
      </w:r>
    </w:p>
    <w:p w14:paraId="1E31786D" w14:textId="1EF357D5" w:rsidR="00951E61" w:rsidRDefault="0015762B" w:rsidP="000400C2">
      <w:pPr>
        <w:spacing w:after="0" w:line="240" w:lineRule="auto"/>
        <w:jc w:val="both"/>
      </w:pPr>
      <w:r>
        <w:t xml:space="preserve">This </w:t>
      </w:r>
      <w:r w:rsidR="006506E5">
        <w:t>depiction</w:t>
      </w:r>
      <w:r>
        <w:t xml:space="preserve"> </w:t>
      </w:r>
      <w:r w:rsidR="006506E5">
        <w:t xml:space="preserve">of the EMG data separates the spatial </w:t>
      </w:r>
      <w:r w:rsidR="006506E5" w:rsidRPr="008F1F1C">
        <w:rPr>
          <w:b/>
          <w:bCs/>
          <w:i/>
          <w:iCs/>
        </w:rPr>
        <w:t>W</w:t>
      </w:r>
      <w:r w:rsidR="006506E5">
        <w:t xml:space="preserve"> and temporal </w:t>
      </w:r>
      <w:r w:rsidR="006506E5" w:rsidRPr="008F1F1C">
        <w:rPr>
          <w:b/>
          <w:bCs/>
          <w:i/>
          <w:iCs/>
        </w:rPr>
        <w:t>C</w:t>
      </w:r>
      <w:r w:rsidR="006506E5">
        <w:t xml:space="preserve"> </w:t>
      </w:r>
      <w:r w:rsidR="0053028F">
        <w:t xml:space="preserve">components </w:t>
      </w:r>
      <w:r>
        <w:t>and define</w:t>
      </w:r>
      <w:r w:rsidR="006506E5">
        <w:t>s</w:t>
      </w:r>
      <w:r>
        <w:t xml:space="preserve"> their </w:t>
      </w:r>
      <w:r w:rsidR="006506E5">
        <w:t>dimensionality</w:t>
      </w:r>
      <w:r>
        <w:t xml:space="preserve"> as the minimal number of vectors necessary to explain most of the data variance (</w:t>
      </w:r>
      <w:r w:rsidR="0053028F">
        <w:t xml:space="preserve">or </w:t>
      </w:r>
      <w:r>
        <w:t>var</w:t>
      </w:r>
      <w:r w:rsidR="006506E5">
        <w:t>iance accounted for, VAF)</w:t>
      </w:r>
      <w:r w:rsidR="0053028F">
        <w:t xml:space="preserve"> [18</w:t>
      </w:r>
      <w:r w:rsidR="0053028F">
        <w:rPr>
          <w:color w:val="000000"/>
        </w:rPr>
        <w:t>]</w:t>
      </w:r>
      <w:r w:rsidR="006506E5">
        <w:t xml:space="preserve">. </w:t>
      </w:r>
      <w:r w:rsidR="0053028F">
        <w:t>A graphical depiction of the procedure is shown in Figure 1.</w:t>
      </w:r>
    </w:p>
    <w:p w14:paraId="6AE5A604" w14:textId="66BF0E17" w:rsidR="00951E61" w:rsidRDefault="00951E61" w:rsidP="000400C2">
      <w:pPr>
        <w:spacing w:after="0" w:line="240" w:lineRule="auto"/>
        <w:ind w:left="413" w:firstLine="307"/>
      </w:pPr>
    </w:p>
    <w:p w14:paraId="0AD8B937" w14:textId="53330CC5" w:rsidR="008F1F1C" w:rsidRDefault="008F1F1C" w:rsidP="000400C2">
      <w:pPr>
        <w:spacing w:after="0" w:line="240" w:lineRule="auto"/>
        <w:ind w:firstLine="413"/>
        <w:jc w:val="both"/>
      </w:pPr>
      <w:r>
        <w:t>Muscle synergy analysis consists of three main stages: EMG recording, EMG processing</w:t>
      </w:r>
      <w:r w:rsidR="0053028F">
        <w:t>,</w:t>
      </w:r>
      <w:r>
        <w:t xml:space="preserve"> and synergy extraction. </w:t>
      </w:r>
      <w:r w:rsidR="0053028F">
        <w:t>In literature there is a</w:t>
      </w:r>
      <w:r>
        <w:t xml:space="preserve"> wide variability in the methods pe</w:t>
      </w:r>
      <w:r w:rsidR="0053028F">
        <w:t>r</w:t>
      </w:r>
      <w:r>
        <w:t xml:space="preserve">formed in each of these stages. </w:t>
      </w:r>
      <w:proofErr w:type="spellStart"/>
      <w:r>
        <w:t>sEMG</w:t>
      </w:r>
      <w:proofErr w:type="spellEnd"/>
      <w:r>
        <w:t xml:space="preserve"> and intramuscular EMG have been used successfully, with preference leaning towards </w:t>
      </w:r>
      <w:proofErr w:type="spellStart"/>
      <w:r>
        <w:t>sEMG</w:t>
      </w:r>
      <w:proofErr w:type="spellEnd"/>
      <w:r>
        <w:t xml:space="preserve"> due to its non-invasive nature</w:t>
      </w:r>
      <w:r w:rsidR="0053028F">
        <w:t xml:space="preserve"> [1]</w:t>
      </w:r>
      <w:r>
        <w:t>.</w:t>
      </w:r>
      <w:r w:rsidR="0053028F">
        <w:t xml:space="preserve"> </w:t>
      </w:r>
      <w:r>
        <w:t xml:space="preserve">The EMG data can be processed in an immense multitude of </w:t>
      </w:r>
      <w:r w:rsidR="0053028F">
        <w:t>approaches</w:t>
      </w:r>
      <w:r>
        <w:t>, with many authors reporting that their results are sensitive to their chosen methodology. Choices in normalization methods for the EMG amplitude, band pass filtering threshold frequencies and sampling rate all play a part in producing a signal best suited for MS extraction. In terms of muscle synergy extraction, while NNMF</w:t>
      </w:r>
      <w:r w:rsidR="0053028F">
        <w:t xml:space="preserve"> [23-24] </w:t>
      </w:r>
      <w:r>
        <w:t>and PCA</w:t>
      </w:r>
      <w:r w:rsidR="0053028F">
        <w:t xml:space="preserve"> [25-26]</w:t>
      </w:r>
      <w:r>
        <w:t xml:space="preserve"> are the leading methods, some studies do utilise independent component analysis</w:t>
      </w:r>
      <w:r w:rsidR="0053028F">
        <w:t xml:space="preserve"> (ICA) [27]</w:t>
      </w:r>
      <w:r>
        <w:t xml:space="preserve">. </w:t>
      </w:r>
    </w:p>
    <w:p w14:paraId="4A8C7E5E" w14:textId="77777777" w:rsidR="008F1F1C" w:rsidRPr="008C748B" w:rsidRDefault="008F1F1C" w:rsidP="00951E61">
      <w:pPr>
        <w:ind w:left="413" w:firstLine="307"/>
      </w:pPr>
    </w:p>
    <w:p w14:paraId="071EDF0B" w14:textId="77777777" w:rsidR="00951E61" w:rsidRDefault="00951E61" w:rsidP="00964F24">
      <w:pPr>
        <w:keepNext/>
        <w:ind w:left="413" w:firstLine="307"/>
        <w:jc w:val="center"/>
      </w:pPr>
      <w:r w:rsidRPr="00951E61">
        <w:rPr>
          <w:b/>
          <w:noProof/>
          <w:lang w:eastAsia="en-GB"/>
        </w:rPr>
        <w:lastRenderedPageBreak/>
        <w:drawing>
          <wp:inline distT="0" distB="0" distL="0" distR="0" wp14:anchorId="755B197C" wp14:editId="42ED9D5D">
            <wp:extent cx="4239118" cy="26864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62944" cy="2701558"/>
                    </a:xfrm>
                    <a:prstGeom prst="rect">
                      <a:avLst/>
                    </a:prstGeom>
                  </pic:spPr>
                </pic:pic>
              </a:graphicData>
            </a:graphic>
          </wp:inline>
        </w:drawing>
      </w:r>
    </w:p>
    <w:p w14:paraId="465F5893" w14:textId="770AEC8D" w:rsidR="00951E61" w:rsidRDefault="00951E61" w:rsidP="0053028F">
      <w:pPr>
        <w:pStyle w:val="NoSpacing"/>
        <w:ind w:left="413"/>
        <w:jc w:val="center"/>
      </w:pPr>
      <w:r>
        <w:t>Fig</w:t>
      </w:r>
      <w:r w:rsidR="0053028F">
        <w:t>ure</w:t>
      </w:r>
      <w:r>
        <w:t xml:space="preserve"> 1. MS </w:t>
      </w:r>
      <w:r w:rsidR="0053028F">
        <w:t>m</w:t>
      </w:r>
      <w:r>
        <w:t xml:space="preserve">odel: Muscle </w:t>
      </w:r>
      <w:r w:rsidR="0053028F">
        <w:t>a</w:t>
      </w:r>
      <w:r>
        <w:t xml:space="preserve">ctivation patterns are produced </w:t>
      </w:r>
      <w:r w:rsidR="00964F24">
        <w:t>by basic activation pattern with distribution weights</w:t>
      </w:r>
      <w:r w:rsidR="0053028F">
        <w:t xml:space="preserve"> [28]</w:t>
      </w:r>
      <w:r w:rsidR="00964F24">
        <w:t>. The weighs define the direction of the synergy vectors and show how much each muscle increases its activation when a synergy is activated. The temporal structure expresses the activation coefficients as a sequence in time relevant to each other</w:t>
      </w:r>
      <w:r w:rsidR="0053028F">
        <w:t xml:space="preserve"> [18</w:t>
      </w:r>
      <w:r w:rsidR="0053028F">
        <w:rPr>
          <w:color w:val="000000"/>
        </w:rPr>
        <w:t>]</w:t>
      </w:r>
      <w:r w:rsidR="00964F24">
        <w:t>.</w:t>
      </w:r>
    </w:p>
    <w:p w14:paraId="52D5E65A" w14:textId="77777777" w:rsidR="00951E61" w:rsidRDefault="00951E61" w:rsidP="00951E61">
      <w:pPr>
        <w:pStyle w:val="NoSpacing"/>
      </w:pPr>
    </w:p>
    <w:p w14:paraId="31273A62" w14:textId="77777777" w:rsidR="000400C2" w:rsidRDefault="00E77681" w:rsidP="00AB442A">
      <w:pPr>
        <w:spacing w:after="0" w:line="240" w:lineRule="auto"/>
        <w:jc w:val="both"/>
      </w:pPr>
      <w:r>
        <w:t xml:space="preserve">The DMCI analysis method was </w:t>
      </w:r>
      <w:r w:rsidR="000400C2">
        <w:t>developed</w:t>
      </w:r>
      <w:r w:rsidR="004D2A69">
        <w:t xml:space="preserve"> in the context of neuromuscular control when studying the gait in people with cerebral palsy (CP)</w:t>
      </w:r>
      <w:r w:rsidR="00B6245C">
        <w:t xml:space="preserve"> </w:t>
      </w:r>
      <w:r w:rsidR="000400C2">
        <w:t>[29]</w:t>
      </w:r>
      <w:r w:rsidR="00B6245C">
        <w:t xml:space="preserve">. It has since been used in two other studies regarding CP patients, </w:t>
      </w:r>
      <w:r w:rsidR="00A8132B">
        <w:t>children,</w:t>
      </w:r>
      <w:r w:rsidR="00B6245C">
        <w:t xml:space="preserve"> and adults</w:t>
      </w:r>
      <w:r w:rsidR="000400C2">
        <w:t xml:space="preserve"> [30-31]</w:t>
      </w:r>
      <w:r w:rsidR="00B6245C">
        <w:t>.</w:t>
      </w:r>
      <w:r w:rsidR="000400C2">
        <w:t xml:space="preserve"> </w:t>
      </w:r>
      <w:r w:rsidR="00062E7D">
        <w:t>The DMCI is a summary metric of muscle co-activation during walking. Rather than computing the number of muscle synergies that correlate to a predefined VAF threshold, the DMCI constrains the number of muscle synergies to one and scales th</w:t>
      </w:r>
      <w:r w:rsidR="000400C2">
        <w:t>e</w:t>
      </w:r>
      <w:r w:rsidR="00062E7D">
        <w:t xml:space="preserve"> VAF score to a z-score based on a control group. In the case of investigating age-related differences between a younger group and an older group, the young group </w:t>
      </w:r>
      <w:r w:rsidR="000400C2">
        <w:t>represents</w:t>
      </w:r>
      <w:r w:rsidR="00062E7D">
        <w:t xml:space="preserve"> the control group. </w:t>
      </w:r>
      <w:r w:rsidR="000400C2">
        <w:t>Therefore, t</w:t>
      </w:r>
      <w:r w:rsidR="00062E7D">
        <w:t>he higher the DMCI score, the more complex the neuromuscular ability is</w:t>
      </w:r>
      <w:r w:rsidR="000400C2">
        <w:t xml:space="preserve"> [29]</w:t>
      </w:r>
      <w:r w:rsidR="00062E7D">
        <w:t xml:space="preserve">. </w:t>
      </w:r>
    </w:p>
    <w:p w14:paraId="2E73E5EA" w14:textId="6BF7C150" w:rsidR="000400C2" w:rsidRDefault="000400C2" w:rsidP="00AB442A">
      <w:pPr>
        <w:spacing w:after="0" w:line="240" w:lineRule="auto"/>
        <w:jc w:val="both"/>
      </w:pPr>
      <w:r>
        <w:t xml:space="preserve">It can be thus expected, as also </w:t>
      </w:r>
      <w:r w:rsidR="00062E7D">
        <w:t xml:space="preserve">shown in </w:t>
      </w:r>
      <w:proofErr w:type="spellStart"/>
      <w:r w:rsidR="004B11FF">
        <w:t>Collimore</w:t>
      </w:r>
      <w:proofErr w:type="spellEnd"/>
      <w:r>
        <w:t xml:space="preserve"> et al. </w:t>
      </w:r>
      <w:r w:rsidR="00062E7D">
        <w:t xml:space="preserve">’s </w:t>
      </w:r>
      <w:r>
        <w:t xml:space="preserve">[17] </w:t>
      </w:r>
      <w:r w:rsidR="00062E7D">
        <w:t>study</w:t>
      </w:r>
      <w:r>
        <w:t>,</w:t>
      </w:r>
      <w:r w:rsidR="00062E7D">
        <w:t xml:space="preserve"> that younger people have a higher DMC</w:t>
      </w:r>
      <w:r>
        <w:t>I</w:t>
      </w:r>
      <w:r w:rsidR="00062E7D">
        <w:t xml:space="preserve"> than older people </w:t>
      </w:r>
      <w:r>
        <w:t>since</w:t>
      </w:r>
      <w:r w:rsidR="00062E7D">
        <w:t xml:space="preserve"> older people have more co-activation of their muscles. </w:t>
      </w:r>
      <w:r w:rsidR="004B11FF">
        <w:t xml:space="preserve"> </w:t>
      </w:r>
    </w:p>
    <w:p w14:paraId="4E5CF3AE" w14:textId="6AAABDCF" w:rsidR="007E5E2F" w:rsidRDefault="004B11FF" w:rsidP="00AB442A">
      <w:pPr>
        <w:spacing w:after="0" w:line="240" w:lineRule="auto"/>
        <w:jc w:val="both"/>
      </w:pPr>
      <w:r>
        <w:t>This method is fu</w:t>
      </w:r>
      <w:r w:rsidR="006A2A01">
        <w:t>r</w:t>
      </w:r>
      <w:r>
        <w:t>ther verified in da Silva Costa et al.</w:t>
      </w:r>
      <w:r w:rsidR="000400C2">
        <w:t>’s</w:t>
      </w:r>
      <w:r>
        <w:t xml:space="preserve"> study </w:t>
      </w:r>
      <w:r w:rsidR="000400C2">
        <w:t xml:space="preserve">[20] </w:t>
      </w:r>
      <w:r>
        <w:t>where the single synergy VAF score differed between younger adults and older adults in a balancing exercise. In comparison, when muscle synergies were analysed, the number of synergies did not differ between the two groups</w:t>
      </w:r>
      <w:r w:rsidR="000400C2">
        <w:t xml:space="preserve"> [20]</w:t>
      </w:r>
      <w:r w:rsidR="006A2A01">
        <w:t>.</w:t>
      </w:r>
    </w:p>
    <w:p w14:paraId="49BF5AA2" w14:textId="77777777" w:rsidR="000400C2" w:rsidRDefault="000400C2" w:rsidP="00AB442A">
      <w:pPr>
        <w:spacing w:after="0" w:line="240" w:lineRule="auto"/>
        <w:jc w:val="both"/>
      </w:pPr>
    </w:p>
    <w:p w14:paraId="6B3D4F97" w14:textId="4F04E3A3" w:rsidR="006A2A01" w:rsidRDefault="006A2A01" w:rsidP="00AB442A">
      <w:pPr>
        <w:spacing w:after="0" w:line="240" w:lineRule="auto"/>
        <w:jc w:val="both"/>
      </w:pPr>
      <w:r>
        <w:t>Single synergy’s VAF values are computed using the same extraction methods as traditional MS analysis (NNMF, PCA etc.). As mentioned, the single synergy VAF value is then converted to a z-score with the young adult group as the control group</w:t>
      </w:r>
      <w:r w:rsidR="000400C2">
        <w:t>, as depicted in Equation (3)</w:t>
      </w:r>
      <w:r>
        <w:t>:</w:t>
      </w:r>
    </w:p>
    <w:p w14:paraId="5B46FE8E" w14:textId="77777777" w:rsidR="000400C2" w:rsidRDefault="000400C2" w:rsidP="00AB442A">
      <w:pPr>
        <w:spacing w:after="0" w:line="240" w:lineRule="auto"/>
        <w:jc w:val="both"/>
      </w:pPr>
    </w:p>
    <w:p w14:paraId="0B04743F" w14:textId="26A0C057" w:rsidR="006A2A01" w:rsidRPr="006A2A01" w:rsidRDefault="006A2A01" w:rsidP="00AB442A">
      <w:pPr>
        <w:spacing w:after="0" w:line="240" w:lineRule="auto"/>
        <w:jc w:val="right"/>
      </w:pPr>
      <m:oMath>
        <m:r>
          <w:rPr>
            <w:rFonts w:ascii="Cambria Math" w:hAnsi="Cambria Math"/>
          </w:rPr>
          <m:t>DMCI=100+10</m:t>
        </m:r>
        <m:d>
          <m:dPr>
            <m:ctrlPr>
              <w:rPr>
                <w:rFonts w:ascii="Cambria Math" w:hAnsi="Cambria Math"/>
                <w:i/>
              </w:rPr>
            </m:ctrlPr>
          </m:dPr>
          <m:e>
            <m:f>
              <m:fPr>
                <m:ctrlPr>
                  <w:rPr>
                    <w:rFonts w:ascii="Cambria Math" w:hAnsi="Cambria Math"/>
                    <w:i/>
                  </w:rPr>
                </m:ctrlPr>
              </m:fPr>
              <m:num>
                <m:r>
                  <w:rPr>
                    <w:rFonts w:ascii="Cambria Math" w:hAnsi="Cambria Math"/>
                  </w:rPr>
                  <m:t>AVG VA</m:t>
                </m:r>
                <m:sSub>
                  <m:sSubPr>
                    <m:ctrlPr>
                      <w:rPr>
                        <w:rFonts w:ascii="Cambria Math" w:hAnsi="Cambria Math"/>
                        <w:i/>
                      </w:rPr>
                    </m:ctrlPr>
                  </m:sSubPr>
                  <m:e>
                    <m:r>
                      <w:rPr>
                        <w:rFonts w:ascii="Cambria Math" w:hAnsi="Cambria Math"/>
                      </w:rPr>
                      <m:t>F</m:t>
                    </m:r>
                  </m:e>
                  <m:sub>
                    <m:r>
                      <w:rPr>
                        <w:rFonts w:ascii="Cambria Math" w:hAnsi="Cambria Math"/>
                      </w:rPr>
                      <m:t>1synergy-Control</m:t>
                    </m:r>
                  </m:sub>
                </m:sSub>
                <m:r>
                  <w:rPr>
                    <w:rFonts w:ascii="Cambria Math" w:hAnsi="Cambria Math"/>
                  </w:rPr>
                  <m:t>-VA</m:t>
                </m:r>
                <m:sSub>
                  <m:sSubPr>
                    <m:ctrlPr>
                      <w:rPr>
                        <w:rFonts w:ascii="Cambria Math" w:hAnsi="Cambria Math"/>
                        <w:i/>
                      </w:rPr>
                    </m:ctrlPr>
                  </m:sSubPr>
                  <m:e>
                    <m:r>
                      <w:rPr>
                        <w:rFonts w:ascii="Cambria Math" w:hAnsi="Cambria Math"/>
                      </w:rPr>
                      <m:t>F</m:t>
                    </m:r>
                  </m:e>
                  <m:sub>
                    <m:r>
                      <w:rPr>
                        <w:rFonts w:ascii="Cambria Math" w:hAnsi="Cambria Math"/>
                      </w:rPr>
                      <m:t>1synergy-Exp</m:t>
                    </m:r>
                  </m:sub>
                </m:sSub>
              </m:num>
              <m:den>
                <m:r>
                  <w:rPr>
                    <w:rFonts w:ascii="Cambria Math" w:hAnsi="Cambria Math"/>
                  </w:rPr>
                  <m:t>SD V</m:t>
                </m:r>
                <m:sSub>
                  <m:sSubPr>
                    <m:ctrlPr>
                      <w:rPr>
                        <w:rFonts w:ascii="Cambria Math" w:hAnsi="Cambria Math"/>
                        <w:i/>
                      </w:rPr>
                    </m:ctrlPr>
                  </m:sSubPr>
                  <m:e>
                    <m:r>
                      <w:rPr>
                        <w:rFonts w:ascii="Cambria Math" w:hAnsi="Cambria Math"/>
                      </w:rPr>
                      <m:t>AF</m:t>
                    </m:r>
                  </m:e>
                  <m:sub>
                    <m:r>
                      <w:rPr>
                        <w:rFonts w:ascii="Cambria Math" w:hAnsi="Cambria Math"/>
                      </w:rPr>
                      <m:t>1Synergy-Control</m:t>
                    </m:r>
                  </m:sub>
                </m:sSub>
              </m:den>
            </m:f>
          </m:e>
        </m:d>
      </m:oMath>
      <w:r w:rsidR="000400C2">
        <w:t xml:space="preserve">                                  (3)</w:t>
      </w:r>
    </w:p>
    <w:p w14:paraId="209510C7" w14:textId="77777777" w:rsidR="000400C2" w:rsidRDefault="000400C2" w:rsidP="00AB442A">
      <w:pPr>
        <w:spacing w:after="0" w:line="240" w:lineRule="auto"/>
        <w:jc w:val="both"/>
      </w:pPr>
    </w:p>
    <w:p w14:paraId="337F35E8" w14:textId="66E021EC" w:rsidR="006A2A01" w:rsidRDefault="006A2A01" w:rsidP="00AB442A">
      <w:pPr>
        <w:spacing w:after="0" w:line="240" w:lineRule="auto"/>
        <w:jc w:val="both"/>
      </w:pPr>
      <w:r>
        <w:t xml:space="preserve">Where </w:t>
      </w:r>
      <m:oMath>
        <m:r>
          <w:rPr>
            <w:rFonts w:ascii="Cambria Math" w:hAnsi="Cambria Math"/>
          </w:rPr>
          <m:t>AVG VA</m:t>
        </m:r>
        <m:sSub>
          <m:sSubPr>
            <m:ctrlPr>
              <w:rPr>
                <w:rFonts w:ascii="Cambria Math" w:hAnsi="Cambria Math"/>
                <w:i/>
              </w:rPr>
            </m:ctrlPr>
          </m:sSubPr>
          <m:e>
            <m:r>
              <w:rPr>
                <w:rFonts w:ascii="Cambria Math" w:hAnsi="Cambria Math"/>
              </w:rPr>
              <m:t>F</m:t>
            </m:r>
          </m:e>
          <m:sub>
            <m:r>
              <w:rPr>
                <w:rFonts w:ascii="Cambria Math" w:hAnsi="Cambria Math"/>
              </w:rPr>
              <m:t>1Synergy-control</m:t>
            </m:r>
          </m:sub>
        </m:sSub>
      </m:oMath>
      <w:r>
        <w:t xml:space="preserve"> is the average of the one synergy VAF of the whole young adult control group, </w:t>
      </w:r>
      <m:oMath>
        <m:r>
          <w:rPr>
            <w:rFonts w:ascii="Cambria Math" w:hAnsi="Cambria Math"/>
          </w:rPr>
          <m:t>VA</m:t>
        </m:r>
        <m:sSub>
          <m:sSubPr>
            <m:ctrlPr>
              <w:rPr>
                <w:rFonts w:ascii="Cambria Math" w:hAnsi="Cambria Math"/>
                <w:i/>
              </w:rPr>
            </m:ctrlPr>
          </m:sSubPr>
          <m:e>
            <m:r>
              <w:rPr>
                <w:rFonts w:ascii="Cambria Math" w:hAnsi="Cambria Math"/>
              </w:rPr>
              <m:t>F</m:t>
            </m:r>
          </m:e>
          <m:sub>
            <m:r>
              <w:rPr>
                <w:rFonts w:ascii="Cambria Math" w:hAnsi="Cambria Math"/>
              </w:rPr>
              <m:t>1Synergy-Exp</m:t>
            </m:r>
          </m:sub>
        </m:sSub>
      </m:oMath>
      <w:r>
        <w:t xml:space="preserve"> is the one synergy VAF value of each individual in all groups within the study, and </w:t>
      </w:r>
      <m:oMath>
        <m:r>
          <w:rPr>
            <w:rFonts w:ascii="Cambria Math" w:hAnsi="Cambria Math"/>
          </w:rPr>
          <m:t>SD VA</m:t>
        </m:r>
        <m:sSub>
          <m:sSubPr>
            <m:ctrlPr>
              <w:rPr>
                <w:rFonts w:ascii="Cambria Math" w:hAnsi="Cambria Math"/>
                <w:i/>
              </w:rPr>
            </m:ctrlPr>
          </m:sSubPr>
          <m:e>
            <m:r>
              <w:rPr>
                <w:rFonts w:ascii="Cambria Math" w:hAnsi="Cambria Math"/>
              </w:rPr>
              <m:t>F</m:t>
            </m:r>
          </m:e>
          <m:sub>
            <m:r>
              <w:rPr>
                <w:rFonts w:ascii="Cambria Math" w:hAnsi="Cambria Math"/>
              </w:rPr>
              <m:t>1synergy-control</m:t>
            </m:r>
          </m:sub>
        </m:sSub>
      </m:oMath>
      <w:r>
        <w:t>is the standard deviation of the single synergy VAF value of the young adult control group</w:t>
      </w:r>
      <w:r w:rsidR="00F04D96">
        <w:t xml:space="preserve"> </w:t>
      </w:r>
      <w:r w:rsidR="000400C2">
        <w:t>[29]</w:t>
      </w:r>
      <w:r>
        <w:t xml:space="preserve">. </w:t>
      </w:r>
    </w:p>
    <w:p w14:paraId="714351B5" w14:textId="77777777" w:rsidR="007E5E2F" w:rsidRDefault="007E5E2F" w:rsidP="00AB442A">
      <w:pPr>
        <w:spacing w:after="0" w:line="240" w:lineRule="auto"/>
      </w:pPr>
    </w:p>
    <w:p w14:paraId="27A6466A" w14:textId="77777777" w:rsidR="00D00E54" w:rsidRPr="00D00E54" w:rsidRDefault="00EF2BFC" w:rsidP="00AB442A">
      <w:pPr>
        <w:spacing w:after="0" w:line="240" w:lineRule="auto"/>
        <w:jc w:val="both"/>
      </w:pPr>
      <w:r w:rsidRPr="00CA335B">
        <w:t>While results</w:t>
      </w:r>
      <w:r>
        <w:t xml:space="preserve"> </w:t>
      </w:r>
      <w:r w:rsidR="006177A7">
        <w:t xml:space="preserve">in [17] </w:t>
      </w:r>
      <w:r>
        <w:t xml:space="preserve">proved that DMCI can identify age-related differences in neuromuscular control between an older and younger sample population, there was significant overlap in </w:t>
      </w:r>
      <w:r w:rsidR="006177A7">
        <w:t xml:space="preserve">the presented </w:t>
      </w:r>
      <w:r>
        <w:t>results. Younger adults (27</w:t>
      </w:r>
      <w:r w:rsidR="006177A7">
        <w:t xml:space="preserve"> </w:t>
      </w:r>
      <w:r w:rsidR="006177A7" w:rsidRPr="00A0631E">
        <w:rPr>
          <w:rFonts w:cstheme="minorHAnsi"/>
          <w:szCs w:val="22"/>
        </w:rPr>
        <w:t>±</w:t>
      </w:r>
      <w:r w:rsidR="006177A7">
        <w:rPr>
          <w:rFonts w:cstheme="minorHAnsi"/>
          <w:szCs w:val="22"/>
        </w:rPr>
        <w:t xml:space="preserve"> </w:t>
      </w:r>
      <w:r>
        <w:t>3</w:t>
      </w:r>
      <w:r w:rsidR="006177A7">
        <w:t xml:space="preserve"> </w:t>
      </w:r>
      <w:r>
        <w:t>y</w:t>
      </w:r>
      <w:r w:rsidR="006177A7">
        <w:t>ear</w:t>
      </w:r>
      <w:r>
        <w:t>s) had an average DMCI score of 100</w:t>
      </w:r>
      <w:r w:rsidR="006177A7">
        <w:t xml:space="preserve"> </w:t>
      </w:r>
      <w:r w:rsidR="006177A7" w:rsidRPr="00A0631E">
        <w:rPr>
          <w:rFonts w:cstheme="minorHAnsi"/>
          <w:szCs w:val="22"/>
        </w:rPr>
        <w:t>±</w:t>
      </w:r>
      <w:r w:rsidR="006177A7">
        <w:rPr>
          <w:rFonts w:cstheme="minorHAnsi"/>
          <w:szCs w:val="22"/>
        </w:rPr>
        <w:t xml:space="preserve"> </w:t>
      </w:r>
      <w:r>
        <w:t>10 while ‘young-old’ adults (73</w:t>
      </w:r>
      <w:r w:rsidR="006177A7">
        <w:t xml:space="preserve"> </w:t>
      </w:r>
      <w:r w:rsidR="006177A7" w:rsidRPr="00A0631E">
        <w:rPr>
          <w:rFonts w:cstheme="minorHAnsi"/>
          <w:szCs w:val="22"/>
        </w:rPr>
        <w:t>±</w:t>
      </w:r>
      <w:r w:rsidR="006177A7">
        <w:rPr>
          <w:rFonts w:cstheme="minorHAnsi"/>
          <w:szCs w:val="22"/>
        </w:rPr>
        <w:t xml:space="preserve"> 3 years</w:t>
      </w:r>
      <w:r>
        <w:t>) and ‘old-old’ adults (78</w:t>
      </w:r>
      <w:r w:rsidR="006177A7">
        <w:t xml:space="preserve"> </w:t>
      </w:r>
      <w:r w:rsidR="006177A7" w:rsidRPr="00A0631E">
        <w:rPr>
          <w:rFonts w:cstheme="minorHAnsi"/>
          <w:szCs w:val="22"/>
        </w:rPr>
        <w:t>±</w:t>
      </w:r>
      <w:r w:rsidR="006177A7">
        <w:rPr>
          <w:rFonts w:cstheme="minorHAnsi"/>
          <w:szCs w:val="22"/>
        </w:rPr>
        <w:t xml:space="preserve"> 2 years</w:t>
      </w:r>
      <w:r>
        <w:t>) had an average DMCI score of 96.4</w:t>
      </w:r>
      <w:r w:rsidR="006177A7">
        <w:t xml:space="preserve"> </w:t>
      </w:r>
      <w:r w:rsidR="006177A7" w:rsidRPr="00A0631E">
        <w:rPr>
          <w:rFonts w:cstheme="minorHAnsi"/>
          <w:szCs w:val="22"/>
        </w:rPr>
        <w:t>±</w:t>
      </w:r>
      <w:r w:rsidR="006177A7">
        <w:rPr>
          <w:rFonts w:cstheme="minorHAnsi"/>
          <w:szCs w:val="22"/>
        </w:rPr>
        <w:t xml:space="preserve"> </w:t>
      </w:r>
      <w:r>
        <w:t>10.79 and 88.9</w:t>
      </w:r>
      <w:r w:rsidR="006177A7">
        <w:t xml:space="preserve"> </w:t>
      </w:r>
      <w:r w:rsidR="006177A7" w:rsidRPr="00A0631E">
        <w:rPr>
          <w:rFonts w:cstheme="minorHAnsi"/>
          <w:szCs w:val="22"/>
        </w:rPr>
        <w:t>±</w:t>
      </w:r>
      <w:r w:rsidR="006177A7">
        <w:rPr>
          <w:rFonts w:cstheme="minorHAnsi"/>
          <w:szCs w:val="22"/>
        </w:rPr>
        <w:t xml:space="preserve"> </w:t>
      </w:r>
      <w:r>
        <w:t>9.67</w:t>
      </w:r>
      <w:r w:rsidR="006177A7">
        <w:t>,</w:t>
      </w:r>
      <w:r>
        <w:t xml:space="preserve"> respectively</w:t>
      </w:r>
      <w:r w:rsidR="00F04D96" w:rsidRPr="00F04D96">
        <w:rPr>
          <w:color w:val="000000"/>
        </w:rPr>
        <w:t xml:space="preserve"> </w:t>
      </w:r>
      <w:r w:rsidR="006177A7">
        <w:rPr>
          <w:color w:val="000000"/>
        </w:rPr>
        <w:t>[17]</w:t>
      </w:r>
      <w:r>
        <w:t xml:space="preserve">. </w:t>
      </w:r>
      <w:r w:rsidR="0002685B">
        <w:t xml:space="preserve">Statistical analysis </w:t>
      </w:r>
      <w:r w:rsidR="007F624B">
        <w:t xml:space="preserve">showed that this method </w:t>
      </w:r>
      <w:proofErr w:type="gramStart"/>
      <w:r w:rsidR="007F624B">
        <w:t>was capable of observing</w:t>
      </w:r>
      <w:proofErr w:type="gramEnd"/>
      <w:r w:rsidR="007F624B">
        <w:t xml:space="preserve"> </w:t>
      </w:r>
      <w:r w:rsidR="007F624B">
        <w:lastRenderedPageBreak/>
        <w:t>significant differences between the young adults and the old-old adults. It was not</w:t>
      </w:r>
      <w:r w:rsidR="006177A7">
        <w:t>,</w:t>
      </w:r>
      <w:r w:rsidR="007F624B">
        <w:t xml:space="preserve"> however, able to distinguish between the young-old and old-old age group. It was hypnotised that this inability may be due to the simplicity of the walking task</w:t>
      </w:r>
      <w:r w:rsidR="00CA335B">
        <w:t xml:space="preserve"> and suggested that other walking tasks that varied in complexity may be the key to </w:t>
      </w:r>
      <w:r w:rsidR="00CA335B" w:rsidRPr="00D00E54">
        <w:t>identifying age</w:t>
      </w:r>
      <w:r w:rsidR="006177A7" w:rsidRPr="00D00E54">
        <w:t>-</w:t>
      </w:r>
      <w:r w:rsidR="00CA335B" w:rsidRPr="00D00E54">
        <w:t>related impairments at an earlier age</w:t>
      </w:r>
      <w:r w:rsidR="006177A7" w:rsidRPr="00D00E54">
        <w:t xml:space="preserve"> [17]</w:t>
      </w:r>
      <w:r w:rsidR="007F624B" w:rsidRPr="00D00E54">
        <w:t xml:space="preserve">. </w:t>
      </w:r>
      <w:r w:rsidR="00D00E54" w:rsidRPr="00D00E54">
        <w:t>Therefore, as the main goal for clinicians is to</w:t>
      </w:r>
      <w:r w:rsidR="00865A9D" w:rsidRPr="00D00E54">
        <w:t xml:space="preserve"> identify age</w:t>
      </w:r>
      <w:r w:rsidR="00D00E54" w:rsidRPr="00D00E54">
        <w:t>-</w:t>
      </w:r>
      <w:r w:rsidR="00865A9D" w:rsidRPr="00D00E54">
        <w:t>related deficits as young as possible</w:t>
      </w:r>
      <w:r w:rsidR="00D00E54" w:rsidRPr="00D00E54">
        <w:t xml:space="preserve"> </w:t>
      </w:r>
      <w:proofErr w:type="gramStart"/>
      <w:r w:rsidR="00D00E54" w:rsidRPr="00D00E54">
        <w:t>less</w:t>
      </w:r>
      <w:proofErr w:type="gramEnd"/>
      <w:r w:rsidR="00D00E54" w:rsidRPr="00D00E54">
        <w:t xml:space="preserve"> senior participants should be recruited to investigate if those findings are extendable also to other age ranges</w:t>
      </w:r>
      <w:r w:rsidR="009E6485" w:rsidRPr="00D00E54">
        <w:t>.</w:t>
      </w:r>
    </w:p>
    <w:p w14:paraId="4D0C0A4B" w14:textId="30977E60" w:rsidR="00EF2BFC" w:rsidRPr="00D00E54" w:rsidRDefault="00D00E54" w:rsidP="00AB442A">
      <w:pPr>
        <w:spacing w:after="0" w:line="240" w:lineRule="auto"/>
        <w:jc w:val="both"/>
      </w:pPr>
      <w:r w:rsidRPr="00D00E54">
        <w:t>In summary, t</w:t>
      </w:r>
      <w:r w:rsidR="00EF2BFC" w:rsidRPr="00D00E54">
        <w:t xml:space="preserve">his study aims to extend the scope of this research by utilising the same analysis methods in </w:t>
      </w:r>
      <w:proofErr w:type="spellStart"/>
      <w:r w:rsidR="00EF2BFC" w:rsidRPr="00D00E54">
        <w:t>Collimore</w:t>
      </w:r>
      <w:proofErr w:type="spellEnd"/>
      <w:r w:rsidRPr="00D00E54">
        <w:t xml:space="preserve"> et al. </w:t>
      </w:r>
      <w:r w:rsidR="00EF2BFC" w:rsidRPr="00D00E54">
        <w:t xml:space="preserve">’s study </w:t>
      </w:r>
      <w:r w:rsidRPr="00D00E54">
        <w:t>with less senior participants and the</w:t>
      </w:r>
      <w:r w:rsidR="00EF2BFC" w:rsidRPr="00D00E54">
        <w:t xml:space="preserve"> addition </w:t>
      </w:r>
      <w:r w:rsidRPr="00D00E54">
        <w:t xml:space="preserve">of </w:t>
      </w:r>
      <w:r w:rsidR="00EF2BFC" w:rsidRPr="00D00E54">
        <w:t>more complex exercises</w:t>
      </w:r>
      <w:r w:rsidRPr="00D00E54">
        <w:t>,</w:t>
      </w:r>
      <w:r w:rsidR="00EF2BFC" w:rsidRPr="00D00E54">
        <w:t xml:space="preserve"> such as incline walking, walking up stairs and lateral stepping up stairs</w:t>
      </w:r>
      <w:r w:rsidRPr="00D00E54">
        <w:t>,</w:t>
      </w:r>
      <w:r w:rsidR="00EF2BFC" w:rsidRPr="00D00E54">
        <w:t xml:space="preserve"> </w:t>
      </w:r>
      <w:r w:rsidR="00CA335B" w:rsidRPr="00D00E54">
        <w:t xml:space="preserve">as </w:t>
      </w:r>
      <w:r w:rsidRPr="00D00E54">
        <w:t xml:space="preserve">it is </w:t>
      </w:r>
      <w:r w:rsidR="00CA335B" w:rsidRPr="00D00E54">
        <w:t>suggested</w:t>
      </w:r>
      <w:r w:rsidR="00EF2BFC" w:rsidRPr="00D00E54">
        <w:t xml:space="preserve"> </w:t>
      </w:r>
      <w:r w:rsidRPr="00D00E54">
        <w:t xml:space="preserve">that </w:t>
      </w:r>
      <w:r w:rsidR="00EF2BFC" w:rsidRPr="00D00E54">
        <w:t>more complex task</w:t>
      </w:r>
      <w:r w:rsidRPr="00D00E54">
        <w:t>s</w:t>
      </w:r>
      <w:r w:rsidR="00EF2BFC" w:rsidRPr="00D00E54">
        <w:t xml:space="preserve"> will reduce the overlap seen in the DMCI of the different age group</w:t>
      </w:r>
      <w:r w:rsidR="00400EC6" w:rsidRPr="00D00E54">
        <w:t xml:space="preserve">s. </w:t>
      </w:r>
      <w:r w:rsidR="00CA335B" w:rsidRPr="00D00E54">
        <w:t xml:space="preserve"> </w:t>
      </w:r>
      <w:r w:rsidRPr="00D00E54">
        <w:t xml:space="preserve">The hypothesis is that </w:t>
      </w:r>
      <w:r w:rsidR="00EF2BFC" w:rsidRPr="00D00E54">
        <w:t>more complex task</w:t>
      </w:r>
      <w:r w:rsidRPr="00D00E54">
        <w:t>s</w:t>
      </w:r>
      <w:r w:rsidR="00EF2BFC" w:rsidRPr="00D00E54">
        <w:t xml:space="preserve"> can create more distinguishable </w:t>
      </w:r>
      <w:r w:rsidRPr="00D00E54">
        <w:t>groupings of the</w:t>
      </w:r>
      <w:r w:rsidR="00EF2BFC" w:rsidRPr="00D00E54">
        <w:t xml:space="preserve"> DMCI score with little overlap, </w:t>
      </w:r>
      <w:r w:rsidRPr="00D00E54">
        <w:t xml:space="preserve">thus promoting </w:t>
      </w:r>
      <w:r w:rsidR="00EF2BFC" w:rsidRPr="00D00E54">
        <w:t xml:space="preserve">this analysis method </w:t>
      </w:r>
      <w:r w:rsidRPr="00D00E54">
        <w:t>mo</w:t>
      </w:r>
      <w:r w:rsidR="00EF2BFC" w:rsidRPr="00D00E54">
        <w:t xml:space="preserve">re confidently as a useful means of examining neuromuscular control in adults. </w:t>
      </w:r>
    </w:p>
    <w:p w14:paraId="2B098480" w14:textId="4123B06B" w:rsidR="000400C2" w:rsidRDefault="000400C2" w:rsidP="000400C2">
      <w:pPr>
        <w:jc w:val="both"/>
      </w:pPr>
    </w:p>
    <w:p w14:paraId="1133D6C2" w14:textId="3BCAAA34" w:rsidR="000400C2" w:rsidRPr="000400C2" w:rsidRDefault="000400C2" w:rsidP="000400C2">
      <w:pPr>
        <w:jc w:val="both"/>
        <w:rPr>
          <w:b/>
          <w:bCs/>
        </w:rPr>
      </w:pPr>
      <w:r w:rsidRPr="000400C2">
        <w:rPr>
          <w:b/>
          <w:bCs/>
        </w:rPr>
        <w:t>3. Experimental Protocol</w:t>
      </w:r>
    </w:p>
    <w:p w14:paraId="659DABF1" w14:textId="14187A48" w:rsidR="0073314B" w:rsidRPr="0049695A" w:rsidRDefault="007B57EA" w:rsidP="0073314B">
      <w:pPr>
        <w:pStyle w:val="Heading2"/>
        <w:rPr>
          <w:rFonts w:asciiTheme="minorHAnsi" w:hAnsiTheme="minorHAnsi" w:cstheme="minorHAnsi"/>
          <w:color w:val="auto"/>
          <w:sz w:val="22"/>
          <w:szCs w:val="22"/>
        </w:rPr>
      </w:pPr>
      <w:bookmarkStart w:id="1" w:name="_Toc125380601"/>
      <w:r w:rsidRPr="0049695A">
        <w:rPr>
          <w:rFonts w:asciiTheme="minorHAnsi" w:hAnsiTheme="minorHAnsi" w:cstheme="minorHAnsi"/>
          <w:color w:val="auto"/>
          <w:sz w:val="22"/>
          <w:szCs w:val="22"/>
        </w:rPr>
        <w:t>3</w:t>
      </w:r>
      <w:r w:rsidR="0073314B" w:rsidRPr="0049695A">
        <w:rPr>
          <w:rFonts w:asciiTheme="minorHAnsi" w:hAnsiTheme="minorHAnsi" w:cstheme="minorHAnsi"/>
          <w:color w:val="auto"/>
          <w:sz w:val="22"/>
          <w:szCs w:val="22"/>
        </w:rPr>
        <w:t xml:space="preserve">.1 </w:t>
      </w:r>
      <w:r w:rsidR="00441882" w:rsidRPr="0049695A">
        <w:rPr>
          <w:rFonts w:asciiTheme="minorHAnsi" w:hAnsiTheme="minorHAnsi" w:cstheme="minorHAnsi"/>
          <w:color w:val="auto"/>
          <w:sz w:val="22"/>
          <w:szCs w:val="22"/>
        </w:rPr>
        <w:t>Study Population</w:t>
      </w:r>
      <w:bookmarkEnd w:id="1"/>
    </w:p>
    <w:p w14:paraId="29351763" w14:textId="7E8D9C46" w:rsidR="00400EC6" w:rsidRDefault="004F0770" w:rsidP="006177A7">
      <w:pPr>
        <w:spacing w:after="0" w:line="240" w:lineRule="auto"/>
        <w:jc w:val="both"/>
      </w:pPr>
      <w:r w:rsidRPr="001A0CAF">
        <w:rPr>
          <w:rFonts w:cs="Times New Roman"/>
        </w:rPr>
        <w:t xml:space="preserve">The study was conducted according to the guidelines of the Declaration of Helsinki and </w:t>
      </w:r>
      <w:r>
        <w:rPr>
          <w:rFonts w:cs="Times New Roman"/>
        </w:rPr>
        <w:t xml:space="preserve">was </w:t>
      </w:r>
      <w:r w:rsidRPr="001A0CAF">
        <w:rPr>
          <w:rFonts w:cs="Times New Roman"/>
        </w:rPr>
        <w:t>approved by the Clinical Research Ethics Committee of the Cork Teaching Hospitals</w:t>
      </w:r>
      <w:r>
        <w:rPr>
          <w:rFonts w:cs="Times New Roman"/>
        </w:rPr>
        <w:t xml:space="preserve"> at the University College Cork (</w:t>
      </w:r>
      <w:commentRangeStart w:id="2"/>
      <w:r>
        <w:rPr>
          <w:rFonts w:cs="Times New Roman"/>
        </w:rPr>
        <w:t>Ref. number:</w:t>
      </w:r>
      <w:r w:rsidRPr="001A0CAF">
        <w:rPr>
          <w:rFonts w:cs="Times New Roman"/>
        </w:rPr>
        <w:t xml:space="preserve"> ECM 4 (e) 17/05/2022 &amp; ECM 3 (</w:t>
      </w:r>
      <w:proofErr w:type="spellStart"/>
      <w:r w:rsidRPr="001A0CAF">
        <w:rPr>
          <w:rFonts w:cs="Times New Roman"/>
        </w:rPr>
        <w:t>kkk</w:t>
      </w:r>
      <w:proofErr w:type="spellEnd"/>
      <w:r w:rsidRPr="001A0CAF">
        <w:rPr>
          <w:rFonts w:cs="Times New Roman"/>
        </w:rPr>
        <w:t>) 17/05/2022</w:t>
      </w:r>
      <w:commentRangeEnd w:id="2"/>
      <w:r>
        <w:rPr>
          <w:rStyle w:val="CommentReference"/>
        </w:rPr>
        <w:commentReference w:id="2"/>
      </w:r>
      <w:r>
        <w:rPr>
          <w:rFonts w:cs="Times New Roman"/>
        </w:rPr>
        <w:t>)</w:t>
      </w:r>
      <w:r w:rsidRPr="001A0CAF">
        <w:rPr>
          <w:rFonts w:cs="Times New Roman"/>
        </w:rPr>
        <w:t xml:space="preserve">. </w:t>
      </w:r>
      <w:r w:rsidR="00441882">
        <w:t xml:space="preserve">Data from 30 </w:t>
      </w:r>
      <w:r w:rsidR="00BE37BC">
        <w:t>participants</w:t>
      </w:r>
      <w:r w:rsidR="00441882">
        <w:t xml:space="preserve"> was collected. Participants were grouped into two groups: </w:t>
      </w:r>
      <w:r w:rsidR="006177A7">
        <w:t>‘</w:t>
      </w:r>
      <w:r w:rsidR="00441882">
        <w:t>young</w:t>
      </w:r>
      <w:r w:rsidR="006177A7">
        <w:t>’</w:t>
      </w:r>
      <w:r w:rsidR="00441882">
        <w:t xml:space="preserve"> (18-49 years) and ‘old’ (50-65 years). The study </w:t>
      </w:r>
      <w:r w:rsidR="004066EB">
        <w:t>did not have gender-related exclusion criteria and excluded subjects with</w:t>
      </w:r>
      <w:r w:rsidR="00441882">
        <w:t xml:space="preserve"> a </w:t>
      </w:r>
      <w:r w:rsidR="004066EB">
        <w:t>body mass index (</w:t>
      </w:r>
      <w:r w:rsidR="00441882">
        <w:t>BMI</w:t>
      </w:r>
      <w:r w:rsidR="004066EB">
        <w:t>)</w:t>
      </w:r>
      <w:r w:rsidR="00441882">
        <w:t xml:space="preserve"> </w:t>
      </w:r>
      <w:r w:rsidR="004066EB">
        <w:t>above</w:t>
      </w:r>
      <w:r w:rsidR="00441882">
        <w:t xml:space="preserve"> 35. </w:t>
      </w:r>
      <w:r w:rsidR="004066EB">
        <w:t>Moreover, t</w:t>
      </w:r>
      <w:r w:rsidR="00441882">
        <w:t xml:space="preserve">he </w:t>
      </w:r>
      <w:r w:rsidR="004066EB">
        <w:t xml:space="preserve">subjects in the </w:t>
      </w:r>
      <w:r w:rsidR="00441882">
        <w:t xml:space="preserve">young control group </w:t>
      </w:r>
      <w:r w:rsidR="004066EB">
        <w:t xml:space="preserve">were excluded if they had </w:t>
      </w:r>
      <w:r w:rsidR="00441882">
        <w:t>any history of knee injury/disorders in any knee</w:t>
      </w:r>
      <w:r w:rsidR="004066EB">
        <w:t>, while participants in t</w:t>
      </w:r>
      <w:r w:rsidR="00441882">
        <w:t xml:space="preserve">he older group </w:t>
      </w:r>
      <w:r w:rsidR="004066EB">
        <w:t>were included if presented</w:t>
      </w:r>
      <w:r w:rsidR="00441882">
        <w:t xml:space="preserve"> healthy knees, or knees which ha</w:t>
      </w:r>
      <w:r w:rsidR="004066EB">
        <w:t>d</w:t>
      </w:r>
      <w:r w:rsidR="00441882">
        <w:t xml:space="preserve"> </w:t>
      </w:r>
      <w:r w:rsidR="00400EC6">
        <w:t>sufficiently</w:t>
      </w:r>
      <w:r w:rsidR="00441882">
        <w:t xml:space="preserve"> recovered from past knee trauma</w:t>
      </w:r>
      <w:r w:rsidR="00400EC6">
        <w:t xml:space="preserve"> and are capable of preforming daily tasks with ease</w:t>
      </w:r>
      <w:r w:rsidR="00441882">
        <w:t>.</w:t>
      </w:r>
      <w:r w:rsidR="004066EB">
        <w:t xml:space="preserve"> A summary of the anthropometric measures of the 30 recruited subjects are shown in Table I.</w:t>
      </w:r>
      <w:r w:rsidR="00441882">
        <w:t xml:space="preserve"> </w:t>
      </w:r>
    </w:p>
    <w:p w14:paraId="509BA392" w14:textId="1DD267EC" w:rsidR="006177A7" w:rsidRDefault="006177A7" w:rsidP="004F0770">
      <w:pPr>
        <w:spacing w:after="0" w:line="240" w:lineRule="auto"/>
        <w:jc w:val="center"/>
      </w:pPr>
    </w:p>
    <w:p w14:paraId="2BE99743" w14:textId="60675C50" w:rsidR="004F0770" w:rsidRDefault="004F0770" w:rsidP="004F0770">
      <w:pPr>
        <w:spacing w:after="0" w:line="240" w:lineRule="auto"/>
        <w:jc w:val="center"/>
      </w:pPr>
      <w:r>
        <w:t>Table I. Participants’ anthropometric measures</w:t>
      </w:r>
    </w:p>
    <w:tbl>
      <w:tblPr>
        <w:tblStyle w:val="TableGrid"/>
        <w:tblW w:w="0" w:type="auto"/>
        <w:jc w:val="center"/>
        <w:tblLook w:val="04A0" w:firstRow="1" w:lastRow="0" w:firstColumn="1" w:lastColumn="0" w:noHBand="0" w:noVBand="1"/>
      </w:tblPr>
      <w:tblGrid>
        <w:gridCol w:w="1317"/>
        <w:gridCol w:w="2459"/>
        <w:gridCol w:w="1369"/>
        <w:gridCol w:w="1256"/>
        <w:gridCol w:w="1354"/>
        <w:gridCol w:w="1261"/>
      </w:tblGrid>
      <w:tr w:rsidR="004F0770" w14:paraId="4B9C9407" w14:textId="77777777" w:rsidTr="004F0770">
        <w:trPr>
          <w:jc w:val="center"/>
        </w:trPr>
        <w:tc>
          <w:tcPr>
            <w:tcW w:w="0" w:type="auto"/>
            <w:vAlign w:val="center"/>
          </w:tcPr>
          <w:p w14:paraId="3CC0CDE9" w14:textId="77777777" w:rsidR="004F0770" w:rsidRDefault="004F0770" w:rsidP="004F0770">
            <w:pPr>
              <w:jc w:val="center"/>
            </w:pPr>
          </w:p>
        </w:tc>
        <w:tc>
          <w:tcPr>
            <w:tcW w:w="0" w:type="auto"/>
            <w:vAlign w:val="center"/>
          </w:tcPr>
          <w:p w14:paraId="4BA8347E" w14:textId="3FF3B320" w:rsidR="004F0770" w:rsidRDefault="004F0770" w:rsidP="004F0770">
            <w:pPr>
              <w:jc w:val="center"/>
            </w:pPr>
            <w:commentRangeStart w:id="3"/>
            <w:r>
              <w:t>N</w:t>
            </w:r>
            <w:commentRangeEnd w:id="3"/>
            <w:r>
              <w:rPr>
                <w:rStyle w:val="CommentReference"/>
              </w:rPr>
              <w:commentReference w:id="3"/>
            </w:r>
            <w:r>
              <w:t>umber of participants</w:t>
            </w:r>
          </w:p>
        </w:tc>
        <w:tc>
          <w:tcPr>
            <w:tcW w:w="0" w:type="auto"/>
            <w:vAlign w:val="center"/>
          </w:tcPr>
          <w:p w14:paraId="0EF29F3E" w14:textId="32A2CF6B" w:rsidR="004F0770" w:rsidRDefault="004F0770" w:rsidP="004F0770">
            <w:pPr>
              <w:jc w:val="center"/>
            </w:pPr>
            <w:r>
              <w:t>Gender (M/F)</w:t>
            </w:r>
          </w:p>
        </w:tc>
        <w:tc>
          <w:tcPr>
            <w:tcW w:w="0" w:type="auto"/>
            <w:vAlign w:val="center"/>
          </w:tcPr>
          <w:p w14:paraId="0CD3BC5B" w14:textId="4BB717BA" w:rsidR="004F0770" w:rsidRDefault="004F0770" w:rsidP="004F0770">
            <w:pPr>
              <w:jc w:val="center"/>
            </w:pPr>
            <w:r>
              <w:t>Age (years)</w:t>
            </w:r>
          </w:p>
        </w:tc>
        <w:tc>
          <w:tcPr>
            <w:tcW w:w="0" w:type="auto"/>
            <w:vAlign w:val="center"/>
          </w:tcPr>
          <w:p w14:paraId="31EDB6B1" w14:textId="1A4F19D1" w:rsidR="004F0770" w:rsidRDefault="004F0770" w:rsidP="004F0770">
            <w:pPr>
              <w:jc w:val="center"/>
            </w:pPr>
            <w:r>
              <w:t>Height (cm)</w:t>
            </w:r>
          </w:p>
        </w:tc>
        <w:tc>
          <w:tcPr>
            <w:tcW w:w="0" w:type="auto"/>
            <w:vAlign w:val="center"/>
          </w:tcPr>
          <w:p w14:paraId="078670A8" w14:textId="777F4949" w:rsidR="004F0770" w:rsidRDefault="004F0770" w:rsidP="004F0770">
            <w:pPr>
              <w:jc w:val="center"/>
            </w:pPr>
            <w:r>
              <w:t>Weight (kg)</w:t>
            </w:r>
          </w:p>
        </w:tc>
      </w:tr>
      <w:tr w:rsidR="004F0770" w14:paraId="15CDB93D" w14:textId="77777777" w:rsidTr="004F0770">
        <w:trPr>
          <w:jc w:val="center"/>
        </w:trPr>
        <w:tc>
          <w:tcPr>
            <w:tcW w:w="0" w:type="auto"/>
            <w:vAlign w:val="center"/>
          </w:tcPr>
          <w:p w14:paraId="50E7B6D2" w14:textId="6745C1D8" w:rsidR="004F0770" w:rsidRDefault="004F0770" w:rsidP="004F0770">
            <w:pPr>
              <w:jc w:val="center"/>
            </w:pPr>
            <w:r w:rsidRPr="00BE37BC">
              <w:rPr>
                <w:lang w:val="en-IE"/>
              </w:rPr>
              <w:t>Young Adults</w:t>
            </w:r>
          </w:p>
        </w:tc>
        <w:tc>
          <w:tcPr>
            <w:tcW w:w="0" w:type="auto"/>
            <w:vAlign w:val="center"/>
          </w:tcPr>
          <w:p w14:paraId="645D6DCE" w14:textId="7A2A61BE" w:rsidR="004F0770" w:rsidRDefault="004F0770" w:rsidP="004F0770">
            <w:pPr>
              <w:jc w:val="center"/>
            </w:pPr>
            <w:r w:rsidRPr="00BE37BC">
              <w:rPr>
                <w:lang w:val="en-IE"/>
              </w:rPr>
              <w:t>16</w:t>
            </w:r>
          </w:p>
        </w:tc>
        <w:tc>
          <w:tcPr>
            <w:tcW w:w="0" w:type="auto"/>
            <w:vAlign w:val="center"/>
          </w:tcPr>
          <w:p w14:paraId="6F4A57AB" w14:textId="362F5597" w:rsidR="004F0770" w:rsidRDefault="004F0770" w:rsidP="004F0770">
            <w:pPr>
              <w:spacing w:after="120" w:line="264" w:lineRule="auto"/>
              <w:jc w:val="center"/>
            </w:pPr>
            <w:r w:rsidRPr="00BE37BC">
              <w:rPr>
                <w:lang w:val="en-IE"/>
              </w:rPr>
              <w:t xml:space="preserve">9 </w:t>
            </w:r>
            <w:r>
              <w:rPr>
                <w:lang w:val="en-IE"/>
              </w:rPr>
              <w:t xml:space="preserve">/ </w:t>
            </w:r>
            <w:r w:rsidRPr="00BE37BC">
              <w:rPr>
                <w:lang w:val="en-IE"/>
              </w:rPr>
              <w:t>7</w:t>
            </w:r>
          </w:p>
        </w:tc>
        <w:tc>
          <w:tcPr>
            <w:tcW w:w="0" w:type="auto"/>
            <w:vAlign w:val="center"/>
          </w:tcPr>
          <w:p w14:paraId="1212212D" w14:textId="1FCF0CC4" w:rsidR="004F0770" w:rsidRDefault="004F0770" w:rsidP="004F0770">
            <w:pPr>
              <w:jc w:val="center"/>
            </w:pPr>
            <w:r w:rsidRPr="00BE37BC">
              <w:rPr>
                <w:lang w:val="en-IE"/>
              </w:rPr>
              <w:t>27.93</w:t>
            </w:r>
            <w:r>
              <w:rPr>
                <w:lang w:val="en-IE"/>
              </w:rPr>
              <w:t xml:space="preserve"> </w:t>
            </w:r>
            <w:r w:rsidRPr="00A0631E">
              <w:rPr>
                <w:rFonts w:cstheme="minorHAnsi"/>
                <w:szCs w:val="22"/>
              </w:rPr>
              <w:t>±</w:t>
            </w:r>
            <w:r>
              <w:rPr>
                <w:rFonts w:cstheme="minorHAnsi"/>
                <w:szCs w:val="22"/>
              </w:rPr>
              <w:t xml:space="preserve"> </w:t>
            </w:r>
            <w:r w:rsidRPr="00BE37BC">
              <w:rPr>
                <w:lang w:val="en-IE"/>
              </w:rPr>
              <w:t>7.5</w:t>
            </w:r>
          </w:p>
        </w:tc>
        <w:tc>
          <w:tcPr>
            <w:tcW w:w="0" w:type="auto"/>
            <w:vAlign w:val="center"/>
          </w:tcPr>
          <w:p w14:paraId="5C8F7E1B" w14:textId="379E50A2" w:rsidR="004F0770" w:rsidRDefault="004F0770" w:rsidP="004F0770">
            <w:pPr>
              <w:jc w:val="center"/>
            </w:pPr>
            <w:r w:rsidRPr="00BE37BC">
              <w:rPr>
                <w:lang w:val="en-IE"/>
              </w:rPr>
              <w:t>171.93</w:t>
            </w:r>
            <w:r>
              <w:rPr>
                <w:lang w:val="en-IE"/>
              </w:rPr>
              <w:t xml:space="preserve"> </w:t>
            </w:r>
            <w:r w:rsidRPr="00A0631E">
              <w:rPr>
                <w:rFonts w:cstheme="minorHAnsi"/>
                <w:szCs w:val="22"/>
              </w:rPr>
              <w:t>±</w:t>
            </w:r>
            <w:r>
              <w:rPr>
                <w:rFonts w:cstheme="minorHAnsi"/>
                <w:szCs w:val="22"/>
              </w:rPr>
              <w:t xml:space="preserve"> </w:t>
            </w:r>
            <w:r w:rsidRPr="00BE37BC">
              <w:rPr>
                <w:lang w:val="en-IE"/>
              </w:rPr>
              <w:t>6.86</w:t>
            </w:r>
          </w:p>
        </w:tc>
        <w:tc>
          <w:tcPr>
            <w:tcW w:w="0" w:type="auto"/>
            <w:vAlign w:val="center"/>
          </w:tcPr>
          <w:p w14:paraId="07E5CBF2" w14:textId="5994A469" w:rsidR="004F0770" w:rsidRDefault="004F0770" w:rsidP="004F0770">
            <w:pPr>
              <w:jc w:val="center"/>
            </w:pPr>
            <w:r w:rsidRPr="00BE37BC">
              <w:rPr>
                <w:lang w:val="en-IE"/>
              </w:rPr>
              <w:t>75.19</w:t>
            </w:r>
            <w:r>
              <w:rPr>
                <w:lang w:val="en-IE"/>
              </w:rPr>
              <w:t xml:space="preserve"> </w:t>
            </w:r>
            <w:r w:rsidRPr="00A0631E">
              <w:rPr>
                <w:rFonts w:cstheme="minorHAnsi"/>
                <w:szCs w:val="22"/>
              </w:rPr>
              <w:t>±</w:t>
            </w:r>
            <w:r>
              <w:rPr>
                <w:rFonts w:cstheme="minorHAnsi"/>
                <w:szCs w:val="22"/>
              </w:rPr>
              <w:t xml:space="preserve"> </w:t>
            </w:r>
            <w:r w:rsidRPr="00BE37BC">
              <w:rPr>
                <w:lang w:val="en-IE"/>
              </w:rPr>
              <w:t>14</w:t>
            </w:r>
          </w:p>
        </w:tc>
      </w:tr>
      <w:tr w:rsidR="004F0770" w14:paraId="67B31493" w14:textId="77777777" w:rsidTr="004F0770">
        <w:trPr>
          <w:jc w:val="center"/>
        </w:trPr>
        <w:tc>
          <w:tcPr>
            <w:tcW w:w="0" w:type="auto"/>
            <w:vAlign w:val="center"/>
          </w:tcPr>
          <w:p w14:paraId="10482717" w14:textId="14C8068D" w:rsidR="004F0770" w:rsidRDefault="004F0770" w:rsidP="004F0770">
            <w:pPr>
              <w:jc w:val="center"/>
            </w:pPr>
            <w:r w:rsidRPr="00BE37BC">
              <w:rPr>
                <w:lang w:val="en-IE"/>
              </w:rPr>
              <w:t>Older Adults</w:t>
            </w:r>
          </w:p>
        </w:tc>
        <w:tc>
          <w:tcPr>
            <w:tcW w:w="0" w:type="auto"/>
            <w:vAlign w:val="center"/>
          </w:tcPr>
          <w:p w14:paraId="3B104D3C" w14:textId="58AFF8E2" w:rsidR="004F0770" w:rsidRDefault="004F0770" w:rsidP="004F0770">
            <w:pPr>
              <w:jc w:val="center"/>
            </w:pPr>
            <w:r w:rsidRPr="00BE37BC">
              <w:rPr>
                <w:lang w:val="en-IE"/>
              </w:rPr>
              <w:t>15</w:t>
            </w:r>
          </w:p>
        </w:tc>
        <w:tc>
          <w:tcPr>
            <w:tcW w:w="0" w:type="auto"/>
            <w:vAlign w:val="center"/>
          </w:tcPr>
          <w:p w14:paraId="7B6FD341" w14:textId="2FB1AC1D" w:rsidR="004F0770" w:rsidRDefault="004F0770" w:rsidP="004F0770">
            <w:pPr>
              <w:spacing w:after="120" w:line="264" w:lineRule="auto"/>
              <w:jc w:val="center"/>
            </w:pPr>
            <w:r w:rsidRPr="00BE37BC">
              <w:rPr>
                <w:lang w:val="en-IE"/>
              </w:rPr>
              <w:t xml:space="preserve">9 </w:t>
            </w:r>
            <w:r>
              <w:rPr>
                <w:lang w:val="en-IE"/>
              </w:rPr>
              <w:t xml:space="preserve">/ </w:t>
            </w:r>
            <w:r w:rsidRPr="00BE37BC">
              <w:rPr>
                <w:lang w:val="en-IE"/>
              </w:rPr>
              <w:t>6</w:t>
            </w:r>
          </w:p>
        </w:tc>
        <w:tc>
          <w:tcPr>
            <w:tcW w:w="0" w:type="auto"/>
            <w:vAlign w:val="center"/>
          </w:tcPr>
          <w:p w14:paraId="0C086A5D" w14:textId="295567D3" w:rsidR="004F0770" w:rsidRDefault="004F0770" w:rsidP="004F0770">
            <w:pPr>
              <w:jc w:val="center"/>
            </w:pPr>
            <w:r w:rsidRPr="00BE37BC">
              <w:rPr>
                <w:lang w:val="en-IE"/>
              </w:rPr>
              <w:t>56.07</w:t>
            </w:r>
            <w:r>
              <w:rPr>
                <w:lang w:val="en-IE"/>
              </w:rPr>
              <w:t xml:space="preserve"> </w:t>
            </w:r>
            <w:r w:rsidRPr="00A0631E">
              <w:rPr>
                <w:rFonts w:cstheme="minorHAnsi"/>
                <w:szCs w:val="22"/>
              </w:rPr>
              <w:t>±</w:t>
            </w:r>
            <w:r>
              <w:rPr>
                <w:rFonts w:cstheme="minorHAnsi"/>
                <w:szCs w:val="22"/>
              </w:rPr>
              <w:t xml:space="preserve"> </w:t>
            </w:r>
            <w:r w:rsidRPr="00BE37BC">
              <w:rPr>
                <w:lang w:val="en-IE"/>
              </w:rPr>
              <w:t>6.37</w:t>
            </w:r>
          </w:p>
        </w:tc>
        <w:tc>
          <w:tcPr>
            <w:tcW w:w="0" w:type="auto"/>
            <w:vAlign w:val="center"/>
          </w:tcPr>
          <w:p w14:paraId="39E52E1A" w14:textId="62BABF40" w:rsidR="004F0770" w:rsidRDefault="004F0770" w:rsidP="004F0770">
            <w:pPr>
              <w:jc w:val="center"/>
            </w:pPr>
            <w:r w:rsidRPr="00BE37BC">
              <w:rPr>
                <w:lang w:val="en-IE"/>
              </w:rPr>
              <w:t>175.24</w:t>
            </w:r>
            <w:r>
              <w:rPr>
                <w:lang w:val="en-IE"/>
              </w:rPr>
              <w:t xml:space="preserve"> </w:t>
            </w:r>
            <w:r w:rsidRPr="00A0631E">
              <w:rPr>
                <w:rFonts w:cstheme="minorHAnsi"/>
                <w:szCs w:val="22"/>
              </w:rPr>
              <w:t>±</w:t>
            </w:r>
            <w:r>
              <w:rPr>
                <w:rFonts w:cstheme="minorHAnsi"/>
                <w:szCs w:val="22"/>
              </w:rPr>
              <w:t xml:space="preserve"> </w:t>
            </w:r>
            <w:r w:rsidRPr="00BE37BC">
              <w:rPr>
                <w:lang w:val="en-IE"/>
              </w:rPr>
              <w:t>8.47</w:t>
            </w:r>
          </w:p>
        </w:tc>
        <w:tc>
          <w:tcPr>
            <w:tcW w:w="0" w:type="auto"/>
            <w:vAlign w:val="center"/>
          </w:tcPr>
          <w:p w14:paraId="28267DC1" w14:textId="6CD112A9" w:rsidR="004F0770" w:rsidRDefault="004F0770" w:rsidP="004F0770">
            <w:pPr>
              <w:jc w:val="center"/>
            </w:pPr>
            <w:r w:rsidRPr="00BE37BC">
              <w:rPr>
                <w:lang w:val="en-IE"/>
              </w:rPr>
              <w:t>78.54</w:t>
            </w:r>
            <w:r>
              <w:rPr>
                <w:lang w:val="en-IE"/>
              </w:rPr>
              <w:t xml:space="preserve"> </w:t>
            </w:r>
            <w:r w:rsidRPr="00A0631E">
              <w:rPr>
                <w:rFonts w:cstheme="minorHAnsi"/>
                <w:szCs w:val="22"/>
              </w:rPr>
              <w:t>±</w:t>
            </w:r>
            <w:r>
              <w:rPr>
                <w:rFonts w:cstheme="minorHAnsi"/>
                <w:szCs w:val="22"/>
              </w:rPr>
              <w:t xml:space="preserve"> </w:t>
            </w:r>
            <w:r w:rsidRPr="00BE37BC">
              <w:rPr>
                <w:lang w:val="en-IE"/>
              </w:rPr>
              <w:t>8.92</w:t>
            </w:r>
          </w:p>
        </w:tc>
      </w:tr>
    </w:tbl>
    <w:p w14:paraId="63C64E15" w14:textId="77777777" w:rsidR="00441882" w:rsidRPr="0073314B" w:rsidRDefault="00441882" w:rsidP="004F0770">
      <w:pPr>
        <w:jc w:val="center"/>
      </w:pPr>
    </w:p>
    <w:p w14:paraId="0831CE21" w14:textId="78350C78" w:rsidR="0073314B" w:rsidRPr="0049695A" w:rsidRDefault="007B57EA" w:rsidP="0073314B">
      <w:pPr>
        <w:pStyle w:val="Heading2"/>
        <w:rPr>
          <w:rFonts w:asciiTheme="minorHAnsi" w:hAnsiTheme="minorHAnsi" w:cstheme="minorHAnsi"/>
          <w:color w:val="auto"/>
          <w:sz w:val="22"/>
          <w:szCs w:val="22"/>
        </w:rPr>
      </w:pPr>
      <w:bookmarkStart w:id="4" w:name="_Toc125380602"/>
      <w:r w:rsidRPr="0049695A">
        <w:rPr>
          <w:rFonts w:asciiTheme="minorHAnsi" w:hAnsiTheme="minorHAnsi" w:cstheme="minorHAnsi"/>
          <w:color w:val="auto"/>
          <w:sz w:val="22"/>
          <w:szCs w:val="22"/>
        </w:rPr>
        <w:t>3</w:t>
      </w:r>
      <w:r w:rsidR="0073314B" w:rsidRPr="0049695A">
        <w:rPr>
          <w:rFonts w:asciiTheme="minorHAnsi" w:hAnsiTheme="minorHAnsi" w:cstheme="minorHAnsi"/>
          <w:color w:val="auto"/>
          <w:sz w:val="22"/>
          <w:szCs w:val="22"/>
        </w:rPr>
        <w:t>.2 Muscles</w:t>
      </w:r>
      <w:bookmarkEnd w:id="4"/>
      <w:r w:rsidR="004C1579" w:rsidRPr="0049695A">
        <w:rPr>
          <w:rFonts w:asciiTheme="minorHAnsi" w:hAnsiTheme="minorHAnsi" w:cstheme="minorHAnsi"/>
          <w:color w:val="auto"/>
          <w:sz w:val="22"/>
          <w:szCs w:val="22"/>
        </w:rPr>
        <w:t xml:space="preserve"> </w:t>
      </w:r>
      <w:r w:rsidR="004066EB" w:rsidRPr="0049695A">
        <w:rPr>
          <w:rFonts w:asciiTheme="minorHAnsi" w:hAnsiTheme="minorHAnsi" w:cstheme="minorHAnsi"/>
          <w:color w:val="auto"/>
          <w:sz w:val="22"/>
          <w:szCs w:val="22"/>
        </w:rPr>
        <w:t>and Instrumentation</w:t>
      </w:r>
    </w:p>
    <w:p w14:paraId="08E05703" w14:textId="4AAB73F7" w:rsidR="00976771" w:rsidRDefault="004066EB" w:rsidP="006177A7">
      <w:pPr>
        <w:spacing w:after="0" w:line="240" w:lineRule="auto"/>
        <w:jc w:val="both"/>
      </w:pPr>
      <w:r w:rsidRPr="0049695A">
        <w:rPr>
          <w:szCs w:val="22"/>
        </w:rPr>
        <w:t xml:space="preserve">In this study, </w:t>
      </w:r>
      <w:r w:rsidR="002F502E" w:rsidRPr="0049695A">
        <w:rPr>
          <w:szCs w:val="22"/>
        </w:rPr>
        <w:t>the primary muscles in the</w:t>
      </w:r>
      <w:r w:rsidR="002F502E">
        <w:t xml:space="preserve"> participant’s dominant leg</w:t>
      </w:r>
      <w:r>
        <w:t xml:space="preserve"> were include</w:t>
      </w:r>
      <w:r w:rsidR="009C6FFB">
        <w:t>d</w:t>
      </w:r>
      <w:r>
        <w:t xml:space="preserve"> for analysis</w:t>
      </w:r>
      <w:r w:rsidR="002F502E">
        <w:t xml:space="preserve">. The </w:t>
      </w:r>
      <w:r w:rsidR="002F502E" w:rsidRPr="002F502E">
        <w:t xml:space="preserve">tensor fasciae </w:t>
      </w:r>
      <w:proofErr w:type="spellStart"/>
      <w:r w:rsidR="002F502E" w:rsidRPr="002F502E">
        <w:t>latae</w:t>
      </w:r>
      <w:proofErr w:type="spellEnd"/>
      <w:r w:rsidR="002F502E">
        <w:t xml:space="preserve"> was removed from the protocol as </w:t>
      </w:r>
      <w:proofErr w:type="spellStart"/>
      <w:r w:rsidR="002F502E">
        <w:t>sEMG</w:t>
      </w:r>
      <w:proofErr w:type="spellEnd"/>
      <w:r w:rsidR="002F502E">
        <w:t xml:space="preserve"> sensors </w:t>
      </w:r>
      <w:r>
        <w:t>had</w:t>
      </w:r>
      <w:r w:rsidR="002F502E">
        <w:t xml:space="preserve"> to be </w:t>
      </w:r>
      <w:r>
        <w:t xml:space="preserve">placed </w:t>
      </w:r>
      <w:r w:rsidR="002F502E">
        <w:t xml:space="preserve">in the iliac region which was reported </w:t>
      </w:r>
      <w:r>
        <w:t xml:space="preserve">by several participants </w:t>
      </w:r>
      <w:r w:rsidR="002F502E">
        <w:t xml:space="preserve">to be uncomfortably close to the suprapubic region. </w:t>
      </w:r>
      <w:r>
        <w:t>The f</w:t>
      </w:r>
      <w:r w:rsidR="002F502E">
        <w:t xml:space="preserve">inal list of muscles </w:t>
      </w:r>
      <w:r>
        <w:t>included</w:t>
      </w:r>
      <w:r w:rsidR="002F502E" w:rsidRPr="002F502E">
        <w:t xml:space="preserve"> rectus femoris, vastus lateralis, vastus medialis, </w:t>
      </w:r>
      <w:r w:rsidR="00956723">
        <w:t>biceps femoris caput longus</w:t>
      </w:r>
      <w:r w:rsidR="002F502E" w:rsidRPr="002F502E">
        <w:t>, lateral gastrocnemius, m</w:t>
      </w:r>
      <w:r w:rsidR="002F502E">
        <w:t>edial gastrocnemius, soleus</w:t>
      </w:r>
      <w:r w:rsidR="00956723">
        <w:t>, semitendinosus, tibialis anterior, peroneus longus, e</w:t>
      </w:r>
      <w:r w:rsidR="002F502E">
        <w:t>rector</w:t>
      </w:r>
      <w:r w:rsidR="00956723">
        <w:t xml:space="preserve"> spinae, g</w:t>
      </w:r>
      <w:r w:rsidR="002F502E">
        <w:t>luteus</w:t>
      </w:r>
      <w:r w:rsidR="00956723">
        <w:t xml:space="preserve"> maximus</w:t>
      </w:r>
      <w:r>
        <w:t>,</w:t>
      </w:r>
      <w:r w:rsidR="00956723">
        <w:t xml:space="preserve"> and g</w:t>
      </w:r>
      <w:r w:rsidR="002F502E">
        <w:t>luteus</w:t>
      </w:r>
      <w:r w:rsidR="00956723">
        <w:t xml:space="preserve"> </w:t>
      </w:r>
      <w:proofErr w:type="spellStart"/>
      <w:r w:rsidR="00956723">
        <w:t>medius</w:t>
      </w:r>
      <w:proofErr w:type="spellEnd"/>
      <w:r w:rsidR="00956723">
        <w:t>.</w:t>
      </w:r>
    </w:p>
    <w:p w14:paraId="3EA13313" w14:textId="396BAB3D" w:rsidR="00976771" w:rsidRDefault="000F04C8" w:rsidP="009C6FFB">
      <w:pPr>
        <w:spacing w:after="0"/>
        <w:jc w:val="both"/>
      </w:pPr>
      <w:r>
        <w:rPr>
          <w:noProof/>
        </w:rPr>
        <mc:AlternateContent>
          <mc:Choice Requires="wps">
            <w:drawing>
              <wp:anchor distT="0" distB="0" distL="114300" distR="114300" simplePos="0" relativeHeight="251682816" behindDoc="0" locked="0" layoutInCell="1" allowOverlap="1" wp14:anchorId="2E5903C3" wp14:editId="5D8CF494">
                <wp:simplePos x="0" y="0"/>
                <wp:positionH relativeFrom="column">
                  <wp:posOffset>4244241</wp:posOffset>
                </wp:positionH>
                <wp:positionV relativeFrom="paragraph">
                  <wp:posOffset>2775882</wp:posOffset>
                </wp:positionV>
                <wp:extent cx="247015" cy="247015"/>
                <wp:effectExtent l="0" t="0" r="19685" b="19685"/>
                <wp:wrapNone/>
                <wp:docPr id="32" name="Text Box 32"/>
                <wp:cNvGraphicFramePr/>
                <a:graphic xmlns:a="http://schemas.openxmlformats.org/drawingml/2006/main">
                  <a:graphicData uri="http://schemas.microsoft.com/office/word/2010/wordprocessingShape">
                    <wps:wsp>
                      <wps:cNvSpPr txBox="1"/>
                      <wps:spPr>
                        <a:xfrm>
                          <a:off x="0" y="0"/>
                          <a:ext cx="247015" cy="247015"/>
                        </a:xfrm>
                        <a:prstGeom prst="rect">
                          <a:avLst/>
                        </a:prstGeom>
                        <a:solidFill>
                          <a:schemeClr val="lt1"/>
                        </a:solidFill>
                        <a:ln w="6350">
                          <a:solidFill>
                            <a:prstClr val="black"/>
                          </a:solidFill>
                        </a:ln>
                      </wps:spPr>
                      <wps:txbx>
                        <w:txbxContent>
                          <w:p w14:paraId="239C96D0" w14:textId="22499520" w:rsidR="000F04C8" w:rsidRPr="000F04C8" w:rsidRDefault="000F04C8" w:rsidP="000F04C8">
                            <w:pPr>
                              <w:rPr>
                                <w:lang w:val="en-IE"/>
                              </w:rPr>
                            </w:pPr>
                            <w:r>
                              <w:rPr>
                                <w:lang w:val="en-IE"/>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5903C3" id="_x0000_t202" coordsize="21600,21600" o:spt="202" path="m,l,21600r21600,l21600,xe">
                <v:stroke joinstyle="miter"/>
                <v:path gradientshapeok="t" o:connecttype="rect"/>
              </v:shapetype>
              <v:shape id="Text Box 32" o:spid="_x0000_s1026" type="#_x0000_t202" style="position:absolute;left:0;text-align:left;margin-left:334.2pt;margin-top:218.55pt;width:19.45pt;height:19.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NQMQIAAHsEAAAOAAAAZHJzL2Uyb0RvYy54bWysVEtv2zAMvg/YfxB0X+xkSbsZcYosRYYB&#10;QVsgHXpWZCk2JouapMTOfv0o2Xl1PRW7yHzpE/mR9PSurRXZC+sq0DkdDlJKhOZQVHqb05/Py09f&#10;KHGe6YIp0CKnB+Ho3ezjh2ljMjGCElQhLEEQ7bLG5LT03mRJ4ngpauYGYIRGpwRbM4+q3SaFZQ2i&#10;1yoZpelN0oAtjAUunEPrfeeks4gvpeD+UUonPFE5xdx8PG08N+FMZlOWbS0zZcX7NNg7sqhZpfHR&#10;E9Q984zsbPUPVF1xCw6kH3CoE5Cy4iLWgNUM01fVrEtmRKwFyXHmRJP7f7D8Yb82T5b49hu02MBA&#10;SGNc5tAY6mmlrcMXMyXoRwoPJ9pE6wlH42h8mw4nlHB09TKiJOfLxjr/XUBNgpBTi12JZLH9yvku&#10;9BgS3nKgqmJZKRWVMAlioSzZM+yh8jFFBL+KUpo0Ob35PEkj8JUvQJ/ubxTjv0KR1wioKY3Gc+lB&#10;8u2m7fnYQHFAmix0E+QMX1aIu2LOPzGLI4PM4Br4RzykAkwGeomSEuyft+whHjuJXkoaHMGcut87&#10;ZgUl6ofGHn8djsdhZqMyntyOULGXns2lR+/qBSBDQ1w4w6MY4r06itJC/YLbMg+vootpjm/n1B/F&#10;he8WA7eNi/k8BuGUGuZXem14gA4dCXw+ty/Mmr6fHgfhAY7DyrJXbe1iw00N850HWcWeB4I7Vnve&#10;ccJjW/ptDCt0qceo8z9j9hcAAP//AwBQSwMEFAAGAAgAAAAhAGSDeRHeAAAACwEAAA8AAABkcnMv&#10;ZG93bnJldi54bWxMj8FOwzAMhu9IvENkJG4sGZvarjSdAA0unBho56zx0ogmqZKsK2+POcHR9qff&#10;399sZzewCWOywUtYLgQw9F3Q1hsJnx8vdxWwlJXXaggeJXxjgm17fdWoWoeLf8dpnw2jEJ9qJaHP&#10;eaw5T12PTqVFGNHT7RSiU5nGaLiO6kLhbuD3QhTcKevpQ69GfO6x+9qfnYTdk9mYrlKx31Xa2mk+&#10;nN7Mq5S3N/PjA7CMc/6D4Vef1KElp2M4e53YIKEoqjWhEtarcgmMiFKUK2BH2pSFAN42/H+H9gcA&#10;AP//AwBQSwECLQAUAAYACAAAACEAtoM4kv4AAADhAQAAEwAAAAAAAAAAAAAAAAAAAAAAW0NvbnRl&#10;bnRfVHlwZXNdLnhtbFBLAQItABQABgAIAAAAIQA4/SH/1gAAAJQBAAALAAAAAAAAAAAAAAAAAC8B&#10;AABfcmVscy8ucmVsc1BLAQItABQABgAIAAAAIQCK+QNQMQIAAHsEAAAOAAAAAAAAAAAAAAAAAC4C&#10;AABkcnMvZTJvRG9jLnhtbFBLAQItABQABgAIAAAAIQBkg3kR3gAAAAsBAAAPAAAAAAAAAAAAAAAA&#10;AIsEAABkcnMvZG93bnJldi54bWxQSwUGAAAAAAQABADzAAAAlgUAAAAA&#10;" fillcolor="white [3201]" strokeweight=".5pt">
                <v:textbox>
                  <w:txbxContent>
                    <w:p w14:paraId="239C96D0" w14:textId="22499520" w:rsidR="000F04C8" w:rsidRPr="000F04C8" w:rsidRDefault="000F04C8" w:rsidP="000F04C8">
                      <w:pPr>
                        <w:rPr>
                          <w:lang w:val="en-IE"/>
                        </w:rPr>
                      </w:pPr>
                      <w:r>
                        <w:rPr>
                          <w:lang w:val="en-IE"/>
                        </w:rPr>
                        <w:t>7</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59F4B98B" wp14:editId="30B652A3">
                <wp:simplePos x="0" y="0"/>
                <wp:positionH relativeFrom="column">
                  <wp:posOffset>4839965</wp:posOffset>
                </wp:positionH>
                <wp:positionV relativeFrom="paragraph">
                  <wp:posOffset>2861438</wp:posOffset>
                </wp:positionV>
                <wp:extent cx="247015" cy="247015"/>
                <wp:effectExtent l="0" t="0" r="19685" b="19685"/>
                <wp:wrapNone/>
                <wp:docPr id="31" name="Text Box 31"/>
                <wp:cNvGraphicFramePr/>
                <a:graphic xmlns:a="http://schemas.openxmlformats.org/drawingml/2006/main">
                  <a:graphicData uri="http://schemas.microsoft.com/office/word/2010/wordprocessingShape">
                    <wps:wsp>
                      <wps:cNvSpPr txBox="1"/>
                      <wps:spPr>
                        <a:xfrm>
                          <a:off x="0" y="0"/>
                          <a:ext cx="247015" cy="247015"/>
                        </a:xfrm>
                        <a:prstGeom prst="rect">
                          <a:avLst/>
                        </a:prstGeom>
                        <a:solidFill>
                          <a:schemeClr val="lt1"/>
                        </a:solidFill>
                        <a:ln w="6350">
                          <a:solidFill>
                            <a:prstClr val="black"/>
                          </a:solidFill>
                        </a:ln>
                      </wps:spPr>
                      <wps:txbx>
                        <w:txbxContent>
                          <w:p w14:paraId="39012694" w14:textId="4196B7B2" w:rsidR="000F04C8" w:rsidRPr="000F04C8" w:rsidRDefault="000F04C8" w:rsidP="000F04C8">
                            <w:pPr>
                              <w:rPr>
                                <w:lang w:val="en-IE"/>
                              </w:rPr>
                            </w:pPr>
                            <w:r>
                              <w:rPr>
                                <w:lang w:val="en-IE"/>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4B98B" id="Text Box 31" o:spid="_x0000_s1027" type="#_x0000_t202" style="position:absolute;left:0;text-align:left;margin-left:381.1pt;margin-top:225.3pt;width:19.45pt;height:19.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OYkMwIAAIIEAAAOAAAAZHJzL2Uyb0RvYy54bWysVEtv2zAMvg/YfxB0X+xkSbsZcYosRYYB&#10;RVsgHXpWZCkWJouapMTOfv0oOc9up2EXmS99Ij+Snt51jSY74bwCU9LhIKdEGA6VMpuSfn9ZfvhE&#10;iQ/MVEyDESXdC0/vZu/fTVtbiBHUoCvhCIIYX7S2pHUItsgyz2vRMD8AKww6JbiGBVTdJqscaxG9&#10;0dkoz2+yFlxlHXDhPVrveyedJXwpBQ9PUnoRiC4p5hbS6dK5jmc2m7Ji45itFT+kwf4hi4Ypg4+e&#10;oO5ZYGTr1B9QjeIOPMgw4NBkIKXiItWA1QzzN9WsamZFqgXJ8fZEk/9/sPxxt7LPjoTuC3TYwEhI&#10;a33h0Rjr6aRr4hczJehHCvcn2kQXCEfjaHybDyeUcHQdZETJzpet8+GrgIZEoaQOu5LIYrsHH/rQ&#10;Y0h8y4NW1VJpnZQ4CWKhHdkx7KEOKUUEv4rShrQlvfk4yRPwlS9Cn+6vNeM/YpHXCKhpg8Zz6VEK&#10;3bojqrqgZQ3VHtly0A+St3ypEP6B+fDMHE4OEoTbEJ7wkBowJzhIlNTgfv3NHuOxoeilpMVJLKn/&#10;uWVOUKK/GWz15+F4HEc3KePJ7QgVd+lZX3rMtlkAEjXEvbM8iTE+6KMoHTSvuDTz+Cq6mOH4dknD&#10;UVyEfj9w6biYz1MQDqtl4cGsLI/QsTGR1pfulTl7aGvAeXiE48yy4k13+9h408B8G0Cq1PrIc8/q&#10;gX4c9NSdw1LGTbrUU9T51zH7DQAA//8DAFBLAwQUAAYACAAAACEA0Z2S994AAAALAQAADwAAAGRy&#10;cy9kb3ducmV2LnhtbEyPsU7DMBCGdyTewTokNmonosENcSpAhYWJgpjd2LUtYjuy3TS8PccE4919&#10;+u/7u+3iRzLrlF0MAqoVA6LDEJULRsDH+/MNB5KLDEqOMWgB3zrDtr+86GSr4jm86XlfDMGQkFsp&#10;wJYytZTmwWov8ypOOuDtGJOXBcdkqEryjOF+pDVjDfXSBfxg5aSfrB6+9icvYPdoNmbgMtkdV87N&#10;y+fx1bwIcX21PNwDKXopfzD86qM69Oh0iKegMhkF3DV1jaiA2zVrgCDBWVUBOeCGb9ZA+47+79D/&#10;AAAA//8DAFBLAQItABQABgAIAAAAIQC2gziS/gAAAOEBAAATAAAAAAAAAAAAAAAAAAAAAABbQ29u&#10;dGVudF9UeXBlc10ueG1sUEsBAi0AFAAGAAgAAAAhADj9If/WAAAAlAEAAAsAAAAAAAAAAAAAAAAA&#10;LwEAAF9yZWxzLy5yZWxzUEsBAi0AFAAGAAgAAAAhAOHU5iQzAgAAggQAAA4AAAAAAAAAAAAAAAAA&#10;LgIAAGRycy9lMm9Eb2MueG1sUEsBAi0AFAAGAAgAAAAhANGdkvfeAAAACwEAAA8AAAAAAAAAAAAA&#10;AAAAjQQAAGRycy9kb3ducmV2LnhtbFBLBQYAAAAABAAEAPMAAACYBQAAAAA=&#10;" fillcolor="white [3201]" strokeweight=".5pt">
                <v:textbox>
                  <w:txbxContent>
                    <w:p w14:paraId="39012694" w14:textId="4196B7B2" w:rsidR="000F04C8" w:rsidRPr="000F04C8" w:rsidRDefault="000F04C8" w:rsidP="000F04C8">
                      <w:pPr>
                        <w:rPr>
                          <w:lang w:val="en-IE"/>
                        </w:rPr>
                      </w:pPr>
                      <w:r>
                        <w:rPr>
                          <w:lang w:val="en-IE"/>
                        </w:rPr>
                        <w:t>8</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7D6A6BE5" wp14:editId="7B34B951">
                <wp:simplePos x="0" y="0"/>
                <wp:positionH relativeFrom="column">
                  <wp:posOffset>4237431</wp:posOffset>
                </wp:positionH>
                <wp:positionV relativeFrom="paragraph">
                  <wp:posOffset>2350805</wp:posOffset>
                </wp:positionV>
                <wp:extent cx="247015" cy="247015"/>
                <wp:effectExtent l="0" t="0" r="19685" b="19685"/>
                <wp:wrapNone/>
                <wp:docPr id="30" name="Text Box 30"/>
                <wp:cNvGraphicFramePr/>
                <a:graphic xmlns:a="http://schemas.openxmlformats.org/drawingml/2006/main">
                  <a:graphicData uri="http://schemas.microsoft.com/office/word/2010/wordprocessingShape">
                    <wps:wsp>
                      <wps:cNvSpPr txBox="1"/>
                      <wps:spPr>
                        <a:xfrm>
                          <a:off x="0" y="0"/>
                          <a:ext cx="247015" cy="247015"/>
                        </a:xfrm>
                        <a:prstGeom prst="rect">
                          <a:avLst/>
                        </a:prstGeom>
                        <a:solidFill>
                          <a:schemeClr val="lt1"/>
                        </a:solidFill>
                        <a:ln w="6350">
                          <a:solidFill>
                            <a:prstClr val="black"/>
                          </a:solidFill>
                        </a:ln>
                      </wps:spPr>
                      <wps:txbx>
                        <w:txbxContent>
                          <w:p w14:paraId="614F13C3" w14:textId="00DC363F" w:rsidR="000F04C8" w:rsidRPr="000F04C8" w:rsidRDefault="000F04C8" w:rsidP="000F04C8">
                            <w:pPr>
                              <w:rPr>
                                <w:lang w:val="en-IE"/>
                              </w:rPr>
                            </w:pPr>
                            <w:r>
                              <w:rPr>
                                <w:lang w:val="en-I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A6BE5" id="Text Box 30" o:spid="_x0000_s1028" type="#_x0000_t202" style="position:absolute;left:0;text-align:left;margin-left:333.65pt;margin-top:185.1pt;width:19.45pt;height:19.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EeANQIAAIIEAAAOAAAAZHJzL2Uyb0RvYy54bWysVEtv2zAMvg/YfxB0X+xkSbsZcYosRYYB&#10;RVsgHXpWZCkWJouapMTOfv0oOc9up2EXmS99Ij+Snt51jSY74bwCU9LhIKdEGA6VMpuSfn9ZfvhE&#10;iQ/MVEyDESXdC0/vZu/fTVtbiBHUoCvhCIIYX7S2pHUItsgyz2vRMD8AKww6JbiGBVTdJqscaxG9&#10;0dkoz2+yFlxlHXDhPVrveyedJXwpBQ9PUnoRiC4p5hbS6dK5jmc2m7Ji45itFT+kwf4hi4Ypg4+e&#10;oO5ZYGTr1B9QjeIOPMgw4NBkIKXiItWA1QzzN9WsamZFqgXJ8fZEk/9/sPxxt7LPjoTuC3TYwEhI&#10;a33h0Rjr6aRr4hczJehHCvcn2kQXCEfjaHybDyeUcHQdZETJzpet8+GrgIZEoaQOu5LIYrsHH/rQ&#10;Y0h8y4NW1VJpnZQ4CWKhHdkx7KEOKUUEv4rShrQlvfk4yRPwlS9Cn+6vNeM/YpHXCKhpg8Zz6VEK&#10;3bojqsKqjrSsodojWw76QfKWLxXCPzAfnpnDyUGCcBvCEx5SA+YEB4mSGtyvv9ljPDYUvZS0OIkl&#10;9T+3zAlK9DeDrf48HI/j6CZlPLkdoeIuPetLj9k2C0Cihrh3licxxgd9FKWD5hWXZh5fRRczHN8u&#10;aTiKi9DvBy4dF/N5CsJhtSw8mJXlETo2JtL60r0yZw9tDTgPj3CcWVa86W4fG28amG8DSJVaH3nu&#10;WT3Qj4OeunNYyrhJl3qKOv86Zr8BAAD//wMAUEsDBBQABgAIAAAAIQDqbTl63wAAAAsBAAAPAAAA&#10;ZHJzL2Rvd25yZXYueG1sTI/BTsMwDIbvSLxDZCRuLNmG2q7UnQANLpwYiHPWZElEk1RN1pW3x5zY&#10;zZY//f7+Zjv7nk16TC4GhOVCANOhi8oFg/D58XJXAUtZBiX7GDTCj06wba+vGlmreA7vetpnwygk&#10;pFoi2JyHmvPUWe1lWsRBB7od4+hlpnU0XI3yTOG+5yshCu6lC/TBykE/W919708eYfdkNqar5Gh3&#10;lXJumr+Ob+YV8fZmfnwAlvWc/2H40yd1aMnpEE9BJdYjFEW5JhRhXYoVMCJKUdBwQLgXmyXwtuGX&#10;HdpfAAAA//8DAFBLAQItABQABgAIAAAAIQC2gziS/gAAAOEBAAATAAAAAAAAAAAAAAAAAAAAAABb&#10;Q29udGVudF9UeXBlc10ueG1sUEsBAi0AFAAGAAgAAAAhADj9If/WAAAAlAEAAAsAAAAAAAAAAAAA&#10;AAAALwEAAF9yZWxzLy5yZWxzUEsBAi0AFAAGAAgAAAAhACEER4A1AgAAggQAAA4AAAAAAAAAAAAA&#10;AAAALgIAAGRycy9lMm9Eb2MueG1sUEsBAi0AFAAGAAgAAAAhAOptOXrfAAAACwEAAA8AAAAAAAAA&#10;AAAAAAAAjwQAAGRycy9kb3ducmV2LnhtbFBLBQYAAAAABAAEAPMAAACbBQAAAAA=&#10;" fillcolor="white [3201]" strokeweight=".5pt">
                <v:textbox>
                  <w:txbxContent>
                    <w:p w14:paraId="614F13C3" w14:textId="00DC363F" w:rsidR="000F04C8" w:rsidRPr="000F04C8" w:rsidRDefault="000F04C8" w:rsidP="000F04C8">
                      <w:pPr>
                        <w:rPr>
                          <w:lang w:val="en-IE"/>
                        </w:rPr>
                      </w:pPr>
                      <w:r>
                        <w:rPr>
                          <w:lang w:val="en-IE"/>
                        </w:rPr>
                        <w:t>6</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749458B7" wp14:editId="39F15ACA">
                <wp:simplePos x="0" y="0"/>
                <wp:positionH relativeFrom="column">
                  <wp:posOffset>4757129</wp:posOffset>
                </wp:positionH>
                <wp:positionV relativeFrom="paragraph">
                  <wp:posOffset>2156472</wp:posOffset>
                </wp:positionV>
                <wp:extent cx="247015" cy="247015"/>
                <wp:effectExtent l="0" t="0" r="19685" b="19685"/>
                <wp:wrapNone/>
                <wp:docPr id="29" name="Text Box 29"/>
                <wp:cNvGraphicFramePr/>
                <a:graphic xmlns:a="http://schemas.openxmlformats.org/drawingml/2006/main">
                  <a:graphicData uri="http://schemas.microsoft.com/office/word/2010/wordprocessingShape">
                    <wps:wsp>
                      <wps:cNvSpPr txBox="1"/>
                      <wps:spPr>
                        <a:xfrm>
                          <a:off x="0" y="0"/>
                          <a:ext cx="247015" cy="247015"/>
                        </a:xfrm>
                        <a:prstGeom prst="rect">
                          <a:avLst/>
                        </a:prstGeom>
                        <a:solidFill>
                          <a:schemeClr val="lt1"/>
                        </a:solidFill>
                        <a:ln w="6350">
                          <a:solidFill>
                            <a:prstClr val="black"/>
                          </a:solidFill>
                        </a:ln>
                      </wps:spPr>
                      <wps:txbx>
                        <w:txbxContent>
                          <w:p w14:paraId="214E689C" w14:textId="0D06E5C9" w:rsidR="000F04C8" w:rsidRPr="000F04C8" w:rsidRDefault="000F04C8" w:rsidP="000F04C8">
                            <w:pPr>
                              <w:rPr>
                                <w:lang w:val="en-IE"/>
                              </w:rPr>
                            </w:pPr>
                            <w:r>
                              <w:rPr>
                                <w:lang w:val="en-IE"/>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458B7" id="Text Box 29" o:spid="_x0000_s1029" type="#_x0000_t202" style="position:absolute;left:0;text-align:left;margin-left:374.6pt;margin-top:169.8pt;width:19.45pt;height:1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ghVNgIAAIIEAAAOAAAAZHJzL2Uyb0RvYy54bWysVEtv2zAMvg/YfxB0X+ykSdsZcYosRYYB&#10;QVsgHXpWZCk2JouapMTOfv0o2Xl1Ow27yHzpE/mR9PShrRXZC+sq0DkdDlJKhOZQVHqb0++vy0/3&#10;lDjPdMEUaJHTg3D0Yfbxw7QxmRhBCaoQliCIdlljclp6b7IkcbwUNXMDMEKjU4KtmUfVbpPCsgbR&#10;a5WM0vQ2acAWxgIXzqH1sXPSWcSXUnD/LKUTnqicYm4+njaem3AmsynLtpaZsuJ9GuwfsqhZpfHR&#10;E9Qj84zsbPUHVF1xCw6kH3CoE5Cy4iLWgNUM03fVrEtmRKwFyXHmRJP7f7D8ab82L5b49gu02MBA&#10;SGNc5tAY6mmlrcMXMyXoRwoPJ9pE6wlH42h8lw4nlHB09TKiJOfLxjr/VUBNgpBTi12JZLH9yvku&#10;9BgS3nKgqmJZKRWVMAlioSzZM+yh8jFFBL+KUpo0Ob29maQR+MoXoE/3N4rxH6HIawTUlEbjufQg&#10;+XbTkqrI6c2Rlg0UB2TLQjdIzvBlhfAr5vwLszg5SBBug3/GQyrAnKCXKCnB/vqbPcRjQ9FLSYOT&#10;mFP3c8esoER909jqz8PxOIxuVMaTuxEq9tKzufToXb0AJGqIe2d4FEO8V0dRWqjfcGnm4VV0Mc3x&#10;7Zz6o7jw3X7g0nExn8cgHFbD/EqvDQ/QoTGB1tf2jVnTt9XjPDzBcWZZ9q67XWy4qWG+8yCr2PrA&#10;c8dqTz8OeuxOv5Rhky71GHX+dcx+AwAA//8DAFBLAwQUAAYACAAAACEA6JFNkN8AAAALAQAADwAA&#10;AGRycy9kb3ducmV2LnhtbEyPwU7DMAyG70i8Q2QkbizdBmtamk6ABhdODMTZa7IkokmqJuvK22NO&#10;cLT96ff3N9vZ92zSY3IxSFguCmA6dFG5YCR8vD/fCGApY1DYx6AlfOsE2/byosFaxXN409M+G0Yh&#10;IdUoweY81JynzmqPaREHHeh2jKPHTONouBrxTOG+56ui2HCPLtAHi4N+srr72p+8hN2jqUwncLQ7&#10;oZyb5s/jq3mR8vpqfrgHlvWc/2D41Sd1aMnpEE9BJdZLKG+rFaES1utqA4yIUoglsANtSnEHvG34&#10;/w7tDwAAAP//AwBQSwECLQAUAAYACAAAACEAtoM4kv4AAADhAQAAEwAAAAAAAAAAAAAAAAAAAAAA&#10;W0NvbnRlbnRfVHlwZXNdLnhtbFBLAQItABQABgAIAAAAIQA4/SH/1gAAAJQBAAALAAAAAAAAAAAA&#10;AAAAAC8BAABfcmVscy8ucmVsc1BLAQItABQABgAIAAAAIQBetghVNgIAAIIEAAAOAAAAAAAAAAAA&#10;AAAAAC4CAABkcnMvZTJvRG9jLnhtbFBLAQItABQABgAIAAAAIQDokU2Q3wAAAAsBAAAPAAAAAAAA&#10;AAAAAAAAAJAEAABkcnMvZG93bnJldi54bWxQSwUGAAAAAAQABADzAAAAnAUAAAAA&#10;" fillcolor="white [3201]" strokeweight=".5pt">
                <v:textbox>
                  <w:txbxContent>
                    <w:p w14:paraId="214E689C" w14:textId="0D06E5C9" w:rsidR="000F04C8" w:rsidRPr="000F04C8" w:rsidRDefault="000F04C8" w:rsidP="000F04C8">
                      <w:pPr>
                        <w:rPr>
                          <w:lang w:val="en-IE"/>
                        </w:rPr>
                      </w:pPr>
                      <w:r>
                        <w:rPr>
                          <w:lang w:val="en-IE"/>
                        </w:rPr>
                        <w:t>5</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30605E93" wp14:editId="1A2C8B86">
                <wp:simplePos x="0" y="0"/>
                <wp:positionH relativeFrom="column">
                  <wp:posOffset>336550</wp:posOffset>
                </wp:positionH>
                <wp:positionV relativeFrom="paragraph">
                  <wp:posOffset>2752725</wp:posOffset>
                </wp:positionV>
                <wp:extent cx="247015" cy="247015"/>
                <wp:effectExtent l="0" t="0" r="19685" b="19685"/>
                <wp:wrapNone/>
                <wp:docPr id="27" name="Text Box 27"/>
                <wp:cNvGraphicFramePr/>
                <a:graphic xmlns:a="http://schemas.openxmlformats.org/drawingml/2006/main">
                  <a:graphicData uri="http://schemas.microsoft.com/office/word/2010/wordprocessingShape">
                    <wps:wsp>
                      <wps:cNvSpPr txBox="1"/>
                      <wps:spPr>
                        <a:xfrm>
                          <a:off x="0" y="0"/>
                          <a:ext cx="247015" cy="247015"/>
                        </a:xfrm>
                        <a:prstGeom prst="rect">
                          <a:avLst/>
                        </a:prstGeom>
                        <a:solidFill>
                          <a:schemeClr val="lt1"/>
                        </a:solidFill>
                        <a:ln w="6350">
                          <a:solidFill>
                            <a:prstClr val="black"/>
                          </a:solidFill>
                        </a:ln>
                      </wps:spPr>
                      <wps:txbx>
                        <w:txbxContent>
                          <w:p w14:paraId="71F9E1B2" w14:textId="69146F67" w:rsidR="000F04C8" w:rsidRPr="000F04C8" w:rsidRDefault="000F04C8" w:rsidP="000F04C8">
                            <w:pPr>
                              <w:rPr>
                                <w:lang w:val="en-IE"/>
                              </w:rPr>
                            </w:pPr>
                            <w:r>
                              <w:rPr>
                                <w:lang w:val="en-I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05E93" id="Text Box 27" o:spid="_x0000_s1030" type="#_x0000_t202" style="position:absolute;left:0;text-align:left;margin-left:26.5pt;margin-top:216.75pt;width:19.45pt;height:19.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3USNQIAAIIEAAAOAAAAZHJzL2Uyb0RvYy54bWysVEtv2zAMvg/YfxB0X+xkSbsZcYosRYYB&#10;RVsgHXpWZCkWJouapMTOfv0oOc9up2EXmS99Ij+Snt51jSY74bwCU9LhIKdEGA6VMpuSfn9ZfvhE&#10;iQ/MVEyDESXdC0/vZu/fTVtbiBHUoCvhCIIYX7S2pHUItsgyz2vRMD8AKww6JbiGBVTdJqscaxG9&#10;0dkoz2+yFlxlHXDhPVrveyedJXwpBQ9PUnoRiC4p5hbS6dK5jmc2m7Ji45itFT+kwf4hi4Ypg4+e&#10;oO5ZYGTr1B9QjeIOPMgw4NBkIKXiItWA1QzzN9WsamZFqgXJ8fZEk/9/sPxxt7LPjoTuC3TYwEhI&#10;a33h0Rjr6aRr4hczJehHCvcn2kQXCEfjaHybDyeUcHQdZETJzpet8+GrgIZEoaQOu5LIYrsHH/rQ&#10;Y0h8y4NW1VJpnZQ4CWKhHdkx7KEOKUUEv4rShrQlvfk4yRPwlS9Cn+6vNeM/YpHXCKhpg8Zz6VEK&#10;3bojqirp+EjLGqo9suWgHyRv+VIh/APz4Zk5nBwkCLchPOEhNWBOcJAoqcH9+ps9xmND0UtJi5NY&#10;Uv9zy5ygRH8z2OrPw/E4jm5SxpPbESru0rO+9JhtswAkaoh7Z3kSY3zQR1E6aF5xaebxVXQxw/Ht&#10;koajuAj9fuDScTGfpyAcVsvCg1lZHqFjYyKtL90rc/bQ1oDz8AjHmWXFm+72sfGmgfk2gFSp9ZHn&#10;ntUD/TjoqTuHpYybdKmnqPOvY/YbAAD//wMAUEsDBBQABgAIAAAAIQAIeqVh3QAAAAkBAAAPAAAA&#10;ZHJzL2Rvd25yZXYueG1sTI/BTsMwEETvSPyDtUjcqNOmhSTEqQAVLpwoiPM2dm2L2I5sNw1/z3KC&#10;4+yMZt+029kNbFIx2eAFLBcFMOX7IK3XAj7en28qYCmjlzgErwR8qwTb7vKixUaGs39T0z5rRiU+&#10;NSjA5Dw2nKfeKIdpEUblyTuG6DCTjJrLiGcqdwNfFcUtd2g9fTA4qiej+q/9yQnYPepa9xVGs6uk&#10;tdP8eXzVL0JcX80P98CymvNfGH7xCR06YjqEk5eJDQI2JU3JAtZluQFGgXpZAzvQ4W61Bt61/P+C&#10;7gcAAP//AwBQSwECLQAUAAYACAAAACEAtoM4kv4AAADhAQAAEwAAAAAAAAAAAAAAAAAAAAAAW0Nv&#10;bnRlbnRfVHlwZXNdLnhtbFBLAQItABQABgAIAAAAIQA4/SH/1gAAAJQBAAALAAAAAAAAAAAAAAAA&#10;AC8BAABfcmVscy8ucmVsc1BLAQItABQABgAIAAAAIQDgo3USNQIAAIIEAAAOAAAAAAAAAAAAAAAA&#10;AC4CAABkcnMvZTJvRG9jLnhtbFBLAQItABQABgAIAAAAIQAIeqVh3QAAAAkBAAAPAAAAAAAAAAAA&#10;AAAAAI8EAABkcnMvZG93bnJldi54bWxQSwUGAAAAAAQABADzAAAAmQUAAAAA&#10;" fillcolor="white [3201]" strokeweight=".5pt">
                <v:textbox>
                  <w:txbxContent>
                    <w:p w14:paraId="71F9E1B2" w14:textId="69146F67" w:rsidR="000F04C8" w:rsidRPr="000F04C8" w:rsidRDefault="000F04C8" w:rsidP="000F04C8">
                      <w:pPr>
                        <w:rPr>
                          <w:lang w:val="en-IE"/>
                        </w:rPr>
                      </w:pPr>
                      <w:r>
                        <w:rPr>
                          <w:lang w:val="en-IE"/>
                        </w:rPr>
                        <w:t>4</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252F57D" wp14:editId="0F6E6BDC">
                <wp:simplePos x="0" y="0"/>
                <wp:positionH relativeFrom="column">
                  <wp:posOffset>880745</wp:posOffset>
                </wp:positionH>
                <wp:positionV relativeFrom="paragraph">
                  <wp:posOffset>2259965</wp:posOffset>
                </wp:positionV>
                <wp:extent cx="247015" cy="247015"/>
                <wp:effectExtent l="0" t="0" r="19685" b="19685"/>
                <wp:wrapNone/>
                <wp:docPr id="26" name="Text Box 26"/>
                <wp:cNvGraphicFramePr/>
                <a:graphic xmlns:a="http://schemas.openxmlformats.org/drawingml/2006/main">
                  <a:graphicData uri="http://schemas.microsoft.com/office/word/2010/wordprocessingShape">
                    <wps:wsp>
                      <wps:cNvSpPr txBox="1"/>
                      <wps:spPr>
                        <a:xfrm>
                          <a:off x="0" y="0"/>
                          <a:ext cx="247015" cy="247015"/>
                        </a:xfrm>
                        <a:prstGeom prst="rect">
                          <a:avLst/>
                        </a:prstGeom>
                        <a:solidFill>
                          <a:schemeClr val="lt1"/>
                        </a:solidFill>
                        <a:ln w="6350">
                          <a:solidFill>
                            <a:prstClr val="black"/>
                          </a:solidFill>
                        </a:ln>
                      </wps:spPr>
                      <wps:txbx>
                        <w:txbxContent>
                          <w:p w14:paraId="3C683E3E" w14:textId="29490963" w:rsidR="000F04C8" w:rsidRPr="000F04C8" w:rsidRDefault="000F04C8" w:rsidP="000F04C8">
                            <w:pPr>
                              <w:rPr>
                                <w:lang w:val="en-IE"/>
                              </w:rPr>
                            </w:pPr>
                            <w:r>
                              <w:rPr>
                                <w:lang w:val="en-I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2F57D" id="Text Box 26" o:spid="_x0000_s1031" type="#_x0000_t202" style="position:absolute;left:0;text-align:left;margin-left:69.35pt;margin-top:177.95pt;width:19.45pt;height:19.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TrHNQIAAIIEAAAOAAAAZHJzL2Uyb0RvYy54bWysVEtv2zAMvg/YfxB0X+xkSbsZcYosRYYB&#10;RVsgHXpWZCkWJouapMTOfv0oOc9up2EXmS99Ij+Snt51jSY74bwCU9LhIKdEGA6VMpuSfn9ZfvhE&#10;iQ/MVEyDESXdC0/vZu/fTVtbiBHUoCvhCIIYX7S2pHUItsgyz2vRMD8AKww6JbiGBVTdJqscaxG9&#10;0dkoz2+yFlxlHXDhPVrveyedJXwpBQ9PUnoRiC4p5hbS6dK5jmc2m7Ji45itFT+kwf4hi4Ypg4+e&#10;oO5ZYGTr1B9QjeIOPMgw4NBkIKXiItWA1QzzN9WsamZFqgXJ8fZEk/9/sPxxt7LPjoTuC3TYwEhI&#10;a33h0Rjr6aRr4hczJehHCvcn2kQXCEfjaHybDyeUcHQdZETJzpet8+GrgIZEoaQOu5LIYrsHH/rQ&#10;Y0h8y4NW1VJpnZQ4CWKhHdkx7KEOKUUEv4rShrQlvfk4yRPwlS9Cn+6vNeM/YpHXCKhpg8Zz6VEK&#10;3bojqirp5EjLGqo9suWgHyRv+VIh/APz4Zk5nBwkCLchPOEhNWBOcJAoqcH9+ps9xmND0UtJi5NY&#10;Uv9zy5ygRH8z2OrPw/E4jm5SxpPbESru0rO+9JhtswAkaoh7Z3kSY3zQR1E6aF5xaebxVXQxw/Ht&#10;koajuAj9fuDScTGfpyAcVsvCg1lZHqFjYyKtL90rc/bQ1oDz8AjHmWXFm+72sfGmgfk2gFSp9ZHn&#10;ntUD/TjoqTuHpYybdKmnqPOvY/YbAAD//wMAUEsDBBQABgAIAAAAIQDTpuo73QAAAAsBAAAPAAAA&#10;ZHJzL2Rvd25yZXYueG1sTI/BTsMwDIbvSLxDZCRuLIWxNS1NJ0CDCycG4uw1WRLROFWTdeXtyU5w&#10;/O1Pvz83m9n3bNJjdIEk3C4KYJq6oBwZCZ8fLzcCWExICvtAWsKPjrBpLy8arFU40buedsmwXEKx&#10;Rgk2paHmPHZWe4yLMGjKu0MYPaYcR8PViKdc7nt+VxRr7tFRvmBx0M9Wd9+7o5ewfTKV6QSOdiuU&#10;c9P8dXgzr1JeX82PD8CSntMfDGf9rA5tdtqHI6nI+pyXosyohOVqVQE7E2W5BrbPk+peAG8b/v+H&#10;9hcAAP//AwBQSwECLQAUAAYACAAAACEAtoM4kv4AAADhAQAAEwAAAAAAAAAAAAAAAAAAAAAAW0Nv&#10;bnRlbnRfVHlwZXNdLnhtbFBLAQItABQABgAIAAAAIQA4/SH/1gAAAJQBAAALAAAAAAAAAAAAAAAA&#10;AC8BAABfcmVscy8ucmVsc1BLAQItABQABgAIAAAAIQCfETrHNQIAAIIEAAAOAAAAAAAAAAAAAAAA&#10;AC4CAABkcnMvZTJvRG9jLnhtbFBLAQItABQABgAIAAAAIQDTpuo73QAAAAsBAAAPAAAAAAAAAAAA&#10;AAAAAI8EAABkcnMvZG93bnJldi54bWxQSwUGAAAAAAQABADzAAAAmQUAAAAA&#10;" fillcolor="white [3201]" strokeweight=".5pt">
                <v:textbox>
                  <w:txbxContent>
                    <w:p w14:paraId="3C683E3E" w14:textId="29490963" w:rsidR="000F04C8" w:rsidRPr="000F04C8" w:rsidRDefault="000F04C8" w:rsidP="000F04C8">
                      <w:pPr>
                        <w:rPr>
                          <w:lang w:val="en-IE"/>
                        </w:rPr>
                      </w:pPr>
                      <w:r>
                        <w:rPr>
                          <w:lang w:val="en-IE"/>
                        </w:rPr>
                        <w:t>3</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296653EC" wp14:editId="4642E595">
                <wp:simplePos x="0" y="0"/>
                <wp:positionH relativeFrom="column">
                  <wp:posOffset>297663</wp:posOffset>
                </wp:positionH>
                <wp:positionV relativeFrom="paragraph">
                  <wp:posOffset>2130926</wp:posOffset>
                </wp:positionV>
                <wp:extent cx="247545" cy="247545"/>
                <wp:effectExtent l="0" t="0" r="19685" b="19685"/>
                <wp:wrapNone/>
                <wp:docPr id="25" name="Text Box 25"/>
                <wp:cNvGraphicFramePr/>
                <a:graphic xmlns:a="http://schemas.openxmlformats.org/drawingml/2006/main">
                  <a:graphicData uri="http://schemas.microsoft.com/office/word/2010/wordprocessingShape">
                    <wps:wsp>
                      <wps:cNvSpPr txBox="1"/>
                      <wps:spPr>
                        <a:xfrm>
                          <a:off x="0" y="0"/>
                          <a:ext cx="247545" cy="247545"/>
                        </a:xfrm>
                        <a:prstGeom prst="rect">
                          <a:avLst/>
                        </a:prstGeom>
                        <a:solidFill>
                          <a:schemeClr val="lt1"/>
                        </a:solidFill>
                        <a:ln w="6350">
                          <a:solidFill>
                            <a:prstClr val="black"/>
                          </a:solidFill>
                        </a:ln>
                      </wps:spPr>
                      <wps:txbx>
                        <w:txbxContent>
                          <w:p w14:paraId="36F3C790" w14:textId="39D15528" w:rsidR="000F04C8" w:rsidRPr="000F04C8" w:rsidRDefault="000F04C8" w:rsidP="000F04C8">
                            <w:pPr>
                              <w:rPr>
                                <w:lang w:val="en-IE"/>
                              </w:rPr>
                            </w:pPr>
                            <w:r>
                              <w:rPr>
                                <w:lang w:val="en-I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653EC" id="Text Box 25" o:spid="_x0000_s1032" type="#_x0000_t202" style="position:absolute;left:0;text-align:left;margin-left:23.45pt;margin-top:167.8pt;width:19.5pt;height:1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iNQIAAIIEAAAOAAAAZHJzL2Uyb0RvYy54bWysVEtv2zAMvg/YfxB0X5xkSbsZcYosRYYB&#10;RVsgHXpWZCkWJouapMTOfv0o2Xl1Ow27yHzpE/mR9OyurTXZC+cVmIKOBkNKhOFQKrMt6PeX1YdP&#10;lPjATMk0GFHQg/D0bv7+3ayxuRhDBboUjiCI8XljC1qFYPMs87wSNfMDsMKgU4KrWUDVbbPSsQbR&#10;a52Nh8ObrAFXWgdceI/W+85J5wlfSsHDk5ReBKILirmFdLp0buKZzWcs3zpmK8X7NNg/ZFEzZfDR&#10;E9Q9C4zsnPoDqlbcgQcZBhzqDKRUXKQasJrR8E0164pZkWpBcrw90eT/Hyx/3K/tsyOh/QItNjAS&#10;0lifezTGelrp6vjFTAn6kcLDiTbRBsLROJ7cTidTSji6ehlRsvNl63z4KqAmUSiow64kstj+wYcu&#10;9BgS3/KgVblSWiclToJYakf2DHuoQ0oRwa+itCFNQW8+TocJ+MoXoU/3N5rxH7HIawTUtEHjufQo&#10;hXbTElUi8JGWDZQHZMtBN0je8pVC+AfmwzNzODlIEG5DeMJDasCcoJcoqcD9+ps9xmND0UtJg5NY&#10;UP9zx5ygRH8z2OrPo8kkjm5SJtPbMSru0rO59JhdvQQkaoR7Z3kSY3zQR1E6qF9xaRbxVXQxw/Ht&#10;goajuAzdfuDScbFYpCAcVsvCg1lbHqFjYyKtL+0rc7Zva8B5eITjzLL8TXe72HjTwGIXQKrU+shz&#10;x2pPPw566k6/lHGTLvUUdf51zH8DAAD//wMAUEsDBBQABgAIAAAAIQCF7p7w3QAAAAkBAAAPAAAA&#10;ZHJzL2Rvd25yZXYueG1sTI/BTsMwDIbvSLxDZCRuLIVtpeuaToAGl50YaOes8ZKIJqmSrCtvjznB&#10;0b8//f7cbCbXsxFjssELuJ8VwNB3QVmvBXx+vN5VwFKWXsk+eBTwjQk27fVVI2sVLv4dx33WjEp8&#10;qqUAk/NQc546g06mWRjQ0+4UopOZxqi5ivJC5a7nD0VRcietpwtGDvhisPvan52A7bNe6a6S0Wwr&#10;Ze04HU47/SbE7c30tAaWccp/MPzqkzq05HQMZ68S6wUsyhWRAubzZQmMgGpJwZGCx0UJvG34/w/a&#10;HwAAAP//AwBQSwECLQAUAAYACAAAACEAtoM4kv4AAADhAQAAEwAAAAAAAAAAAAAAAAAAAAAAW0Nv&#10;bnRlbnRfVHlwZXNdLnhtbFBLAQItABQABgAIAAAAIQA4/SH/1gAAAJQBAAALAAAAAAAAAAAAAAAA&#10;AC8BAABfcmVscy8ucmVsc1BLAQItABQABgAIAAAAIQAa+oviNQIAAIIEAAAOAAAAAAAAAAAAAAAA&#10;AC4CAABkcnMvZTJvRG9jLnhtbFBLAQItABQABgAIAAAAIQCF7p7w3QAAAAkBAAAPAAAAAAAAAAAA&#10;AAAAAI8EAABkcnMvZG93bnJldi54bWxQSwUGAAAAAAQABADzAAAAmQUAAAAA&#10;" fillcolor="white [3201]" strokeweight=".5pt">
                <v:textbox>
                  <w:txbxContent>
                    <w:p w14:paraId="36F3C790" w14:textId="39D15528" w:rsidR="000F04C8" w:rsidRPr="000F04C8" w:rsidRDefault="000F04C8" w:rsidP="000F04C8">
                      <w:pPr>
                        <w:rPr>
                          <w:lang w:val="en-IE"/>
                        </w:rPr>
                      </w:pPr>
                      <w:r>
                        <w:rPr>
                          <w:lang w:val="en-IE"/>
                        </w:rPr>
                        <w:t>2</w:t>
                      </w:r>
                    </w:p>
                  </w:txbxContent>
                </v:textbox>
              </v:shape>
            </w:pict>
          </mc:Fallback>
        </mc:AlternateContent>
      </w:r>
      <w:r w:rsidR="009C6FFB">
        <w:t>Gold-standard o</w:t>
      </w:r>
      <w:r w:rsidR="00976771">
        <w:t>ff</w:t>
      </w:r>
      <w:r w:rsidR="009C6FFB">
        <w:t>-</w:t>
      </w:r>
      <w:r w:rsidR="00976771">
        <w:t>the</w:t>
      </w:r>
      <w:r w:rsidR="009C6FFB">
        <w:t>-</w:t>
      </w:r>
      <w:r w:rsidR="00976771">
        <w:t xml:space="preserve">shelf FREEEMG </w:t>
      </w:r>
      <w:r w:rsidR="00EF1F5B">
        <w:t>e</w:t>
      </w:r>
      <w:r w:rsidR="00976771">
        <w:t>lectromyography Units (</w:t>
      </w:r>
      <w:r w:rsidR="00EF1F5B" w:rsidRPr="00EF1F5B">
        <w:rPr>
          <w:rFonts w:cstheme="minorHAnsi"/>
          <w:color w:val="212121"/>
          <w:szCs w:val="22"/>
          <w:shd w:val="clear" w:color="auto" w:fill="FFFFFF"/>
        </w:rPr>
        <w:t>BTS Bioengineering S.p.A., Italy</w:t>
      </w:r>
      <w:r w:rsidR="00EF1F5B" w:rsidRPr="00EF1F5B">
        <w:rPr>
          <w:rFonts w:ascii="Segoe UI" w:hAnsi="Segoe UI" w:cs="Segoe UI"/>
          <w:color w:val="212121"/>
          <w:sz w:val="21"/>
          <w:szCs w:val="21"/>
          <w:shd w:val="clear" w:color="auto" w:fill="FFFFFF"/>
        </w:rPr>
        <w:t>,</w:t>
      </w:r>
      <w:r w:rsidR="00EF1F5B">
        <w:rPr>
          <w:rFonts w:ascii="Segoe UI" w:hAnsi="Segoe UI" w:cs="Segoe UI"/>
          <w:b/>
          <w:bCs/>
          <w:color w:val="212121"/>
          <w:sz w:val="21"/>
          <w:szCs w:val="21"/>
          <w:shd w:val="clear" w:color="auto" w:fill="FFFFFF"/>
        </w:rPr>
        <w:t xml:space="preserve"> </w:t>
      </w:r>
      <w:r w:rsidR="00976771">
        <w:t xml:space="preserve">CE Class </w:t>
      </w:r>
      <w:proofErr w:type="spellStart"/>
      <w:r w:rsidR="00976771">
        <w:t>IIa</w:t>
      </w:r>
      <w:proofErr w:type="spellEnd"/>
      <w:r w:rsidR="00976771">
        <w:t>, FDA registered device</w:t>
      </w:r>
      <w:r w:rsidR="009C6FFB">
        <w:t xml:space="preserve">, </w:t>
      </w:r>
      <w:r w:rsidR="009C6FFB" w:rsidRPr="009C6FFB">
        <w:t>https://www.btsbioengineering.com/products/freeemg/</w:t>
      </w:r>
      <w:r w:rsidR="00976771">
        <w:t>)</w:t>
      </w:r>
      <w:r w:rsidR="009C6FFB">
        <w:t xml:space="preserve"> was adopted for data collection</w:t>
      </w:r>
      <w:r w:rsidR="00976771">
        <w:t>. Sensor</w:t>
      </w:r>
      <w:r w:rsidR="009C6FFB">
        <w:t>s</w:t>
      </w:r>
      <w:r w:rsidR="00976771">
        <w:t xml:space="preserve"> </w:t>
      </w:r>
      <w:r w:rsidR="00906DA8">
        <w:t>w</w:t>
      </w:r>
      <w:r w:rsidR="009C6FFB">
        <w:t>ere</w:t>
      </w:r>
      <w:r w:rsidR="00906DA8">
        <w:t xml:space="preserve"> </w:t>
      </w:r>
      <w:r w:rsidR="00976771">
        <w:t>attached to the skin of the participants over the muscles of interest using adhesive electrodes. Sensor</w:t>
      </w:r>
      <w:r w:rsidR="00906DA8">
        <w:t>s were</w:t>
      </w:r>
      <w:r w:rsidR="00976771">
        <w:t xml:space="preserve"> placed according to </w:t>
      </w:r>
      <w:r w:rsidR="009C6FFB">
        <w:t xml:space="preserve">the </w:t>
      </w:r>
      <w:r w:rsidR="00976771">
        <w:t>SE</w:t>
      </w:r>
      <w:r w:rsidR="009C6FFB">
        <w:t>NIAM</w:t>
      </w:r>
      <w:r w:rsidR="00976771">
        <w:t xml:space="preserve"> guidelines</w:t>
      </w:r>
      <w:r w:rsidR="009C6FFB">
        <w:t xml:space="preserve"> (</w:t>
      </w:r>
      <w:r w:rsidR="009C6FFB" w:rsidRPr="009C6FFB">
        <w:t>http://www.seniam.org/</w:t>
      </w:r>
      <w:r w:rsidR="009C6FFB">
        <w:t>)</w:t>
      </w:r>
      <w:r w:rsidR="00976771">
        <w:t>.</w:t>
      </w:r>
      <w:r w:rsidR="009C6FFB">
        <w:t xml:space="preserve"> EMG sensors placements are shown in Figure 2.</w:t>
      </w:r>
    </w:p>
    <w:p w14:paraId="66A533C3" w14:textId="77777777" w:rsidR="009C6FFB" w:rsidRDefault="009C6FFB" w:rsidP="009C6FFB">
      <w:pPr>
        <w:spacing w:after="0"/>
        <w:jc w:val="both"/>
      </w:pPr>
      <w:r>
        <w:lastRenderedPageBreak/>
        <w:t xml:space="preserve">Off-the-shelf </w:t>
      </w:r>
      <w:proofErr w:type="spellStart"/>
      <w:r w:rsidRPr="001A0CAF">
        <w:rPr>
          <w:rFonts w:cs="Times New Roman"/>
        </w:rPr>
        <w:t>Xsens</w:t>
      </w:r>
      <w:proofErr w:type="spellEnd"/>
      <w:r w:rsidRPr="001A0CAF">
        <w:rPr>
          <w:rFonts w:cs="Times New Roman"/>
        </w:rPr>
        <w:t xml:space="preserve"> (</w:t>
      </w:r>
      <w:proofErr w:type="spellStart"/>
      <w:r w:rsidRPr="001A0CAF">
        <w:rPr>
          <w:rFonts w:cs="Times New Roman"/>
        </w:rPr>
        <w:t>Xsens</w:t>
      </w:r>
      <w:proofErr w:type="spellEnd"/>
      <w:r w:rsidRPr="001A0CAF">
        <w:rPr>
          <w:rFonts w:cs="Times New Roman"/>
        </w:rPr>
        <w:t xml:space="preserve"> Technologies B.V., Enschede, Netherlands) </w:t>
      </w:r>
      <w:r>
        <w:rPr>
          <w:rFonts w:cs="Times New Roman"/>
        </w:rPr>
        <w:t xml:space="preserve">inertial </w:t>
      </w:r>
      <w:r>
        <w:t>sensors were also adopted to collect orientation data (e.g., pitch, roll, yaw). Inertial sensors were placed using elastic straps around the thigh, calf, and foot of the participant as shown in Figure 3.</w:t>
      </w:r>
    </w:p>
    <w:p w14:paraId="3D4AF8BC" w14:textId="77777777" w:rsidR="009C6FFB" w:rsidRDefault="009C6FFB" w:rsidP="009C6FFB">
      <w:pPr>
        <w:jc w:val="both"/>
      </w:pPr>
    </w:p>
    <w:p w14:paraId="575A4DF3" w14:textId="77777777" w:rsidR="009C6FFB" w:rsidRDefault="009C6FFB" w:rsidP="009C6FFB">
      <w:pPr>
        <w:jc w:val="center"/>
        <w:rPr>
          <w:noProof/>
        </w:rPr>
      </w:pPr>
      <w:r>
        <w:rPr>
          <w:noProof/>
        </w:rPr>
        <w:drawing>
          <wp:inline distT="0" distB="0" distL="0" distR="0" wp14:anchorId="5C8CC465" wp14:editId="1F572CA3">
            <wp:extent cx="2324976" cy="1743683"/>
            <wp:effectExtent l="5080" t="0" r="4445" b="4445"/>
            <wp:docPr id="11" name="Picture 11" descr="A picture containing person, wall, indoor,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person, wall, indoor, hand&#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2345869" cy="1759352"/>
                    </a:xfrm>
                    <a:prstGeom prst="rect">
                      <a:avLst/>
                    </a:prstGeom>
                  </pic:spPr>
                </pic:pic>
              </a:graphicData>
            </a:graphic>
          </wp:inline>
        </w:drawing>
      </w:r>
      <w:r>
        <w:rPr>
          <w:noProof/>
        </w:rPr>
        <w:drawing>
          <wp:inline distT="0" distB="0" distL="0" distR="0" wp14:anchorId="6E5829CD" wp14:editId="47488D57">
            <wp:extent cx="2320143" cy="1740058"/>
            <wp:effectExtent l="4128" t="0" r="8572" b="8573"/>
            <wp:docPr id="10" name="Picture 10" descr="A picture containing wall, person, indoor, prepa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wall, person, indoor, preparing&#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2342319" cy="1756689"/>
                    </a:xfrm>
                    <a:prstGeom prst="rect">
                      <a:avLst/>
                    </a:prstGeom>
                  </pic:spPr>
                </pic:pic>
              </a:graphicData>
            </a:graphic>
          </wp:inline>
        </w:drawing>
      </w:r>
      <w:r>
        <w:rPr>
          <w:noProof/>
        </w:rPr>
        <w:drawing>
          <wp:inline distT="0" distB="0" distL="0" distR="0" wp14:anchorId="456323CA" wp14:editId="0760C66A">
            <wp:extent cx="2322755" cy="1742019"/>
            <wp:effectExtent l="4445" t="0" r="6350" b="6350"/>
            <wp:docPr id="12" name="Picture 12" descr="A picture containing wall, indoor, bath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wall, indoor, bathroo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2337136" cy="1752805"/>
                    </a:xfrm>
                    <a:prstGeom prst="rect">
                      <a:avLst/>
                    </a:prstGeom>
                  </pic:spPr>
                </pic:pic>
              </a:graphicData>
            </a:graphic>
          </wp:inline>
        </w:drawing>
      </w:r>
    </w:p>
    <w:p w14:paraId="260F3B3F" w14:textId="77777777" w:rsidR="009C6FFB" w:rsidRDefault="009C6FFB" w:rsidP="009C6FFB">
      <w:pPr>
        <w:jc w:val="center"/>
      </w:pPr>
      <w:r>
        <w:t>Figure 2. EMG sensor placement</w:t>
      </w:r>
    </w:p>
    <w:p w14:paraId="6B780645" w14:textId="77777777" w:rsidR="009C6FFB" w:rsidRDefault="009C6FFB" w:rsidP="009C6FFB">
      <w:pPr>
        <w:jc w:val="center"/>
      </w:pPr>
      <w:r>
        <w:rPr>
          <w:noProof/>
        </w:rPr>
        <w:drawing>
          <wp:inline distT="0" distB="0" distL="0" distR="0" wp14:anchorId="7F3A2C95" wp14:editId="75CD5BA4">
            <wp:extent cx="2293421" cy="1720018"/>
            <wp:effectExtent l="953" t="0" r="0" b="0"/>
            <wp:docPr id="8" name="Picture 8" descr="A picture containing wall, person,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wall, person, indoo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2305861" cy="1729347"/>
                    </a:xfrm>
                    <a:prstGeom prst="rect">
                      <a:avLst/>
                    </a:prstGeom>
                  </pic:spPr>
                </pic:pic>
              </a:graphicData>
            </a:graphic>
          </wp:inline>
        </w:drawing>
      </w:r>
    </w:p>
    <w:p w14:paraId="0C5095EC" w14:textId="6AEC3AA9" w:rsidR="009C6FFB" w:rsidRPr="00967279" w:rsidRDefault="009C6FFB" w:rsidP="009C6FFB">
      <w:pPr>
        <w:jc w:val="center"/>
      </w:pPr>
      <w:r>
        <w:t xml:space="preserve">Figure 3. </w:t>
      </w:r>
      <w:proofErr w:type="spellStart"/>
      <w:r>
        <w:t>XSens</w:t>
      </w:r>
      <w:proofErr w:type="spellEnd"/>
      <w:r>
        <w:t xml:space="preserve"> sensor placement</w:t>
      </w:r>
    </w:p>
    <w:p w14:paraId="6C107547" w14:textId="0DDC981B" w:rsidR="00086B78" w:rsidRPr="007A184E" w:rsidRDefault="009777E9" w:rsidP="004066EB">
      <w:bookmarkStart w:id="5" w:name="_Toc125380604"/>
      <w:r w:rsidRPr="007A184E">
        <w:t xml:space="preserve">3.3 </w:t>
      </w:r>
      <w:r w:rsidR="004066EB" w:rsidRPr="007A184E">
        <w:t xml:space="preserve">Protocol </w:t>
      </w:r>
      <w:r w:rsidRPr="007A184E">
        <w:t>Exercises</w:t>
      </w:r>
      <w:bookmarkEnd w:id="5"/>
    </w:p>
    <w:p w14:paraId="6C361D6B" w14:textId="1E437DA7" w:rsidR="0020627B" w:rsidRPr="00086B78" w:rsidRDefault="006F1578" w:rsidP="006F1578">
      <w:pPr>
        <w:spacing w:after="0" w:line="240" w:lineRule="auto"/>
        <w:jc w:val="both"/>
      </w:pPr>
      <w:r>
        <w:t>Given the large number of sensors adopted, d</w:t>
      </w:r>
      <w:r w:rsidR="00865A9D">
        <w:t>ata</w:t>
      </w:r>
      <w:r w:rsidR="00086B78">
        <w:t xml:space="preserve"> from the participant’s dominant leg</w:t>
      </w:r>
      <w:r w:rsidR="00865A9D">
        <w:t xml:space="preserve"> only</w:t>
      </w:r>
      <w:r>
        <w:t xml:space="preserve"> were collected</w:t>
      </w:r>
      <w:r w:rsidR="00865A9D">
        <w:t xml:space="preserve">. </w:t>
      </w:r>
      <w:r w:rsidR="00086B78">
        <w:t xml:space="preserve">Participants </w:t>
      </w:r>
      <w:r>
        <w:t>were</w:t>
      </w:r>
      <w:r w:rsidR="00086B78">
        <w:t xml:space="preserve"> asked not to lean on equipment to aid balance unless completely necessary. Three participants in the old group required balance/stability aid during the exercises. </w:t>
      </w:r>
      <w:r w:rsidR="0020627B">
        <w:t xml:space="preserve">Any exercise </w:t>
      </w:r>
      <w:r>
        <w:t>was</w:t>
      </w:r>
      <w:r w:rsidR="0020627B">
        <w:t xml:space="preserve"> practised if requested by the participant.</w:t>
      </w:r>
      <w:r>
        <w:t xml:space="preserve"> The list of exercises considered in this study are described below. Figure 4 shows examples of participant undergoing exercise trials.</w:t>
      </w:r>
    </w:p>
    <w:p w14:paraId="5B70F187" w14:textId="77777777" w:rsidR="00086B78" w:rsidRPr="006F1578" w:rsidRDefault="00086B78" w:rsidP="006F1578">
      <w:pPr>
        <w:pStyle w:val="Heading3"/>
        <w:spacing w:before="0"/>
        <w:rPr>
          <w:rFonts w:asciiTheme="minorHAnsi" w:hAnsiTheme="minorHAnsi" w:cstheme="minorHAnsi"/>
          <w:color w:val="auto"/>
          <w:sz w:val="22"/>
          <w:szCs w:val="22"/>
        </w:rPr>
      </w:pPr>
    </w:p>
    <w:p w14:paraId="45F1FD08" w14:textId="13DE8A6B" w:rsidR="009777E9" w:rsidRPr="006F1578" w:rsidRDefault="009777E9" w:rsidP="006F1578">
      <w:pPr>
        <w:pStyle w:val="Heading3"/>
        <w:spacing w:before="0"/>
        <w:rPr>
          <w:rFonts w:asciiTheme="minorHAnsi" w:hAnsiTheme="minorHAnsi" w:cstheme="minorHAnsi"/>
          <w:i/>
          <w:iCs/>
          <w:color w:val="auto"/>
          <w:sz w:val="22"/>
          <w:szCs w:val="22"/>
        </w:rPr>
      </w:pPr>
      <w:bookmarkStart w:id="6" w:name="_Toc125380605"/>
      <w:r w:rsidRPr="006F1578">
        <w:rPr>
          <w:rFonts w:asciiTheme="minorHAnsi" w:hAnsiTheme="minorHAnsi" w:cstheme="minorHAnsi"/>
          <w:i/>
          <w:iCs/>
          <w:color w:val="auto"/>
          <w:sz w:val="22"/>
          <w:szCs w:val="22"/>
        </w:rPr>
        <w:t>Flat walking</w:t>
      </w:r>
      <w:bookmarkEnd w:id="6"/>
      <w:r w:rsidRPr="006F1578">
        <w:rPr>
          <w:rFonts w:asciiTheme="minorHAnsi" w:hAnsiTheme="minorHAnsi" w:cstheme="minorHAnsi"/>
          <w:i/>
          <w:iCs/>
          <w:color w:val="auto"/>
          <w:sz w:val="22"/>
          <w:szCs w:val="22"/>
        </w:rPr>
        <w:t xml:space="preserve"> </w:t>
      </w:r>
    </w:p>
    <w:p w14:paraId="14147120" w14:textId="7E0AA7F7" w:rsidR="009777E9" w:rsidRPr="006F1578" w:rsidRDefault="00086B78" w:rsidP="006F1578">
      <w:pPr>
        <w:pStyle w:val="ListParagraph"/>
        <w:spacing w:after="0" w:line="240" w:lineRule="auto"/>
        <w:ind w:left="0"/>
        <w:jc w:val="both"/>
        <w:rPr>
          <w:rFonts w:cstheme="minorHAnsi"/>
          <w:szCs w:val="22"/>
        </w:rPr>
      </w:pPr>
      <w:r w:rsidRPr="006F1578">
        <w:rPr>
          <w:rFonts w:cstheme="minorHAnsi"/>
          <w:szCs w:val="22"/>
        </w:rPr>
        <w:t>The</w:t>
      </w:r>
      <w:r w:rsidR="009777E9" w:rsidRPr="006F1578">
        <w:rPr>
          <w:rFonts w:cstheme="minorHAnsi"/>
          <w:szCs w:val="22"/>
        </w:rPr>
        <w:t xml:space="preserve"> treadmil</w:t>
      </w:r>
      <w:r w:rsidRPr="006F1578">
        <w:rPr>
          <w:rFonts w:cstheme="minorHAnsi"/>
          <w:szCs w:val="22"/>
        </w:rPr>
        <w:t xml:space="preserve">l </w:t>
      </w:r>
      <w:r w:rsidR="007A184E">
        <w:rPr>
          <w:rFonts w:cstheme="minorHAnsi"/>
          <w:szCs w:val="22"/>
        </w:rPr>
        <w:t>was</w:t>
      </w:r>
      <w:r w:rsidR="009777E9" w:rsidRPr="006F1578">
        <w:rPr>
          <w:rFonts w:cstheme="minorHAnsi"/>
          <w:szCs w:val="22"/>
        </w:rPr>
        <w:t xml:space="preserve"> set to 4</w:t>
      </w:r>
      <w:r w:rsidR="006F1578">
        <w:rPr>
          <w:rFonts w:cstheme="minorHAnsi"/>
          <w:szCs w:val="22"/>
        </w:rPr>
        <w:t xml:space="preserve"> </w:t>
      </w:r>
      <w:r w:rsidR="009777E9" w:rsidRPr="006F1578">
        <w:rPr>
          <w:rFonts w:cstheme="minorHAnsi"/>
          <w:szCs w:val="22"/>
        </w:rPr>
        <w:t xml:space="preserve">km/h. Data collection </w:t>
      </w:r>
      <w:r w:rsidRPr="006F1578">
        <w:rPr>
          <w:rFonts w:cstheme="minorHAnsi"/>
          <w:szCs w:val="22"/>
        </w:rPr>
        <w:t>beg</w:t>
      </w:r>
      <w:r w:rsidR="007A184E">
        <w:rPr>
          <w:rFonts w:cstheme="minorHAnsi"/>
          <w:szCs w:val="22"/>
        </w:rPr>
        <w:t>an</w:t>
      </w:r>
      <w:r w:rsidRPr="006F1578">
        <w:rPr>
          <w:rFonts w:cstheme="minorHAnsi"/>
          <w:szCs w:val="22"/>
        </w:rPr>
        <w:t xml:space="preserve"> 10 seconds after the participant start</w:t>
      </w:r>
      <w:r w:rsidR="007A184E">
        <w:rPr>
          <w:rFonts w:cstheme="minorHAnsi"/>
          <w:szCs w:val="22"/>
        </w:rPr>
        <w:t>ed</w:t>
      </w:r>
      <w:r w:rsidRPr="006F1578">
        <w:rPr>
          <w:rFonts w:cstheme="minorHAnsi"/>
          <w:szCs w:val="22"/>
        </w:rPr>
        <w:t xml:space="preserve"> walking to</w:t>
      </w:r>
      <w:r w:rsidR="009777E9" w:rsidRPr="006F1578">
        <w:rPr>
          <w:rFonts w:cstheme="minorHAnsi"/>
          <w:szCs w:val="22"/>
        </w:rPr>
        <w:t xml:space="preserve"> ensure the treadmill </w:t>
      </w:r>
      <w:r w:rsidR="007A184E">
        <w:rPr>
          <w:rFonts w:cstheme="minorHAnsi"/>
          <w:szCs w:val="22"/>
        </w:rPr>
        <w:t>wa</w:t>
      </w:r>
      <w:r w:rsidR="009777E9" w:rsidRPr="006F1578">
        <w:rPr>
          <w:rFonts w:cstheme="minorHAnsi"/>
          <w:szCs w:val="22"/>
        </w:rPr>
        <w:t>s at the correct speed</w:t>
      </w:r>
      <w:r w:rsidR="006F1578">
        <w:rPr>
          <w:rFonts w:cstheme="minorHAnsi"/>
          <w:szCs w:val="22"/>
        </w:rPr>
        <w:t xml:space="preserve"> and</w:t>
      </w:r>
      <w:r w:rsidR="009777E9" w:rsidRPr="006F1578">
        <w:rPr>
          <w:rFonts w:cstheme="minorHAnsi"/>
          <w:szCs w:val="22"/>
        </w:rPr>
        <w:t xml:space="preserve"> </w:t>
      </w:r>
      <w:r w:rsidRPr="006F1578">
        <w:rPr>
          <w:rFonts w:cstheme="minorHAnsi"/>
          <w:szCs w:val="22"/>
        </w:rPr>
        <w:t xml:space="preserve">40-50 seconds of data </w:t>
      </w:r>
      <w:r w:rsidR="007A184E">
        <w:rPr>
          <w:rFonts w:cstheme="minorHAnsi"/>
          <w:szCs w:val="22"/>
        </w:rPr>
        <w:t>were</w:t>
      </w:r>
      <w:r w:rsidRPr="006F1578">
        <w:rPr>
          <w:rFonts w:cstheme="minorHAnsi"/>
          <w:szCs w:val="22"/>
        </w:rPr>
        <w:t xml:space="preserve"> collected. The treadmill </w:t>
      </w:r>
      <w:r w:rsidR="007A184E">
        <w:rPr>
          <w:rFonts w:cstheme="minorHAnsi"/>
          <w:szCs w:val="22"/>
        </w:rPr>
        <w:t>was</w:t>
      </w:r>
      <w:r w:rsidRPr="006F1578">
        <w:rPr>
          <w:rFonts w:cstheme="minorHAnsi"/>
          <w:szCs w:val="22"/>
        </w:rPr>
        <w:t xml:space="preserve"> then turned off and</w:t>
      </w:r>
      <w:r w:rsidR="009777E9" w:rsidRPr="006F1578">
        <w:rPr>
          <w:rFonts w:cstheme="minorHAnsi"/>
          <w:szCs w:val="22"/>
        </w:rPr>
        <w:t xml:space="preserve"> </w:t>
      </w:r>
      <w:r w:rsidRPr="006F1578">
        <w:rPr>
          <w:rFonts w:cstheme="minorHAnsi"/>
          <w:szCs w:val="22"/>
        </w:rPr>
        <w:t>participants</w:t>
      </w:r>
      <w:r w:rsidR="009777E9" w:rsidRPr="006F1578">
        <w:rPr>
          <w:rFonts w:cstheme="minorHAnsi"/>
          <w:szCs w:val="22"/>
        </w:rPr>
        <w:t xml:space="preserve"> c</w:t>
      </w:r>
      <w:r w:rsidR="007A184E">
        <w:rPr>
          <w:rFonts w:cstheme="minorHAnsi"/>
          <w:szCs w:val="22"/>
        </w:rPr>
        <w:t>a</w:t>
      </w:r>
      <w:r w:rsidR="009777E9" w:rsidRPr="006F1578">
        <w:rPr>
          <w:rFonts w:cstheme="minorHAnsi"/>
          <w:szCs w:val="22"/>
        </w:rPr>
        <w:t>me to a complete stop with feet around shoulder width apart and legs straight</w:t>
      </w:r>
      <w:r w:rsidRPr="006F1578">
        <w:rPr>
          <w:rFonts w:cstheme="minorHAnsi"/>
          <w:szCs w:val="22"/>
        </w:rPr>
        <w:t xml:space="preserve">. </w:t>
      </w:r>
    </w:p>
    <w:p w14:paraId="7A4990C9" w14:textId="77777777" w:rsidR="00086B78" w:rsidRPr="006F1578" w:rsidRDefault="00086B78" w:rsidP="006F1578">
      <w:pPr>
        <w:pStyle w:val="ListParagraph"/>
        <w:spacing w:after="0" w:line="240" w:lineRule="auto"/>
        <w:ind w:left="0" w:firstLine="720"/>
        <w:rPr>
          <w:rFonts w:cstheme="minorHAnsi"/>
          <w:szCs w:val="22"/>
        </w:rPr>
      </w:pPr>
    </w:p>
    <w:p w14:paraId="6F44A38D" w14:textId="77777777" w:rsidR="009777E9" w:rsidRPr="006F1578" w:rsidRDefault="009777E9" w:rsidP="006F1578">
      <w:pPr>
        <w:pStyle w:val="Heading3"/>
        <w:spacing w:before="0"/>
        <w:rPr>
          <w:rFonts w:asciiTheme="minorHAnsi" w:hAnsiTheme="minorHAnsi" w:cstheme="minorHAnsi"/>
          <w:i/>
          <w:iCs/>
          <w:color w:val="auto"/>
          <w:sz w:val="22"/>
          <w:szCs w:val="22"/>
        </w:rPr>
      </w:pPr>
      <w:bookmarkStart w:id="7" w:name="_Toc125380606"/>
      <w:r w:rsidRPr="006F1578">
        <w:rPr>
          <w:rFonts w:asciiTheme="minorHAnsi" w:hAnsiTheme="minorHAnsi" w:cstheme="minorHAnsi"/>
          <w:i/>
          <w:iCs/>
          <w:color w:val="auto"/>
          <w:sz w:val="22"/>
          <w:szCs w:val="22"/>
        </w:rPr>
        <w:lastRenderedPageBreak/>
        <w:t>Incline walking</w:t>
      </w:r>
      <w:bookmarkEnd w:id="7"/>
    </w:p>
    <w:p w14:paraId="12B4DEFF" w14:textId="1FDDC21A" w:rsidR="009777E9" w:rsidRPr="006F1578" w:rsidRDefault="00086B78" w:rsidP="006F1578">
      <w:pPr>
        <w:pStyle w:val="ListParagraph"/>
        <w:spacing w:after="0" w:line="240" w:lineRule="auto"/>
        <w:ind w:left="0"/>
        <w:jc w:val="both"/>
        <w:rPr>
          <w:rFonts w:cstheme="minorHAnsi"/>
          <w:szCs w:val="22"/>
        </w:rPr>
      </w:pPr>
      <w:r w:rsidRPr="006F1578">
        <w:rPr>
          <w:rFonts w:cstheme="minorHAnsi"/>
          <w:szCs w:val="22"/>
        </w:rPr>
        <w:t>The</w:t>
      </w:r>
      <w:r w:rsidR="009777E9" w:rsidRPr="006F1578">
        <w:rPr>
          <w:rFonts w:cstheme="minorHAnsi"/>
          <w:szCs w:val="22"/>
        </w:rPr>
        <w:t xml:space="preserve"> treadmill </w:t>
      </w:r>
      <w:r w:rsidR="007A184E">
        <w:rPr>
          <w:rFonts w:cstheme="minorHAnsi"/>
          <w:szCs w:val="22"/>
        </w:rPr>
        <w:t>was</w:t>
      </w:r>
      <w:r w:rsidR="009777E9" w:rsidRPr="006F1578">
        <w:rPr>
          <w:rFonts w:cstheme="minorHAnsi"/>
          <w:szCs w:val="22"/>
        </w:rPr>
        <w:t xml:space="preserve"> set to an incline of </w:t>
      </w:r>
      <w:r w:rsidR="009D06CE" w:rsidRPr="006F1578">
        <w:rPr>
          <w:rFonts w:cstheme="minorHAnsi"/>
          <w:szCs w:val="22"/>
        </w:rPr>
        <w:t>5</w:t>
      </w:r>
      <w:r w:rsidRPr="006F1578">
        <w:rPr>
          <w:rFonts w:cstheme="minorHAnsi"/>
          <w:szCs w:val="22"/>
        </w:rPr>
        <w:t xml:space="preserve"> </w:t>
      </w:r>
      <w:proofErr w:type="spellStart"/>
      <w:r w:rsidR="006F1578">
        <w:rPr>
          <w:rFonts w:cstheme="minorHAnsi"/>
          <w:szCs w:val="22"/>
        </w:rPr>
        <w:t>deg</w:t>
      </w:r>
      <w:proofErr w:type="spellEnd"/>
      <w:r w:rsidR="006F1578">
        <w:rPr>
          <w:rFonts w:cstheme="minorHAnsi"/>
          <w:szCs w:val="22"/>
        </w:rPr>
        <w:t xml:space="preserve"> </w:t>
      </w:r>
      <w:r w:rsidRPr="006F1578">
        <w:rPr>
          <w:rFonts w:cstheme="minorHAnsi"/>
          <w:szCs w:val="22"/>
        </w:rPr>
        <w:t>and a speed of 3</w:t>
      </w:r>
      <w:r w:rsidR="009777E9" w:rsidRPr="006F1578">
        <w:rPr>
          <w:rFonts w:cstheme="minorHAnsi"/>
          <w:szCs w:val="22"/>
        </w:rPr>
        <w:t>.5</w:t>
      </w:r>
      <w:r w:rsidR="006F1578">
        <w:rPr>
          <w:rFonts w:cstheme="minorHAnsi"/>
          <w:szCs w:val="22"/>
        </w:rPr>
        <w:t xml:space="preserve"> </w:t>
      </w:r>
      <w:r w:rsidR="009777E9" w:rsidRPr="006F1578">
        <w:rPr>
          <w:rFonts w:cstheme="minorHAnsi"/>
          <w:szCs w:val="22"/>
        </w:rPr>
        <w:t xml:space="preserve">km/h. </w:t>
      </w:r>
      <w:r w:rsidRPr="006F1578">
        <w:rPr>
          <w:rFonts w:cstheme="minorHAnsi"/>
          <w:szCs w:val="22"/>
        </w:rPr>
        <w:t>Data collection beg</w:t>
      </w:r>
      <w:r w:rsidR="007A184E">
        <w:rPr>
          <w:rFonts w:cstheme="minorHAnsi"/>
          <w:szCs w:val="22"/>
        </w:rPr>
        <w:t>an</w:t>
      </w:r>
      <w:r w:rsidRPr="006F1578">
        <w:rPr>
          <w:rFonts w:cstheme="minorHAnsi"/>
          <w:szCs w:val="22"/>
        </w:rPr>
        <w:t xml:space="preserve"> 10 seconds after the participant start</w:t>
      </w:r>
      <w:r w:rsidR="007A184E">
        <w:rPr>
          <w:rFonts w:cstheme="minorHAnsi"/>
          <w:szCs w:val="22"/>
        </w:rPr>
        <w:t>ed</w:t>
      </w:r>
      <w:r w:rsidRPr="006F1578">
        <w:rPr>
          <w:rFonts w:cstheme="minorHAnsi"/>
          <w:szCs w:val="22"/>
        </w:rPr>
        <w:t xml:space="preserve"> walking to ensure the treadmill </w:t>
      </w:r>
      <w:r w:rsidR="007A184E">
        <w:rPr>
          <w:rFonts w:cstheme="minorHAnsi"/>
          <w:szCs w:val="22"/>
        </w:rPr>
        <w:t>wa</w:t>
      </w:r>
      <w:r w:rsidRPr="006F1578">
        <w:rPr>
          <w:rFonts w:cstheme="minorHAnsi"/>
          <w:szCs w:val="22"/>
        </w:rPr>
        <w:t>s at the correct speed</w:t>
      </w:r>
      <w:r w:rsidR="006F1578">
        <w:rPr>
          <w:rFonts w:cstheme="minorHAnsi"/>
          <w:szCs w:val="22"/>
        </w:rPr>
        <w:t xml:space="preserve"> and</w:t>
      </w:r>
      <w:r w:rsidRPr="006F1578">
        <w:rPr>
          <w:rFonts w:cstheme="minorHAnsi"/>
          <w:szCs w:val="22"/>
        </w:rPr>
        <w:t xml:space="preserve"> 40-50 seconds of data </w:t>
      </w:r>
      <w:r w:rsidR="007A184E">
        <w:rPr>
          <w:rFonts w:cstheme="minorHAnsi"/>
          <w:szCs w:val="22"/>
        </w:rPr>
        <w:t>were</w:t>
      </w:r>
      <w:r w:rsidRPr="006F1578">
        <w:rPr>
          <w:rFonts w:cstheme="minorHAnsi"/>
          <w:szCs w:val="22"/>
        </w:rPr>
        <w:t xml:space="preserve"> collected. The treadmill </w:t>
      </w:r>
      <w:r w:rsidR="007A184E">
        <w:rPr>
          <w:rFonts w:cstheme="minorHAnsi"/>
          <w:szCs w:val="22"/>
        </w:rPr>
        <w:t>wa</w:t>
      </w:r>
      <w:r w:rsidRPr="006F1578">
        <w:rPr>
          <w:rFonts w:cstheme="minorHAnsi"/>
          <w:szCs w:val="22"/>
        </w:rPr>
        <w:t>s then turned off and participants c</w:t>
      </w:r>
      <w:r w:rsidR="007A184E">
        <w:rPr>
          <w:rFonts w:cstheme="minorHAnsi"/>
          <w:szCs w:val="22"/>
        </w:rPr>
        <w:t>a</w:t>
      </w:r>
      <w:r w:rsidRPr="006F1578">
        <w:rPr>
          <w:rFonts w:cstheme="minorHAnsi"/>
          <w:szCs w:val="22"/>
        </w:rPr>
        <w:t xml:space="preserve">me to a complete stop with feet around shoulder width apart and legs straight. </w:t>
      </w:r>
    </w:p>
    <w:p w14:paraId="3FDB9E80" w14:textId="77777777" w:rsidR="009777E9" w:rsidRPr="006F1578" w:rsidRDefault="009777E9" w:rsidP="006F1578">
      <w:pPr>
        <w:spacing w:after="0" w:line="240" w:lineRule="auto"/>
        <w:rPr>
          <w:rFonts w:cstheme="minorHAnsi"/>
          <w:szCs w:val="22"/>
        </w:rPr>
      </w:pPr>
    </w:p>
    <w:p w14:paraId="675C6160" w14:textId="77777777" w:rsidR="009777E9" w:rsidRPr="006F1578" w:rsidRDefault="009777E9" w:rsidP="006F1578">
      <w:pPr>
        <w:pStyle w:val="Heading3"/>
        <w:spacing w:before="0"/>
        <w:rPr>
          <w:rFonts w:asciiTheme="minorHAnsi" w:hAnsiTheme="minorHAnsi" w:cstheme="minorHAnsi"/>
          <w:i/>
          <w:iCs/>
          <w:color w:val="auto"/>
          <w:sz w:val="22"/>
          <w:szCs w:val="22"/>
        </w:rPr>
      </w:pPr>
      <w:bookmarkStart w:id="8" w:name="_Toc125380607"/>
      <w:r w:rsidRPr="006F1578">
        <w:rPr>
          <w:rFonts w:asciiTheme="minorHAnsi" w:hAnsiTheme="minorHAnsi" w:cstheme="minorHAnsi"/>
          <w:i/>
          <w:iCs/>
          <w:color w:val="auto"/>
          <w:sz w:val="22"/>
          <w:szCs w:val="22"/>
        </w:rPr>
        <w:t>Step Forward</w:t>
      </w:r>
      <w:bookmarkEnd w:id="8"/>
    </w:p>
    <w:p w14:paraId="5C522838" w14:textId="15B532C3" w:rsidR="009777E9" w:rsidRPr="006F1578" w:rsidRDefault="007A184E" w:rsidP="006F1578">
      <w:pPr>
        <w:pStyle w:val="ListParagraph"/>
        <w:spacing w:after="0" w:line="240" w:lineRule="auto"/>
        <w:ind w:left="0"/>
        <w:jc w:val="both"/>
        <w:rPr>
          <w:rFonts w:cstheme="minorHAnsi"/>
          <w:szCs w:val="22"/>
        </w:rPr>
      </w:pPr>
      <w:r>
        <w:rPr>
          <w:rFonts w:cstheme="minorHAnsi"/>
          <w:szCs w:val="22"/>
        </w:rPr>
        <w:t xml:space="preserve">This exercise required the use of a staircase. </w:t>
      </w:r>
      <w:r w:rsidR="009777E9" w:rsidRPr="006F1578">
        <w:rPr>
          <w:rFonts w:cstheme="minorHAnsi"/>
          <w:szCs w:val="22"/>
        </w:rPr>
        <w:t xml:space="preserve">The participant </w:t>
      </w:r>
      <w:r>
        <w:rPr>
          <w:rFonts w:cstheme="minorHAnsi"/>
          <w:szCs w:val="22"/>
        </w:rPr>
        <w:t>wa</w:t>
      </w:r>
      <w:r w:rsidR="009777E9" w:rsidRPr="006F1578">
        <w:rPr>
          <w:rFonts w:cstheme="minorHAnsi"/>
          <w:szCs w:val="22"/>
        </w:rPr>
        <w:t xml:space="preserve">s to begin with both feet close together on the ground. </w:t>
      </w:r>
      <w:r w:rsidR="00086B78" w:rsidRPr="006F1578">
        <w:rPr>
          <w:rFonts w:cstheme="minorHAnsi"/>
          <w:szCs w:val="22"/>
        </w:rPr>
        <w:t xml:space="preserve">The dominant leg </w:t>
      </w:r>
      <w:r>
        <w:rPr>
          <w:rFonts w:cstheme="minorHAnsi"/>
          <w:szCs w:val="22"/>
        </w:rPr>
        <w:t>wa</w:t>
      </w:r>
      <w:r w:rsidR="00086B78" w:rsidRPr="006F1578">
        <w:rPr>
          <w:rFonts w:cstheme="minorHAnsi"/>
          <w:szCs w:val="22"/>
        </w:rPr>
        <w:t xml:space="preserve">s </w:t>
      </w:r>
      <w:r w:rsidR="006F1578">
        <w:rPr>
          <w:rFonts w:cstheme="minorHAnsi"/>
          <w:szCs w:val="22"/>
        </w:rPr>
        <w:t xml:space="preserve">considered as </w:t>
      </w:r>
      <w:r w:rsidR="00086B78" w:rsidRPr="006F1578">
        <w:rPr>
          <w:rFonts w:cstheme="minorHAnsi"/>
          <w:szCs w:val="22"/>
        </w:rPr>
        <w:t>the leading foot. D</w:t>
      </w:r>
      <w:r w:rsidR="009777E9" w:rsidRPr="006F1578">
        <w:rPr>
          <w:rFonts w:cstheme="minorHAnsi"/>
          <w:szCs w:val="22"/>
        </w:rPr>
        <w:t>ata collection</w:t>
      </w:r>
      <w:r w:rsidR="00086B78" w:rsidRPr="006F1578">
        <w:rPr>
          <w:rFonts w:cstheme="minorHAnsi"/>
          <w:szCs w:val="22"/>
        </w:rPr>
        <w:t xml:space="preserve"> commence</w:t>
      </w:r>
      <w:r>
        <w:rPr>
          <w:rFonts w:cstheme="minorHAnsi"/>
          <w:szCs w:val="22"/>
        </w:rPr>
        <w:t>d</w:t>
      </w:r>
      <w:r w:rsidR="009777E9" w:rsidRPr="006F1578">
        <w:rPr>
          <w:rFonts w:cstheme="minorHAnsi"/>
          <w:szCs w:val="22"/>
        </w:rPr>
        <w:t xml:space="preserve"> and</w:t>
      </w:r>
      <w:r w:rsidR="00086B78" w:rsidRPr="006F1578">
        <w:rPr>
          <w:rFonts w:cstheme="minorHAnsi"/>
          <w:szCs w:val="22"/>
        </w:rPr>
        <w:t xml:space="preserve"> participant</w:t>
      </w:r>
      <w:r>
        <w:rPr>
          <w:rFonts w:cstheme="minorHAnsi"/>
          <w:szCs w:val="22"/>
        </w:rPr>
        <w:t>s were</w:t>
      </w:r>
      <w:r w:rsidR="00086B78" w:rsidRPr="006F1578">
        <w:rPr>
          <w:rFonts w:cstheme="minorHAnsi"/>
          <w:szCs w:val="22"/>
        </w:rPr>
        <w:t xml:space="preserve"> advised to start the exercise.</w:t>
      </w:r>
      <w:r w:rsidR="009777E9" w:rsidRPr="006F1578">
        <w:rPr>
          <w:rFonts w:cstheme="minorHAnsi"/>
          <w:szCs w:val="22"/>
        </w:rPr>
        <w:t xml:space="preserve"> The participant</w:t>
      </w:r>
      <w:r>
        <w:rPr>
          <w:rFonts w:cstheme="minorHAnsi"/>
          <w:szCs w:val="22"/>
        </w:rPr>
        <w:t>s</w:t>
      </w:r>
      <w:r w:rsidR="009777E9" w:rsidRPr="006F1578">
        <w:rPr>
          <w:rFonts w:cstheme="minorHAnsi"/>
          <w:szCs w:val="22"/>
        </w:rPr>
        <w:t xml:space="preserve"> </w:t>
      </w:r>
      <w:r w:rsidR="00086B78" w:rsidRPr="006F1578">
        <w:rPr>
          <w:rFonts w:cstheme="minorHAnsi"/>
          <w:szCs w:val="22"/>
        </w:rPr>
        <w:t>step</w:t>
      </w:r>
      <w:r>
        <w:rPr>
          <w:rFonts w:cstheme="minorHAnsi"/>
          <w:szCs w:val="22"/>
        </w:rPr>
        <w:t>ped</w:t>
      </w:r>
      <w:r w:rsidR="00086B78" w:rsidRPr="006F1578">
        <w:rPr>
          <w:rFonts w:cstheme="minorHAnsi"/>
          <w:szCs w:val="22"/>
        </w:rPr>
        <w:t xml:space="preserve"> onto the first step</w:t>
      </w:r>
      <w:r w:rsidR="009777E9" w:rsidRPr="006F1578">
        <w:rPr>
          <w:rFonts w:cstheme="minorHAnsi"/>
          <w:szCs w:val="22"/>
        </w:rPr>
        <w:t xml:space="preserve"> </w:t>
      </w:r>
      <w:r>
        <w:rPr>
          <w:rFonts w:cstheme="minorHAnsi"/>
          <w:szCs w:val="22"/>
        </w:rPr>
        <w:t xml:space="preserve">of the staircase </w:t>
      </w:r>
      <w:r w:rsidR="009777E9" w:rsidRPr="006F1578">
        <w:rPr>
          <w:rFonts w:cstheme="minorHAnsi"/>
          <w:szCs w:val="22"/>
        </w:rPr>
        <w:t xml:space="preserve">with their leading foot. Their trailing foot </w:t>
      </w:r>
      <w:r w:rsidR="00086B78" w:rsidRPr="006F1578">
        <w:rPr>
          <w:rFonts w:cstheme="minorHAnsi"/>
          <w:szCs w:val="22"/>
        </w:rPr>
        <w:t>follow</w:t>
      </w:r>
      <w:r>
        <w:rPr>
          <w:rFonts w:cstheme="minorHAnsi"/>
          <w:szCs w:val="22"/>
        </w:rPr>
        <w:t>ed</w:t>
      </w:r>
      <w:r w:rsidR="00086B78" w:rsidRPr="006F1578">
        <w:rPr>
          <w:rFonts w:cstheme="minorHAnsi"/>
          <w:szCs w:val="22"/>
        </w:rPr>
        <w:t xml:space="preserve"> </w:t>
      </w:r>
      <w:r w:rsidR="009777E9" w:rsidRPr="006F1578">
        <w:rPr>
          <w:rFonts w:cstheme="minorHAnsi"/>
          <w:szCs w:val="22"/>
        </w:rPr>
        <w:t xml:space="preserve">so </w:t>
      </w:r>
      <w:r>
        <w:rPr>
          <w:rFonts w:cstheme="minorHAnsi"/>
          <w:szCs w:val="22"/>
        </w:rPr>
        <w:t xml:space="preserve">that </w:t>
      </w:r>
      <w:r w:rsidR="009777E9" w:rsidRPr="006F1578">
        <w:rPr>
          <w:rFonts w:cstheme="minorHAnsi"/>
          <w:szCs w:val="22"/>
        </w:rPr>
        <w:t xml:space="preserve">both feet </w:t>
      </w:r>
      <w:r>
        <w:rPr>
          <w:rFonts w:cstheme="minorHAnsi"/>
          <w:szCs w:val="22"/>
        </w:rPr>
        <w:t>were</w:t>
      </w:r>
      <w:r w:rsidR="009777E9" w:rsidRPr="006F1578">
        <w:rPr>
          <w:rFonts w:cstheme="minorHAnsi"/>
          <w:szCs w:val="22"/>
        </w:rPr>
        <w:t xml:space="preserve"> </w:t>
      </w:r>
      <w:r>
        <w:rPr>
          <w:rFonts w:cstheme="minorHAnsi"/>
          <w:szCs w:val="22"/>
        </w:rPr>
        <w:t xml:space="preserve">then </w:t>
      </w:r>
      <w:r w:rsidR="009777E9" w:rsidRPr="006F1578">
        <w:rPr>
          <w:rFonts w:cstheme="minorHAnsi"/>
          <w:szCs w:val="22"/>
        </w:rPr>
        <w:t>on the same step. Th</w:t>
      </w:r>
      <w:r>
        <w:rPr>
          <w:rFonts w:cstheme="minorHAnsi"/>
          <w:szCs w:val="22"/>
        </w:rPr>
        <w:t>e participants were asked to pause for two seconds and</w:t>
      </w:r>
      <w:r w:rsidR="0020627B" w:rsidRPr="006F1578">
        <w:rPr>
          <w:rFonts w:cstheme="minorHAnsi"/>
          <w:szCs w:val="22"/>
        </w:rPr>
        <w:t xml:space="preserve"> then </w:t>
      </w:r>
      <w:r>
        <w:rPr>
          <w:rFonts w:cstheme="minorHAnsi"/>
          <w:szCs w:val="22"/>
        </w:rPr>
        <w:t xml:space="preserve">to </w:t>
      </w:r>
      <w:r w:rsidR="0020627B" w:rsidRPr="006F1578">
        <w:rPr>
          <w:rFonts w:cstheme="minorHAnsi"/>
          <w:szCs w:val="22"/>
        </w:rPr>
        <w:t xml:space="preserve">repeat the movement </w:t>
      </w:r>
      <w:r w:rsidR="009777E9" w:rsidRPr="006F1578">
        <w:rPr>
          <w:rFonts w:cstheme="minorHAnsi"/>
          <w:szCs w:val="22"/>
        </w:rPr>
        <w:t>onto the second step, where both feet finish</w:t>
      </w:r>
      <w:r>
        <w:rPr>
          <w:rFonts w:cstheme="minorHAnsi"/>
          <w:szCs w:val="22"/>
        </w:rPr>
        <w:t>ed</w:t>
      </w:r>
      <w:r w:rsidR="009777E9" w:rsidRPr="006F1578">
        <w:rPr>
          <w:rFonts w:cstheme="minorHAnsi"/>
          <w:szCs w:val="22"/>
        </w:rPr>
        <w:t xml:space="preserve"> on the second step </w:t>
      </w:r>
      <w:r>
        <w:rPr>
          <w:rFonts w:cstheme="minorHAnsi"/>
          <w:szCs w:val="22"/>
        </w:rPr>
        <w:t>a</w:t>
      </w:r>
      <w:r w:rsidR="0020627B" w:rsidRPr="006F1578">
        <w:rPr>
          <w:rFonts w:cstheme="minorHAnsi"/>
          <w:szCs w:val="22"/>
        </w:rPr>
        <w:t xml:space="preserve">nd </w:t>
      </w:r>
      <w:r>
        <w:rPr>
          <w:rFonts w:cstheme="minorHAnsi"/>
          <w:szCs w:val="22"/>
        </w:rPr>
        <w:t xml:space="preserve">then </w:t>
      </w:r>
      <w:r w:rsidR="0020627B" w:rsidRPr="006F1578">
        <w:rPr>
          <w:rFonts w:cstheme="minorHAnsi"/>
          <w:szCs w:val="22"/>
        </w:rPr>
        <w:t xml:space="preserve">onto the third step. </w:t>
      </w:r>
      <w:r>
        <w:rPr>
          <w:rFonts w:cstheme="minorHAnsi"/>
          <w:szCs w:val="22"/>
        </w:rPr>
        <w:t>Participants were asked to</w:t>
      </w:r>
      <w:r w:rsidR="0020627B" w:rsidRPr="006F1578">
        <w:rPr>
          <w:rFonts w:cstheme="minorHAnsi"/>
          <w:szCs w:val="22"/>
        </w:rPr>
        <w:t xml:space="preserve"> s</w:t>
      </w:r>
      <w:r w:rsidR="009777E9" w:rsidRPr="006F1578">
        <w:rPr>
          <w:rFonts w:cstheme="minorHAnsi"/>
          <w:szCs w:val="22"/>
        </w:rPr>
        <w:t>tay on this third step until the researcher indicate</w:t>
      </w:r>
      <w:r>
        <w:rPr>
          <w:rFonts w:cstheme="minorHAnsi"/>
          <w:szCs w:val="22"/>
        </w:rPr>
        <w:t>d</w:t>
      </w:r>
      <w:r w:rsidR="009777E9" w:rsidRPr="006F1578">
        <w:rPr>
          <w:rFonts w:cstheme="minorHAnsi"/>
          <w:szCs w:val="22"/>
        </w:rPr>
        <w:t xml:space="preserve"> the data collection </w:t>
      </w:r>
      <w:r>
        <w:rPr>
          <w:rFonts w:cstheme="minorHAnsi"/>
          <w:szCs w:val="22"/>
        </w:rPr>
        <w:t>was</w:t>
      </w:r>
      <w:r w:rsidR="009777E9" w:rsidRPr="006F1578">
        <w:rPr>
          <w:rFonts w:cstheme="minorHAnsi"/>
          <w:szCs w:val="22"/>
        </w:rPr>
        <w:t xml:space="preserve"> finished. </w:t>
      </w:r>
    </w:p>
    <w:p w14:paraId="3B7A37D9" w14:textId="2DC9543C" w:rsidR="009777E9" w:rsidRPr="006F1578" w:rsidRDefault="007A184E" w:rsidP="007A184E">
      <w:pPr>
        <w:pStyle w:val="ListParagraph"/>
        <w:spacing w:after="0" w:line="240" w:lineRule="auto"/>
        <w:ind w:left="0"/>
        <w:jc w:val="both"/>
        <w:rPr>
          <w:rFonts w:cstheme="minorHAnsi"/>
          <w:szCs w:val="22"/>
        </w:rPr>
      </w:pPr>
      <w:r>
        <w:rPr>
          <w:rFonts w:cstheme="minorHAnsi"/>
          <w:szCs w:val="22"/>
        </w:rPr>
        <w:t>H</w:t>
      </w:r>
      <w:r w:rsidR="009777E9" w:rsidRPr="006F1578">
        <w:rPr>
          <w:rFonts w:cstheme="minorHAnsi"/>
          <w:szCs w:val="22"/>
        </w:rPr>
        <w:t>andrail</w:t>
      </w:r>
      <w:r>
        <w:rPr>
          <w:rFonts w:cstheme="minorHAnsi"/>
          <w:szCs w:val="22"/>
        </w:rPr>
        <w:t>s</w:t>
      </w:r>
      <w:r w:rsidR="009777E9" w:rsidRPr="006F1578">
        <w:rPr>
          <w:rFonts w:cstheme="minorHAnsi"/>
          <w:szCs w:val="22"/>
        </w:rPr>
        <w:t xml:space="preserve"> c</w:t>
      </w:r>
      <w:r>
        <w:rPr>
          <w:rFonts w:cstheme="minorHAnsi"/>
          <w:szCs w:val="22"/>
        </w:rPr>
        <w:t>ould</w:t>
      </w:r>
      <w:r w:rsidR="009777E9" w:rsidRPr="006F1578">
        <w:rPr>
          <w:rFonts w:cstheme="minorHAnsi"/>
          <w:szCs w:val="22"/>
        </w:rPr>
        <w:t xml:space="preserve"> </w:t>
      </w:r>
      <w:r>
        <w:rPr>
          <w:rFonts w:cstheme="minorHAnsi"/>
          <w:szCs w:val="22"/>
        </w:rPr>
        <w:t xml:space="preserve">be </w:t>
      </w:r>
      <w:r w:rsidR="009777E9" w:rsidRPr="006F1578">
        <w:rPr>
          <w:rFonts w:cstheme="minorHAnsi"/>
          <w:szCs w:val="22"/>
        </w:rPr>
        <w:t>use</w:t>
      </w:r>
      <w:r>
        <w:rPr>
          <w:rFonts w:cstheme="minorHAnsi"/>
          <w:szCs w:val="22"/>
        </w:rPr>
        <w:t>d by the participants</w:t>
      </w:r>
      <w:r w:rsidR="009777E9" w:rsidRPr="006F1578">
        <w:rPr>
          <w:rFonts w:cstheme="minorHAnsi"/>
          <w:szCs w:val="22"/>
        </w:rPr>
        <w:t xml:space="preserve"> </w:t>
      </w:r>
      <w:r>
        <w:rPr>
          <w:rFonts w:cstheme="minorHAnsi"/>
          <w:szCs w:val="22"/>
        </w:rPr>
        <w:t xml:space="preserve">only </w:t>
      </w:r>
      <w:r w:rsidR="0020627B" w:rsidRPr="006F1578">
        <w:rPr>
          <w:rFonts w:cstheme="minorHAnsi"/>
          <w:szCs w:val="22"/>
        </w:rPr>
        <w:t xml:space="preserve">if absolutely </w:t>
      </w:r>
      <w:proofErr w:type="gramStart"/>
      <w:r w:rsidR="0020627B" w:rsidRPr="006F1578">
        <w:rPr>
          <w:rFonts w:cstheme="minorHAnsi"/>
          <w:szCs w:val="22"/>
        </w:rPr>
        <w:t>necessary</w:t>
      </w:r>
      <w:proofErr w:type="gramEnd"/>
      <w:r w:rsidR="0020627B" w:rsidRPr="006F1578">
        <w:rPr>
          <w:rFonts w:cstheme="minorHAnsi"/>
          <w:szCs w:val="22"/>
        </w:rPr>
        <w:t xml:space="preserve"> but </w:t>
      </w:r>
      <w:r>
        <w:rPr>
          <w:rFonts w:cstheme="minorHAnsi"/>
          <w:szCs w:val="22"/>
        </w:rPr>
        <w:t>subjects were</w:t>
      </w:r>
      <w:r w:rsidR="0020627B" w:rsidRPr="006F1578">
        <w:rPr>
          <w:rFonts w:cstheme="minorHAnsi"/>
          <w:szCs w:val="22"/>
        </w:rPr>
        <w:t xml:space="preserve"> advised </w:t>
      </w:r>
      <w:r w:rsidR="009777E9" w:rsidRPr="006F1578">
        <w:rPr>
          <w:rFonts w:cstheme="minorHAnsi"/>
          <w:szCs w:val="22"/>
        </w:rPr>
        <w:t>not to lean onto it</w:t>
      </w:r>
      <w:r>
        <w:rPr>
          <w:rFonts w:cstheme="minorHAnsi"/>
          <w:szCs w:val="22"/>
        </w:rPr>
        <w:t xml:space="preserve"> and use it</w:t>
      </w:r>
      <w:r w:rsidR="009777E9" w:rsidRPr="006F1578">
        <w:rPr>
          <w:rFonts w:cstheme="minorHAnsi"/>
          <w:szCs w:val="22"/>
        </w:rPr>
        <w:t xml:space="preserve"> merely </w:t>
      </w:r>
      <w:r>
        <w:rPr>
          <w:rFonts w:cstheme="minorHAnsi"/>
          <w:szCs w:val="22"/>
        </w:rPr>
        <w:t xml:space="preserve">as </w:t>
      </w:r>
      <w:r w:rsidR="009777E9" w:rsidRPr="006F1578">
        <w:rPr>
          <w:rFonts w:cstheme="minorHAnsi"/>
          <w:szCs w:val="22"/>
        </w:rPr>
        <w:t xml:space="preserve">a balance aid </w:t>
      </w:r>
      <w:r>
        <w:rPr>
          <w:rFonts w:cstheme="minorHAnsi"/>
          <w:szCs w:val="22"/>
        </w:rPr>
        <w:t xml:space="preserve">in order not to </w:t>
      </w:r>
      <w:r w:rsidR="009777E9" w:rsidRPr="006F1578">
        <w:rPr>
          <w:rFonts w:cstheme="minorHAnsi"/>
          <w:szCs w:val="22"/>
        </w:rPr>
        <w:t xml:space="preserve">take away </w:t>
      </w:r>
      <w:r w:rsidR="0020627B" w:rsidRPr="006F1578">
        <w:rPr>
          <w:rFonts w:cstheme="minorHAnsi"/>
          <w:szCs w:val="22"/>
        </w:rPr>
        <w:t xml:space="preserve">the effort needed from the legs. </w:t>
      </w:r>
    </w:p>
    <w:p w14:paraId="5ABD461D" w14:textId="77777777" w:rsidR="009777E9" w:rsidRPr="006F1578" w:rsidRDefault="009777E9" w:rsidP="006F1578">
      <w:pPr>
        <w:spacing w:after="0" w:line="240" w:lineRule="auto"/>
        <w:rPr>
          <w:rFonts w:cstheme="minorHAnsi"/>
          <w:szCs w:val="22"/>
        </w:rPr>
      </w:pPr>
    </w:p>
    <w:p w14:paraId="2A37AEE9" w14:textId="5A0BB555" w:rsidR="009777E9" w:rsidRPr="006F1578" w:rsidRDefault="00D84B3D" w:rsidP="006F1578">
      <w:pPr>
        <w:pStyle w:val="Heading3"/>
        <w:spacing w:before="0"/>
        <w:rPr>
          <w:rFonts w:asciiTheme="minorHAnsi" w:hAnsiTheme="minorHAnsi" w:cstheme="minorHAnsi"/>
          <w:i/>
          <w:iCs/>
          <w:color w:val="auto"/>
          <w:sz w:val="22"/>
          <w:szCs w:val="22"/>
        </w:rPr>
      </w:pPr>
      <w:bookmarkStart w:id="9" w:name="_Toc125380608"/>
      <w:r w:rsidRPr="006F1578">
        <w:rPr>
          <w:rFonts w:asciiTheme="minorHAnsi" w:hAnsiTheme="minorHAnsi" w:cstheme="minorHAnsi"/>
          <w:i/>
          <w:iCs/>
          <w:color w:val="auto"/>
          <w:sz w:val="22"/>
          <w:szCs w:val="22"/>
        </w:rPr>
        <w:t>Step Lateral</w:t>
      </w:r>
      <w:bookmarkEnd w:id="9"/>
    </w:p>
    <w:p w14:paraId="51ABC658" w14:textId="07AF677D" w:rsidR="0020627B" w:rsidRPr="006F1578" w:rsidRDefault="007A184E" w:rsidP="006F1578">
      <w:pPr>
        <w:pStyle w:val="ListParagraph"/>
        <w:spacing w:after="0" w:line="240" w:lineRule="auto"/>
        <w:ind w:left="0"/>
        <w:jc w:val="both"/>
        <w:rPr>
          <w:rFonts w:cstheme="minorHAnsi"/>
          <w:szCs w:val="22"/>
        </w:rPr>
      </w:pPr>
      <w:r>
        <w:rPr>
          <w:rFonts w:cstheme="minorHAnsi"/>
          <w:szCs w:val="22"/>
        </w:rPr>
        <w:t xml:space="preserve">This exercise required the use of a staircase. </w:t>
      </w:r>
      <w:r w:rsidR="009777E9" w:rsidRPr="006F1578">
        <w:rPr>
          <w:rFonts w:cstheme="minorHAnsi"/>
          <w:szCs w:val="22"/>
        </w:rPr>
        <w:t xml:space="preserve">The participant </w:t>
      </w:r>
      <w:r>
        <w:rPr>
          <w:rFonts w:cstheme="minorHAnsi"/>
          <w:szCs w:val="22"/>
        </w:rPr>
        <w:t>was</w:t>
      </w:r>
      <w:r w:rsidR="009777E9" w:rsidRPr="006F1578">
        <w:rPr>
          <w:rFonts w:cstheme="minorHAnsi"/>
          <w:szCs w:val="22"/>
        </w:rPr>
        <w:t xml:space="preserve"> to begin with both feet close together on the ground, facing sideways so </w:t>
      </w:r>
      <w:r>
        <w:rPr>
          <w:rFonts w:cstheme="minorHAnsi"/>
          <w:szCs w:val="22"/>
        </w:rPr>
        <w:t xml:space="preserve">that </w:t>
      </w:r>
      <w:r w:rsidR="009777E9" w:rsidRPr="006F1578">
        <w:rPr>
          <w:rFonts w:cstheme="minorHAnsi"/>
          <w:szCs w:val="22"/>
        </w:rPr>
        <w:t xml:space="preserve">the stairs </w:t>
      </w:r>
      <w:r>
        <w:rPr>
          <w:rFonts w:cstheme="minorHAnsi"/>
          <w:szCs w:val="22"/>
        </w:rPr>
        <w:t>were</w:t>
      </w:r>
      <w:r w:rsidR="009777E9" w:rsidRPr="006F1578">
        <w:rPr>
          <w:rFonts w:cstheme="minorHAnsi"/>
          <w:szCs w:val="22"/>
        </w:rPr>
        <w:t xml:space="preserve"> on either their </w:t>
      </w:r>
      <w:proofErr w:type="gramStart"/>
      <w:r w:rsidR="009777E9" w:rsidRPr="006F1578">
        <w:rPr>
          <w:rFonts w:cstheme="minorHAnsi"/>
          <w:szCs w:val="22"/>
        </w:rPr>
        <w:t>left or right hand</w:t>
      </w:r>
      <w:proofErr w:type="gramEnd"/>
      <w:r w:rsidR="009777E9" w:rsidRPr="006F1578">
        <w:rPr>
          <w:rFonts w:cstheme="minorHAnsi"/>
          <w:szCs w:val="22"/>
        </w:rPr>
        <w:t xml:space="preserve"> side</w:t>
      </w:r>
      <w:r>
        <w:rPr>
          <w:rFonts w:cstheme="minorHAnsi"/>
          <w:szCs w:val="22"/>
        </w:rPr>
        <w:t xml:space="preserve"> based on t</w:t>
      </w:r>
      <w:r w:rsidR="009777E9" w:rsidRPr="006F1578">
        <w:rPr>
          <w:rFonts w:cstheme="minorHAnsi"/>
          <w:szCs w:val="22"/>
        </w:rPr>
        <w:t xml:space="preserve">heir dominate leg </w:t>
      </w:r>
      <w:r>
        <w:rPr>
          <w:rFonts w:cstheme="minorHAnsi"/>
          <w:szCs w:val="22"/>
        </w:rPr>
        <w:t>(e.g., the dominant leg was supposed to be the</w:t>
      </w:r>
      <w:r w:rsidR="009777E9" w:rsidRPr="006F1578">
        <w:rPr>
          <w:rFonts w:cstheme="minorHAnsi"/>
          <w:szCs w:val="22"/>
        </w:rPr>
        <w:t xml:space="preserve"> closest to the step</w:t>
      </w:r>
      <w:r>
        <w:rPr>
          <w:rFonts w:cstheme="minorHAnsi"/>
          <w:szCs w:val="22"/>
        </w:rPr>
        <w:t>)</w:t>
      </w:r>
      <w:r w:rsidR="0020627B" w:rsidRPr="006F1578">
        <w:rPr>
          <w:rFonts w:cstheme="minorHAnsi"/>
          <w:szCs w:val="22"/>
        </w:rPr>
        <w:t>. Data collection commence</w:t>
      </w:r>
      <w:r>
        <w:rPr>
          <w:rFonts w:cstheme="minorHAnsi"/>
          <w:szCs w:val="22"/>
        </w:rPr>
        <w:t>d</w:t>
      </w:r>
      <w:r w:rsidR="0020627B" w:rsidRPr="006F1578">
        <w:rPr>
          <w:rFonts w:cstheme="minorHAnsi"/>
          <w:szCs w:val="22"/>
        </w:rPr>
        <w:t xml:space="preserve"> and participant</w:t>
      </w:r>
      <w:r>
        <w:rPr>
          <w:rFonts w:cstheme="minorHAnsi"/>
          <w:szCs w:val="22"/>
        </w:rPr>
        <w:t>s were</w:t>
      </w:r>
      <w:r w:rsidR="0020627B" w:rsidRPr="006F1578">
        <w:rPr>
          <w:rFonts w:cstheme="minorHAnsi"/>
          <w:szCs w:val="22"/>
        </w:rPr>
        <w:t xml:space="preserve"> advised to start the exercise. The participant steps sideways onto the first step with their leading foot. Their trailing foot follow</w:t>
      </w:r>
      <w:r>
        <w:rPr>
          <w:rFonts w:cstheme="minorHAnsi"/>
          <w:szCs w:val="22"/>
        </w:rPr>
        <w:t>ed</w:t>
      </w:r>
      <w:r w:rsidR="0020627B" w:rsidRPr="006F1578">
        <w:rPr>
          <w:rFonts w:cstheme="minorHAnsi"/>
          <w:szCs w:val="22"/>
        </w:rPr>
        <w:t xml:space="preserve"> so </w:t>
      </w:r>
      <w:r>
        <w:rPr>
          <w:rFonts w:cstheme="minorHAnsi"/>
          <w:szCs w:val="22"/>
        </w:rPr>
        <w:t xml:space="preserve">that </w:t>
      </w:r>
      <w:r w:rsidR="0020627B" w:rsidRPr="006F1578">
        <w:rPr>
          <w:rFonts w:cstheme="minorHAnsi"/>
          <w:szCs w:val="22"/>
        </w:rPr>
        <w:t xml:space="preserve">both feet </w:t>
      </w:r>
      <w:r>
        <w:rPr>
          <w:rFonts w:cstheme="minorHAnsi"/>
          <w:szCs w:val="22"/>
        </w:rPr>
        <w:t>were</w:t>
      </w:r>
      <w:r w:rsidR="0020627B" w:rsidRPr="006F1578">
        <w:rPr>
          <w:rFonts w:cstheme="minorHAnsi"/>
          <w:szCs w:val="22"/>
        </w:rPr>
        <w:t xml:space="preserve"> sideways on the same step. </w:t>
      </w:r>
      <w:r w:rsidRPr="006F1578">
        <w:rPr>
          <w:rFonts w:cstheme="minorHAnsi"/>
          <w:szCs w:val="22"/>
        </w:rPr>
        <w:t>Th</w:t>
      </w:r>
      <w:r>
        <w:rPr>
          <w:rFonts w:cstheme="minorHAnsi"/>
          <w:szCs w:val="22"/>
        </w:rPr>
        <w:t>e participants were asked to pause for two seconds and</w:t>
      </w:r>
      <w:r w:rsidRPr="006F1578">
        <w:rPr>
          <w:rFonts w:cstheme="minorHAnsi"/>
          <w:szCs w:val="22"/>
        </w:rPr>
        <w:t xml:space="preserve"> then </w:t>
      </w:r>
      <w:r>
        <w:rPr>
          <w:rFonts w:cstheme="minorHAnsi"/>
          <w:szCs w:val="22"/>
        </w:rPr>
        <w:t xml:space="preserve">to </w:t>
      </w:r>
      <w:r w:rsidRPr="006F1578">
        <w:rPr>
          <w:rFonts w:cstheme="minorHAnsi"/>
          <w:szCs w:val="22"/>
        </w:rPr>
        <w:t xml:space="preserve">repeat the movement </w:t>
      </w:r>
      <w:r w:rsidR="0020627B" w:rsidRPr="006F1578">
        <w:rPr>
          <w:rFonts w:cstheme="minorHAnsi"/>
          <w:szCs w:val="22"/>
        </w:rPr>
        <w:t>onto the second step, where both feet finish</w:t>
      </w:r>
      <w:r>
        <w:rPr>
          <w:rFonts w:cstheme="minorHAnsi"/>
          <w:szCs w:val="22"/>
        </w:rPr>
        <w:t>ed</w:t>
      </w:r>
      <w:r w:rsidR="0020627B" w:rsidRPr="006F1578">
        <w:rPr>
          <w:rFonts w:cstheme="minorHAnsi"/>
          <w:szCs w:val="22"/>
        </w:rPr>
        <w:t xml:space="preserve"> sideways on the second step</w:t>
      </w:r>
      <w:r>
        <w:rPr>
          <w:rFonts w:cstheme="minorHAnsi"/>
          <w:szCs w:val="22"/>
        </w:rPr>
        <w:t>, and then</w:t>
      </w:r>
      <w:r w:rsidR="0020627B" w:rsidRPr="006F1578">
        <w:rPr>
          <w:rFonts w:cstheme="minorHAnsi"/>
          <w:szCs w:val="22"/>
        </w:rPr>
        <w:t xml:space="preserve"> again onto the third step. </w:t>
      </w:r>
      <w:r>
        <w:rPr>
          <w:rFonts w:cstheme="minorHAnsi"/>
          <w:szCs w:val="22"/>
        </w:rPr>
        <w:t>Participants were asked to</w:t>
      </w:r>
      <w:r w:rsidRPr="006F1578">
        <w:rPr>
          <w:rFonts w:cstheme="minorHAnsi"/>
          <w:szCs w:val="22"/>
        </w:rPr>
        <w:t xml:space="preserve"> stay on this third step until the researcher indicate</w:t>
      </w:r>
      <w:r>
        <w:rPr>
          <w:rFonts w:cstheme="minorHAnsi"/>
          <w:szCs w:val="22"/>
        </w:rPr>
        <w:t>d</w:t>
      </w:r>
      <w:r w:rsidRPr="006F1578">
        <w:rPr>
          <w:rFonts w:cstheme="minorHAnsi"/>
          <w:szCs w:val="22"/>
        </w:rPr>
        <w:t xml:space="preserve"> the data collection </w:t>
      </w:r>
      <w:r>
        <w:rPr>
          <w:rFonts w:cstheme="minorHAnsi"/>
          <w:szCs w:val="22"/>
        </w:rPr>
        <w:t>was</w:t>
      </w:r>
      <w:r w:rsidRPr="006F1578">
        <w:rPr>
          <w:rFonts w:cstheme="minorHAnsi"/>
          <w:szCs w:val="22"/>
        </w:rPr>
        <w:t xml:space="preserve"> finished.</w:t>
      </w:r>
    </w:p>
    <w:p w14:paraId="23D62384" w14:textId="130F96F5" w:rsidR="006F1578" w:rsidRPr="006F1578" w:rsidRDefault="006F1578" w:rsidP="006F1578">
      <w:pPr>
        <w:spacing w:after="0" w:line="240" w:lineRule="auto"/>
        <w:rPr>
          <w:rFonts w:cstheme="minorHAnsi"/>
          <w:szCs w:val="22"/>
        </w:rPr>
      </w:pPr>
    </w:p>
    <w:p w14:paraId="581EE302" w14:textId="54CCACB3" w:rsidR="006F1578" w:rsidRDefault="006F1578" w:rsidP="007A184E">
      <w:pPr>
        <w:jc w:val="center"/>
      </w:pPr>
      <w:r>
        <w:rPr>
          <w:noProof/>
        </w:rPr>
        <w:drawing>
          <wp:inline distT="0" distB="0" distL="0" distR="0" wp14:anchorId="3E246EB5" wp14:editId="15D076E2">
            <wp:extent cx="5473700" cy="2438400"/>
            <wp:effectExtent l="0" t="0" r="0" b="0"/>
            <wp:docPr id="21" name="Picture 21" descr="A picture containing floor, indoor, person, barb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floor, indoor, person, barbell&#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3700" cy="2438400"/>
                    </a:xfrm>
                    <a:prstGeom prst="rect">
                      <a:avLst/>
                    </a:prstGeom>
                    <a:noFill/>
                    <a:ln>
                      <a:noFill/>
                    </a:ln>
                  </pic:spPr>
                </pic:pic>
              </a:graphicData>
            </a:graphic>
          </wp:inline>
        </w:drawing>
      </w:r>
    </w:p>
    <w:p w14:paraId="5FBA7F39" w14:textId="4E3F43A7" w:rsidR="006F1578" w:rsidRPr="00967279" w:rsidRDefault="006F1578" w:rsidP="007A184E">
      <w:pPr>
        <w:jc w:val="center"/>
      </w:pPr>
      <w:r>
        <w:t>Figure 4. Examples of participant undergoing exercise trials (walking, steps lateral, steps forward)</w:t>
      </w:r>
    </w:p>
    <w:p w14:paraId="054B9279" w14:textId="277A3E93" w:rsidR="00460885" w:rsidRPr="007A184E" w:rsidRDefault="005918A9" w:rsidP="00460885">
      <w:pPr>
        <w:pStyle w:val="Heading1"/>
        <w:rPr>
          <w:rFonts w:asciiTheme="minorHAnsi" w:hAnsiTheme="minorHAnsi" w:cstheme="minorHAnsi"/>
          <w:b/>
          <w:bCs/>
          <w:color w:val="auto"/>
          <w:sz w:val="22"/>
          <w:szCs w:val="22"/>
        </w:rPr>
      </w:pPr>
      <w:bookmarkStart w:id="10" w:name="_Toc125380609"/>
      <w:r w:rsidRPr="007A184E">
        <w:rPr>
          <w:rFonts w:asciiTheme="minorHAnsi" w:hAnsiTheme="minorHAnsi" w:cstheme="minorHAnsi"/>
          <w:b/>
          <w:bCs/>
          <w:color w:val="auto"/>
          <w:sz w:val="22"/>
          <w:szCs w:val="22"/>
        </w:rPr>
        <w:t xml:space="preserve">4. </w:t>
      </w:r>
      <w:r w:rsidR="00460885" w:rsidRPr="007A184E">
        <w:rPr>
          <w:rFonts w:asciiTheme="minorHAnsi" w:hAnsiTheme="minorHAnsi" w:cstheme="minorHAnsi"/>
          <w:b/>
          <w:bCs/>
          <w:color w:val="auto"/>
          <w:sz w:val="22"/>
          <w:szCs w:val="22"/>
        </w:rPr>
        <w:t>MS Processing Parameters</w:t>
      </w:r>
      <w:bookmarkEnd w:id="10"/>
    </w:p>
    <w:p w14:paraId="3E515817" w14:textId="7F75E805" w:rsidR="00851122" w:rsidRDefault="00851122" w:rsidP="00851122">
      <w:pPr>
        <w:pStyle w:val="Heading2"/>
        <w:spacing w:before="0"/>
        <w:rPr>
          <w:rFonts w:asciiTheme="minorHAnsi" w:hAnsiTheme="minorHAnsi" w:cstheme="minorHAnsi"/>
          <w:color w:val="auto"/>
          <w:sz w:val="22"/>
          <w:szCs w:val="22"/>
        </w:rPr>
      </w:pPr>
      <w:bookmarkStart w:id="11" w:name="_Toc125380610"/>
    </w:p>
    <w:p w14:paraId="6952F8E2" w14:textId="2DF3F903" w:rsidR="0049695A" w:rsidRPr="0049695A" w:rsidRDefault="0049695A" w:rsidP="0049695A">
      <w:r w:rsidRPr="0049695A">
        <w:t>4.1 Data pre-processing</w:t>
      </w:r>
    </w:p>
    <w:p w14:paraId="3F3ECF40" w14:textId="5FA7AAD3" w:rsidR="00460885" w:rsidRPr="00851122" w:rsidRDefault="00460885" w:rsidP="00851122">
      <w:pPr>
        <w:pStyle w:val="Heading2"/>
        <w:spacing w:before="0"/>
        <w:rPr>
          <w:rFonts w:asciiTheme="minorHAnsi" w:hAnsiTheme="minorHAnsi" w:cstheme="minorHAnsi"/>
          <w:i/>
          <w:iCs/>
          <w:color w:val="auto"/>
          <w:sz w:val="22"/>
          <w:szCs w:val="22"/>
        </w:rPr>
      </w:pPr>
      <w:r w:rsidRPr="00851122">
        <w:rPr>
          <w:rFonts w:asciiTheme="minorHAnsi" w:hAnsiTheme="minorHAnsi" w:cstheme="minorHAnsi"/>
          <w:i/>
          <w:iCs/>
          <w:color w:val="auto"/>
          <w:sz w:val="22"/>
          <w:szCs w:val="22"/>
        </w:rPr>
        <w:lastRenderedPageBreak/>
        <w:t>Normalisation</w:t>
      </w:r>
      <w:bookmarkEnd w:id="11"/>
    </w:p>
    <w:p w14:paraId="4ADA765F" w14:textId="5433A283" w:rsidR="00D84B3D" w:rsidRDefault="00395433" w:rsidP="00851122">
      <w:pPr>
        <w:tabs>
          <w:tab w:val="left" w:pos="720"/>
          <w:tab w:val="left" w:pos="2075"/>
        </w:tabs>
        <w:spacing w:after="0" w:line="240" w:lineRule="auto"/>
        <w:jc w:val="both"/>
      </w:pPr>
      <w:r>
        <w:t>Utilising a maximal voluntary contraction is one of the</w:t>
      </w:r>
      <w:r w:rsidR="009B5F89">
        <w:t xml:space="preserve"> most</w:t>
      </w:r>
      <w:r w:rsidR="00BA08A6">
        <w:t xml:space="preserve"> powerful and</w:t>
      </w:r>
      <w:r w:rsidR="009B5F89">
        <w:t xml:space="preserve"> popular normalisation method within EMG processing</w:t>
      </w:r>
      <w:r w:rsidR="00851122">
        <w:t xml:space="preserve"> [32] as</w:t>
      </w:r>
      <w:r w:rsidR="009B5F89">
        <w:t xml:space="preserve"> </w:t>
      </w:r>
      <w:r w:rsidR="00851122">
        <w:t>i</w:t>
      </w:r>
      <w:r w:rsidR="00BA08A6">
        <w:t xml:space="preserve">t allows </w:t>
      </w:r>
      <w:r w:rsidR="00851122">
        <w:t>researchers</w:t>
      </w:r>
      <w:r w:rsidR="00BA08A6">
        <w:t xml:space="preserve"> to observe the relative activation level of a muscle by expressing the amplitude of the muscle signal during a given exercise as a percentage of a reference EMG value</w:t>
      </w:r>
      <w:r w:rsidR="00851122">
        <w:t xml:space="preserve"> (with t</w:t>
      </w:r>
      <w:r w:rsidR="00BA08A6">
        <w:t xml:space="preserve">he reference EMG </w:t>
      </w:r>
      <w:r w:rsidR="00851122">
        <w:t>being</w:t>
      </w:r>
      <w:r w:rsidR="00BA08A6">
        <w:t xml:space="preserve"> the peak/mean value/s of an EMG signal recorded during a participant’s isometric maximal voluntary contraction </w:t>
      </w:r>
      <w:r w:rsidR="00851122">
        <w:t>[33]).</w:t>
      </w:r>
    </w:p>
    <w:p w14:paraId="31FDB314" w14:textId="702A4BE1" w:rsidR="003230E8" w:rsidRDefault="00851122" w:rsidP="00851122">
      <w:pPr>
        <w:tabs>
          <w:tab w:val="left" w:pos="720"/>
          <w:tab w:val="left" w:pos="2075"/>
        </w:tabs>
        <w:spacing w:after="0" w:line="240" w:lineRule="auto"/>
        <w:jc w:val="both"/>
      </w:pPr>
      <w:r>
        <w:t>As muscle impairments and neuromuscular disfunctions (such as osteoarthritis, cerebral palsy, stroke, etc.) may not allow patients to be able to voluntarily contract on command, this may result</w:t>
      </w:r>
      <w:r w:rsidR="003230E8">
        <w:t xml:space="preserve"> </w:t>
      </w:r>
      <w:r>
        <w:t xml:space="preserve">in </w:t>
      </w:r>
      <w:r w:rsidR="003230E8">
        <w:t>data value</w:t>
      </w:r>
      <w:r>
        <w:t>s that could be</w:t>
      </w:r>
      <w:r w:rsidR="003230E8">
        <w:t xml:space="preserve"> greater than 100% of the normalised value</w:t>
      </w:r>
      <w:r>
        <w:t xml:space="preserve"> with this normalisation process [34-35]</w:t>
      </w:r>
      <w:r w:rsidR="003230E8">
        <w:t xml:space="preserve">. To remain inclusive to all </w:t>
      </w:r>
      <w:r>
        <w:t>subjects</w:t>
      </w:r>
      <w:r w:rsidR="003230E8">
        <w:t xml:space="preserve">, it was elected to normalise the EMG signal to the maximum </w:t>
      </w:r>
      <w:r w:rsidR="00A32F8B">
        <w:t>activation</w:t>
      </w:r>
      <w:r w:rsidR="003230E8">
        <w:t xml:space="preserve"> experienced during the exercise trial of which the EMG data was collected from</w:t>
      </w:r>
      <w:r w:rsidR="00020C7C">
        <w:t>.</w:t>
      </w:r>
      <w:r w:rsidR="003230E8">
        <w:t xml:space="preserve"> </w:t>
      </w:r>
    </w:p>
    <w:p w14:paraId="71626518" w14:textId="77777777" w:rsidR="00D00E54" w:rsidRDefault="00D00E54" w:rsidP="00851122">
      <w:pPr>
        <w:tabs>
          <w:tab w:val="left" w:pos="720"/>
          <w:tab w:val="left" w:pos="2075"/>
        </w:tabs>
        <w:spacing w:after="0" w:line="240" w:lineRule="auto"/>
        <w:jc w:val="both"/>
      </w:pPr>
    </w:p>
    <w:p w14:paraId="3C8E95A5" w14:textId="631D2598" w:rsidR="00460885" w:rsidRPr="00851122" w:rsidRDefault="00460885" w:rsidP="00851122">
      <w:pPr>
        <w:pStyle w:val="Heading2"/>
        <w:spacing w:before="0"/>
        <w:jc w:val="both"/>
        <w:rPr>
          <w:rFonts w:asciiTheme="minorHAnsi" w:hAnsiTheme="minorHAnsi" w:cstheme="minorHAnsi"/>
          <w:i/>
          <w:iCs/>
          <w:color w:val="auto"/>
          <w:sz w:val="22"/>
          <w:szCs w:val="22"/>
        </w:rPr>
      </w:pPr>
      <w:bookmarkStart w:id="12" w:name="_Toc125380611"/>
      <w:r w:rsidRPr="00851122">
        <w:rPr>
          <w:rFonts w:asciiTheme="minorHAnsi" w:hAnsiTheme="minorHAnsi" w:cstheme="minorHAnsi"/>
          <w:i/>
          <w:iCs/>
          <w:color w:val="auto"/>
          <w:sz w:val="22"/>
          <w:szCs w:val="22"/>
        </w:rPr>
        <w:t>Filtering</w:t>
      </w:r>
      <w:bookmarkEnd w:id="12"/>
    </w:p>
    <w:p w14:paraId="450FA4F8" w14:textId="1C5F02C5" w:rsidR="00460885" w:rsidRDefault="00A32F8B" w:rsidP="00851122">
      <w:pPr>
        <w:spacing w:after="0" w:line="240" w:lineRule="auto"/>
        <w:jc w:val="both"/>
        <w:rPr>
          <w:rFonts w:cstheme="minorHAnsi"/>
          <w:color w:val="000000"/>
          <w:szCs w:val="22"/>
        </w:rPr>
      </w:pPr>
      <w:r w:rsidRPr="007A184E">
        <w:rPr>
          <w:rFonts w:cstheme="minorHAnsi"/>
          <w:szCs w:val="22"/>
        </w:rPr>
        <w:t xml:space="preserve">Filtering methods followed those in </w:t>
      </w:r>
      <w:proofErr w:type="spellStart"/>
      <w:r w:rsidRPr="007A184E">
        <w:rPr>
          <w:rFonts w:cstheme="minorHAnsi"/>
          <w:szCs w:val="22"/>
        </w:rPr>
        <w:t>Collimore’s</w:t>
      </w:r>
      <w:proofErr w:type="spellEnd"/>
      <w:r w:rsidRPr="007A184E">
        <w:rPr>
          <w:rFonts w:cstheme="minorHAnsi"/>
          <w:szCs w:val="22"/>
        </w:rPr>
        <w:t xml:space="preserve"> study</w:t>
      </w:r>
      <w:r w:rsidR="00851122">
        <w:rPr>
          <w:rFonts w:cstheme="minorHAnsi"/>
          <w:szCs w:val="22"/>
        </w:rPr>
        <w:t xml:space="preserve"> [17]</w:t>
      </w:r>
      <w:r w:rsidRPr="007A184E">
        <w:rPr>
          <w:rFonts w:cstheme="minorHAnsi"/>
          <w:szCs w:val="22"/>
        </w:rPr>
        <w:t>. The EMG signals were filtered</w:t>
      </w:r>
      <w:r w:rsidR="003D29BB" w:rsidRPr="007A184E">
        <w:rPr>
          <w:rFonts w:cstheme="minorHAnsi"/>
          <w:szCs w:val="22"/>
        </w:rPr>
        <w:t xml:space="preserve"> </w:t>
      </w:r>
      <w:r w:rsidRPr="007A184E">
        <w:rPr>
          <w:rFonts w:cstheme="minorHAnsi"/>
          <w:szCs w:val="22"/>
        </w:rPr>
        <w:t>through a 4</w:t>
      </w:r>
      <w:r w:rsidRPr="007A184E">
        <w:rPr>
          <w:rFonts w:cstheme="minorHAnsi"/>
          <w:szCs w:val="22"/>
          <w:vertAlign w:val="superscript"/>
        </w:rPr>
        <w:t>th</w:t>
      </w:r>
      <w:r w:rsidRPr="007A184E">
        <w:rPr>
          <w:rFonts w:cstheme="minorHAnsi"/>
          <w:szCs w:val="22"/>
        </w:rPr>
        <w:t xml:space="preserve"> order </w:t>
      </w:r>
      <w:r w:rsidR="00851122">
        <w:rPr>
          <w:rFonts w:cstheme="minorHAnsi"/>
          <w:szCs w:val="22"/>
        </w:rPr>
        <w:t xml:space="preserve">high-pass </w:t>
      </w:r>
      <w:r w:rsidRPr="007A184E">
        <w:rPr>
          <w:rFonts w:cstheme="minorHAnsi"/>
          <w:szCs w:val="22"/>
        </w:rPr>
        <w:t xml:space="preserve">Butterworth filter </w:t>
      </w:r>
      <w:r w:rsidR="00851122">
        <w:rPr>
          <w:rFonts w:cstheme="minorHAnsi"/>
          <w:szCs w:val="22"/>
        </w:rPr>
        <w:t>with cut-off frequency</w:t>
      </w:r>
      <w:r w:rsidRPr="007A184E">
        <w:rPr>
          <w:rFonts w:cstheme="minorHAnsi"/>
          <w:szCs w:val="22"/>
        </w:rPr>
        <w:t xml:space="preserve"> at 40Hz. </w:t>
      </w:r>
      <w:r w:rsidR="003D29BB" w:rsidRPr="007A184E">
        <w:rPr>
          <w:rFonts w:cstheme="minorHAnsi"/>
          <w:szCs w:val="22"/>
        </w:rPr>
        <w:t>It was then detrended (</w:t>
      </w:r>
      <w:r w:rsidR="00851122">
        <w:rPr>
          <w:rFonts w:cstheme="minorHAnsi"/>
          <w:szCs w:val="22"/>
        </w:rPr>
        <w:t xml:space="preserve">e.g., </w:t>
      </w:r>
      <w:r w:rsidR="003D29BB" w:rsidRPr="007A184E">
        <w:rPr>
          <w:rFonts w:cstheme="minorHAnsi"/>
          <w:szCs w:val="22"/>
        </w:rPr>
        <w:t xml:space="preserve">the sample mean was subtracted from each observation so that they are mean zero), rectified, </w:t>
      </w:r>
      <w:r w:rsidR="00851122">
        <w:rPr>
          <w:rFonts w:cstheme="minorHAnsi"/>
          <w:szCs w:val="22"/>
        </w:rPr>
        <w:t xml:space="preserve">and </w:t>
      </w:r>
      <w:r w:rsidR="003D29BB" w:rsidRPr="007A184E">
        <w:rPr>
          <w:rFonts w:cstheme="minorHAnsi"/>
          <w:szCs w:val="22"/>
        </w:rPr>
        <w:t xml:space="preserve">passed through a </w:t>
      </w:r>
      <w:r w:rsidR="00851122" w:rsidRPr="007A184E">
        <w:rPr>
          <w:rFonts w:cstheme="minorHAnsi"/>
          <w:szCs w:val="22"/>
        </w:rPr>
        <w:t>4</w:t>
      </w:r>
      <w:r w:rsidR="00851122" w:rsidRPr="00851122">
        <w:rPr>
          <w:rFonts w:cstheme="minorHAnsi"/>
          <w:szCs w:val="22"/>
          <w:vertAlign w:val="superscript"/>
        </w:rPr>
        <w:t>th</w:t>
      </w:r>
      <w:r w:rsidR="00851122">
        <w:rPr>
          <w:rFonts w:cstheme="minorHAnsi"/>
          <w:szCs w:val="22"/>
        </w:rPr>
        <w:t xml:space="preserve"> </w:t>
      </w:r>
      <w:r w:rsidR="00851122" w:rsidRPr="007A184E">
        <w:rPr>
          <w:rFonts w:cstheme="minorHAnsi"/>
          <w:szCs w:val="22"/>
        </w:rPr>
        <w:t xml:space="preserve">order </w:t>
      </w:r>
      <w:r w:rsidR="00851122">
        <w:rPr>
          <w:rFonts w:cstheme="minorHAnsi"/>
          <w:szCs w:val="22"/>
        </w:rPr>
        <w:t xml:space="preserve">low-pass </w:t>
      </w:r>
      <w:r w:rsidR="00851122" w:rsidRPr="007A184E">
        <w:rPr>
          <w:rFonts w:cstheme="minorHAnsi"/>
          <w:szCs w:val="22"/>
        </w:rPr>
        <w:t xml:space="preserve">Butterworth </w:t>
      </w:r>
      <w:r w:rsidR="00851122">
        <w:rPr>
          <w:rFonts w:cstheme="minorHAnsi"/>
          <w:szCs w:val="22"/>
        </w:rPr>
        <w:t xml:space="preserve">filter with cut-off at </w:t>
      </w:r>
      <w:r w:rsidR="003D29BB" w:rsidRPr="007A184E">
        <w:rPr>
          <w:rFonts w:cstheme="minorHAnsi"/>
          <w:szCs w:val="22"/>
        </w:rPr>
        <w:t>4</w:t>
      </w:r>
      <w:r w:rsidR="00851122">
        <w:rPr>
          <w:rFonts w:cstheme="minorHAnsi"/>
          <w:szCs w:val="22"/>
        </w:rPr>
        <w:t xml:space="preserve"> </w:t>
      </w:r>
      <w:r w:rsidR="003D29BB" w:rsidRPr="007A184E">
        <w:rPr>
          <w:rFonts w:cstheme="minorHAnsi"/>
          <w:szCs w:val="22"/>
        </w:rPr>
        <w:t>Hz</w:t>
      </w:r>
      <w:r w:rsidR="00851122">
        <w:rPr>
          <w:rFonts w:cstheme="minorHAnsi"/>
          <w:szCs w:val="22"/>
        </w:rPr>
        <w:t xml:space="preserve">. </w:t>
      </w:r>
    </w:p>
    <w:p w14:paraId="41B060E4" w14:textId="77777777" w:rsidR="007A184E" w:rsidRPr="007A184E" w:rsidRDefault="007A184E" w:rsidP="00851122">
      <w:pPr>
        <w:spacing w:after="0" w:line="240" w:lineRule="auto"/>
        <w:jc w:val="both"/>
        <w:rPr>
          <w:rFonts w:cstheme="minorHAnsi"/>
          <w:color w:val="000000"/>
          <w:szCs w:val="22"/>
        </w:rPr>
      </w:pPr>
    </w:p>
    <w:p w14:paraId="0438A99F" w14:textId="51618C03" w:rsidR="00460885" w:rsidRPr="00851122" w:rsidRDefault="0073314B" w:rsidP="00851122">
      <w:pPr>
        <w:pStyle w:val="Heading2"/>
        <w:spacing w:before="0"/>
        <w:jc w:val="both"/>
        <w:rPr>
          <w:rFonts w:asciiTheme="minorHAnsi" w:hAnsiTheme="minorHAnsi" w:cstheme="minorHAnsi"/>
          <w:i/>
          <w:iCs/>
          <w:color w:val="auto"/>
          <w:sz w:val="22"/>
          <w:szCs w:val="22"/>
        </w:rPr>
      </w:pPr>
      <w:bookmarkStart w:id="13" w:name="_Toc125380612"/>
      <w:r w:rsidRPr="00851122">
        <w:rPr>
          <w:rFonts w:asciiTheme="minorHAnsi" w:hAnsiTheme="minorHAnsi" w:cstheme="minorHAnsi"/>
          <w:i/>
          <w:iCs/>
          <w:color w:val="auto"/>
          <w:sz w:val="22"/>
          <w:szCs w:val="22"/>
        </w:rPr>
        <w:t>Time Normalisation</w:t>
      </w:r>
      <w:bookmarkEnd w:id="13"/>
    </w:p>
    <w:p w14:paraId="6334C080" w14:textId="353185BF" w:rsidR="0049695A" w:rsidRDefault="003D29BB" w:rsidP="00851122">
      <w:pPr>
        <w:spacing w:after="0" w:line="240" w:lineRule="auto"/>
        <w:jc w:val="both"/>
        <w:rPr>
          <w:rFonts w:cstheme="minorHAnsi"/>
          <w:szCs w:val="22"/>
        </w:rPr>
      </w:pPr>
      <w:r w:rsidRPr="007A184E">
        <w:rPr>
          <w:rFonts w:cstheme="minorHAnsi"/>
          <w:szCs w:val="22"/>
        </w:rPr>
        <w:t xml:space="preserve">For the two walking exercises, the middle 30 strides were used for signal processing. </w:t>
      </w:r>
      <w:r w:rsidR="0049695A">
        <w:rPr>
          <w:rFonts w:cstheme="minorHAnsi"/>
          <w:szCs w:val="22"/>
        </w:rPr>
        <w:t>G</w:t>
      </w:r>
      <w:r w:rsidRPr="007A184E">
        <w:rPr>
          <w:rFonts w:cstheme="minorHAnsi"/>
          <w:szCs w:val="22"/>
        </w:rPr>
        <w:t xml:space="preserve">ait </w:t>
      </w:r>
      <w:r w:rsidR="0049695A">
        <w:rPr>
          <w:rFonts w:cstheme="minorHAnsi"/>
          <w:szCs w:val="22"/>
        </w:rPr>
        <w:t>cycles were</w:t>
      </w:r>
      <w:r w:rsidRPr="007A184E">
        <w:rPr>
          <w:rFonts w:cstheme="minorHAnsi"/>
          <w:szCs w:val="22"/>
        </w:rPr>
        <w:t xml:space="preserve"> </w:t>
      </w:r>
      <w:r w:rsidR="0049695A">
        <w:rPr>
          <w:rFonts w:cstheme="minorHAnsi"/>
          <w:szCs w:val="22"/>
        </w:rPr>
        <w:t xml:space="preserve">identified and </w:t>
      </w:r>
      <w:r w:rsidRPr="007A184E">
        <w:rPr>
          <w:rFonts w:cstheme="minorHAnsi"/>
          <w:szCs w:val="22"/>
        </w:rPr>
        <w:t xml:space="preserve">recorded through the </w:t>
      </w:r>
      <w:proofErr w:type="spellStart"/>
      <w:r w:rsidRPr="007A184E">
        <w:rPr>
          <w:rFonts w:cstheme="minorHAnsi"/>
          <w:szCs w:val="22"/>
        </w:rPr>
        <w:t>X</w:t>
      </w:r>
      <w:r w:rsidR="0049695A">
        <w:rPr>
          <w:rFonts w:cstheme="minorHAnsi"/>
          <w:szCs w:val="22"/>
        </w:rPr>
        <w:t>sens</w:t>
      </w:r>
      <w:proofErr w:type="spellEnd"/>
      <w:r w:rsidRPr="007A184E">
        <w:rPr>
          <w:rFonts w:cstheme="minorHAnsi"/>
          <w:szCs w:val="22"/>
        </w:rPr>
        <w:t xml:space="preserve"> </w:t>
      </w:r>
      <w:r w:rsidR="0049695A">
        <w:rPr>
          <w:rFonts w:cstheme="minorHAnsi"/>
          <w:szCs w:val="22"/>
        </w:rPr>
        <w:t xml:space="preserve">inertial </w:t>
      </w:r>
      <w:r w:rsidRPr="007A184E">
        <w:rPr>
          <w:rFonts w:cstheme="minorHAnsi"/>
          <w:szCs w:val="22"/>
        </w:rPr>
        <w:t xml:space="preserve">sensors and </w:t>
      </w:r>
      <w:r w:rsidR="00FF3D4A" w:rsidRPr="007A184E">
        <w:rPr>
          <w:rFonts w:cstheme="minorHAnsi"/>
          <w:szCs w:val="22"/>
        </w:rPr>
        <w:t xml:space="preserve">motion data was imported. </w:t>
      </w:r>
      <w:r w:rsidR="0049695A">
        <w:rPr>
          <w:rFonts w:cstheme="minorHAnsi"/>
          <w:szCs w:val="22"/>
        </w:rPr>
        <w:t>Data was then</w:t>
      </w:r>
      <w:r w:rsidR="00FF3D4A" w:rsidRPr="007A184E">
        <w:rPr>
          <w:rFonts w:cstheme="minorHAnsi"/>
          <w:szCs w:val="22"/>
        </w:rPr>
        <w:t xml:space="preserve"> oversampled to 1000</w:t>
      </w:r>
      <w:r w:rsidR="0049695A">
        <w:rPr>
          <w:rFonts w:cstheme="minorHAnsi"/>
          <w:szCs w:val="22"/>
        </w:rPr>
        <w:t xml:space="preserve"> </w:t>
      </w:r>
      <w:r w:rsidR="00FF3D4A" w:rsidRPr="007A184E">
        <w:rPr>
          <w:rFonts w:cstheme="minorHAnsi"/>
          <w:szCs w:val="22"/>
        </w:rPr>
        <w:t xml:space="preserve">Hz to match </w:t>
      </w:r>
      <w:r w:rsidR="0049695A">
        <w:rPr>
          <w:rFonts w:cstheme="minorHAnsi"/>
          <w:szCs w:val="22"/>
        </w:rPr>
        <w:t xml:space="preserve">the sampling rate of </w:t>
      </w:r>
      <w:r w:rsidR="00FF3D4A" w:rsidRPr="007A184E">
        <w:rPr>
          <w:rFonts w:cstheme="minorHAnsi"/>
          <w:szCs w:val="22"/>
        </w:rPr>
        <w:t xml:space="preserve">the EMG </w:t>
      </w:r>
      <w:r w:rsidR="0049695A">
        <w:rPr>
          <w:rFonts w:cstheme="minorHAnsi"/>
          <w:szCs w:val="22"/>
        </w:rPr>
        <w:t>signals</w:t>
      </w:r>
      <w:r w:rsidR="00FF3D4A" w:rsidRPr="007A184E">
        <w:rPr>
          <w:rFonts w:cstheme="minorHAnsi"/>
          <w:szCs w:val="22"/>
        </w:rPr>
        <w:t xml:space="preserve">. The pitch </w:t>
      </w:r>
      <w:r w:rsidR="0049695A">
        <w:rPr>
          <w:rFonts w:cstheme="minorHAnsi"/>
          <w:szCs w:val="22"/>
        </w:rPr>
        <w:t xml:space="preserve">angle obtained by the inertial sensors </w:t>
      </w:r>
      <w:r w:rsidR="00FF3D4A" w:rsidRPr="007A184E">
        <w:rPr>
          <w:rFonts w:cstheme="minorHAnsi"/>
          <w:szCs w:val="22"/>
        </w:rPr>
        <w:t>data was isolated and the first and last five seconds of the recording w</w:t>
      </w:r>
      <w:r w:rsidR="0049695A">
        <w:rPr>
          <w:rFonts w:cstheme="minorHAnsi"/>
          <w:szCs w:val="22"/>
        </w:rPr>
        <w:t>ere</w:t>
      </w:r>
      <w:r w:rsidR="00FF3D4A" w:rsidRPr="007A184E">
        <w:rPr>
          <w:rFonts w:cstheme="minorHAnsi"/>
          <w:szCs w:val="22"/>
        </w:rPr>
        <w:t xml:space="preserve"> removed. The centre maximum peak was located as the beginning of the middle stride. The 30 strides (identified as the 31 peaks) around this centre w</w:t>
      </w:r>
      <w:r w:rsidR="0049695A">
        <w:rPr>
          <w:rFonts w:cstheme="minorHAnsi"/>
          <w:szCs w:val="22"/>
        </w:rPr>
        <w:t>ere</w:t>
      </w:r>
      <w:r w:rsidR="00FF3D4A" w:rsidRPr="007A184E">
        <w:rPr>
          <w:rFonts w:cstheme="minorHAnsi"/>
          <w:szCs w:val="22"/>
        </w:rPr>
        <w:t xml:space="preserve"> located and </w:t>
      </w:r>
      <w:r w:rsidR="0049695A">
        <w:rPr>
          <w:rFonts w:cstheme="minorHAnsi"/>
          <w:szCs w:val="22"/>
        </w:rPr>
        <w:t xml:space="preserve">the </w:t>
      </w:r>
      <w:r w:rsidR="00FF3D4A" w:rsidRPr="007A184E">
        <w:rPr>
          <w:rFonts w:cstheme="minorHAnsi"/>
          <w:szCs w:val="22"/>
        </w:rPr>
        <w:t xml:space="preserve">corresponding EMG </w:t>
      </w:r>
      <w:r w:rsidR="0049695A">
        <w:rPr>
          <w:rFonts w:cstheme="minorHAnsi"/>
          <w:szCs w:val="22"/>
        </w:rPr>
        <w:t>signals</w:t>
      </w:r>
      <w:r w:rsidR="00FF3D4A" w:rsidRPr="007A184E">
        <w:rPr>
          <w:rFonts w:cstheme="minorHAnsi"/>
          <w:szCs w:val="22"/>
        </w:rPr>
        <w:t xml:space="preserve"> w</w:t>
      </w:r>
      <w:r w:rsidR="0049695A">
        <w:rPr>
          <w:rFonts w:cstheme="minorHAnsi"/>
          <w:szCs w:val="22"/>
        </w:rPr>
        <w:t>ere</w:t>
      </w:r>
      <w:r w:rsidR="00FF3D4A" w:rsidRPr="007A184E">
        <w:rPr>
          <w:rFonts w:cstheme="minorHAnsi"/>
          <w:szCs w:val="22"/>
        </w:rPr>
        <w:t xml:space="preserve"> saved</w:t>
      </w:r>
      <w:r w:rsidR="0049695A">
        <w:rPr>
          <w:rFonts w:cstheme="minorHAnsi"/>
          <w:szCs w:val="22"/>
        </w:rPr>
        <w:t xml:space="preserve"> and used for MS extraction</w:t>
      </w:r>
      <w:r w:rsidR="00FF3D4A" w:rsidRPr="007A184E">
        <w:rPr>
          <w:rFonts w:cstheme="minorHAnsi"/>
          <w:szCs w:val="22"/>
        </w:rPr>
        <w:t>. All data outside of these 30 strides was discarded</w:t>
      </w:r>
      <w:r w:rsidR="00906DA8" w:rsidRPr="007A184E">
        <w:rPr>
          <w:rFonts w:cstheme="minorHAnsi"/>
          <w:szCs w:val="22"/>
        </w:rPr>
        <w:t>.</w:t>
      </w:r>
      <w:r w:rsidR="0049695A">
        <w:rPr>
          <w:rFonts w:cstheme="minorHAnsi"/>
          <w:szCs w:val="22"/>
        </w:rPr>
        <w:t xml:space="preserve"> Figure 5 shows in detail this pre-processing step.</w:t>
      </w:r>
      <w:r w:rsidR="00906DA8" w:rsidRPr="007A184E">
        <w:rPr>
          <w:rFonts w:cstheme="minorHAnsi"/>
          <w:szCs w:val="22"/>
        </w:rPr>
        <w:t xml:space="preserve"> </w:t>
      </w:r>
    </w:p>
    <w:p w14:paraId="4E53B50D" w14:textId="77777777" w:rsidR="0049695A" w:rsidRDefault="0049695A" w:rsidP="00851122">
      <w:pPr>
        <w:spacing w:after="0" w:line="240" w:lineRule="auto"/>
        <w:jc w:val="both"/>
        <w:rPr>
          <w:rFonts w:cstheme="minorHAnsi"/>
          <w:szCs w:val="22"/>
        </w:rPr>
      </w:pPr>
    </w:p>
    <w:p w14:paraId="282FB27F" w14:textId="229E7FCE" w:rsidR="00E51EBD" w:rsidRDefault="00906DA8" w:rsidP="0049695A">
      <w:pPr>
        <w:spacing w:after="0" w:line="240" w:lineRule="auto"/>
        <w:jc w:val="both"/>
        <w:rPr>
          <w:rFonts w:cstheme="minorHAnsi"/>
          <w:szCs w:val="22"/>
          <w:shd w:val="clear" w:color="auto" w:fill="FFFFFF"/>
        </w:rPr>
      </w:pPr>
      <w:r w:rsidRPr="007A184E">
        <w:rPr>
          <w:rFonts w:cstheme="minorHAnsi"/>
          <w:szCs w:val="22"/>
        </w:rPr>
        <w:t xml:space="preserve">BTS </w:t>
      </w:r>
      <w:r w:rsidR="0049695A">
        <w:rPr>
          <w:rFonts w:cstheme="minorHAnsi"/>
          <w:szCs w:val="22"/>
        </w:rPr>
        <w:t xml:space="preserve">FREEEMG software </w:t>
      </w:r>
      <w:r w:rsidRPr="007A184E">
        <w:rPr>
          <w:rFonts w:cstheme="minorHAnsi"/>
          <w:szCs w:val="22"/>
        </w:rPr>
        <w:t xml:space="preserve">and </w:t>
      </w:r>
      <w:proofErr w:type="spellStart"/>
      <w:r w:rsidRPr="007A184E">
        <w:rPr>
          <w:rFonts w:cstheme="minorHAnsi"/>
          <w:szCs w:val="22"/>
        </w:rPr>
        <w:t>X</w:t>
      </w:r>
      <w:r w:rsidR="0049695A">
        <w:rPr>
          <w:rFonts w:cstheme="minorHAnsi"/>
          <w:szCs w:val="22"/>
        </w:rPr>
        <w:t>sens</w:t>
      </w:r>
      <w:proofErr w:type="spellEnd"/>
      <w:r w:rsidRPr="007A184E">
        <w:rPr>
          <w:rFonts w:cstheme="minorHAnsi"/>
          <w:szCs w:val="22"/>
        </w:rPr>
        <w:t xml:space="preserve"> </w:t>
      </w:r>
      <w:r w:rsidR="0049695A">
        <w:rPr>
          <w:rFonts w:cstheme="minorHAnsi"/>
          <w:szCs w:val="22"/>
        </w:rPr>
        <w:t>system</w:t>
      </w:r>
      <w:r w:rsidRPr="007A184E">
        <w:rPr>
          <w:rFonts w:cstheme="minorHAnsi"/>
          <w:szCs w:val="22"/>
        </w:rPr>
        <w:t xml:space="preserve"> were synchronised using a hardware trigger. </w:t>
      </w:r>
      <w:r w:rsidR="00851122" w:rsidRPr="00851122">
        <w:rPr>
          <w:rFonts w:cstheme="minorHAnsi"/>
          <w:szCs w:val="22"/>
        </w:rPr>
        <w:t xml:space="preserve">All data processing steps were completed </w:t>
      </w:r>
      <w:r w:rsidR="00851122" w:rsidRPr="00851122">
        <w:rPr>
          <w:rFonts w:cstheme="minorHAnsi"/>
          <w:szCs w:val="22"/>
          <w:shd w:val="clear" w:color="auto" w:fill="FFFFFF"/>
        </w:rPr>
        <w:t>using custom MATLAB software (The MathWorks Inc., Natick, MA, USA).</w:t>
      </w:r>
    </w:p>
    <w:p w14:paraId="3599B3BD" w14:textId="77777777" w:rsidR="00744DF4" w:rsidRDefault="00744DF4" w:rsidP="0049695A">
      <w:pPr>
        <w:spacing w:after="0" w:line="240" w:lineRule="auto"/>
        <w:jc w:val="both"/>
        <w:rPr>
          <w:rFonts w:cstheme="minorHAnsi"/>
          <w:szCs w:val="22"/>
        </w:rPr>
      </w:pPr>
    </w:p>
    <w:p w14:paraId="14AC1986" w14:textId="0CA41A31" w:rsidR="008C571C" w:rsidRDefault="008C571C" w:rsidP="0049695A">
      <w:pPr>
        <w:spacing w:after="0" w:line="240" w:lineRule="auto"/>
        <w:jc w:val="both"/>
        <w:rPr>
          <w:rFonts w:cstheme="minorHAnsi"/>
          <w:szCs w:val="22"/>
        </w:rPr>
      </w:pPr>
      <w:r>
        <w:rPr>
          <w:noProof/>
        </w:rPr>
        <w:lastRenderedPageBreak/>
        <w:drawing>
          <wp:inline distT="0" distB="0" distL="0" distR="0" wp14:anchorId="20986ABB" wp14:editId="111515AB">
            <wp:extent cx="2701399" cy="2296815"/>
            <wp:effectExtent l="0" t="0" r="3810" b="8255"/>
            <wp:docPr id="22" name="Picture 2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histogram&#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1703" cy="2322581"/>
                    </a:xfrm>
                    <a:prstGeom prst="rect">
                      <a:avLst/>
                    </a:prstGeom>
                  </pic:spPr>
                </pic:pic>
              </a:graphicData>
            </a:graphic>
          </wp:inline>
        </w:drawing>
      </w:r>
      <w:r w:rsidR="00744DF4" w:rsidRPr="00E51EBD">
        <w:rPr>
          <w:noProof/>
        </w:rPr>
        <w:drawing>
          <wp:inline distT="0" distB="0" distL="0" distR="0" wp14:anchorId="31BDF18B" wp14:editId="0C76DF5B">
            <wp:extent cx="2701753" cy="2220772"/>
            <wp:effectExtent l="0" t="0" r="3810" b="8255"/>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723063" cy="2238288"/>
                    </a:xfrm>
                    <a:prstGeom prst="rect">
                      <a:avLst/>
                    </a:prstGeom>
                  </pic:spPr>
                </pic:pic>
              </a:graphicData>
            </a:graphic>
          </wp:inline>
        </w:drawing>
      </w:r>
      <w:r w:rsidR="00744DF4" w:rsidRPr="00E51EBD">
        <w:rPr>
          <w:noProof/>
        </w:rPr>
        <w:drawing>
          <wp:inline distT="0" distB="0" distL="0" distR="0" wp14:anchorId="3C527666" wp14:editId="259C6948">
            <wp:extent cx="3028414" cy="2408791"/>
            <wp:effectExtent l="0" t="0" r="635" b="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har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072199" cy="2443617"/>
                    </a:xfrm>
                    <a:prstGeom prst="rect">
                      <a:avLst/>
                    </a:prstGeom>
                  </pic:spPr>
                </pic:pic>
              </a:graphicData>
            </a:graphic>
          </wp:inline>
        </w:drawing>
      </w:r>
      <w:r w:rsidR="00744DF4" w:rsidRPr="00914802">
        <w:rPr>
          <w:noProof/>
        </w:rPr>
        <w:drawing>
          <wp:inline distT="0" distB="0" distL="0" distR="0" wp14:anchorId="0E8D9243" wp14:editId="03C9D1D0">
            <wp:extent cx="2633472" cy="2265558"/>
            <wp:effectExtent l="0" t="0" r="0" b="1905"/>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Chart, bar chart&#10;&#10;Description automatically generated"/>
                    <pic:cNvPicPr/>
                  </pic:nvPicPr>
                  <pic:blipFill>
                    <a:blip r:embed="rId22"/>
                    <a:stretch>
                      <a:fillRect/>
                    </a:stretch>
                  </pic:blipFill>
                  <pic:spPr>
                    <a:xfrm>
                      <a:off x="0" y="0"/>
                      <a:ext cx="2692713" cy="2316523"/>
                    </a:xfrm>
                    <a:prstGeom prst="rect">
                      <a:avLst/>
                    </a:prstGeom>
                  </pic:spPr>
                </pic:pic>
              </a:graphicData>
            </a:graphic>
          </wp:inline>
        </w:drawing>
      </w:r>
    </w:p>
    <w:p w14:paraId="2427D2D7" w14:textId="484077AA" w:rsidR="008C571C" w:rsidRDefault="008C571C" w:rsidP="008C571C">
      <w:pPr>
        <w:pStyle w:val="NoSpacing"/>
        <w:ind w:left="413"/>
        <w:jc w:val="center"/>
      </w:pPr>
      <w:r>
        <w:t xml:space="preserve">Figure </w:t>
      </w:r>
      <w:commentRangeStart w:id="14"/>
      <w:r>
        <w:t>5</w:t>
      </w:r>
      <w:commentRangeEnd w:id="14"/>
      <w:r w:rsidR="00744DF4">
        <w:rPr>
          <w:rStyle w:val="CommentReference"/>
        </w:rPr>
        <w:commentReference w:id="14"/>
      </w:r>
      <w:r>
        <w:t xml:space="preserve">. Raw pitch data is </w:t>
      </w:r>
      <w:proofErr w:type="spellStart"/>
      <w:r>
        <w:t>upsampled</w:t>
      </w:r>
      <w:proofErr w:type="spellEnd"/>
      <w:r>
        <w:t xml:space="preserve"> to 1000 Hz (top left) with each peak representing the beginning of a walking stride. </w:t>
      </w:r>
      <w:r w:rsidR="00744DF4">
        <w:t xml:space="preserve">Peaks are found using the </w:t>
      </w:r>
      <w:proofErr w:type="spellStart"/>
      <w:r w:rsidR="00744DF4">
        <w:t>findpeak</w:t>
      </w:r>
      <w:proofErr w:type="spellEnd"/>
      <w:r w:rsidR="00744DF4">
        <w:t xml:space="preserve"> function in </w:t>
      </w:r>
      <w:proofErr w:type="spellStart"/>
      <w:r w:rsidR="00744DF4">
        <w:t>Matlab</w:t>
      </w:r>
      <w:proofErr w:type="spellEnd"/>
      <w:r w:rsidR="00744DF4">
        <w:t xml:space="preserve"> with a minimum peak amplitude threshold set to 20 </w:t>
      </w:r>
      <w:proofErr w:type="spellStart"/>
      <w:r w:rsidR="00744DF4">
        <w:t>deg</w:t>
      </w:r>
      <w:proofErr w:type="spellEnd"/>
      <w:r w:rsidR="00744DF4">
        <w:t xml:space="preserve"> (top right). First and last stride locations are found 15 peaks to the left and to the right of the middle peak (bottom left). EMG data associated to the selected data (bottom right). </w:t>
      </w:r>
    </w:p>
    <w:p w14:paraId="779FF9A9" w14:textId="6DE0792A" w:rsidR="008C571C" w:rsidRPr="00851122" w:rsidRDefault="008C571C" w:rsidP="0049695A">
      <w:pPr>
        <w:spacing w:after="0" w:line="240" w:lineRule="auto"/>
        <w:jc w:val="both"/>
        <w:rPr>
          <w:rFonts w:cstheme="minorHAnsi"/>
          <w:szCs w:val="22"/>
        </w:rPr>
      </w:pPr>
    </w:p>
    <w:p w14:paraId="1A51DB20" w14:textId="0CFC4B2B" w:rsidR="0073314B" w:rsidRPr="0049695A" w:rsidRDefault="00914802" w:rsidP="00744DF4">
      <w:pPr>
        <w:rPr>
          <w:rFonts w:cstheme="minorHAnsi"/>
          <w:szCs w:val="22"/>
        </w:rPr>
      </w:pPr>
      <w:r>
        <w:rPr>
          <w:noProof/>
        </w:rPr>
        <mc:AlternateContent>
          <mc:Choice Requires="wps">
            <w:drawing>
              <wp:anchor distT="0" distB="0" distL="114300" distR="114300" simplePos="0" relativeHeight="251709440" behindDoc="0" locked="0" layoutInCell="1" allowOverlap="1" wp14:anchorId="21CCEBCC" wp14:editId="6E28BA9B">
                <wp:simplePos x="0" y="0"/>
                <wp:positionH relativeFrom="margin">
                  <wp:posOffset>3547681</wp:posOffset>
                </wp:positionH>
                <wp:positionV relativeFrom="paragraph">
                  <wp:posOffset>5835114</wp:posOffset>
                </wp:positionV>
                <wp:extent cx="2374084" cy="1166069"/>
                <wp:effectExtent l="0" t="0" r="26670" b="15240"/>
                <wp:wrapNone/>
                <wp:docPr id="67" name="Text Box 67"/>
                <wp:cNvGraphicFramePr/>
                <a:graphic xmlns:a="http://schemas.openxmlformats.org/drawingml/2006/main">
                  <a:graphicData uri="http://schemas.microsoft.com/office/word/2010/wordprocessingShape">
                    <wps:wsp>
                      <wps:cNvSpPr txBox="1"/>
                      <wps:spPr>
                        <a:xfrm>
                          <a:off x="0" y="0"/>
                          <a:ext cx="2374084" cy="1166069"/>
                        </a:xfrm>
                        <a:prstGeom prst="rect">
                          <a:avLst/>
                        </a:prstGeom>
                        <a:solidFill>
                          <a:schemeClr val="lt1"/>
                        </a:solidFill>
                        <a:ln w="6350">
                          <a:solidFill>
                            <a:prstClr val="black"/>
                          </a:solidFill>
                        </a:ln>
                      </wps:spPr>
                      <wps:txbx>
                        <w:txbxContent>
                          <w:p w14:paraId="7027082C" w14:textId="77777777" w:rsidR="00914802" w:rsidRDefault="00914802" w:rsidP="00914802">
                            <w:pPr>
                              <w:rPr>
                                <w:lang w:val="en-IE"/>
                              </w:rPr>
                            </w:pPr>
                            <w:r>
                              <w:rPr>
                                <w:lang w:val="en-IE"/>
                              </w:rPr>
                              <w:t xml:space="preserve">The median is the middle peak. </w:t>
                            </w:r>
                          </w:p>
                          <w:p w14:paraId="1BDEA44B" w14:textId="59127EC2" w:rsidR="00914802" w:rsidRPr="00E51EBD" w:rsidRDefault="00914802" w:rsidP="00914802">
                            <w:pPr>
                              <w:rPr>
                                <w:lang w:val="en-IE"/>
                              </w:rPr>
                            </w:pPr>
                            <w:r>
                              <w:rPr>
                                <w:lang w:val="en-IE"/>
                              </w:rPr>
                              <w:t>The first stride location is found 15 peaks to the left of the middle peak. The last of the 30 strides occur 15 peaks to the right of the middle peak.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CEBCC" id="Text Box 67" o:spid="_x0000_s1033" type="#_x0000_t202" style="position:absolute;margin-left:279.35pt;margin-top:459.45pt;width:186.95pt;height:91.8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PI6PgIAAIQEAAAOAAAAZHJzL2Uyb0RvYy54bWysVE1v2zAMvQ/YfxB0X2ynadoGcYosRYYB&#10;QVsgLXpWZDkWJouapMTOfv0o2flot9Owi0yJ1BP5+OjpfVsrshfWSdA5zQYpJUJzKKTe5vT1Zfnl&#10;lhLnmS6YAi1yehCO3s8+f5o2ZiKGUIEqhCUIot2kMTmtvDeTJHG8EjVzAzBCo7MEWzOPW7tNCssa&#10;RK9VMkzTcdKALYwFLpzD04fOSWcRvywF909l6YQnKqeYm4+rjesmrMlsyiZby0wleZ8G+4csaiY1&#10;PnqCemCekZ2Vf0DVkltwUPoBhzqBspRcxBqwmiz9UM26YkbEWpAcZ040uf8Hyx/3a/NsiW+/QosN&#10;DIQ0xk0cHoZ62tLW4YuZEvQjhYcTbaL1hOPh8OpmlN6OKOHoy7LxOB3fBZzkfN1Y578JqEkwcmqx&#10;L5Eutl8534UeQ8JrDpQsllKpuAlaEAtlyZ5hF5WPSSL4uyilSZPT8dV1GoHf+QL06f5GMf6jT+8i&#10;CvGUxpzPxQfLt5uWyCKnN0diNlAckC8LnZSc4UuJ8Cvm/DOzqB2kCOfBP+FSKsCcoLcoqcD++tt5&#10;iMeWopeSBrWYU/dzx6ygRH3X2Oy7bDQK4o2b0fXNEDf20rO59OhdvQAkKsPJMzyaId6ro1laqN9w&#10;bObhVXQxzfHtnPqjufDdhODYcTGfxyCUq2F+pdeGB+jQmEDrS/vGrOnb6lERj3BULZt86G4XG25q&#10;mO88lDK2PvDcsdrTj1KP4unHMszS5T5GnX8es98AAAD//wMAUEsDBBQABgAIAAAAIQBcsKCV3wAA&#10;AAwBAAAPAAAAZHJzL2Rvd25yZXYueG1sTI/BTsMwEETvSPyDtUjcqJOgFCeNUwEqXDhRUM9uvLUt&#10;Yjuy3TT8PeYEx9U8zbzttosdyYwhGu84lKsCCLrBS+MUh8+PlzsGJCbhpBi9Qw7fGGHbX191opX+&#10;4t5x3idFcomLreCgU5paSuOg0Yq48hO6nJ18sCLlMygqg7jkcjvSqijW1Arj8oIWEz5rHL72Z8th&#10;96QaNTAR9I5JY+blcHpTr5zf3iyPGyAJl/QHw69+Voc+Ox392clIRg51zR4yyqEpWQMkE819tQZy&#10;zGhZVDXQvqP/n+h/AAAA//8DAFBLAQItABQABgAIAAAAIQC2gziS/gAAAOEBAAATAAAAAAAAAAAA&#10;AAAAAAAAAABbQ29udGVudF9UeXBlc10ueG1sUEsBAi0AFAAGAAgAAAAhADj9If/WAAAAlAEAAAsA&#10;AAAAAAAAAAAAAAAALwEAAF9yZWxzLy5yZWxzUEsBAi0AFAAGAAgAAAAhABcQ8jo+AgAAhAQAAA4A&#10;AAAAAAAAAAAAAAAALgIAAGRycy9lMm9Eb2MueG1sUEsBAi0AFAAGAAgAAAAhAFywoJXfAAAADAEA&#10;AA8AAAAAAAAAAAAAAAAAmAQAAGRycy9kb3ducmV2LnhtbFBLBQYAAAAABAAEAPMAAACkBQAAAAA=&#10;" fillcolor="white [3201]" strokeweight=".5pt">
                <v:textbox>
                  <w:txbxContent>
                    <w:p w14:paraId="7027082C" w14:textId="77777777" w:rsidR="00914802" w:rsidRDefault="00914802" w:rsidP="00914802">
                      <w:pPr>
                        <w:rPr>
                          <w:lang w:val="en-IE"/>
                        </w:rPr>
                      </w:pPr>
                      <w:r>
                        <w:rPr>
                          <w:lang w:val="en-IE"/>
                        </w:rPr>
                        <w:t xml:space="preserve">The median is the middle peak. </w:t>
                      </w:r>
                    </w:p>
                    <w:p w14:paraId="1BDEA44B" w14:textId="59127EC2" w:rsidR="00914802" w:rsidRPr="00E51EBD" w:rsidRDefault="00914802" w:rsidP="00914802">
                      <w:pPr>
                        <w:rPr>
                          <w:lang w:val="en-IE"/>
                        </w:rPr>
                      </w:pPr>
                      <w:r>
                        <w:rPr>
                          <w:lang w:val="en-IE"/>
                        </w:rPr>
                        <w:t>The first stride location is found 15 peaks to the left of the middle peak. The last of the 30 strides occur 15 peaks to the right of the middle peak.</w:t>
                      </w:r>
                    </w:p>
                  </w:txbxContent>
                </v:textbox>
                <w10:wrap anchorx="margin"/>
              </v:shape>
            </w:pict>
          </mc:Fallback>
        </mc:AlternateContent>
      </w:r>
      <w:r w:rsidRPr="00E51EBD">
        <w:rPr>
          <w:noProof/>
        </w:rPr>
        <w:drawing>
          <wp:anchor distT="0" distB="0" distL="114300" distR="114300" simplePos="0" relativeHeight="251704320" behindDoc="1" locked="0" layoutInCell="1" allowOverlap="1" wp14:anchorId="78DD0E3C" wp14:editId="42314E6E">
            <wp:simplePos x="0" y="0"/>
            <wp:positionH relativeFrom="margin">
              <wp:align>left</wp:align>
            </wp:positionH>
            <wp:positionV relativeFrom="paragraph">
              <wp:posOffset>5177790</wp:posOffset>
            </wp:positionV>
            <wp:extent cx="3380763" cy="2689048"/>
            <wp:effectExtent l="0" t="0" r="0" b="0"/>
            <wp:wrapNone/>
            <wp:docPr id="63" name="Picture 6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har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397341" cy="2702234"/>
                    </a:xfrm>
                    <a:prstGeom prst="rect">
                      <a:avLst/>
                    </a:prstGeom>
                  </pic:spPr>
                </pic:pic>
              </a:graphicData>
            </a:graphic>
            <wp14:sizeRelH relativeFrom="margin">
              <wp14:pctWidth>0</wp14:pctWidth>
            </wp14:sizeRelH>
            <wp14:sizeRelV relativeFrom="margin">
              <wp14:pctHeight>0</wp14:pctHeight>
            </wp14:sizeRelV>
          </wp:anchor>
        </w:drawing>
      </w:r>
      <w:bookmarkStart w:id="15" w:name="_Toc125380613"/>
      <w:r w:rsidR="0049695A" w:rsidRPr="0049695A">
        <w:rPr>
          <w:rFonts w:cstheme="minorHAnsi"/>
          <w:szCs w:val="22"/>
        </w:rPr>
        <w:t xml:space="preserve">4.2 </w:t>
      </w:r>
      <w:r w:rsidR="0073314B" w:rsidRPr="0049695A">
        <w:rPr>
          <w:rFonts w:cstheme="minorHAnsi"/>
          <w:szCs w:val="22"/>
        </w:rPr>
        <w:t>Muscle Synergy Extraction</w:t>
      </w:r>
      <w:bookmarkEnd w:id="15"/>
    </w:p>
    <w:p w14:paraId="4D6D6B9F" w14:textId="6A683663" w:rsidR="000E235D" w:rsidRDefault="00D602E6" w:rsidP="0049695A">
      <w:pPr>
        <w:spacing w:after="0" w:line="240" w:lineRule="auto"/>
        <w:jc w:val="both"/>
        <w:rPr>
          <w:rFonts w:cstheme="minorHAnsi"/>
          <w:szCs w:val="22"/>
        </w:rPr>
      </w:pPr>
      <w:r w:rsidRPr="0049695A">
        <w:rPr>
          <w:rFonts w:cstheme="minorHAnsi"/>
          <w:szCs w:val="22"/>
        </w:rPr>
        <w:t xml:space="preserve">This study utilises </w:t>
      </w:r>
      <w:r w:rsidR="00AB442A">
        <w:rPr>
          <w:rFonts w:cstheme="minorHAnsi"/>
          <w:szCs w:val="22"/>
        </w:rPr>
        <w:t>N</w:t>
      </w:r>
      <w:r w:rsidRPr="0049695A">
        <w:rPr>
          <w:rFonts w:cstheme="minorHAnsi"/>
          <w:szCs w:val="22"/>
        </w:rPr>
        <w:t>NMF to ex</w:t>
      </w:r>
      <w:r w:rsidR="00AB442A">
        <w:rPr>
          <w:rFonts w:cstheme="minorHAnsi"/>
          <w:szCs w:val="22"/>
        </w:rPr>
        <w:t>tr</w:t>
      </w:r>
      <w:r w:rsidRPr="0049695A">
        <w:rPr>
          <w:rFonts w:cstheme="minorHAnsi"/>
          <w:szCs w:val="22"/>
        </w:rPr>
        <w:t>act synergies from the collected muscle signals. This is the most popular extraction method, being used in over 62% of studies during 1999 to 2018</w:t>
      </w:r>
      <w:r w:rsidR="00AB442A">
        <w:rPr>
          <w:rFonts w:cstheme="minorHAnsi"/>
          <w:szCs w:val="22"/>
        </w:rPr>
        <w:t xml:space="preserve"> [24]</w:t>
      </w:r>
      <w:r w:rsidRPr="0049695A">
        <w:rPr>
          <w:rFonts w:cstheme="minorHAnsi"/>
          <w:szCs w:val="22"/>
        </w:rPr>
        <w:t xml:space="preserve">. </w:t>
      </w:r>
      <w:r w:rsidR="00AB442A">
        <w:rPr>
          <w:rFonts w:cstheme="minorHAnsi"/>
          <w:szCs w:val="22"/>
        </w:rPr>
        <w:t>N</w:t>
      </w:r>
      <w:r w:rsidR="00DF0709" w:rsidRPr="0049695A">
        <w:rPr>
          <w:rFonts w:cstheme="minorHAnsi"/>
          <w:szCs w:val="22"/>
        </w:rPr>
        <w:t>NMF constrains the synergies to be positive values</w:t>
      </w:r>
      <w:r w:rsidR="00AB442A">
        <w:rPr>
          <w:rFonts w:cstheme="minorHAnsi"/>
          <w:szCs w:val="22"/>
        </w:rPr>
        <w:t>, namely the</w:t>
      </w:r>
      <w:r w:rsidR="00DF0709" w:rsidRPr="0049695A">
        <w:rPr>
          <w:rFonts w:cstheme="minorHAnsi"/>
          <w:szCs w:val="22"/>
        </w:rPr>
        <w:t xml:space="preserve"> algorithm iterates an initial matrix</w:t>
      </w:r>
      <w:r w:rsidR="000E235D" w:rsidRPr="0049695A">
        <w:rPr>
          <w:rFonts w:cstheme="minorHAnsi"/>
          <w:szCs w:val="22"/>
        </w:rPr>
        <w:t xml:space="preserve"> that is non-negative </w:t>
      </w:r>
      <w:r w:rsidR="000E235D" w:rsidRPr="00AB442A">
        <w:rPr>
          <w:rFonts w:cstheme="minorHAnsi"/>
          <w:b/>
          <w:bCs/>
          <w:i/>
          <w:iCs/>
          <w:szCs w:val="22"/>
        </w:rPr>
        <w:t>D</w:t>
      </w:r>
      <w:r w:rsidR="000E235D" w:rsidRPr="0049695A">
        <w:rPr>
          <w:rFonts w:cstheme="minorHAnsi"/>
          <w:szCs w:val="22"/>
        </w:rPr>
        <w:t xml:space="preserve"> into two matrices </w:t>
      </w:r>
      <w:r w:rsidR="000E235D" w:rsidRPr="00AB442A">
        <w:rPr>
          <w:rFonts w:cstheme="minorHAnsi"/>
          <w:b/>
          <w:bCs/>
          <w:i/>
          <w:iCs/>
          <w:szCs w:val="22"/>
        </w:rPr>
        <w:t>W</w:t>
      </w:r>
      <w:r w:rsidR="000E235D" w:rsidRPr="0049695A">
        <w:rPr>
          <w:rFonts w:cstheme="minorHAnsi"/>
          <w:szCs w:val="22"/>
        </w:rPr>
        <w:t xml:space="preserve"> and </w:t>
      </w:r>
      <w:r w:rsidR="000E235D" w:rsidRPr="00AB442A">
        <w:rPr>
          <w:rFonts w:cstheme="minorHAnsi"/>
          <w:b/>
          <w:bCs/>
          <w:szCs w:val="22"/>
        </w:rPr>
        <w:t>C</w:t>
      </w:r>
      <w:r w:rsidR="000E235D" w:rsidRPr="0049695A">
        <w:rPr>
          <w:rFonts w:cstheme="minorHAnsi"/>
          <w:szCs w:val="22"/>
        </w:rPr>
        <w:t xml:space="preserve"> (</w:t>
      </w:r>
      <w:r w:rsidR="00AB442A">
        <w:rPr>
          <w:rFonts w:cstheme="minorHAnsi"/>
          <w:szCs w:val="22"/>
        </w:rPr>
        <w:t>Section 2 of this manuscript</w:t>
      </w:r>
      <w:r w:rsidR="000E235D" w:rsidRPr="0049695A">
        <w:rPr>
          <w:rFonts w:cstheme="minorHAnsi"/>
          <w:szCs w:val="22"/>
        </w:rPr>
        <w:t>). The algorithm updates these matrices with the multiplicative rules</w:t>
      </w:r>
      <w:r w:rsidR="00651B21" w:rsidRPr="0049695A">
        <w:rPr>
          <w:rFonts w:cstheme="minorHAnsi"/>
          <w:szCs w:val="22"/>
        </w:rPr>
        <w:t xml:space="preserve"> </w:t>
      </w:r>
      <w:r w:rsidR="00AB442A">
        <w:rPr>
          <w:rFonts w:cstheme="minorHAnsi"/>
          <w:szCs w:val="22"/>
        </w:rPr>
        <w:t xml:space="preserve">[24], as shown in Equation (4) </w:t>
      </w:r>
    </w:p>
    <w:p w14:paraId="40663491" w14:textId="77777777" w:rsidR="00AB442A" w:rsidRPr="0049695A" w:rsidRDefault="00AB442A" w:rsidP="0049695A">
      <w:pPr>
        <w:spacing w:after="0" w:line="240" w:lineRule="auto"/>
        <w:jc w:val="both"/>
        <w:rPr>
          <w:rFonts w:cstheme="minorHAnsi"/>
          <w:szCs w:val="22"/>
        </w:rPr>
      </w:pPr>
    </w:p>
    <w:p w14:paraId="6DA7D0F6" w14:textId="0252A076" w:rsidR="000E235D" w:rsidRPr="0049695A" w:rsidRDefault="00000000" w:rsidP="00AB442A">
      <w:pPr>
        <w:spacing w:after="0" w:line="240" w:lineRule="auto"/>
        <w:jc w:val="right"/>
        <w:rPr>
          <w:rFonts w:cstheme="minorHAnsi"/>
          <w:szCs w:val="22"/>
        </w:rPr>
      </w:pPr>
      <m:oMath>
        <m:sSub>
          <m:sSubPr>
            <m:ctrlPr>
              <w:rPr>
                <w:rFonts w:ascii="Cambria Math" w:hAnsi="Cambria Math" w:cstheme="minorHAnsi"/>
                <w:i/>
                <w:szCs w:val="22"/>
              </w:rPr>
            </m:ctrlPr>
          </m:sSubPr>
          <m:e>
            <m:r>
              <w:rPr>
                <w:rFonts w:ascii="Cambria Math" w:hAnsi="Cambria Math" w:cstheme="minorHAnsi"/>
                <w:szCs w:val="22"/>
              </w:rPr>
              <m:t>W</m:t>
            </m:r>
          </m:e>
          <m:sub>
            <m:r>
              <w:rPr>
                <w:rFonts w:ascii="Cambria Math" w:hAnsi="Cambria Math" w:cstheme="minorHAnsi"/>
                <w:szCs w:val="22"/>
              </w:rPr>
              <m:t>ik</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W</m:t>
            </m:r>
          </m:e>
          <m:sub>
            <m:r>
              <w:rPr>
                <w:rFonts w:ascii="Cambria Math" w:hAnsi="Cambria Math" w:cstheme="minorHAnsi"/>
                <w:szCs w:val="22"/>
              </w:rPr>
              <m:t>ik</m:t>
            </m:r>
          </m:sub>
        </m:sSub>
        <m:f>
          <m:fPr>
            <m:ctrlPr>
              <w:rPr>
                <w:rFonts w:ascii="Cambria Math" w:hAnsi="Cambria Math" w:cstheme="minorHAnsi"/>
                <w:i/>
                <w:szCs w:val="22"/>
              </w:rPr>
            </m:ctrlPr>
          </m:fPr>
          <m:num>
            <m:sSub>
              <m:sSubPr>
                <m:ctrlPr>
                  <w:rPr>
                    <w:rFonts w:ascii="Cambria Math" w:hAnsi="Cambria Math" w:cstheme="minorHAnsi"/>
                    <w:i/>
                    <w:szCs w:val="22"/>
                  </w:rPr>
                </m:ctrlPr>
              </m:sSubPr>
              <m:e>
                <m:d>
                  <m:dPr>
                    <m:ctrlPr>
                      <w:rPr>
                        <w:rFonts w:ascii="Cambria Math" w:hAnsi="Cambria Math" w:cstheme="minorHAnsi"/>
                        <w:i/>
                        <w:szCs w:val="22"/>
                      </w:rPr>
                    </m:ctrlPr>
                  </m:dPr>
                  <m:e>
                    <m:r>
                      <w:rPr>
                        <w:rFonts w:ascii="Cambria Math" w:hAnsi="Cambria Math" w:cstheme="minorHAnsi"/>
                        <w:szCs w:val="22"/>
                      </w:rPr>
                      <m:t>D</m:t>
                    </m:r>
                    <m:sSup>
                      <m:sSupPr>
                        <m:ctrlPr>
                          <w:rPr>
                            <w:rFonts w:ascii="Cambria Math" w:hAnsi="Cambria Math" w:cstheme="minorHAnsi"/>
                            <w:i/>
                            <w:szCs w:val="22"/>
                          </w:rPr>
                        </m:ctrlPr>
                      </m:sSupPr>
                      <m:e>
                        <m:r>
                          <w:rPr>
                            <w:rFonts w:ascii="Cambria Math" w:hAnsi="Cambria Math" w:cstheme="minorHAnsi"/>
                            <w:szCs w:val="22"/>
                          </w:rPr>
                          <m:t>C</m:t>
                        </m:r>
                      </m:e>
                      <m:sup>
                        <m:r>
                          <w:rPr>
                            <w:rFonts w:ascii="Cambria Math" w:hAnsi="Cambria Math" w:cstheme="minorHAnsi"/>
                            <w:szCs w:val="22"/>
                          </w:rPr>
                          <m:t>T</m:t>
                        </m:r>
                      </m:sup>
                    </m:sSup>
                  </m:e>
                </m:d>
              </m:e>
              <m:sub>
                <m:r>
                  <w:rPr>
                    <w:rFonts w:ascii="Cambria Math" w:hAnsi="Cambria Math" w:cstheme="minorHAnsi"/>
                    <w:szCs w:val="22"/>
                  </w:rPr>
                  <m:t>ik</m:t>
                </m:r>
              </m:sub>
            </m:sSub>
          </m:num>
          <m:den>
            <m:sSub>
              <m:sSubPr>
                <m:ctrlPr>
                  <w:rPr>
                    <w:rFonts w:ascii="Cambria Math" w:hAnsi="Cambria Math" w:cstheme="minorHAnsi"/>
                    <w:i/>
                    <w:szCs w:val="22"/>
                  </w:rPr>
                </m:ctrlPr>
              </m:sSubPr>
              <m:e>
                <m:d>
                  <m:dPr>
                    <m:ctrlPr>
                      <w:rPr>
                        <w:rFonts w:ascii="Cambria Math" w:hAnsi="Cambria Math" w:cstheme="minorHAnsi"/>
                        <w:i/>
                        <w:szCs w:val="22"/>
                      </w:rPr>
                    </m:ctrlPr>
                  </m:dPr>
                  <m:e>
                    <m:r>
                      <w:rPr>
                        <w:rFonts w:ascii="Cambria Math" w:hAnsi="Cambria Math" w:cstheme="minorHAnsi"/>
                        <w:szCs w:val="22"/>
                      </w:rPr>
                      <m:t>WC</m:t>
                    </m:r>
                    <m:sSup>
                      <m:sSupPr>
                        <m:ctrlPr>
                          <w:rPr>
                            <w:rFonts w:ascii="Cambria Math" w:hAnsi="Cambria Math" w:cstheme="minorHAnsi"/>
                            <w:i/>
                            <w:szCs w:val="22"/>
                          </w:rPr>
                        </m:ctrlPr>
                      </m:sSupPr>
                      <m:e>
                        <m:r>
                          <w:rPr>
                            <w:rFonts w:ascii="Cambria Math" w:hAnsi="Cambria Math" w:cstheme="minorHAnsi"/>
                            <w:szCs w:val="22"/>
                          </w:rPr>
                          <m:t>C</m:t>
                        </m:r>
                      </m:e>
                      <m:sup>
                        <m:r>
                          <w:rPr>
                            <w:rFonts w:ascii="Cambria Math" w:hAnsi="Cambria Math" w:cstheme="minorHAnsi"/>
                            <w:szCs w:val="22"/>
                          </w:rPr>
                          <m:t>T</m:t>
                        </m:r>
                      </m:sup>
                    </m:sSup>
                  </m:e>
                </m:d>
              </m:e>
              <m:sub>
                <m:r>
                  <w:rPr>
                    <w:rFonts w:ascii="Cambria Math" w:hAnsi="Cambria Math" w:cstheme="minorHAnsi"/>
                    <w:szCs w:val="22"/>
                  </w:rPr>
                  <m:t>ik</m:t>
                </m:r>
              </m:sub>
            </m:sSub>
          </m:den>
        </m:f>
      </m:oMath>
      <w:r w:rsidR="000E235D" w:rsidRPr="0049695A">
        <w:rPr>
          <w:rFonts w:cstheme="minorHAnsi"/>
          <w:szCs w:val="22"/>
        </w:rPr>
        <w:t xml:space="preserve">  and </w:t>
      </w:r>
      <m:oMath>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kj</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kj</m:t>
            </m:r>
          </m:sub>
        </m:sSub>
        <m:f>
          <m:fPr>
            <m:ctrlPr>
              <w:rPr>
                <w:rFonts w:ascii="Cambria Math" w:hAnsi="Cambria Math" w:cstheme="minorHAnsi"/>
                <w:i/>
                <w:szCs w:val="22"/>
              </w:rPr>
            </m:ctrlPr>
          </m:fPr>
          <m:num>
            <m:sSub>
              <m:sSubPr>
                <m:ctrlPr>
                  <w:rPr>
                    <w:rFonts w:ascii="Cambria Math" w:hAnsi="Cambria Math" w:cstheme="minorHAnsi"/>
                    <w:i/>
                    <w:szCs w:val="22"/>
                  </w:rPr>
                </m:ctrlPr>
              </m:sSubPr>
              <m:e>
                <m:d>
                  <m:dPr>
                    <m:ctrlPr>
                      <w:rPr>
                        <w:rFonts w:ascii="Cambria Math" w:hAnsi="Cambria Math" w:cstheme="minorHAnsi"/>
                        <w:i/>
                        <w:szCs w:val="22"/>
                      </w:rPr>
                    </m:ctrlPr>
                  </m:dPr>
                  <m:e>
                    <m:sSup>
                      <m:sSupPr>
                        <m:ctrlPr>
                          <w:rPr>
                            <w:rFonts w:ascii="Cambria Math" w:hAnsi="Cambria Math" w:cstheme="minorHAnsi"/>
                            <w:i/>
                            <w:szCs w:val="22"/>
                          </w:rPr>
                        </m:ctrlPr>
                      </m:sSupPr>
                      <m:e>
                        <m:r>
                          <w:rPr>
                            <w:rFonts w:ascii="Cambria Math" w:hAnsi="Cambria Math" w:cstheme="minorHAnsi"/>
                            <w:szCs w:val="22"/>
                          </w:rPr>
                          <m:t>W</m:t>
                        </m:r>
                      </m:e>
                      <m:sup>
                        <m:r>
                          <w:rPr>
                            <w:rFonts w:ascii="Cambria Math" w:hAnsi="Cambria Math" w:cstheme="minorHAnsi"/>
                            <w:szCs w:val="22"/>
                          </w:rPr>
                          <m:t>T</m:t>
                        </m:r>
                      </m:sup>
                    </m:sSup>
                    <m:r>
                      <w:rPr>
                        <w:rFonts w:ascii="Cambria Math" w:hAnsi="Cambria Math" w:cstheme="minorHAnsi"/>
                        <w:szCs w:val="22"/>
                      </w:rPr>
                      <m:t>D</m:t>
                    </m:r>
                  </m:e>
                </m:d>
              </m:e>
              <m:sub>
                <m:r>
                  <w:rPr>
                    <w:rFonts w:ascii="Cambria Math" w:hAnsi="Cambria Math" w:cstheme="minorHAnsi"/>
                    <w:szCs w:val="22"/>
                  </w:rPr>
                  <m:t>kj</m:t>
                </m:r>
              </m:sub>
            </m:sSub>
          </m:num>
          <m:den>
            <m:sSub>
              <m:sSubPr>
                <m:ctrlPr>
                  <w:rPr>
                    <w:rFonts w:ascii="Cambria Math" w:hAnsi="Cambria Math" w:cstheme="minorHAnsi"/>
                    <w:i/>
                    <w:szCs w:val="22"/>
                  </w:rPr>
                </m:ctrlPr>
              </m:sSubPr>
              <m:e>
                <m:d>
                  <m:dPr>
                    <m:ctrlPr>
                      <w:rPr>
                        <w:rFonts w:ascii="Cambria Math" w:hAnsi="Cambria Math" w:cstheme="minorHAnsi"/>
                        <w:i/>
                        <w:szCs w:val="22"/>
                      </w:rPr>
                    </m:ctrlPr>
                  </m:dPr>
                  <m:e>
                    <m:r>
                      <w:rPr>
                        <w:rFonts w:ascii="Cambria Math" w:hAnsi="Cambria Math" w:cstheme="minorHAnsi"/>
                        <w:szCs w:val="22"/>
                      </w:rPr>
                      <m:t>W</m:t>
                    </m:r>
                    <m:sSup>
                      <m:sSupPr>
                        <m:ctrlPr>
                          <w:rPr>
                            <w:rFonts w:ascii="Cambria Math" w:hAnsi="Cambria Math" w:cstheme="minorHAnsi"/>
                            <w:i/>
                            <w:szCs w:val="22"/>
                          </w:rPr>
                        </m:ctrlPr>
                      </m:sSupPr>
                      <m:e>
                        <m:r>
                          <w:rPr>
                            <w:rFonts w:ascii="Cambria Math" w:hAnsi="Cambria Math" w:cstheme="minorHAnsi"/>
                            <w:szCs w:val="22"/>
                          </w:rPr>
                          <m:t>W</m:t>
                        </m:r>
                      </m:e>
                      <m:sup>
                        <m:r>
                          <w:rPr>
                            <w:rFonts w:ascii="Cambria Math" w:hAnsi="Cambria Math" w:cstheme="minorHAnsi"/>
                            <w:szCs w:val="22"/>
                          </w:rPr>
                          <m:t>T</m:t>
                        </m:r>
                      </m:sup>
                    </m:sSup>
                    <m:r>
                      <w:rPr>
                        <w:rFonts w:ascii="Cambria Math" w:hAnsi="Cambria Math" w:cstheme="minorHAnsi"/>
                        <w:szCs w:val="22"/>
                      </w:rPr>
                      <m:t>C</m:t>
                    </m:r>
                  </m:e>
                </m:d>
              </m:e>
              <m:sub>
                <m:r>
                  <w:rPr>
                    <w:rFonts w:ascii="Cambria Math" w:hAnsi="Cambria Math" w:cstheme="minorHAnsi"/>
                    <w:szCs w:val="22"/>
                  </w:rPr>
                  <m:t>kj</m:t>
                </m:r>
              </m:sub>
            </m:sSub>
          </m:den>
        </m:f>
      </m:oMath>
      <w:r w:rsidR="00AB442A">
        <w:rPr>
          <w:rFonts w:cstheme="minorHAnsi"/>
          <w:szCs w:val="22"/>
        </w:rPr>
        <w:t xml:space="preserve">                                         </w:t>
      </w:r>
      <w:proofErr w:type="gramStart"/>
      <w:r w:rsidR="00AB442A">
        <w:rPr>
          <w:rFonts w:cstheme="minorHAnsi"/>
          <w:szCs w:val="22"/>
        </w:rPr>
        <w:t xml:space="preserve">   (</w:t>
      </w:r>
      <w:proofErr w:type="gramEnd"/>
      <w:r w:rsidR="00AB442A">
        <w:rPr>
          <w:rFonts w:cstheme="minorHAnsi"/>
          <w:szCs w:val="22"/>
        </w:rPr>
        <w:t>4)</w:t>
      </w:r>
    </w:p>
    <w:p w14:paraId="7D26A9B5" w14:textId="77777777" w:rsidR="0049695A" w:rsidRDefault="0049695A" w:rsidP="0049695A">
      <w:pPr>
        <w:spacing w:after="0" w:line="240" w:lineRule="auto"/>
        <w:jc w:val="both"/>
        <w:rPr>
          <w:rFonts w:cstheme="minorHAnsi"/>
          <w:szCs w:val="22"/>
        </w:rPr>
      </w:pPr>
    </w:p>
    <w:p w14:paraId="00F25EB3" w14:textId="4E351BC3" w:rsidR="000E235D" w:rsidRPr="0049695A" w:rsidRDefault="00AB442A" w:rsidP="0049695A">
      <w:pPr>
        <w:spacing w:after="0" w:line="240" w:lineRule="auto"/>
        <w:jc w:val="both"/>
        <w:rPr>
          <w:rFonts w:cstheme="minorHAnsi"/>
          <w:szCs w:val="22"/>
        </w:rPr>
      </w:pPr>
      <w:r>
        <w:rPr>
          <w:rFonts w:cstheme="minorHAnsi"/>
          <w:szCs w:val="22"/>
        </w:rPr>
        <w:t>T</w:t>
      </w:r>
      <w:r w:rsidR="00C9508F" w:rsidRPr="0049695A">
        <w:rPr>
          <w:rFonts w:cstheme="minorHAnsi"/>
          <w:szCs w:val="22"/>
        </w:rPr>
        <w:t>his</w:t>
      </w:r>
      <w:r w:rsidR="000E235D" w:rsidRPr="0049695A">
        <w:rPr>
          <w:rFonts w:cstheme="minorHAnsi"/>
          <w:szCs w:val="22"/>
        </w:rPr>
        <w:t xml:space="preserve"> avoids the non-increasing trend of the </w:t>
      </w:r>
      <w:proofErr w:type="spellStart"/>
      <w:r w:rsidR="000E235D" w:rsidRPr="0049695A">
        <w:rPr>
          <w:rFonts w:cstheme="minorHAnsi"/>
          <w:szCs w:val="22"/>
        </w:rPr>
        <w:t>Frobenius</w:t>
      </w:r>
      <w:proofErr w:type="spellEnd"/>
      <w:r w:rsidR="000E235D" w:rsidRPr="0049695A">
        <w:rPr>
          <w:rFonts w:cstheme="minorHAnsi"/>
          <w:szCs w:val="22"/>
        </w:rPr>
        <w:t xml:space="preserve"> norm</w:t>
      </w:r>
      <w:r w:rsidR="00651B21" w:rsidRPr="0049695A">
        <w:rPr>
          <w:rFonts w:cstheme="minorHAnsi"/>
          <w:szCs w:val="22"/>
        </w:rPr>
        <w:t xml:space="preserve"> (</w:t>
      </w:r>
      <w:r>
        <w:rPr>
          <w:rFonts w:cstheme="minorHAnsi"/>
          <w:szCs w:val="22"/>
        </w:rPr>
        <w:t xml:space="preserve">e.g., </w:t>
      </w:r>
      <w:r w:rsidR="00651B21" w:rsidRPr="0049695A">
        <w:rPr>
          <w:rFonts w:cstheme="minorHAnsi"/>
          <w:szCs w:val="22"/>
        </w:rPr>
        <w:t xml:space="preserve">the square root of the sum of the squares of the elements of the matrix </w:t>
      </w:r>
      <w:r>
        <w:rPr>
          <w:rFonts w:cstheme="minorHAnsi"/>
          <w:szCs w:val="22"/>
        </w:rPr>
        <w:t>[36]</w:t>
      </w:r>
      <w:r w:rsidR="00651B21" w:rsidRPr="0049695A">
        <w:rPr>
          <w:rFonts w:cstheme="minorHAnsi"/>
          <w:szCs w:val="22"/>
        </w:rPr>
        <w:t>)</w:t>
      </w:r>
      <w:r w:rsidR="000E235D" w:rsidRPr="0049695A">
        <w:rPr>
          <w:rFonts w:cstheme="minorHAnsi"/>
          <w:szCs w:val="22"/>
        </w:rPr>
        <w:t xml:space="preserve"> of the error matrix D-WC for </w:t>
      </w:r>
      <w:r w:rsidR="00651B21" w:rsidRPr="0049695A">
        <w:rPr>
          <w:rFonts w:cstheme="minorHAnsi"/>
          <w:szCs w:val="22"/>
        </w:rPr>
        <w:t>e</w:t>
      </w:r>
      <w:r w:rsidR="000E235D" w:rsidRPr="0049695A">
        <w:rPr>
          <w:rFonts w:cstheme="minorHAnsi"/>
          <w:szCs w:val="22"/>
        </w:rPr>
        <w:t>ach iteration</w:t>
      </w:r>
      <w:r w:rsidR="00EB7180" w:rsidRPr="0049695A">
        <w:rPr>
          <w:rFonts w:cstheme="minorHAnsi"/>
          <w:szCs w:val="22"/>
        </w:rPr>
        <w:t>.</w:t>
      </w:r>
      <w:r w:rsidR="005149C7" w:rsidRPr="0049695A">
        <w:rPr>
          <w:rFonts w:cstheme="minorHAnsi"/>
          <w:szCs w:val="22"/>
        </w:rPr>
        <w:t xml:space="preserve"> </w:t>
      </w:r>
    </w:p>
    <w:p w14:paraId="52750324" w14:textId="3729BB74" w:rsidR="00EB7180" w:rsidRPr="0049695A" w:rsidRDefault="005149C7" w:rsidP="0049695A">
      <w:pPr>
        <w:spacing w:after="0" w:line="240" w:lineRule="auto"/>
        <w:jc w:val="both"/>
        <w:rPr>
          <w:rFonts w:cstheme="minorHAnsi"/>
          <w:szCs w:val="22"/>
        </w:rPr>
      </w:pPr>
      <w:r w:rsidRPr="0049695A">
        <w:rPr>
          <w:rFonts w:cstheme="minorHAnsi"/>
          <w:szCs w:val="22"/>
        </w:rPr>
        <w:t>The variance accounted for (VAF</w:t>
      </w:r>
      <w:r w:rsidR="00CA73FF" w:rsidRPr="0049695A">
        <w:rPr>
          <w:rFonts w:cstheme="minorHAnsi"/>
          <w:szCs w:val="22"/>
        </w:rPr>
        <w:t>) statistically compared the reconstructed and original muscle patterns</w:t>
      </w:r>
      <w:r w:rsidR="00AB442A">
        <w:rPr>
          <w:rFonts w:cstheme="minorHAnsi"/>
          <w:szCs w:val="22"/>
        </w:rPr>
        <w:t xml:space="preserve"> [37] and</w:t>
      </w:r>
      <w:r w:rsidR="00CA73FF" w:rsidRPr="0049695A">
        <w:rPr>
          <w:rFonts w:cstheme="minorHAnsi"/>
          <w:szCs w:val="22"/>
        </w:rPr>
        <w:t xml:space="preserve"> </w:t>
      </w:r>
      <w:r w:rsidR="00CD1DB9" w:rsidRPr="0049695A">
        <w:rPr>
          <w:rFonts w:cstheme="minorHAnsi"/>
          <w:szCs w:val="22"/>
        </w:rPr>
        <w:t xml:space="preserve">defines the dimensionality of the muscle data in terms of the </w:t>
      </w:r>
      <w:r w:rsidR="00357D30" w:rsidRPr="0049695A">
        <w:rPr>
          <w:rFonts w:cstheme="minorHAnsi"/>
          <w:szCs w:val="22"/>
        </w:rPr>
        <w:t>smallest number of vectors required to explain most of the variability in the data</w:t>
      </w:r>
      <w:r w:rsidR="00AB442A">
        <w:rPr>
          <w:rFonts w:cstheme="minorHAnsi"/>
          <w:szCs w:val="22"/>
        </w:rPr>
        <w:t xml:space="preserve"> [38]</w:t>
      </w:r>
      <w:r w:rsidR="00357D30" w:rsidRPr="0049695A">
        <w:rPr>
          <w:rFonts w:cstheme="minorHAnsi"/>
          <w:szCs w:val="22"/>
        </w:rPr>
        <w:t xml:space="preserve">. </w:t>
      </w:r>
      <w:r w:rsidR="00CA73FF" w:rsidRPr="0049695A">
        <w:rPr>
          <w:rFonts w:cstheme="minorHAnsi"/>
          <w:szCs w:val="22"/>
        </w:rPr>
        <w:t>The user predefines a threshold which consistently ranges from 80-95% in the literature</w:t>
      </w:r>
      <w:r w:rsidR="00AB442A">
        <w:rPr>
          <w:rFonts w:cstheme="minorHAnsi"/>
          <w:szCs w:val="22"/>
        </w:rPr>
        <w:t xml:space="preserve"> [18]</w:t>
      </w:r>
      <w:r w:rsidR="00CA73FF" w:rsidRPr="0049695A">
        <w:rPr>
          <w:rFonts w:cstheme="minorHAnsi"/>
          <w:szCs w:val="22"/>
        </w:rPr>
        <w:t xml:space="preserve">. </w:t>
      </w:r>
      <w:r w:rsidR="00AB442A">
        <w:rPr>
          <w:rFonts w:cstheme="minorHAnsi"/>
          <w:szCs w:val="22"/>
        </w:rPr>
        <w:t xml:space="preserve">In this study, </w:t>
      </w:r>
      <w:r w:rsidR="00CD1DB9" w:rsidRPr="0049695A">
        <w:rPr>
          <w:rFonts w:cstheme="minorHAnsi"/>
          <w:szCs w:val="22"/>
        </w:rPr>
        <w:t>VAF was set to a threshold of 95%</w:t>
      </w:r>
      <w:r w:rsidR="00357D30" w:rsidRPr="0049695A">
        <w:rPr>
          <w:rFonts w:cstheme="minorHAnsi"/>
          <w:szCs w:val="22"/>
        </w:rPr>
        <w:t xml:space="preserve"> based on observation of MS extraction results</w:t>
      </w:r>
      <w:r w:rsidR="00CD1DB9" w:rsidRPr="0049695A">
        <w:rPr>
          <w:rFonts w:cstheme="minorHAnsi"/>
          <w:szCs w:val="22"/>
        </w:rPr>
        <w:t xml:space="preserve">. </w:t>
      </w:r>
    </w:p>
    <w:p w14:paraId="4669B61C" w14:textId="38EFEC40" w:rsidR="00A554EB" w:rsidRPr="0049695A" w:rsidRDefault="00893B57" w:rsidP="0049695A">
      <w:pPr>
        <w:spacing w:after="0" w:line="240" w:lineRule="auto"/>
        <w:jc w:val="both"/>
        <w:rPr>
          <w:rFonts w:cstheme="minorHAnsi"/>
          <w:szCs w:val="22"/>
        </w:rPr>
      </w:pPr>
      <w:r w:rsidRPr="0049695A">
        <w:rPr>
          <w:rFonts w:cstheme="minorHAnsi"/>
          <w:szCs w:val="22"/>
        </w:rPr>
        <w:t xml:space="preserve">Once extracted, the single </w:t>
      </w:r>
      <w:r w:rsidR="00967279" w:rsidRPr="0049695A">
        <w:rPr>
          <w:rFonts w:cstheme="minorHAnsi"/>
          <w:szCs w:val="22"/>
        </w:rPr>
        <w:t>synergy</w:t>
      </w:r>
      <w:r w:rsidRPr="0049695A">
        <w:rPr>
          <w:rFonts w:cstheme="minorHAnsi"/>
          <w:szCs w:val="22"/>
        </w:rPr>
        <w:t xml:space="preserve"> value was </w:t>
      </w:r>
      <w:r w:rsidR="00AB442A">
        <w:rPr>
          <w:rFonts w:cstheme="minorHAnsi"/>
          <w:szCs w:val="22"/>
        </w:rPr>
        <w:t>adopted</w:t>
      </w:r>
      <w:r w:rsidRPr="0049695A">
        <w:rPr>
          <w:rFonts w:cstheme="minorHAnsi"/>
          <w:szCs w:val="22"/>
        </w:rPr>
        <w:t xml:space="preserve"> for the DMCI calculation, along with the number of muscle synergies present as the corresponding VAF value based on the stated threshold.</w:t>
      </w:r>
    </w:p>
    <w:p w14:paraId="6BC67B16" w14:textId="77777777" w:rsidR="0049695A" w:rsidRDefault="0049695A" w:rsidP="0049695A">
      <w:pPr>
        <w:pStyle w:val="Heading1"/>
        <w:spacing w:before="0"/>
        <w:jc w:val="both"/>
        <w:rPr>
          <w:rFonts w:asciiTheme="minorHAnsi" w:hAnsiTheme="minorHAnsi" w:cstheme="minorHAnsi"/>
          <w:color w:val="auto"/>
          <w:sz w:val="22"/>
          <w:szCs w:val="22"/>
        </w:rPr>
      </w:pPr>
      <w:bookmarkStart w:id="16" w:name="_Toc125380614"/>
    </w:p>
    <w:p w14:paraId="6B183309" w14:textId="283529E3" w:rsidR="0073314B" w:rsidRPr="0049695A" w:rsidRDefault="0049695A" w:rsidP="0049695A">
      <w:pPr>
        <w:pStyle w:val="Heading1"/>
        <w:spacing w:before="0"/>
        <w:jc w:val="both"/>
        <w:rPr>
          <w:rFonts w:asciiTheme="minorHAnsi" w:hAnsiTheme="minorHAnsi" w:cstheme="minorHAnsi"/>
          <w:color w:val="auto"/>
          <w:sz w:val="22"/>
          <w:szCs w:val="22"/>
        </w:rPr>
      </w:pPr>
      <w:r w:rsidRPr="0049695A">
        <w:rPr>
          <w:rFonts w:asciiTheme="minorHAnsi" w:hAnsiTheme="minorHAnsi" w:cstheme="minorHAnsi"/>
          <w:color w:val="auto"/>
          <w:sz w:val="22"/>
          <w:szCs w:val="22"/>
        </w:rPr>
        <w:t xml:space="preserve">4.3 </w:t>
      </w:r>
      <w:r w:rsidR="00893B57" w:rsidRPr="0049695A">
        <w:rPr>
          <w:rFonts w:asciiTheme="minorHAnsi" w:hAnsiTheme="minorHAnsi" w:cstheme="minorHAnsi"/>
          <w:color w:val="auto"/>
          <w:sz w:val="22"/>
          <w:szCs w:val="22"/>
        </w:rPr>
        <w:t>Statistical</w:t>
      </w:r>
      <w:r w:rsidR="00A554EB" w:rsidRPr="0049695A">
        <w:rPr>
          <w:rFonts w:asciiTheme="minorHAnsi" w:hAnsiTheme="minorHAnsi" w:cstheme="minorHAnsi"/>
          <w:color w:val="auto"/>
          <w:sz w:val="22"/>
          <w:szCs w:val="22"/>
        </w:rPr>
        <w:t xml:space="preserve"> Analysis</w:t>
      </w:r>
      <w:bookmarkEnd w:id="16"/>
      <w:r w:rsidR="00967279" w:rsidRPr="0049695A">
        <w:rPr>
          <w:rFonts w:asciiTheme="minorHAnsi" w:hAnsiTheme="minorHAnsi" w:cstheme="minorHAnsi"/>
          <w:color w:val="auto"/>
          <w:sz w:val="22"/>
          <w:szCs w:val="22"/>
        </w:rPr>
        <w:t xml:space="preserve"> </w:t>
      </w:r>
    </w:p>
    <w:p w14:paraId="3326ABD2" w14:textId="4A218D79" w:rsidR="00AB442A" w:rsidRPr="0049695A" w:rsidRDefault="004B0477" w:rsidP="0049695A">
      <w:pPr>
        <w:spacing w:after="0" w:line="240" w:lineRule="auto"/>
        <w:jc w:val="both"/>
        <w:rPr>
          <w:rFonts w:cstheme="minorHAnsi"/>
          <w:szCs w:val="22"/>
        </w:rPr>
      </w:pPr>
      <w:r w:rsidRPr="0049695A">
        <w:rPr>
          <w:rFonts w:cstheme="minorHAnsi"/>
          <w:szCs w:val="22"/>
        </w:rPr>
        <w:t xml:space="preserve">Binomial regression </w:t>
      </w:r>
      <w:r w:rsidR="00AB442A">
        <w:rPr>
          <w:rFonts w:cstheme="minorHAnsi"/>
          <w:szCs w:val="22"/>
        </w:rPr>
        <w:t xml:space="preserve">was adopted to </w:t>
      </w:r>
      <w:r w:rsidRPr="0049695A">
        <w:rPr>
          <w:rFonts w:cstheme="minorHAnsi"/>
          <w:szCs w:val="22"/>
        </w:rPr>
        <w:t>test</w:t>
      </w:r>
      <w:r w:rsidR="00AB442A">
        <w:rPr>
          <w:rFonts w:cstheme="minorHAnsi"/>
          <w:szCs w:val="22"/>
        </w:rPr>
        <w:t xml:space="preserve"> </w:t>
      </w:r>
      <w:r w:rsidR="009C0F13" w:rsidRPr="0049695A">
        <w:rPr>
          <w:rFonts w:cstheme="minorHAnsi"/>
          <w:szCs w:val="22"/>
        </w:rPr>
        <w:t>if DMCI was significantly predictive of age group after adjusting for the number of muscle synergies</w:t>
      </w:r>
      <w:r w:rsidR="00AB442A">
        <w:rPr>
          <w:rFonts w:cstheme="minorHAnsi"/>
          <w:szCs w:val="22"/>
        </w:rPr>
        <w:t xml:space="preserve"> </w:t>
      </w:r>
      <w:proofErr w:type="gramStart"/>
      <w:r w:rsidR="00AB442A">
        <w:rPr>
          <w:rFonts w:cstheme="minorHAnsi"/>
          <w:szCs w:val="22"/>
        </w:rPr>
        <w:t>and</w:t>
      </w:r>
      <w:r w:rsidR="009C0F13" w:rsidRPr="0049695A">
        <w:rPr>
          <w:rFonts w:cstheme="minorHAnsi"/>
          <w:szCs w:val="22"/>
        </w:rPr>
        <w:t xml:space="preserve"> also</w:t>
      </w:r>
      <w:proofErr w:type="gramEnd"/>
      <w:r w:rsidR="009C0F13" w:rsidRPr="0049695A">
        <w:rPr>
          <w:rFonts w:cstheme="minorHAnsi"/>
          <w:szCs w:val="22"/>
        </w:rPr>
        <w:t xml:space="preserve"> tested their interaction. The significance level was set at 0.05.</w:t>
      </w:r>
      <w:r w:rsidR="0049695A">
        <w:rPr>
          <w:rFonts w:cstheme="minorHAnsi"/>
          <w:szCs w:val="22"/>
        </w:rPr>
        <w:t xml:space="preserve"> </w:t>
      </w:r>
      <w:r w:rsidR="009C0F13" w:rsidRPr="0049695A">
        <w:rPr>
          <w:rFonts w:cstheme="minorHAnsi"/>
          <w:szCs w:val="22"/>
        </w:rPr>
        <w:t xml:space="preserve">Multinomial </w:t>
      </w:r>
      <w:r w:rsidR="00DC2F48" w:rsidRPr="0049695A">
        <w:rPr>
          <w:rFonts w:cstheme="minorHAnsi"/>
          <w:szCs w:val="22"/>
        </w:rPr>
        <w:t>logistic regression used the</w:t>
      </w:r>
      <w:r w:rsidR="008F6F82" w:rsidRPr="0049695A">
        <w:rPr>
          <w:rFonts w:cstheme="minorHAnsi"/>
          <w:szCs w:val="22"/>
        </w:rPr>
        <w:t xml:space="preserve"> same predictors to compare the young adult and old adult group</w:t>
      </w:r>
      <w:r w:rsidR="00AB442A">
        <w:rPr>
          <w:rFonts w:cstheme="minorHAnsi"/>
          <w:szCs w:val="22"/>
        </w:rPr>
        <w:t xml:space="preserve"> </w:t>
      </w:r>
      <w:proofErr w:type="gramStart"/>
      <w:r w:rsidR="00AB442A">
        <w:rPr>
          <w:rFonts w:cstheme="minorHAnsi"/>
          <w:szCs w:val="22"/>
        </w:rPr>
        <w:t>and</w:t>
      </w:r>
      <w:r w:rsidR="008F6F82" w:rsidRPr="0049695A">
        <w:rPr>
          <w:rFonts w:cstheme="minorHAnsi"/>
          <w:szCs w:val="22"/>
        </w:rPr>
        <w:t xml:space="preserve"> also</w:t>
      </w:r>
      <w:proofErr w:type="gramEnd"/>
      <w:r w:rsidR="008F6F82" w:rsidRPr="0049695A">
        <w:rPr>
          <w:rFonts w:cstheme="minorHAnsi"/>
          <w:szCs w:val="22"/>
        </w:rPr>
        <w:t xml:space="preserve"> tested the predictor’s interaction</w:t>
      </w:r>
      <w:r w:rsidR="00AB442A">
        <w:rPr>
          <w:rFonts w:cstheme="minorHAnsi"/>
          <w:szCs w:val="22"/>
        </w:rPr>
        <w:t xml:space="preserve"> [17</w:t>
      </w:r>
      <w:r w:rsidR="00AB442A" w:rsidRPr="00AB442A">
        <w:rPr>
          <w:rFonts w:cstheme="minorHAnsi"/>
          <w:szCs w:val="22"/>
        </w:rPr>
        <w:t>]</w:t>
      </w:r>
      <w:r w:rsidR="008F6F82" w:rsidRPr="00AB442A">
        <w:rPr>
          <w:rFonts w:cstheme="minorHAnsi"/>
          <w:szCs w:val="22"/>
        </w:rPr>
        <w:t>.</w:t>
      </w:r>
      <w:r w:rsidR="00AB442A" w:rsidRPr="00AB442A">
        <w:rPr>
          <w:rFonts w:cstheme="minorHAnsi"/>
          <w:szCs w:val="22"/>
        </w:rPr>
        <w:t xml:space="preserve"> </w:t>
      </w:r>
      <w:r w:rsidR="00AB442A" w:rsidRPr="00AB442A">
        <w:rPr>
          <w:rFonts w:cstheme="minorHAnsi"/>
          <w:szCs w:val="22"/>
          <w:shd w:val="clear" w:color="auto" w:fill="FFFFFF"/>
        </w:rPr>
        <w:t>Statistical Package for the Social Sciences (SPSS) version 25 was used for the statistical analysis.</w:t>
      </w:r>
    </w:p>
    <w:p w14:paraId="24ECA444" w14:textId="0DAC7C2F" w:rsidR="00460885" w:rsidRPr="00AB442A" w:rsidRDefault="00AB442A" w:rsidP="00967279">
      <w:pPr>
        <w:pStyle w:val="Heading1"/>
        <w:rPr>
          <w:rFonts w:asciiTheme="minorHAnsi" w:hAnsiTheme="minorHAnsi" w:cstheme="minorHAnsi"/>
          <w:b/>
          <w:bCs/>
          <w:color w:val="auto"/>
          <w:sz w:val="22"/>
          <w:szCs w:val="22"/>
        </w:rPr>
      </w:pPr>
      <w:bookmarkStart w:id="17" w:name="_Toc125380615"/>
      <w:r w:rsidRPr="00AB442A">
        <w:rPr>
          <w:rFonts w:asciiTheme="minorHAnsi" w:hAnsiTheme="minorHAnsi" w:cstheme="minorHAnsi"/>
          <w:b/>
          <w:bCs/>
          <w:color w:val="auto"/>
          <w:sz w:val="22"/>
          <w:szCs w:val="22"/>
        </w:rPr>
        <w:t xml:space="preserve">5. </w:t>
      </w:r>
      <w:r w:rsidR="00967279" w:rsidRPr="00AB442A">
        <w:rPr>
          <w:rFonts w:asciiTheme="minorHAnsi" w:hAnsiTheme="minorHAnsi" w:cstheme="minorHAnsi"/>
          <w:b/>
          <w:bCs/>
          <w:color w:val="auto"/>
          <w:sz w:val="22"/>
          <w:szCs w:val="22"/>
        </w:rPr>
        <w:t>Results</w:t>
      </w:r>
      <w:bookmarkEnd w:id="17"/>
    </w:p>
    <w:p w14:paraId="7732E472" w14:textId="77777777" w:rsidR="00F06D81" w:rsidRPr="00F06D81" w:rsidRDefault="00F06D81" w:rsidP="00F06D81">
      <w:pPr>
        <w:rPr>
          <w:lang w:val="en-IE"/>
        </w:rPr>
      </w:pPr>
      <w:r w:rsidRPr="00F06D81">
        <w:rPr>
          <w:lang w:val="en-IE"/>
        </w:rPr>
        <w:t xml:space="preserve">  </w:t>
      </w:r>
    </w:p>
    <w:tbl>
      <w:tblPr>
        <w:tblW w:w="0" w:type="auto"/>
        <w:jc w:val="center"/>
        <w:tblCellMar>
          <w:top w:w="44" w:type="dxa"/>
          <w:left w:w="115" w:type="dxa"/>
          <w:right w:w="115" w:type="dxa"/>
        </w:tblCellMar>
        <w:tblLook w:val="04A0" w:firstRow="1" w:lastRow="0" w:firstColumn="1" w:lastColumn="0" w:noHBand="0" w:noVBand="1"/>
      </w:tblPr>
      <w:tblGrid>
        <w:gridCol w:w="2203"/>
        <w:gridCol w:w="2089"/>
      </w:tblGrid>
      <w:tr w:rsidR="00F06D81" w:rsidRPr="00F06D81" w14:paraId="44F69986" w14:textId="77777777" w:rsidTr="00AB442A">
        <w:trPr>
          <w:trHeight w:val="604"/>
          <w:jc w:val="center"/>
        </w:trPr>
        <w:tc>
          <w:tcPr>
            <w:tcW w:w="0" w:type="auto"/>
            <w:tcBorders>
              <w:top w:val="nil"/>
              <w:left w:val="nil"/>
              <w:bottom w:val="nil"/>
              <w:right w:val="nil"/>
            </w:tcBorders>
            <w:shd w:val="clear" w:color="auto" w:fill="5B9BD5"/>
          </w:tcPr>
          <w:p w14:paraId="7672DAC7" w14:textId="77777777" w:rsidR="00F06D81" w:rsidRPr="00F06D81" w:rsidRDefault="00F06D81" w:rsidP="00F06D81">
            <w:pPr>
              <w:rPr>
                <w:lang w:val="en-IE"/>
              </w:rPr>
            </w:pPr>
            <w:r w:rsidRPr="00F06D81">
              <w:rPr>
                <w:b/>
                <w:lang w:val="en-IE"/>
              </w:rPr>
              <w:t xml:space="preserve">Step Forward Group </w:t>
            </w:r>
          </w:p>
        </w:tc>
        <w:tc>
          <w:tcPr>
            <w:tcW w:w="0" w:type="auto"/>
            <w:tcBorders>
              <w:top w:val="nil"/>
              <w:left w:val="nil"/>
              <w:bottom w:val="nil"/>
              <w:right w:val="nil"/>
            </w:tcBorders>
            <w:shd w:val="clear" w:color="auto" w:fill="5B9BD5"/>
          </w:tcPr>
          <w:p w14:paraId="2F3FFDC1" w14:textId="77777777" w:rsidR="00F06D81" w:rsidRPr="00F06D81" w:rsidRDefault="00F06D81" w:rsidP="00F06D81">
            <w:pPr>
              <w:rPr>
                <w:lang w:val="en-IE"/>
              </w:rPr>
            </w:pPr>
            <w:r w:rsidRPr="00F06D81">
              <w:rPr>
                <w:b/>
                <w:lang w:val="en-IE"/>
              </w:rPr>
              <w:t xml:space="preserve">Average DMCI Score </w:t>
            </w:r>
          </w:p>
        </w:tc>
      </w:tr>
      <w:tr w:rsidR="00F06D81" w:rsidRPr="00F06D81" w14:paraId="5B87AC60" w14:textId="77777777" w:rsidTr="00AB442A">
        <w:trPr>
          <w:trHeight w:val="588"/>
          <w:jc w:val="center"/>
        </w:trPr>
        <w:tc>
          <w:tcPr>
            <w:tcW w:w="0" w:type="auto"/>
            <w:tcBorders>
              <w:top w:val="nil"/>
              <w:left w:val="single" w:sz="4" w:space="0" w:color="9CC2E5"/>
              <w:bottom w:val="single" w:sz="4" w:space="0" w:color="9CC2E5"/>
              <w:right w:val="single" w:sz="4" w:space="0" w:color="9CC2E5"/>
            </w:tcBorders>
            <w:shd w:val="clear" w:color="auto" w:fill="DEEAF6"/>
          </w:tcPr>
          <w:p w14:paraId="436C7D4D" w14:textId="77777777" w:rsidR="00F06D81" w:rsidRPr="00F06D81" w:rsidRDefault="00F06D81" w:rsidP="00F06D81">
            <w:pPr>
              <w:rPr>
                <w:lang w:val="en-IE"/>
              </w:rPr>
            </w:pPr>
            <w:r w:rsidRPr="00F06D81">
              <w:rPr>
                <w:lang w:val="en-IE"/>
              </w:rPr>
              <w:t xml:space="preserve">Young Adults (18-49y) </w:t>
            </w:r>
          </w:p>
        </w:tc>
        <w:tc>
          <w:tcPr>
            <w:tcW w:w="0" w:type="auto"/>
            <w:tcBorders>
              <w:top w:val="nil"/>
              <w:left w:val="single" w:sz="4" w:space="0" w:color="9CC2E5"/>
              <w:bottom w:val="single" w:sz="4" w:space="0" w:color="9CC2E5"/>
              <w:right w:val="single" w:sz="4" w:space="0" w:color="9CC2E5"/>
            </w:tcBorders>
            <w:shd w:val="clear" w:color="auto" w:fill="DEEAF6"/>
          </w:tcPr>
          <w:p w14:paraId="340FC1B9" w14:textId="77777777" w:rsidR="00F06D81" w:rsidRPr="00F06D81" w:rsidRDefault="00F06D81" w:rsidP="00F06D81">
            <w:pPr>
              <w:rPr>
                <w:lang w:val="en-IE"/>
              </w:rPr>
            </w:pPr>
            <w:r w:rsidRPr="00F06D81">
              <w:rPr>
                <w:lang w:val="en-IE"/>
              </w:rPr>
              <w:t xml:space="preserve">100 +-10 </w:t>
            </w:r>
          </w:p>
        </w:tc>
      </w:tr>
      <w:tr w:rsidR="00F06D81" w:rsidRPr="00F06D81" w14:paraId="29A5B1E7" w14:textId="77777777" w:rsidTr="00AB442A">
        <w:trPr>
          <w:trHeight w:val="596"/>
          <w:jc w:val="center"/>
        </w:trPr>
        <w:tc>
          <w:tcPr>
            <w:tcW w:w="0" w:type="auto"/>
            <w:tcBorders>
              <w:top w:val="single" w:sz="4" w:space="0" w:color="9CC2E5"/>
              <w:left w:val="single" w:sz="4" w:space="0" w:color="9CC2E5"/>
              <w:bottom w:val="single" w:sz="4" w:space="0" w:color="9CC2E5"/>
              <w:right w:val="single" w:sz="4" w:space="0" w:color="9CC2E5"/>
            </w:tcBorders>
          </w:tcPr>
          <w:p w14:paraId="7EECB45D" w14:textId="77777777" w:rsidR="00F06D81" w:rsidRPr="00F06D81" w:rsidRDefault="00F06D81" w:rsidP="00F06D81">
            <w:pPr>
              <w:rPr>
                <w:lang w:val="en-IE"/>
              </w:rPr>
            </w:pPr>
            <w:r w:rsidRPr="00F06D81">
              <w:rPr>
                <w:lang w:val="en-IE"/>
              </w:rPr>
              <w:t xml:space="preserve">Older Adults (50-64y) </w:t>
            </w:r>
          </w:p>
        </w:tc>
        <w:tc>
          <w:tcPr>
            <w:tcW w:w="0" w:type="auto"/>
            <w:tcBorders>
              <w:top w:val="single" w:sz="4" w:space="0" w:color="9CC2E5"/>
              <w:left w:val="single" w:sz="4" w:space="0" w:color="9CC2E5"/>
              <w:bottom w:val="single" w:sz="4" w:space="0" w:color="9CC2E5"/>
              <w:right w:val="single" w:sz="4" w:space="0" w:color="9CC2E5"/>
            </w:tcBorders>
          </w:tcPr>
          <w:p w14:paraId="59D05DA7" w14:textId="77777777" w:rsidR="00F06D81" w:rsidRPr="00F06D81" w:rsidRDefault="00F06D81" w:rsidP="00F06D81">
            <w:pPr>
              <w:rPr>
                <w:lang w:val="en-IE"/>
              </w:rPr>
            </w:pPr>
            <w:r w:rsidRPr="00F06D81">
              <w:rPr>
                <w:lang w:val="en-IE"/>
              </w:rPr>
              <w:t xml:space="preserve">97.94 +- 9.15 </w:t>
            </w:r>
          </w:p>
        </w:tc>
      </w:tr>
    </w:tbl>
    <w:p w14:paraId="17D7F1B4" w14:textId="469E8762" w:rsidR="00F06D81" w:rsidRPr="00F06D81" w:rsidRDefault="00F06D81" w:rsidP="00F06D81">
      <w:pPr>
        <w:rPr>
          <w:lang w:val="en-IE"/>
        </w:rPr>
      </w:pPr>
      <w:r w:rsidRPr="00F06D81">
        <w:rPr>
          <w:lang w:val="en-IE"/>
        </w:rPr>
        <w:t xml:space="preserve">   </w:t>
      </w:r>
    </w:p>
    <w:tbl>
      <w:tblPr>
        <w:tblW w:w="0" w:type="auto"/>
        <w:jc w:val="center"/>
        <w:tblCellMar>
          <w:top w:w="131" w:type="dxa"/>
          <w:left w:w="115" w:type="dxa"/>
          <w:right w:w="115" w:type="dxa"/>
        </w:tblCellMar>
        <w:tblLook w:val="04A0" w:firstRow="1" w:lastRow="0" w:firstColumn="1" w:lastColumn="0" w:noHBand="0" w:noVBand="1"/>
      </w:tblPr>
      <w:tblGrid>
        <w:gridCol w:w="2203"/>
        <w:gridCol w:w="2089"/>
      </w:tblGrid>
      <w:tr w:rsidR="00F06D81" w:rsidRPr="00F06D81" w14:paraId="794E9FE0" w14:textId="77777777" w:rsidTr="00AB442A">
        <w:trPr>
          <w:trHeight w:val="593"/>
          <w:jc w:val="center"/>
        </w:trPr>
        <w:tc>
          <w:tcPr>
            <w:tcW w:w="0" w:type="auto"/>
            <w:tcBorders>
              <w:top w:val="single" w:sz="4" w:space="0" w:color="5B9BD5"/>
              <w:left w:val="single" w:sz="4" w:space="0" w:color="5B9BD5"/>
              <w:bottom w:val="single" w:sz="4" w:space="0" w:color="5B9BD5"/>
              <w:right w:val="nil"/>
            </w:tcBorders>
            <w:shd w:val="clear" w:color="auto" w:fill="5B9BD5"/>
          </w:tcPr>
          <w:p w14:paraId="526031D9" w14:textId="77777777" w:rsidR="00F06D81" w:rsidRPr="00F06D81" w:rsidRDefault="00F06D81" w:rsidP="00F06D81">
            <w:pPr>
              <w:rPr>
                <w:lang w:val="en-IE"/>
              </w:rPr>
            </w:pPr>
            <w:r w:rsidRPr="00F06D81">
              <w:rPr>
                <w:b/>
                <w:lang w:val="en-IE"/>
              </w:rPr>
              <w:t xml:space="preserve">Step Lateral Group </w:t>
            </w:r>
          </w:p>
        </w:tc>
        <w:tc>
          <w:tcPr>
            <w:tcW w:w="0" w:type="auto"/>
            <w:tcBorders>
              <w:top w:val="single" w:sz="4" w:space="0" w:color="5B9BD5"/>
              <w:left w:val="nil"/>
              <w:bottom w:val="single" w:sz="4" w:space="0" w:color="5B9BD5"/>
              <w:right w:val="nil"/>
            </w:tcBorders>
            <w:shd w:val="clear" w:color="auto" w:fill="5B9BD5"/>
          </w:tcPr>
          <w:p w14:paraId="4F653928" w14:textId="77777777" w:rsidR="00F06D81" w:rsidRPr="00F06D81" w:rsidRDefault="00F06D81" w:rsidP="00F06D81">
            <w:pPr>
              <w:rPr>
                <w:lang w:val="en-IE"/>
              </w:rPr>
            </w:pPr>
            <w:r w:rsidRPr="00F06D81">
              <w:rPr>
                <w:b/>
                <w:lang w:val="en-IE"/>
              </w:rPr>
              <w:t xml:space="preserve">Average DMCI Score </w:t>
            </w:r>
          </w:p>
        </w:tc>
      </w:tr>
      <w:tr w:rsidR="00F06D81" w:rsidRPr="00F06D81" w14:paraId="3B197869" w14:textId="77777777" w:rsidTr="00AB442A">
        <w:trPr>
          <w:trHeight w:val="593"/>
          <w:jc w:val="center"/>
        </w:trPr>
        <w:tc>
          <w:tcPr>
            <w:tcW w:w="0" w:type="auto"/>
            <w:tcBorders>
              <w:top w:val="single" w:sz="4" w:space="0" w:color="5B9BD5"/>
              <w:left w:val="single" w:sz="4" w:space="0" w:color="9CC2E5"/>
              <w:bottom w:val="single" w:sz="4" w:space="0" w:color="9CC2E5"/>
              <w:right w:val="single" w:sz="4" w:space="0" w:color="9CC2E5"/>
            </w:tcBorders>
            <w:shd w:val="clear" w:color="auto" w:fill="DEEAF6"/>
          </w:tcPr>
          <w:p w14:paraId="5858473D" w14:textId="77777777" w:rsidR="00F06D81" w:rsidRPr="00F06D81" w:rsidRDefault="00F06D81" w:rsidP="00F06D81">
            <w:pPr>
              <w:rPr>
                <w:lang w:val="en-IE"/>
              </w:rPr>
            </w:pPr>
            <w:r w:rsidRPr="00F06D81">
              <w:rPr>
                <w:lang w:val="en-IE"/>
              </w:rPr>
              <w:t xml:space="preserve">Young Adults (18-49y) </w:t>
            </w:r>
          </w:p>
        </w:tc>
        <w:tc>
          <w:tcPr>
            <w:tcW w:w="0" w:type="auto"/>
            <w:tcBorders>
              <w:top w:val="single" w:sz="4" w:space="0" w:color="5B9BD5"/>
              <w:left w:val="single" w:sz="4" w:space="0" w:color="9CC2E5"/>
              <w:bottom w:val="single" w:sz="4" w:space="0" w:color="9CC2E5"/>
              <w:right w:val="single" w:sz="4" w:space="0" w:color="9CC2E5"/>
            </w:tcBorders>
            <w:shd w:val="clear" w:color="auto" w:fill="DEEAF6"/>
          </w:tcPr>
          <w:p w14:paraId="4DB1DA88" w14:textId="77777777" w:rsidR="00F06D81" w:rsidRPr="00F06D81" w:rsidRDefault="00F06D81" w:rsidP="00F06D81">
            <w:pPr>
              <w:rPr>
                <w:lang w:val="en-IE"/>
              </w:rPr>
            </w:pPr>
            <w:r w:rsidRPr="00F06D81">
              <w:rPr>
                <w:lang w:val="en-IE"/>
              </w:rPr>
              <w:t xml:space="preserve">100 +-10 </w:t>
            </w:r>
          </w:p>
        </w:tc>
      </w:tr>
      <w:tr w:rsidR="00F06D81" w:rsidRPr="00F06D81" w14:paraId="455D440B" w14:textId="77777777" w:rsidTr="00AB442A">
        <w:trPr>
          <w:trHeight w:val="596"/>
          <w:jc w:val="center"/>
        </w:trPr>
        <w:tc>
          <w:tcPr>
            <w:tcW w:w="0" w:type="auto"/>
            <w:tcBorders>
              <w:top w:val="single" w:sz="4" w:space="0" w:color="9CC2E5"/>
              <w:left w:val="single" w:sz="4" w:space="0" w:color="9CC2E5"/>
              <w:bottom w:val="single" w:sz="4" w:space="0" w:color="9CC2E5"/>
              <w:right w:val="single" w:sz="4" w:space="0" w:color="9CC2E5"/>
            </w:tcBorders>
          </w:tcPr>
          <w:p w14:paraId="5B2D284A" w14:textId="77777777" w:rsidR="00F06D81" w:rsidRPr="00F06D81" w:rsidRDefault="00F06D81" w:rsidP="00F06D81">
            <w:pPr>
              <w:rPr>
                <w:lang w:val="en-IE"/>
              </w:rPr>
            </w:pPr>
            <w:r w:rsidRPr="00F06D81">
              <w:rPr>
                <w:lang w:val="en-IE"/>
              </w:rPr>
              <w:t xml:space="preserve">Older Adults (50-64y) </w:t>
            </w:r>
          </w:p>
        </w:tc>
        <w:tc>
          <w:tcPr>
            <w:tcW w:w="0" w:type="auto"/>
            <w:tcBorders>
              <w:top w:val="single" w:sz="4" w:space="0" w:color="9CC2E5"/>
              <w:left w:val="single" w:sz="4" w:space="0" w:color="9CC2E5"/>
              <w:bottom w:val="single" w:sz="4" w:space="0" w:color="9CC2E5"/>
              <w:right w:val="single" w:sz="4" w:space="0" w:color="9CC2E5"/>
            </w:tcBorders>
          </w:tcPr>
          <w:p w14:paraId="6E6F780C" w14:textId="77777777" w:rsidR="00F06D81" w:rsidRPr="00F06D81" w:rsidRDefault="00F06D81" w:rsidP="00F06D81">
            <w:pPr>
              <w:rPr>
                <w:lang w:val="en-IE"/>
              </w:rPr>
            </w:pPr>
            <w:r w:rsidRPr="00F06D81">
              <w:rPr>
                <w:lang w:val="en-IE"/>
              </w:rPr>
              <w:t xml:space="preserve">98.18 +- 6.15 </w:t>
            </w:r>
          </w:p>
        </w:tc>
      </w:tr>
    </w:tbl>
    <w:p w14:paraId="26083230" w14:textId="77777777" w:rsidR="00F06D81" w:rsidRPr="00F06D81" w:rsidRDefault="00F06D81" w:rsidP="00F06D81">
      <w:pPr>
        <w:rPr>
          <w:lang w:val="en-IE"/>
        </w:rPr>
      </w:pPr>
      <w:r w:rsidRPr="00F06D81">
        <w:rPr>
          <w:lang w:val="en-IE"/>
        </w:rPr>
        <w:t xml:space="preserve"> </w:t>
      </w:r>
    </w:p>
    <w:p w14:paraId="237A2D43" w14:textId="77777777" w:rsidR="00F06D81" w:rsidRPr="00F06D81" w:rsidRDefault="00F06D81" w:rsidP="00AB442A">
      <w:pPr>
        <w:spacing w:after="0" w:line="240" w:lineRule="auto"/>
        <w:rPr>
          <w:lang w:val="en-IE"/>
        </w:rPr>
      </w:pPr>
      <w:r w:rsidRPr="00F06D81">
        <w:rPr>
          <w:lang w:val="en-IE"/>
        </w:rPr>
        <w:t xml:space="preserve">It appears that despite stairs being classified as a more complex task, the DMCI score is </w:t>
      </w:r>
      <w:proofErr w:type="gramStart"/>
      <w:r w:rsidRPr="00F06D81">
        <w:rPr>
          <w:lang w:val="en-IE"/>
        </w:rPr>
        <w:t>similar to</w:t>
      </w:r>
      <w:proofErr w:type="gramEnd"/>
      <w:r w:rsidRPr="00F06D81">
        <w:rPr>
          <w:lang w:val="en-IE"/>
        </w:rPr>
        <w:t xml:space="preserve"> those in </w:t>
      </w:r>
      <w:proofErr w:type="spellStart"/>
      <w:r w:rsidRPr="00F06D81">
        <w:rPr>
          <w:lang w:val="en-IE"/>
        </w:rPr>
        <w:t>Collimore’s</w:t>
      </w:r>
      <w:proofErr w:type="spellEnd"/>
      <w:r w:rsidRPr="00F06D81">
        <w:rPr>
          <w:lang w:val="en-IE"/>
        </w:rPr>
        <w:t xml:space="preserve"> walking study. However, binary linear regression shows that the DMCI in this case is not significantly able to identify age related differences in DMCI for both steps forward and steps lateral. </w:t>
      </w:r>
    </w:p>
    <w:p w14:paraId="2127244E" w14:textId="77777777" w:rsidR="00F06D81" w:rsidRPr="00F06D81" w:rsidRDefault="00F06D81" w:rsidP="00AB442A">
      <w:pPr>
        <w:spacing w:after="0" w:line="240" w:lineRule="auto"/>
        <w:rPr>
          <w:lang w:val="en-IE"/>
        </w:rPr>
      </w:pPr>
      <w:r w:rsidRPr="00F06D81">
        <w:rPr>
          <w:lang w:val="en-IE"/>
        </w:rPr>
        <w:t xml:space="preserve">The Regression was unable to accurately predict a participant’s age group based on the DMCI or number of muscle synergies. The accuracy was in the range of 60-65% in both instances.  </w:t>
      </w:r>
    </w:p>
    <w:p w14:paraId="75A88A51" w14:textId="2A9F43D9" w:rsidR="00F06D81" w:rsidRDefault="00F06D81" w:rsidP="00AB442A">
      <w:pPr>
        <w:spacing w:after="0" w:line="240" w:lineRule="auto"/>
        <w:rPr>
          <w:lang w:val="en-IE"/>
        </w:rPr>
      </w:pPr>
      <w:r w:rsidRPr="00F06D81">
        <w:rPr>
          <w:lang w:val="en-IE"/>
        </w:rPr>
        <w:t xml:space="preserve">The difference in age between the oldest participant in the young adult group to the youngest participant in the older adult group is 1 year. This is a vast contrast to the 30year difference in </w:t>
      </w:r>
      <w:proofErr w:type="spellStart"/>
      <w:r w:rsidRPr="00F06D81">
        <w:rPr>
          <w:lang w:val="en-IE"/>
        </w:rPr>
        <w:t>Collimore’s</w:t>
      </w:r>
      <w:proofErr w:type="spellEnd"/>
      <w:r w:rsidRPr="00F06D81">
        <w:rPr>
          <w:lang w:val="en-IE"/>
        </w:rPr>
        <w:t xml:space="preserve"> study. Therefore, the young adult group was remade to only hold participants between the ages of 18 to 27 years. This group only has 8 participants in it. </w:t>
      </w:r>
    </w:p>
    <w:p w14:paraId="3AFA948E" w14:textId="77777777" w:rsidR="00AB442A" w:rsidRPr="00F06D81" w:rsidRDefault="00AB442A" w:rsidP="00AB442A">
      <w:pPr>
        <w:spacing w:after="0" w:line="240" w:lineRule="auto"/>
        <w:rPr>
          <w:lang w:val="en-IE"/>
        </w:rPr>
      </w:pPr>
    </w:p>
    <w:tbl>
      <w:tblPr>
        <w:tblW w:w="0" w:type="auto"/>
        <w:jc w:val="center"/>
        <w:tblCellMar>
          <w:top w:w="151" w:type="dxa"/>
          <w:left w:w="115" w:type="dxa"/>
          <w:right w:w="115" w:type="dxa"/>
        </w:tblCellMar>
        <w:tblLook w:val="04A0" w:firstRow="1" w:lastRow="0" w:firstColumn="1" w:lastColumn="0" w:noHBand="0" w:noVBand="1"/>
      </w:tblPr>
      <w:tblGrid>
        <w:gridCol w:w="2203"/>
        <w:gridCol w:w="2089"/>
      </w:tblGrid>
      <w:tr w:rsidR="00F06D81" w:rsidRPr="00F06D81" w14:paraId="6F26549D" w14:textId="77777777" w:rsidTr="00AB442A">
        <w:trPr>
          <w:trHeight w:val="650"/>
          <w:jc w:val="center"/>
        </w:trPr>
        <w:tc>
          <w:tcPr>
            <w:tcW w:w="0" w:type="auto"/>
            <w:tcBorders>
              <w:top w:val="nil"/>
              <w:left w:val="nil"/>
              <w:bottom w:val="nil"/>
              <w:right w:val="nil"/>
            </w:tcBorders>
            <w:shd w:val="clear" w:color="auto" w:fill="5B9BD5"/>
          </w:tcPr>
          <w:p w14:paraId="5DCF384A" w14:textId="77777777" w:rsidR="00F06D81" w:rsidRPr="00F06D81" w:rsidRDefault="00F06D81" w:rsidP="00F06D81">
            <w:pPr>
              <w:rPr>
                <w:lang w:val="en-IE"/>
              </w:rPr>
            </w:pPr>
            <w:r w:rsidRPr="00F06D81">
              <w:rPr>
                <w:b/>
                <w:lang w:val="en-IE"/>
              </w:rPr>
              <w:t xml:space="preserve">Step Forward Group </w:t>
            </w:r>
          </w:p>
        </w:tc>
        <w:tc>
          <w:tcPr>
            <w:tcW w:w="0" w:type="auto"/>
            <w:tcBorders>
              <w:top w:val="nil"/>
              <w:left w:val="nil"/>
              <w:bottom w:val="nil"/>
              <w:right w:val="nil"/>
            </w:tcBorders>
            <w:shd w:val="clear" w:color="auto" w:fill="5B9BD5"/>
          </w:tcPr>
          <w:p w14:paraId="71AF5A41" w14:textId="77777777" w:rsidR="00F06D81" w:rsidRPr="00F06D81" w:rsidRDefault="00F06D81" w:rsidP="00F06D81">
            <w:pPr>
              <w:rPr>
                <w:lang w:val="en-IE"/>
              </w:rPr>
            </w:pPr>
            <w:r w:rsidRPr="00F06D81">
              <w:rPr>
                <w:b/>
                <w:lang w:val="en-IE"/>
              </w:rPr>
              <w:t xml:space="preserve">Average DMCI Score </w:t>
            </w:r>
          </w:p>
        </w:tc>
      </w:tr>
      <w:tr w:rsidR="00F06D81" w:rsidRPr="00F06D81" w14:paraId="5158D8F3" w14:textId="77777777" w:rsidTr="00AB442A">
        <w:trPr>
          <w:trHeight w:val="637"/>
          <w:jc w:val="center"/>
        </w:trPr>
        <w:tc>
          <w:tcPr>
            <w:tcW w:w="0" w:type="auto"/>
            <w:tcBorders>
              <w:top w:val="nil"/>
              <w:left w:val="single" w:sz="4" w:space="0" w:color="9CC2E5"/>
              <w:bottom w:val="single" w:sz="4" w:space="0" w:color="9CC2E5"/>
              <w:right w:val="single" w:sz="4" w:space="0" w:color="9CC2E5"/>
            </w:tcBorders>
            <w:shd w:val="clear" w:color="auto" w:fill="DEEAF6"/>
          </w:tcPr>
          <w:p w14:paraId="2C89058B" w14:textId="77777777" w:rsidR="00F06D81" w:rsidRPr="00F06D81" w:rsidRDefault="00F06D81" w:rsidP="00F06D81">
            <w:pPr>
              <w:rPr>
                <w:lang w:val="en-IE"/>
              </w:rPr>
            </w:pPr>
            <w:r w:rsidRPr="00F06D81">
              <w:rPr>
                <w:lang w:val="en-IE"/>
              </w:rPr>
              <w:t>Young Adults (18-</w:t>
            </w:r>
            <w:r w:rsidRPr="00F06D81">
              <w:rPr>
                <w:b/>
                <w:lang w:val="en-IE"/>
              </w:rPr>
              <w:t>27</w:t>
            </w:r>
            <w:r w:rsidRPr="00F06D81">
              <w:rPr>
                <w:lang w:val="en-IE"/>
              </w:rPr>
              <w:t xml:space="preserve">y) </w:t>
            </w:r>
          </w:p>
        </w:tc>
        <w:tc>
          <w:tcPr>
            <w:tcW w:w="0" w:type="auto"/>
            <w:tcBorders>
              <w:top w:val="nil"/>
              <w:left w:val="single" w:sz="4" w:space="0" w:color="9CC2E5"/>
              <w:bottom w:val="single" w:sz="4" w:space="0" w:color="9CC2E5"/>
              <w:right w:val="single" w:sz="4" w:space="0" w:color="9CC2E5"/>
            </w:tcBorders>
            <w:shd w:val="clear" w:color="auto" w:fill="DEEAF6"/>
          </w:tcPr>
          <w:p w14:paraId="1FA67EBD" w14:textId="77777777" w:rsidR="00F06D81" w:rsidRPr="00F06D81" w:rsidRDefault="00F06D81" w:rsidP="00F06D81">
            <w:pPr>
              <w:rPr>
                <w:lang w:val="en-IE"/>
              </w:rPr>
            </w:pPr>
            <w:r w:rsidRPr="00F06D81">
              <w:rPr>
                <w:lang w:val="en-IE"/>
              </w:rPr>
              <w:t xml:space="preserve">89.9667 +- 28 </w:t>
            </w:r>
          </w:p>
        </w:tc>
      </w:tr>
      <w:tr w:rsidR="00F06D81" w:rsidRPr="00F06D81" w14:paraId="653722F4" w14:textId="77777777" w:rsidTr="00AB442A">
        <w:trPr>
          <w:trHeight w:val="642"/>
          <w:jc w:val="center"/>
        </w:trPr>
        <w:tc>
          <w:tcPr>
            <w:tcW w:w="0" w:type="auto"/>
            <w:tcBorders>
              <w:top w:val="single" w:sz="4" w:space="0" w:color="9CC2E5"/>
              <w:left w:val="single" w:sz="4" w:space="0" w:color="9CC2E5"/>
              <w:bottom w:val="single" w:sz="4" w:space="0" w:color="9CC2E5"/>
              <w:right w:val="single" w:sz="4" w:space="0" w:color="9CC2E5"/>
            </w:tcBorders>
          </w:tcPr>
          <w:p w14:paraId="5887B645" w14:textId="77777777" w:rsidR="00F06D81" w:rsidRPr="00F06D81" w:rsidRDefault="00F06D81" w:rsidP="00F06D81">
            <w:pPr>
              <w:rPr>
                <w:lang w:val="en-IE"/>
              </w:rPr>
            </w:pPr>
            <w:r w:rsidRPr="00F06D81">
              <w:rPr>
                <w:lang w:val="en-IE"/>
              </w:rPr>
              <w:t xml:space="preserve">Older Adults (50-64y) </w:t>
            </w:r>
          </w:p>
        </w:tc>
        <w:tc>
          <w:tcPr>
            <w:tcW w:w="0" w:type="auto"/>
            <w:tcBorders>
              <w:top w:val="single" w:sz="4" w:space="0" w:color="9CC2E5"/>
              <w:left w:val="single" w:sz="4" w:space="0" w:color="9CC2E5"/>
              <w:bottom w:val="single" w:sz="4" w:space="0" w:color="9CC2E5"/>
              <w:right w:val="single" w:sz="4" w:space="0" w:color="9CC2E5"/>
            </w:tcBorders>
          </w:tcPr>
          <w:p w14:paraId="696866A8" w14:textId="77777777" w:rsidR="00F06D81" w:rsidRPr="00F06D81" w:rsidRDefault="00F06D81" w:rsidP="00F06D81">
            <w:pPr>
              <w:rPr>
                <w:lang w:val="en-IE"/>
              </w:rPr>
            </w:pPr>
            <w:r w:rsidRPr="00F06D81">
              <w:rPr>
                <w:lang w:val="en-IE"/>
              </w:rPr>
              <w:t xml:space="preserve">97.94 +- 9.15 </w:t>
            </w:r>
          </w:p>
        </w:tc>
      </w:tr>
    </w:tbl>
    <w:p w14:paraId="0F44E860" w14:textId="77777777" w:rsidR="00F06D81" w:rsidRPr="00F06D81" w:rsidRDefault="00F06D81" w:rsidP="00F06D81">
      <w:pPr>
        <w:rPr>
          <w:lang w:val="en-IE"/>
        </w:rPr>
      </w:pPr>
      <w:r w:rsidRPr="00F06D81">
        <w:rPr>
          <w:lang w:val="en-IE"/>
        </w:rPr>
        <w:t xml:space="preserve"> </w:t>
      </w:r>
    </w:p>
    <w:tbl>
      <w:tblPr>
        <w:tblW w:w="0" w:type="auto"/>
        <w:jc w:val="center"/>
        <w:tblCellMar>
          <w:top w:w="151" w:type="dxa"/>
          <w:left w:w="115" w:type="dxa"/>
          <w:right w:w="115" w:type="dxa"/>
        </w:tblCellMar>
        <w:tblLook w:val="04A0" w:firstRow="1" w:lastRow="0" w:firstColumn="1" w:lastColumn="0" w:noHBand="0" w:noVBand="1"/>
      </w:tblPr>
      <w:tblGrid>
        <w:gridCol w:w="2208"/>
        <w:gridCol w:w="2089"/>
      </w:tblGrid>
      <w:tr w:rsidR="00F06D81" w:rsidRPr="00F06D81" w14:paraId="3D303B21" w14:textId="77777777" w:rsidTr="00AB442A">
        <w:trPr>
          <w:trHeight w:val="650"/>
          <w:jc w:val="center"/>
        </w:trPr>
        <w:tc>
          <w:tcPr>
            <w:tcW w:w="0" w:type="auto"/>
            <w:tcBorders>
              <w:top w:val="nil"/>
              <w:left w:val="nil"/>
              <w:bottom w:val="nil"/>
              <w:right w:val="nil"/>
            </w:tcBorders>
            <w:shd w:val="clear" w:color="auto" w:fill="5B9BD5"/>
          </w:tcPr>
          <w:p w14:paraId="61935668" w14:textId="77777777" w:rsidR="00F06D81" w:rsidRPr="00F06D81" w:rsidRDefault="00F06D81" w:rsidP="00F06D81">
            <w:pPr>
              <w:rPr>
                <w:lang w:val="en-IE"/>
              </w:rPr>
            </w:pPr>
            <w:r w:rsidRPr="00F06D81">
              <w:rPr>
                <w:b/>
                <w:lang w:val="en-IE"/>
              </w:rPr>
              <w:lastRenderedPageBreak/>
              <w:t xml:space="preserve">Step Lateral Group </w:t>
            </w:r>
          </w:p>
        </w:tc>
        <w:tc>
          <w:tcPr>
            <w:tcW w:w="0" w:type="auto"/>
            <w:tcBorders>
              <w:top w:val="nil"/>
              <w:left w:val="nil"/>
              <w:bottom w:val="nil"/>
              <w:right w:val="nil"/>
            </w:tcBorders>
            <w:shd w:val="clear" w:color="auto" w:fill="5B9BD5"/>
          </w:tcPr>
          <w:p w14:paraId="6C66C213" w14:textId="77777777" w:rsidR="00F06D81" w:rsidRPr="00F06D81" w:rsidRDefault="00F06D81" w:rsidP="00F06D81">
            <w:pPr>
              <w:rPr>
                <w:lang w:val="en-IE"/>
              </w:rPr>
            </w:pPr>
            <w:r w:rsidRPr="00F06D81">
              <w:rPr>
                <w:b/>
                <w:lang w:val="en-IE"/>
              </w:rPr>
              <w:t xml:space="preserve">Average DMCI Score </w:t>
            </w:r>
          </w:p>
        </w:tc>
      </w:tr>
      <w:tr w:rsidR="00F06D81" w:rsidRPr="00F06D81" w14:paraId="5B2F1C48" w14:textId="77777777" w:rsidTr="00AB442A">
        <w:trPr>
          <w:trHeight w:val="635"/>
          <w:jc w:val="center"/>
        </w:trPr>
        <w:tc>
          <w:tcPr>
            <w:tcW w:w="0" w:type="auto"/>
            <w:tcBorders>
              <w:top w:val="nil"/>
              <w:left w:val="single" w:sz="4" w:space="0" w:color="9CC2E5"/>
              <w:bottom w:val="single" w:sz="4" w:space="0" w:color="9CC2E5"/>
              <w:right w:val="single" w:sz="4" w:space="0" w:color="9CC2E5"/>
            </w:tcBorders>
            <w:shd w:val="clear" w:color="auto" w:fill="DEEAF6"/>
          </w:tcPr>
          <w:p w14:paraId="7E592DF0" w14:textId="77777777" w:rsidR="00F06D81" w:rsidRPr="00F06D81" w:rsidRDefault="00F06D81" w:rsidP="00F06D81">
            <w:pPr>
              <w:rPr>
                <w:lang w:val="en-IE"/>
              </w:rPr>
            </w:pPr>
            <w:r w:rsidRPr="00F06D81">
              <w:rPr>
                <w:lang w:val="en-IE"/>
              </w:rPr>
              <w:t>Young Adults (</w:t>
            </w:r>
            <w:r w:rsidRPr="00F06D81">
              <w:rPr>
                <w:b/>
                <w:lang w:val="en-IE"/>
              </w:rPr>
              <w:t>18-27y</w:t>
            </w:r>
            <w:r w:rsidRPr="00F06D81">
              <w:rPr>
                <w:lang w:val="en-IE"/>
              </w:rPr>
              <w:t xml:space="preserve">) </w:t>
            </w:r>
          </w:p>
        </w:tc>
        <w:tc>
          <w:tcPr>
            <w:tcW w:w="0" w:type="auto"/>
            <w:tcBorders>
              <w:top w:val="nil"/>
              <w:left w:val="single" w:sz="4" w:space="0" w:color="9CC2E5"/>
              <w:bottom w:val="single" w:sz="4" w:space="0" w:color="9CC2E5"/>
              <w:right w:val="single" w:sz="4" w:space="0" w:color="9CC2E5"/>
            </w:tcBorders>
            <w:shd w:val="clear" w:color="auto" w:fill="DEEAF6"/>
          </w:tcPr>
          <w:p w14:paraId="3E443EEF" w14:textId="77777777" w:rsidR="00F06D81" w:rsidRPr="00F06D81" w:rsidRDefault="00F06D81" w:rsidP="00F06D81">
            <w:pPr>
              <w:rPr>
                <w:lang w:val="en-IE"/>
              </w:rPr>
            </w:pPr>
            <w:r w:rsidRPr="00F06D81">
              <w:rPr>
                <w:lang w:val="en-IE"/>
              </w:rPr>
              <w:t xml:space="preserve">99.22 +- 9.4 </w:t>
            </w:r>
          </w:p>
        </w:tc>
      </w:tr>
      <w:tr w:rsidR="00F06D81" w:rsidRPr="00F06D81" w14:paraId="0F26C7C5" w14:textId="77777777" w:rsidTr="00AB442A">
        <w:trPr>
          <w:trHeight w:val="642"/>
          <w:jc w:val="center"/>
        </w:trPr>
        <w:tc>
          <w:tcPr>
            <w:tcW w:w="0" w:type="auto"/>
            <w:tcBorders>
              <w:top w:val="single" w:sz="4" w:space="0" w:color="9CC2E5"/>
              <w:left w:val="single" w:sz="4" w:space="0" w:color="9CC2E5"/>
              <w:bottom w:val="single" w:sz="4" w:space="0" w:color="9CC2E5"/>
              <w:right w:val="single" w:sz="4" w:space="0" w:color="9CC2E5"/>
            </w:tcBorders>
          </w:tcPr>
          <w:p w14:paraId="395CDE9B" w14:textId="77777777" w:rsidR="00F06D81" w:rsidRPr="00F06D81" w:rsidRDefault="00F06D81" w:rsidP="00F06D81">
            <w:pPr>
              <w:rPr>
                <w:lang w:val="en-IE"/>
              </w:rPr>
            </w:pPr>
            <w:r w:rsidRPr="00F06D81">
              <w:rPr>
                <w:lang w:val="en-IE"/>
              </w:rPr>
              <w:t xml:space="preserve">Older Adults (50-64y) </w:t>
            </w:r>
          </w:p>
        </w:tc>
        <w:tc>
          <w:tcPr>
            <w:tcW w:w="0" w:type="auto"/>
            <w:tcBorders>
              <w:top w:val="single" w:sz="4" w:space="0" w:color="9CC2E5"/>
              <w:left w:val="single" w:sz="4" w:space="0" w:color="9CC2E5"/>
              <w:bottom w:val="single" w:sz="4" w:space="0" w:color="9CC2E5"/>
              <w:right w:val="single" w:sz="4" w:space="0" w:color="9CC2E5"/>
            </w:tcBorders>
          </w:tcPr>
          <w:p w14:paraId="3AD4C217" w14:textId="77777777" w:rsidR="00F06D81" w:rsidRPr="00F06D81" w:rsidRDefault="00F06D81" w:rsidP="00F06D81">
            <w:pPr>
              <w:rPr>
                <w:lang w:val="en-IE"/>
              </w:rPr>
            </w:pPr>
            <w:r w:rsidRPr="00F06D81">
              <w:rPr>
                <w:lang w:val="en-IE"/>
              </w:rPr>
              <w:t xml:space="preserve">98.18 +- 6.15 </w:t>
            </w:r>
          </w:p>
        </w:tc>
      </w:tr>
    </w:tbl>
    <w:p w14:paraId="5DCA9B1E" w14:textId="77777777" w:rsidR="00F06D81" w:rsidRPr="00F06D81" w:rsidRDefault="00F06D81" w:rsidP="00F06D81">
      <w:pPr>
        <w:rPr>
          <w:lang w:val="en-IE"/>
        </w:rPr>
      </w:pPr>
      <w:r w:rsidRPr="00F06D81">
        <w:rPr>
          <w:lang w:val="en-IE"/>
        </w:rPr>
        <w:t xml:space="preserve"> </w:t>
      </w:r>
    </w:p>
    <w:p w14:paraId="40ADC3D6" w14:textId="31442433" w:rsidR="00F06D81" w:rsidRPr="00F06D81" w:rsidRDefault="00F06D81" w:rsidP="00AB442A">
      <w:pPr>
        <w:jc w:val="both"/>
        <w:rPr>
          <w:lang w:val="en-IE"/>
        </w:rPr>
      </w:pPr>
      <w:r w:rsidRPr="00F06D81">
        <w:rPr>
          <w:lang w:val="en-IE"/>
        </w:rPr>
        <w:t xml:space="preserve">Although the difference between age groups seems smaller, the regression model preferred this set up. It gave a significance level of 0.134 which is still not significant but an improvement from the previous grouping. The accuracy of prediction was also increased to 78%.  One obvious issue however is the young adults DMCI for step forward is now lower than the older adult score – this goes against the literature which states the young adults have a higher DMCI score than the older adults </w:t>
      </w:r>
      <w:sdt>
        <w:sdtPr>
          <w:rPr>
            <w:color w:val="000000"/>
            <w:lang w:val="en-IE"/>
          </w:rPr>
          <w:tag w:val="MENDELEY_CITATION_v3_eyJjaXRhdGlvbklEIjoiTUVOREVMRVlfQ0lUQVRJT05fNGMwNGQ3MzMtODBlZi00YzExLThjOGEtOWM5OGZiNzIwM2VkIiwicHJvcGVydGllcyI6eyJub3RlSW5kZXgiOjB9LCJpc0VkaXRlZCI6ZmFsc2UsIm1hbnVhbE92ZXJyaWRlIjp7ImlzTWFudWFsbHlPdmVycmlkZGVuIjpmYWxzZSwiY2l0ZXByb2NUZXh0IjoiKENvbGxpbW9yZSBldCBhbC4sIDIwMjEpIiwibWFudWFsT3ZlcnJpZGVUZXh0IjoiIn0sImNpdGF0aW9uSXRlbXMiOlt7ImlkIjoiMTg5NTczMDEtMzc3NS0zZjhkLTkxYTUtYWM5OWEyMzU3NTM4IiwiaXRlbURhdGEiOnsidHlwZSI6ImFydGljbGUtam91cm5hbCIsImlkIjoiMTg5NTczMDEtMzc3NS0zZjhkLTkxYTUtYWM5OWEyMzU3NTM4IiwidGl0bGUiOiJUaGUgRHluYW1pYyBNb3RvciBDb250cm9sIEluZGV4IGFzIGEgTWFya2VyIG9mIEFnZS1SZWxhdGVkIE5ldXJvbXVzY3VsYXIgSW1wYWlybWVudCIsImF1dGhvciI6W3siZmFtaWx5IjoiQ29sbGltb3JlIiwiZ2l2ZW4iOiJBc2hsZXkgTi4iLCJwYXJzZS1uYW1lcyI6ZmFsc2UsImRyb3BwaW5nLXBhcnRpY2xlIjoiIiwibm9uLWRyb3BwaW5nLXBhcnRpY2xlIjoiIn0seyJmYW1pbHkiOiJBaWVsbG8iLCJnaXZlbiI6IkFzaGx5biBKLiIsInBhcnNlLW5hbWVzIjpmYWxzZSwiZHJvcHBpbmctcGFydGljbGUiOiIiLCJub24tZHJvcHBpbmctcGFydGljbGUiOiIifSx7ImZhbWlseSI6IlBvaGxpZyIsImdpdmVuIjoiUnlhbiBULiIsInBhcnNlLW5hbWVzIjpmYWxzZSwiZHJvcHBpbmctcGFydGljbGUiOiIiLCJub24tZHJvcHBpbmctcGFydGljbGUiOiIifSx7ImZhbWlseSI6IkF3YWQiLCJnaXZlbiI6IkxvdWlzIE4uIiwicGFyc2UtbmFtZXMiOmZhbHNlLCJkcm9wcGluZy1wYXJ0aWNsZSI6IiIsIm5vbi1kcm9wcGluZy1wYXJ0aWNsZSI6IiJ9XSwiY29udGFpbmVyLXRpdGxlIjoiRnJvbnRpZXJzIGluIEFnaW5nIE5ldXJvc2NpZW5jZSIsImNvbnRhaW5lci10aXRsZS1zaG9ydCI6IkZyb250IEFnaW5nIE5ldXJvc2NpIiwiRE9JIjoiMTAuMzM4OS9mbmFnaS4yMDIxLjY3ODUyNSIsIklTU04iOiIxNjYzNDM2NSIsImlzc3VlZCI6eyJkYXRlLXBhcnRzIjpbWzIwMjEsNywyMl1dfSwiYWJzdHJhY3QiOiJCaW9tYXJrZXJzIHRoYXQgY2FuIGlkZW50aWZ5IGFnZS1yZWxhdGVkIGRlY2xpbmUgaW4gd2Fsa2luZyBmdW5jdGlvbiBoYXZlIHBvdGVudGlhbCB0byBwcm9tb3RlIGhlYWx0aGllciBhZ2luZyBieSB0cmlnZ2VyaW5nIHRpbWVseSBpbnRlcnZlbnRpb25zIHRoYXQgY2FuIG1pdGlnYXRlIG9yIHJldmVyc2UgaW1wYWlybWVudHMuIFJlY2VudCBldmlkZW5jZSBzdWdnZXN0cyB0aGF0IGNoYW5nZXMgaW4gbmV1cm9tdXNjdWxhciBjb250cm9sIHByZWNlZGUgY2hhbmdlcyBpbiB3YWxraW5nIGZ1bmN0aW9uOyBob3dldmVyLCBpdCBpcyB1bmNsZWFyIHdoaWNoIG1lYXN1cmVzIGFyZSBiZXN0IHN1aXRlZCBmb3IgaWRlbnRpZnlpbmcgYWdlLXJlbGF0ZWQgY2hhbmdlcy4gSW4gdGhpcyBzdHVkeSwgbm9uLW5lZ2F0aXZlIG1hdHJpeCBmYWN0b3JpemF0aW9uIG9mIGVsZWN0cm9teW9ncmFwaHkgZGF0YSBjb2xsZWN0ZWQgZHVyaW5nIHRyZWFkbWlsbCB3YWxraW5nIHdhcyB1c2VkIHRvIGNhbGN1bGF0ZSB0d28gbWVhc3VyZXMgb2YgdGhlIGNvbXBsZXhpdHkgb2YgbXVzY2xlIGNvLWFjdGl2YXRpb25zIGR1cmluZyB3YWxraW5nIGZvciAzNiBhZHVsdHM6ICgxKSB0aGUgbnVtYmVyIG9mIG11c2NsZSBzeW5lcmdpZXMgYW5kICgyKSB0aGUgZHluYW1pYyBtb3RvciBjb250cm9sIGluZGV4LiBTdHVkeSBwYXJ0aWNpcGFudHMgd2VyZSBncm91cGVkIGludG8geW91bmcgKDE44oCTMzUgeWVhcnMgb2xkKSwgeW91bmctb2xkICg2NeKAkzc0IHllYXJzIG9sZCksIGFuZCBvbGTigJNvbGQgKDc1KyB5ZWFycyBvbGQpIHN1YnNldHMuIFdlIGZvdW5kIHRoYXQgdGhlIGR5bmFtaWMgbW90b3IgY29udHJvbCBpbmRleCBbz4cyKDIpID0gOS40MSwgcCA9IDAuMDA5XSwgYW5kIG5vdCB0aGUgbnVtYmVyIG9mIG11c2NsZSBzeW5lcmdpZXMgW8+HMigyKSA9IDUuNDIsIHAgPSAwLjA2N10sIGRpZmZlcmVudGlhdGVzIGJldHdlZW4gYWdlIGdyb3VwcyBbz4cyKDQpID0gMTAuNjIsIHAgPSAwLjAzMSwgTmFnZWxrZXJrZSBSMiA9IDAuMjk3XS4gTW9yZW92ZXIsIGFuIGltcGFpcm1lbnQgdGhyZXNob2xkIHNldCBhdCBhIGR5bmFtaWMgbW90b3IgY29udHJvbCBpbmRleCBvZiA5MCAoaS5lLiwgb25lIHN0YW5kYXJkIGRldmlhdGlvbiBiZWxvdyB0aGUgeW91bmcgYWR1bHRzKSB3YXMgYWJsZSB0byBkaWZmZXJlbnRpYXRlIGJldHdlZW4gYWdlIGdyb3VwcyBbz4cyKDIpID0gOS4zNTEsIHAgPSAwLjAwOV0uIFRoZSBkeW5hbWljIG1vdG9yIGNvbnRyb2wgaW5kZXggaWRlbnRpZmllcyBhZ2UtcmVsYXRlZCBkaWZmZXJlbmNlcyBpbiBuZXVyb211c2N1bGFyIGNvbXBsZXhpdHkgbm90IG1lYXN1cmVkIGJ5IHRoZSBudW1iZXIgb2YgbXVzY2xlIHN5bmVyZ2llcyBhbmQgbWF5IGhhdmUgY2xpbmljYWwgdXRpbGl0eSBhcyBhIG1hcmtlciBvZiBuZXVyb21vdG9yIGltcGFpcm1lbnQuIiwicHVibGlzaGVyIjoiRnJvbnRpZXJzIE1lZGlhIFMuQS4iLCJ2b2x1bWUiOiIxMyJ9LCJpc1RlbXBvcmFyeSI6ZmFsc2V9XX0="/>
          <w:id w:val="-420495767"/>
          <w:placeholder>
            <w:docPart w:val="DefaultPlaceholder_-1854013440"/>
          </w:placeholder>
        </w:sdtPr>
        <w:sdtContent>
          <w:r w:rsidRPr="00F06D81">
            <w:rPr>
              <w:color w:val="000000"/>
              <w:lang w:val="en-IE"/>
            </w:rPr>
            <w:t>(</w:t>
          </w:r>
          <w:proofErr w:type="spellStart"/>
          <w:r w:rsidRPr="00F06D81">
            <w:rPr>
              <w:color w:val="000000"/>
              <w:lang w:val="en-IE"/>
            </w:rPr>
            <w:t>Collimore</w:t>
          </w:r>
          <w:proofErr w:type="spellEnd"/>
          <w:r w:rsidRPr="00F06D81">
            <w:rPr>
              <w:color w:val="000000"/>
              <w:lang w:val="en-IE"/>
            </w:rPr>
            <w:t xml:space="preserve"> et al., 2021)</w:t>
          </w:r>
        </w:sdtContent>
      </w:sdt>
      <w:r w:rsidRPr="00F06D81">
        <w:rPr>
          <w:lang w:val="en-IE"/>
        </w:rPr>
        <w:t xml:space="preserve">. </w:t>
      </w:r>
    </w:p>
    <w:p w14:paraId="2159E415" w14:textId="77777777" w:rsidR="00AB442A" w:rsidRPr="00F06D81" w:rsidRDefault="00AB442A" w:rsidP="00AB442A">
      <w:pPr>
        <w:rPr>
          <w:lang w:val="en-IE"/>
        </w:rPr>
      </w:pPr>
      <w:r w:rsidRPr="00F06D81">
        <w:rPr>
          <w:lang w:val="en-IE"/>
        </w:rPr>
        <w:t xml:space="preserve">Plotting the results for the under 27y age group to the older adult’s group clearly shows the huge amount of overlap in the two result groups.  </w:t>
      </w:r>
    </w:p>
    <w:p w14:paraId="108FB367" w14:textId="77777777" w:rsidR="00AB442A" w:rsidRPr="00F06D81" w:rsidRDefault="00AB442A" w:rsidP="00AB442A">
      <w:pPr>
        <w:rPr>
          <w:lang w:val="en-IE"/>
        </w:rPr>
      </w:pPr>
      <w:proofErr w:type="gramStart"/>
      <w:r w:rsidRPr="00F06D81">
        <w:rPr>
          <w:lang w:val="en-IE"/>
        </w:rPr>
        <w:t>It is clear that despite</w:t>
      </w:r>
      <w:proofErr w:type="gramEnd"/>
      <w:r w:rsidRPr="00F06D81">
        <w:rPr>
          <w:lang w:val="en-IE"/>
        </w:rPr>
        <w:t xml:space="preserve"> the more complex exercise, the DMCI failed to identify age related differences in neuromuscular control. </w:t>
      </w:r>
    </w:p>
    <w:p w14:paraId="362DA654" w14:textId="77777777" w:rsidR="00F06D81" w:rsidRPr="00F06D81" w:rsidRDefault="00F06D81" w:rsidP="00F06D81">
      <w:pPr>
        <w:rPr>
          <w:lang w:val="en-IE"/>
        </w:rPr>
      </w:pPr>
      <w:r w:rsidRPr="00F06D81">
        <w:rPr>
          <w:lang w:val="en-IE"/>
        </w:rPr>
        <w:t xml:space="preserve">   </w:t>
      </w:r>
    </w:p>
    <w:p w14:paraId="1052C660" w14:textId="77777777" w:rsidR="00F06D81" w:rsidRPr="00F06D81" w:rsidRDefault="00F06D81" w:rsidP="00F06D81">
      <w:pPr>
        <w:rPr>
          <w:lang w:val="en-IE"/>
        </w:rPr>
      </w:pPr>
      <w:r w:rsidRPr="00F06D81">
        <w:rPr>
          <w:noProof/>
          <w:lang w:val="en-IE"/>
        </w:rPr>
        <mc:AlternateContent>
          <mc:Choice Requires="wpg">
            <w:drawing>
              <wp:inline distT="0" distB="0" distL="0" distR="0" wp14:anchorId="5EBC3887" wp14:editId="73BC511C">
                <wp:extent cx="2641600" cy="3060700"/>
                <wp:effectExtent l="0" t="0" r="6350" b="6350"/>
                <wp:docPr id="22075" name="Group 22075"/>
                <wp:cNvGraphicFramePr/>
                <a:graphic xmlns:a="http://schemas.openxmlformats.org/drawingml/2006/main">
                  <a:graphicData uri="http://schemas.microsoft.com/office/word/2010/wordprocessingGroup">
                    <wpg:wgp>
                      <wpg:cNvGrpSpPr/>
                      <wpg:grpSpPr>
                        <a:xfrm>
                          <a:off x="0" y="0"/>
                          <a:ext cx="2641600" cy="3060700"/>
                          <a:chOff x="0" y="0"/>
                          <a:chExt cx="4396486" cy="5589143"/>
                        </a:xfrm>
                      </wpg:grpSpPr>
                      <pic:pic xmlns:pic="http://schemas.openxmlformats.org/drawingml/2006/picture">
                        <pic:nvPicPr>
                          <pic:cNvPr id="2733" name="Picture 2733"/>
                          <pic:cNvPicPr/>
                        </pic:nvPicPr>
                        <pic:blipFill>
                          <a:blip r:embed="rId23"/>
                          <a:stretch>
                            <a:fillRect/>
                          </a:stretch>
                        </pic:blipFill>
                        <pic:spPr>
                          <a:xfrm>
                            <a:off x="0" y="0"/>
                            <a:ext cx="4396486" cy="2776855"/>
                          </a:xfrm>
                          <a:prstGeom prst="rect">
                            <a:avLst/>
                          </a:prstGeom>
                        </pic:spPr>
                      </pic:pic>
                      <pic:pic xmlns:pic="http://schemas.openxmlformats.org/drawingml/2006/picture">
                        <pic:nvPicPr>
                          <pic:cNvPr id="2735" name="Picture 2735"/>
                          <pic:cNvPicPr/>
                        </pic:nvPicPr>
                        <pic:blipFill>
                          <a:blip r:embed="rId24"/>
                          <a:stretch>
                            <a:fillRect/>
                          </a:stretch>
                        </pic:blipFill>
                        <pic:spPr>
                          <a:xfrm>
                            <a:off x="15875" y="2874518"/>
                            <a:ext cx="4368419" cy="2714625"/>
                          </a:xfrm>
                          <a:prstGeom prst="rect">
                            <a:avLst/>
                          </a:prstGeom>
                        </pic:spPr>
                      </pic:pic>
                    </wpg:wgp>
                  </a:graphicData>
                </a:graphic>
              </wp:inline>
            </w:drawing>
          </mc:Choice>
          <mc:Fallback>
            <w:pict>
              <v:group w14:anchorId="567DAE37" id="Group 22075" o:spid="_x0000_s1026" style="width:208pt;height:241pt;mso-position-horizontal-relative:char;mso-position-vertical-relative:line" coordsize="43964,558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hh1vXAIAAPIGAAAOAAAAZHJzL2Uyb0RvYy54bWzUVduO2jAQfa/U&#10;f7DyvuR+IQL2hS6qVLVo236AcZzEahxbtiHw9x07gS7LSl2t9qF9wHhiz8yZMyeTxf2Rd+hAlWai&#10;X3rhLPAQ7YmoWN8svZ8/Hu4KD2mD+wp3oqdL70S1d7/6+GExyJJGohVdRRWCIL0uB7n0WmNk6fua&#10;tJRjPROS9nBYC8WxAVM1fqXwANF550dBkPmDUJVUglCt4el6PPRWLn5dU2K+1bWmBnVLD7AZtyq3&#10;7uzqrxa4bBSWLSMTDPwGFByzHpJeQq2xwWiv2E0ozogSWtRmRgT3RV0zQl0NUE0YPKtmo8Reulqa&#10;cmjkhSag9hlPbw5Lvh42Sn6XWwVMDLIBLpxlaznWitt/QImOjrLThTJ6NIjAwyhLwiwAZgmcxUEW&#10;5GA4UkkLzN/4kfbT5JnE8ywpstEzTYt5mMTW0z8n9q/gSEZK+E0cwO6Gg79rBbzMXlFvCsJfFYNj&#10;9Wsv76BdEhu2Yx0zJyc9aIwF1R+2jGzVaACdW4VYBcTkceyhHnMQPVyweZF7BiVaN3vT+tmKrX0V&#10;Ztcx+cC6zrJv9xNg0O2zvr9Q86iptSB7TnszviSKdoBd9LplUntIlZTvKIBUn6tw7JY2ihrS2oQ1&#10;JH6EF2fsxeXAofwDzGLWIJvXCuWq3VGeZ0WaXrUbl1Jps6GCI7sBcIABOMYlPnzRE5rzlYm0EYBD&#10;BnhGYmHzP4kkfUEkjhhL8L8ikuj9RRKmRQ61w9SIijxJw2JMcZ4rSZwVSTgfp0OUh0kWvb9c3ISB&#10;weqGzvQRsJP7qQ37p5+q1W8AAAD//wMAUEsDBAoAAAAAAAAAIQAGOHCwGpYAABqWAAAUAAAAZHJz&#10;L21lZGlhL2ltYWdlMS5qcGf/2P/gABBKRklGAAEBAQBgAGAAAP/bAEMAAwICAwICAwMDAwQDAwQF&#10;CAUFBAQFCgcHBggMCgwMCwoLCw0OEhANDhEOCwsQFhARExQVFRUMDxcYFhQYEhQVFP/bAEMBAwQE&#10;BQQFCQUFCRQNCw0UFBQUFBQUFBQUFBQUFBQUFBQUFBQUFBQUFBQUFBQUFBQUFBQUFBQUFBQUFBQU&#10;FBQUFP/AABEIAl8Dw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RVRtHA6Uu0egoX7o+lLQAm0ego2j0FLRQAm0ego2j0FLRQAm0ego2j0FL&#10;RQAm0ego2j0FLRQAm0ego2j0FLRQAm0ego2j0FLRQAm0ego2j0FLRQAm0ego2j0FLRQAm0ego2j0&#10;FLRQAm0ego2j0FLRQAm0ego2j0FLRQAm0ego2j0FLRQAm0ego2j0FLRQAm0ego2j0FLRQAm0ego2&#10;j0FLRQAm0ego2j0FLRQAm0ego2j0FLRQAm0ego2j0FLRQAm0ego2j0FLRQAm0ego2j0FLRQAm0eg&#10;o2j0FLRQAm0ego2j0FLRQAm0ego2j0FLRQAm0ego2j0FLRQAm0ego2j0FLRQAm0ego2j0FLRQAm0&#10;ego2j0FLRQAm0ego2j0FLRQAm0ego2j0FLRQAm0ego2j0FLRQAm0ego2j0FLRQAm0ego2j0FLRQA&#10;m0ego2j0FLRQAm0ego2j0FLRQAm0ego2j0FLRQAm0ego2j0FLRQAm0ego2j0FLRQAm0ego2j0FLR&#10;QAm0ego2j0FLRQAm0ego2j0FLRQAm0ego2j0FLRQAm0ego2j0FLRQAm0ego2j0FLRQAm0ego2j0F&#10;LRQAm0ego2j0FLRQAm0ego2j0FLRQAm0ego2j0FLRQAm0ego2j0FLRQAm0ego2j0FLRQAm0ego2j&#10;0FLRQAm0ego2j0FLRQAm0ego2j0FLRQAm0ego2j0FLRQAm0ego2j0FLRQAm0ego2j0FLRQAm0ego&#10;2j0FLRQAm0ego2j0FLRQAm0ego2j0FLRQAm0egpNo9BTqSgD8faKKKAP2CX7o+lLSL90fSloAKKK&#10;KACiiigAooooAKKKKACiiigAooooAKKKKACiiigAooooAKKKKACiiigAooooAKKKKACiiigAoooo&#10;AKKKKACiiigAooooAKKKKACiiigAooooAKKKKACiisjxZ4r0rwN4a1PX9cvI9P0nTbd7q6uZThY4&#10;0Usx/IGgDXor84vGH/BarwHo+uTWuh+CNV17T0cqt692ttvA7hCjfzr6e/ZY/bS8B/tX6fef8I3J&#10;NYa1YgNdaTeYEqKf4lP8S9s0Ae/0V4D8SP20PAnw7+OXhj4Su1xqPjLWr+1s2t4FwlqJyNryMfZg&#10;cd69+oAKKKKACiiigAoor4A+Pn/BWnSPgT8YfFHgK4+HV9q02h3X2Zr2PU0jWX5FbIUxnH3vXtQB&#10;9/0V+YP/AA/C0L/olOo/+DiP/wCNV+g3wR+J8Xxo+EvhXxzBYPpcOvWMd8tnJIJGhDfwlgBn64oA&#10;7iiiigAooooAKKKKACiiigAooooAKKK+U/20v29NP/Y51nwzp974QufEx1u3mnWSC9WDyvLZVwQU&#10;bOd36UAfVlFV9PuxqGn210F2CaJZNuc4yAcfrVigAooooAKKKKACiiigAooooAKKKKACiiigAooo&#10;oAKKKKACiiigAooooAKKKKACiiigAooooAKKKKACiiigAooooAKKKKACiiigAooooAKKKKACiiig&#10;AooooAKSlpKAPx9ooooA/YJfuj6UtIv3R9KWgAooooAKKKKACiiigAooooAKKKKACiiigAooooAK&#10;KKKACiiigAooooAKKKKACiiigAooooAKKKKACiiigAooooAKKKKACiiigAooooAKKKKACiiigAoo&#10;ooAK8H/bi+F+vfGH9mHxt4Z8NFjrM9qJoIUOGn8siQxD3cLt/GveK+dv25vjV4//AGfvgtJ408A6&#10;ZpuqT2Fyv9oR6lBJKqWxBBdQjqQQxXJJxjNAH5XfsvftJfDv9nHR7vwX8WPgbZa9eNcSGbV762Rr&#10;tAT93y5Y26dAVZa+xv2GPh1+zrq3xO1Lx18GPF+t2viNre4H/CL6lLGiRLIjADZtJZVJyPmOMc1Q&#10;+Hn7bn7NX7R3w5gm+Oel6DpXi/btvkmsHVZWHQxSITJg+hbivlD4FSeGLr/goz4Wf4D2+oWvg4ap&#10;FiOYksLYf8fPJJPlld2NxzjrQBzPxX8N/HG2/bw0jStd8QafcfGSTUtPWw1aMx/Z0lZU+zE4jC/K&#10;pTPyHp3r72+Ov7W/xQ/Y6/Zw8H6J43udP8U/G7WZblXuoipt44vPfypNqogb92UUcDlTnNfPH7Tm&#10;pWug/wDBXrwtqWo3EdlYQatokstzOwWNEWOLLEngAVf/AOCyWmt4g8cfDXxlp16l14YnsGsE1G0c&#10;SRCVZ3ZiGXjgMO/agDa8QftJ/tgfsw6f4c+IHxPksdf8GatJH5unmKJXt1fBCMUjUo+Dxy3Svo39&#10;t79qfX/Df7F/h74qfDDWW0S71i9sTHcCKOZkiljkZ4yHUrkFQCcdVr4/8Qfsg+GPEngrRrzxH+1/&#10;He6Hq3lyW1rqIlnG4jK7ovPbaRnuBivUv21Phta/CP8A4Jf+EfClj4kh8XWdhrlv5OsW6bI7hHe5&#10;cYG44wG29e1AHOfDX46ftp/tAfBO28UeDL2ytLHRo5VudUmhhF1qzq7MSiGIphVKpgAfc65r6L/4&#10;J0/tuaz+0ja674R8cW8Vv420HDNNGuz7VHkqxZMfKysvOOPmHArnv+Cb/wC0x8O/D/7G2m6Zq/iD&#10;T9K1Dwst0t9a3cyxySBpXlVlUnL5EgHHcV4H/wAEp9OuPGP7XnxQ8cabFJ/wjxS8xIVwv+kXJkiH&#10;12oaAP12r8Ofi5498G/DH/gqd4r8TeP9LXWfCNjrExvrFrNLsShrHYn7p/lbDsh56Yz2r9xq/FrW&#10;/hz4c+LX/BXzW/Cfi3TE1jw/qGs3C3VlJI8ayBdPZ1+ZGVhhlU8HtQB78n/BQD9i52VR8LIMk4H/&#10;ABRlj/jX0H+1t+1p4f8A2P8A4F6Nqfh7RbRrzVESDQtGijW3giVoy4ZkQYVFH8K45IGRnNW1/wCC&#10;a/7NisGHwvswQcj/AImN7/8AH6+Sv+C1Hw+v4dB+GevWFu48P6WJdLdUyyxMwDR59tsZGSe/vQBX&#10;h+I37d2o/Dw/FiG8sY/DYi+2jQfs0PnNB13CMx7tuOfv5wK+r/2Kf2z4f2rvhdq95dWcej+MNEjK&#10;X9pE25GbbkSxg8hSexzg8ZNaWiftlfCX/hm6HxmfEmmpYQ6YA+lmZftPmBNvk+VnOSePTnrXxh/w&#10;R18F6s138V/GbQyR6Fc2RsYXYEK8u4yHHrgccUAcL8Bf2wv2svj14517wP4R8Twanq06sYb2+tbe&#10;KPTkSQkvlYucgbfmBr1b4v8A7QX7Rf7Kvxi+E1n8Q/HMeraJqywyaxb2lnbi3YiVkeMSCINkqAxI&#10;x17VyH/BGOFJPjv8VZGUF49NXafTNyc19J/8FcPhW3jP9nKHxTZxF9S8K3qXaso5ETECQn2AGaAP&#10;Ov8Agpr+2x4++BfxJ8HeHvh54i/smOTTxqOoGKCGbzQ0hCqd6Njhc8f3q6r9tX9tDxP4A/Za+Fvi&#10;DwNrH9m+LvGS286XUUUcpAWJTMm11K8u4HTtXx18CfDOoftzeLPiFrerQedNoPgODTYvMOQtwlss&#10;QlHuWhZv+BVxfwAutY/am+KnwN+GF/HI2meExKlwSTzH9qkmL47YDxp/wGgD79+MX7SHxu+H/wAM&#10;/hP4F8K2V14o+K/izTor2+1y4sQIrUSFiAQieWGGCOegToc14J8Sv2pv2tf2NfHnhdvixrWm+IdI&#10;1dmdLeOGExSRoU81Q6RowZRIvr1HWvcP+Ckf7aHjX4CeOfCPw58DXNv4dm1ezivLnXZYFlNvG88k&#10;ICBsqNvlsxyDwR0r4j/4KHaPbaPL4AFx8X7r4seJbm3ubnUJWkj+zWisITH5SRgBC58zI6/IvSgD&#10;9Ev+Cin7R3jH4U/sq+EfHnw+1d/DuqaxrFihmEMcx+zzWlxKY8SKR1VOcZ+WvJf2R/iN+11+0cPB&#10;vi8+IdN07wFaTLbak11DEs2qBWLPIqiLjIZV+UqOOlL/AMFOmDf8E8fhQVOR/aWjdP8AsG3NfTf/&#10;AATttkt/2MfhgUXaZNOZ29yZXGf0oA+S/jP+298a/jX+0ld/Cj4ANb6WmnTvA2otHHKZin35HLow&#10;RAeOAT718of8FCvFXxhvvE/hHw38Z7CzXxHodpMsOqWBzFfxSMp3DAAyCvOAOvSvWf2G/FWmfs8/&#10;t/ePdK8d3UejzX4vNPiuLs7I1le4SVcsegKrjPvWf/wWE+Lnhb4j/FzwnpnhvUrfVpdDsJY7y5tH&#10;Eke6R1KqGHBICn86AP2X8O/8i/pf/XrF/wCgCtGs7w7/AMi/pf8A16xf+gCtGgAooooAKKKKACii&#10;igAooooAKKKKACiiigAooooAKKKKACiiigAooooAKKKKACiiigAooooAKKKKACiiigAooooAKKKK&#10;ACiiigAooooAKKKKACiiigAooooAKSlpKAPx9ooooA/YJfuj6UtIv3R9KWgAooooAKKKKACiiuN8&#10;faze6XrngeG0uGgivta+z3KqBiWP7LO+0+25FPHpQB2VFFFABRRRQAUUUUAFFFFABRRRQAUUUUAF&#10;FFFABRRRQAUUUUAFFFFABRRRQAUUUUAFFFFABRRRQAUUUUAFFFFABRRRQAUUUUAFFFFABVPWNHsv&#10;EGl3Wm6law31hdRNDPbzoHSRGGGUg9QQTVyigD4u8Yf8EkvgJ4s1qbUY7bXtCEjFzaaTfRpCM9gH&#10;ic4/GvZ/gB+x98MP2a1ll8G6H5eozLsk1O9YS3LL6bsAD8AK9qooA+c/2jv2CvhZ+1B4httd8WQa&#10;nZ6xDGIjeaRcJC8qDoH3I4OK6Wz/AGRfhtF8C7D4S32kyaz4RsQ/kLqMgedGZ2csHAGDuY9AK9no&#10;oA+KdD/4JF/ATRddTUmi8Q6iivv+w3l/G1ueehCxBsf8CrB/4KzeHdM8I/sS2GjaNZQ6dpdlrlhD&#10;b2tuoVI0CSgACvvSqGtaDpniSz+yatp1pqlpuD+RewLNHuHQ7WBGeaAPzd/ZT/4J9/CT9pT9kn4X&#10;+JPE1lqGn64ba6Wa90e4SF7gLezhRJuRwcDAzwcAV93/AAT+A/gz9nvwgnhzwVpS6dY7vMlkbDTT&#10;vgDdI+Bk4H09q7fS9JstDsYrLTrO30+yiyI7e1iWONMkk4VQAOST+NW6ACvnbT/2F/h7pv7TUnx0&#10;ivdePjJ7mS7Nu11EbLe8BgI8vyt2NrH+Pr+VfRNFABWD438C6D8SPDV74f8AEul2+saPeIUmtblN&#10;ysD/ACPuORW9RQB8Uzf8Ei/gHL4g/tMQeII49+7+z0v4/s30x5W7H/Aq+sPBvw38OfDzwfB4X8Na&#10;VBo2iQQmGO2tV2gAjBOe59zk101FAHz1+zX+w/8AD/8AZX8UeINf8H3uu3V7rcAt7ldWuopUCh9/&#10;yBIkIOfUmvZPiF4F0v4neCda8K62jyaTq1s9pcrEQH2MMHBIOD+FdDRQB4P+zZ+xj4A/ZZ0vX7Hw&#10;hJq12mt4F3Jq1xHM+0AgKpSNMDk9QetZPwL/AGC/hn+z38UNV8e+GH1iXW9QWVGTULmOSGFZG3MI&#10;1WNSBnA5J4FfR1FAHin7SH7Ifw6/amsbGHxrY3Iu7EFbfUdOlWK5jUnJQMysCuecEV5Hcf8ABKL4&#10;ETeAh4XS01q3BuVuX1eK7j+3SFQQELmIrt+Y8BR25r7HooA8F+KX7Gfgn4wfAvw38KfEOqeIJfD2&#10;g3MN1bXUN1Et47RxyxoHcxFSAszDhR0X8fSfhB8LdH+Cfw10HwPoEt3No+iwfZ7aS+kV5iu4t8zK&#10;qgnLHoBXY0UAfOf7RH7A/wAJv2l9ci1rxPp97p+tKNsmoaNMkEsyjoH3IwP1xn3rzvxJ/wAElvgT&#10;4i0XRdNWPxBpMemJIom0+9iSW5LkEtMzQtuIxxgADJ4r7QooAhs7VLGzgtoyTHDGsa7uuAMDP5VN&#10;RRQAUUUUAFFFFABRRRQAUUUUAFFFFABRRRQAUUUUAFFFFABRRRQAUUUUAFFFFABRRRQAUUUUAFFF&#10;FABRRRQAUUUUAFFFFABRRRQAUUUUAFFFFABRRRQAUUUUAFJS0lAH4+0UUUAfsEv3R9KWkX7o+lLQ&#10;AUVz/jzx94f+GPha+8R+J9Ug0fRrJPMnupzwo9gOSfYAmrvhjxJp/jHw3pevaTP9q0vU7WO8tZ9j&#10;J5kUihkbawBGQQcEZoA06K5T4jfFLwv8JtGg1XxXq8OkWVxcx2cLyBmaSaRgqIqqCSST2FT/ABC+&#10;I3hr4VeGLnxD4s1i20TR7cgPdXTYG49FA6sxweBk8UAdJXAfE7/kZPhz/wBjB/7Z3Nct8Jf2x/g/&#10;8cNeOieDvGdtqWrYJWzmgltpJMDJ2CVF34AJ+XPSup+J3/IyfDn/ALGD/wBs7mgDv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kpaSgD8faKKKAP2CX7o+l&#10;LSL90fSloA+If+Cg37PE3i34Y/FLx94i8XapqGlaXpHn6H4Zjcx2llKscatK2D87MwZuRxmvoP4D&#10;+INP8K/ss/D7WNVuo7HTbLwpYT3FxMwVERbVCSSapftneH9T8V/sr/EzSNGsLjU9UvNGlit7O1jM&#10;ksrkjCqo5Jp3gX4T2Pj79kvwr8P/ABjY3UNne+F7HT9Ss97QTpiCPchI5VgVwfpQB8Iftcal4g+P&#10;Phvwz8YdRmutN8Hw+M9N0zwnpMhKma3aVvOvJE/6aGNNuedqj1r6N/bes4PHHxx/Z08A6mi3Xh7W&#10;teubq8tZOY5TBAWQMO/LGvGP2tP+CavgTwT8PPD8/wANvDniXUtVk8Q2Ntc28eoXF2I7Nmbzn2ZO&#10;3AA+btXsn7RH7Muq/DnwD8JtR+D2jXGt33wz1WS5tdLurvzJpbWbzDOPMkOWbcwwM559qAI/24vC&#10;ug/DPUPgx418P6PaaVr9j4xstKiubOFY2+zzh0dDtHIxX0T8WoZbjWvh7HBP9mlbX/ll27tv+h3P&#10;avlDXPEHxK/bN+KHw60i9+FWueAfBnhrVV1nVrzxAqxNJNEreUsQz8w3Ht619bfE7/kZPhz/ANjB&#10;/wC2dzQB0H9h6x/0H3/8Bl/xo/sPWP8AoPv/AOAy/wCNb9FAGB/Yesf9B9//AAGX/Gj+w9Y/6D7/&#10;APgMv+Nb9FAGB/Yesf8AQff/AMBl/wAaP7D1j/oPv/4DL/jW/RQBgf2HrH/Qff8A8Bl/xo/sPWP+&#10;g+//AIDL/jW/RQBgf2HrH/Qff/wGX/Gj+w9Y/wCg+/8A4DL/AI1v0UAYH9h6x/0H3/8AAZf8aP7D&#10;1j/oPv8A+Ay/41v0UAYH9h6x/wBB9/8AwGX/ABo/sPWP+g+//gMv+Nb9FAGB/Yesf9B9/wDwGX/G&#10;j+w9Y/6D7/8AgMv+Nb9FAGB/Yesf9B9//AZf8aP7D1j/AKD7/wDgMv8AjW/RQBgf2HrH/Qff/wAB&#10;l/xo/sPWP+g+/wD4DL/jW/RQBgf2HrH/AEH3/wDAZf8AGj+w9Y/6D7/+Ay/41v0UAYH9h6x/0H3/&#10;APAZf8aP7D1j/oPv/wCAy/41v0UAYH9h6x/0H3/8Bl/xo/sPWP8AoPv/AOAy/wCNb9FAGB/Yesf9&#10;B9//AAGX/Gj+w9Y/6D7/APgMv+Nb9FAGB/Yesf8AQff/AMBl/wAaP7D1j/oPv/4DL/jW/RQBgf2H&#10;rH/Qff8A8Bl/xo/sPWP+g+//AIDL/jW/RQBgf2HrH/Qff/wGX/Gj+w9Y/wCg+/8A4DL/AI1v0UAY&#10;H9h6x/0H3/8AAZf8aP7D1j/oPv8A+Ay/41v0UAYH9h6x/wBB9/8AwGX/ABo/sPWP+g+//gMv+Nb9&#10;FAGB/Yesf9B9/wDwGX/Gj+w9Y/6D7/8AgMv+Nb9FAGB/Yesf9B9//AZf8aP7D1j/AKD7/wDgMv8A&#10;jW/RQBgf2HrH/Qff/wABl/xo/sPWP+g+/wD4DL/jW/RQBgf2HrH/AEH3/wDAZf8AGj+w9Y/6D7/+&#10;Ay/41v0UAYH9h6x/0H3/APAZf8aP7D1j/oPv/wCAy/41v0UAYH9h6x/0H3/8Bl/xo/sPWP8AoPv/&#10;AOAy/wCNb9FAGB/Yesf9B9//AAGX/Gj+w9Y/6D7/APgMv+Nb9FAGB/Yesf8AQff/AMBl/wAaP7D1&#10;j/oPv/4DL/jW/RQBgf2HrH/Qff8A8Bl/xo/sPWP+g+//AIDL/jW/RQBgf2HrH/Qff/wGX/Gj+w9Y&#10;/wCg+/8A4DL/AI1v0UAYH9h6x/0H3/8AAZf8aP7D1j/oPv8A+Ay/41v0UAYH9h6x/wBB9/8AwGX/&#10;ABo/sPWP+g+//gMv+Nb9FAGB/Yesf9B9/wDwGX/Gj+w9Y/6D7/8AgMv+Nb9FAGB/Yesf9B9//AZf&#10;8aP7D1j/AKD7/wDgMv8AjW/RQBgf2HrH/Qff/wABl/xo/sPWP+g+/wD4DL/jW/RQBgf2HrH/AEH3&#10;/wDAZf8AGj+w9Y/6D7/+Ay/41v0UAYH9h6x/0H3/APAZf8aP7D1j/oPv/wCAy/41v0UAYH9h6x/0&#10;H3/8Bl/xo/sPWP8AoPv/AOAy/wCNb9FAGB/Yesf9B9//AAGX/Gj+w9Y/6D7/APgMv+Nb9FAGB/Ye&#10;sf8AQff/AMBl/wAaP7D1j/oPv/4DL/jW/RQBgf2HrH/Qff8A8Bl/xo/sPWP+g+//AIDL/jW/RQBg&#10;f2HrH/Qff/wGX/Gj+w9Y/wCg+/8A4DL/AI1v0UAYH9h6x/0H3/8AAZf8aP7D1j/oPv8A+Ay/41v0&#10;UAYH9h6x/wBB9/8AwGX/ABo/sPWP+g+//gMv+Nb9FAGB/Yesf9B9/wDwGX/Gj+w9Y/6D7/8AgMv+&#10;Nb9FAGB/Yesf9B9//AZf8aP7D1j/AKD7/wDgMv8AjW/RQBgf2HrH/Qff/wABl/xo/sPWP+g+/wD4&#10;DL/jW/RQBgf2HrH/AEH3/wDAZf8AGj+w9Y/6D7/+Ay/41v0UAYH9h6x/0H3/APAZf8aP7D1j/oPv&#10;/wCAy/41v0UAYH9h6x/0H3/8Bl/xo/sPWP8AoPv/AOAy/wCNb9FAGB/Yesf9B9//AAGX/Gj+w9Y/&#10;6D7/APgMv+Nb9FAGB/Yesf8AQff/AMBl/wAaP7D1j/oPv/4DL/jW/RQBgf2HrH/Qff8A8Bl/xo/s&#10;PWP+g+//AIDL/jW/RQBgf2HrH/Qff/wGX/Gj+w9Y/wCg+/8A4DL/AI1v0UAYH9h6x/0H3/8AAZf8&#10;aP7D1j/oPv8A+Ay/41v0UAYH9h6x/wBB9/8AwGX/ABo/sPWP+g+//gMv+Nb9FAGTp+l6ja3IkuNW&#10;a7jxzGYQufxBrVpaSgD8faKKKAP2CX7o+lLSL90fSloAKKKKACiiigArgPid/wAjJ8Of+xg/9s7m&#10;u/rgPid/yMnw5/7GD/2zuaAO/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SlpKAPx9ooooA/YJfuj6UtIv3R9KWgAooooAKKKKACuA+J3/IyfDn/sYP/bO5&#10;rv64D4nf8jJ8Of8AsYP/AGzuaAO/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SlpKAPx9ooooA/YJfuj6UtIv3R9KWgAooooAKKKKACuA+J3/IyfDn/ALGD&#10;/wBs7mu/rgPid/yMnw5/7GD/ANs7mgDv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kpaSgD8faKKKAP2CX7o+lLSL90fSloAKKKKACiiigArgPid/yMnw5/&#10;7GD/ANs7mu/rgPid/wAjJ8Of+xg/9s7mgDv6KKKACiiigAooooAKKKKACiiigAooooAKKKKACiii&#10;gAooooAKKKKACiiigAooooAKKKKACiiigAooooAKKKKACiiigAooooAKKKKACiiigAooooAKKKKA&#10;CiiigAooooAKKKKACiiigAooooAKKKKACiiigAooooAKKKKACiiigAooooAKKKKACiiigAooooAK&#10;KKKACiiigAooooAKKKKAGTGQQyGIAy7TtDHAJxxmvnA+I/GHgn4heDLfVfHMeueJtev1g1PwfbiJ&#10;raxtmyWliIUSDyxtG5z8+cgDpX0dMzpDI0a75ApKqTjJxwM18v8Ajrxlb/E7R4tM07wjfaF8YGmi&#10;RZl06RRYyIw3SG82BJIgAccnII+XsADr9ch8WfFjx54vs9B8bah4QsfC7R2CQ6dBC5ubtoVnLSmR&#10;Wym2WMbVwfvfNzx3PwN8aXnj/wCF+j6xqLRvqJa4s7qSJdqvNb3ElvIwGTgFoicZ4zXnd542tvgP&#10;8RPHT6xp2sXcPieeLVrCfTdOlu0eVbeO3aAmNTsbMKt82Bhxz1x3n7P/AIXuvB/wn0ewvYGtrqaa&#10;81CS3k+9Ebm6mudje6+dg+4NAHolFFFABRRRQAUUUUAFFFFABRRRQAUUUUAFFFFABRRRQAUUUUAF&#10;FFFABRRRQAUUUUAFFFFABSUtJQB+PtFFFAH7BL90fSlpF+6PpS0AFFfEv7fvjH40z+AfiLY+E9Ni&#10;8KeCdA00Xd34oluf3+pAxozQ26KMpgsVLE9VNe3/AA1j8Uax+yB4QTwteW8Xiy58JWIsrvUXby1n&#10;a2j+d2AJ7k5weaAPa6K+A/Gn7B0vg/4U6r481/4u+JoviXp9k+pXGuDUWWyFwo3FRESBtz8oJxnj&#10;jtWX41+MXxD+Lv7P/wCzp4Om1a88MeK/iVdPFqeoQArP9mg8zdjpy6iNs+9AH6IVwHxO/wCRk+HP&#10;/Ywf+2dzXx/4w+DMn7DHj74Z+LPCnjbxFqHh7Wdci0LWtI1i8a4W5adGCSKT93DAHH05r65+LVw9&#10;rrXw9ljt5Lp11/IhjIDN/odz0yQP1oA9GorA/wCEkv8A/oXNQ/77h/8Ai6P+Ekv/APoXNQ/77h/+&#10;LoA36KwP+Ekv/wDoXNQ/77h/+Lo/4SS//wChc1D/AL7h/wDi6AN+isD/AISS/wD+hc1D/vuH/wCL&#10;o/4SS/8A+hc1D/vuH/4ugDforA/4SS//AOhc1D/vuH/4uj/hJL//AKFzUP8AvuH/AOLoA36KwP8A&#10;hJL/AP6FzUP++4f/AIuj/hJL/wD6FzUP++4f/i6AN+isD/hJL/8A6FzUP++4f/i6P+Ekv/8AoXNQ&#10;/wC+4f8A4ugDforA/wCEkv8A/oXNQ/77h/8Ai6P+Ekv/APoXNQ/77h/+LoA36KwP+Ekv/wDoXNQ/&#10;77h/+Lo/4SS//wChc1D/AL7h/wDi6AN+isD/AISS/wD+hc1D/vuH/wCLo/4SS/8A+hc1D/vuH/4u&#10;gDforA/4SS//AOhc1D/vuH/4uj/hJL//AKFzUP8AvuH/AOLoA36KwP8AhJL/AP6FzUP++4f/AIuj&#10;/hJL/wD6FzUP++4f/i6AN+isD/hJL/8A6FzUP++4f/i6P+Ekv/8AoXNQ/wC+4f8A4ugDforA/wCE&#10;kv8A/oXNQ/77h/8Ai6P+Ekv/APoXNQ/77h/+LoA36KwP+Ekv/wDoXNQ/77h/+Lo/4SS//wChc1D/&#10;AL7h/wDi6AN+isD/AISS/wD+hc1D/vuH/wCLo/4SS/8A+hc1D/vuH/4ugDforA/4SS//AOhc1D/v&#10;uH/4uj/hJL//AKFzUP8AvuH/AOLoA36KwP8AhJL/AP6FzUP++4f/AIuj/hJL/wD6FzUP++4f/i6A&#10;N+isD/hJL/8A6FzUP++4f/i6P+Ekv/8AoXNQ/wC+4f8A4ugDforA/wCEkv8A/oXNQ/77h/8Ai6P+&#10;Ekv/APoXNQ/77h/+LoA36KwP+Ekv/wDoXNQ/77h/+Lo/4SS//wChc1D/AL7h/wDi6AN+isD/AISS&#10;/wD+hc1D/vuH/wCLo/4SS/8A+hc1D/vuH/4ugDforA/4SS//AOhc1D/vuH/4uj/hJL//AKFzUP8A&#10;vuH/AOLoA36KwP8AhJL/AP6FzUP++4f/AIuj/hJL/wD6FzUP++4f/i6AN+isD/hJL/8A6FzUP++4&#10;f/i6P+Ekv/8AoXNQ/wC+4f8A4ugDforA/wCEkv8A/oXNQ/77h/8Ai6P+Ekv/APoXNQ/77h/+LoA3&#10;6KwP+Ekv/wDoXNQ/77h/+Lo/4SS//wChc1D/AL7h/wDi6AN+isD/AISS/wD+hc1D/vuH/wCLo/4S&#10;S/8A+hc1D/vuH/4ugDforA/4SS//AOhc1D/vuH/4uj/hJL//AKFzUP8AvuH/AOLoA36KwP8AhJL/&#10;AP6FzUP++4f/AIuj/hJL/wD6FzUP++4f/i6AN+isD/hJL/8A6FzUP++4f/i6P+Ekv/8AoXNQ/wC+&#10;4f8A4ugDforA/wCEkv8A/oXNQ/77h/8Ai6P+Ekv/APoXNQ/77h/+LoA36KwP+Ekv/wDoXNQ/77h/&#10;+Lo/4SS//wChc1D/AL7h/wDi6AN+isD/AISS/wD+hc1D/vuH/wCLo/4SS/8A+hc1D/vuH/4ugDfo&#10;rA/4SS//AOhc1D/vuH/4uj/hJL//AKFzUP8AvuH/AOLoA36KwP8AhJL/AP6FzUP++4f/AIuj/hJL&#10;/wD6FzUP++4f/i6AN+isD/hJL/8A6FzUP++4f/i6P+Ekv/8AoXNQ/wC+4f8A4ugDforA/wCEkv8A&#10;/oXNQ/77h/8Ai6P+Ekv/APoXNQ/77h/+LoA36KwP+Ekv/wDoXNQ/77h/+Lo/4SS//wChc1D/AL7h&#10;/wDi6AN+isD/AISS/wD+hc1D/vuH/wCLo/4SS/8A+hc1D/vuH/4ugDfrifix8TIvhloFtcpYy6tq&#10;uoXcWn6bp0JCtc3MjBUUseFXJGWPQc1r/wDCSX//AELmof8AfcP/AMXXEfFrw3qXxI0C1gtNO1LR&#10;tZ067j1DTtRCwyiCeNgylk8wblJAyMjIoAj8IfFnxRH48svCXj3wva+Hr/VIZJtLutMvzeW115ah&#10;pEJKIyuoIPK4OeCa9arwLwh4P8d3nj3TPF3j1JNUvtHtpbbTbPTIYooY2lG2WZiZMlmAAxjjHU16&#10;9/wkl/8A9C5qH/fcP/xdAG/RWB/wkl//ANC5qH/fcP8A8XR/wkl//wBC5qH/AH3D/wDF0Ab9FYH/&#10;AAkl/wD9C5qH/fcP/wAXR/wkl/8A9C5qH/fcP/xdAG/RWB/wkl//ANC5qH/fcP8A8XR/wkl//wBC&#10;5qH/AH3D/wDF0Ab9FYH/AAkl/wD9C5qH/fcP/wAXR/wkl/8A9C5qH/fcP/xdAG/RWB/wkl//ANC5&#10;qH/fcP8A8XR/wkl//wBC5qH/AH3D/wDF0Ab9FYH/AAkl/wD9C5qH/fcP/wAXR/wkl/8A9C5qH/fc&#10;P/xdAG/RWB/wkl//ANC5qH/fcP8A8XR/wkl//wBC5qH/AH3D/wDF0Ab9FYH/AAkl/wD9C5qH/fcP&#10;/wAXR/wkl/8A9C5qH/fcP/xdAG/RWB/wkl//ANC5qH/fcP8A8XR/wkl//wBC5qH/AH3D/wDF0Ab9&#10;FYH/AAkl/wD9C5qH/fcP/wAXR/wkl/8A9C5qH/fcP/xdAG/RWB/wkl//ANC5qH/fcP8A8XR/wkl/&#10;/wBC5qH/AH3D/wDF0Ab9FYH/AAkl/wD9C5qH/fcP/wAXR/wkl/8A9C5qH/fcP/xdAG/RWB/wkl//&#10;ANC5qH/fcP8A8XR/wkl//wBC5qH/AH3D/wDF0Ab9FYH/AAkl/wD9C5qH/fcP/wAXR/wkl/8A9C5q&#10;H/fcP/xdAG/SVlafrV3eXIil0a8s0I/1szRlR/3yxNatAH4+0UUUAfsEv3R9KWkX7o+lLQB4P+3d&#10;/wAme/Fj/sBzfzFbnwL8Raf4R/ZW8Aa1q1ylnptj4TsJ7ieQ4VEW1QkmvSPFHhfSfGvh+/0LXdPg&#10;1XR7+Iw3VlcpujmQ9VYdxVLUPh74b1TwOfB13otpceFjaLYnSXjzB5CgBY9v90AAY9qAPie5+P3g&#10;79r7WkfxJ8QNA8F/CGyuSU0W81eGHUNcZGwGmTdmOHK5Ct8xByQK1f2vvEnhrwp4o/Zx+Luk3lnd&#10;fD7w5rU1m19pjrLbJHNE0alSmRtUxMCR0wa9y/4Yd+AX/RJfC/8A4ArXpGl/CzwjovgWDwZY+HdP&#10;tvCsCNHFpCQj7OisxYgL7szH8TQB8d/tZ/GHwX+0J4v+DHw88C+IbHxRqtx4ptdal/syYTLBDbqz&#10;kuy5Ck+h54r6v+J3/IyfDn/sYP8A2zuad4B+Avw7+Fuoz3/hLwbpHh+9nGJZ7G2WN2+ppvxO/wCR&#10;k+HP/Ywf+2dzQB39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SUtJQB+PtFFFAH7BL90fSlpF+6PpS0AFFFFABRRRQAVwHxO/wCRk+HP/Ywf+2dzXf1wHxO/&#10;5GT4c/8AYwf+2dzQB39FFFABRRRQAUUUUAFFFFABRRRQAUUUUAFFFFABRRRQAUUUUAFFFFABRRRQ&#10;AUUUUAFFFFABULXlurEGeMEdQXFTV5dqn7Mnwz1rUbm/vfCllPd3DmSWVgcsx6k80Aelfbrb/n4i&#10;/wC+xR9utv8An4i/77FeV/8ADKPwq/6E6x/75P8AjR/wyj8Kv+hOsf8Avk/40Aeqfbrb/n4i/wC+&#10;xR9utv8An4i/77FfLnwJ/Zz+HfiK18ZtqPhq1uzaeJ9StIDJk+XElw6og56AACvT/wDhlH4Vf9Cd&#10;Y/8AfJ/xoA9U+3W3/PxF/wB9ipI5UmXMbq46ZU5ryf8A4ZR+FX/QnWP/AHyf8a7rwT8P9A+HOlSa&#10;b4d02LS7KSUzNDCOC5ABP5AUAdDRRRQAUUUUAFFFFABRRRQAUUUUAFFFFABRRRQAUUUUAFFFFABR&#10;RRQAUUUUAFFFFABRRRQAUUUUAFFFFABRRRQAUUUUAFFFFABRRRQAUUUUAFFFFABRRRQAUUUUAFFF&#10;FABRRRQAUUUUAFFFFABRRRQAUUUUAFFFFABRRRQAUUUUAFFFFABRRRQAUUUUAFFFFABRRRQAUUUU&#10;AFJS0lAH4+0UUUAfsEv3R9KWkX7o+lLQAUUUUAFFFFABXAfE7/kZPhz/ANjB/wC2dzXf1wHxO/5G&#10;T4c/9jB/7Z3NAHf0UUUAFFFFABRRRQAUUUUAFFFFABRRRQAUUUUAFFFFABRRRQAUUUUAFFFFABRR&#10;WB8QPEM3hHwJ4i1y3jSa403Tri8jjkztZo42cA47EigDfor88dN/bt+MGpafbXa6d4NjWeNZAptb&#10;okZGcf62rP8Aw3B8Yf8Anx8Gf+At1/8AHa+mjw1m0kmqH4x/zPlZcU5PFuLrq68pf5H6C0V+fX/D&#10;cHxh/wCfHwZ/4C3X/wAdo/4bg+MP/Pj4M/8AAW6/+O1X+rOb/wDPh/fH/Mn/AFqyb/n+vul/kfoL&#10;RX59f8NwfGH/AJ8fBn/gLdf/AB2j/huD4w/8+Pgz/wABbr/47R/qzm//AD4f3x/zD/WrJv8An+vu&#10;l/kfUn7N/wDx5+Pv+xw1b/0qkr2GvzT8C/tSfFXwHFrKWcHhGcapqdzqknm2tz8sk0hkZRiXoC2B&#10;XT/8NwfGH/nx8Gf+At1/8do/1Zzf/nw/vj/mH+tWTf8AP9fdL/I/QWivz6/4bg+MP/Pj4M/8Bbr/&#10;AOO0f8NwfGH/AJ8fBn/gLdf/AB2j/VnN/wDnw/vj/mH+tWTf8/190v8AI/QWivz6/wCG4PjD/wA+&#10;Pgz/AMBbr/47R/w3B8Yf+fHwZ/4C3X/x2j/VnN/+fD++P+Yf61ZN/wA/190v8j9BaK+WP2V/2m/G&#10;vxh+IGt+HvFVjocMVnYpdwzaTHKhJLFSG3u3oOlfU9fP4jD1cLVlRrK0luj6PDYmljKUa9CV4y2f&#10;/DhRRRXOdIUUUUAFFFFABRRRQAUUUUAFFFFABRRRQAUUUUAFFFFABRRRQAUUUUAFFFFABRRRQAUU&#10;UUAFFFFABRRRQAUUUUAFFFFABRRRQAUUUUAFFFFABRRRQAUUUUAFFFFABRRRQAUUUUAFFFFABRRR&#10;QAUUUUAFFFFABRRRQAUUUUAFFFFABRRRQAUUUUAFFFFABSUtJQB+PtFFFAH7BL90fSlpF+6PpS0A&#10;FFFFABRRRQAVwHxO/wCRk+HP/Ywf+2dzXf1wHxO/5GT4c/8AYwf+2dzQB39FFFABRRRQAUUUUAFF&#10;FFABRRRQAUUUUAFFFFABRRRQAUUUUAFFFFABRRRQAVxfxs/5I546/wCwHe/+iHrtK4v42f8AJHPH&#10;X/YDvf8A0Q9AH5X+F/8AkW9L/wCvaP8A9BFalZfhf/kW9L/69o//AEEVqV/U9H+FH0R/JFb+LL1Y&#10;UUUVsYhRRRQAUUUUAFFFFABRRRQB7r+wh/yXTxP/ANgaL/0Ya++6+BP2EP8Akunif/sDRf8Aow19&#10;91/O3Ef/ACNq/r+iP6V4Y/5E+H9H+bCiiivmz6gKKKKACiiigAooooAKKKKACiiigAooooAKKKKA&#10;CiiigAooooAKKKKACiiigAooooAKKKKACiiigAooooAKKKKACiiigAooooAKKRhuUjpmvJbz9ne3&#10;vLuac+OvGkRkcv5cerYVcnoBt4FAHrdFePf8M3W//Q/eN/8Awb//AGFNf9m+3VGI8feN8gZ/5C//&#10;ANhQB7HRXy78DfhDc+PPBV3qWqfEDxm1zHrWqWKmPVdo8uC+mhj429dka5r0H/hm63/6H7xv/wCD&#10;f/7CgD2GivHv+Gbrf/ofvG//AIN//sK9D8F+E08F6Immpqeo6sqsW+0apP50xyehbA4oA3qKKKAC&#10;iiigAooooAKKKKACiiigAooooAKKKKACiiigAooooAKKKKACiiigAooooAKKKKACkpaSgD8faKKK&#10;AP2CX7o+lLSL90fSloAKKKKACiiigArgPid/yMnw5/7GD/2zua7+uA+J3/IyfDn/ALGD/wBs7mgD&#10;v6KKKACiiigAooooAKKKKACiiigAooooAKKKKACiiigAooooAKKKKACiiigAri/jZ/yRzx1/2A73&#10;/wBEPXaVxfxs/wCSOeOv+wHe/wDoh6APyv8AC/8AyLel/wDXtH/6CK1Ky/C//It6X/17R/8AoIrU&#10;r+p6P8KPoj+SK38WXqwooorYxCiiigAooooAKKKKACiiigD3X9hD/kunif8A7A0X/ow19918CfsI&#10;f8l08T/9gaL/ANGGvvuv524j/wCRtX9f0R/SvDH/ACJ8P6P82FFFFfNn1AUUUUAFFFFABRRRQAUU&#10;UUAFFFFABRRRQAUUUUAFFFFABRRRQAUUUUAFFFFABRRRQAUUUUAFFFFABRRRQAUUUUAFFFc98QPG&#10;1j8N/BeseJtShuJ7HS7driaK0VWlZR2UMQCfqRQB0NFfJUf/AAUg8GzRrInw/wDHzIwDKfsdjyD/&#10;ANvdO/4eOeD/APonvj7/AMA7H/5Lr0v7Mx3/AD4n/wCAv/I8v+1cv/6CIf8AgUf8z6zor5M/4eOe&#10;D/8Aonvj7/wDsf8A5Lo/4eOeD/8Aonvj7/wDsf8A5Lp/2Zj/APnxP/wF/wCQf2rl/wD0EQ/8Cj/m&#10;fWdMl/1b/Q18n/8ADxzwf/0T3x9/4B2P/wAl0jf8FGvB7KR/wr7x9yMf8edj/wDJdH9mY/8A58T/&#10;APAX/kH9q5f/ANBEP/Ao/wCZ6r+y1/yTPUP+xm17/wBOlzXr9fCPwX/bi8PfDvwfdaVqXgLxvLcS&#10;6xqd+rW9rZMvl3F7NPGObochZFz6HPJ613f/AA8c8H/9E98ff+Adj/8AJdH9mY//AJ8T/wDAX/kH&#10;9q5f/wBBEP8AwKP+Z9Z0V8mf8PHPB/8A0T3x9/4B2P8A8l0f8PHPB/8A0T3x9/4B2P8A8l0f2Zj/&#10;APnxP/wF/wCQf2rl/wD0EQ/8Cj/mfWdFfJn/AA8c8H/9E98ff+Adj/8AJdH/AA8c8H/9E98ff+Ad&#10;j/8AJdH9mY//AJ8T/wDAX/kH9q5f/wBBEP8AwKP+Z9Z0V5B8BP2mvD/7Qlxr1vo+i67olzowga4h&#10;1uGGNmWXfsKeVLICPkbrivX68+cJ05OE1Zro9z0adSFWKnTaaezWqCiiioLCiiigAooooAKKKKAC&#10;iiigAooooAKKKKACiiigAooooAKKKKACiiigApKWkoA/H2iiigD9gl+6PpS0i/dH0paAPln9r39t&#10;/Sv2f9H1/SPDNlJ4o8fadai5n0+GCRodOjZFdZrlwNoUqykAHJz2r1Xw78YPs37N2j/EvxH5SO/h&#10;y31m9WAFI97wLIwUHJALNgda4f8Abk8O6XZfsq/GTVYNPtotTvNDk+0XixASy7QirubGThVA/CuJ&#10;+J1rc33/AAS7kgs1Z7l/AFlsVOp/cRE/pmgDi7D9o/8Aan1v4fv8WbDwN4UPgJozfxaC80n9qSWY&#10;Od4kzszt+bpn2r1L4wfti3GhfBbwB4j8B6JF4g8VePJorbRtMmm2ojsrGRmbHzCMrg9M10fgXW9O&#10;h/Yb0W+WaJbKPwJEjSbhtDCyCsCfXdkfWvjD4YWtzovhf9hK51YNHZwXuqrO0vChpGmMWc+o6UAf&#10;Q/h/9oD47/Cf4l+DtF+NugeGX8OeK7k2NvrPhySRBY3BQskcqvksWIxxge9fQnxTmSDxB8OpJXWN&#10;F8QcsxwB/odz3rwb/golI1zo3wf021f/AImM/j3TZYo1++yIWLkD0APP1r3j4q28d1r3w7ilQSRt&#10;4gwVYcH/AEO5oA7b+2tP/wCf+1/7/L/jR/bWn/8AP/a/9/l/xqH/AIRvS/8Anxh/75o/4RvS/wDn&#10;xh/75oAm/trT/wDn/tf+/wAv+NH9taf/AM/9r/3+X/Gof+Eb0v8A58Yf++aP+Eb0v/nxh/75oAm/&#10;trT/APn/ALX/AL/L/jR/bWn/APP/AGv/AH+X/Gof+Eb0v/nxh/75o/4RvS/+fGH/AL5oAm/trT/+&#10;f+1/7/L/AI0f21p//P8A2v8A3+X/ABqH/hG9L/58Yf8Avmj/AIRvS/8Anxh/75oAm/trT/8An/tf&#10;+/y/40f21p//AD/2v/f5f8ah/wCEb0v/AJ8Yf++aP+Eb0v8A58Yf++aAJv7a0/8A5/7X/v8AL/jR&#10;/bWn/wDP/a/9/l/xqH/hG9L/AOfGH/vmj/hG9L/58Yf++aAJv7a0/wD5/wC1/wC/y/40f21p/wDz&#10;/wBr/wB/l/xqH/hG9L/58Yf++aP+Eb0v/nxh/wC+aAJv7a0//n/tf+/y/wCNH9taf/z/ANr/AN/l&#10;/wAah/4RvS/+fGH/AL5o/wCEb0v/AJ8Yf++aAJv7a0//AJ/7X/v8v+NH9taf/wA/9r/3+X/Gof8A&#10;hG9L/wCfGH/vmj/hG9L/AOfGH/vmgCb+2tP/AOf+1/7/AC/40f21p/8Az/2v/f5f8ah/4RvS/wDn&#10;xh/75o/4RvS/+fGH/vmgCb+2tP8A+f8Atf8Av8v+NH9taf8A8/8Aa/8Af5f8ah/4RvS/+fGH/vmj&#10;/hG9L/58Yf8AvmgCb+2tP/5/7X/v8v8AjXGfGnWLCT4PeOVW9t2Y6HegASqSf3D+9db/AMI3pf8A&#10;z4w/981xvxo8PabF8H/HDpZQqy6HekEL0/cPQB+YHhf/AJFvS/8Ar2j/APQRWpWX4X/5FvS/+vaP&#10;/wBBFalf1PR/hR9EfyRX/iy9WFFFFbGIUUUUAFFFFABRRRQAUUUUAe4fsMXkFp8c/ExnmjhB0aLB&#10;kcLn94fWvvP+2tP/AOf+1/7/AC/418E/sN6fbX/xy8SrcQpMBo0WA4z/AMtDX3h/wjel/wDPjD/3&#10;zX87cR/8jav6/oj+leGP+RPh/R/myb+2tP8A+f8Atf8Av8v+NH9taf8A8/8Aa/8Af5f8ah/4RvS/&#10;+fGH/vmj/hG9L/58Yf8Avmvmz6gm/trT/wDn/tf+/wAv+NH9taf/AM/9r/3+X/Gof+Eb0v8A58Yf&#10;++aP+Eb0v/nxh/75oAm/trT/APn/ALX/AL/L/jR/bWn/APP/AGv/AH+X/Gof+Eb0v/nxh/75o/4R&#10;vS/+fGH/AL5oAm/trT/+f+1/7/L/AI0f21p//P8A2v8A3+X/ABqH/hG9L/58Yf8Avmj/AIRvS/8A&#10;nxh/75oAm/trT/8An/tf+/y/40f21p//AD/2v/f5f8ah/wCEb0v/AJ8Yf++aP+Eb0v8A58Yf++aA&#10;Jv7a0/8A5/7X/v8AL/jR/bWn/wDP/a/9/l/xqH/hG9L/AOfGH/vmj/hG9L/58Yf++aAJv7a0/wD5&#10;/wC1/wC/y/40f21p/wDz/wBr/wB/l/xqH/hG9L/58Yf++aP+Eb0v/nxh/wC+aAJv7a0//n/tf+/y&#10;/wCNH9taf/z/ANr/AN/l/wAah/4RvS/+fGH/AL5o/wCEb0v/AJ8Yf++aAJv7a0//AJ/7X/v8v+NH&#10;9taf/wA/9r/3+X/Gof8AhG9L/wCfGH/vmj/hG9L/AOfGH/vmgCb+2tP/AOf+1/7/AC/40f21p/8A&#10;z/2v/f5f8ah/4RvS/wDnxh/75o/4RvS/+fGH/vmgCb+2tP8A+f8Atf8Av8v+NH9taf8A8/8Aa/8A&#10;f5f8ah/4RvS/+fGH/vmj/hG9L/58Yf8AvmgCb+2tP/5/7X/v8v8AjR/bWn/8/wDa/wDf5f8AGof+&#10;Eb0v/nxh/wC+aP8AhG9L/wCfGH/vmgCb+2tP/wCf+1/7/L/jR/bWn/8AP/a/9/l/xqH/AIRvS/8A&#10;nxh/75o/4RvS/wDnxh/75oAm/trT/wDn/tf+/wAv+NH9taf/AM/9r/3+X/Gof+Eb0v8A58Yf++aP&#10;+Eb0v/nxh/75oAm/trT/APn/ALX/AL/L/jR/bWn/APP/AGv/AH+X/Gof+Eb0v/nxh/75o/4RvS/+&#10;fGH/AL5oAm/trT/+f+1/7/L/AI0f21p//P8A2v8A3+X/ABqH/hG9L/58Yf8Avmj/AIRvS/8Anxh/&#10;75oAm/trT/8An/tf+/y/40f21p//AD/2v/f5f8ah/wCEb0v/AJ8Yf++aP+Eb0v8A58Yf++aAJv7a&#10;0/8A5/7X/v8AL/jXln7UmrWMv7PnjpEvbd2OmvhVlUk8j3r03/hG9L/58Yf++a8t/ai0DToP2ffH&#10;Tx2cSOumuQwXkcirh8SJl8LPzq0v/kF2f/XFP/QRVqqul/8AILs/+uKf+girVf1PT+BH8j1PjYUU&#10;UVZAUUUUAFFFFABRRRQAUUUUAfR//BP6+t7Px18UPPnig3W2lY8xwuf+Pn1r7U/trT/+f+1/7/L/&#10;AI18UfsA6ba6h46+J/2mBJtttpeN4zj/AI+a+0f+Eb0v/nxh/wC+a/nDPv8AkaYj/Ez+nOHv+RTh&#10;v8KJv7a0/wD5/wC1/wC/y/40f21p/wDz/wBr/wB/l/xqH/hG9L/58Yf++aP+Eb0v/nxh/wC+a8E+&#10;hJv7a0//AJ/7X/v8v+NH9taf/wA/9r/3+X/Gof8AhG9L/wCfGH/vmj/hG9L/AOfGH/vmgCb+2tP/&#10;AOf+1/7/AC/40f21p/8Az/2v/f5f8ah/4RvS/wDnxh/75o/4RvS/+fGH/vmgCb+2tP8A+f8Atf8A&#10;v8v+NH9taf8A8/8Aa/8Af5f8ah/4RvS/+fGH/vmj/hG9L/58Yf8AvmgCb+2tP/5/7X/v8v8AjR/b&#10;Wn/8/wDa/wDf5f8AGof+Eb0v/nxh/wC+aP8AhG9L/wCfGH/vmgCb+2tP/wCf+1/7/L/jR/bWn/8A&#10;P/a/9/l/xqH/AIRvS/8Anxh/75o/4RvS/wDnxh/75oAm/trT/wDn/tf+/wAv+NH9taf/AM/9r/3+&#10;X/Gof+Eb0v8A58Yf++aP+Eb0v/nxh/75oAm/trT/APn/ALX/AL/L/jR/bWn/APP/AGv/AH+X/Gof&#10;+Eb0v/nxh/75o/4RvS/+fGH/AL5oAm/trT/+f+1/7/L/AI0f21p//P8A2v8A3+X/ABqH/hG9L/58&#10;Yf8Avmj/AIRvS/8Anxh/75oAm/trT/8An/tf+/y/40f21p//AD/2v/f5f8ah/wCEb0v/AJ8Yf++a&#10;P+Eb0v8A58Yf++aAJv7a0/8A5/7X/v8AL/jR/bWn/wDP/a/9/l/xqH/hG9L/AOfGH/vmj/hG9L/5&#10;8Yf++aALUOpWdzJshuoJX/upICfyBqxVO10Wxs5hLBaxxSDoyrg1coA/H2iiigD9gl+6PpS0i/dH&#10;0paAOH+N/wAL4vjT8JfFPgae/fS4ddsns2vI4xI0QbHzBSRnp61N4W+GdhoPwk0jwDdyHU9NstHi&#10;0eSSRQpmjSIRliOcEgZ9q7KigD4om/4JrhdPbwvZ/F7xVafDZpS7eExtaIoW3FPMzkD8K9v+Ln7K&#10;fg/4tfCXRfAcxutHstCeGbSbywfbPaSRKVRgcc8Mcjua9oooA+Vvhr+wy/h/4maJ418c/ErX/iTf&#10;6CG/siDVVWOK1LKVzgE7jg17V8Tv+Rk+HP8A2MH/ALZ3Nd/XAfE7/kZPhz/2MH/tnc0Ad/RRRQAU&#10;UUUAFFFFABRRRQAUUUUAFFFFABRRRQAUUUUAFFFFABRRRQAUUUUAFcV8bP8Akjfjr/sBX3/oh67W&#10;uL+Nn/JHPHX/AGA73/0Q9AH4u6H8ZtTtdFsYV8C67MscKKJEiXa2ABkc9Kvf8Lu1X/oQfEH/AH5X&#10;/wCKr0Twv/yLel/9e0f/AKCK1K/pClhMX7ONsS9l9mJ/MVbGYP2kr4Vbv7Uv8zyf/hd2q/8AQg+I&#10;P+/K/wDxVH/C7tV/6EHxB/35X/4qvWKK1+qYz/oJf/gMTH65gv8AoFX/AIFL/M8n/wCF3ar/ANCD&#10;4g/78r/8VR/wu7Vf+hB8Qf8Aflf/AIqvWKKPqmM/6CX/AOAxD65gv+gVf+BS/wAzyf8A4Xdqv/Qg&#10;+IP+/K//ABVH/C7tV/6EHxB/35X/AOKr1iij6pjP+gl/+AxD65gv+gVf+BS/zPJ/+F3ar/0IPiD/&#10;AL8r/wDFUf8AC7tV/wChB8Qf9+V/+Kr1iij6pjP+gl/+AxD65gv+gVf+BS/zPJ/+F3ar/wBCD4g/&#10;78r/APFUf8Lu1X/oQfEH/flf/iq9Yoo+qYz/AKCX/wCAxD65gv8AoFX/AIFL/M9Q/wCCbHi658Xf&#10;GjxfPc6Le6K0WkQqI71QrPmRuRg1+kFfAn7CH/JdPE//AGBov/Rhr77r8Jz6MoZnWjOXM777dF2P&#10;6B4elCeV0JQjyq229tX3CiiivAPogooooAKKKKACiiigAooooAKKKKACiiigAooooAKKKKACiiig&#10;AooooAKKKKACiiigAooooAKKKKACiiigAooooAK8n/atk8n9nTx++0vt0uRtq9TjHAr1ivKv2p/+&#10;TefHf/YNf+Yqo/EiZfCz8hbH45XUNjbx/wDCC+JX2xqu5bUYOAOR81T/APC9rr/oQ/E3/gIP/iq9&#10;O0v/AJBdn/1xT/0EVar+kIYXGcq/2n/yWJ/MM8XgeZ/7L/5PI8n/AOF7XX/Qh+Jv/AQf/FUf8L2u&#10;v+hD8Tf+Ag/+Kr1iir+q43/oJ/8AJYkfW8D/ANAv/k8jyf8A4Xtdf9CH4m/8BB/8VR/wva6/6EPx&#10;N/4CD/4qvWKKPquN/wCgn/yWIfW8D/0C/wDk8jyf/he11/0Ifib/AMBB/wDFUf8AC9rr/oQ/E3/g&#10;IP8A4qvWKKPquN/6Cf8AyWIfW8D/ANAv/k8jyf8A4Xtdf9CH4m/8BB/8VR/wva6/6EPxN/4CD/4q&#10;vWKKPquN/wCgn/yWIfW8D/0C/wDk8jyf/he11/0Ifib/AMBB/wDFUf8AC9rr/oQ/E3/gIP8A4qvW&#10;KKPquN/6Cf8AyWIfW8D/ANAv/k8j3f8A4Jg+KZPF3iL4p30mlXujsI9Mj+z38eyTgXHzYz0Of0r7&#10;5r4k/wCCev8AyPXxR/69tK/9ua+26/BM6jKOY14zld8z12uf0PkcozyyhKEeVcq03sFFFFeKe4FF&#10;FFABRRRQAUUUUAFFFFABRRRQAUUUUAFFFFABRRRQAUUUUAFFFFABSUtJQB+PtFFFAH7BL90fSlpF&#10;+6PpS0AFFFFABRRRQAVwHxO/5GT4c/8AYwf+2dzXf1wHxO/5GT4c/wDYwf8Atnc0Ad/RRRQAUUUU&#10;AFFFFABRRRQAUUUUAFFFFABRRRQAUUUUAFFFFABRRRQAUUUUAFcX8bP+SOeOv+wHe/8Aoh67SuL+&#10;Nn/JHPHX/YDvf/RD0Aflf4X/AORb0v8A69o//QRWpWX4X/5FvS/+vaP/ANBFalf1PR/hR9EfyRW/&#10;iy9WFFFFbGIUUUUAFFFFABRRRQAUUUUAe6/sIf8AJdPE/wD2Bov/AEYa++6+BP2EP+S6eJ/+wNF/&#10;6MNffdfztxH/AMjav6/oj+leGP8AkT4f0f5sKKKK+bPqAooooAKKKKACiiigAooooAKKKKACiiig&#10;AooooAKKKKACiiigAooooAKKKKACiiigAooooAKKKKACiiigAooooAK8q/an/wCTefHf/YNf+Yr1&#10;WuD+O3hLUvHnwg8V6BpEaTanqFi8NvHI4RWc4wCTwOlVHSSZMtU0fmDpf/ILs/8Arin/AKCKtV31&#10;p+yj8cra1hhPgmyJjRUz/bFvzgY/v1N/wyv8cv8AoSLL/wAHFt/8XX9Aw4lypRSdZfc/8j+cZ8L5&#10;u5Nqg/vX+Z53RXon/DK/xy/6Eiy/8HFt/wDF0f8ADK/xy/6Eiy/8HFt/8XV/6zZT/wA/l9z/AMiP&#10;9Vs4/wCfD+9f5nndFeif8Mr/ABy/6Eiy/wDBxbf/ABdIf2WPjioJPgiyx/2GLb/4uj/WbKf+fy+5&#10;/wCQf6rZx/z4f3r/ADPPKK6fwb8CfjB460iXUtK8GWslrHeXNizPq1up8yCZ4ZBgv0Dxtz3rd/4Z&#10;X+OX/QkWX/g4tv8A4uj/AFmyn/n8vuf+Qf6rZx/z4f3r/M87or0T/hlf45f9CRZf+Di2/wDi6P8A&#10;hlf45f8AQkWX/g4tv/i6P9Zsp/5/L7n/AJB/qtnH/Ph/ev8AM87or0T/AIZX+OX/AEJFl/4OLb/4&#10;uj/hlf45f9CRZf8Ag4tv/i6P9Zsp/wCfy+5/5B/qtnH/AD4f3r/M9R/4J6/8j18Uf+vbSv8A25r7&#10;br5Y/Yt+Cfjn4V63451LxnpMGkHVo7GO1jhu47gt5XnbiShOP9YOtfU9fiGb1qeJx9atSd4yk2mf&#10;vOS0KmFy6hRrK0oxSaCiiivIPaCiiigAooooAKKKKACiiigAooooAKKKKACiiigAooooAKKKKACi&#10;iigApKWkoA/H2iiigD9gl+6PpS0i/dH0paACiiigAooooAK4D4nf8jJ8Of8AsYP/AGzua7+uA+J3&#10;/IyfDn/sYP8A2zuaAO/ooooAKKKKACiiigAooooAKKKKACiiigAooooAKKKKACiiigAooooAKKKK&#10;ACuL+Nn/ACRzx1/2A73/ANEPXaVxfxs/5I546/7Ad7/6IegD8r/C/wDyLel/9e0f/oIrUrL8L/8A&#10;It6X/wBe0f8A6CK1K/qej/Cj6I/kit/Fl6sKKKK2MQooooAKKKKACiiigAooooA91/YQ/wCS6eJ/&#10;+wNF/wCjDX33XwJ+wh/yXTxP/wBgaL/0Ya++6/nbiP8A5G1f1/RH9K8Mf8ifD+j/ADYUUUV82fUB&#10;RRRQAUUUUAFFFFABRRRQAUUUUAFFFFABRRRQAUUUUAFFFFABRRRQAUUUUAFFFFABRRRQAUUUUAFF&#10;FFABRRRQAUUUUAFFFFABRRRQAUyX/Vv9DT6ZL/q3+hoA8j/Za/5JnqH/AGM2vf8Ap0ua9fryD9lr&#10;/kmeof8AYza9/wCnS5r1+gAooooAKKKKACiiigAooooAKKKKACiiigAooooAKKKKACiiigAooooA&#10;KKKKACiiigAooooAKKKKACkpaSgD8faKKKAP2CX7o+lLSL90fSloAKKKKACiiigArgPid/yMnw5/&#10;7GD/ANs7mu/rgPid/wAjJ8Of+xg/9s7mgDv6KKKACiiigAooooAKKKKACiiigAooooAKKKKACiii&#10;gAooooAKKKKACiiigAri/jZ/yRzx1/2A73/0Q9dpXF/Gz/kjnjr/ALAd7/6IegD8r/C//It6X/17&#10;R/8AoIrUrL8L/wDIt6X/ANe0f/oIrUr+p6P8KPoj+SK38WXqwooorYxCiiigAooooAKKKKACiiig&#10;D3X9hD/kunif/sDRf+jDX33XwJ+wh/yXTxP/ANgaL/0Ya++6/nbiP/kbV/X9Ef0rwx/yJ8P6P82F&#10;FFFfNn1AUUUUAFFFFABRRRQAUUUUAFFFFABRRRQAUUUUAFFFFABRRRQAUUUUAFFFFABRRRQAUUUU&#10;AFFFFABRRRQAUUUUAFFFFABRRRQAUUjDcpGce9eSXnwJ1m6uppl+K3jG3WRywije12pk9BmHpQB6&#10;5TJf9W/0NeQf8KB1v/orfjT/AL+Wv/xikPwB1sjB+LfjTH/XS1/+MUASfstf8kz1D/sZte/9OlzX&#10;r9eE+Hf2XLjwnp72Ok/FHxlZ2r3E100ay2xBllkaSRuYe7ux/GtT/hQOt/8ARW/Gn/fy1/8AjFAH&#10;sVFeO/8ACgdb/wCit+NP+/lr/wDGK9E8F+GbjwloiWF1rmoeIZVYt9s1IoZTk9DsVRgfSgDeoooo&#10;AKKKKACiiigAooooAKKKKACiiigAooooAKKKKACiiigAooooAKKKKACiiigAooooAKSlpKAPx9oo&#10;ooA/YJfuj6UtIv3R9KWgAoopCQoJJwKAForyC4/a7+Dlr4+PgqX4gaSniYS+QbEs/Emcbd+3ZnPG&#10;N1eh+MfHGg/D7w7ca74j1W20fSLcZku7p9qD0HufYUAblcB8Tv8AkZPhz/2MH/tnc1k/C/8Aan+F&#10;Hxo1aTS/BfjfTdd1GMEm1i3xucdcB1Xd+Ga1vid/yMnw5/7GD/2zuaAO/ooooAKKKKACiiigAooo&#10;oAKKKKACiiigAooooAKKKKACiiigAooooAKKKKACuL+Nn/JHPHX/AGA73/0Q9dpXF/Gz/kjnjr/s&#10;B3v/AKIegD8r/C//ACLel/8AXtH/AOgitSsvwv8A8i3pf/XtH/6CK1K/qej/AAo+iP5IrfxZerCi&#10;iitjEKKKKACiiigAooooAKKKKAPdf2EP+S6eJ/8AsDRf+jDX33XwJ+wh/wAl08T/APYGi/8ARhr7&#10;7r+duI/+RtX9f0R/SvDH/Inw/o/zYUUUV82fUBRRRQAUUUUAFFFFABRRRQAUUUUAFFFFABRRRQAU&#10;UUUAFFFFABRRRQAUUUUAFFFFABRRRQAUUUUAFFFFABRRRQAUUUUAFFFFABRRRQAUUUUAFFFFABRR&#10;RQAUUUUAFFFFABRRRQAUUUUAFFFFABRRRQAUUUUAFFFFABRRRQAUUUUAFFFFABRRRQAUUUUAFJS0&#10;lAH4+0UUUAfsEv3R9KWkX7o+lLQAVkeLlWTwrrKNdpp4ezmT7VI21YcoRvJ7AZzWvXm37SHgHVfi&#10;j8CfG/hTQ7kWer6rpslvbTFiuHOCBkdM4x+NAH5er4n8HWP7Nmp/CmbwNc6h4zk1SWJfiimmM2ml&#10;2u2cXhvdu4YU7cdMjrX1B+1FpMXjLxF+yv8AC/Vr6PXvD+s3vmahNHJuivmtbQEMSD8wYsT171ym&#10;n/tL6z4b/Z9i+DNx+z942k8XW2kLoXlxaVG+lSSiPy/OM+/oT8+dvU/jWj4t+AHxH+GH7PP7PfiK&#10;w0qXxT44+Gt21xe6ZDIDK9vP5pkVSfvMisi49vSgDqv2y/h74T+C+t/Bjx54R8P2Oga9Z+LrPSFl&#10;02BYN9vcK8bq4UYbjuea+lvi1DLPrXw8jgm+zytr/wAsm3dt/wBDue1fI3ij4ieKf23vid8NvDun&#10;fDLxT4P8KeHdYTW9Z1HxRZi1xJCrGNIgGbeNxxn3r6/+J3/IyfDn/sYP/bO5oA6D+xdZ/wCg7/5K&#10;j/4qj+xdZ/6Dv/kqP/iq36KAMD+xdZ/6Dv8A5Kj/AOKo/sXWf+g7/wCSo/8Aiq36KAMD+xdZ/wCg&#10;7/5Kj/4qj+xdZ/6Dv/kqP/iq36KAMD+xdZ/6Dv8A5Kj/AOKo/sXWf+g7/wCSo/8Aiq36KAMD+xdZ&#10;/wCg7/5Kj/4qj+xdZ/6Dv/kqP/iq36KAMD+xdZ/6Dv8A5Kj/AOKo/sXWf+g7/wCSo/8Aiq36KAMD&#10;+xdZ/wCg7/5Kj/4qj+xdZ/6Dv/kqP/iq36KAMD+xdZ/6Dv8A5Kj/AOKo/sXWf+g7/wCSo/8Aiq36&#10;KAMD+xdZ/wCg7/5Kj/4qj+xdZ/6Dv/kqP/iq36KAMD+xdZ/6Dv8A5Kj/AOKo/sXWf+g7/wCSo/8A&#10;iq36KAMD+xdZ/wCg7/5Kj/4qj+xdZ/6Dv/kqP/iq36KAMD+xdZ/6Dv8A5Kj/AOKrG8a+BdZ8WeDt&#10;d0QeIBGdSsZ7MO1qCF8yNkz97tmu4ooA+AtP/wCCf/xF06xt7VPGWhskMaxqzafJkgDH/PSrH/DB&#10;fxH/AOhx0L/wXyf/AByvvWivoVxDmkVZV3+H+R81LhvKZNt4dfj/AJnwV/wwX8R/+hx0L/wXyf8A&#10;xyj/AIYL+I//AEOOhf8Agvk/+OV960VX+sWa/wDP9/h/kL/VrKP+gdfj/mfBX/DBfxH/AOhx0L/w&#10;Xyf/AByj/hgv4j/9DjoX/gvk/wDjlfetFH+sWa/8/wB/h/kH+rWUf9A6/H/M/N74ffsk/ELx9Frj&#10;xeJ9Etv7L1a60pg1jI29oZWjL/6zjO3OK6z/AIYL+I//AEOOhf8Agvk/+OV9Kfs3/wDHn4+/7HDV&#10;v/SqSvYaP9Ys1/5/v8P8g/1ayj/oHX4/5nwV/wAMF/Ef/ocdC/8ABfJ/8co/4YL+I/8A0OOhf+C+&#10;T/45X3rRR/rFmv8Az/f4f5B/q1lH/QOvx/zPgr/hgv4j/wDQ46F/4L5P/jlH/DBfxH/6HHQv/BfJ&#10;/wDHK+9aKP8AWLNf+f7/AA/yD/VrKP8AoHX4/wCZ8rfs6fsn+LvhB431fxBqniuxuWvLNLRI7OxK&#10;4wxbJy59a+iv7F1n/oO/+So/+Krforw69epiajrVpXk92e9h8PSwtKNGjG0VsjA/sXWf+g7/AOSo&#10;/wDiqP7F1n/oO/8AkqP/AIqt+isDoMD+xdZ/6Dv/AJKj/wCKo/sXWf8AoO/+So/+KrfooAwP7F1n&#10;/oO/+So/+Ko/sXWf+g7/AOSo/wDiq36KAMD+xdZ/6Dv/AJKj/wCKo/sXWf8AoO/+So/+KrfooAwP&#10;7F1n/oO/+So/+Ko/sXWf+g7/AOSo/wDiq36KAMD+xdZ/6Dv/AJKj/wCKo/sXWf8AoO/+So/+Krfo&#10;oAwP7F1n/oO/+So/+Ko/sXWf+g7/AOSo/wDiq36KAMD+xdZ/6Dv/AJKj/wCKo/sXWf8AoO/+So/+&#10;KrfooAwP7F1n/oO/+So/+Ko/sXWf+g7/AOSo/wDiq36KAMD+xdZ/6Dv/AJKj/wCKo/sXWf8AoO/+&#10;So/+KrfooAwP7F1n/oO/+So/+Ko/sXWf+g7/AOSo/wDiq36KAMD+xdZ/6Dv/AJKj/wCKo/sXWf8A&#10;oO/+So/+KrfooAwP7F1n/oO/+So/+Ko/sXWf+g7/AOSo/wDiq36KAMD+xdZ/6Dv/AJKj/wCKo/sX&#10;Wf8AoO/+So/+KrfooAwP7F1n/oO/+So/+Ko/sXWf+g7/AOSo/wDiq36KAMD+xdZ/6Dv/AJKj/wCK&#10;o/sXWf8AoO/+So/+KrfooAwP7F1n/oO/+So/+Ko/sXWf+g7/AOSo/wDiq36KAMD+xdZ/6Dv/AJKj&#10;/wCKo/sXWf8AoO/+So/+KrfooAwP7F1n/oO/+So/+Ko/sXWf+g7/AOSo/wDiq36KAMD+xdZ/6Dv/&#10;AJKj/wCKo/sXWf8AoO/+So/+KrfooAwP7F1n/oO/+So/+Ko/sXWf+g7/AOSo/wDiq36KAMD+xdZ/&#10;6Dv/AJKj/wCKo/sXWf8AoO/+So/+KrfooAwP7F1n/oO/+So/+Ko/sXWf+g7/AOSo/wDiq36KAMD+&#10;xdZ/6Dv/AJKj/wCKo/sXWf8AoO/+So/+KrfooAwP7F1n/oO/+So/+Ko/sXWf+g7/AOSo/wDiq36K&#10;AMD+xdZ/6Dv/AJKj/wCKo/sXWf8AoO/+So/+KrfooAwP7F1n/oO/+So/+Ko/sXWf+g7/AOSo/wDi&#10;q36KAMD+xdZ/6Dv/AJKj/wCKo/sXWf8AoO/+So/+KrfooAwP7F1n/oO/+So/+Ko/sXWf+g7/AOSo&#10;/wDiq36KAMD+xdZ/6Dv/AJKj/wCKo/sXWf8AoO/+So/+KrfooAwP7F1n/oO/+So/+Ko/sXWf+g7/&#10;AOSo/wDiq36KAMD+xdZ/6Dv/AJKj/wCKo/sXWf8AoO/+So/+KrfooAwP7F1n/oO/+So/+Ko/sXWf&#10;+g7/AOSo/wDiq36KAMD+xdZ/6Dv/AJKj/wCKo/sXWf8AoO/+So/+KrfooAwP7F1n/oO/+So/+Ko/&#10;sXWf+g7/AOSo/wDiq36KAMD+xdZ/6Dv/AJKj/wCKo/sXWf8AoO/+So/+KrfooAydP03Ura5D3Oq/&#10;aoscx+QFz+Oa1aWkoA/H2iiigD9gl+6PpS0i/dH0paACiiigAooooAK4D4nf8jJ8Of8AsYP/AGzu&#10;a7+uA+J3/IyfDn/sYP8A2zuaAO/ooooAKKKKACiiigAooooAKKKKACiiigAooooAKKKKACiiigAo&#10;oooAKKKKACiiigAooooAKKKKACiiigDx79m//jz8ff8AY4at/wClUlew149+zf8A8efj7/scNW/9&#10;KpK9hoAKKKKACiiigAooooAKKKKACiiigAooooAKKKKACiiigAooooAKKKKACiiigAooooAKKKKA&#10;CiiigAooooAKKKKACiiigAooooAKKKKACiiigAooooAKKKKACiiigAooooAKKKKACiiigAooooAK&#10;KKKACiiigAooooAKKKKACiiigAooooAKKKKACiiigAooooAKKKKACiiigAooooAKSlpKAPx9oooo&#10;A/YJfuj6UtIv3R9KWgAooooAKKKKACuA+J3/ACMnw5/7GD/2zua7+uA+J3/IyfDn/sYP/bO5oA7+&#10;iiigAooooAKKKKACiiigAooooAKKKKACiiigAooooAKKKKACiiigAooooAKKKKACiiigAooooAKK&#10;KKAPHv2b/wDjz8ff9jhq3/pVJXsNePfs3/8AHn4+/wCxw1b/ANKpK9hoAKKKKACiiigAooooAKKK&#10;KACiiigAooooAKKKKACiiigAooooAKKKKACiiigAooooAKKKKACiiigAooooAKKKKACiiigAoooo&#10;AKKKKACiiigAooooAKKKKACiiigAooooAKKKKACiiigAooooAKKKKACiiigAooooAKKKKACiiigA&#10;ooooAKKKKACiiigAooooAKKKKACiiigAooooAKSlpKAPx9ooooA/YJfuj6UtIv3R9KWgAooooAKK&#10;KKACuA+J3/IyfDn/ALGD/wBs7mu/rgPid/yMnw5/7GD/ANs7mgDv6KKKACiiigAooooAKKKKACii&#10;igAooooAKKKKACiiigAooooAKKKKACiiigAooooAKKKKACiiigAooooA8e/Zv/48/H3/AGOGrf8A&#10;pVJXsNePfs3/APHn4+/7HDVv/SqSvYaACiiigAooooAKKKKACiiigAooooAKKKKACiiigAooooAK&#10;KKKACiiigAooooAKKKKACiiigAooooAKKKKACiiigAooooAKKKKACiiigAooooAKKKKACiiigAoo&#10;ooAKKKKACiiigAooooAKKKKACiiigAooooAKKKKACiiigAooooAKKKKACiiigAooooAKKKKACiii&#10;gAooooAKKKKACkpaSgD8faKKKAP2CX7o+lLSL90fSloAKKKKACiiigArgPid/wAjJ8Of+xg/9s7m&#10;u/rgPid/yMnw5/7GD/2zuaAO/ooooAKKKKACiiigAooooAKKKKACiiigAooooAKKKKACiiigAooo&#10;oAKKKKACiiigAooooAKKKKACiiigDx79m/8A48/H3/Y4at/6VSV7DXj37N//AB5+Pv8AscNW/wDS&#10;qSvYaACiiigAooooAKKKKACiiigAooooAKKKKACiiigAooooAKKKKACiiigAooooAKKKKACiiigA&#10;ooooAKKKKACiiigAooooAKKKKACiiigAooooAKKKKACiiigAooooAKKKKACiiigAooooAKKKKACi&#10;iigAooooAKKKKACiiigAooooAKKKKACiiigAooooAKKKKACiiigAooooAKKKKACkpaSgD8faKKKA&#10;P2CX7o+lLSL90fSloAKKK4v4zfESH4S/CrxT4wuE8yPR7CS62noSB8v6kUAdpRX5YrJp/jrQtL8S&#10;eLP2odW8K/GXXoE1PT9BtdSaPSrXzfngheJVK42MgO5s+ua91/aI8efFEfDv4K/DJ9et9B+IPjq9&#10;+x6lrWiyeaohiRmkeJuOXXy2yMYOccUAfbNcB8Tv+Rk+HP8A2MH/ALZ3NfJHib4ceJv2I/iD8N/E&#10;en/FDxV4u8Ka9rMeh6zpfie9N3ukmRhG8TH7gDDpj8a+sPi1cNaa18PZUgkuWXX+IogNzf6Hc9Mk&#10;UAejUVz/APwk13/0ANS/75T/AOKo/wCEmu/+gBqX/fKf/FUAdBRXP/8ACTXf/QA1L/vlP/iqP+Em&#10;u/8AoAal/wB8p/8AFUAdBRXP/wDCTXf/AEANS/75T/4qj/hJrv8A6AGpf98p/wDFUAdBRXP/APCT&#10;Xf8A0ANS/wC+U/8AiqP+Emu/+gBqX/fKf/FUAdBRXP8A/CTXf/QA1L/vlP8A4qj/AISa7/6AGpf9&#10;8p/8VQB0FFc//wAJNd/9ADUv++U/+Ko/4Sa7/wCgBqX/AHyn/wAVQB0FFc//AMJNd/8AQA1L/vlP&#10;/iqP+Emu/wDoAal/3yn/AMVQB0FFc/8A8JNd/wDQA1L/AL5T/wCKo/4Sa7/6AGpf98p/8VQB0FFc&#10;/wD8JNd/9ADUv++U/wDiqP8AhJrv/oAal/3yn/xVAHQUVz//AAk13/0ANS/75T/4qj/hJrv/AKAG&#10;pf8AfKf/ABVAHQUVz/8Awk13/wBADUv++U/+Ko/4Sa7/AOgBqX/fKf8AxVAHQUVz/wDwk13/ANAD&#10;Uv8AvlP/AIqj/hJrv/oAal/3yn/xVAHQUVz/APwk13/0ANS/75T/AOKo/wCEmu/+gBqX/fKf/FUA&#10;dBRXP/8ACTXf/QA1L/vlP/iqP+Emu/8AoAal/wB8p/8AFUAdBRXP/wDCTXf/AEANS/75T/4qj/hJ&#10;rv8A6AGpf98p/wDFUAeffs3/APHn4+/7HDVv/SqSvYa8D/Z28Q3MNp47xol/Ju8Xaqx2qnGbqTg/&#10;N1r1z/hJrv8A6AGpf98p/wDFUAdBRXP/APCTXf8A0ANS/wC+U/8AiqP+Emu/+gBqX/fKf/FUAdBR&#10;XP8A/CTXf/QA1L/vlP8A4qj/AISa7/6AGpf98p/8VQB0FFc//wAJNd/9ADUv++U/+Ko/4Sa7/wCg&#10;BqX/AHyn/wAVQB0FFc//AMJNd/8AQA1L/vlP/iqP+Emu/wDoAal/3yn/AMVQB0FFc/8A8JNd/wDQ&#10;A1L/AL5T/wCKo/4Sa7/6AGpf98p/8VQB0FFc/wD8JNd/9ADUv++U/wDiqP8AhJrv/oAal/3yn/xV&#10;AHQUVz//AAk13/0ANS/75T/4qj/hJrv/AKAGpf8AfKf/ABVAHQUVz/8Awk13/wBADUv++U/+Ko/4&#10;Sa7/AOgBqX/fKf8AxVAHQUVz/wDwk13/ANADUv8AvlP/AIqj/hJrv/oAal/3yn/xVAHQUVz/APwk&#10;13/0ANS/75T/AOKo/wCEmu/+gBqX/fKf/FUAdBRXP/8ACTXf/QA1L/vlP/iqP+Emu/8AoAal/wB8&#10;p/8AFUAdBRXP/wDCTXf/AEANS/75T/4qj/hJrv8A6AGpf98p/wDFUAdBRXP/APCTXf8A0ANS/wC+&#10;U/8AiqP+Emu/+gBqX/fKf/FUAdBRXP8A/CTXf/QA1L/vlP8A4qj/AISa7/6AGpf98p/8VQB0FFc/&#10;/wAJNd/9ADUv++U/+Ko/4Sa7/wCgBqX/AHyn/wAVQB0FFc//AMJNd/8AQA1L/vlP/iqP+Emu/wDo&#10;Aal/3yn/AMVQB0FFc/8A8JNd/wDQA1L/AL5T/wCKo/4Sa7/6AGpf98p/8VQB0FFc/wD8JNd/9ADU&#10;v++U/wDiqP8AhJrv/oAal/3yn/xVAHQUVz//AAk13/0ANS/75T/4qj/hJrv/AKAGpf8AfKf/ABVA&#10;HQUVz/8Awk13/wBADUv++U/+Ko/4Sa7/AOgBqX/fKf8AxVAHQUVz/wDwk13/ANADUv8AvlP/AIqj&#10;/hJrv/oAal/3yn/xVAHQUVz/APwk13/0ANS/75T/AOKo/wCEmu/+gBqX/fKf/FUAdBRXP/8ACTXf&#10;/QA1L/vlP/iqP+Emu/8AoAal/wB8p/8AFUAdBRXP/wDCTXf/AEANS/75T/4qj/hJrv8A6AGpf98p&#10;/wDFUAdBRXP/APCTXf8A0ANS/wC+U/8AiqP+Emu/+gBqX/fKf/FUAdBRXP8A/CTXf/QA1L/vlP8A&#10;4qj/AISa7/6AGpf98p/8VQB0FFc//wAJNd/9ADUv++U/+Ko/4Sa7/wCgBqX/AHyn/wAVQB0FFc//&#10;AMJNd/8AQA1L/vlP/iqP+Emu/wDoAal/3yn/AMVQB0FFc/8A8JNd/wDQA1L/AL5T/wCKo/4Sa7/6&#10;AGpf98p/8VQB0FFc/wD8JNd/9ADUv++U/wDiqP8AhJrv/oAal/3yn/xVAHQUVz//AAk13/0ANS/7&#10;5T/4qj/hJrv/AKAGpf8AfKf/ABVAHQUVz/8Awk13/wBADUv++U/+Ko/4Sa7/AOgBqX/fKf8AxVAH&#10;QUVz/wDwk13/ANADUv8AvlP/AIqj/hJrv/oAal/3yn/xVAHQUVz/APwk13/0ANS/75T/AOKo/wCE&#10;mu/+gBqX/fKf/FUAdBRXP/8ACTXf/QA1L/vlP/iqP+Emu/8AoAal/wB8p/8AFUAdBRXP/wDCTXf/&#10;AEANS/75T/4qj/hJrv8A6AGpf98p/wDFUAdBRXP/APCTXf8A0ANS/wC+U/8AiqP+Emu/+gBqX/fK&#10;f/FUAdBRXP8A/CTXf/QA1L/vlP8A4qj/AISa7/6AGpf98p/8VQB0FFc//wAJNd/9ADUv++U/+Ko/&#10;4Sa7/wCgBqX/AHyn/wAVQB0FJWVp+uT31yIpNJvLRSM+ZMF2j8mNatAH4+0UUUAfsEv3R9KWkX7o&#10;+lLQAV49+2B4Ov8A4gfsx/Efw/pkZlv77SJUhjUZLEENgflXsNIyhlIIyDwQaAPzv8E2v7NS/sMq&#10;b6Hw6uqroPl3qXjJ/aq6gse1gAx80ESjAA7AVy95ca18Ofhr+xp8RfHsk0MHh6+ubbU7m4BzEtwJ&#10;RAW9B5ar1r7Z1L9kH4Nax40/4S28+HujzeIPN843hjYZfruKBtpP4V6L4o8E6D418PyaFrukWmqa&#10;PIArWdxEGjwBgYHbA9KAPjn9s74keFvjN4k+C3gDwjr1j4h1m88WWmsGPTZ1nEcFuGdmcoTt49fS&#10;vqL4nf8AIyfDn/sYP/bO5rM+Gv7L/wAKvg9rUur+DvBOm6HqcoIa6hVmcZ64LMdv4YrT+J3/ACMn&#10;w5/7GD/2zuaAO/ooooAKKKKACiiigAooooAKKKKACiiigAooooAKKKKACiiigAooooAKKKKACiii&#10;gAooooAKKKKACiiigDx79m//AI8/H3/Y4at/6VSV7DXj37N//Hn4+/7HDVv/AEqkr2GgAooooAKK&#10;KKACiiigAooooAKKKKACiiigAooooAKKKKACiiigAooooAKKKKACiiigAooooAKKKKACiiigAooo&#10;oAKKKKACiiigAooooAKKKKACiiigAooooAKKKKACiiigAooooAKKKKACiiigAooooAKKKKACiiig&#10;AooooAKKKKACiiigAooooAKKKKACiiigAooooAKKKKACiiigApKWkoA/H2iiigD9gl+6PpS0i/dH&#10;0paACiiigAooooAK4D4nf8jJ8Of+xg/9s7mu/rgPid/yMnw5/wCxg/8AbO5oA7+iiigAooooAKKK&#10;KACiiigAooooAKKKKACiiigAooooAKKKKACiiigAooooAKKKKACiiigAooooAKKKKAPHv2b/APjz&#10;8ff9jhq3/pVJXsNePfs3/wDHn4+/7HDVv/SqSvYaACiiigAooooAKKKKACiiigAooooAKKKKACii&#10;igAooooAKKKKACiiigAooooAKKKKACiiigAooooAKKKKACiiigAooooAKKKKACiiigAooooAKKKK&#10;ACiiigAooooAKKKKACiiigAooooAKKKKACiiigAooooAKKKKACiiigAooooAKKKKACiiigAooooA&#10;KKKKACiiigAooooAKKKKACkpaSgD8faKKKAP2CX7o+lLSL90fSloAKKKKACiiigArgPid/yMnw5/&#10;7GD/ANs7mu/rgPid/wAjJ8Of+xg/9s7mgDv6KKKACiiigAooooAKKKKACiiigAooooAKKKKACiii&#10;gAooooAKKKKACiiigAooooAKKKKACiiigAooooA8e/Zv/wCPPx9/2OGrf+lUlew149+zf/x5+Pv+&#10;xw1b/wBKpK9hoAKKKKACiiigAooooAKKKKACiiigAooooAKKKKACiiigAooooAKKKKACiiigAooo&#10;oAKKKKACiiigAooooAKKKKACiiigAooooAKKKKACiiigAooooAKKKKACiiigAooooAKKKKACiiig&#10;AooooAKKKKACiiigAooooAKKKKACiiigAooooAKKKKACiiigAooooAKKKKACiiigAooooAKSlpKA&#10;Px9ooooA/YJfuj6UtIv3R9KWgAooooAKKKKACuA+J3/IyfDn/sYP/bO5rv64D4nf8jJ8Of8AsYP/&#10;AGzuaAO/ooooAKKKKACiiigAooooAKKKKACiiigAooooAKKKKACiiigAooooAKKKKACiiigAoooo&#10;AKKKKACiiigDx79m/wD48/H3/Y4at/6VSV7DXj37N/8Ax5+Pv+xw1b/0qkr2GgAooooAKKKKACii&#10;igAooooAKKKKACiiigAooooAKKKKACiiigAooooAKKKKACiiigAooooAKKKKACiiigAooooAKKKK&#10;ACiiigAooooAKKKKACiiigAooooAKKKKACiiigAooooAKKKKACiiigAooooAKKKKACiiigAooooA&#10;KKKKACiiigAooooAKKKKACiiigAooooAKKKKACiiigApKWkoA/H2iiigD9gl+6PpS0i/dH0paACi&#10;iigAooooAK4D4nf8jJ8Of+xg/wDbO5rv64D4nf8AIyfDn/sYP/bO5oA7+iiigAooooAKKKKACiii&#10;gAooooAKKKKACiiigAooooAKKKKACiiigAooooAKKKKACiiigAooooAKKKKAPHv2b/8Ajz8ff9jh&#10;q3/pVJXsNePfs3/8efj7/scNW/8ASqSvYaACiiigAooooAKKKKACiiigAooooAKKKKACiiigAooo&#10;oAKKKKACiiigAooooAKKKKACiiigAooooAKKKKACiiigAooooAKKKKACiiigAooooAKKKKACiiig&#10;AooooAKKKKACiiigAooooAKKKKACiiigAooooAKKKKACiiigAooooAKKKKACiiigAooooAKKKKAC&#10;iiigAooooAKKKKACkpaSgD8faKKKAP2CX7o+lLSL90fSloAKKK4n41/EKb4U/CjxR4ut9Mn1m40m&#10;ye4isLZS0kz8BVAAJPJHQdqAPGv2vv2zrH9nG68MaBpNvbaz4t1zULe2+yzBmitYHkVTJLtIIJyd&#10;ozztPpXV/tV/tEXfwB8KaP8A2Fog8S+L/EGoJpukaUzELJIysxdsEHaoXnBHWvy8+Knx08O678K7&#10;PU9d0Xxdc/E/WfGGna1rOpalojwW8UMLyFLS2Zm+6ithV4LHJNfY3xq+JGnfFb41fskeNrO01DT/&#10;AA5qGr6kfI1e3NvNGwjaNRJGSdpLIxHsRQB13hL9pz41eBPiX4S8O/HDwJ4e0XSPFUzWthrHhueV&#10;o7efYWWObzHb5jjGBivfvilIkPiD4dO7KiDxByzHAH+h3NeDf8FE5Hk0H4Q2dq2L+Xx7prxqv3ii&#10;ly5Htg8/WvdvitbRXmu/DyGeJZom1/DI4BB/0O57UAd1/aln/wA/cH/fxf8AGj+1LP8A5+4P+/i/&#10;41T/AOET0X/oFWf/AH5X/Cj/AIRPRf8AoFWf/flf8KALn9qWf/P3B/38X/Gj+1LP/n7g/wC/i/41&#10;T/4RPRf+gVZ/9+V/wo/4RPRf+gVZ/wDflf8ACgC5/aln/wA/cH/fxf8AGj+1LP8A5+4P+/i/41T/&#10;AOET0X/oFWf/AH5X/Cj/AIRPRf8AoFWf/flf8KALn9qWf/P3B/38X/Gj+1LP/n7g/wC/i/41T/4R&#10;PRf+gVZ/9+V/wo/4RPRf+gVZ/wDflf8ACgC5/aln/wA/cH/fxf8AGj+1LP8A5+4P+/i/41T/AOET&#10;0X/oFWf/AH5X/Cj/AIRPRf8AoFWf/flf8KALn9qWf/P3B/38X/Gj+1LP/n7g/wC/i/41T/4RPRf+&#10;gVZ/9+V/wo/4RPRf+gVZ/wDflf8ACgC5/aln/wA/cH/fxf8AGj+1LP8A5+4P+/i/41T/AOET0X/o&#10;FWf/AH5X/Cj/AIRPRf8AoFWf/flf8KALn9qWf/P3B/38X/Gj+1LP/n7g/wC/i/41T/4RPRf+gVZ/&#10;9+V/wo/4RPRf+gVZ/wDflf8ACgC5/aln/wA/cH/fxf8AGj+1LP8A5+4P+/i/41T/AOET0X/oFWf/&#10;AH5X/Cj/AIRPRf8AoFWf/flf8KALn9qWf/P3B/38X/Gj+1LP/n7g/wC/i/41T/4RPRf+gVZ/9+V/&#10;wo/4RPRf+gVZ/wDflf8ACgC5/aln/wA/cH/fxf8AGj+1LP8A5+4P+/i/41T/AOET0X/oFWf/AH5X&#10;/Cj/AIRPRf8AoFWf/flf8KALn9qWf/P3B/38X/Gj+1LP/n7g/wC/i/41T/4RPRf+gVZ/9+V/wo/4&#10;RPRf+gVZ/wDflf8ACgC5/aln/wA/cH/fxf8AGj+1LP8A5+4P+/i/41T/AOET0X/oFWf/AH5X/Cj/&#10;AIRPRf8AoFWf/flf8KALn9qWf/P3B/38X/GvK9W/at+G2i6lc2F1rbpc28hjkVbZ2AYdeQOa9I/4&#10;RPRf+gVZ/wDflf8ACk/4RHRP+gVZ/wDfhf8ACgDy3/hsD4Xf9B2T/wABZP8ACj/hsD4Xf9B2T/wF&#10;k/wr1L/hEdE/6BVn/wB+F/wo/wCER0T/AKBVn/34X/CgD5j+B/7S/gHwtbeMF1PU5rVr3xLqV7Bu&#10;tZPnhkuHZHHHQgg16V/w2B8Lv+g7J/4Cyf4V6l/wiOif9Aqz/wC/C/4Uf8Ijon/QKs/+/C/4UAeW&#10;/wDDYHwu/wCg7J/4Cyf4V3vgb4peGviNpMmpaHqST2kcphZpB5Z3AAkYb2IrV/4RHRP+gVZ/9+F/&#10;wo/4RLRf+gVZ/wDflf8ACgC7/aln/wA/cH/fxf8AGj+1LP8A5+4P+/i/41T/AOET0X/oFWf/AH5X&#10;/Cj/AIRPRf8AoFWf/flf8KALn9qWf/P3B/38X/Gj+1LP/n7g/wC/i/41T/4RPRf+gVZ/9+V/wo/4&#10;RPRf+gVZ/wDflf8ACgC5/aln/wA/cH/fxf8AGj+1LP8A5+4P+/i/41T/AOET0X/oFWf/AH5X/Cj/&#10;AIRPRf8AoFWf/flf8KALn9qWf/P3B/38X/Gj+1LP/n7g/wC/i/41T/4RPRf+gVZ/9+V/wo/4RPRf&#10;+gVZ/wDflf8ACgC5/aln/wA/cH/fxf8AGj+1LP8A5+4P+/i/41T/AOET0X/oFWf/AH5X/Cj/AIRP&#10;Rf8AoFWf/flf8KALn9qWf/P3B/38X/Gj+1LP/n7g/wC/i/41T/4RPRf+gVZ/9+V/wo/4RPRf+gVZ&#10;/wDflf8ACgC5/aln/wA/cH/fxf8AGj+1LP8A5+4P+/i/41T/AOET0X/oFWf/AH5X/Cj/AIRPRf8A&#10;oFWf/flf8KALn9qWf/P3B/38X/Gj+1LP/n7g/wC/i/41T/4RPRf+gVZ/9+V/wo/4RPRf+gVZ/wDf&#10;lf8ACgC5/aln/wA/cH/fxf8AGj+1LP8A5+4P+/i/41T/AOET0X/oFWf/AH5X/Cj/AIRPRf8AoFWf&#10;/flf8KALn9qWf/P3B/38X/Gj+1LP/n7g/wC/i/41T/4RPRf+gVZ/9+V/wo/4RPRf+gVZ/wDflf8A&#10;CgC5/aln/wA/cH/fxf8AGj+1LP8A5+4P+/i/41T/AOET0X/oFWf/AH5X/Cj/AIRPRf8AoFWf/flf&#10;8KALn9qWf/P3B/38X/Gj+1LP/n7g/wC/i/41T/4RPRf+gVZ/9+V/wo/4RPRf+gVZ/wDflf8ACgC5&#10;/aln/wA/cH/fxf8AGj+1LP8A5+4P+/i/41T/AOET0X/oFWf/AH5X/Cj/AIRPRf8AoFWf/flf8KAL&#10;n9qWf/P3B/38X/Gj+1LP/n7g/wC/i/41T/4RPRf+gVZ/9+V/wo/4RPRf+gVZ/wDflf8ACgC5/aln&#10;/wA/cH/fxf8AGj+1LP8A5+4P+/i/41T/AOET0X/oFWf/AH5X/Cj/AIRPRf8AoFWf/flf8KALn9qW&#10;f/P3B/38X/Gj+1LP/n7g/wC/i/41T/4RPRf+gVZ/9+V/wo/4RPRf+gVZ/wDflf8ACgC5/aln/wA/&#10;cH/fxf8AGj+1LP8A5+4P+/i/41T/AOET0X/oFWf/AH5X/Cj/AIRPRf8AoFWf/flf8KALn9qWf/P3&#10;B/38X/Gj+1LP/n7g/wC/i/41T/4RPRf+gVZ/9+V/wo/4RPRf+gVZ/wDflf8ACgC5/aln/wA/cH/f&#10;xf8AGj+1LP8A5+4P+/i/41T/AOET0X/oFWf/AH5X/Cj/AIRPRf8AoFWf/flf8KALn9qWf/P3B/38&#10;X/Gj+1LP/n7g/wC/i/41T/4RPRf+gVZ/9+V/wo/4RPRf+gVZ/wDflf8ACgC5/aln/wA/cH/fxf8A&#10;Gj+1LP8A5+4P+/i/41T/AOET0X/oFWf/AH5X/Cj/AIRPRf8AoFWf/flf8KALn9qWf/P3B/38X/Gj&#10;+1LP/n7g/wC/i/41T/4RPRf+gVZ/9+V/wo/4RPRf+gVZ/wDflf8ACgC5/aln/wA/cH/fxf8AGj+1&#10;LP8A5+4P+/i/41T/AOET0X/oFWf/AH5X/Cj/AIRPRf8AoFWf/flf8KALn9qWf/P3B/38X/Gj+1LP&#10;/n7g/wC/i/41T/4RPRf+gVZ/9+V/wo/4RPRf+gVZ/wDflf8ACgC5/aln/wA/cH/fxf8AGj+1LP8A&#10;5+4P+/i/41T/AOET0X/oFWf/AH5X/Cj/AIRPRf8AoFWf/flf8KALn9qWf/P3B/38X/Gj+1LP/n7g&#10;/wC/i/41T/4RPRf+gVZ/9+V/wo/4RPRf+gVZ/wDflf8ACgC5/aln/wA/cH/fxf8AGj+1LP8A5+4P&#10;+/i/41T/AOET0X/oFWf/AH5X/Cj/AIRPRf8AoFWf/flf8KALn9qWf/P3B/38X/Gj+1LP/n7g/wC/&#10;i/41T/4RPRf+gVZ/9+V/wo/4RPRf+gVZ/wDflf8ACgC5/aln/wA/cH/fxf8AGj+1LP8A5+4P+/i/&#10;41T/AOET0X/oFWf/AH5X/Cj/AIRPRf8AoFWf/flf8KALn9qWf/P3B/38X/Gj+1LP/n7g/wC/i/41&#10;T/4RPRf+gVZ/9+V/wo/4RPRf+gVZ/wDflf8ACgC5/aln/wA/cH/fxf8AGj+1LP8A5+4P+/i/41T/&#10;AOET0X/oFWf/AH5X/Cj/AIRPRf8AoFWf/flf8KALn9qWf/P3B/38X/Gj+1LP/n7g/wC/i/41T/4R&#10;PRf+gVZ/9+V/wo/4RPRf+gVZ/wDflf8ACgC5/aln/wA/cH/fxf8AGj+1LP8A5+4P+/i/41T/AOET&#10;0X/oFWf/AH5X/Cj/AIRPRf8AoFWf/flf8KALn9qWf/P3B/38X/Gj+1LP/n7g/wC/i/41T/4RPRf+&#10;gVZ/9+V/wo/4RPRf+gVZ/wDflf8ACgC5/aln/wA/cH/fxf8AGj+1LP8A5+4P+/i/41T/AOET0X/o&#10;FWf/AH5X/Cj/AIRPRf8AoFWf/flf8KALn9qWf/P3B/38X/Gj+1LP/n7g/wC/i/41T/4RPRf+gVZ/&#10;9+V/wo/4RPRf+gVZ/wDflf8ACgC5/aln/wA/cH/fxf8AGj+1LP8A5+4P+/i/41T/AOET0X/oFWf/&#10;AH5X/Cj/AIRPRf8AoFWf/flf8KALn9qWf/P3B/38X/Gj+1LP/n7g/wC/i/41T/4RPRf+gVZ/9+V/&#10;wo/4RPRf+gVZ/wDflf8ACgC/FfW87bY7iKRv7quCamqhZ+H9N0+YTW1hbwSjgPHGFP5gVfoA/H2i&#10;iigD9gl+6PpS0i/dH0paACiiigDx79qD4Av+0V4I0Xw+msjQzp2u2eteeYPN3+QzHy8bhjOevapv&#10;2kv2d9K/aN8GWej3uo3mh6jpt6mo6dq1gwE1tOgYA8jlfmOR3wK9booA+Tfh7+xT4li+KHh7xn8U&#10;fivqPxKl8Nl20ixlso7SGFmUrucJ98gHqecivc/id/yMnw5/7GD/ANs7mu/rgPid/wAjJ8Of+xg/&#10;9s7mgDv6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kpa&#10;SgD8faKKKAP2CX7o+lLSL90fSloAKKKKACiiigArn/GfgfTPHVjbW2pCZfss4uYJreQxyRSBWXcC&#10;P9lmH410FFAHm3/CitH/AOgvrn/ge3+FH/CitH/6C+uf+B7f4V6TRQB5t/worR/+gvrn/ge3+FH/&#10;AAorR/8AoL65/wCB7f4V6TRQB5t/worR/wDoL65/4Ht/hR/worR/+gvrn/ge3+Fek0UAebf8KK0f&#10;/oL65/4Ht/hR/wAKK0f/AKC+uf8Age3+Fek0UAebf8KK0f8A6C+uf+B7f4Uf8KK0f/oL65/4Ht/h&#10;XpNFAHm3/CitH/6C+uf+B7f4Uf8ACitH/wCgvrn/AIHt/hXpNFAHm3/CitH/AOgvrn/ge3+FH/Ci&#10;tH/6C+uf+B7f4V6TRQB5t/worR/+gvrn/ge3+FH/AAorR/8AoL65/wCB7f4V6TRQB5t/worR/wDo&#10;L65/4Ht/hR/worR/+gvrn/ge3+Fek0UAebf8KK0f/oL65/4Ht/hR/wAKK0f/AKC+uf8Age3+Fek0&#10;UAebf8KK0f8A6C+uf+B7f4Uf8KK0f/oL65/4Ht/hXpNFAHm3/CitH/6C+uf+B7f4Uf8ACitH/wCg&#10;vrn/AIHt/hXpNFAHm3/CitH/AOgvrn/ge3+FH/CitH/6C+uf+B7f4V6TRQB5t/worR/+gvrn/ge3&#10;+FH/AAorR/8AoL65/wCB7f4V6TWV4q8T6b4J8M6t4h1m5FnpGlWkt7eXBVm8qGNC7thQScKCcAE0&#10;AcX/AMKK0f8A6C+uf+B7f4Uf8KK0f/oL65/4Ht/hXYeDfGGk/EDwnpHiXQbsX+i6tbR3lndBGTzY&#10;nUMrbWAIyD0IBrZoA82/4UVo/wD0F9c/8D2/wo/4UVo//QX1z/wPb/CvSaKAPNv+FFaP/wBBfXP/&#10;AAPb/Cj/AIUVo/8A0F9c/wDA9v8ACuR8efty/A74aeKpfDniHx/Y2msRP5clvFDNOI26FWaNGUEd&#10;wTxXV+Nv2kvhv8PfhpZfEDW/FNrB4PvZI4rfVLdHuI5GcHaAI1Y/wntxjmgB/wDworR/+gvrn/ge&#10;3+FH/CitH/6C+uf+B7f4V5J/w84/Zs/6KRF/4LLz/wCM19MaNq9p4g0ex1Swl8+xvYI7m3lwRvjd&#10;Qytg8jII60AcF/worR/+gvrn/ge3+FH/AAorR/8AoL65/wCB7f4V6TRQB5t/worR/wDoL65/4Ht/&#10;hR/worR/+gvrn/ge3+Fek0UAebf8KK0f/oL65/4Ht/hR/wAKK0f/AKC+uf8Age3+Fek0UAebf8KK&#10;0f8A6C+uf+B7f4Uf8KK0f/oL65/4Ht/hXpNFAHm3/CitH/6C+uf+B7f4Uf8ACitH/wCgvrn/AIHt&#10;/hXpNFAHm3/CitH/AOgvrn/ge3+FH/CitH/6C+uf+B7f4V6TRQB5t/worR/+gvrn/ge3+FH/AAor&#10;R/8AoL65/wCB7f4V6TRQB5t/worR/wDoL65/4Ht/hR/worR/+gvrn/ge3+Fek0UAebf8KK0f/oL6&#10;5/4Ht/hR/wAKK0f/AKC+uf8Age3+Fek0UAebf8KK0f8A6C+uf+B7f4Uf8KK0f/oL65/4Ht/hXpNF&#10;AHm3/CitH/6C+uf+B7f4Uf8ACitH/wCgvrn/AIHt/hXpNFAHm3/CitH/AOgvrn/ge3+FH/CitH/6&#10;C+uf+B7f4V6TRQB5t/worR/+gvrn/ge3+FH/AAorR/8AoL65/wCB7f4V6TRQB5t/worR/wDoL65/&#10;4Ht/hR/worR/+gvrn/ge3+Fek0UAebf8KK0f/oL65/4Ht/hR/wAKK0f/AKC+uf8Age3+Fek0UAeb&#10;f8KK0f8A6C+uf+B7f4Uf8KK0f/oL65/4Ht/hXpNFAHm3/CitH/6C+uf+B7f4Uf8ACitH/wCgvrn/&#10;AIHt/hXpNFAHm3/CitH/AOgvrn/ge3+FH/CitH/6C+uf+B7f4V6TRQB5t/worR/+gvrn/ge3+FH/&#10;AAorR/8AoL65/wCB7f4V6TRQB5t/worR/wDoL65/4Ht/hR/worR/+gvrn/ge3+Fek0UAebf8KK0f&#10;/oL65/4Ht/hR/wAKK0f/AKC+uf8Age3+Fek0UAebf8KK0f8A6C+uf+B7f4Uf8KK0f/oL65/4Ht/h&#10;XpNFAHm3/CitH/6C+uf+B7f4Uf8ACitH/wCgvrn/AIHt/hXpNeXfGv8Aaa+G37O6aa3xA8Sx6ANS&#10;LC1DW80xk29eI0bH40AWP+FFaP8A9BfXP/A9v8KP+FFaP/0F9c/8D2/wql8Ev2pPhl+0XcavB8Pf&#10;Ey+IJdJSJ7xVtZofKWQsEP7xFznY3TPSsDx1+3B8EPhv4uk8MeIPH1jZ61E4jkt0ilmEbHszohVT&#10;z3PFAHWf8KK0f/oL65/4Ht/hR/worR/+gvrn/ge3+FdzoHiDTvFOjWmraRew6jpt3GJYLq3cOkin&#10;oQRWhQB5t/worR/+gvrn/ge3+FH/AAorR/8AoL65/wCB7f4V6TRQB5t/worR/wDoL65/4Ht/hR/w&#10;orR/+gvrn/ge3+Fek0UAebf8KK0f/oL65/4Ht/hR/wAKK0f/AKC+uf8Age3+Fek0UAebf8KK0f8A&#10;6C+uf+B7f4Uf8KK0f/oL65/4Ht/hXpNFAHm3/CitH/6C+uf+B7f4Uf8ACitH/wCgvrn/AIHt/hXp&#10;NFAHm3/CitH/AOgvrn/ge3+FH/CitH/6C+uf+B7f4V6TRQB5t/worR/+gvrn/ge3+FH/AAorR/8A&#10;oL65/wCB7f4V6TRQB5t/worR/wDoL65/4Ht/hR/worR/+gvrn/ge3+Fek0UAebf8KK0f/oL65/4H&#10;t/hR/wAKK0f/AKC+uf8Age3+Fek0UAebf8KK0f8A6C+uf+B7f4Uf8KK0f/oL65/4Ht/hXpNFAHm3&#10;/CitH/6C+uf+B7f4Uf8ACitH/wCgvrn/AIHt/hXpNFAHm3/CitH/AOgvrn/ge3+FH/CitH/6C+uf&#10;+B7f4V6TRQBxnhn4W6d4W1VL+31DVLiVVKhLq6Mic+2K7KlpKAPx9ooooA/YJfuj6UtIv3R9KWgA&#10;ooooAKKKKACiiigAooooAKKKKACiiigAooooAKKKKACiiigAooooAKKKKACiiigAooooAKKKKACv&#10;GP2xvitrvwP/AGbPGvjfw0bddc0mCGS2N3F5sWWnjQ7lyM/K5717PXi37Znwx1f4yfsy+PPB+gxr&#10;Lq+o2aC3jY43sk0cm36kIR+NAGD+0v8AHDxN8K/2NdT+JehtaL4mt9M027RriDzId881ukmUyOMS&#10;tjnjivH/ABV+018c9c/aPtPhj8PrDQb37d4NstaNzqMZRLCaXYZJ3IJLoCdoQDq454ry747fFP4v&#10;fG39kPU/htYfAzxjpOpWNnY22qXF7p7hJ1hnhCi0UAtKSUVjgcKGPavbfg34D8SaZ+3XNr95oGpW&#10;uhn4XWGnjUprSRLf7SsluWh8wjb5gCnK5yMHigC78EP2nvH+h/ET4ifD74122lLrfhPRD4iOqaIp&#10;WCezBAJCHkHnvzx0rxr4gfHX9of4rfszePfiFJ4a0CP4X61oV/BDpEch/tCK1khdBdeZjDKobeV4&#10;JANer698Htc8cftwfFwXGl39n4a8QfDSPRYtbe2cWrTPKgZFlxtLgZO0HPFeOw+KvjX4X/ZX8R/s&#10;/n4OeIbnXdO0K70uLXoLYvps9msLA+XIOXlZMhUUHLECgDsNL/ajvvgh+yn+zz4V8NNo0Xi7xJ4a&#10;s/Iu/EF6lpZWcKwLumkdyAcHjbnJ7VtfCH9sfxjofxg8NeB/iN4n8A+NrXxNIbey1jwRqMcn2e4w&#10;SscsIYsATxuOBzXm3j79mnxJe/BT9m3xrP8ADj/hOpvB/hu303XPBOo2xFw0TRKXxEwz5ikfd6g1&#10;2/wI8L+GPGfxX8P3fhb9kdfh3YafL9pufEHirThp9xauvKm3QZLtnGOlAGp8Mfjt+0N8bvi18TPD&#10;vhg+GNP8P+D/ABldaXJqmo2zEvaRybVgVVJzLtG7ecDkV9uTW/2qzkgkYjzEKMyHB5GCRXy7+xD4&#10;N17wn4u/aJm1rRb/AEiLVPiNqF9YSX1s8K3VuxG2WIsBvQ9mGQa+o7qc2trNMEaUxoz7IxlmwM4A&#10;7mgDwa1+Bvwb/Zn+Eevfb9OtToeJrm/v9cK3FzdO5JIaQjLMTwAOelcf/wAE/fhjc+Hfgbqv9taT&#10;5Gh65r93rGiaTqEQY2lhIw8hNjfd+UbgP9qvne8+P3jH4jfFC61/4ofAf4ta74e027LaB4a0zw7J&#10;9iVF+7PcBypeU88EYHGDX258J/jVe/Fb4Y634hi8AeKfA91p/nQW+j+JNP8As11MUiDq0cYJypJC&#10;jHcEUAeFeOvC+jftP/tNRfD6y0uxh8B/D9otS16a2tkUXmoMAYLbIA+VVLMcZ5IBr0b4hfGrxB8I&#10;f2m/APhXUfsUXw08VWEljZyLb7HtdQjywVpM42MgAC4HNZv7APgTWPDfwbvvEPifSr3SPFPivWL3&#10;V7+21OB4bmPdMyIjq4DABEUgHsR61p/t4fDtfHH7PWsajbzw2Wt+GJYte0y7mYII5oHDfe91LD3J&#10;FADvhT8b/E/xM/ak+KHhW3a0HgbwZb2to22D97Jeyh2z5meVCoRgDr3r6Gr5F/4Jl+G9Sj+AM/jf&#10;XiZtf8a6jLq1xcMMM6fcQH6EP+dfXVABRRRQAUUUUAFFFFABRRRQAUUUUAFFFFABRRRQAUUUUAFF&#10;FFABRRRQAUUUUAFFFFABRRRQAUUUUAFFFFABRRRQAUUUUAFFFFAHz3+1h+0Rr/whbwj4V8D6NDrv&#10;xA8YXjWmmW1y+yKJFXMk7+oTK5HvXmmj/tBfG/4H/FLwh4b+OFn4e1HQfF1z9gste8PK0a2l0VJj&#10;idDyxYjGeldH+2h8OPGjeMfhj8W/AmjN4m1fwNeTm40WI/vbi1mTEpjHdgFAA96821zUviJ+2z8V&#10;vhrFL8MfEXw58E+EdXTXb+78VWxtppriJW8tIk53AlsZ96APcP2Y/jl4k8ZeJ/iB4D+IJtIvGnhT&#10;UGG+1i8lLuyYny5kTJ4GME57159L+2hq+lyfGb4gXcVrL8KfBzf2XpMccWJdRv1bazLNn7hYFenG&#10;RWV+3P8ADn4i+F/G2h/E74PaXdX/AIk1G0m8Natb2MLyO0M6lIrhtoPETENk9OpwBXUfED9jqXV/&#10;2GJvhBoskS62bOK5aaT5Rc3ysJWZj23uOSfWgDxa4/ba+LvhPSU8c6z4r+E2saCoWe48H6XrkDap&#10;FETyFcOQ7KOcKCTivSPjJ+1Z8Sbv42fCrwn8JbfSb/T/AB34WbV7d9TiP7l3LeXOzZzsRdrFQMnB&#10;rxDw5oGhS6RZeG5v2HZp/HqBYJry50hYdGd+hf7T2XvnFe/3Xwy1rR/23/gbe2fhOTTvDWieBbrT&#10;p5NLt5H03T5MOEt1l2gADgKDgkY4oA+mvhhbeL7PwPpkXjy806/8VKrfbbjSY2jtmbccbFbkDbiv&#10;jH9oBfiTrn7cFnrfhr4UX3j7TPCnh37LbW94yWlhPcysz7/PmwjFQwBC7jxX3xXzJ8YvjN8Xfgf8&#10;W7nUD4G1T4kfC6+tI/str4UsRNqNjcjIcOuQXU4znoM0AUPg/wDtJy69N428HeKvh7H8LfiRpeky&#10;aidKheOaO5hCORJHLGAHCkHPpmuZ/wCCe/wl8J+Of2TbDxJrmhWOp6n40m1C71S4uYVkkkJu5o8b&#10;jyMBBVr4SeCfFnx+/aA1v4x+JvCeo+AdHHhxvDelaTrSeXfSxyF2kkljH3cFgBzXnXwp+JHxW/ZA&#10;8B6l8J5fgv4q8WjT7u7Xw9rGgWv2izaGWV5EMrj7mDIc9aAM74LfFjxt8J/2O/G+r+Ckt57LwD8Q&#10;L/TZLO5gMxbSY5YtyR8jDDzcg89DXvvxW/ac1abxB8B9G+HtxYyXHxCujdTSTxeeEsYo0eYDkbW+&#10;faGPQg8Vf/ZG+AuoeC/2c9S8P+NrOOHV/Ft5e6trFmDuEUl0AGT6hVH418vfsG/DPW2/ax8Yabq9&#10;1HqegfCm1k0bR2jbfHF9qmaVNrdMhEZTQB+mNFFFABRRRQAUUUUAFFFFABRRRQAUUUUAFFFFABRR&#10;RQAUUUUAFFFFABRRRQAUUUUAFJS0lAH4+0UUUAfsEv3R9KWkX7o+lLQAUUUUAFFFFABRRRQAUUUU&#10;AFFFFABRRRQAUUUUAFFFFABRRRQAUUUUAFFFFABRRRQAUUUUAFFFFABRRRQAUUUUAFFFFABRRRQA&#10;UUUUAFFFFABXz9+0B+yWP2hvFdrdax4/8Rad4TFtFb3vhOxkCWd6Ukd97nOcncAcdkFfQNFAGd4d&#10;8P2HhTQrDR9Lt1tNOsYVt4IU6IijAFaNFFABRRRQAUUUUAFFFFABRRRQAUUUUAFFFFABRRRQAUUU&#10;UAFFFFABRRRQAUUUUAFFFFABRRRQAUUUUAFFFFABRRRQAUUUUAFFFFABRRRQAUUUUAFFFFABRRRQ&#10;AUUUUAed/HP4V6n8XvBseiaT421jwHcrcrOdT0QgTMoVgYzn+E7ufoKq/AD9n/w7+zv4NfQtBae7&#10;mup2ur/Urxt095Ox5kc+vPSvTqKACiiigAooooAKKKKACiiigAooooAKKKKACiiigAooooAKKKKA&#10;CiiigAooooAKKKKACkpaSgD8faKKKAP/2VBLAwQKAAAAAAAAACEAreDH8wmlAAAJpQAAFAAAAGRy&#10;cy9tZWRpYS9pbWFnZTIuanBn/9j/4AAQSkZJRgABAQEAYABgAAD/2wBDAAMCAgMCAgMDAwMEAwME&#10;BQgFBQQEBQoHBwYIDAoMDAsKCwsNDhIQDQ4RDgsLEBYQERMUFRUVDA8XGBYUGBIUFRT/2wBDAQME&#10;BAUEBQkFBQkUDQsNFBQUFBQUFBQUFBQUFBQUFBQUFBQUFBQUFBQUFBQUFBQUFBQUFBQUFBQUFBQU&#10;FBQUFBT/wAARCAJRA7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Ivg1/wAkg8Df9gKx/wDSdK7GuO+DX/JIPA3/AGArH/0nSux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wp/b5/5O++JP/X7D/wCk0VfutX4U/t8/8nffEn/r9h/9JoqAP2l+DX/JIPA3/YCsf/SdK7GuO+DX&#10;/JIPA3/YCsf/AEnSuxoAKKKKACiiigAooooAKKKKACiiigAooooAKKKKACiiigAooooAKKKKACii&#10;igAooooAKKKKACiiigAooooAKKKKACiiigAooooAKKKKACiiigAooooAKKKKACiiigAor5s/4KGf&#10;FrxV8Ev2X9e8WeDdTOj69a3dnHFdCJJNqvMqsNrgjkE9qm/4J8/FbxR8a/2V/C/i7xjqR1fX7y4v&#10;UnuzEke4R3UqINqAAYVQOnagD6NoorJ1fxdoXh+RY9U1rT9NkYZVby6jiJ+gYigDWoqlZ65p2oWD&#10;X1rf2tzZKCWuYZleMADJJYHHAr4PP/BQbV9e/b10v4TWsuj6V4Csby5gvNWNwj/bQtpJIp80naq7&#10;wvTnI69qAPv2iqcWs6fNpq6jHfW0mnsnmLdrMpiK/wB4PnGPfNVtJ8WaJr8jR6ZrOn6jIv3ltLpJ&#10;SPqFJoA1aKzda8SaT4bijk1bVLLS45DtR724SEMeuAWIyaih8YaDc3sNnDrenS3cyq8Vul3GZHUj&#10;IKqDkggggigDXorJ1fxdofh+RY9U1rT9NkYZVby6jiJHqAxFW9N1ax1m2Fzp95b31uTgTW0qyIfx&#10;UkUAW6K/N7Sf2sPijcf8FSn+EsniZm8AjU5rf+yvssONi6c8wG/Zv++AetfpDQAUV8f/APBQ79ti&#10;8/ZN8J6RZeHbKC98Wa4WNs11kxW8S8NIVH3jnAAyOueelfE+pftV/tweANDj8d+IdO1BfCS7Zma8&#10;0q3FvsP97YocD34oA/ZiivnL9lX9sDSP2gvgCPHeo/ZNC1Cx3Wup281wEhW5VScKzYwHwCAeRnHN&#10;eL/sI/t8ax+058SPHZ8XT6R4Y0Wytrb+ytNadUO5pHDZdyC7EbenHTigD71oqlqmt6doduJ9Sv7X&#10;T4M48y6mWJfzYijS9a07XLfz9Nv7XUIM48y1mWVfzUmgC7RWTf8Ai7QtK1KLTr3WtPs9Ql2+Xa3F&#10;1Gkr7jhcITk5PA45pq+MdAk1L+zl1zTW1DO37ILuMy59Nmc5/CgDYooooAKKKKACiiigAooooAKK&#10;KKACiiigAooooAKKKKACiiigAooooAKKKKACiiigAooooAKKKKACiiigAooooAKKKKACiiigAooo&#10;oAKKKKACiiigAooooAKKKKACiiigAr8Kf2+f+TvviT/1+w/+k0VfutX4U/t8/wDJ33xJ/wCv2H/0&#10;mioA/aX4Nf8AJIPA3/YCsf8A0nSuxrjvg1/ySDwN/wBgKx/9J0rsaACiiigAooooAKKKKACiiigA&#10;ooooAKKKKACiiigAooooAKKKKACiiigAooooAKKKKACiiigAooooAKKKKACiiigAooooAKKKKACi&#10;iigAooooAKKKKACiiigAooooA+PP+CsX/Jlfin/r/sP/AEoSrH/BKX/kyHwV/wBfWpf+ls1Qf8FY&#10;QW/Yr8UADJ+32H/pQlfBf7K//BUa8/Zl+Cei/D2P4bJ4hXTZbiT+0G1c25k82Z5cbPJbGN+OvOKA&#10;P2vvvtH2K4+yBDdeW3kiUkJvwduSO2cV+W/jP9iPS/E3iLxn4s/ag+MVhp2uXdw82mWOi6uHjtIj&#10;kqGSWINgDaAqqOFzkk16l+y9/wAFMtW/aq+Il94Etfh4nhq8k0e8vLe+XVjcESxoNi7DCnUsOc18&#10;O/A74maf8K/jv47n+Onw51nx/wCNrmUrptrcRNM8N0JJNwCN1RyyYIyAFGAc0Aeq/wDBK3Xr7Xvj&#10;J8TPhG3iG71PwLfaDf7NrnBCzRQLLGGB2EpKx6emRxXj3h/9knwfqn/BQ64+Bkt5qw8Ix6hcWouV&#10;mQXm1LRplO/ZtzuUfw9K9X/4Jiz3Phf9vbxfbeItLPhjVNT0i+CaTMNphklnt51iA9QgJx6CqPxm&#10;8XXH7Lv/AAVG1D4k+J9C1KfQTfzXkH2aLLXEUtq0IMZOASGbpntQB0H/AAUF8byfCDUPhv8As0eG&#10;/E174c8DaPZW41DUrhy0rRSMQrStGAWVVLkqBzgcV418TNS+G37LviTwb4t/Z3+MF74j1KO4H9p2&#10;UwkAJAyWIMaKUPK7Tk89a9u/4KG/DXU/iZr3w7/aO0HwleeJfCWpWVsdS0mWJt6RxksqSquWCsoY&#10;FgOMisTS/jb+zD4s1vRNJ8Kfsr3mv390wjvIUMgeFj/cClt4z/e20Aeh/wDBW3xnF8Rv2ZPgb4qg&#10;XZFrU/29F9BLaK+P1r0b9hj9hHSbPwp4A+M2va9rGq+Om09LqygkuQtnFHsxboV2biFjCDrj2rgf&#10;+CvOjWeg/s4/BTTNM0ZvD9hZ3TQW+ksQxs41tVCwkgkHaML1PTrX3T+zatwP2U/h4LT/AI+/+EVt&#10;PJ/3/sy7f1xQB8JeNP2JdN8VeJPGfi39qH4w6fpms3VzJNpmn6Jq4eO0hOSgKSxBsDONqr0XOSTX&#10;Jf8ABI3x9qulftKeNvh5Za/PrHg9dPurm23sTG/kXCJHKgP3dyyE8Y6jPSvGPgp8SrP4V/H7xvcf&#10;Hb4eaz4+8Z3Erpp9rPE0rRXYkk3YRvvIxIwRkADgHNekf8E1Li58L/8ABQDxTF4j0k+FtS1TTL4x&#10;6TMNhgeeaCdIQMdkPTjgdBQBt6H/AMptJP8AsM3P/ppev1+r8gtDVv8Ah9nIcHH9s3HOP+oS9fr7&#10;QB8ff8FEP2J739rLwnpF94bvLez8XaGWFst6xWGeFuXjJAJU5wQcHpjvmviqf4/fthfsy6S+jfED&#10;wq3i3wvFH5U0Wt6el7A0AGCC8RHGO75969t/4Kf/AAl+LGh+OdC+Lvw2vdcubW0SKO/sNMnlYQPG&#10;cxyeSrfMp/iwO/PHNeS69/wWA8eeKvBF54VHwtsz4iu7drV7ozySqWZdpP2YxZPXpuoA+iPhT4j+&#10;FH/BRT9mTxH4WHh9vAU9hPHe6rpmgpDbkzRqSkisEIZD05XPbtmviX/gmX+yj4R/ac8a+J38U3mq&#10;2h8NpaX1p/ZsyR7nMjcPuRsj5B0xX1j/AMEo/wBm3xj8O/Bfjvxr4n0240Z/E9oLax0+6TZIyLub&#10;zCh5XJbABANfNX/BOn43Q/sh/GbxZ4X8aeHdYGq641vpiQwQfNDIkjZLg4O35uozQBJ+0F8Y9H/a&#10;b/bM1zw18UPH1z4K+Fvh+6uLBUi34JhcowAVWy7OCdzKcAYqf4D/ABk0H9l/9sjQvD3ws+IVz42+&#10;FevSQ2csc+/CNKwUKQyrh1cKdyqAQ2KZ8fvg3Zfswftk674p+I3w5uPHnwv1+6uL8OqMYx57mRiG&#10;U4Do5I2sRkHNetfs9eNf2f8A4wfGzStL8CfsvXhs4Z4ri38QB3BtZEYN5kiltihSAfvkn0oA85/4&#10;KiaXqWuf8FAPB+naNdfYdXu9O0mCzuh/yyma5lVH/BiD+FdB+2V+wCf2bfhLbfFvw1431688V6dc&#10;Qvq11e3ILM7sBviZVDLhyvBJ4rnv+Cot9qum/t/eELvQrY3mtQabpMtjbjrLOtzKY1/FgB+NdF+2&#10;D+3dqH7Snwptfg94f+HviCx8Y39xBHq1ndW5LI8bA7I1A3NlwvJA4oA+/v2FfjPqPx6/Zn8K+KtY&#10;fztWKyWd3NgDzZIm2M+B64r36vBv2H/grqHwC/Zs8K+E9WXy9WRXu7uLIPlyytvZMg84Jr3mgAoo&#10;ooAKKKKACiiigAooooAKKKKACiiigAooooAKKKKACiiigAooooAKKKKACiiigAooooAKKKKACiii&#10;gAooooAKKKKACiiigAooooAKKKKACiiigAooooAKKKKACvwp/b5/5O++JP8A1+w/+k0VfutX4U/t&#10;8/8AJ33xJ/6/Yf8A0mioA/aX4Nf8kg8Df9gKx/8ASdK7GuO+DX/JIPA3/YCsf/SdK7GgAooooAKK&#10;KKACq91qFtZPbpcXEcD3EnlQrI4UyPgnauepwCcD0NWK4H4o/wDIa+H3/YxJ/wCk1xQB31FFFABR&#10;RRQAUUUUAFFFFABRRRQAUUUUAFFFFABRRRQAUUUUAFFFFABRRRQAUUUUAFFFFABRRRQAUUUUAFFF&#10;FABRRRQAUUUUAFFFFABRRRQBV1LS7LWbVrXULOC+tmILQ3MSyISORlSCKxv+Fb+Ev+hX0X/wXw//&#10;ABNdHRQBj6X4P0HRLoXOnaJpthc4K+da2kcb4PUZUA4qSbwrotzfi+m0iwlvQci5e2QyZ9dxGa1K&#10;KAMxPDGjx6odTTSbFdSJybxbZBMeMffxnpx1pdU8M6RrkiSajpVjqEicK11bpIV+hYHFaVFAFf8A&#10;s+0+xiz+yw/ZAu0W/ljy9vptxjFULHwhoWl3AnstE06znHPmwWkaN+YGa16KAKGraBpevxxx6ppt&#10;pqUcZ3It3AsoU+oDA4NWre3is7eOCCJIII1CpHGoVVUdAAOgqWigDLuPC2i3V+L6bSLCa9ByLmS2&#10;RpB/wIjNKvhjRl1Q6mNJsRqROTeC2TzumPv4z0461p0UAZa+F9GXVv7UGkWI1PO77aLZPOzjGd+N&#10;3Tjr0rUoooAbJGk0bJIqujDBVhkGsVPAvhuOfzl8PaUs2c+YtlEGz6521uUUAIqhFCqAqgYAAwBW&#10;VN4R0K4vvtsui6fJeZz9oe1jMmfXdjNa1FAFTUtJsdYh8m/sre+h6+XcxLIv5EGotL8P6Voe7+zt&#10;Ms9P3dfssCR5+u0CtCigD84v2wv2Sfih8Uv26vAXxD8N+Hhf+E9L/sn7Vffaok2eTdPJL8jMGOFI&#10;PA5r9CV8L6Mmofb10ixW+zu+1C2QS59d2M1qUUAFFFFABRRRQAUUUUAFFFFABRRRQAUUUUAFFFFA&#10;BRRRQAUUUUAFFFFABRRRQAUUUUAFFFFABRRRQAUUUUAFFFFABRRRQAUUUUAFFFFABRRRQAUUUUAF&#10;FFFABRRRQAUUUUAFfhT+3z/yd98Sf+v2H/0mir91q/Cn9vn/AJO++JP/AF+w/wDpNFQB+0vwa/5J&#10;B4G/7AVj/wCk6V2Ncd8Gv+SQeBv+wFY/+k6V2NABRXgf7Un7X3hT9mzw3qAmf+2PF4s5Liz0K2Ba&#10;RtqFhJJj7sQxkt6V3X7PvxIvPi98EvBnjXUbaGyvNc02K+mt7fPlxswyQuSTj60AehUV8g/EL/go&#10;NoNn8cvh98PPAsEPiZNc1+30jUtYIb7Nbh3CskbAgNIAc+gr179rD45T/s8fBXWPGFlaW9/qkTx2&#10;1ja3RYRS3EhwittIOM+hoA9grgfij/yGvh9/2MSf+k1xXj/wr8bftVa14u0H/hNPAXgTSvCVxIGv&#10;7nT9Sle7hiKk5RCxBbOOD71678VpUh1bwA8jBEXxChLMcAf6NcUAeg0VS/tqw/5+4f8AvsUf21Yf&#10;8/cP/fYoAu0VS/tqw/5+4f8AvsUf21Yf8/cP/fYoAu0VS/tqw/5+4f8AvsUf21Yf8/cP/fYoAu0V&#10;S/tqw/5+4f8AvsUf21Yf8/cP/fYoAu0VS/tqw/5+4f8AvsUf21Yf8/cP/fYoAu0VS/tqw/5+4f8A&#10;vsUf21Yf8/cP/fYoAu0VS/tqw/5+4f8AvsUf21Yf8/cP/fYoAu0VS/tqw/5+4f8AvsUf21Yf8/cP&#10;/fYoAu0VS/tqw/5+4f8AvsUf21Yf8/cP/fYoAu0VS/tqw/5+4f8AvsUf21Yf8/cP/fYoAu0VS/tq&#10;w/5+4f8AvsUf21Yf8/cP/fYoAu0VS/tqw/5+4f8AvsUf21Yf8/cP/fYoAu0VS/tqw/5+4f8AvsUf&#10;21Yf8/cP/fYoAu0VS/tqw/5+4f8AvsUf21Yf8/cP/fYoAu0VS/tqw/5+4f8AvsUf21Yf8/cP/fYo&#10;Au0VS/tqw/5+4f8AvsUf21Yf8/cP/fYoAu0VS/tqw/5+4f8AvsUf21Yf8/cP/fYoAu0VS/tqw/5+&#10;4f8AvsUf21Yf8/cP/fYoAu0VS/tqw/5+4f8AvsUf21Yf8/cP/fYoAu0VS/tqw/5+4f8AvsUf21Yf&#10;8/cP/fYoAu0VS/tqw/5+4f8AvsUf21Yf8/cP/fYoAu0VS/tqw/5+4f8AvsUf21Yf8/cP/fYoAu0V&#10;S/tqw/5+4f8AvsUf21Yf8/cP/fYoAu0VS/tqw/5+4f8AvsUf21Yf8/cP/fYoAu0VS/tqw/5+4f8A&#10;vsUf21Yf8/cP/fYoAu0VS/tqw/5+4f8AvsUf21Yf8/cP/fYoAu0VS/tqw/5+4f8AvsUf21Yf8/cP&#10;/fYoAu0VS/tqw/5+4f8AvsUf21Yf8/cP/fYoAu0VS/tqw/5+4f8AvsUf21Yf8/cP/fYoAu0VS/tq&#10;w/5+4f8AvsUf21Yf8/cP/fYoAu0VS/tqw/5+4f8AvsUf21Yf8/cP/fYoAu0VS/tqw/5+4f8AvsUf&#10;21Yf8/cP/fYoAu0VS/tqw/5+4f8AvsUf21Yf8/cP/fYoAu0VS/tqw/5+4f8AvsUf21Yf8/cP/fYo&#10;Au0VS/tqw/5+4f8AvsUf21Yf8/cP/fYoAu0VS/tqw/5+4f8AvsUf21Yf8/cP/fYoAu0VS/tqw/5+&#10;4f8AvsUf21Yf8/cP/fYoAu0VS/tqw/5+4f8AvsUf21Yf8/cP/fYoAu0VS/tqw/5+4f8AvsUf21Yf&#10;8/cP/fYoAu0VS/tqw/5+4f8AvsUf21Yf8/cP/fYoAu0VS/tqw/5+4f8AvsUf21Yf8/cP/fYoAu0V&#10;S/tqw/5+4f8AvsUf21Yf8/cP/fYoAu0VS/tqw/5+4f8AvsUf21Yf8/cP/fYoAu0VS/tqw/5+4f8A&#10;vsUf21Yf8/cP/fYoAu0VS/tqw/5+4f8AvsUf21Yf8/cP/fYoAu0VS/tqw/5+4f8AvsUf21Yf8/cP&#10;/fYoAu0VS/tqw/5+4f8AvsUf21Yf8/cP/fYoAu0VS/tqw/5+4f8AvsUf21Yf8/cP/fYoAu0VS/tq&#10;w/5+4f8AvsUf21Yf8/cP/fYoAu0VS/tqw/5+4f8AvsUf21Yf8/cP/fYoAu0VS/tqw/5+4f8AvsUf&#10;21Yf8/cP/fYoAu0VS/tqw/5+4f8AvsUf21Yf8/cP/fYoAu0VS/tqw/5+4f8AvsUf21Yf8/cP/fYo&#10;Au0VS/tqw/5+4f8AvsUf21Yf8/cP/fYoAu0VS/tqw/5+4f8AvsUqavZSMFW6iZjwAGHNAFyvwp/b&#10;5/5O++JP/X7D/wCk0VfutX4U/t8/8nffEn/r9h/9JoqAP2l+DX/JIPA3/YCsf/SdK7GuO+DX/JIP&#10;A3/YCsf/AEnSuxoA8T/ai8EeH4fgb8ZfE6aNYjxDP4J1W3k1T7Ov2gxrZTbU8zG7bz0zUX7EKhv2&#10;RPhOCMg+H7YH/vmvSPir4JPxL+F/jDwgLz+zz4g0e80oXZj8zyPPgeLftyN23fnGRnHUVn/A74aH&#10;4N/CHwl4IOof2qdB0+Ox+2iHyvO2DG7Zubbn0yaAPlv9rvwToHgD4lfspaV4b0ax0TTo/iDARbWE&#10;Cwpn5OSFAyfevWf2wvgCP2itD8I+HJ/G0Hg+wh1VbuaN40aa9KYKJFvbaGByeVbr0rovjt+z63xp&#10;8ZfCrXRrg0keBvEMeumA2vnfbNu391neuz7v3sN16Va/aK/Z50n9obwvYWF3f3Wh6zpNyL7SdasT&#10;++spxj5lHQg4GR7UAfMXxe8FeLv2KtY8J+PtE+KnjDxtp+qa/b6TqmheK75buKVZyw3RKqJ5e0r2&#10;r6z+LEEd1qngCKaNZYm8QxhkdQQf9GuOorxrwh+xz4s1Lxlout/F74u3/wAU7fQ5/tWmaXJpUOn2&#10;8cwGA8ixk+YRzjPrXtPxR/5DXw+/7GJP/Sa4oA6z/hGtI/6Bdn/34X/Cj/hGtI/6Bdn/AN+F/wAK&#10;0qKAM3/hGtI/6Bdn/wB+F/wo/wCEa0j/AKBdn/34X/CtKigDN/4RrSP+gXZ/9+F/wo/4RrSP+gXZ&#10;/wDfhf8ACtKigDN/4RrSP+gXZ/8Afhf8KP8AhGtI/wCgXZ/9+F/wrSooAzf+Ea0j/oF2f/fhf8KP&#10;+Ea0j/oF2f8A34X/AArSooAzf+Ea0j/oF2f/AH4X/Cj/AIRrSP8AoF2f/fhf8K0qKAM3/hGtI/6B&#10;dn/34X/Cj/hGtI/6Bdn/AN+F/wAK0qKAM3/hGtI/6Bdn/wB+F/wo/wCEa0j/AKBdn/34X/CtKigD&#10;N/4RrSP+gXZ/9+F/wo/4RrSP+gXZ/wDfhf8ACtKigDN/4RrSP+gXZ/8Afhf8KP8AhGtI/wCgXZ/9&#10;+F/wrSooAzf+Ea0j/oF2f/fhf8KP+Ea0j/oF2f8A34X/AArSooAzf+Ea0j/oF2f/AH4X/Cj/AIRr&#10;SP8AoF2f/fhf8K0qKAM3/hGtI/6Bdn/34X/Cj/hGtI/6Bdn/AN+F/wAK0qKAMa90bQtPtJrm40+z&#10;igiUu7m3U4A6ngV5n/wvv4Mf9BnS/wDwAk/+N17Iyh1KsAynggjINUf7A0z/AKBtp/34X/CgDyn/&#10;AIX58GP+gzpf/gBJ/wDG6bJ8f/gtGjO+t6UiKMlmsZAAPU/u69Y/sDS/+gbaf9+F/wAK5f4paFpq&#10;/DPxay6daqw0i7IIgXI/cv7UAcfH+0B8FZo1kj1zSZEYZDLYyEEex8unf8L8+DH/AEGdL/8AACT/&#10;AON1v/BLQ9Nk+EfhFm0+1ZjpsOSYVJ+79K7f+wNL/wCgbaf9+F/woA8p/wCF9/Bj/oM6X/4ASf8A&#10;xuvSNJ0/w9rul2mo2FjZXFldRLNDKtuoDowyDgjPI9avf2Bpn/QNtP8Avwv+FXY40hjVI1VEUYVV&#10;GAB6AUAZ/wDwjWkf9Auz/wC/C/4Uf8I1pH/QLs/+/C/4VpUUAZv/AAjWkf8AQLs/+/C/4Uf8I1pH&#10;/QLs/wDvwv8AhWlRQBm/8I1pH/QLs/8Avwv+FH/CNaR/0C7P/vwv+FaVFAGb/wAI1pH/AEC7P/vw&#10;v+FH/CNaR/0C7P8A78L/AIVpUUAZv/CNaR/0C7P/AL8L/hR/wjWkf9Auz/78L/hWlRQBm/8ACNaR&#10;/wBAuz/78L/hR/wjWkf9Auz/AO/C/wCFaVFAGb/wjWkf9Auz/wC/C/4Uf8I1pH/QLs/+/C/4VpUU&#10;AZv/AAjWkf8AQLs/+/C/4Uf8I1pH/QLs/wDvwv8AhWlRQBm/8I1pH/QLs/8Avwv+FH/CNaR/0C7P&#10;/vwv+FaVFAGb/wAI1pH/AEC7P/vwv+FH/CNaR/0C7P8A78L/AIVpUUAZv/CNaR/0C7P/AL8L/hR/&#10;wjWkf9Auz/78L/hWlRQBm/8ACNaR/wBAuz/78L/hR/wjWkf9Auz/AO/C/wCFaVFAGb/wjWkf9Auz&#10;/wC/C/4Uf8I1pH/QLs/+/C/4VpUUAZv/AAjWkf8AQLs/+/C/4Uf8I1pH/QLs/wDvwv8AhWlRQBm/&#10;8I1pH/QLs/8Avwv+FH/CNaR/0C7P/vwv+FaVFAGb/wAI1pH/AEC7P/vwv+FH/CNaR/0C7P8A78L/&#10;AIVpUUAZv/CNaR/0C7P/AL8L/hR/wjWkf9Auz/78L/hWlRQBm/8ACNaR/wBAuz/78L/hR/wjWkf9&#10;Auz/AO/C/wCFaVFAGb/wjWkf9Auz/wC/C/4Uf8I1pH/QLs/+/C/4VpUUAZv/AAjWkf8AQLs/+/C/&#10;4Uf8I1pH/QLs/wDvwv8AhWlRQBm/8I1pH/QLs/8Avwv+FH/CNaR/0C7P/vwv+FaVFAGb/wAI1pH/&#10;AEC7P/vwv+FH/CNaR/0C7P8A78L/AIVpUUAZv/CNaR/0C7P/AL8L/hR/wjWkf9Auz/78L/hWlRQB&#10;m/8ACNaR/wBAuz/78L/hR/wjWkf9Auz/AO/C/wCFaVFAGb/wjWkf9Auz/wC/C/4Uf8I1pH/QLs/+&#10;/C/4VpUUAZv/AAjWkf8AQLs/+/C/4Uf8I1pH/QLs/wDvwv8AhWlRQBm/8I1pH/QLs/8Avwv+FH/C&#10;NaR/0C7P/vwv+FaVFAGb/wAI1pH/AEC7P/vwv+FH/CNaR/0C7P8A78L/AIVpUUAZv/CNaR/0C7P/&#10;AL8L/hR/wjWkf9Auz/78L/hWlRQBm/8ACNaR/wBAuz/78L/hR/wjWkf9Auz/AO/C/wCFaVFAGb/w&#10;jWkf9Auz/wC/C/4Uf8I1pH/QLs/+/C/4VpUUAZv/AAjWkf8AQLs/+/C/4Uf8I1pH/QLs/wDvwv8A&#10;hWlRQBm/8I1pH/QLs/8Avwv+FH/CNaR/0C7P/vwv+FaVFAGb/wAI1pH/AEC7P/vwv+FH/CNaR/0C&#10;7P8A78L/AIVpUUAZv/CNaR/0C7P/AL8L/hR/wjWkf9Auz/78L/hWlRQBm/8ACNaR/wBAuz/78L/h&#10;R/wjWkf9Auz/AO/C/wCFaVFAGb/wjWkf9Auz/wC/C/4Uf8I1pH/QLs/+/C/4VpUUAZv/AAjWkf8A&#10;QLs/+/C/4U6Pw9pcMivHp1qjqchlhUEfpWhRQAV+FP7fP/J33xJ/6/Yf/SaKv3Wr8Kf2+f8Ak774&#10;k/8AX7D/AOk0VAH7S/Br/kkHgb/sBWP/AKTpXY1x3wa/5JB4G/7AVj/6TpXY0AFFFFABRRRQAVwP&#10;xR/5DXw+/wCxiT/0muK76uB+KP8AyGvh9/2MSf8ApNcUAd9RRRQAUUUUAFFFFABRRRQAUUUUAFFF&#10;FABRRRQAUUUUAFFFFABRRRQAUUUUAFFFFABRRRQAUUUUAFct8VP+SY+Lv+wRd/8Aol66muW+Kn/J&#10;MfF3/YIu/wD0S9AFD4H/APJIfCH/AGDYf/QRXcVw/wAD/wDkkPhD/sGw/wDoIruKACiiigAooooA&#10;KKKKACiiigAooooAKKKKACiiigAooooAKKKKACiiigAooooAKKKKACiiigAooooAKKKKACiiigAo&#10;oooAKKKKACiiigAooooAKKKKACiiigAooooAKKKKACiiigAooooAKKKKACiiigAooooAKKKKACii&#10;igAooooAKKKKACiiigAooooAKKKKACiiigAooooAKKKKACvwp/b5/wCTvviT/wBfsP8A6TRV+61f&#10;hT+3z/yd98Sf+v2H/wBJoqAP2l+DX/JIPA3/AGArH/0nSuxrjvg1/wAkg8Df9gKx/wDSdK7GgAoo&#10;ooAKKKKACuB+KP8AyGvh9/2MSf8ApNcV31cD8Uf+Q18Pv+xiT/0muKAO+ooooAKKKKACiiigAooo&#10;oAKKKKACiiigAooooAKKKKACiiigAooooAKKKKACiiigAooooAKKKKACuW+Kn/JMfF3/AGCLv/0S&#10;9dTXLfFT/kmPi7/sEXf/AKJegCh8D/8AkkPhD/sGw/8AoIruK4f4H/8AJIfCH/YNh/8AQRXcUAFF&#10;FFABRRRQAUUUUAFFFFABRRRQAUUUUAFFFFABRRRQAUUUUAFFFFABRRRQAUUUUAFFFFABRRRQAUUU&#10;UAFFFFABRRRQAUUUUAFFFFABRRRQAUUUUAFFFFABRRRQAUUUUAFFFFABRRRQAUUUUAFFFFABRRRQ&#10;AUUUUAFFFFABRRRQAUUUUAFFFFABRRRQAUUUUAFFFFABRRRQAUUUUAFfhT+3z/yd98Sf+v2H/wBJ&#10;oq/davwp/b5/5O++JP8A1+w/+k0VAH7S/Br/AJJB4G/7AVj/AOk6V2Ncd8Gv+SQeBv8AsBWP/pOl&#10;djQAUUUUAFFFFABXA/FH/kNfD7/sYk/9Jriu+rgfij/yGvh9/wBjEn/pNcUAd9RRRQAUUUUAFFFF&#10;ABRRRQAUUUUAFFFFABRRRQAUUUUAFFFFABRRRQAUUUUAFFFFABRRRQAUUUUAFct8VP8AkmPi7/sE&#10;Xf8A6Jeuprlvip/yTHxd/wBgi7/9EvQBQ+B//JIfCH/YNh/9BFdxXD/A/wD5JD4Q/wCwbD/6CK7i&#10;gAooooAKKKKACiiigAooooAKKKKACiiigAooooAKKKKACiiigAooooAKKKKACiiigAooooAKKKKA&#10;CiiigAooooAKKKKACiiigAooooAKKKKACiiigAooooAKKKKACiiigAooooAKKKKACiiigAooooAK&#10;KKKACiiigAooooAKKKKACiiigAooooAKKKKACiiigAooooAKKKKACiiigAr8Kf2+f+TvviT/ANfs&#10;P/pNFX7rV+FP7fP/ACd98Sf+v2H/ANJoqAP2l+DX/JIPA3/YCsf/AEnSuxrjvg1/ySDwN/2ArH/0&#10;nSuxoA5T4nfFDw38HvBuo+KPFWpxaZpVjE0rvIw3SFVJ2IP4mOMACpfhn8QdL+K3gHQfF+iiYaTr&#10;Nql5bC4QJJ5bdNwycH8a+fP2z/2bfDXjjwD8TfH/AIhudR1a50rwfqL6ZpM1yRY2k8dpKyzrGMZk&#10;yAcknGOldx+xCu79kP4UDOM+H7cZ/wCA0Ab/AMSP2kvA/wALvHnhDwZq+omTxJ4ov4tPsrC1AkkV&#10;pGCq8gz8qZPX9K6D4tfF3wv8EfBd34p8XaiunaTbkJu2lnkc/dRVHVjXwx8fP2b/AAz8D/jT+zTq&#10;NhcahrfiTVfiDb/2hrmr3JmubgAoQvYKoPQAcV6v+3lDHrnxM/Zw8M3qLNo2seMCl5BIMpIERGUM&#10;PqTQB2fwp/b0+G3xW8ZWPheGDXvDer6hkWEfiHTHtFvCOcRMSQeK9R+KP/Ia+H3/AGMSf+k1xXgH&#10;/BRq3tvD/wAOfh74isbSGLWtN8ZaZBZ3MaAPEkhcOqnsCO3tXvHxchkuNQ8AxxSmCRvEMe2QDO3/&#10;AEa47UAei0Vgf2Hq3/Qck/78rR/Yerf9ByT/AL8rQBv0Vgf2Hq3/AEHJP+/K0f2Hq3/Qck/78rQB&#10;v0Vgf2Hq3/Qck/78rR/Yerf9ByT/AL8rQBv0Vgf2Hq3/AEHJP+/K0f2Hq3/Qck/78rQBv0Vgf2Hq&#10;3/Qck/78rR/Yerf9ByT/AL8rQBv0Vgf2Hq3/AEHJP+/K0f2Hq3/Qck/78rQBv0Vgf2Hq3/Qck/78&#10;rR/Yerf9ByT/AL8rQBv0Vgf2Hq3/AEHJP+/K0f2Hq3/Qck/78rQBv0Vgf2Hq3/Qck/78rR/Yerf9&#10;ByT/AL8rQBv0Vgf2Hq3/AEHJP+/K0f2Hq3/Qck/78rQBv0Vgf2Hq3/Qck/78rR/Yerf9ByT/AL8r&#10;QBv0Vgf2Hq3/AEHJP+/K0f2Hq3/Qck/78rQBv0Vgf2Hq3/Qck/78rR/Yerf9ByT/AL8rQBv0Vgf2&#10;Hq3/AEHJP+/K0f2Hq3/Qck/78rQBv1y3xU/5Jj4u/wCwRd/+iXq1/Yerf9ByT/vytcz8UNF1Rfhr&#10;4sLa3IyjSbslfJXn9y1AF34H/wDJIfCH/YNh/wDQRXcV5X8FdF1R/hL4SZdakRTpsOF8lePlrtf7&#10;D1b/AKDkn/flaAN+isD+w9W/6Dkn/flaP7D1b/oOSf8AflaAN+isD+w9W/6Dkn/flaP7D1b/AKDk&#10;n/flaAN+isD+w9W/6Dkn/flaP7D1b/oOSf8AflaAN+isD+w9W/6Dkn/flaP7D1b/AKDkn/flaAN+&#10;isD+w9W/6Dkn/flaP7D1b/oOSf8AflaAN+isD+w9W/6Dkn/flaP7D1b/AKDkn/flaAN+isD+w9W/&#10;6Dkn/flaP7D1b/oOSf8AflaAN+isD+w9W/6Dkn/flaP7D1b/AKDkn/flaAN+isD+w9W/6Dkn/fla&#10;P7D1b/oOSf8AflaAN+isD+w9W/6Dkn/flaP7D1b/AKDkn/flaAN+isD+w9W/6Dkn/flaP7D1b/oO&#10;Sf8AflaAN+isD+w9W/6Dkn/flaP7D1b/AKDkn/flaAN+isD+w9W/6Dkn/flaP7D1b/oOSf8AflaA&#10;N+isD+w9W/6Dkn/flaP7D1b/AKDkn/flaAN+isD+w9W/6Dkn/flaP7D1b/oOSf8AflaAN+isD+w9&#10;W/6Dkn/flaP7D1b/AKDkn/flaAN+isD+w9W/6Dkn/flaP7D1b/oOSf8AflaAN+isD+w9W/6Dkn/f&#10;laP7D1b/AKDkn/flaAN+isD+w9W/6Dkn/flaP7D1b/oOSf8AflaAN+isD+w9W/6Dkn/flaP7D1b/&#10;AKDkn/flaAN+isD+w9W/6Dkn/flaP7D1b/oOSf8AflaAN+isD+w9W/6Dkn/flaP7D1b/AKDkn/fl&#10;aAN+isD+w9W/6Dkn/flaP7D1b/oOSf8AflaAN+isD+w9W/6Dkn/flaP7D1b/AKDkn/flaAN+isD+&#10;w9W/6Dkn/flaP7D1b/oOSf8AflaAN+isD+w9W/6Dkn/flaP7D1b/AKDkn/flaAN+isD+w9W/6Dkn&#10;/flaP7D1b/oOSf8AflaAN+isD+w9W/6Dkn/flaP7D1b/AKDkn/flaAN+isD+w9W/6Dkn/flaP7D1&#10;b/oOSf8AflaAN+isD+w9W/6Dkn/flaP7D1b/AKDkn/flaAN+isD+w9W/6Dkn/flaP7D1b/oOSf8A&#10;flaAN+isD+w9W/6Dkn/flaP7D1b/AKDkn/flaAN+isD+w9W/6Dkn/flaP7D1b/oOSf8AflaAN+is&#10;D+w9W/6Dkn/flaP7D1b/AKDkn/flaAN+isD+w9W/6Dkn/flaP7D1b/oOSf8AflaAN+isD+w9W/6D&#10;kn/flaP7D1b/AKDkn/flaAN+isD+w9W/6Dkn/flaP7D1b/oOSf8AflaAN+isD+w9W/6Dkn/flaP7&#10;D1b/AKDkn/flaAN+isD+w9W/6Dkn/flakg0fU45kZ9ZkkQHJTylGfagDbr8Kf2+f+TvviT/1+w/+&#10;k0VfutX4U/t8/wDJ33xJ/wCv2H/0mioA/aX4Nf8AJIPA3/YCsf8A0nSuxrjvg1/ySDwN/wBgKx/9&#10;J0rsaAOC+P3hnUvGvwJ+I/h7Rrb7ZrGreG9SsLK33qnmzy2siRpuYhRlmAySAM8msf8AZX8Faz8O&#10;P2c/h54Y8RWf9n65pWjwWt5a+YknlSKMFdyEqfqCRXqtFAHzb+1h8I/FnxK+JXwA1Xw5pX9o2Hhf&#10;xjFqurzfaIo/s1su3MmHYF+h4UE+1aH7Y/wN8R/GLwh4e1DwVPa2/jXwtqkeq6Wbw7Y3YY3IT2yA&#10;BX0FRQB8Pap4F/aC/af8deCrH4m+BNL+H3gjw7qKapeGDVob2TUJowdmwRsSgyc4I/GvqP4of8hr&#10;4ff9jEn/AKTXFd9XA/FH/kNfD7/sYk/9JrigDvqKKKACiiigAooooAKKKKACiiigAooooAKKKKAC&#10;iiigAooooAKKKKACiiigAooooAKKKKACiiigArlvip/yTHxd/wBgi7/9EvXU1y3xU/5Jj4u/7BF3&#10;/wCiXoAofA//AJJD4Q/7BsP/AKCK7iuH+B//ACSHwh/2DYf/AEEV3FABRRRQAUUUUAFFFFABRRRQ&#10;AUUUUAFFFFABRRRQAUUUUAFFFFABRRRQAUUUUAFFFFABRRRQAUUUUAFFFFABRRRQAUUUUAFFFFAB&#10;RRRQAUUUUAFFFFABRRRQAUUUUAFFFFABRRRQAUUUUAFFFFABRRRQAUUUUAFFFFABRRRQAUUUUAFF&#10;FFABRRRQAUUUUAFFFFABRRRQAUUUUAFFFFABX4U/t8/8nffEn/r9h/8ASaKv3Wr8Kf2+f+TvviT/&#10;ANfsP/pNFQB+0vwa/wCSQeBv+wFY/wDpOldjXHfBr/kkHgb/ALAVj/6TpXY0AFFFFABRRRQAVwPx&#10;R/5DXw+/7GJP/Sa4rvq4H4o/8hr4ff8AYxJ/6TXFAHfUUUUAFFFFABRRRQAUUUUAFFFFABRRRQAU&#10;UUUAFFFFABRRRQAUUUUAFFFFABRRRQAUUUUAFFFFABXLfFT/AJJj4u/7BF3/AOiXrqa5b4qf8kx8&#10;Xf8AYIu//RL0AUPgf/ySHwh/2DYf/QRXcVw/wP8A+SQ+EP8AsGw/+giu4oAKKKKACiiigAooooAK&#10;KKKACiiigAooooAKKKKACiiigAooooAKKKKACiiigAooooAKKKKACiiigAooooAKKKKACiiigAoo&#10;ooAKKKKACiiigAooooAKKKKAOQ8efFzwf8MWtF8U+ILLQzdBjALyUJ5mOuPzrk/+Gs/hB/0P+i/+&#10;BIr1iSFJcb0V8f3hmmfZIP8AnjH/AN8CgDyr/hrP4Qf9D/ov/gSKY37XHwdWRYz8QtDDtkqv2pcn&#10;HWvWPskH/PGP/vgV5D46tof+Gk/hWPKTB0/WcjaP7lvQBZ/4az+EH/Q/6L/4Eij/AIaz+EH/AEP+&#10;i/8AgSK9V+yQf88Y/wDvgUfZIP8AnjH/AN8CgDhfB/x8+HvxA1ldJ8O+LNN1fUWQyC2tpgzlR1OP&#10;xFegVGlvFG2VjRT6qoFSUAFFFFABRRRQAUUUUAFFFFABRRRQAUUUUAFFFFABRRRQAUUUUAFFFFAB&#10;RRRQAUUUUAFFFFABX4U/t8/8nffEn/r9h/8ASaKv3Wr8Kf2+f+TvviT/ANfsP/pNFQB+0vwa/wCS&#10;QeBv+wFY/wDpOldjXHfBr/kkHgb/ALAVj/6TpXY0AFFFFABRRRQAVwPxR/5DXw+/7GJP/Sa4rvq4&#10;H4o/8hr4ff8AYxJ/6TXFAHfUUUUAFFFFABRRRQAUUUUAFFFFABRRRQAUUUUAFFFFABRRRQAUUUUA&#10;FFFFABRRRQAUUUUAFFFFABXLfFT/AJJj4u/7BF3/AOiXrqa5b4qf8kx8Xf8AYIu//RL0AUPgf/yS&#10;Hwh/2DYf/QRXcVw/wP8A+SQ+EP8AsGw/+giu4oAKKKKACiiigAooooAKKKKACiiigAooooAKKKKA&#10;CiiigAooooAKKKKACiiigAooooAKKKKACiiigAooooAKKKKACiiigAooooAKKKKACiiigAooooAK&#10;KKKACiiigArx/wAd/wDJynwr/wCwdrP/AKBb17BXj/jv/k5T4V/9g7Wf/QLegD2CiiigAooooAKK&#10;KKACiiigAooooAKKKKACiiigAooooAKKKKACiiigAooooAKKKKACiiigAooooAKKKKACvwp/b5/5&#10;O++JP/X7D/6TRV+61fhT+3z/AMnffEn/AK/Yf/SaKgD9pfg1/wAkg8Df9gKx/wDSdK7GuO+DX/JI&#10;PA3/AGArH/0nSuxoAKKKKACiiigArgfij/yGvh9/2MSf+k1xXfVwPxR/5DXw+/7GJP8A0muKAO+o&#10;oooAKKKKACiiigAooooAKKKKACiiigAooooAKKKKACiiigAooooAKKKKACiiigAooooAKKKKACuW&#10;+Kn/ACTHxd/2CLv/ANEvXU1y3xU/5Jj4u/7BF3/6JegCh8D/APkkPhD/ALBsP/oIruK4f4H/APJI&#10;fCH/AGDYf/QRXcUAFFFFABRRRQAUUUUAFFFFABRRRQAUUUUAFFFFABRRRQAUUUUAFFFFABRRRQAU&#10;UUUAFFFFABRRRQAUUUUAFFFFABRRRQAUUUUAFFFFABRRRQAUUUUAFFFFABRRRQAV4/47/wCTlPhX&#10;/wBg7Wf/AEC3r2CvH/Hf/Jynwr/7B2s/+gW9AHsFFFFABRRRQAUUUUAFFFFABRRRQAUUUUAFFFFA&#10;BRRRQAUUUUAFFFFABRRRQAUUUUAFFFFABRRRQAUUUUAFfhT+3z/yd98Sf+v2H/0mir91q/Cn9vn/&#10;AJO++JP/AF+w/wDpNFQB+0vwa/5JB4G/7AVj/wCk6V2Ncd8Gv+SQeBv+wFY/+k6V2NAHyX+254g+&#10;M154J8eaV4IsLbw74T0vw3danqHiue4HnTqlvI720EY+YMQpG/oM1ufAPx9N4F/YB8J+MLhmu59M&#10;8ILfu0zFi5SMsck/SvR/2p/+TYvi9/2J+r/+kUteR/Bnwjc+P/8Agm54d8N2Y3XWq+CfskQ/2niI&#10;H86APD/hb+xfd/GP4D2fxc134h+KE+Jet6f/AG3aahFessFszJ5ka+VnDAcUnxs/aVvvF3/BNzwj&#10;qd5qbQ694omi0O5uzL5byeXK0NxLu7H5Nx+tdJ8B/wBt74XeC/2MdJ0rWPEtpY+J/D2g/wBky6FM&#10;4W7knii8sKsZ5bJHUCqnwzvPBf7PP7HfwRvPip4D/wCEh0172W7TUZ7aOVNEa6laZJnD8jIkA+Xn&#10;igCr+y/4B/ZSk+MGht4I+IXiDVPG2kS+bb2+parOkF1KqlTsWRQso5JwpNfZfxdne21DwFLHC1w6&#10;+IYyIo8bm/0a46Zr5D/au+IPw1+NWp/DDQPhDq2i698QR4ktbq3ufD7I72tom4z73T7qkFetfYPx&#10;Q/5DPw+/7GGP/wBJrigDoP8AhJL7/oAX3/fUf/xVH/CSX3/QAvv++o//AIqt+igDA/4SS+/6AF9/&#10;31H/APFUf8JJff8AQAvv++o//iq36KAMD/hJL7/oAX3/AH1H/wDFUf8ACSX3/QAvv++o/wD4qt+i&#10;gDA/4SS+/wCgBff99R//ABVH/CSX3/QAvv8AvqP/AOKrfooAwP8AhJL7/oAX3/fUf/xVH/CSX3/Q&#10;Avv++o//AIqt+igDA/4SS+/6AF9/31H/APFUf8JJff8AQAvv++o//iq36KAMD/hJL7/oAX3/AH1H&#10;/wDFUf8ACSX3/QAvv++o/wD4qt+igDA/4SS+/wCgBff99R//ABVH/CSX3/QAvv8AvqP/AOKrfooA&#10;wP8AhJL7/oAX3/fUf/xVH/CSX3/QAvv++o//AIqt+igDA/4SS+/6AF9/31H/APFUf8JJff8AQAvv&#10;++o//iq36KAMD/hJL7/oAX3/AH1H/wDFUf8ACSX3/QAvv++o/wD4qt+igDA/4SS+/wCgBff99R//&#10;ABVH/CSX3/QAvv8AvqP/AOKrfooAwP8AhJL7/oAX3/fUf/xVH/CSX3/QAvv++o//AIqt+igDA/4S&#10;S+/6AF9/31H/APFUf8JJff8AQAvv++o//iq36KAMD/hJL7/oAX3/AH1H/wDFVzHxQ8RXr/DXxYp0&#10;K9QHSbsFiyYH7lufvV6NXLfFT/kmPi7/ALBF3/6JegDlPgr4hvI/hL4SVdDvJANOhAZWTB+X/ert&#10;f+Ekvv8AoAX3/fUf/wAVWN8D/wDkkPhD/sGw/wDoIruKAMD/AISS+/6AF9/31H/8VR/wkl9/0AL7&#10;/vqP/wCKrfooAwP+Ekvv+gBff99R/wDxVH/CSX3/AEAL7/vqP/4qt+igDA/4SS+/6AF9/wB9R/8A&#10;xVH/AAkl9/0AL7/vqP8A+KrfooAwP+Ekvv8AoAX3/fUf/wAVR/wkl9/0AL7/AL6j/wDiq36KAMD/&#10;AISS+/6AF9/31H/8VR/wkl9/0AL7/vqP/wCKrfooAwP+Ekvv+gBff99R/wDxVH/CSX3/AEAL7/vq&#10;P/4qt+igDA/4SS+/6AF9/wB9R/8AxVH/AAkl9/0AL7/vqP8A+KrfooAwP+Ekvv8AoAX3/fUf/wAV&#10;R/wkl9/0AL7/AL6j/wDiq36KAMD/AISS+/6AF9/31H/8VR/wkl9/0AL7/vqP/wCKrfooAwP+Ekvv&#10;+gBff99R/wDxVH/CSX3/AEAL7/vqP/4qt+igDA/4SS+/6AF9/wB9R/8AxVH/AAkl9/0AL7/vqP8A&#10;+KrfooAwP+Ekvv8AoAX3/fUf/wAVR/wkl9/0AL7/AL6j/wDiq36KAMD/AISS+/6AF9/31H/8VR/w&#10;kl9/0AL7/vqP/wCKrfooAwP+Ekvv+gBff99R/wDxVH/CSX3/AEAL7/vqP/4qt+igDA/4SS+/6AF9&#10;/wB9R/8AxVH/AAkl9/0AL7/vqP8A+KrfooAwP+Ekvv8AoAX3/fUf/wAVR/wkl9/0AL7/AL6j/wDi&#10;q36KAMD/AISS+/6AF9/31H/8VR/wkl9/0AL7/vqP/wCKrfooAwP+Ekvv+gBff99R/wDxVH/CSX3/&#10;AEAL7/vqP/4qt+igDA/4SS+/6AF9/wB9R/8AxVH/AAkl9/0AL7/vqP8A+KrfooAwP+Ekvv8AoAX3&#10;/fUf/wAVR/wkl9/0AL7/AL6j/wDiq36KAMD/AISS+/6AF9/31H/8VR/wkl9/0AL7/vqP/wCKrfoo&#10;AwP+Ekvv+gBff99R/wDxVH/CSX3/AEAL7/vqP/4qt+igDA/4SS+/6AF9/wB9R/8AxVH/AAkl9/0A&#10;L7/vqP8A+KrfooAwP+Ekvv8AoAX3/fUf/wAVXknjjX7tv2jvhfIdEvFZdP1gCMlMtlIOnPaveq8f&#10;8d/8nKfCv/sHaz/6Bb0Aeg/8JJff9AC+/wC+o/8A4qj/AISS+/6AF9/31H/8VW/RQBgf8JJff9AC&#10;+/76j/8AiqP+Ekvv+gBff99R/wDxVb9FAGB/wkl9/wBAC+/76j/+Ko/4SS+/6AF9/wB9R/8AxVb9&#10;FAGB/wAJJff9AC+/76j/APiqP+Ekvv8AoAX3/fUf/wAVW/RQBgf8JJff9AC+/wC+o/8A4qj/AISS&#10;+/6AF9/31H/8VW/RQBgf8JJff9AC+/76j/8AiqP+Ekvv+gBff99R/wDxVb9FAGB/wkl9/wBAC+/7&#10;6j/+Ko/4SS+/6AF9/wB9R/8AxVb9FAGB/wAJJff9AC+/76j/APiqP+Ekvv8AoAX3/fUf/wAVW/RQ&#10;Bgf8JJff9AC+/wC+o/8A4qj/AISS+/6AF9/31H/8VW/RQBgf8JJff9AC+/76j/8AiqP+Ekvv+gBf&#10;f99R/wDxVb9FAGB/wkl9/wBAC+/76j/+Ko/4SS+/6AF9/wB9R/8AxVb9FAGB/wAJJff9AC+/76j/&#10;APiqP+Ekvv8AoAX3/fUf/wAVW/RQBgf8JJff9AC+/wC+o/8A4qj/AISS+/6AF9/31H/8VW/RQBgf&#10;8JJff9AC+/76j/8AiqP+Ekvv+gBff99R/wDxVb9FAGB/wkl9/wBAC+/76j/+Kp8HiC8mmRG0O8iV&#10;jguzJge/WtyigAr8Kf2+f+TvviT/ANfsP/pNFX7rV+FP7fP/ACd98Sf+v2H/ANJoqAP2l+DX/JIP&#10;A3/YCsf/AEnSuxrjvg1/ySDwN/2ArH/0nSuxoAp6xpFl4g0m90vUrWK+06+ge2ubW4QPHNE6lXRl&#10;PBUqSCPQ1H4f8P6b4V0Wz0jR7G30zS7OMQ21naxhIokHRVUcAVoUUAcJq3wI+HWveJF8Qaj4K0O9&#10;1xX8xdQnsY2mDZzncRnOa6/U9Ista02bT7+0hu7GZPLkt5kDI6+hB6irlFAHG+B/g34F+GdxcT+E&#10;/CWj+HZrjiWTTbRIS/1KjmqfxR/5DXw+/wCxiT/0muK76uB+KP8AyGvh9/2MSf8ApNcUAd9RRRQA&#10;UUUUAFFFFABRRRQAUUUUAFFFFABRRRQAUUUUAFFFFABRRRQAUUUUAFFFcn8UviZpHwh8E33inXUu&#10;pNNs2iR0sofNmZpJFjQKuRklnHegTairs6yivm3/AIbv8Gf9Cj46/wDBH/8AbKP+G7vBn/Qo+Ov/&#10;AAR//bK39hW/kf3M8v8AtbLv+giH/gcf8z6Sor5t/wCG7vBn/Qo+Ov8AwR//AGyj/hu7wZ/0KPjr&#10;/wAEf/2yj2Fb+R/cw/tbLv8AoIh/4HH/ADPpKuW+Kn/JMfF3/YIu/wD0S9eLf8N3eDP+hR8df+CP&#10;/wC2VieOP22PCniDwVr+l2nhDxwbq90+4tot+i4Xe8bKuT5nAyRR7Ct/I/uYf2tl3/QRD/wOP+Z7&#10;r8D/APkkPhD/ALBsP/oIruK+R/hn+2f4X8K/D/w/o994Q8bi8srOOCXy9F3LuUYOD5nNdN/w3d4M&#10;/wChR8df+CP/AO2UewrfyP7mH9rZd/0EQ/8AA4/5n0lRXzb/AMN3eDP+hR8df+CP/wC2Uf8ADd3g&#10;z/oUfHX/AII//tlHsK38j+5h/a2Xf9BEP/A4/wCZ9JUV82/8N3eDP+hR8df+CP8A+2Uf8N3eDP8A&#10;oUfHX/gj/wDtlHsK38j+5h/a2Xf9BEP/AAOP+Z9JUVxHwi+LuifGnwodf0GG+t7RZ3tnh1K38mZJ&#10;EOGBXJxXb1jtoz04yUkpRd0wooopFBRRRQAUUUUAFFFFABRRRQAUUUUAFFFFABRRRQAUUUUAFFFF&#10;ABRRRQAUUUUAFFFFABRRRQAUUUUAFFFFABRRRQAV5t43/aO+Gvw4199E8S+MdL0fVkjWVrS5mCyB&#10;GJAJHocH8q9Jr4K+OShv2lvF+QD/AMS+x6j3mrrwtD6zVVK9rnz+fZq8ly+eOUOfltpe27S3sz6O&#10;/wCGyPgv/wBFE0X/AMCBR/w2R8F/+iiaL/4ECvlHyk/uL+VHlJ/cX8q97+xF/wA/Pw/4J+Tf8RPn&#10;/wBAi/8AA/8A7U+rv+GyPgv/ANFE0X/wIFH/AA2R8F/+iiaL/wCBAr5R8pP7i/lR5Sf3F/Kj+xF/&#10;z8/D/gh/xE+f/QIv/A//ALU+rv8Ahsj4L/8ARRNF/wDAgV5h4x/ao+FF98evhzq8HjjSpdNsbHVY&#10;7m5WYFImkSEIGPbO1sfSvIPKT+4v5UeUn9xfyo/sRf8APz8P+CH/ABE+f/QIv/A//tT6u/4bI+C/&#10;/RRNF/8AAgUf8NkfBf8A6KJov/gQK+UfKT+4v5UeUn9xfyo/sRf8/Pw/4If8RPn/ANAi/wDA/wD7&#10;U+rv+GyPgv8A9FE0X/wIFH/DZHwX/wCiiaL/AOBAr5R8pP7i/lR5Sf3F/Kj+xF/z8/D/AIIf8RPn&#10;/wBAi/8AA/8A7U+rv+GyPgv/ANFE0X/wIFXtD/au+EniTWrHSdM8eaPd6jfTLb21vHcAtLIxwqqO&#10;5Jr5D8pP7i/lVTYq+Mvh+QoB/wCEr0voP+nhaxrZQqVOVTnvZX2/4J6OW+Ik8fjaOEeFtzyUb817&#10;Xdr/AAn6QUUUV84ftAUUUUAFFFFABRRRQAUUUUAFFFFABRRRQAUUUUAFFFFABRRRQAUUUUAFFFFA&#10;BX4U/t8/8nffEn/r9h/9Joq/davwp/b5/wCTvviT/wBfsP8A6TRUAftL8Gv+SQeBv+wFY/8ApOld&#10;jXHfBr/kkHgb/sBWP/pOldjQAUUUUAFFFFABXA/FH/kNfD7/ALGJP/Sa4rvq4H4o/wDIa+H3/YxJ&#10;/wCk1xQB31FFFABRRRQAUUUUAFFFFABRRRQAUUUUAFFFFABRRRQAUUUUAFFFFABRRRQAV4N+3B/y&#10;bnrf/X/pn/pdBXvNeDftwf8AJuet/wDX/pn/AKXQVpT+OPqcmM/3ap/hf5HzIn3V+lLSJ91fpS1+&#10;mH8QBRRRQIKKKKACiiigAooooAKKKKAPob9hb/kk+rf9hy7/AJivo2vnL9hb/kk+rf8AYcu/5ivo&#10;2vzWt/Fl6s/tjK/9wof4I/8ApKCiiisT0wooooAKKKKACiiigAooooAKKKKACiiigAooooAKKKKA&#10;CiiigAooooAKKKKACiiigAooooAKKKKACiiigAooooAK+C/jh/yct4v/AOwfY/zmr70r4L+OH/Jy&#10;3i//ALB9j/OavVyv/eo/P8j4Djr/AJENb1j/AOlIwKKKK+7P5TCiiigAooooAKKKKACiiigAqo3/&#10;ACOPw/8A+xr0v/0oWrdVG/5HH4f/APY16X/6ULXHjP8Ad6noz6Lh3/kcYT/r5D/0pH6PUUUV+dn9&#10;khRRRQAUUUUAFFFFABRRRQAUUUUAFFFFABRRRQAUUUUAFFFFABRRRQAUUUUAFfhT+3z/AMnffEn/&#10;AK/Yf/SaKv3Wr8Kf2+f+TvviT/1+w/8ApNFQB+0vwa/5JB4G/wCwFY/+k6V2Ncd8Gv8AkkHgb/sB&#10;WP8A6TpXY0AFFFFABRRRQAVwPxR/5DXw+/7GJP8A0muK76uB+KP/ACGvh9/2MSf+k1xQB31FFFAB&#10;RRRQAUUUUAFFFFABRRRQAUUUUAFFFFABRRRQAUUUUAFFFFABRRRQAV4N+3B/ybnrf/X/AKZ/6XQV&#10;7zXg37cH/Juet/8AX/pn/pdBWlP44+pyYz/dqn+F/kfMifdX6UtIn3V+lLX6YfxAFFFFAgooooAK&#10;KKKACiiigAooooA+hv2Fv+ST6t/2HLv+Yr6Nr5y/YW/5JPq3/Ycu/wCYr6Nr81rfxZerP7Yyv/cK&#10;H+CP/pKCiiisT0wooooAKKKKACiiigAooooAKKKKACiiigAooooAKKKKACiiigAooooAKKKKACii&#10;igAooooAKKKKACiiigAooooAK+C/jh/yct4v/wCwfY/zmr70r4L+OH/Jy3i//sH2P85q9XK/96j8&#10;/wAj4Djr/kQ1vWP/AKUjAooor7s/lMKKKKACiiigAooooAKKKKACqjf8jj8P/wDsa9L/APShat1U&#10;b/kcfh//ANjXpf8A6ULXHjP93qejPouHf+RxhP8Ar5D/ANKR+j1FFFfnZ/ZIUUUUAFFFFABRRRQA&#10;UUUUAFFFFABRRRQAUUUUAFFFFABRRRQAUUUUAFFFFABX4U/t8/8AJ33xJ/6/Yf8A0mir91q/Cn9v&#10;n/k774k/9fsP/pNFQB+0vwa/5JB4G/7AVj/6TpXY1x3wa/5JB4G/7AVj/wCk6V2NABRXhH7UH7XX&#10;hH9mnwzfyXs66p4q+yST2Wg2+WmkKoWDuB92MY5Y9q6r4M/GD/hYXwA8MfEfW4YNKGpaSmqXUUJJ&#10;jhBXJAJ5wPegD02ivhjTv21vjh4w8L3nxE8K/Bmzvfhhbl5luLm+K6jPbryZI4t3zcDPSvWviT+2&#10;Vo/hL9nzwx8R9F0ifXL3xQIItI0VG/eSXEg/1bf7p4OPSgD6Nrgfij/yGvh9/wBjEn/pNcV8/wDh&#10;v9q/4t+C/HvhXR/jR8MtP8K6N4muBaWOraRem4SGYglUmyx2k4PFe/8AxSYLrHw/LEAf8JCnJ/69&#10;rigDv6Ki+1Q/89Y/++hR9qh/56x/99CgCWiovtUP/PWP/voUfaof+esf/fQoAloqL7VD/wA9Y/8A&#10;voUfaof+esf/AH0KAJaKi+1Q/wDPWP8A76FH2qH/AJ6x/wDfQoAloqL7VD/z1j/76FH2qH/nrH/3&#10;0KAJaKi+1Q/89Y/++hR9qh/56x/99CgCWiovtUP/AD1j/wC+hR9qh/56x/8AfQoAloqL7VD/AM9Y&#10;/wDvoUfaof8AnrH/AN9CgCWiovtUP/PWP/voUfaof+esf/fQoAloqL7VD/z1j/76FH2qH/nrH/30&#10;KAJaKi+1Q/8APWP/AL6FH2qH/nrH/wB9CgCWvBv24P8Ak3PW/wDr/wBM/wDS6CvdPtUP/PWP/voV&#10;8+ft6TXE37MHiZNMnhXUDdaeLdpCCok+2w7SR6ZxV0/jRy4pc2HqLyf5Hzmn3V+lLXhq6b8e9o/4&#10;nPh7p/z7L/hS/wBm/Hv/AKDPh3/wGX/Cv0H6w/5Jfd/wT+QP7Hj/ANBVL/wJ/wDyJ7jRXh39m/Hv&#10;/oM+Hf8AwGX/AAo/s349/wDQZ8O/+Ay/4U/rD/59y+7/AIIv7Hj/ANBVL/wJ/wDyJ7jRXh39m/Hv&#10;/oM+Hf8AwGX/AAo/s349/wDQZ8O/+Ay/4UfWH/z7l93/AAQ/seP/AEFUv/An/wDInuNFeHf2b8e/&#10;+gz4d/8AAZf8KP7N+Pf/AEGfDv8A4DL/AIUfWH/z7l93/BD+x4/9BVL/AMCf/wAie40V4d/Zvx7/&#10;AOgz4d/8Bl/wo/s349/9Bnw7/wCAy/4UfWH/AM+5fd/wQ/seP/QVS/8AAn/8ie40V4d/Zvx7/wCg&#10;z4d/8Bl/wo/s349/9Bnw7/4DL/hR9Yf/AD7l93/BD+x4/wDQVS/8Cf8A8ife/wCwt/ySfVv+w5d/&#10;zFfRtfLv/BPWTUIPgXcprlxbvqw1i6+0NDhULbh0Hp0r6d+1Q/8APWP/AL6Ffn9Z3qSfmz+usujy&#10;4KjG97RjttsiWiovtUP/AD1j/wC+hR9qh/56x/8AfQrI9AloqL7VD/z1j/76FH2qH/nrH/30KAJa&#10;Ki+1Q/8APWP/AL6FH2qH/nrH/wB9CgCWiovtUP8Az1j/AO+hR9qh/wCesf8A30KAJaKi+1Q/89Y/&#10;++hR9qh/56x/99CgCWiovtUP/PWP/voUfaof+esf/fQoAloqL7VD/wA9Y/8AvoUfaof+esf/AH0K&#10;AJaKi+1Q/wDPWP8A76FH2qH/AJ6x/wDfQoAloqL7VD/z1j/76FH2qH/nrH/30KAJaKi+1Q/89Y/+&#10;+hR9qh/56x/99CgCWiovtUP/AD1j/wC+hR9qh/56x/8AfQoAloqL7VD/AM9Y/wDvoUfaof8AnrH/&#10;AN9CgCWiovtUP/PWP/voUfaof+esf/fQoAloqL7VD/z1j/76FH2qH/nrH/30KAJaKi+1Q/8APWP/&#10;AL6FH2qH/nrH/wB9CgCWiovtUP8Az1j/AO+hR9qh/wCesf8A30KAJaKi+1Q/89Y/++hR9qh/56x/&#10;99CgCWvgv44f8nLeL/8AsH2P85q+7/tUP/PWP/voV8H/ABudZP2lfF5Vgw/s+x5Bz3mr1cr/AN6j&#10;8/yPgOOv+RDW9Y/+lIwaKKK+7P5TCiiigAooooAKKKKACiiigAqo3/I4/D//ALGvS/8A0oWrdU3Y&#10;L4w8AEnA/wCEr0vk/wDXwtceM/3ep6M+i4d/5HGE/wCvkP8A0pH6P0VF9qh/56x/99Cj7VD/AM9Y&#10;/wDvoV+dn9kktFRfaof+esf/AH0KPtUP/PWP/voUAS0VF9qh/wCesf8A30KPtUP/AD1j/wC+hQBL&#10;RUX2qH/nrH/30KPtUP8Az1j/AO+hQBLRUX2qH/nrH/30KPtUP/PWP/voUAS0VF9qh/56x/8AfQo+&#10;1Q/89Y/++hQBLRUX2qH/AJ6x/wDfQo+1Q/8APWP/AL6FAEtFRfaof+esf/fQo+1Q/wDPWP8A76FA&#10;EtFRfaof+esf/fQo+1Q/89Y/++hQBLRUX2qH/nrH/wB9Cj7VD/z1j/76FAEtFRfaof8AnrH/AN9C&#10;j7VD/wA9Y/8AvoUAS0VF9qh/56x/99CgXMTHAlQn/eFAEtfhT+3z/wAnffEn/r9h/wDSaKv3Wr8K&#10;f2+f+TvviT/1+w/+k0VAH7S/Br/kkHgb/sBWP/pOldjXHfBr/kkHgb/sBWP/AKTpXY0AeH/tReAf&#10;DkPwS+M3itdFsf8AhJJ/BOq2z6oYF+0GJbKbam/GdvPTNeV+B0uJP+CWtkloGN03gBxEE67vIbGK&#10;+mvix4Jf4lfC3xj4QS7XT38QaNeaUt20fmCAzwPEHK5G7bvzjIzjqKxfg58I4vhl8D/DPw61C6j1&#10;yHSdLTTJrjyfLW4ULgnYScA+mTQB57+y3eWMH7D/AIFnV41t4vCMPnNxgMLYb8/jmvib4crcQ/B3&#10;9i2XUdwsF8bai05k+6Izcv5Wc9sYxX0B/wAO+vHuh+H7rwR4X+PGraN8MLpnWXw/Jpsc04hY/NGl&#10;zuDKMHHFeyfEX9j3wr44+AugfDK0vLvQ7fw+sDaVqlq3+kW80Q4kz3JPJ9aAOD/4KUTOfhH4ItrV&#10;sX8vjbSjCq/eIDSbiPwr3P4tWsN9qPgGC5hSeB/EMYaORQyt/o1x1Brwvwj+xX411L4jeG/EvxY+&#10;MF58SLHw3L5+l6V/ZkdlEkgGA0mxj5hHPJGa96+KP/Ia+H3/AGMSf+k1xQB0f/CE+H/+gJp//gMn&#10;+FH/AAhPh/8A6Amn/wDgMn+FbdFAGJ/whPh//oCaf/4DJ/hR/wAIT4f/AOgJp/8A4DJ/hW3RQBif&#10;8IT4f/6Amn/+Ayf4Uf8ACE+H/wDoCaf/AOAyf4Vt0UAYn/CE+H/+gJp//gMn+FH/AAhPh/8A6Amn&#10;/wDgMn+FbdFAGJ/whPh//oCaf/4DJ/hR/wAIT4f/AOgJp/8A4DJ/hW3RQBif8IT4f/6Amn/+Ayf4&#10;Uf8ACE+H/wDoCaf/AOAyf4Vt0UAYn/CE+H/+gJp//gMn+FH/AAhPh/8A6Amn/wDgMn+FbdFAGJ/w&#10;hPh//oCaf/4DJ/hR/wAIT4f/AOgJp/8A4DJ/hW3RQBif8IT4f/6Amn/+Ayf4Uf8ACE+H/wDoCaf/&#10;AOAyf4Vt0UAYn/CE+H/+gJp//gMn+FH/AAhPh/8A6Amn/wDgMn+FbdFAGJ/whPh//oCaf/4DJ/hR&#10;/wAIT4f/AOgJp/8A4DJ/hW3RQBif8IT4f/6Amn/+Ayf4V4b+2p4X0fT/ANnvWZ7XSrO3nW/03bJF&#10;AqsP9Og6ECvo2vBv24P+Tc9b/wCv/TP/AEugrSn8cfU5MZ/u1T/C/wAj5kT7q/SlpE+6v0pa/TD+&#10;IAooooEFFFFABRRRQAUUUUAFFFFAHun7EvhrSdU+F2rzXmmWl1MdbuwZJoVZuo7kV9Cf8IT4f/6A&#10;mn/+Ayf4V4b+wt/ySfVv+w5d/wAxX0bX5rW/iy9Wf2xlf+4UP8Ef/SUYn/CE+H/+gJp//gMn+FH/&#10;AAhPh/8A6Amn/wDgMn+FbdFYnpmJ/wAIT4f/AOgJp/8A4DJ/hR/whPh//oCaf/4DJ/hW3RQBif8A&#10;CE+H/wDoCaf/AOAyf4Uf8IT4f/6Amn/+Ayf4Vt0UAYn/AAhPh/8A6Amn/wDgMn+FH/CE+H/+gJp/&#10;/gMn+FbdFAGJ/wAIT4f/AOgJp/8A4DJ/hR/whPh//oCaf/4DJ/hW3RQBif8ACE+H/wDoCaf/AOAy&#10;f4Uf8IT4f/6Amn/+Ayf4Vt0UAYn/AAhPh/8A6Amn/wDgMn+FH/CE+H/+gJp//gMn+FbdFAGJ/wAI&#10;T4f/AOgJp/8A4DJ/hR/whPh//oCaf/4DJ/hW3RQBif8ACE+H/wDoCaf/AOAyf4Uf8IT4f/6Amn/+&#10;Ayf4Vt0UAYn/AAhPh/8A6Amn/wDgMn+FH/CE+H/+gJp//gMn+FbdFAGJ/wAIT4f/AOgJp/8A4DJ/&#10;hR/whPh//oCaf/4DJ/hW3RQBif8ACE+H/wDoCaf/AOAyf4Uf8IT4f/6Amn/+Ayf4Vt0UAYn/AAhP&#10;h/8A6Amn/wDgMn+FH/CE+H/+gJp//gMn+FbdFAGJ/wAIT4f/AOgJp/8A4DJ/hR/whPh//oCaf/4D&#10;J/hW3RQBif8ACE+H/wDoCaf/AOAyf4Uf8IT4f/6Amn/+Ayf4Vt0UAYn/AAhPh/8A6Amn/wDgMn+F&#10;H/CE+H/+gJp//gMn+FbdFAGJ/wAIT4f/AOgJp/8A4DJ/hR/whPh//oCaf/4DJ/hW3RQBif8ACE+H&#10;/wDoCaf/AOAyf4V8PfGLTrXS/wBpDxfDZ20VrD/Z9kfLhQKuczc4FfflfBfxw/5OW8X/APYPsf5z&#10;V6uV/wC9R+f5HwHHX/Ihresf/SkYFFFFfdn8phRRRQAUUUUAFFFFABRRRQAVQureK68VeAoZo1li&#10;fxVpatG4yrD7QvBFX6qN/wAjj8P/APsa9L/9KFrjxn+71PRn0XDv/I4wn/XyH/pSP0D/AOEJ8P8A&#10;/QE0/wD8Bk/wo/4Qnw//ANATT/8AwGT/AArbor87P7JMT/hCfD//AEBNP/8AAZP8KP8AhCfD/wD0&#10;BNP/APAZP8K26KAMT/hCfD//AEBNP/8AAZP8KP8AhCfD/wD0BNP/APAZP8K26KAMT/hCfD//AEBN&#10;P/8AAZP8KP8AhCfD/wD0BNP/APAZP8K26KAMT/hCfD//AEBNP/8AAZP8KP8AhCfD/wD0BNP/APAZ&#10;P8K26KAMT/hCfD//AEBNP/8AAZP8KP8AhCfD/wD0BNP/APAZP8K26KAMT/hCfD//AEBNP/8AAZP8&#10;KP8AhCfD/wD0BNP/APAZP8K26KAMT/hCfD//AEBNP/8AAZP8KP8AhCfD/wD0BNP/APAZP8K26KAM&#10;T/hCfD//AEBNP/8AAZP8KP8AhCfD/wD0BNP/APAZP8K26KAMT/hCfD//AEBNP/8AAZP8KP8AhCfD&#10;/wD0BNP/APAZP8K26KAMT/hCfD//AEBNP/8AAZP8KP8AhCfD/wD0BNP/APAZP8K26KAMT/hCfD//&#10;AEBNP/8AAZP8KfD4P0K3lSWLR7GORDlXW3QEH1BxWxRQAV+FP7fP/J33xJ/6/Yf/AEmir91q/Cn9&#10;vn/k774k/wDX7D/6TRUAftL8Gv8AkkHgb/sBWP8A6TpXY1x3wa/5JB4G/wCwFY/+k6V2NABRRRQA&#10;UUUUAFcD8Uf+Q18Pv+xiT/0muK76uB+KP/Ia+H3/AGMSf+k1xQB31FFFABRRRQAUUUUAFFFFABRR&#10;RQAUUUUAFFFFABRRRQAUUUUAFFFFABRRRQAV4N+3B/ybnrf/AF/6Z/6XQV7zXg37cH/Juet/9f8A&#10;pn/pdBWlP44+pyYz/dqn+F/kfMifdX6UtIn3V+lLX6YfxAFFFFAgooooAKKKKACiiigAooooA+hv&#10;2Fv+ST6t/wBhy7/mK+ja+cv2Fv8Akk+rf9hy7/mK+ja/Na38WXqz+2Mr/wBwof4I/wDpKCiiisT0&#10;wooooAKKKKACiiigAooooAKKKKACiiigAooooAKKKKACiiigAooooAKKKKACiiigAooooAKKKKAC&#10;iiigAooooAK+C/jh/wAnLeL/APsH2P8AOavvSvgv44f8nLeL/wDsH2P85q9XK/8Aeo/P8j4Djr/k&#10;Q1vWP/pSMCijNGa+7P5TCijNGaACijNGaACijNGaACijNGaACqjf8jj8P/8Asa9L/wDShat5qo3/&#10;ACOPw/8A+xr0v/0oWuPGf7vU9GfRcO/8jjCf9fIfmj9HqKKK/Oz+yQooooAKKKKACiiigAooooAK&#10;KKKACiiigAooooAKKKKACiiigAooooAKKKKACvwp/b5/5O++JP8A1+w/+k0VfutX4U/t8/8AJ33x&#10;J/6/Yf8A0mioA/aX4Nf8kg8Df9gKx/8ASdK7GuO+DX/JIPA3/YCsf/SdK7GgAooooAKKKKACuB+K&#10;P/Ia+H3/AGMSf+k1xXfVwPxR/wCQ18Pv+xiT/wBJrigDvqKKKACiiigAooooAKKKKACiiigAoooo&#10;AKKKKACiiigAooooAKKKKACiiigArwb9uD/k3PW/+v8A0z/0ugr3mvBv24P+Tc9b/wCv/TP/AEug&#10;rSn8cfU5MZ/u1T/C/wAj5kT7q/SlpE+6v0pa/TD+IAooooEFFFFABRRRQAUUUUAFFFFAH0N+wt/y&#10;SfVv+w5d/wAxX0bXzl+wt/ySfVv+w5d/zFfRtfmtb+LL1Z/bGV/7hQ/wR/8ASUFFFFYnphRRRQAU&#10;UUUAFFFFABRRRQAUUUUAFFFFABRRRQAUUUUAFFFFABRRRQAUUUUAFFFFABRRRQAUUUUAFFFFABRR&#10;RQAV+aH7XHwyuvH37T3iOW38T6loAt9Ms1K2BAEmWm5NfpfXwX8cP+TlvF//AGD7H+c1ell0I1MT&#10;GMttfyPieMsRUwuS1qtJ2knHon9pd7o+cv8Ahm/Uv+ikeIv++x/jR/wzfqX/AEUjxF/32P8AGvbq&#10;K+z+q0e34v8AzP5q/t7MP51/4DH/AORPEf8Ahm/Uv+ikeIv++x/jR/wzfqX/AEUjxF/32P8AGvbq&#10;KPqtHt+L/wAw/t7MP51/4DH/AORPEf8Ahm/Uv+ikeIv++x/jR/wzfqX/AEUjxF/32P8AGvbqKPqt&#10;Ht+L/wAw/t7MP51/4DH/AORPEf8Ahm/Uv+ikeIv++x/jR/wzfqX/AEUjxF/32P8AGvbqKPqtHt+L&#10;/wAw/t7MP51/4DH/AORPEf8Ahm/Uv+ikeIv++x/jR/wzfqX/AEUjxF/32P8AGvbqKPqtHt+L/wAw&#10;/t7MP51/4DH/AORPEf8Ahm/Uv+ikeIv++x/jWr4H+DN74N+Knw51SbxnrGsxx+KNOU2d4wMbbpgM&#10;n6da9Zqo3/I4/D//ALGvS/8A0oWuXFYalGhNpdH1Z7uQ51jq2a4WnOas5xT92PdeR+j1FFFfCH9X&#10;BRRRQAUUUUAFFFFABRRRQAUUUUAFFFFABRRRQAUUUUAFFFFABRRRQAUUUUAFfhT+3z/yd98Sf+v2&#10;H/0mir91q/Cn9vn/AJO++JP/AF+w/wDpNFQB+0vwa/5JB4G/7AVj/wCk6V2Ncd8Gv+SQeBv+wFY/&#10;+k6V2NABRRRQAUUUUAFcD8Uf+Q18Pv8AsYk/9Jriu+rgfij/AMhr4ff9jEn/AKTXFAHfUUUUAFFF&#10;FABRRRQAUUUUAFFFFABRRRQAUUUUAFFFFABRRRQAUUUUAFFFFABXg37cH/Juet/9f+mf+l0Fe814&#10;N+3B/wAm563/ANf+mf8ApdBWlP44+pyYz/dqn+F/kfMifdX6UtIn3V+lLX6YfxAFFFFAgooooAKK&#10;KKACiiigAooooA+hv2Fv+ST6t/2HLv8AmK+ja+cv2Fv+ST6t/wBhy7/mK+ja/Na38WXqz+2Mr/3C&#10;h/gj/wCkoKKKKxPTCiiigAooooAKKKKACiiigAooooAKKKKACiiigAooooAKKKKACiiigAooooAK&#10;KKKACiiigAooooAKKKKACiiigAr4L+OH/Jy3i/8A7B9j/OavvSvgv44f8nLeL/8AsH2P85q9XK/9&#10;6j8/yPgOOv8AkQ1vWP8A6UjAooor7s/lMKKKKACiiigAooooAKKKKACqjf8AI4/D/wD7GvS//Sha&#10;t1Ub/kcfh/8A9jXpf/pQtceM/wB3qejPouHf+RxhP+vkP/Skfo9RRRX52f2SFFFFABRRRQAUUUUA&#10;FFFFABRRRQAUUUUAFFFFABRRRQAUUUUAFFFFABRRRQAV+FP7fP8Ayd98Sf8Ar9h/9Joq/davwp/b&#10;5/5O++JP/X7D/wCk0VAH7S/Br/kkHgb/ALAVj/6TpXY1x3wa/wCSQeBv+wFY/wDpOldjQAUUVwXx&#10;7m1u3+CvjeTw15n/AAkC6Rcmw8kZfzvLOzHvnFAGLeftWfCGw8aDwlcfEHRIvEPmCH7Cbj5t5OMb&#10;sbevvXdeLvHGg+AvC174k8Qapb6XoVnF5099M37tE/vZGePpXwN8CbL9m+P9iO1uPECeHp9al0dm&#10;1ZrrY2qG+Mf7wJk+bu35xtrifFXxD8W/FX/gnD8KNGs9N1bxHqviDVTpkn2K3M0jWtpcvHtc9BuR&#10;VGWIz60Afcfg39s/4JfELxRp3h3w58RtH1bW9Qk8m1srdn3zPgnaMr1wDXV/FH/kNfD7/sYk/wDS&#10;a4r5d+Hvxt8PfD74jeHNJ8c/s5x/Ce3vrgWmieJJLe0lzLjCCR4xmNiM85Jr6c+Lkc0uoeAlt5Vh&#10;mPiGPbIy7gP9GuO1AHolFYH9ma//ANBiD/wF/wDsqP7M1/8A6DEH/gL/APZUAb9FYH9ma/8A9BiD&#10;/wABf/sqP7M1/wD6DEH/AIC//ZUAb9FYH9ma/wD9BiD/AMBf/sqP7M1//oMQf+Av/wBlQBv0Vgf2&#10;Zr//AEGIP/AX/wCyo/szX/8AoMQf+Av/ANlQBv0Vgf2Zr/8A0GIP/AX/AOyo/szX/wDoMQf+Av8A&#10;9lQBv0Vgf2Zr/wD0GIP/AAF/+yo/szX/APoMQf8AgL/9lQBv0Vgf2Zr/AP0GIP8AwF/+yo/szX/+&#10;gxB/4C//AGVAG/RWB/Zmv/8AQYg/8Bf/ALKj+zNf/wCgxB/4C/8A2VAG/RWB/Zmv/wDQYg/8Bf8A&#10;7Kj+zNf/AOgxB/4C/wD2VAG/RWB/Zmv/APQYg/8AAX/7Kj+zNf8A+gxB/wCAv/2VAG/RWB/Zmv8A&#10;/QYg/wDAX/7Kj+zNf/6DEH/gL/8AZUAb9eDftwf8m563/wBf+mf+l0Fetf2Zr/8A0GIP/AX/AOyr&#10;w79tGx1eH9n3WXutShuIRf6bmNbfaT/p0HfdWlP44+pyYz/dqn+F/kfPafdX6UtIn3V+lLX6YfxA&#10;FFFFAgooooAKKKKACiiigAooooA+hv2Fv+ST6t/2HLv+Yr6Nr5d/YnstVn+F+rtaahFbRf25d/I0&#10;G89R3yK+g/7M1/8A6DEH/gL/APZV+a1v4svVn9sZX/uFD/BH/wBJRv0Vgf2Zr/8A0GIP/AX/AOyo&#10;/szX/wDoMQf+Av8A9lWJ6Zv0Vgf2Zr//AEGIP/AX/wCyo/szX/8AoMQf+Av/ANlQBv0Vgf2Zr/8A&#10;0GIP/AX/AOyo/szX/wDoMQf+Av8A9lQBv0Vgf2Zr/wD0GIP/AAF/+yo/szX/APoMQf8AgL/9lQBv&#10;0Vgf2Zr/AP0GIP8AwF/+yo/szX/+gxB/4C//AGVAG/RWB/Zmv/8AQYg/8Bf/ALKj+zNf/wCgxB/4&#10;C/8A2VAG/RWB/Zmv/wDQYg/8Bf8A7Kj+zNf/AOgxB/4C/wD2VAG/RWB/Zmv/APQYg/8AAX/7Kj+z&#10;Nf8A+gxB/wCAv/2VAG/RWB/Zmv8A/QYg/wDAX/7Kj+zNf/6DEH/gL/8AZUAb9FYH9ma//wBBiD/w&#10;F/8AsqP7M1//AKDEH/gL/wDZUAb9FYH9ma//ANBiD/wF/wDsqP7M1/8A6DEH/gL/APZUAb9FYH9m&#10;a/8A9BiD/wABf/sqP7M1/wD6DEH/AIC//ZUAb9FYH9ma/wD9BiD/AMBf/sqP7M1//oMQf+Av/wBl&#10;QBv0Vgf2Zr//AEGIP/AX/wCyo/szX/8AoMQf+Av/ANlQBv0Vgf2Zr/8A0GIP/AX/AOyo/szX/wDo&#10;MQf+Av8A9lQBv0Vgf2Zr/wD0GIP/AAF/+yo/szX/APoMQf8AgL/9lQBv0Vgf2Zr/AP0GIP8AwF/+&#10;yo/szX/+gxB/4C//AGVAG/XwX8cP+TlvF/8A2D7H+c1fav8AZmv/APQYg/8AAX/7KviH4wQ3UH7R&#10;3i9bu4W5l/s+y+dE2DGZu2TXq5X/AL1H5/kfAcdf8iGt6x/9KRk0UUV92fymFFFFABRRRQAUUUUA&#10;FFFFABVRv+Rx+H//AGNel/8ApQtW6oXSyyeKvAawuIpT4q0va7LkA/aF5xXHjP8Ad6noz6Lh3/kc&#10;YT/r5D/0pH6RUVgf2Zr/AP0GIP8AwF/+yo/szX/+gxB/4C//AGVfnZ/ZJv0Vgf2Zr/8A0GIP/AX/&#10;AOyo/szX/wDoMQf+Av8A9lQBv0Vgf2Zr/wD0GIP/AAF/+yo/szX/APoMQf8AgL/9lQBv0Vgf2Zr/&#10;AP0GIP8AwF/+yo/szX/+gxB/4C//AGVAG/RWB/Zmv/8AQYg/8Bf/ALKj+zNf/wCgxB/4C/8A2VAG&#10;/RWB/Zmv/wDQYg/8Bf8A7Kj+zNf/AOgxB/4C/wD2VAG/RWB/Zmv/APQYg/8AAX/7Kj+zNf8A+gxB&#10;/wCAv/2VAG/RWB/Zmv8A/QYg/wDAX/7Kj+zNf/6DEH/gL/8AZUAb9FYH9ma//wBBiD/wF/8AsqP7&#10;M1//AKDEH/gL/wDZUAb9FYH9ma//ANBiD/wF/wDsqP7M1/8A6DEH/gL/APZUAb9FYH9ma/8A9BiD&#10;/wABf/sqP7M1/wD6DEH/AIC//ZUAb9FYH9ma/wD9BiD/AMBf/sqfBp2tpMjS6rDJGD8yi2wSPruo&#10;A3K/Cn9vn/k774k/9fsP/pNFX7rV+FP7fP8Ayd98Sf8Ar9h/9JoqAP2l+DX/ACSDwN/2ArH/ANJ0&#10;rsa474Nf8kg8Df8AYCsf/SdK7GgArJ8Vrq7+GtTXQHto9bNu4smvULwibHyl1BBK5xkAitaigD8w&#10;rHUotQkvIL39lW+t/j5OklsdUs9PEekC5YFROsrSGNVyd2OcetfREHhP4o/sk/sz/DzS/h7oll4t&#10;n0NhJ4k0rZmeeOQ+ZN9mbeoBV2fqCSMcV9a0UAfBnxL8ceIv26Lzwf4L0L4a+KvCOiabrtvrGra3&#10;4msxZ+SsGSEiUtlyxbt6V9a/FD/kNfD7/sYk/wDSa4rvq4H4o/8AIa+H3/YxJ/6TXFAHfUUUUAFF&#10;FFABRRRQAUUUUAFFFFABRRRQAUUUUAFFFFABRRRQAUUUUAFFFFABXg37cH/Juet/9f8Apn/pdBXv&#10;NeDftwf8m563/wBf+mf+l0FaU/jj6nJjP92qf4X+R8yJ91fpS0ifdX6Utfph/EAUUUUCCiiigAoo&#10;ooAKKKKACiiigD6G/YW/5JPq3/Ycu/5ivo2vnL9hb/kk+rf9hy7/AJivo2vzWt/Fl6s/tjK/9wof&#10;4I/+koKKKKxPTCiiigAooooAKKKKACiiigAooooAKKKKACiiigAooooAKKKKACiiigAooooAKKKK&#10;ACiiigAooooAKKKKACiiigAr4L+OH/Jy3i//ALB9j/OavvSvgv44f8nLeL/+wfY/zmr1cr/3qPz/&#10;ACPgOOv+RDW9Y/8ApSMCiiivuz+UwooooAKKKKACiiigAooooAKqN/yOPw//AOxr0v8A9KFq3VRv&#10;+Rx+H/8A2Nel/wDpQtceM/3ep6M+i4d/5HGE/wCvkP8A0pH6PUUUV+dn9khRRRQAUUUUAFFFFABR&#10;RRQAUUUUAFFFFABRRRQAUUUUAFFFFABRRRQAUUUUAFfhT+3z/wAnffEn/r9h/wDSaKv3Wr8Kf2+f&#10;+TvviT/1+w/+k0VAH7S/Br/kkHgb/sBWP/pOldjXHfBr/kkHgb/sBWP/AKTpXY0AFFFFABRRRQAV&#10;wPxR/wCQ18Pv+xiT/wBJriu+rgfij/yGvh9/2MSf+k1xQB31FFFABRRRQAUUUUAFFFFABRRRQAUU&#10;UUAFFFFABRRRQAUUUUAFFFFABRRRQAV4N+3B/wAm563/ANf+mf8ApdBXvNeDftwf8m563/1/6Z/6&#10;XQVpT+OPqcmM/wB2qf4X+R8yJ91fpS0ifdX6Utfph/EAUUUUCCiiigAooooAKKKKACiiigD6G/YW&#10;/wCST6t/2HLv+Yr6Nr5y/YW/5JPq3/Ycu/5ivo2vzWt/Fl6s/tjK/wDcKH+CP/pKCiiisT0woooo&#10;AKKKKACiiigAooooAKKKKACiiigAooooAKKKKACiiigAooooAKKKKACiiigAooooAKKKKACiiigA&#10;ooooAK+C/jh/yct4v/7B9j/OavvSvhP9oTQfFNj+0F4h1K08E+Jtb028sLRYrzSdKmuYiytLuXci&#10;kZGRx716WXTjTxMZTdlr+R8Vxlha+MyWrRw8HKT5dFq/iRzFFUP+Ks/6Jl46/wDCeuf/AIij/irP&#10;+iZeOv8Awnrn/wCIr7L65h/+fi+8/m3/AFbzn/oEn/4Cy/RVD/irP+iZeOv/AAnrn/4ij/irP+iZ&#10;eOv/AAnrn/4ij65h/wDn4vvD/VvOf+gSf/gLL9FUP+Ks/wCiZeOv/Ceuf/iKo3Wva3Z6vZaXP8P/&#10;ABpFqN6kj21q+g3AkmWMAuVGzJC7lz6ZFH1zD/8APxfeH+rec/8AQJP/AMBZu0VQ/wCKs/6Jl46/&#10;8J65/wDiKP8AirP+iZeOv/Ceuf8A4ij65h/+fi+8P9W85/6BJ/8AgLL9FUP+Ks/6Jl46/wDCeuf/&#10;AIij/irP+iZeOv8Awnrn/wCIo+uYf/n4vvD/AFbzn/oEn/4Cy/VRv+Rx+H//AGNel/8ApQtR/wDF&#10;Wf8ARMvHX/hPXP8A8RVjQdD8X+IPHngaJfh54wsYrfxHp93PdX2iTwwxRRzBnZnZQAAPWuXFYqhK&#10;hOMZq7T6nuZFkOa0M1w1WrhpqMZxbbi7JXR+jVFFFfCn9VhRRRQAUUUUAFFFFABRRRQAUUUUAFFF&#10;FABRRRQAUUUUAFFFFABRRRQAUUUUAFfhT+3z/wAnffEn/r9h/wDSaKv3Wr8Kf2+f+TvviT/1+w/+&#10;k0VAH7S/Br/kkHgb/sBWP/pOldjXHfBr/kkHgb/sBWP/AKTpXY0AFFFFABRRRQAVwPxR/wCQ18Pv&#10;+xiT/wBJriu+rgfij/yGvh9/2MSf+k1xQB31FFFABRRRQAUUUUAFFFFABRRRQAUUUUAFFFFABRRR&#10;QAUUUUAFFFFABRRRQAV4N+3B/wAm563/ANf+mf8ApdBXvNeDftwf8m563/1/6Z/6XQVpT+OPqcmM&#10;/wB2qf4X+R8yJ91fpS0ifdX6Utfph/EAUUUUCCiiigAooooAKKKKACiiigD6G/YW/wCST6t/2HLv&#10;+Yr6Nr5y/YW/5JPq3/Ycu/5ivo2vzWt/Fl6s/tjK/wDcKH+CP/pKCiiisT0wooooAKKKKACiiigA&#10;ooooAKKKKACiiigAooooAKKKKACiiigAooooAKKKKACiiigAooooAKKKKACiiigAooooAKKKKACi&#10;iigAooooAK8f8d/8nKfCv/sHaz/6Bb17BXj/AI7/AOTlPhX/ANg7Wf8A0C3oA9gooooAKKKKACii&#10;igAooooAKKKKACiiigAooooAKKKKACiiigAooooAKKKKACiiigAooooAKKKKACiiigAr8Kf2+f8A&#10;k774k/8AX7D/AOk0VfutX4U/t8/8nffEn/r9h/8ASaKgD9pfg1/ySDwN/wBgKx/9J0rsa474Nf8A&#10;JIPA3/YCsf8A0nSuxoAKKKKACiiigArgfij/AMhr4ff9jEn/AKTXFd9XA/FH/kNfD7/sYk/9Jrig&#10;DvqKKKACiiigAooooAKKKKACiiigAooooAKKKKACiiigAooooAKKKKACiiigArwb9uD/AJNz1v8A&#10;6/8ATP8A0ugr3mvBv24P+Tc9b/6/9M/9LoK0p/HH1OTGf7tU/wAL/I+ZE+6v0paRPur9KWv0w/iA&#10;KKKKBBRRRQAUUUUAFFFFABRRRQB9DfsLf8kn1b/sOXf8xX0bXzl+wt/ySfVv+w5d/wAxX0bX5rW/&#10;iy9Wf2xlf+4UP8Ef/SUFFFFYnphRRRQAUUUUAFFFFABRRRQAUUUUAFFFFABRRRQAUUUUAFFFFABR&#10;RRQAUUUUAFFFFABRRRQAUUUUAFFFFABRRRQAUUUUAFFFFABRRRQAV4/47/5OU+Ff/YO1n/0C3r2C&#10;vH/Hf/Jynwr/AOwdrP8A6Bb0AewUUUUAFFFFABRRRQAUUUUAFFFFABRRRQAUUUUAFFFFABRRRQAU&#10;UUUAFFFFABRRRQAUUUUAFFFFABRRRQAV+FP7fP8Ayd98Sf8Ar9h/9Joq/davwp/b5/5O++JP/X7D&#10;/wCk0VAH7S/Br/kkHgb/ALAVj/6TpXY1x3wa/wCSQeBv+wFY/wDpOldjQAVxnxn8bXHw3+E3i7xV&#10;aW4urrR9MnvYoT0dkQsB+ldnWB4+uLe18E65NdaRNr9tHZytJpduqtJdKFOY1DEAlunJoA+EPhP+&#10;y7ffE74G2Hxq1v4seKIfiHqmm/23Df2+obLK0Zk8xUaH7pC9DyOlP8cftJeLvjR+y78ENO0bV5NA&#10;8TfEjVjoV3qtp99fIcxzso7bypPXjNeVaG/wWi+EN/quk/HTxJp3g2W3leP4S3V8iz+aQf8ARmVX&#10;LEFvl4GDW/rnw9v/ANnX9mf9lrxXr9tLa2XgzxE2ranGUJe3jvJDIAw6gru59MUAd78RPghN+wtr&#10;XgPx/wCFPHniXUtJutcttG1zStavDcR3az7gHXP3MFRxz9a+wPi5cG11DwFMI3mK+IYz5cYyx/0a&#10;46V8n/tifHDwL+0VD8MPhr4C8R2PinWdV8UWWpMmmSiYQQwb2YyFc7Tz0PNfWvxQ/wCQz8Pv+xhj&#10;/wDSa4oA6D/hKm/6BOof9+v/AK9H/CVN/wBAnUP+/X/1636KAMD/AISpv+gTqH/fr/69H/CVN/0C&#10;dQ/79f8A1636KAMD/hKm/wCgTqH/AH6/+vR/wlTf9AnUP+/X/wBet+igDA/4Spv+gTqH/fr/AOvR&#10;/wAJU3/QJ1D/AL9f/XrfooAwP+Eqb/oE6h/36/8Ar0f8JU3/AECdQ/79f/XrfooAwP8AhKm/6BOo&#10;f9+v/r0f8JU3/QJ1D/v1/wDXrfooAwP+Eqb/AKBOof8Afr/69H/CVN/0CdQ/79f/AF636KAMD/hK&#10;m/6BOof9+v8A69H/AAlTf9AnUP8Av1/9et+igDA/4Spv+gTqH/fr/wCvR/wlTf8AQJ1D/v1/9et+&#10;igDA/wCEqb/oE6h/36/+vR/wlTf9AnUP+/X/ANet+igDA/4Spv8AoE6h/wB+v/r0f8JU3/QJ1D/v&#10;1/8AXrfooAwP+Eqb/oE6h/36/wDr149+1pHrHjj4F61pWieHdU1DUWubKZLeKEbnWO7ikbHPXapr&#10;6Aopp8rTRnUgqkHCWzVj84VsfG4UD/hWXivp/wA+i/8AxVL9i8bf9Ey8V/8AgIv/AMVX6O0V7P8A&#10;a+J8vuPzb/iHmS/3/wDwL/gH5xfYvG3/AETLxX/4CL/8VR9i8bf9Ey8V/wDgIv8A8VX6O0Uf2vif&#10;L7g/4h5kv9//AMC/4B+cX2Lxt/0TLxX/AOAi/wDxVV9Qbxfpdjc3t18NvFUNtbxtNLI1ouFRQSSf&#10;m7AV+ktct8VP+SY+Lv8AsEXf/ol6P7XxPl9wf8Q8yX+//wCBf8A+ANKuPFmt6bbX9l8OPFNxaXKC&#10;SKVbRcMp6EfNVv7F42/6Jl4r/wDARf8A4qvuX4H/APJIfCH/AGDYf/QRXcUf2vifL7g/4h5kv9//&#10;AMC/4B+cX2Lxt/0TLxX/AOAi/wDxVH2Lxt/0TLxX/wCAi/8AxVfo7RR/a+J8vuD/AIh5kv8Af/8A&#10;Av8AgH5xfYvG3/RMvFf/AICL/wDFUfYvG3/RMvFf/gIv/wAVX6O0Uf2vifL7g/4h5kv9/wD8C/4B&#10;82/se2+ueC/hfeW2u+GNW0y7uNUuLlbeeEBwjEYJ5r3P/hKm/wCgTqH/AH6/+vW/RXjyk5Scn1P0&#10;ejSjh6UaMNopJei0MD/hKm/6BOof9+v/AK9H/CVN/wBAnUP+/X/1636Kk2MD/hKm/wCgTqH/AH6/&#10;+vR/wlTf9AnUP+/X/wBet+igDA/4Spv+gTqH/fr/AOvR/wAJU3/QJ1D/AL9f/XrfooAwP+Eqb/oE&#10;6h/36/8Ar0f8JU3/AECdQ/79f/XrfooAwP8AhKm/6BOof9+v/r0f8JU3/QJ1D/v1/wDXrfooAwP+&#10;Eqb/AKBOof8Afr/69H/CVN/0CdQ/79f/AF636KAMD/hKm/6BOof9+v8A69H/AAlTf9AnUP8Av1/9&#10;et+igDA/4Spv+gTqH/fr/wCvR/wlTf8AQJ1D/v1/9et+igDA/wCEqb/oE6h/36/+vR/wlTf9AnUP&#10;+/X/ANet+igDA/4Spv8AoE6h/wB+v/r0f8JU3/QJ1D/v1/8AXrfooAwP+Eqb/oE6h/36/wDr0f8A&#10;CVN/0CdQ/wC/X/1636KAMD/hKm/6BOof9+v/AK9H/CVN/wBAnUP+/X/1636KAMD/AISpv+gTqH/f&#10;r/69H/CVN/0CdQ/79f8A1636KAMD/hKm/wCgTqH/AH6/+vR/wlTf9AnUP+/X/wBet+igDA/4Spv+&#10;gTqH/fr/AOvR/wAJU3/QJ1D/AL9f/XrfooAwP+Eqb/oE6h/36/8Ar0f8JU3/AECdQ/79f/XrfooA&#10;wP8AhKm/6BOof9+v/r0f8JU3/QJ1D/v1/wDXrfooAwP+Eqb/AKBOof8Afr/69H/CVN/0CdQ/79f/&#10;AF636KAMD/hKm/6BOof9+v8A69H/AAlTf9AnUP8Av1/9et+igDA/4Spv+gTqH/fr/wCvR/wlTf8A&#10;QJ1D/v1/9et+igDA/wCEqb/oE6h/36/+vXknjjxIzftHfC+T+zL4FNP1gbTHycpB05r3qvH/AB3/&#10;AMnKfCv/ALB2s/8AoFvQB6D/AMJU3/QJ1D/v1/8AXo/4Spv+gTqH/fr/AOvW/RQBgf8ACVN/0CdQ&#10;/wC/X/16P+Eqb/oE6h/36/8Ar1v0UAYH/CVN/wBAnUP+/X/16P8AhKm/6BOof9+v/r1v0UAYH/CV&#10;N/0CdQ/79f8A16P+Eqb/AKBOof8Afr/69b9FAGB/wlTf9AnUP+/X/wBej/hKm/6BOof9+v8A69b9&#10;FAGB/wAJU3/QJ1D/AL9f/Xo/4Spv+gTqH/fr/wCvW/RQBgf8JU3/AECdQ/79f/Xo/wCEqb/oE6h/&#10;36/+vW/RQBgf8JU3/QJ1D/v1/wDXo/4Spv8AoE6h/wB+v/r1v0UAYH/CVN/0CdQ/79f/AF6P+Eqb&#10;/oE6h/36/wDr1v0UAYH/AAlTf9AnUP8Av1/9ej/hKm/6BOof9+v/AK9b9FAGB/wlTf8AQJ1D/v1/&#10;9ej/AISpv+gTqH/fr/69b9FAGB/wlTf9AnUP+/X/ANej/hKm/wCgTqH/AH6/+vW/RQBgf8JU3/QJ&#10;1D/v1/8AXo/4Spv+gTqH/fr/AOvW/RQBgf8ACVN/0CdQ/wC/X/16P+Eqb/oE6h/36/8Ar1v0UAYH&#10;/CVN/wBAnUP+/X/16kg8TNNMkf8AZd8m443NFgD61t0UAFfhT+3z/wAnffEn/r9h/wDSaKv3Wr8K&#10;f2+f+TvviT/1+w/+k0VAH7S/Br/kkHgb/sBWP/pOldjXHfBr/kkHgb/sBWP/AKTpXY0AFFFFAHn0&#10;f7Pvw1h8YHxUngfQ18RmTzTqgs08/fnO7djrmu21TSbLW9PmsL+1ivLOZdkkEyhkYehBq3RQBwvg&#10;j4FfD34a6pPqXhbwbo+gX8wIkubC0WN2B65IFR/FH/kNfD7/ALGJP/Sa4rvq4H4o/wDIa+H3/YxJ&#10;/wCk1xQB31FFFABRRRQAUUUUAFFFFABRRRQAUUUUAFFFFABRRRQAUUUUAFFFFABRRRQAUUUUAFFF&#10;FABRRRQAVy3xU/5Jj4u/7BF3/wCiXrqa5b4qf8kx8Xf9gi7/APRL0AUPgf8A8kh8If8AYNh/9BFd&#10;xXD/AAP/AOSQ+EP+wbD/AOgiu4oAKKKKACiiigAooooAKKKKACiiigAooooAKKKKACiiigAooooA&#10;KKKKACiiigAooooAKKKKACiiigAooooAKKKKACiiigAooooAKKKKACiiigAooooAKKKKACiiigAr&#10;x/x3/wAnKfCv/sHaz/6Bb17BXj/jv/k5T4V/9g7Wf/QLegD2CiiigAooooAKKKKACiiigAooooAK&#10;KKKACiiigAooooAKKKKACiiigAooooAKKKKACiiigAooooAKKKKACvwp/b5/5O++JP8A1+w/+k0V&#10;futX4U/t8/8AJ33xJ/6/Yf8A0mioA/aX4Nf8kg8Df9gKx/8ASdK7GuO+DX/JIPA3/YCsf/SdK7Gg&#10;AooooAKKKKACuB+KP/Ia+H3/AGMSf+k1xXfVwPxR/wCQ18Pv+xiT/wBJrigDvqKKKACiiigAoooo&#10;AKKKKACiiigAooooAKKKKACiiigAooooAKKKKACiiigAooooAKKKKACiiigArlvip/yTHxd/2CLv&#10;/wBEvXU1y3xU/wCSY+Lv+wRd/wDol6AKHwP/AOSQ+EP+wbD/AOgiu4rh/gf/AMkh8If9g2H/ANBF&#10;dxQAUUUUAFFFFABRRRQAUUUUAFFFFABRRRQAUUUUAFFFFABRRRQAUUUUAFFFFABRRRQAUUUUAFFF&#10;FABRRRQAUUUUAFFFFABRRRQAUUUUAFFFFABRRRQAUUUUAcb8QLvxzataf8IdYaReKQ32j+1JXTb6&#10;bdp+tch/a3xw/wCgH4S/8CZv8a9hooA8e/tb44f9APwl/wCBM3+Ncnrnhf42a18RfDHittM8KRya&#10;Jb3kCwC4lxJ56xgknPby/wBa+jaKAPHv7W+OH/QD8Jf+BM3+NH9rfHD/AKAfhL/wJm/xr2GigDzz&#10;wXqHxOuNbVPFGl+H7XSth3SafNI0u7jHDHGOteh0UUAFFFFABRRRQAUUUUAFFFFABRRRQAUUUUAF&#10;FFFABRRRQAUUUUAFFFFABRRRQAUUUUAFFFFABX4U/t8/8nffEn/r9h/9Joq/davwp/b5/wCTvviT&#10;/wBfsP8A6TRUAftL8Gv+SQeBv+wFY/8ApOldjXHfBr/kkHgb/sBWP/pOldjQAUUUUAFFFFABXA/F&#10;H/kNfD7/ALGJP/Sa4rvq4H4o/wDIa+H3/YxJ/wCk1xQB31FFFABRRRQAUUUUAFFFFABRRRQAUUUU&#10;AFFFFABRRRQAUUUUAFFFFABRRRQAUUUUAFFFFABRVe/NyLOY2Yja62HyhMSE3dskDpXk32r46/8A&#10;QN8E/wDgwuf/AIzQB7DXLfFT/kmPi7/sEXf/AKJeuH+1fHX/AKBvgn/wYXP/AMYrN8Saf8cvEnh3&#10;VNJksfBUMd/ay2rSLf3JKh0KkgeT2zQB3fwP/wCSQ+EP+wbD/wCgiu4rwXwdovxx8H+FdK0SGz8F&#10;3EVhbpbrK19cgsFGMkeTWz9q+Ov/AEDfBP8A4MLn/wCMUAew0V499q+Ov/QN8E/+DC5/+M16pora&#10;g2kWZ1VYE1Mwr9pW1YtEJMfMEJAJXOcZAoAu0UUUAFFFFABRRRQAUUUUAFFFFABRRRQAUUUUAFFF&#10;FABRRRQAUUUUAFFFFABRRRQAUUUUAFFFFABRRRQAUUUUAFFFFABRRRQAUUUUAFFFFABRRRQAUUUU&#10;AFFFFABRRRQAUUUUAFFFFABRRRQAUUUUAFFFFABRRRQAUUUUAFFFFABRRRQAUUUUAFFFFABRRRQA&#10;UUUUAFFFFABX4U/t8/8AJ33xJ/6/Yf8A0mir91q/Cn9vn/k774k/9fsP/pNFQB+0vwa/5JB4G/7A&#10;Vj/6TpXY1x3wa/5JB4G/7AVj/wCk6V2NABRRTWYIpY9AMmgB1FfDtx+3r8Q9W0jWfiH4X+FUOr/B&#10;fR7mWO61+TUFjvHhiYiWWOEsCVABPSvb/jp+03Z/DH9msfFXRbWLVlvrW2n0q2uWZEuHuFDRKxHI&#10;yCKAPc64H4o/8hr4ff8AYxJ/6TXFeOfCv4p/tQeJPGGgxeMPg94Z0DwndSA32pWuvJNPbxFSdyx7&#10;ySc4GMd69i+KRxrPw+J4H/CRJ/6TXFAHf0U3zE/vL+dHmJ/eX86AHUU3zE/vL+dHmJ/eX86AHUU3&#10;zE/vL+dHmJ/eX86AHUU3zE/vL+dHmJ/eX86AHUU3zE/vL+dHmJ/eX86AHUU3zE/vL+dHmJ/eX86A&#10;HUU3zE/vL+dHmJ/eX86AHUU3zE/vL+dHmJ/eX86AHUU3zE/vL+dHmJ/eX86AHUU3zE/vL+dHmJ/e&#10;X86AHUU3zE/vL+dHmJ/eX86AHUU3zE/vL+dHmJ/eX86AHUU3zE/vL+dHmJ/eX86AHUU3zE/vL+dH&#10;mJ/eX86AHUU3zE/vL+dHmJ/eX86AHUU3zE/vL+dHmJ/eX86AHUU3zE/vL+dHmJ/eX86AHUU3zE/v&#10;L+dHmJ/eX86AHUU3zE/vL+dHmJ/eX86AHUU3zE/vL+dHmJ/eX86AHUU3zE/vL+dHmJ/eX86AHUU3&#10;zE/vL+dHmJ/eX86AHUU3zE/vL+dHmJ/eX86AHUU3zE/vL+dHmJ/eX86AHUU3zE/vL+dHmJ/eX86A&#10;HUU3zE/vL+dHmJ/eX86AHUU3zE/vL+dHmJ/eX86AHUU3zE/vL+dHmJ/eX86AHUU3zE/vL+dHmJ/e&#10;X86AHUU3zE/vL+dHmJ/eX86AHUU3zE/vL+dHmJ/eX86AHUU3zE/vL+dHmJ/eX86AHUU3zE/vL+dH&#10;mJ/eX86AHUU3zE/vL+dHmJ/eX86AHUU3zE/vL+dHmJ/eX86AHUU3zE/vL+dHmJ/eX86AHUU3zE/v&#10;L+dHmJ/eX86AHUU3zE/vL+dHmJ/eX86AHUU3zE/vL+dHmJ/eX86AHUU3zE/vL+dHmJ/eX86AHUU3&#10;zE/vL+dHmJ/eX86AHUU3zE/vL+dHmJ/eX86AHUU3zE/vL+dHmJ/eX86AHUU3zE/vL+dHmJ/eX86A&#10;HUU3zE/vL+dHmJ/eX86AHUU3zE/vL+dHmJ/eX86AHUU3zE/vL+dHmJ/eX86AHUU3zE/vL+dHmJ/e&#10;X86AHUU3zE/vL+dHmJ/eX86AHUU3zE/vL+dHmJ/eX86AHUU3zE/vL+dHmJ/eX86AHUU3zE/vL+dH&#10;mJ/eX86AHUU3zE/vL+dHmJ/eX86AHUU3zE/vL+dHmJ/eX86AHUU3zE/vL+dHmL/eH50AOr8Kf2+f&#10;+TvviT/1+w/+k0VfutX4U/t8/wDJ33xJ/wCv2H/0mioA/aX4Nf8AJIPA3/YCsf8A0nSuxrjvg1/y&#10;SDwN/wBgKx/9J0rsaACsDx94wsPh94J1zxLqm7+ztJs5Ly42DJ8tFLNj8BW/WX4o8N6f4x8O6loe&#10;rW63emahA9tcwNkB42GGHHsaAPzb8IfAn4xeNv2edT1XwdrWl+HPhH4kjl1iP4fyRl55bOXMjRC5&#10;z8nmKTwOBmvXvEXw9sP23P2YPhFB4P1628B+FILiJpLG6TzZf9FxEIYs/KWR42GSCDxRb/sSfGfw&#10;z4dk8EeFf2g7jS/hx5ZtYtLuNGimu4bYjHlpc/eXC8DGMV6L4m/Yf8N6h8CfB/w/0LV73w/qPhGQ&#10;Xeja/Aczw3RO6SUjod7ZJHvxigDyb4r6J8RP2Mda8K+Ooviz4m+IOh6trtvpGp6H4klWVMTkgNCF&#10;ACYK9q+qvi5aw32oeAYLiNZYZPEMYZGGQf8ARrivFPC37IvxC8TeMND1f41fFk/EjTtBuBeadpFr&#10;pMWn2/nAYV5RH/rCOcZ9a9x+KP8AyGvh9/2MSf8ApNcUAdD/AMIPoX/QMt/++BR/wg+hf9Ay3/74&#10;FbtFAGF/wg+hf9Ay3/74FH/CD6F/0DLf/vgVu0UAYX/CD6F/0DLf/vgUf8IPoX/QMt/++BW7RQBh&#10;f8IPoX/QMt/++BR/wg+hf9Ay3/74FbtFAGF/wg+hf9Ay3/74FH/CD6F/0DLf/vgVu0UAYX/CD6F/&#10;0DLf/vgUf8IPoX/QMt/++BW7RQBhf8IPoX/QMt/++BR/wg+hf9Ay3/74FbtFAGF/wg+hf9Ay3/74&#10;FH/CD6F/0DLf/vgVu0UAYX/CD6F/0DLf/vgUf8IPoX/QMt/++BW7RQBhf8IPoX/QMt/++BR/wg+h&#10;f9Ay3/74FbtFAGF/wg+hf9Ay3/74FH/CD6F/0DLf/vgVu0UAYX/CD6F/0DLf/vgUf8IPoX/QMt/+&#10;+BW7RQBhf8IPoX/QMt/++BR/wg+hf9Ay3/74FbtFAGF/wg+hf9Ay3/74FH/CD6F/0DLf/vgVu0UA&#10;YX/CD6F/0DLf/vgUf8IPoX/QMt/++BW7RQBhf8IPoX/QMt/++BR/wg+hf9Ay3/74FbtFAGF/wg+h&#10;f9Ay3/74FH/CD6F/0DLf/vgVu0UAYX/CD6F/0DLf/vgUf8IPoX/QMt/++BW7RQBhf8IPoX/QMt/+&#10;+BR/wg+hf9Ay3/74FbtFAGF/wg+hf9Ay3/74FH/CD6F/0DLf/vgVu0UAYX/CD6F/0DLf/vgUf8IP&#10;oX/QMt/++BW7RQBhf8IPoX/QMt/++BR/wg+hf9Ay3/74FbtFAGF/wg+hf9Ay3/74FH/CD6F/0DLf&#10;/vgVu0UAYX/CD6F/0DLf/vgUf8IPoX/QMt/++BW7RQBhf8IPoX/QMt/++BR/wg+hf9Ay3/74FbtF&#10;AGF/wg+hf9Ay3/74FH/CD6F/0DLf/vgVu0UAYX/CD6F/0DLf/vgUf8IPoX/QMt/++BW7RQBhf8IP&#10;oX/QMt/++BR/wg+hf9Ay3/74FbtFAGF/wg+hf9Ay3/74FH/CD6F/0DLf/vgVu0UAYX/CD6F/0DLf&#10;/vgUf8IPoX/QMt/++BW7RQBhf8IPoX/QMt/++BR/wg+hf9Ay3/74FbtFAGF/wg+hf9Ay3/74FH/C&#10;D6F/0DLf/vgVu0UAYX/CD6F/0DLf/vgUf8IPoX/QMt/++BW7RQBhf8IPoX/QMt/++BR/wg+hf9Ay&#10;3/74FbtFAGF/wg+hf9Ay3/74FH/CD6F/0DLf/vgVu0UAYX/CD6F/0DLf/vgUf8IPoX/QMt/++BW7&#10;RQBhf8IPoX/QMt/++BR/wg+hf9Ay3/74FbtFAGF/wg+hf9Ay3/74FH/CD6F/0DLf/vgVu0UAYX/C&#10;D6F/0DLf/vgUf8IPoX/QMt/++BW7RQBhf8IPoX/QMt/++BR/wg+hf9Ay3/74FbtFAGF/wg+hf9Ay&#10;3/74FH/CD6F/0DLf/vgVu0UAYX/CD6F/0DLf/vgUf8IPoX/QMt/++BW7RQBhf8IPoX/QMt/++BR/&#10;wg+hf9Ay3/74FbtFAGF/wg+hf9Ay3/74FH/CD6F/0DLf/vgVu0UAYX/CD6F/0DLf/vgUf8IPoX/Q&#10;Mt/++BW7RQBhf8IPoX/QMt/++BR/wg+hf9Ay3/74FbtFAGF/wg+hf9Ay3/74FH/CD6F/0DLf/vgV&#10;u0UAYX/CD6F/0DLf/vgUf8IPoX/QMt/++BW7RQBhf8IPoX/QMt/++BR/wg+hf9Ay3/74FbtFAGF/&#10;wg+hf9Ay3/74FH/CD6F/0DLf/vgVu0UAYX/CD6F/0DLf/vgUf8IPoX/QMt/++BW7RQBhf8IPoX/Q&#10;Mt/++BR/wg+hf9Ay3/74FbtFAGF/wg+hf9Ay3/74FH/CD6F/0DLf/vgVu0UAYX/CD6F/0DLf/vgU&#10;f8IPoX/QMt/++BW7RQBhf8IPoX/QMt/++BT4fBui28ySx6dAkiHKsEGQa2qKACvwp/b5/wCTvviT&#10;/wBfsP8A6TRV+61fhT+3z/yd98Sf+v2H/wBJoqAP2l+DX/JIPA3/AGArH/0nSuxrjvg1/wAkg8Df&#10;9gKx/wDSdK7GgAooooAKKKKACuB+KP8AyGvh9/2MSf8ApNcV31c/4y8E6f450+3tdQM8ZtpxcwTW&#10;0pjkikAKhlI9mYfjQB0FFeb/APCj7D/oYfEP/gef8KP+FH2H/Qw+If8AwPP+FAHpFFeb/wDCj7D/&#10;AKGHxD/4Hn/Cj/hR9h/0MPiH/wADz/hQB6RRXm//AAo+w/6GHxD/AOB5/wAKP+FH2H/Qw+If/A8/&#10;4UAekUV5v/wo+w/6GHxD/wCB5/wo/wCFH2H/AEMPiH/wPP8AhQB6RRXm/wDwo+w/6GHxD/4Hn/Cj&#10;/hR9h/0MPiH/AMDz/hQB6RRXm/8Awo+w/wChh8Q/+B5/wo/4UfYf9DD4h/8AA8/4UAekUV5v/wAK&#10;PsP+hh8Q/wDgef8ACj/hR9h/0MPiH/wPP+FAHpFFeb/8KPsP+hh8Q/8Agef8KP8AhR9h/wBDD4h/&#10;8Dz/AIUAekUV5v8A8KPsP+hh8Q/+B5/wo/4UfYf9DD4h/wDA8/4UAekUV5v/AMKPsP8AoYfEP/ge&#10;f8KP+FH2H/Qw+If/AAPP+FAHpFFeb/8ACj7D/oYfEP8A4Hn/AAo/4UfYf9DD4h/8Dz/hQB6RRXm/&#10;/Cj7D/oYfEP/AIHn/Cj/AIUfYf8AQw+If/A8/wCFAHpFFeb/APCj7D/oYfEP/gef8KP+FH2H/Qw+&#10;If8AwPP+FAHpFFeb/wDCj7D/AKGHxD/4Hn/Cj/hR9h/0MPiH/wADz/hQB6RRXm//AAo+w/6GHxD/&#10;AOB5/wAKP+FH2H/Qw+If/A8/4UAekUV5v/wo+w/6GHxD/wCB5/wo/wCFH2H/AEMPiH/wPP8AhQB6&#10;RRXm/wDwo+w/6GHxD/4Hn/Cj/hR9h/0MPiH/AMDz/hQB6RRXm/8Awo+w/wChh8Q/+B5/wo/4UfYf&#10;9DD4h/8AA8/4UAekUV5v/wAKPsP+hh8Q/wDgef8ACj/hR9h/0MPiH/wPP+FAHpFFeb/8KPsP+hh8&#10;Q/8Agef8KP8AhR9h/wBDD4h/8Dz/AIUAekUV5v8A8KPsP+hh8Q/+B5/wo/4UfYf9DD4h/wDA8/4U&#10;AekUV5v/AMKPsP8AoYfEP/gef8KP+FH2H/Qw+If/AAPP+FAHpFFeb/8ACj7D/oYfEP8A4Hn/AAo/&#10;4UfYf9DD4h/8Dz/hQB6RRXm//Cj7D/oYfEP/AIHn/Cj/AIUfYf8AQw+If/A8/wCFAHpFFeb/APCj&#10;7D/oYfEP/gef8KP+FH2H/Qw+If8AwPP+FAHpFFeb/wDCj7D/AKGHxD/4Hn/Cj/hR9h/0MPiH/wAD&#10;z/hQB6RRXm//AAo+w/6GHxD/AOB5/wAKP+FH2H/Qw+If/A8/4UAekUV5v/wo+w/6GHxD/wCB5/wo&#10;/wCFH2H/AEMPiH/wPP8AhQB6RRXm/wDwo+w/6GHxD/4Hn/Cj/hR9h/0MPiH/AMDz/hQB6RRXm/8A&#10;wo+w/wChh8Q/+B5/wo/4UfYf9DD4h/8AA8/4UAekUV5v/wAKPsP+hh8Q/wDgef8ACj/hR9h/0MPi&#10;H/wPP+FAHpFFeb/8KPsP+hh8Q/8Agef8KP8AhR9h/wBDD4h/8Dz/AIUAekUV5v8A8KPsP+hh8Q/+&#10;B5/wo/4UfYf9DD4h/wDA8/4UAekUV5v/AMKPsP8AoYfEP/gef8KP+FH2H/Qw+If/AAPP+FAHpFFe&#10;b/8ACj7D/oYfEP8A4Hn/AAo/4UfYf9DD4h/8Dz/hQB6RRXm//Cj7D/oYfEP/AIHn/Cj/AIUfYf8A&#10;Qw+If/A8/wCFAHpFFeb/APCj7D/oYfEP/gef8KP+FH2H/Qw+If8AwPP+FAHpFFeb/wDCj7D/AKGH&#10;xD/4Hn/Cj/hR9h/0MPiH/wADz/hQB6RRXm//AAo+w/6GHxD/AOB5/wAKP+FH2H/Qw+If/A8/4UAe&#10;kUV5v/wo+w/6GHxD/wCB5/wo/wCFH2H/AEMPiH/wPP8AhQB6RRXm/wDwo+w/6GHxD/4Hn/Cj/hR9&#10;h/0MPiH/AMDz/hQB6RRXm/8Awo+w/wChh8Q/+B5/wo/4UfYf9DD4h/8AA8/4UAekUV5v/wAKPsP+&#10;hh8Q/wDgef8ACj/hR9h/0MPiH/wPP+FAHpFFeb/8KPsP+hh8Q/8Agef8KP8AhR9h/wBDD4h/8Dz/&#10;AIUAekUV5v8A8KPsP+hh8Q/+B5/wo/4UfYf9DD4h/wDA8/4UAekUV5v/AMKPsP8AoYfEP/gef8KP&#10;+FH2H/Qw+If/AAPP+FAHpFFeb/8ACj7D/oYfEP8A4Hn/AAo/4UfYf9DD4h/8Dz/hQB6RRXm//Cj7&#10;D/oYfEP/AIHn/Cj/AIUfYf8AQw+If/A8/wCFAHpFFeb/APCj7D/oYfEP/gef8KP+FH2H/Qw+If8A&#10;wPP+FAHpFFeb/wDCj7D/AKGHxD/4Hn/Cj/hR9h/0MPiH/wADz/hQB6RRXm//AAo+w/6GHxD/AOB5&#10;/wAKP+FH2H/Qw+If/A8/4UAekUV5v/wo+w/6GHxD/wCB5/wo/wCFH2H/AEMPiH/wPP8AhQB6RRXm&#10;/wDwo+w/6GHxD/4Hn/Cj/hR9h/0MPiH/AMDz/hQB6RRXm/8Awo+w/wChh8Q/+B5/wo/4UfYf9DD4&#10;h/8AA8/4UAekUV5v/wAKPsP+hh8Q/wDgef8ACrGn/Byy02+gul13XZWhcOElviytjsRjkUAegV+F&#10;P7fP/J33xJ/6/Yf/AEmir91q/Cn9vn/k774k/wDX7D/6TRUAftL8Gv8AkkHgb/sBWP8A6TpXY1x3&#10;wa/5JB4G/wCwFY/+k6V2NABRRRQAUUUUAFFFFABRRRQAUUUUAFFFFABRRRQAUUUUAFFFFABRRRQA&#10;UUUUAFFFFABRRRQAUUUUAFFFfP37YHxs8S/BSw+Fs3htrVH8ReONP0C++1Q+bm1mSYuF5G1sxrg/&#10;WgD6Bor57/a0+N3iX4N6p8IYPDr2qx+J/GFpomofaoPMJtpM7gnI2t714n4f+Pn7SXxi+Lvxi8G+&#10;AYvC1np/hHxDPY2+tatA22OJGYJAUXJdyADu46UAfeFcn8TPip4X+D/h6LXPF2qLpOly3cNik7RP&#10;JmaVtsa4RSeT3xivlbwX+3Vruk/s3/ELxV460O2Xxt4J1dvD93Z2j7YLq9JAjAPO0EsB3rwv9rrx&#10;R+0FcfBfwv8A8LU0rQZNE1zxDpd5A+kZSXSnEoYQTA/fJ3YyO4NAH6kKwYAjoaWvjD9oj9r7xHpH&#10;xguvhf4C8Q+C/CGo6RaQ3Oqa942v44IEaVA6QxxswLnawYlc4yM9aZ8Ff2zvEHiSH4i+D/EepeF9&#10;b8aeHNAuNcsNa8K3iXen3sSRtyQhO1ldRlSc4YetAH2lVe/1C20uxnvLy4jtLSBDJLPM4RI1AyWY&#10;ngADvXyT+xr8VPj58fPD/hHx34nk8N6b4Ju7WQXFtDbsLy9kDMBNHj5Y0zgbSc/KfWvpD4sfDHSP&#10;jJ4A1bwfr0t5DpOposdw2nzmGYqGDYD4OAcYPqCRQB5Zpf7fHwE1jxVH4dtfiNpzapJKIVV4pkiL&#10;E4A81kCfjuxXR/Gb9rT4U/s/6npun+PPFcWhXepQG6tUNrPN5sYbaWBjRh19a8e/bH8BfDHwP+zf&#10;deAtP8L6fJr2qQDTPDOl2dupu3vGwsUiYG47GIYnpgGvcvhb4Gh8IfBPwZpvjSKy1DU9D0O2tr68&#10;vo0kw8cSiRizDgZBNAHDeB/2/wD4DfEfxdpXhjw748i1HXNUnW2s7VbC6QyyN0Xc0QA/E19DV8df&#10;st+D7H49fE3V/j7faXb2mlK8mmeDrNLdUEVrGxVrkjAO533nkcDFdf8ACz9orX4fiV8YvA/xAls0&#10;1TwrI+qaVNDD5C3GmOjPFxk7mULhmHc0AfS1FeF/sa/FTxZ8bfgvB438VfZx/bF9dS6ZHb2/k7LN&#10;ZWjjDDJy3yE54zmvdKACiiigAooooAKKKKACiiigAooooAKKKKACiiigAooooAKKKKACiiigAooo&#10;oAKKKKACiiigAooooAKKKKACiiigAooooAKKKpa1q0Gg6PfaldNttrOCS4lb0RFLMfyBoAu0V8Ka&#10;B8eP2nPjloOp/EX4baT4X03wHbyzHTtM1RWkvNVhiYgsjjhdxUgZ71on9t/xFqPgX4ZfFG3sbax8&#10;EXGsv4f8ZafJHvl0+4I2LIJf4UWQpnjndigD7aor5/8A2pPjnrvgO28E+GvABtbjxv4y1WCy083E&#10;XnJBbl1M1wyZGUVM854yK8U+K37ZPjLVPitr3gLwN4v+H/gk+GCttqWueNr+OFbm6wN8cULMGwDn&#10;5hkUAfddFfD3hT9uHxFrvwL+M8s8/h64+IngDSpb6O/0S5S+028XZujmUocYzwVzkY5r0r9kvxt8&#10;b/ivo+geN/HL+H9P8Iavo0Fxb6ZZwt9saVo1PnFvuhHOXC9gwHagD6I13XLHwzo17q2p3C2mn2cT&#10;TzztnCIoyTx7V886L/wUc/Z48RazYaVp/wAQ4bi/vriO1t4Rp12N8jsFVcmLAySBzV/9va48SN+z&#10;H4n0rwno2pa5retGLTYoNKtnnlQO2WfCg4UBcEnAGeTXhvhP4zeMf2cfDPhK3+If7Plt4c+H+nw2&#10;mnyeJ4ry2urmF9qoJpokyUBfBJJ4z60AfXvxa+OXgX4F6LFq3jnxFa6BZTPsiabczyNjJ2ooLH8B&#10;VL4P/tFfDr492tzP4E8UWmvi35mjjDxyoPUo4DY98Yr5x16w0j4zf8FHtE0vWIIdY0LQfAR1/Top&#10;13xGaW5hQPtPH3Wq5440LTPhn/wUO+Eg8MWEGky+MtD1e31P7NGESXyLdpYiVHHDKKAPsqivk/4V&#10;/tXa3beBfjND8QzZx+Mvhu95LcLbx+Sl1borvFIiZOQQoGRnJNes/steMvFfxE+BPhXxP40e2fXd&#10;Xtzet9lg8lBE7FoxtycEIVz70Aer0UUUAFFFFABRRRQAUUUUAFFFFABRRRQAUUUUAFFFFABRRRQA&#10;UUUUAFFFFABRRRQAV+FP7fP/ACd98Sf+v2H/ANJoq/davwp/b5/5O++JP/X7D/6TRUAftL8Gv+SQ&#10;eBv+wFY/+k6V2Ncd8Gv+SQeBv+wFY/8ApOldjQAUUUUAFFFFABRRRQAUUUUAFFFFABRRRQAUUUUA&#10;FFFFABRRRQAUUUUAFFFFABRRRQAUUUUAFFFFABXzB/wUA+G3izx98M/B+p+DNKbXdY8IeK7LxL/Z&#10;kf37lIElUoo7nMg49jX0/RQB+dHxn8Y/Fj9pbxj8Er+P4OeJvCvh3QfGdhd3w1S1P2gMG+aXYuds&#10;Kruyxx1Fe4fsb+B/EHhP4s/tJ3utaLfaVaax42lvNOnu4GjS7gIfEkZI+ZeRyOK+p6KAPzqh/Zg8&#10;ZfEz4X/tPeHm0e70nUtU8fNreif2hE0KXwi2PGyMw5RiuNw4rE/aJ8cfG79o34S+GfDknwX8R6JL&#10;o2t6bJrU09sW+0yJIMvbKuS0YIYlsYAIr9MKKAPz1/aK+Atx4I/ac1/4oan8GI/jd4Q8U2dqlzp8&#10;Fkt3eafcQQpEDGjdmVBk/Sus+EPgEax4Z+JWtaH+zppvwjtLjw5eWGnO1osOs3kkkLZjMSDhCQv1&#10;OPSvt6igDwj9hfwvq/gv9kv4baLr2m3Wj6vZ6c0dzY3sRimibzpDhlPIOCDz6133xu8c6x8N/hdr&#10;/iHw/wCHb3xXrdnDmz0nT4WllnlZgqjaozgE5OOgBruaKAPzW+D/AMbvF/hrxA/jfx/+z58WPGfx&#10;FnUqdRbSF+z2KHP7q1Qn92vPXAJr6T/au8UeMPGP7G2qX/hTwnr0XiTxHp8EP9hLbM2oWi3AAdXR&#10;MkMgY5x0xX0tRQByfwn8C23wz+G/hvwtZxrFBpNjFagKMZ2qAT9Sea+H/wDgqZ4P1Pw7deEvHnhO&#10;+XT9e1dX8JXqo2JLi3ndCu0d9pL59Nwr9DK+c9L/AGK9Cb4zn4ieJ/FviLxpdWt9Pf6TpWsXIe00&#10;t5XLbYUH8K5AAOeFFAHrXwc8DxfDT4V+FPC8MaxDS9Oht3VRgeYFG8/ixY/jXZUUUAFFFFABRRRQ&#10;AUUUUAFFFFABRRRQAUUUUAFFFFABRRRQAUUUUAFFFFABRRRQAUUUUAFFFFABRRRQAUUUUAFFFFAB&#10;RRRQAVleK9DXxN4X1jR2fy11CzmtC/8AdEiFM/rWrRQB+fHwr+IXxo/ZV+HM3weX4Na/4sutMe4t&#10;tA8QaRH5lg0Uju8bTP8Aw4L816x8C/2RbjTf2P8AW/hn42FudV8TzXepXyp86W1zOysuD32Mitx6&#10;V9X0UAfDH7Efwn+JmufES58Z/GKwube+8H2Q8OeH0vomUyJyJLpcjksqgZHXNcH8TPgK3wb/AGiv&#10;HvirxF8BR8cvB/i68OpW81hp6Xl7Yzty6bW6Jkmv0jooA+CYPhffa1+zD8cLnQPgDp3wtuda0G4s&#10;dL0zTbUDVtQXYSqyxIODuJwvXNfWH7N+j3vh/wDZ5+GGl6laTWGo2XhjTLa5tbhCkkMqWsaujKeQ&#10;wYEEHuK9GooA80/aGPxHh+Gl3dfCya0XxZazR3CW95EsiXUK58yEbuFZhjB9q+Wfir8Rvih+158P&#10;5fhLH8FvE/gt9Xkt4tZ13X4lisoYo5UkkaFs5Ykx4H1r7xooA+LvjN8PPHHwJ+OHgb4seBvCl347&#10;srLw2PC+tadp2DdtboY2jeNf4jmOn/CGz8e/tD/tVaR8WPFHgPVPh/4Z8J6XcWek2WuJ5d3NNOpS&#10;RinYbSea+zqa67lZc4yMZFAH5rf8FI/hjqtr8ZPCMvhG8js7j4oNB4T1i2jP7ydTKhRyo/hwME+9&#10;fox4Z0O38M+HdN0m0iWC2srdII41HCqqgYrwj4W/sW6H4D+Jy+Pdd8W+IviB4itVdNOm8RXIlFgr&#10;nJEQGB7c19FUAFFFFABRRRQAUUUUAFFFFABRRRQAUUUUAFFFFABRRRQAUUUUAFFFFABRRRQAUUUU&#10;AFfhT+3z/wAnffEn/r9h/wDSaKv3Wr8Kf2+f+TvviT/1+w/+k0VAH7S/Br/kkHgb/sBWP/pOldj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hT+3z/AMnffEn/AK/Yf/SaKiigD//ZUEsDBBQABgAIAAAAIQDnXhgQ2wAAAAUBAAAP&#10;AAAAZHJzL2Rvd25yZXYueG1sTI9BS8NAEIXvgv9hGcGb3aRqKTGbUop6KoKtIN6m2WkSmp0N2W2S&#10;/ntHL3oZ5vGGN9/LV5Nr1UB9aDwbSGcJKOLS24YrAx/7l7slqBCRLbaeycCFAqyK66scM+tHfqdh&#10;FyslIRwyNFDH2GVah7Imh2HmO2Lxjr53GEX2lbY9jhLuWj1PkoV22LB8qLGjTU3laXd2Bl5HHNf3&#10;6fOwPR03l6/949vnNiVjbm+m9ROoSFP8O4YffEGHQpgO/sw2qNaAFIm/U7yHdCHyIMtynoAucv2f&#10;vvgGAAD//wMAUEsDBBQABgAIAAAAIQB7wDiSwwAAAKUBAAAZAAAAZHJzL19yZWxzL2Uyb0RvYy54&#10;bWwucmVsc7yQywrCMBBF94L/EGZv03YhIqZuRHAr+gFDMk2jzYMkiv69AREUBHcuZ4Z77mFW65sd&#10;2ZViMt4JaKoaGDnplXFawPGwnS2ApYxO4egdCbhTgnU3naz2NGIuoTSYkFihuCRgyDksOU9yIIup&#10;8oFcufQ+WsxljJoHlGfUxNu6nvP4zoDug8l2SkDcqRbY4R5K82+273sjaePlxZLLXyq4saW7ADFq&#10;ygIsKYPPZVudggb+3aH5j0PzcuAfz+0eAAAA//8DAFBLAQItABQABgAIAAAAIQDa9j37DQEAABQC&#10;AAATAAAAAAAAAAAAAAAAAAAAAABbQ29udGVudF9UeXBlc10ueG1sUEsBAi0AFAAGAAgAAAAhADj9&#10;If/WAAAAlAEAAAsAAAAAAAAAAAAAAAAAPgEAAF9yZWxzLy5yZWxzUEsBAi0AFAAGAAgAAAAhAGiG&#10;HW9cAgAA8gYAAA4AAAAAAAAAAAAAAAAAPQIAAGRycy9lMm9Eb2MueG1sUEsBAi0ACgAAAAAAAAAh&#10;AAY4cLAalgAAGpYAABQAAAAAAAAAAAAAAAAAxQQAAGRycy9tZWRpYS9pbWFnZTEuanBnUEsBAi0A&#10;CgAAAAAAAAAhAK3gx/MJpQAACaUAABQAAAAAAAAAAAAAAAAAEZsAAGRycy9tZWRpYS9pbWFnZTIu&#10;anBnUEsBAi0AFAAGAAgAAAAhAOdeGBDbAAAABQEAAA8AAAAAAAAAAAAAAAAATEABAGRycy9kb3du&#10;cmV2LnhtbFBLAQItABQABgAIAAAAIQB7wDiSwwAAAKUBAAAZAAAAAAAAAAAAAAAAAFRBAQBkcnMv&#10;X3JlbHMvZTJvRG9jLnhtbC5yZWxzUEsFBgAAAAAHAAcAvgEAAE5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33" o:spid="_x0000_s1027" type="#_x0000_t75" style="position:absolute;width:43964;height:27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FW8wgAAAN0AAAAPAAAAZHJzL2Rvd25yZXYueG1sRI9Bi8Iw&#10;FITvC/6H8IS9rakWVq1GEaHQo+sKenw2z7bYvJQkq/XfG0HY4zAz3zDLdW9acSPnG8sKxqMEBHFp&#10;dcOVgsNv/jUD4QOyxtYyKXiQh/Vq8LHETNs7/9BtHyoRIewzVFCH0GVS+rImg35kO+LoXawzGKJ0&#10;ldQO7xFuWjlJkm9psOG4UGNH25rK6/7PKCh3eeFyfTbHdN7vihM5TdupUp/DfrMAEagP/+F3u9AK&#10;JtM0hdeb+ATk6gkAAP//AwBQSwECLQAUAAYACAAAACEA2+H2y+4AAACFAQAAEwAAAAAAAAAAAAAA&#10;AAAAAAAAW0NvbnRlbnRfVHlwZXNdLnhtbFBLAQItABQABgAIAAAAIQBa9CxbvwAAABUBAAALAAAA&#10;AAAAAAAAAAAAAB8BAABfcmVscy8ucmVsc1BLAQItABQABgAIAAAAIQAUbFW8wgAAAN0AAAAPAAAA&#10;AAAAAAAAAAAAAAcCAABkcnMvZG93bnJldi54bWxQSwUGAAAAAAMAAwC3AAAA9gIAAAAA&#10;">
                  <v:imagedata r:id="rId26" o:title=""/>
                </v:shape>
                <v:shape id="Picture 2735" o:spid="_x0000_s1028" type="#_x0000_t75" style="position:absolute;left:158;top:28745;width:43684;height:27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AbYxgAAAN0AAAAPAAAAZHJzL2Rvd25yZXYueG1sRI9Ba8JA&#10;FITvBf/D8oTe6qaKrcRspBRFwYuxRa+P7GsSkn0bdldN/70rFHocZuYbJlsNphNXcr6xrOB1koAg&#10;Lq1uuFLw/bV5WYDwAVljZ5kU/JKHVT56yjDV9sYFXY+hEhHCPkUFdQh9KqUvazLoJ7Ynjt6PdQZD&#10;lK6S2uEtwk0np0nyJg02HBdq7OmzprI9XoyCxWGoLrN1Ec7b8+ng9l27LfatUs/j4WMJItAQ/sN/&#10;7Z1WMH2fzeHxJj4Bmd8BAAD//wMAUEsBAi0AFAAGAAgAAAAhANvh9svuAAAAhQEAABMAAAAAAAAA&#10;AAAAAAAAAAAAAFtDb250ZW50X1R5cGVzXS54bWxQSwECLQAUAAYACAAAACEAWvQsW78AAAAVAQAA&#10;CwAAAAAAAAAAAAAAAAAfAQAAX3JlbHMvLnJlbHNQSwECLQAUAAYACAAAACEAbWgG2MYAAADdAAAA&#10;DwAAAAAAAAAAAAAAAAAHAgAAZHJzL2Rvd25yZXYueG1sUEsFBgAAAAADAAMAtwAAAPoCAAAAAA==&#10;">
                  <v:imagedata r:id="rId27" o:title=""/>
                </v:shape>
                <w10:anchorlock/>
              </v:group>
            </w:pict>
          </mc:Fallback>
        </mc:AlternateContent>
      </w:r>
    </w:p>
    <w:p w14:paraId="0492587A" w14:textId="684095A3" w:rsidR="00F06D81" w:rsidRPr="005918A9" w:rsidRDefault="005918A9" w:rsidP="00F06D81">
      <w:pPr>
        <w:pStyle w:val="Heading1"/>
        <w:rPr>
          <w:rFonts w:asciiTheme="minorHAnsi" w:hAnsiTheme="minorHAnsi" w:cstheme="minorHAnsi"/>
          <w:b/>
          <w:bCs/>
          <w:color w:val="auto"/>
          <w:sz w:val="22"/>
          <w:szCs w:val="22"/>
          <w:lang w:val="en-IE"/>
        </w:rPr>
      </w:pPr>
      <w:bookmarkStart w:id="18" w:name="_Toc125380616"/>
      <w:r w:rsidRPr="005918A9">
        <w:rPr>
          <w:rFonts w:asciiTheme="minorHAnsi" w:hAnsiTheme="minorHAnsi" w:cstheme="minorHAnsi"/>
          <w:b/>
          <w:bCs/>
          <w:color w:val="auto"/>
          <w:sz w:val="22"/>
          <w:szCs w:val="22"/>
          <w:lang w:val="en-IE"/>
        </w:rPr>
        <w:t xml:space="preserve">6. </w:t>
      </w:r>
      <w:r w:rsidR="00F06D81" w:rsidRPr="005918A9">
        <w:rPr>
          <w:rFonts w:asciiTheme="minorHAnsi" w:hAnsiTheme="minorHAnsi" w:cstheme="minorHAnsi"/>
          <w:b/>
          <w:bCs/>
          <w:color w:val="auto"/>
          <w:sz w:val="22"/>
          <w:szCs w:val="22"/>
          <w:lang w:val="en-IE"/>
        </w:rPr>
        <w:t>Discussion</w:t>
      </w:r>
      <w:bookmarkEnd w:id="18"/>
      <w:r w:rsidR="00F06D81" w:rsidRPr="005918A9">
        <w:rPr>
          <w:rFonts w:asciiTheme="minorHAnsi" w:hAnsiTheme="minorHAnsi" w:cstheme="minorHAnsi"/>
          <w:b/>
          <w:bCs/>
          <w:color w:val="auto"/>
          <w:sz w:val="22"/>
          <w:szCs w:val="22"/>
          <w:lang w:val="en-IE"/>
        </w:rPr>
        <w:t xml:space="preserve"> </w:t>
      </w:r>
    </w:p>
    <w:p w14:paraId="7D58FA3D" w14:textId="268D44E7" w:rsidR="00F06D81" w:rsidRPr="005918A9" w:rsidRDefault="00F06D81" w:rsidP="005918A9">
      <w:pPr>
        <w:spacing w:after="0" w:line="240" w:lineRule="auto"/>
        <w:jc w:val="both"/>
        <w:rPr>
          <w:highlight w:val="yellow"/>
          <w:lang w:val="en-IE"/>
        </w:rPr>
      </w:pPr>
      <w:r w:rsidRPr="005918A9">
        <w:rPr>
          <w:highlight w:val="yellow"/>
          <w:lang w:val="en-IE"/>
        </w:rPr>
        <w:t xml:space="preserve">As mentioned, these are just preliminary results. I now wish to continue analysis of the step data to check its ability to identify age related differences via the DMCI score.  I will perform more regression, and multinominal regression to see what the results produce. I also want to try reprocessing the data with a VAF of 90% (compared to 95%) as that would produce a different number of synergies for the threshold VAF. As the number of muscle synergies is used in the regression model, this may help significance levels.  </w:t>
      </w:r>
    </w:p>
    <w:p w14:paraId="5984DFA8" w14:textId="24430E1A" w:rsidR="00F06D81" w:rsidRDefault="00F06D81" w:rsidP="005918A9">
      <w:pPr>
        <w:spacing w:after="0" w:line="240" w:lineRule="auto"/>
        <w:jc w:val="both"/>
        <w:rPr>
          <w:lang w:val="en-IE"/>
        </w:rPr>
      </w:pPr>
      <w:r w:rsidRPr="005918A9">
        <w:rPr>
          <w:highlight w:val="yellow"/>
          <w:lang w:val="en-IE"/>
        </w:rPr>
        <w:t>Data sets will be published along with the findings of this paper.</w:t>
      </w:r>
      <w:r w:rsidRPr="00F06D81">
        <w:rPr>
          <w:lang w:val="en-IE"/>
        </w:rPr>
        <w:t xml:space="preserve">  </w:t>
      </w:r>
    </w:p>
    <w:p w14:paraId="3B80CE9E" w14:textId="77777777" w:rsidR="005918A9" w:rsidRPr="00F06D81" w:rsidRDefault="005918A9" w:rsidP="005918A9">
      <w:pPr>
        <w:spacing w:after="0" w:line="240" w:lineRule="auto"/>
        <w:jc w:val="both"/>
        <w:rPr>
          <w:lang w:val="en-IE"/>
        </w:rPr>
      </w:pPr>
    </w:p>
    <w:p w14:paraId="598526A4" w14:textId="3740AB93" w:rsidR="00F06D81" w:rsidRPr="005918A9" w:rsidRDefault="005918A9" w:rsidP="005918A9">
      <w:pPr>
        <w:pStyle w:val="Heading1"/>
        <w:spacing w:before="0"/>
        <w:jc w:val="both"/>
        <w:rPr>
          <w:rFonts w:asciiTheme="minorHAnsi" w:hAnsiTheme="minorHAnsi" w:cstheme="minorHAnsi"/>
          <w:b/>
          <w:bCs/>
          <w:color w:val="auto"/>
          <w:sz w:val="22"/>
          <w:szCs w:val="22"/>
          <w:lang w:val="en-IE"/>
        </w:rPr>
      </w:pPr>
      <w:bookmarkStart w:id="19" w:name="_Toc125380617"/>
      <w:r w:rsidRPr="005918A9">
        <w:rPr>
          <w:rFonts w:asciiTheme="minorHAnsi" w:hAnsiTheme="minorHAnsi" w:cstheme="minorHAnsi"/>
          <w:b/>
          <w:bCs/>
          <w:color w:val="auto"/>
          <w:sz w:val="22"/>
          <w:szCs w:val="22"/>
          <w:lang w:val="en-IE"/>
        </w:rPr>
        <w:t xml:space="preserve">7. </w:t>
      </w:r>
      <w:r w:rsidR="00F06D81" w:rsidRPr="005918A9">
        <w:rPr>
          <w:rFonts w:asciiTheme="minorHAnsi" w:hAnsiTheme="minorHAnsi" w:cstheme="minorHAnsi"/>
          <w:b/>
          <w:bCs/>
          <w:color w:val="auto"/>
          <w:sz w:val="22"/>
          <w:szCs w:val="22"/>
          <w:lang w:val="en-IE"/>
        </w:rPr>
        <w:t>Conclusion</w:t>
      </w:r>
      <w:bookmarkEnd w:id="19"/>
      <w:r w:rsidR="00F06D81" w:rsidRPr="005918A9">
        <w:rPr>
          <w:rFonts w:asciiTheme="minorHAnsi" w:hAnsiTheme="minorHAnsi" w:cstheme="minorHAnsi"/>
          <w:b/>
          <w:bCs/>
          <w:color w:val="auto"/>
          <w:sz w:val="22"/>
          <w:szCs w:val="22"/>
          <w:lang w:val="en-IE"/>
        </w:rPr>
        <w:t xml:space="preserve"> </w:t>
      </w:r>
    </w:p>
    <w:p w14:paraId="7992C5FA" w14:textId="30725710" w:rsidR="00F06D81" w:rsidRDefault="00F06D81" w:rsidP="005918A9">
      <w:pPr>
        <w:spacing w:after="0" w:line="240" w:lineRule="auto"/>
        <w:jc w:val="both"/>
        <w:rPr>
          <w:lang w:val="en-IE"/>
        </w:rPr>
      </w:pPr>
      <w:r w:rsidRPr="005918A9">
        <w:rPr>
          <w:highlight w:val="yellow"/>
          <w:lang w:val="en-IE"/>
        </w:rPr>
        <w:t xml:space="preserve">Although preliminary data analysis does not show promising results for this method, it is still too soon to tell. The method itself is still far too novel with only 4 papers reported and of which only one </w:t>
      </w:r>
      <w:proofErr w:type="gramStart"/>
      <w:r w:rsidRPr="005918A9">
        <w:rPr>
          <w:highlight w:val="yellow"/>
          <w:lang w:val="en-IE"/>
        </w:rPr>
        <w:t>in the area of</w:t>
      </w:r>
      <w:proofErr w:type="gramEnd"/>
      <w:r w:rsidRPr="005918A9">
        <w:rPr>
          <w:highlight w:val="yellow"/>
          <w:lang w:val="en-IE"/>
        </w:rPr>
        <w:t xml:space="preserve"> normal muscle function. This method has the potential to promote healthier, more optimal muscle function in older people’s standard of living.</w:t>
      </w:r>
      <w:r w:rsidRPr="00F06D81">
        <w:rPr>
          <w:lang w:val="en-IE"/>
        </w:rPr>
        <w:t xml:space="preserve">  </w:t>
      </w:r>
    </w:p>
    <w:p w14:paraId="2D82C107" w14:textId="0C33F693" w:rsidR="008765F4" w:rsidRDefault="008765F4" w:rsidP="005918A9">
      <w:pPr>
        <w:spacing w:after="0" w:line="240" w:lineRule="auto"/>
        <w:jc w:val="both"/>
        <w:rPr>
          <w:lang w:val="en-IE"/>
        </w:rPr>
      </w:pPr>
    </w:p>
    <w:p w14:paraId="183FD385" w14:textId="77777777" w:rsidR="008765F4" w:rsidRDefault="008765F4" w:rsidP="008765F4">
      <w:pPr>
        <w:spacing w:after="0" w:line="240" w:lineRule="auto"/>
        <w:rPr>
          <w:b/>
        </w:rPr>
      </w:pPr>
      <w:r w:rsidRPr="004876E6">
        <w:rPr>
          <w:b/>
          <w:bCs/>
        </w:rPr>
        <w:t xml:space="preserve">Acknowledgments  </w:t>
      </w:r>
    </w:p>
    <w:p w14:paraId="63A249D7" w14:textId="7589C8C7" w:rsidR="008765F4" w:rsidRPr="004876E6" w:rsidRDefault="008765F4" w:rsidP="008765F4">
      <w:pPr>
        <w:spacing w:after="0" w:line="240" w:lineRule="auto"/>
        <w:jc w:val="both"/>
        <w:rPr>
          <w:b/>
        </w:rPr>
      </w:pPr>
      <w:r>
        <w:t xml:space="preserve">The authors would like to thank all the participants who voluntarily took part in the study. </w:t>
      </w:r>
    </w:p>
    <w:p w14:paraId="56B14FF2" w14:textId="77777777" w:rsidR="008765F4" w:rsidRDefault="008765F4" w:rsidP="008765F4">
      <w:pPr>
        <w:spacing w:after="0" w:line="240" w:lineRule="auto"/>
        <w:rPr>
          <w:b/>
          <w:bCs/>
        </w:rPr>
      </w:pPr>
    </w:p>
    <w:p w14:paraId="63F7A39B" w14:textId="0EFB3873" w:rsidR="008765F4" w:rsidRPr="004876E6" w:rsidRDefault="008765F4" w:rsidP="008765F4">
      <w:pPr>
        <w:spacing w:after="0" w:line="240" w:lineRule="auto"/>
        <w:rPr>
          <w:b/>
          <w:bCs/>
        </w:rPr>
      </w:pPr>
      <w:r w:rsidRPr="004876E6">
        <w:rPr>
          <w:b/>
          <w:bCs/>
        </w:rPr>
        <w:t>Funding</w:t>
      </w:r>
    </w:p>
    <w:p w14:paraId="5DD1E0AC" w14:textId="6B6B6792" w:rsidR="008765F4" w:rsidRPr="00744DF4" w:rsidRDefault="008765F4" w:rsidP="008765F4">
      <w:pPr>
        <w:spacing w:after="0" w:line="240" w:lineRule="auto"/>
        <w:jc w:val="both"/>
        <w:rPr>
          <w:sz w:val="18"/>
          <w:szCs w:val="16"/>
        </w:rPr>
      </w:pPr>
      <w:r>
        <w:t xml:space="preserve">This work was supported in part by the Science Foundation Ireland which are Co-Funded through the European Regional Development Fund under Grant 12/RC/2289-P2-INSIGHT and Grant 16/RC/3918-CONFIRM. Aspects of this publication have also emanated from research supported by a research grant from the Disruptive Technologies Innovation Fund (DTIF) project HOLISTICS funded by Enterprise </w:t>
      </w:r>
      <w:r w:rsidRPr="00744DF4">
        <w:rPr>
          <w:szCs w:val="22"/>
        </w:rPr>
        <w:t>Ireland (EI).</w:t>
      </w:r>
    </w:p>
    <w:p w14:paraId="1E592942" w14:textId="77777777" w:rsidR="00744DF4" w:rsidRDefault="00744DF4" w:rsidP="00744DF4">
      <w:pPr>
        <w:pStyle w:val="Heading1"/>
        <w:spacing w:before="0"/>
        <w:rPr>
          <w:rFonts w:asciiTheme="minorHAnsi" w:hAnsiTheme="minorHAnsi" w:cstheme="minorHAnsi"/>
          <w:b/>
          <w:bCs/>
          <w:color w:val="auto"/>
          <w:sz w:val="22"/>
          <w:szCs w:val="22"/>
        </w:rPr>
      </w:pPr>
      <w:r w:rsidRPr="005918A9">
        <w:rPr>
          <w:rFonts w:asciiTheme="minorHAnsi" w:hAnsiTheme="minorHAnsi" w:cstheme="minorHAnsi"/>
          <w:b/>
          <w:bCs/>
          <w:color w:val="auto"/>
          <w:sz w:val="22"/>
          <w:szCs w:val="22"/>
        </w:rPr>
        <w:lastRenderedPageBreak/>
        <w:t>References</w:t>
      </w:r>
    </w:p>
    <w:p w14:paraId="5D909614" w14:textId="77777777" w:rsidR="00744DF4" w:rsidRDefault="00744DF4" w:rsidP="00744DF4">
      <w:pPr>
        <w:pStyle w:val="Heading1"/>
        <w:spacing w:before="0"/>
        <w:rPr>
          <w:rFonts w:asciiTheme="minorHAnsi" w:hAnsiTheme="minorHAnsi" w:cstheme="minorHAnsi"/>
          <w:color w:val="auto"/>
          <w:sz w:val="22"/>
          <w:szCs w:val="22"/>
        </w:rPr>
      </w:pPr>
    </w:p>
    <w:p w14:paraId="0EDA5396"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114806">
        <w:rPr>
          <w:rFonts w:asciiTheme="minorHAnsi" w:hAnsiTheme="minorHAnsi" w:cstheme="minorHAnsi"/>
          <w:color w:val="auto"/>
          <w:sz w:val="22"/>
          <w:szCs w:val="22"/>
        </w:rPr>
        <w:t xml:space="preserve">[1] </w:t>
      </w:r>
      <w:r w:rsidRPr="00114806">
        <w:rPr>
          <w:rFonts w:asciiTheme="minorHAnsi" w:eastAsia="Times New Roman" w:hAnsiTheme="minorHAnsi" w:cstheme="minorHAnsi"/>
          <w:color w:val="auto"/>
          <w:sz w:val="22"/>
          <w:szCs w:val="22"/>
        </w:rPr>
        <w:t xml:space="preserve">Hug, F. Can muscle coordination be precisely studied by surface </w:t>
      </w:r>
      <w:proofErr w:type="gramStart"/>
      <w:r w:rsidRPr="00114806">
        <w:rPr>
          <w:rFonts w:asciiTheme="minorHAnsi" w:eastAsia="Times New Roman" w:hAnsiTheme="minorHAnsi" w:cstheme="minorHAnsi"/>
          <w:color w:val="auto"/>
          <w:sz w:val="22"/>
          <w:szCs w:val="22"/>
        </w:rPr>
        <w:t>electromyography?</w:t>
      </w:r>
      <w:r>
        <w:rPr>
          <w:rFonts w:asciiTheme="minorHAnsi" w:eastAsia="Times New Roman" w:hAnsiTheme="minorHAnsi" w:cstheme="minorHAnsi"/>
          <w:color w:val="auto"/>
          <w:sz w:val="22"/>
          <w:szCs w:val="22"/>
        </w:rPr>
        <w:t>.</w:t>
      </w:r>
      <w:proofErr w:type="gramEnd"/>
      <w:r w:rsidRPr="00114806">
        <w:rPr>
          <w:rFonts w:asciiTheme="minorHAnsi" w:eastAsia="Times New Roman" w:hAnsiTheme="minorHAnsi" w:cstheme="minorHAnsi"/>
          <w:color w:val="auto"/>
          <w:sz w:val="22"/>
          <w:szCs w:val="22"/>
        </w:rPr>
        <w:t xml:space="preserve"> </w:t>
      </w:r>
      <w:r w:rsidRPr="00114806">
        <w:rPr>
          <w:rFonts w:asciiTheme="minorHAnsi" w:eastAsia="Times New Roman" w:hAnsiTheme="minorHAnsi" w:cstheme="minorHAnsi"/>
          <w:i/>
          <w:iCs/>
          <w:color w:val="auto"/>
          <w:sz w:val="22"/>
          <w:szCs w:val="22"/>
        </w:rPr>
        <w:t>Journal of Electromyography and Kinesiology</w:t>
      </w:r>
      <w:r w:rsidRPr="00114806">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2011, </w:t>
      </w:r>
      <w:r w:rsidRPr="00114806">
        <w:rPr>
          <w:rFonts w:asciiTheme="minorHAnsi" w:eastAsia="Times New Roman" w:hAnsiTheme="minorHAnsi" w:cstheme="minorHAnsi"/>
          <w:color w:val="auto"/>
          <w:sz w:val="22"/>
          <w:szCs w:val="22"/>
        </w:rPr>
        <w:t>21</w:t>
      </w:r>
      <w:r>
        <w:rPr>
          <w:rFonts w:asciiTheme="minorHAnsi" w:eastAsia="Times New Roman" w:hAnsiTheme="minorHAnsi" w:cstheme="minorHAnsi"/>
          <w:i/>
          <w:iCs/>
          <w:color w:val="auto"/>
          <w:sz w:val="22"/>
          <w:szCs w:val="22"/>
        </w:rPr>
        <w:t xml:space="preserve">, </w:t>
      </w:r>
      <w:r w:rsidRPr="00114806">
        <w:rPr>
          <w:rFonts w:asciiTheme="minorHAnsi" w:eastAsia="Times New Roman" w:hAnsiTheme="minorHAnsi" w:cstheme="minorHAnsi"/>
          <w:color w:val="auto"/>
          <w:sz w:val="22"/>
          <w:szCs w:val="22"/>
        </w:rPr>
        <w:t>1, 1–12</w:t>
      </w:r>
    </w:p>
    <w:p w14:paraId="68C55E8E"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5615FC">
        <w:rPr>
          <w:rFonts w:asciiTheme="minorHAnsi" w:eastAsia="Times New Roman" w:hAnsiTheme="minorHAnsi" w:cstheme="minorHAnsi"/>
          <w:color w:val="auto"/>
          <w:sz w:val="22"/>
          <w:szCs w:val="22"/>
        </w:rPr>
        <w:t xml:space="preserve">[2] Abd, A. T., Singh, R. E., Iqbal, K., &amp; White, G. A Perspective on Muscle Synergies and Different Theories Related to Their Adaptation. </w:t>
      </w:r>
      <w:r w:rsidRPr="005615FC">
        <w:rPr>
          <w:rFonts w:asciiTheme="minorHAnsi" w:eastAsia="Times New Roman" w:hAnsiTheme="minorHAnsi" w:cstheme="minorHAnsi"/>
          <w:i/>
          <w:iCs/>
          <w:color w:val="auto"/>
          <w:sz w:val="22"/>
          <w:szCs w:val="22"/>
        </w:rPr>
        <w:t>Biomechanics</w:t>
      </w:r>
      <w:r w:rsidRPr="005615FC">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2021, </w:t>
      </w:r>
      <w:r w:rsidRPr="005615FC">
        <w:rPr>
          <w:rFonts w:asciiTheme="minorHAnsi" w:eastAsia="Times New Roman" w:hAnsiTheme="minorHAnsi" w:cstheme="minorHAnsi"/>
          <w:color w:val="auto"/>
          <w:sz w:val="22"/>
          <w:szCs w:val="22"/>
        </w:rPr>
        <w:t>1</w:t>
      </w:r>
      <w:r>
        <w:rPr>
          <w:rFonts w:asciiTheme="minorHAnsi" w:eastAsia="Times New Roman" w:hAnsiTheme="minorHAnsi" w:cstheme="minorHAnsi"/>
          <w:i/>
          <w:iCs/>
          <w:color w:val="auto"/>
          <w:sz w:val="22"/>
          <w:szCs w:val="22"/>
        </w:rPr>
        <w:t xml:space="preserve">, </w:t>
      </w:r>
      <w:r w:rsidRPr="005615FC">
        <w:rPr>
          <w:rFonts w:asciiTheme="minorHAnsi" w:eastAsia="Times New Roman" w:hAnsiTheme="minorHAnsi" w:cstheme="minorHAnsi"/>
          <w:color w:val="auto"/>
          <w:sz w:val="22"/>
          <w:szCs w:val="22"/>
        </w:rPr>
        <w:t xml:space="preserve">2, 253–263. </w:t>
      </w:r>
    </w:p>
    <w:p w14:paraId="76C96F35"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5615FC">
        <w:rPr>
          <w:rFonts w:asciiTheme="minorHAnsi" w:eastAsia="Times New Roman" w:hAnsiTheme="minorHAnsi" w:cstheme="minorHAnsi"/>
          <w:color w:val="auto"/>
          <w:sz w:val="22"/>
          <w:szCs w:val="22"/>
        </w:rPr>
        <w:t xml:space="preserve">[3] Hodges, P. W., &amp; Tucker, K. Moving differently in pain: A new theory to explain the adaptation to pain. </w:t>
      </w:r>
      <w:r w:rsidRPr="005615FC">
        <w:rPr>
          <w:rFonts w:asciiTheme="minorHAnsi" w:eastAsia="Times New Roman" w:hAnsiTheme="minorHAnsi" w:cstheme="minorHAnsi"/>
          <w:i/>
          <w:iCs/>
          <w:color w:val="auto"/>
          <w:sz w:val="22"/>
          <w:szCs w:val="22"/>
        </w:rPr>
        <w:t>Pain</w:t>
      </w:r>
      <w:r w:rsidRPr="005615FC">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2011, </w:t>
      </w:r>
      <w:r w:rsidRPr="005615FC">
        <w:rPr>
          <w:rFonts w:asciiTheme="minorHAnsi" w:eastAsia="Times New Roman" w:hAnsiTheme="minorHAnsi" w:cstheme="minorHAnsi"/>
          <w:color w:val="auto"/>
          <w:sz w:val="22"/>
          <w:szCs w:val="22"/>
        </w:rPr>
        <w:t xml:space="preserve">152(SUPPL.3). </w:t>
      </w:r>
    </w:p>
    <w:p w14:paraId="28BC4D99"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5615FC">
        <w:rPr>
          <w:rFonts w:asciiTheme="minorHAnsi" w:eastAsia="Times New Roman" w:hAnsiTheme="minorHAnsi" w:cstheme="minorHAnsi"/>
          <w:color w:val="auto"/>
          <w:sz w:val="22"/>
          <w:szCs w:val="22"/>
        </w:rPr>
        <w:t xml:space="preserve">[4] Lund, J. P., Donga, R., Widmer, C. G., &amp; </w:t>
      </w:r>
      <w:proofErr w:type="spellStart"/>
      <w:r w:rsidRPr="005615FC">
        <w:rPr>
          <w:rFonts w:asciiTheme="minorHAnsi" w:eastAsia="Times New Roman" w:hAnsiTheme="minorHAnsi" w:cstheme="minorHAnsi"/>
          <w:color w:val="auto"/>
          <w:sz w:val="22"/>
          <w:szCs w:val="22"/>
        </w:rPr>
        <w:t>Stohler</w:t>
      </w:r>
      <w:proofErr w:type="spellEnd"/>
      <w:r w:rsidRPr="005615FC">
        <w:rPr>
          <w:rFonts w:asciiTheme="minorHAnsi" w:eastAsia="Times New Roman" w:hAnsiTheme="minorHAnsi" w:cstheme="minorHAnsi"/>
          <w:color w:val="auto"/>
          <w:sz w:val="22"/>
          <w:szCs w:val="22"/>
        </w:rPr>
        <w:t>, C. S. The pain-adaptation model: a discussion of the relationship between chronic musculoskeletal pain and motor activity.</w:t>
      </w:r>
      <w:r>
        <w:rPr>
          <w:rFonts w:asciiTheme="minorHAnsi" w:eastAsia="Times New Roman" w:hAnsiTheme="minorHAnsi" w:cstheme="minorHAnsi"/>
          <w:color w:val="auto"/>
          <w:sz w:val="22"/>
          <w:szCs w:val="22"/>
        </w:rPr>
        <w:t xml:space="preserve"> </w:t>
      </w:r>
      <w:r w:rsidRPr="005615FC">
        <w:rPr>
          <w:rFonts w:asciiTheme="minorHAnsi" w:eastAsia="Times New Roman" w:hAnsiTheme="minorHAnsi" w:cstheme="minorHAnsi"/>
          <w:i/>
          <w:iCs/>
          <w:color w:val="auto"/>
          <w:sz w:val="22"/>
          <w:szCs w:val="22"/>
        </w:rPr>
        <w:t xml:space="preserve">Can J </w:t>
      </w:r>
      <w:proofErr w:type="spellStart"/>
      <w:r w:rsidRPr="005615FC">
        <w:rPr>
          <w:rFonts w:asciiTheme="minorHAnsi" w:eastAsia="Times New Roman" w:hAnsiTheme="minorHAnsi" w:cstheme="minorHAnsi"/>
          <w:i/>
          <w:iCs/>
          <w:color w:val="auto"/>
          <w:sz w:val="22"/>
          <w:szCs w:val="22"/>
        </w:rPr>
        <w:t>Physiol</w:t>
      </w:r>
      <w:proofErr w:type="spellEnd"/>
      <w:r w:rsidRPr="005615FC">
        <w:rPr>
          <w:rFonts w:asciiTheme="minorHAnsi" w:eastAsia="Times New Roman" w:hAnsiTheme="minorHAnsi" w:cstheme="minorHAnsi"/>
          <w:i/>
          <w:iCs/>
          <w:color w:val="auto"/>
          <w:sz w:val="22"/>
          <w:szCs w:val="22"/>
        </w:rPr>
        <w:t xml:space="preserve"> </w:t>
      </w:r>
      <w:proofErr w:type="spellStart"/>
      <w:r w:rsidRPr="005615FC">
        <w:rPr>
          <w:rFonts w:asciiTheme="minorHAnsi" w:eastAsia="Times New Roman" w:hAnsiTheme="minorHAnsi" w:cstheme="minorHAnsi"/>
          <w:i/>
          <w:iCs/>
          <w:color w:val="auto"/>
          <w:sz w:val="22"/>
          <w:szCs w:val="22"/>
        </w:rPr>
        <w:t>Pharmacol</w:t>
      </w:r>
      <w:proofErr w:type="spellEnd"/>
      <w:r>
        <w:rPr>
          <w:rFonts w:asciiTheme="minorHAnsi" w:eastAsia="Times New Roman" w:hAnsiTheme="minorHAnsi" w:cstheme="minorHAnsi"/>
          <w:color w:val="auto"/>
          <w:sz w:val="22"/>
          <w:szCs w:val="22"/>
        </w:rPr>
        <w:t>, 1991, 69, 5, 683-694</w:t>
      </w:r>
      <w:r w:rsidRPr="005615FC">
        <w:rPr>
          <w:rFonts w:asciiTheme="minorHAnsi" w:eastAsia="Times New Roman" w:hAnsiTheme="minorHAnsi" w:cstheme="minorHAnsi"/>
          <w:color w:val="auto"/>
          <w:sz w:val="22"/>
          <w:szCs w:val="22"/>
        </w:rPr>
        <w:t xml:space="preserve"> </w:t>
      </w:r>
    </w:p>
    <w:p w14:paraId="5AF9BE79"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5615FC">
        <w:rPr>
          <w:rFonts w:asciiTheme="minorHAnsi" w:eastAsia="Times New Roman" w:hAnsiTheme="minorHAnsi" w:cstheme="minorHAnsi"/>
          <w:color w:val="auto"/>
          <w:sz w:val="22"/>
          <w:szCs w:val="22"/>
        </w:rPr>
        <w:t xml:space="preserve">[5] </w:t>
      </w:r>
      <w:proofErr w:type="spellStart"/>
      <w:r w:rsidRPr="005615FC">
        <w:rPr>
          <w:rFonts w:asciiTheme="minorHAnsi" w:eastAsia="Times New Roman" w:hAnsiTheme="minorHAnsi" w:cstheme="minorHAnsi"/>
          <w:color w:val="auto"/>
          <w:sz w:val="22"/>
          <w:szCs w:val="22"/>
        </w:rPr>
        <w:t>Schache</w:t>
      </w:r>
      <w:proofErr w:type="spellEnd"/>
      <w:r w:rsidRPr="005615FC">
        <w:rPr>
          <w:rFonts w:asciiTheme="minorHAnsi" w:eastAsia="Times New Roman" w:hAnsiTheme="minorHAnsi" w:cstheme="minorHAnsi"/>
          <w:color w:val="auto"/>
          <w:sz w:val="22"/>
          <w:szCs w:val="22"/>
        </w:rPr>
        <w:t xml:space="preserve">, A. G., Kim, H. J., Morgan, D. L., &amp; Pandy, M. G. Hamstring muscle forces prior to and immediately following an acute sprinting-related muscle strain injury. </w:t>
      </w:r>
      <w:r w:rsidRPr="005615FC">
        <w:rPr>
          <w:rFonts w:asciiTheme="minorHAnsi" w:eastAsia="Times New Roman" w:hAnsiTheme="minorHAnsi" w:cstheme="minorHAnsi"/>
          <w:i/>
          <w:iCs/>
          <w:color w:val="auto"/>
          <w:sz w:val="22"/>
          <w:szCs w:val="22"/>
        </w:rPr>
        <w:t>Gait &amp; Posture</w:t>
      </w:r>
      <w:r w:rsidRPr="005615FC">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2010, </w:t>
      </w:r>
      <w:r w:rsidRPr="005615FC">
        <w:rPr>
          <w:rFonts w:asciiTheme="minorHAnsi" w:eastAsia="Times New Roman" w:hAnsiTheme="minorHAnsi" w:cstheme="minorHAnsi"/>
          <w:color w:val="auto"/>
          <w:sz w:val="22"/>
          <w:szCs w:val="22"/>
        </w:rPr>
        <w:t>32</w:t>
      </w:r>
      <w:r>
        <w:rPr>
          <w:rFonts w:asciiTheme="minorHAnsi" w:eastAsia="Times New Roman" w:hAnsiTheme="minorHAnsi" w:cstheme="minorHAnsi"/>
          <w:i/>
          <w:iCs/>
          <w:color w:val="auto"/>
          <w:sz w:val="22"/>
          <w:szCs w:val="22"/>
        </w:rPr>
        <w:t xml:space="preserve">, </w:t>
      </w:r>
      <w:r w:rsidRPr="005615FC">
        <w:rPr>
          <w:rFonts w:asciiTheme="minorHAnsi" w:eastAsia="Times New Roman" w:hAnsiTheme="minorHAnsi" w:cstheme="minorHAnsi"/>
          <w:color w:val="auto"/>
          <w:sz w:val="22"/>
          <w:szCs w:val="22"/>
        </w:rPr>
        <w:t xml:space="preserve">1, 136–140. </w:t>
      </w:r>
    </w:p>
    <w:p w14:paraId="3A0D0445"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5615FC">
        <w:rPr>
          <w:rFonts w:asciiTheme="minorHAnsi" w:eastAsia="Times New Roman" w:hAnsiTheme="minorHAnsi" w:cstheme="minorHAnsi"/>
          <w:color w:val="auto"/>
          <w:sz w:val="22"/>
          <w:szCs w:val="22"/>
        </w:rPr>
        <w:t xml:space="preserve">[6] </w:t>
      </w:r>
      <w:proofErr w:type="spellStart"/>
      <w:r w:rsidRPr="005615FC">
        <w:rPr>
          <w:rFonts w:asciiTheme="minorHAnsi" w:eastAsia="Times New Roman" w:hAnsiTheme="minorHAnsi" w:cstheme="minorHAnsi"/>
          <w:color w:val="auto"/>
          <w:sz w:val="22"/>
          <w:szCs w:val="22"/>
        </w:rPr>
        <w:t>Avrillon</w:t>
      </w:r>
      <w:proofErr w:type="spellEnd"/>
      <w:r w:rsidRPr="005615FC">
        <w:rPr>
          <w:rFonts w:asciiTheme="minorHAnsi" w:eastAsia="Times New Roman" w:hAnsiTheme="minorHAnsi" w:cstheme="minorHAnsi"/>
          <w:color w:val="auto"/>
          <w:sz w:val="22"/>
          <w:szCs w:val="22"/>
        </w:rPr>
        <w:t xml:space="preserve">, S., Hug, F., &amp; </w:t>
      </w:r>
      <w:proofErr w:type="spellStart"/>
      <w:r w:rsidRPr="005615FC">
        <w:rPr>
          <w:rFonts w:asciiTheme="minorHAnsi" w:eastAsia="Times New Roman" w:hAnsiTheme="minorHAnsi" w:cstheme="minorHAnsi"/>
          <w:color w:val="auto"/>
          <w:sz w:val="22"/>
          <w:szCs w:val="22"/>
        </w:rPr>
        <w:t>Guilhem</w:t>
      </w:r>
      <w:proofErr w:type="spellEnd"/>
      <w:r w:rsidRPr="005615FC">
        <w:rPr>
          <w:rFonts w:asciiTheme="minorHAnsi" w:eastAsia="Times New Roman" w:hAnsiTheme="minorHAnsi" w:cstheme="minorHAnsi"/>
          <w:color w:val="auto"/>
          <w:sz w:val="22"/>
          <w:szCs w:val="22"/>
        </w:rPr>
        <w:t xml:space="preserve">, G. Bilateral differences in hamstring coordination in previously injured elite athletes. </w:t>
      </w:r>
      <w:r w:rsidRPr="005615FC">
        <w:rPr>
          <w:rFonts w:asciiTheme="minorHAnsi" w:eastAsia="Times New Roman" w:hAnsiTheme="minorHAnsi" w:cstheme="minorHAnsi"/>
          <w:i/>
          <w:iCs/>
          <w:color w:val="auto"/>
          <w:sz w:val="22"/>
          <w:szCs w:val="22"/>
        </w:rPr>
        <w:t xml:space="preserve">J </w:t>
      </w:r>
      <w:proofErr w:type="spellStart"/>
      <w:r w:rsidRPr="005615FC">
        <w:rPr>
          <w:rFonts w:asciiTheme="minorHAnsi" w:eastAsia="Times New Roman" w:hAnsiTheme="minorHAnsi" w:cstheme="minorHAnsi"/>
          <w:i/>
          <w:iCs/>
          <w:color w:val="auto"/>
          <w:sz w:val="22"/>
          <w:szCs w:val="22"/>
        </w:rPr>
        <w:t>Appl</w:t>
      </w:r>
      <w:proofErr w:type="spellEnd"/>
      <w:r w:rsidRPr="005615FC">
        <w:rPr>
          <w:rFonts w:asciiTheme="minorHAnsi" w:eastAsia="Times New Roman" w:hAnsiTheme="minorHAnsi" w:cstheme="minorHAnsi"/>
          <w:i/>
          <w:iCs/>
          <w:color w:val="auto"/>
          <w:sz w:val="22"/>
          <w:szCs w:val="22"/>
        </w:rPr>
        <w:t xml:space="preserve"> </w:t>
      </w:r>
      <w:proofErr w:type="spellStart"/>
      <w:r w:rsidRPr="005615FC">
        <w:rPr>
          <w:rFonts w:asciiTheme="minorHAnsi" w:eastAsia="Times New Roman" w:hAnsiTheme="minorHAnsi" w:cstheme="minorHAnsi"/>
          <w:i/>
          <w:iCs/>
          <w:color w:val="auto"/>
          <w:sz w:val="22"/>
          <w:szCs w:val="22"/>
        </w:rPr>
        <w:t>Physiol</w:t>
      </w:r>
      <w:proofErr w:type="spellEnd"/>
      <w:r w:rsidRPr="005615FC">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2020</w:t>
      </w:r>
      <w:r w:rsidRPr="005615FC">
        <w:rPr>
          <w:rFonts w:asciiTheme="minorHAnsi" w:eastAsia="Times New Roman" w:hAnsiTheme="minorHAnsi" w:cstheme="minorHAnsi"/>
          <w:color w:val="auto"/>
          <w:sz w:val="22"/>
          <w:szCs w:val="22"/>
        </w:rPr>
        <w:t xml:space="preserve">, 128, 688–697. </w:t>
      </w:r>
    </w:p>
    <w:p w14:paraId="20699C84"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5615FC">
        <w:rPr>
          <w:rFonts w:asciiTheme="minorHAnsi" w:eastAsia="Times New Roman" w:hAnsiTheme="minorHAnsi" w:cstheme="minorHAnsi"/>
          <w:color w:val="auto"/>
          <w:sz w:val="22"/>
          <w:szCs w:val="22"/>
        </w:rPr>
        <w:t xml:space="preserve">[7] </w:t>
      </w:r>
      <w:proofErr w:type="spellStart"/>
      <w:r w:rsidRPr="005615FC">
        <w:rPr>
          <w:rFonts w:asciiTheme="minorHAnsi" w:eastAsia="Times New Roman" w:hAnsiTheme="minorHAnsi" w:cstheme="minorHAnsi"/>
          <w:color w:val="auto"/>
          <w:sz w:val="22"/>
          <w:szCs w:val="22"/>
        </w:rPr>
        <w:t>Häkkinen</w:t>
      </w:r>
      <w:proofErr w:type="spellEnd"/>
      <w:r w:rsidRPr="005615FC">
        <w:rPr>
          <w:rFonts w:asciiTheme="minorHAnsi" w:eastAsia="Times New Roman" w:hAnsiTheme="minorHAnsi" w:cstheme="minorHAnsi"/>
          <w:color w:val="auto"/>
          <w:sz w:val="22"/>
          <w:szCs w:val="22"/>
        </w:rPr>
        <w:t xml:space="preserve">, K., Kraemer, W. J., </w:t>
      </w:r>
      <w:proofErr w:type="spellStart"/>
      <w:r w:rsidRPr="005615FC">
        <w:rPr>
          <w:rFonts w:asciiTheme="minorHAnsi" w:eastAsia="Times New Roman" w:hAnsiTheme="minorHAnsi" w:cstheme="minorHAnsi"/>
          <w:color w:val="auto"/>
          <w:sz w:val="22"/>
          <w:szCs w:val="22"/>
        </w:rPr>
        <w:t>Kallinen</w:t>
      </w:r>
      <w:proofErr w:type="spellEnd"/>
      <w:r w:rsidRPr="005615FC">
        <w:rPr>
          <w:rFonts w:asciiTheme="minorHAnsi" w:eastAsia="Times New Roman" w:hAnsiTheme="minorHAnsi" w:cstheme="minorHAnsi"/>
          <w:color w:val="auto"/>
          <w:sz w:val="22"/>
          <w:szCs w:val="22"/>
        </w:rPr>
        <w:t xml:space="preserve">, M., </w:t>
      </w:r>
      <w:proofErr w:type="spellStart"/>
      <w:r w:rsidRPr="005615FC">
        <w:rPr>
          <w:rFonts w:asciiTheme="minorHAnsi" w:eastAsia="Times New Roman" w:hAnsiTheme="minorHAnsi" w:cstheme="minorHAnsi"/>
          <w:color w:val="auto"/>
          <w:sz w:val="22"/>
          <w:szCs w:val="22"/>
        </w:rPr>
        <w:t>Linnamo</w:t>
      </w:r>
      <w:proofErr w:type="spellEnd"/>
      <w:r w:rsidRPr="005615FC">
        <w:rPr>
          <w:rFonts w:asciiTheme="minorHAnsi" w:eastAsia="Times New Roman" w:hAnsiTheme="minorHAnsi" w:cstheme="minorHAnsi"/>
          <w:color w:val="auto"/>
          <w:sz w:val="22"/>
          <w:szCs w:val="22"/>
        </w:rPr>
        <w:t xml:space="preserve">, V., </w:t>
      </w:r>
      <w:proofErr w:type="spellStart"/>
      <w:r w:rsidRPr="005615FC">
        <w:rPr>
          <w:rFonts w:asciiTheme="minorHAnsi" w:eastAsia="Times New Roman" w:hAnsiTheme="minorHAnsi" w:cstheme="minorHAnsi"/>
          <w:color w:val="auto"/>
          <w:sz w:val="22"/>
          <w:szCs w:val="22"/>
        </w:rPr>
        <w:t>Pastinen</w:t>
      </w:r>
      <w:proofErr w:type="spellEnd"/>
      <w:r w:rsidRPr="005615FC">
        <w:rPr>
          <w:rFonts w:asciiTheme="minorHAnsi" w:eastAsia="Times New Roman" w:hAnsiTheme="minorHAnsi" w:cstheme="minorHAnsi"/>
          <w:color w:val="auto"/>
          <w:sz w:val="22"/>
          <w:szCs w:val="22"/>
        </w:rPr>
        <w:t xml:space="preserve">, U. M., &amp; Newton, R. U. Bilateral and unilateral neuromuscular function and muscle cross-sectional area in middle-aged and elderly men and women. </w:t>
      </w:r>
      <w:r w:rsidRPr="005615FC">
        <w:rPr>
          <w:rFonts w:asciiTheme="minorHAnsi" w:eastAsia="Times New Roman" w:hAnsiTheme="minorHAnsi" w:cstheme="minorHAnsi"/>
          <w:i/>
          <w:iCs/>
          <w:color w:val="auto"/>
          <w:sz w:val="22"/>
          <w:szCs w:val="22"/>
        </w:rPr>
        <w:t>The Journals of Gerontology. Series A, Biological Sciences and Medical Sciences</w:t>
      </w:r>
      <w:r w:rsidRPr="005615FC">
        <w:rPr>
          <w:rFonts w:asciiTheme="minorHAnsi" w:eastAsia="Times New Roman" w:hAnsiTheme="minorHAnsi" w:cstheme="minorHAnsi"/>
          <w:color w:val="auto"/>
          <w:sz w:val="22"/>
          <w:szCs w:val="22"/>
        </w:rPr>
        <w:t>,</w:t>
      </w:r>
      <w:r>
        <w:rPr>
          <w:rFonts w:asciiTheme="minorHAnsi" w:eastAsia="Times New Roman" w:hAnsiTheme="minorHAnsi" w:cstheme="minorHAnsi"/>
          <w:color w:val="auto"/>
          <w:sz w:val="22"/>
          <w:szCs w:val="22"/>
        </w:rPr>
        <w:t xml:space="preserve"> 1996, </w:t>
      </w:r>
      <w:r w:rsidRPr="005615FC">
        <w:rPr>
          <w:rFonts w:asciiTheme="minorHAnsi" w:eastAsia="Times New Roman" w:hAnsiTheme="minorHAnsi" w:cstheme="minorHAnsi"/>
          <w:color w:val="auto"/>
          <w:sz w:val="22"/>
          <w:szCs w:val="22"/>
        </w:rPr>
        <w:t>51(1)</w:t>
      </w:r>
    </w:p>
    <w:p w14:paraId="0EA63871"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5615FC">
        <w:rPr>
          <w:rFonts w:asciiTheme="minorHAnsi" w:eastAsia="Times New Roman" w:hAnsiTheme="minorHAnsi" w:cstheme="minorHAnsi"/>
          <w:color w:val="auto"/>
          <w:sz w:val="22"/>
          <w:szCs w:val="22"/>
        </w:rPr>
        <w:t xml:space="preserve">[8] </w:t>
      </w:r>
      <w:proofErr w:type="spellStart"/>
      <w:r w:rsidRPr="005615FC">
        <w:rPr>
          <w:rFonts w:asciiTheme="minorHAnsi" w:eastAsia="Times New Roman" w:hAnsiTheme="minorHAnsi" w:cstheme="minorHAnsi"/>
          <w:color w:val="auto"/>
          <w:sz w:val="22"/>
          <w:szCs w:val="22"/>
        </w:rPr>
        <w:t>Pijnappels</w:t>
      </w:r>
      <w:proofErr w:type="spellEnd"/>
      <w:r w:rsidRPr="005615FC">
        <w:rPr>
          <w:rFonts w:asciiTheme="minorHAnsi" w:eastAsia="Times New Roman" w:hAnsiTheme="minorHAnsi" w:cstheme="minorHAnsi"/>
          <w:color w:val="auto"/>
          <w:sz w:val="22"/>
          <w:szCs w:val="22"/>
        </w:rPr>
        <w:t xml:space="preserve">, M., van der Burg, J. C. E., Reeves, N. D., &amp; van </w:t>
      </w:r>
      <w:proofErr w:type="spellStart"/>
      <w:r w:rsidRPr="005615FC">
        <w:rPr>
          <w:rFonts w:asciiTheme="minorHAnsi" w:eastAsia="Times New Roman" w:hAnsiTheme="minorHAnsi" w:cstheme="minorHAnsi"/>
          <w:color w:val="auto"/>
          <w:sz w:val="22"/>
          <w:szCs w:val="22"/>
        </w:rPr>
        <w:t>Dieën</w:t>
      </w:r>
      <w:proofErr w:type="spellEnd"/>
      <w:r w:rsidRPr="005615FC">
        <w:rPr>
          <w:rFonts w:asciiTheme="minorHAnsi" w:eastAsia="Times New Roman" w:hAnsiTheme="minorHAnsi" w:cstheme="minorHAnsi"/>
          <w:color w:val="auto"/>
          <w:sz w:val="22"/>
          <w:szCs w:val="22"/>
        </w:rPr>
        <w:t xml:space="preserve">, J. H. Identification of elderly fallers by muscle strength measures. </w:t>
      </w:r>
      <w:r w:rsidRPr="005615FC">
        <w:rPr>
          <w:rFonts w:asciiTheme="minorHAnsi" w:eastAsia="Times New Roman" w:hAnsiTheme="minorHAnsi" w:cstheme="minorHAnsi"/>
          <w:i/>
          <w:iCs/>
          <w:color w:val="auto"/>
          <w:sz w:val="22"/>
          <w:szCs w:val="22"/>
        </w:rPr>
        <w:t>European Journal of Applied Physiology</w:t>
      </w:r>
      <w:r w:rsidRPr="005615FC">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2008, </w:t>
      </w:r>
      <w:r w:rsidRPr="005615FC">
        <w:rPr>
          <w:rFonts w:asciiTheme="minorHAnsi" w:eastAsia="Times New Roman" w:hAnsiTheme="minorHAnsi" w:cstheme="minorHAnsi"/>
          <w:color w:val="auto"/>
          <w:sz w:val="22"/>
          <w:szCs w:val="22"/>
        </w:rPr>
        <w:t>102</w:t>
      </w:r>
      <w:r>
        <w:rPr>
          <w:rFonts w:asciiTheme="minorHAnsi" w:eastAsia="Times New Roman" w:hAnsiTheme="minorHAnsi" w:cstheme="minorHAnsi"/>
          <w:i/>
          <w:iCs/>
          <w:color w:val="auto"/>
          <w:sz w:val="22"/>
          <w:szCs w:val="22"/>
        </w:rPr>
        <w:t xml:space="preserve">, </w:t>
      </w:r>
      <w:r w:rsidRPr="005615FC">
        <w:rPr>
          <w:rFonts w:asciiTheme="minorHAnsi" w:eastAsia="Times New Roman" w:hAnsiTheme="minorHAnsi" w:cstheme="minorHAnsi"/>
          <w:color w:val="auto"/>
          <w:sz w:val="22"/>
          <w:szCs w:val="22"/>
        </w:rPr>
        <w:t xml:space="preserve">5, 585–592. </w:t>
      </w:r>
    </w:p>
    <w:p w14:paraId="19CFFB47"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5615FC">
        <w:rPr>
          <w:rFonts w:asciiTheme="minorHAnsi" w:eastAsia="Times New Roman" w:hAnsiTheme="minorHAnsi" w:cstheme="minorHAnsi"/>
          <w:color w:val="auto"/>
          <w:sz w:val="22"/>
          <w:szCs w:val="22"/>
        </w:rPr>
        <w:t xml:space="preserve">[9] </w:t>
      </w:r>
      <w:r>
        <w:rPr>
          <w:rFonts w:asciiTheme="minorHAnsi" w:eastAsia="Times New Roman" w:hAnsiTheme="minorHAnsi" w:cstheme="minorHAnsi"/>
          <w:color w:val="auto"/>
          <w:sz w:val="22"/>
          <w:szCs w:val="22"/>
        </w:rPr>
        <w:t>Montero-Fernandez N. Serra-</w:t>
      </w:r>
      <w:proofErr w:type="spellStart"/>
      <w:r>
        <w:rPr>
          <w:rFonts w:asciiTheme="minorHAnsi" w:eastAsia="Times New Roman" w:hAnsiTheme="minorHAnsi" w:cstheme="minorHAnsi"/>
          <w:color w:val="auto"/>
          <w:sz w:val="22"/>
          <w:szCs w:val="22"/>
        </w:rPr>
        <w:t>Rexach</w:t>
      </w:r>
      <w:proofErr w:type="spellEnd"/>
      <w:r>
        <w:rPr>
          <w:rFonts w:asciiTheme="minorHAnsi" w:eastAsia="Times New Roman" w:hAnsiTheme="minorHAnsi" w:cstheme="minorHAnsi"/>
          <w:color w:val="auto"/>
          <w:sz w:val="22"/>
          <w:szCs w:val="22"/>
        </w:rPr>
        <w:t xml:space="preserve"> J.A. </w:t>
      </w:r>
      <w:r w:rsidRPr="00FF7AD4">
        <w:rPr>
          <w:rFonts w:asciiTheme="minorHAnsi" w:eastAsia="Times New Roman" w:hAnsiTheme="minorHAnsi" w:cstheme="minorHAnsi"/>
          <w:color w:val="auto"/>
          <w:sz w:val="22"/>
          <w:szCs w:val="22"/>
        </w:rPr>
        <w:t>Role of exercise on sarcopenia in the elderly</w:t>
      </w:r>
      <w:r>
        <w:rPr>
          <w:rFonts w:asciiTheme="minorHAnsi" w:eastAsia="Times New Roman" w:hAnsiTheme="minorHAnsi" w:cstheme="minorHAnsi"/>
          <w:i/>
          <w:iCs/>
          <w:color w:val="auto"/>
          <w:sz w:val="22"/>
          <w:szCs w:val="22"/>
        </w:rPr>
        <w:t>.</w:t>
      </w:r>
      <w:r w:rsidRPr="005615FC">
        <w:rPr>
          <w:rFonts w:asciiTheme="minorHAnsi" w:eastAsia="Times New Roman" w:hAnsiTheme="minorHAnsi" w:cstheme="minorHAnsi"/>
          <w:i/>
          <w:iCs/>
          <w:color w:val="auto"/>
          <w:sz w:val="22"/>
          <w:szCs w:val="22"/>
        </w:rPr>
        <w:t xml:space="preserve"> European Journal of Physical and Rehabilitation Medicine</w:t>
      </w:r>
      <w:r>
        <w:rPr>
          <w:rFonts w:asciiTheme="minorHAnsi" w:eastAsia="Times New Roman" w:hAnsiTheme="minorHAnsi" w:cstheme="minorHAnsi"/>
          <w:color w:val="auto"/>
          <w:sz w:val="22"/>
          <w:szCs w:val="22"/>
        </w:rPr>
        <w:t>,</w:t>
      </w:r>
      <w:r w:rsidRPr="005615FC">
        <w:rPr>
          <w:rFonts w:asciiTheme="minorHAnsi" w:eastAsia="Times New Roman" w:hAnsiTheme="minorHAnsi" w:cstheme="minorHAnsi"/>
          <w:i/>
          <w:iCs/>
          <w:color w:val="auto"/>
          <w:sz w:val="22"/>
          <w:szCs w:val="22"/>
        </w:rPr>
        <w:t xml:space="preserve"> </w:t>
      </w:r>
      <w:r w:rsidRPr="00FF7AD4">
        <w:rPr>
          <w:rFonts w:asciiTheme="minorHAnsi" w:eastAsia="Times New Roman" w:hAnsiTheme="minorHAnsi" w:cstheme="minorHAnsi"/>
          <w:color w:val="auto"/>
          <w:sz w:val="22"/>
          <w:szCs w:val="22"/>
        </w:rPr>
        <w:t>2013, 49, 1, 131-43</w:t>
      </w:r>
      <w:r w:rsidRPr="005615FC">
        <w:rPr>
          <w:rFonts w:asciiTheme="minorHAnsi" w:eastAsia="Times New Roman" w:hAnsiTheme="minorHAnsi" w:cstheme="minorHAnsi"/>
          <w:color w:val="auto"/>
          <w:sz w:val="22"/>
          <w:szCs w:val="22"/>
        </w:rPr>
        <w:t xml:space="preserve"> </w:t>
      </w:r>
    </w:p>
    <w:p w14:paraId="5AE79D6C"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t xml:space="preserve">[10] Era, P., &amp; Heikkinen, E. Postural Sway During Standing and Unexpected Disturbance of Balance in Random Samples of Men of Different Ages. </w:t>
      </w:r>
      <w:r w:rsidRPr="00FF7AD4">
        <w:rPr>
          <w:rFonts w:asciiTheme="minorHAnsi" w:eastAsia="Times New Roman" w:hAnsiTheme="minorHAnsi" w:cstheme="minorHAnsi"/>
          <w:i/>
          <w:iCs/>
          <w:color w:val="auto"/>
          <w:sz w:val="22"/>
          <w:szCs w:val="22"/>
        </w:rPr>
        <w:t>Journal of Gerontology</w:t>
      </w:r>
      <w:r w:rsidRPr="00FF7AD4">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1985, </w:t>
      </w:r>
      <w:r w:rsidRPr="00FF7AD4">
        <w:rPr>
          <w:rFonts w:asciiTheme="minorHAnsi" w:eastAsia="Times New Roman" w:hAnsiTheme="minorHAnsi" w:cstheme="minorHAnsi"/>
          <w:color w:val="auto"/>
          <w:sz w:val="22"/>
          <w:szCs w:val="22"/>
        </w:rPr>
        <w:t>40</w:t>
      </w:r>
      <w:r>
        <w:rPr>
          <w:rFonts w:asciiTheme="minorHAnsi" w:eastAsia="Times New Roman" w:hAnsiTheme="minorHAnsi" w:cstheme="minorHAnsi"/>
          <w:i/>
          <w:iCs/>
          <w:color w:val="auto"/>
          <w:sz w:val="22"/>
          <w:szCs w:val="22"/>
        </w:rPr>
        <w:t xml:space="preserve">, </w:t>
      </w:r>
      <w:r w:rsidRPr="00FF7AD4">
        <w:rPr>
          <w:rFonts w:asciiTheme="minorHAnsi" w:eastAsia="Times New Roman" w:hAnsiTheme="minorHAnsi" w:cstheme="minorHAnsi"/>
          <w:color w:val="auto"/>
          <w:sz w:val="22"/>
          <w:szCs w:val="22"/>
        </w:rPr>
        <w:t xml:space="preserve">3, 287–295. </w:t>
      </w:r>
    </w:p>
    <w:p w14:paraId="028F0EC8"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t xml:space="preserve">[11] Springer, S., </w:t>
      </w:r>
      <w:proofErr w:type="spellStart"/>
      <w:r w:rsidRPr="00FF7AD4">
        <w:rPr>
          <w:rFonts w:asciiTheme="minorHAnsi" w:eastAsia="Times New Roman" w:hAnsiTheme="minorHAnsi" w:cstheme="minorHAnsi"/>
          <w:color w:val="auto"/>
          <w:sz w:val="22"/>
          <w:szCs w:val="22"/>
        </w:rPr>
        <w:t>Giladi</w:t>
      </w:r>
      <w:proofErr w:type="spellEnd"/>
      <w:r w:rsidRPr="00FF7AD4">
        <w:rPr>
          <w:rFonts w:asciiTheme="minorHAnsi" w:eastAsia="Times New Roman" w:hAnsiTheme="minorHAnsi" w:cstheme="minorHAnsi"/>
          <w:color w:val="auto"/>
          <w:sz w:val="22"/>
          <w:szCs w:val="22"/>
        </w:rPr>
        <w:t xml:space="preserve">, N., </w:t>
      </w:r>
      <w:proofErr w:type="spellStart"/>
      <w:r w:rsidRPr="00FF7AD4">
        <w:rPr>
          <w:rFonts w:asciiTheme="minorHAnsi" w:eastAsia="Times New Roman" w:hAnsiTheme="minorHAnsi" w:cstheme="minorHAnsi"/>
          <w:color w:val="auto"/>
          <w:sz w:val="22"/>
          <w:szCs w:val="22"/>
        </w:rPr>
        <w:t>Peretz</w:t>
      </w:r>
      <w:proofErr w:type="spellEnd"/>
      <w:r w:rsidRPr="00FF7AD4">
        <w:rPr>
          <w:rFonts w:asciiTheme="minorHAnsi" w:eastAsia="Times New Roman" w:hAnsiTheme="minorHAnsi" w:cstheme="minorHAnsi"/>
          <w:color w:val="auto"/>
          <w:sz w:val="22"/>
          <w:szCs w:val="22"/>
        </w:rPr>
        <w:t xml:space="preserve">, C., </w:t>
      </w:r>
      <w:proofErr w:type="spellStart"/>
      <w:r w:rsidRPr="00FF7AD4">
        <w:rPr>
          <w:rFonts w:asciiTheme="minorHAnsi" w:eastAsia="Times New Roman" w:hAnsiTheme="minorHAnsi" w:cstheme="minorHAnsi"/>
          <w:color w:val="auto"/>
          <w:sz w:val="22"/>
          <w:szCs w:val="22"/>
        </w:rPr>
        <w:t>Yogev</w:t>
      </w:r>
      <w:proofErr w:type="spellEnd"/>
      <w:r w:rsidRPr="00FF7AD4">
        <w:rPr>
          <w:rFonts w:asciiTheme="minorHAnsi" w:eastAsia="Times New Roman" w:hAnsiTheme="minorHAnsi" w:cstheme="minorHAnsi"/>
          <w:color w:val="auto"/>
          <w:sz w:val="22"/>
          <w:szCs w:val="22"/>
        </w:rPr>
        <w:t xml:space="preserve">, G., Simon, E. S., &amp; </w:t>
      </w:r>
      <w:proofErr w:type="spellStart"/>
      <w:r w:rsidRPr="00FF7AD4">
        <w:rPr>
          <w:rFonts w:asciiTheme="minorHAnsi" w:eastAsia="Times New Roman" w:hAnsiTheme="minorHAnsi" w:cstheme="minorHAnsi"/>
          <w:color w:val="auto"/>
          <w:sz w:val="22"/>
          <w:szCs w:val="22"/>
        </w:rPr>
        <w:t>Hausdorff</w:t>
      </w:r>
      <w:proofErr w:type="spellEnd"/>
      <w:r w:rsidRPr="00FF7AD4">
        <w:rPr>
          <w:rFonts w:asciiTheme="minorHAnsi" w:eastAsia="Times New Roman" w:hAnsiTheme="minorHAnsi" w:cstheme="minorHAnsi"/>
          <w:color w:val="auto"/>
          <w:sz w:val="22"/>
          <w:szCs w:val="22"/>
        </w:rPr>
        <w:t xml:space="preserve">, J. M. Dual-tasking effects on gait variability: The role of aging, falls, and executive function. </w:t>
      </w:r>
      <w:r w:rsidRPr="00FF7AD4">
        <w:rPr>
          <w:rFonts w:asciiTheme="minorHAnsi" w:eastAsia="Times New Roman" w:hAnsiTheme="minorHAnsi" w:cstheme="minorHAnsi"/>
          <w:i/>
          <w:iCs/>
          <w:color w:val="auto"/>
          <w:sz w:val="22"/>
          <w:szCs w:val="22"/>
        </w:rPr>
        <w:t>Movement Disorders</w:t>
      </w:r>
      <w:r w:rsidRPr="00FF7AD4">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2006, </w:t>
      </w:r>
      <w:r w:rsidRPr="00FF7AD4">
        <w:rPr>
          <w:rFonts w:asciiTheme="minorHAnsi" w:eastAsia="Times New Roman" w:hAnsiTheme="minorHAnsi" w:cstheme="minorHAnsi"/>
          <w:color w:val="auto"/>
          <w:sz w:val="22"/>
          <w:szCs w:val="22"/>
        </w:rPr>
        <w:t>21,</w:t>
      </w:r>
      <w:r>
        <w:rPr>
          <w:rFonts w:asciiTheme="minorHAnsi" w:eastAsia="Times New Roman" w:hAnsiTheme="minorHAnsi" w:cstheme="minorHAnsi"/>
          <w:i/>
          <w:iCs/>
          <w:color w:val="auto"/>
          <w:sz w:val="22"/>
          <w:szCs w:val="22"/>
        </w:rPr>
        <w:t xml:space="preserve"> </w:t>
      </w:r>
      <w:r w:rsidRPr="00FF7AD4">
        <w:rPr>
          <w:rFonts w:asciiTheme="minorHAnsi" w:eastAsia="Times New Roman" w:hAnsiTheme="minorHAnsi" w:cstheme="minorHAnsi"/>
          <w:color w:val="auto"/>
          <w:sz w:val="22"/>
          <w:szCs w:val="22"/>
        </w:rPr>
        <w:t>7, 950–957.</w:t>
      </w:r>
    </w:p>
    <w:p w14:paraId="4536BA44"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t xml:space="preserve">[12] Monaco, V., </w:t>
      </w:r>
      <w:proofErr w:type="spellStart"/>
      <w:r w:rsidRPr="00FF7AD4">
        <w:rPr>
          <w:rFonts w:asciiTheme="minorHAnsi" w:eastAsia="Times New Roman" w:hAnsiTheme="minorHAnsi" w:cstheme="minorHAnsi"/>
          <w:color w:val="auto"/>
          <w:sz w:val="22"/>
          <w:szCs w:val="22"/>
        </w:rPr>
        <w:t>Ghionzoli</w:t>
      </w:r>
      <w:proofErr w:type="spellEnd"/>
      <w:r w:rsidRPr="00FF7AD4">
        <w:rPr>
          <w:rFonts w:asciiTheme="minorHAnsi" w:eastAsia="Times New Roman" w:hAnsiTheme="minorHAnsi" w:cstheme="minorHAnsi"/>
          <w:color w:val="auto"/>
          <w:sz w:val="22"/>
          <w:szCs w:val="22"/>
        </w:rPr>
        <w:t xml:space="preserve">, A., &amp; </w:t>
      </w:r>
      <w:proofErr w:type="spellStart"/>
      <w:r w:rsidRPr="00FF7AD4">
        <w:rPr>
          <w:rFonts w:asciiTheme="minorHAnsi" w:eastAsia="Times New Roman" w:hAnsiTheme="minorHAnsi" w:cstheme="minorHAnsi"/>
          <w:color w:val="auto"/>
          <w:sz w:val="22"/>
          <w:szCs w:val="22"/>
        </w:rPr>
        <w:t>Micera</w:t>
      </w:r>
      <w:proofErr w:type="spellEnd"/>
      <w:r w:rsidRPr="00FF7AD4">
        <w:rPr>
          <w:rFonts w:asciiTheme="minorHAnsi" w:eastAsia="Times New Roman" w:hAnsiTheme="minorHAnsi" w:cstheme="minorHAnsi"/>
          <w:color w:val="auto"/>
          <w:sz w:val="22"/>
          <w:szCs w:val="22"/>
        </w:rPr>
        <w:t xml:space="preserve">, S. Age-related modifications of muscle synergies and spinal cord activity during locomotion. </w:t>
      </w:r>
      <w:r w:rsidRPr="00FF7AD4">
        <w:rPr>
          <w:rFonts w:asciiTheme="minorHAnsi" w:eastAsia="Times New Roman" w:hAnsiTheme="minorHAnsi" w:cstheme="minorHAnsi"/>
          <w:i/>
          <w:iCs/>
          <w:color w:val="auto"/>
          <w:sz w:val="22"/>
          <w:szCs w:val="22"/>
        </w:rPr>
        <w:t>Journal of Neurophysiology</w:t>
      </w:r>
      <w:r w:rsidRPr="00FF7AD4">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2010, </w:t>
      </w:r>
      <w:r w:rsidRPr="00FF7AD4">
        <w:rPr>
          <w:rFonts w:asciiTheme="minorHAnsi" w:eastAsia="Times New Roman" w:hAnsiTheme="minorHAnsi" w:cstheme="minorHAnsi"/>
          <w:color w:val="auto"/>
          <w:sz w:val="22"/>
          <w:szCs w:val="22"/>
        </w:rPr>
        <w:t>104,</w:t>
      </w:r>
      <w:r>
        <w:rPr>
          <w:rFonts w:asciiTheme="minorHAnsi" w:eastAsia="Times New Roman" w:hAnsiTheme="minorHAnsi" w:cstheme="minorHAnsi"/>
          <w:i/>
          <w:iCs/>
          <w:color w:val="auto"/>
          <w:sz w:val="22"/>
          <w:szCs w:val="22"/>
        </w:rPr>
        <w:t xml:space="preserve"> </w:t>
      </w:r>
      <w:r w:rsidRPr="00FF7AD4">
        <w:rPr>
          <w:rFonts w:asciiTheme="minorHAnsi" w:eastAsia="Times New Roman" w:hAnsiTheme="minorHAnsi" w:cstheme="minorHAnsi"/>
          <w:color w:val="auto"/>
          <w:sz w:val="22"/>
          <w:szCs w:val="22"/>
        </w:rPr>
        <w:t xml:space="preserve">4, 2092–2102. </w:t>
      </w:r>
    </w:p>
    <w:p w14:paraId="5F94919A"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t xml:space="preserve">[13] </w:t>
      </w:r>
      <w:proofErr w:type="spellStart"/>
      <w:r w:rsidRPr="00FF7AD4">
        <w:rPr>
          <w:rFonts w:asciiTheme="minorHAnsi" w:eastAsia="Times New Roman" w:hAnsiTheme="minorHAnsi" w:cstheme="minorHAnsi"/>
          <w:color w:val="auto"/>
          <w:sz w:val="22"/>
          <w:szCs w:val="22"/>
        </w:rPr>
        <w:t>Baggen</w:t>
      </w:r>
      <w:proofErr w:type="spellEnd"/>
      <w:r w:rsidRPr="00FF7AD4">
        <w:rPr>
          <w:rFonts w:asciiTheme="minorHAnsi" w:eastAsia="Times New Roman" w:hAnsiTheme="minorHAnsi" w:cstheme="minorHAnsi"/>
          <w:color w:val="auto"/>
          <w:sz w:val="22"/>
          <w:szCs w:val="22"/>
        </w:rPr>
        <w:t xml:space="preserve">, R. J., </w:t>
      </w:r>
      <w:proofErr w:type="spellStart"/>
      <w:r w:rsidRPr="00FF7AD4">
        <w:rPr>
          <w:rFonts w:asciiTheme="minorHAnsi" w:eastAsia="Times New Roman" w:hAnsiTheme="minorHAnsi" w:cstheme="minorHAnsi"/>
          <w:color w:val="auto"/>
          <w:sz w:val="22"/>
          <w:szCs w:val="22"/>
        </w:rPr>
        <w:t>Dieën</w:t>
      </w:r>
      <w:proofErr w:type="spellEnd"/>
      <w:r w:rsidRPr="00FF7AD4">
        <w:rPr>
          <w:rFonts w:asciiTheme="minorHAnsi" w:eastAsia="Times New Roman" w:hAnsiTheme="minorHAnsi" w:cstheme="minorHAnsi"/>
          <w:color w:val="auto"/>
          <w:sz w:val="22"/>
          <w:szCs w:val="22"/>
        </w:rPr>
        <w:t xml:space="preserve">, J. H. van, </w:t>
      </w:r>
      <w:proofErr w:type="spellStart"/>
      <w:r w:rsidRPr="00FF7AD4">
        <w:rPr>
          <w:rFonts w:asciiTheme="minorHAnsi" w:eastAsia="Times New Roman" w:hAnsiTheme="minorHAnsi" w:cstheme="minorHAnsi"/>
          <w:color w:val="auto"/>
          <w:sz w:val="22"/>
          <w:szCs w:val="22"/>
        </w:rPr>
        <w:t>Roie</w:t>
      </w:r>
      <w:proofErr w:type="spellEnd"/>
      <w:r w:rsidRPr="00FF7AD4">
        <w:rPr>
          <w:rFonts w:asciiTheme="minorHAnsi" w:eastAsia="Times New Roman" w:hAnsiTheme="minorHAnsi" w:cstheme="minorHAnsi"/>
          <w:color w:val="auto"/>
          <w:sz w:val="22"/>
          <w:szCs w:val="22"/>
        </w:rPr>
        <w:t xml:space="preserve">, E. van, </w:t>
      </w:r>
      <w:proofErr w:type="spellStart"/>
      <w:r w:rsidRPr="00FF7AD4">
        <w:rPr>
          <w:rFonts w:asciiTheme="minorHAnsi" w:eastAsia="Times New Roman" w:hAnsiTheme="minorHAnsi" w:cstheme="minorHAnsi"/>
          <w:color w:val="auto"/>
          <w:sz w:val="22"/>
          <w:szCs w:val="22"/>
        </w:rPr>
        <w:t>Verschueren</w:t>
      </w:r>
      <w:proofErr w:type="spellEnd"/>
      <w:r w:rsidRPr="00FF7AD4">
        <w:rPr>
          <w:rFonts w:asciiTheme="minorHAnsi" w:eastAsia="Times New Roman" w:hAnsiTheme="minorHAnsi" w:cstheme="minorHAnsi"/>
          <w:color w:val="auto"/>
          <w:sz w:val="22"/>
          <w:szCs w:val="22"/>
        </w:rPr>
        <w:t xml:space="preserve">, S. M., </w:t>
      </w:r>
      <w:proofErr w:type="spellStart"/>
      <w:r w:rsidRPr="00FF7AD4">
        <w:rPr>
          <w:rFonts w:asciiTheme="minorHAnsi" w:eastAsia="Times New Roman" w:hAnsiTheme="minorHAnsi" w:cstheme="minorHAnsi"/>
          <w:color w:val="auto"/>
          <w:sz w:val="22"/>
          <w:szCs w:val="22"/>
        </w:rPr>
        <w:t>Giarmatzis</w:t>
      </w:r>
      <w:proofErr w:type="spellEnd"/>
      <w:r w:rsidRPr="00FF7AD4">
        <w:rPr>
          <w:rFonts w:asciiTheme="minorHAnsi" w:eastAsia="Times New Roman" w:hAnsiTheme="minorHAnsi" w:cstheme="minorHAnsi"/>
          <w:color w:val="auto"/>
          <w:sz w:val="22"/>
          <w:szCs w:val="22"/>
        </w:rPr>
        <w:t xml:space="preserve">, G., </w:t>
      </w:r>
      <w:proofErr w:type="spellStart"/>
      <w:r w:rsidRPr="00FF7AD4">
        <w:rPr>
          <w:rFonts w:asciiTheme="minorHAnsi" w:eastAsia="Times New Roman" w:hAnsiTheme="minorHAnsi" w:cstheme="minorHAnsi"/>
          <w:color w:val="auto"/>
          <w:sz w:val="22"/>
          <w:szCs w:val="22"/>
        </w:rPr>
        <w:t>Delecluse</w:t>
      </w:r>
      <w:proofErr w:type="spellEnd"/>
      <w:r w:rsidRPr="00FF7AD4">
        <w:rPr>
          <w:rFonts w:asciiTheme="minorHAnsi" w:eastAsia="Times New Roman" w:hAnsiTheme="minorHAnsi" w:cstheme="minorHAnsi"/>
          <w:color w:val="auto"/>
          <w:sz w:val="22"/>
          <w:szCs w:val="22"/>
        </w:rPr>
        <w:t xml:space="preserve">, C., &amp; </w:t>
      </w:r>
      <w:proofErr w:type="spellStart"/>
      <w:r w:rsidRPr="00FF7AD4">
        <w:rPr>
          <w:rFonts w:asciiTheme="minorHAnsi" w:eastAsia="Times New Roman" w:hAnsiTheme="minorHAnsi" w:cstheme="minorHAnsi"/>
          <w:color w:val="auto"/>
          <w:sz w:val="22"/>
          <w:szCs w:val="22"/>
        </w:rPr>
        <w:t>Dominici</w:t>
      </w:r>
      <w:proofErr w:type="spellEnd"/>
      <w:r w:rsidRPr="00FF7AD4">
        <w:rPr>
          <w:rFonts w:asciiTheme="minorHAnsi" w:eastAsia="Times New Roman" w:hAnsiTheme="minorHAnsi" w:cstheme="minorHAnsi"/>
          <w:color w:val="auto"/>
          <w:sz w:val="22"/>
          <w:szCs w:val="22"/>
        </w:rPr>
        <w:t xml:space="preserve">, N. Age-related differences in muscle synergy organization during step ascent at different heights and directions. </w:t>
      </w:r>
      <w:r w:rsidRPr="00FF7AD4">
        <w:rPr>
          <w:rFonts w:asciiTheme="minorHAnsi" w:eastAsia="Times New Roman" w:hAnsiTheme="minorHAnsi" w:cstheme="minorHAnsi"/>
          <w:i/>
          <w:iCs/>
          <w:color w:val="auto"/>
          <w:sz w:val="22"/>
          <w:szCs w:val="22"/>
        </w:rPr>
        <w:t>Applied Sciences</w:t>
      </w:r>
      <w:r w:rsidRPr="00FF7AD4">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2020, </w:t>
      </w:r>
      <w:r w:rsidRPr="00FF7AD4">
        <w:rPr>
          <w:rFonts w:asciiTheme="minorHAnsi" w:eastAsia="Times New Roman" w:hAnsiTheme="minorHAnsi" w:cstheme="minorHAnsi"/>
          <w:color w:val="auto"/>
          <w:sz w:val="22"/>
          <w:szCs w:val="22"/>
        </w:rPr>
        <w:t xml:space="preserve">10, 6. </w:t>
      </w:r>
    </w:p>
    <w:p w14:paraId="61A2BC0D"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t xml:space="preserve">[14] </w:t>
      </w:r>
      <w:proofErr w:type="spellStart"/>
      <w:r w:rsidRPr="00FF7AD4">
        <w:rPr>
          <w:rFonts w:asciiTheme="minorHAnsi" w:eastAsia="Times New Roman" w:hAnsiTheme="minorHAnsi" w:cstheme="minorHAnsi"/>
          <w:color w:val="auto"/>
          <w:sz w:val="22"/>
          <w:szCs w:val="22"/>
        </w:rPr>
        <w:t>Soubra</w:t>
      </w:r>
      <w:proofErr w:type="spellEnd"/>
      <w:r w:rsidRPr="00FF7AD4">
        <w:rPr>
          <w:rFonts w:asciiTheme="minorHAnsi" w:eastAsia="Times New Roman" w:hAnsiTheme="minorHAnsi" w:cstheme="minorHAnsi"/>
          <w:color w:val="auto"/>
          <w:sz w:val="22"/>
          <w:szCs w:val="22"/>
        </w:rPr>
        <w:t xml:space="preserve">, R., </w:t>
      </w:r>
      <w:proofErr w:type="spellStart"/>
      <w:r w:rsidRPr="00FF7AD4">
        <w:rPr>
          <w:rFonts w:asciiTheme="minorHAnsi" w:eastAsia="Times New Roman" w:hAnsiTheme="minorHAnsi" w:cstheme="minorHAnsi"/>
          <w:color w:val="auto"/>
          <w:sz w:val="22"/>
          <w:szCs w:val="22"/>
        </w:rPr>
        <w:t>Chkeir</w:t>
      </w:r>
      <w:proofErr w:type="spellEnd"/>
      <w:r w:rsidRPr="00FF7AD4">
        <w:rPr>
          <w:rFonts w:asciiTheme="minorHAnsi" w:eastAsia="Times New Roman" w:hAnsiTheme="minorHAnsi" w:cstheme="minorHAnsi"/>
          <w:color w:val="auto"/>
          <w:sz w:val="22"/>
          <w:szCs w:val="22"/>
        </w:rPr>
        <w:t xml:space="preserve">, A., &amp; Novella, J. L. A Systematic Review of Thirty-One Assessment Tests to Evaluate Mobility in Older Adults. </w:t>
      </w:r>
      <w:r w:rsidRPr="00FF7AD4">
        <w:rPr>
          <w:rFonts w:asciiTheme="minorHAnsi" w:eastAsia="Times New Roman" w:hAnsiTheme="minorHAnsi" w:cstheme="minorHAnsi"/>
          <w:i/>
          <w:iCs/>
          <w:color w:val="auto"/>
          <w:sz w:val="22"/>
          <w:szCs w:val="22"/>
        </w:rPr>
        <w:t>BioMed Research International</w:t>
      </w:r>
      <w:r w:rsidRPr="00FF7AD4">
        <w:rPr>
          <w:rFonts w:asciiTheme="minorHAnsi" w:eastAsia="Times New Roman" w:hAnsiTheme="minorHAnsi" w:cstheme="minorHAnsi"/>
          <w:color w:val="auto"/>
          <w:sz w:val="22"/>
          <w:szCs w:val="22"/>
        </w:rPr>
        <w:t>, 2019.</w:t>
      </w:r>
    </w:p>
    <w:p w14:paraId="3B152945"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t xml:space="preserve">[15] Clark, D. J., </w:t>
      </w:r>
      <w:proofErr w:type="spellStart"/>
      <w:r w:rsidRPr="00FF7AD4">
        <w:rPr>
          <w:rFonts w:asciiTheme="minorHAnsi" w:eastAsia="Times New Roman" w:hAnsiTheme="minorHAnsi" w:cstheme="minorHAnsi"/>
          <w:color w:val="auto"/>
          <w:sz w:val="22"/>
          <w:szCs w:val="22"/>
        </w:rPr>
        <w:t>Pojednic</w:t>
      </w:r>
      <w:proofErr w:type="spellEnd"/>
      <w:r w:rsidRPr="00FF7AD4">
        <w:rPr>
          <w:rFonts w:asciiTheme="minorHAnsi" w:eastAsia="Times New Roman" w:hAnsiTheme="minorHAnsi" w:cstheme="minorHAnsi"/>
          <w:color w:val="auto"/>
          <w:sz w:val="22"/>
          <w:szCs w:val="22"/>
        </w:rPr>
        <w:t xml:space="preserve">, R. M., Reid, K. F., Patten, C., Pasha, E. P., Phillips, E. M., &amp; Fielding, R. A. Longitudinal Decline of Neuromuscular Activation and Power in Healthy Older Adults. </w:t>
      </w:r>
      <w:r w:rsidRPr="00FF7AD4">
        <w:rPr>
          <w:rFonts w:asciiTheme="minorHAnsi" w:eastAsia="Times New Roman" w:hAnsiTheme="minorHAnsi" w:cstheme="minorHAnsi"/>
          <w:i/>
          <w:iCs/>
          <w:color w:val="auto"/>
          <w:sz w:val="22"/>
          <w:szCs w:val="22"/>
        </w:rPr>
        <w:t>The Journals of Gerontology: Series A</w:t>
      </w:r>
      <w:r w:rsidRPr="00FF7AD4">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2013, </w:t>
      </w:r>
      <w:r w:rsidRPr="00FF7AD4">
        <w:rPr>
          <w:rFonts w:asciiTheme="minorHAnsi" w:eastAsia="Times New Roman" w:hAnsiTheme="minorHAnsi" w:cstheme="minorHAnsi"/>
          <w:color w:val="auto"/>
          <w:sz w:val="22"/>
          <w:szCs w:val="22"/>
        </w:rPr>
        <w:t>68</w:t>
      </w:r>
      <w:r>
        <w:rPr>
          <w:rFonts w:asciiTheme="minorHAnsi" w:eastAsia="Times New Roman" w:hAnsiTheme="minorHAnsi" w:cstheme="minorHAnsi"/>
          <w:i/>
          <w:iCs/>
          <w:color w:val="auto"/>
          <w:sz w:val="22"/>
          <w:szCs w:val="22"/>
        </w:rPr>
        <w:t xml:space="preserve">, </w:t>
      </w:r>
      <w:r w:rsidRPr="00FF7AD4">
        <w:rPr>
          <w:rFonts w:asciiTheme="minorHAnsi" w:eastAsia="Times New Roman" w:hAnsiTheme="minorHAnsi" w:cstheme="minorHAnsi"/>
          <w:color w:val="auto"/>
          <w:sz w:val="22"/>
          <w:szCs w:val="22"/>
        </w:rPr>
        <w:t xml:space="preserve">11, 1419–1425. </w:t>
      </w:r>
    </w:p>
    <w:p w14:paraId="35DD2125"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t xml:space="preserve">[16] </w:t>
      </w:r>
      <w:proofErr w:type="spellStart"/>
      <w:r w:rsidRPr="00FF7AD4">
        <w:rPr>
          <w:rFonts w:asciiTheme="minorHAnsi" w:eastAsia="Times New Roman" w:hAnsiTheme="minorHAnsi" w:cstheme="minorHAnsi"/>
          <w:color w:val="auto"/>
          <w:sz w:val="22"/>
          <w:szCs w:val="22"/>
        </w:rPr>
        <w:t>Dingwell</w:t>
      </w:r>
      <w:proofErr w:type="spellEnd"/>
      <w:r w:rsidRPr="00FF7AD4">
        <w:rPr>
          <w:rFonts w:asciiTheme="minorHAnsi" w:eastAsia="Times New Roman" w:hAnsiTheme="minorHAnsi" w:cstheme="minorHAnsi"/>
          <w:color w:val="auto"/>
          <w:sz w:val="22"/>
          <w:szCs w:val="22"/>
        </w:rPr>
        <w:t>, J. B., Salinas, M. M., &amp; Cusumano, J. P.</w:t>
      </w:r>
      <w:r>
        <w:rPr>
          <w:rFonts w:asciiTheme="minorHAnsi" w:eastAsia="Times New Roman" w:hAnsiTheme="minorHAnsi" w:cstheme="minorHAnsi"/>
          <w:color w:val="auto"/>
          <w:sz w:val="22"/>
          <w:szCs w:val="22"/>
        </w:rPr>
        <w:t xml:space="preserve"> </w:t>
      </w:r>
      <w:r w:rsidRPr="00FF7AD4">
        <w:rPr>
          <w:rFonts w:asciiTheme="minorHAnsi" w:eastAsia="Times New Roman" w:hAnsiTheme="minorHAnsi" w:cstheme="minorHAnsi"/>
          <w:color w:val="auto"/>
          <w:sz w:val="22"/>
          <w:szCs w:val="22"/>
        </w:rPr>
        <w:t xml:space="preserve">Increased gait variability may not imply impaired stride-to-stride control of walking in healthy older adults. </w:t>
      </w:r>
      <w:r w:rsidRPr="00FF7AD4">
        <w:rPr>
          <w:rFonts w:asciiTheme="minorHAnsi" w:eastAsia="Times New Roman" w:hAnsiTheme="minorHAnsi" w:cstheme="minorHAnsi"/>
          <w:i/>
          <w:iCs/>
          <w:color w:val="auto"/>
          <w:sz w:val="22"/>
          <w:szCs w:val="22"/>
        </w:rPr>
        <w:t>Gait &amp; Posture</w:t>
      </w:r>
      <w:r w:rsidRPr="00FF7AD4">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2017, </w:t>
      </w:r>
      <w:r w:rsidRPr="00FF7AD4">
        <w:rPr>
          <w:rFonts w:asciiTheme="minorHAnsi" w:eastAsia="Times New Roman" w:hAnsiTheme="minorHAnsi" w:cstheme="minorHAnsi"/>
          <w:color w:val="auto"/>
          <w:sz w:val="22"/>
          <w:szCs w:val="22"/>
        </w:rPr>
        <w:t>55, 131–137.</w:t>
      </w:r>
    </w:p>
    <w:p w14:paraId="7F4D638D"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t xml:space="preserve">[17] </w:t>
      </w:r>
      <w:proofErr w:type="spellStart"/>
      <w:r w:rsidRPr="00FF7AD4">
        <w:rPr>
          <w:rFonts w:asciiTheme="minorHAnsi" w:eastAsia="Times New Roman" w:hAnsiTheme="minorHAnsi" w:cstheme="minorHAnsi"/>
          <w:color w:val="auto"/>
          <w:sz w:val="22"/>
          <w:szCs w:val="22"/>
        </w:rPr>
        <w:t>Collimore</w:t>
      </w:r>
      <w:proofErr w:type="spellEnd"/>
      <w:r w:rsidRPr="00FF7AD4">
        <w:rPr>
          <w:rFonts w:asciiTheme="minorHAnsi" w:eastAsia="Times New Roman" w:hAnsiTheme="minorHAnsi" w:cstheme="minorHAnsi"/>
          <w:color w:val="auto"/>
          <w:sz w:val="22"/>
          <w:szCs w:val="22"/>
        </w:rPr>
        <w:t xml:space="preserve">, A. N., Aiello, A. J., </w:t>
      </w:r>
      <w:proofErr w:type="spellStart"/>
      <w:r w:rsidRPr="00FF7AD4">
        <w:rPr>
          <w:rFonts w:asciiTheme="minorHAnsi" w:eastAsia="Times New Roman" w:hAnsiTheme="minorHAnsi" w:cstheme="minorHAnsi"/>
          <w:color w:val="auto"/>
          <w:sz w:val="22"/>
          <w:szCs w:val="22"/>
        </w:rPr>
        <w:t>Pohlig</w:t>
      </w:r>
      <w:proofErr w:type="spellEnd"/>
      <w:r w:rsidRPr="00FF7AD4">
        <w:rPr>
          <w:rFonts w:asciiTheme="minorHAnsi" w:eastAsia="Times New Roman" w:hAnsiTheme="minorHAnsi" w:cstheme="minorHAnsi"/>
          <w:color w:val="auto"/>
          <w:sz w:val="22"/>
          <w:szCs w:val="22"/>
        </w:rPr>
        <w:t xml:space="preserve">, R. T., &amp; </w:t>
      </w:r>
      <w:proofErr w:type="spellStart"/>
      <w:r w:rsidRPr="00FF7AD4">
        <w:rPr>
          <w:rFonts w:asciiTheme="minorHAnsi" w:eastAsia="Times New Roman" w:hAnsiTheme="minorHAnsi" w:cstheme="minorHAnsi"/>
          <w:color w:val="auto"/>
          <w:sz w:val="22"/>
          <w:szCs w:val="22"/>
        </w:rPr>
        <w:t>Awad</w:t>
      </w:r>
      <w:proofErr w:type="spellEnd"/>
      <w:r w:rsidRPr="00FF7AD4">
        <w:rPr>
          <w:rFonts w:asciiTheme="minorHAnsi" w:eastAsia="Times New Roman" w:hAnsiTheme="minorHAnsi" w:cstheme="minorHAnsi"/>
          <w:color w:val="auto"/>
          <w:sz w:val="22"/>
          <w:szCs w:val="22"/>
        </w:rPr>
        <w:t xml:space="preserve">, L. N. The Dynamic Motor Control Index as a Marker of Age-Related Neuromuscular Impairment. </w:t>
      </w:r>
      <w:r w:rsidRPr="00FF7AD4">
        <w:rPr>
          <w:rFonts w:asciiTheme="minorHAnsi" w:eastAsia="Times New Roman" w:hAnsiTheme="minorHAnsi" w:cstheme="minorHAnsi"/>
          <w:i/>
          <w:iCs/>
          <w:color w:val="auto"/>
          <w:sz w:val="22"/>
          <w:szCs w:val="22"/>
        </w:rPr>
        <w:t>Frontiers in Aging Neuroscience</w:t>
      </w:r>
      <w:r w:rsidRPr="00FF7AD4">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2021, </w:t>
      </w:r>
      <w:r w:rsidRPr="00FF7AD4">
        <w:rPr>
          <w:rFonts w:asciiTheme="minorHAnsi" w:eastAsia="Times New Roman" w:hAnsiTheme="minorHAnsi" w:cstheme="minorHAnsi"/>
          <w:color w:val="auto"/>
          <w:sz w:val="22"/>
          <w:szCs w:val="22"/>
        </w:rPr>
        <w:t>13.</w:t>
      </w:r>
    </w:p>
    <w:p w14:paraId="56F113A1"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t xml:space="preserve">[18] Turpin, N. A., </w:t>
      </w:r>
      <w:proofErr w:type="spellStart"/>
      <w:r w:rsidRPr="00FF7AD4">
        <w:rPr>
          <w:rFonts w:asciiTheme="minorHAnsi" w:eastAsia="Times New Roman" w:hAnsiTheme="minorHAnsi" w:cstheme="minorHAnsi"/>
          <w:color w:val="auto"/>
          <w:sz w:val="22"/>
          <w:szCs w:val="22"/>
        </w:rPr>
        <w:t>Uriac</w:t>
      </w:r>
      <w:proofErr w:type="spellEnd"/>
      <w:r w:rsidRPr="00FF7AD4">
        <w:rPr>
          <w:rFonts w:asciiTheme="minorHAnsi" w:eastAsia="Times New Roman" w:hAnsiTheme="minorHAnsi" w:cstheme="minorHAnsi"/>
          <w:color w:val="auto"/>
          <w:sz w:val="22"/>
          <w:szCs w:val="22"/>
        </w:rPr>
        <w:t xml:space="preserve">, S., &amp; </w:t>
      </w:r>
      <w:proofErr w:type="spellStart"/>
      <w:r w:rsidRPr="00FF7AD4">
        <w:rPr>
          <w:rFonts w:asciiTheme="minorHAnsi" w:eastAsia="Times New Roman" w:hAnsiTheme="minorHAnsi" w:cstheme="minorHAnsi"/>
          <w:color w:val="auto"/>
          <w:sz w:val="22"/>
          <w:szCs w:val="22"/>
        </w:rPr>
        <w:t>Dalleau</w:t>
      </w:r>
      <w:proofErr w:type="spellEnd"/>
      <w:r w:rsidRPr="00FF7AD4">
        <w:rPr>
          <w:rFonts w:asciiTheme="minorHAnsi" w:eastAsia="Times New Roman" w:hAnsiTheme="minorHAnsi" w:cstheme="minorHAnsi"/>
          <w:color w:val="auto"/>
          <w:sz w:val="22"/>
          <w:szCs w:val="22"/>
        </w:rPr>
        <w:t xml:space="preserve">, G. How to improve the muscle synergy analysis methodology? </w:t>
      </w:r>
      <w:r w:rsidRPr="00FF7AD4">
        <w:rPr>
          <w:rFonts w:asciiTheme="minorHAnsi" w:eastAsia="Times New Roman" w:hAnsiTheme="minorHAnsi" w:cstheme="minorHAnsi"/>
          <w:i/>
          <w:iCs/>
          <w:color w:val="auto"/>
          <w:sz w:val="22"/>
          <w:szCs w:val="22"/>
        </w:rPr>
        <w:t>European Journal of Applied Physiology</w:t>
      </w:r>
      <w:r>
        <w:rPr>
          <w:rFonts w:asciiTheme="minorHAnsi" w:eastAsia="Times New Roman" w:hAnsiTheme="minorHAnsi" w:cstheme="minorHAnsi"/>
          <w:i/>
          <w:iCs/>
          <w:color w:val="auto"/>
          <w:sz w:val="22"/>
          <w:szCs w:val="22"/>
        </w:rPr>
        <w:t>,</w:t>
      </w:r>
      <w:r w:rsidRPr="00FF7AD4">
        <w:rPr>
          <w:rFonts w:asciiTheme="minorHAnsi" w:eastAsia="Times New Roman" w:hAnsiTheme="minorHAnsi" w:cstheme="minorHAnsi"/>
          <w:i/>
          <w:iCs/>
          <w:color w:val="auto"/>
          <w:sz w:val="22"/>
          <w:szCs w:val="22"/>
        </w:rPr>
        <w:t xml:space="preserve"> </w:t>
      </w:r>
      <w:r w:rsidRPr="00FF7AD4">
        <w:rPr>
          <w:rFonts w:asciiTheme="minorHAnsi" w:eastAsia="Times New Roman" w:hAnsiTheme="minorHAnsi" w:cstheme="minorHAnsi"/>
          <w:color w:val="auto"/>
          <w:sz w:val="22"/>
          <w:szCs w:val="22"/>
        </w:rPr>
        <w:t xml:space="preserve">2021, 121, 4, 1009–1025. </w:t>
      </w:r>
    </w:p>
    <w:p w14:paraId="798AE79E"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t xml:space="preserve">[19] Schmitz, A., </w:t>
      </w:r>
      <w:proofErr w:type="spellStart"/>
      <w:r w:rsidRPr="00FF7AD4">
        <w:rPr>
          <w:rFonts w:asciiTheme="minorHAnsi" w:eastAsia="Times New Roman" w:hAnsiTheme="minorHAnsi" w:cstheme="minorHAnsi"/>
          <w:color w:val="auto"/>
          <w:sz w:val="22"/>
          <w:szCs w:val="22"/>
        </w:rPr>
        <w:t>Silder</w:t>
      </w:r>
      <w:proofErr w:type="spellEnd"/>
      <w:r w:rsidRPr="00FF7AD4">
        <w:rPr>
          <w:rFonts w:asciiTheme="minorHAnsi" w:eastAsia="Times New Roman" w:hAnsiTheme="minorHAnsi" w:cstheme="minorHAnsi"/>
          <w:color w:val="auto"/>
          <w:sz w:val="22"/>
          <w:szCs w:val="22"/>
        </w:rPr>
        <w:t xml:space="preserve">, A., </w:t>
      </w:r>
      <w:proofErr w:type="spellStart"/>
      <w:r w:rsidRPr="00FF7AD4">
        <w:rPr>
          <w:rFonts w:asciiTheme="minorHAnsi" w:eastAsia="Times New Roman" w:hAnsiTheme="minorHAnsi" w:cstheme="minorHAnsi"/>
          <w:color w:val="auto"/>
          <w:sz w:val="22"/>
          <w:szCs w:val="22"/>
        </w:rPr>
        <w:t>Heiderscheit</w:t>
      </w:r>
      <w:proofErr w:type="spellEnd"/>
      <w:r w:rsidRPr="00FF7AD4">
        <w:rPr>
          <w:rFonts w:asciiTheme="minorHAnsi" w:eastAsia="Times New Roman" w:hAnsiTheme="minorHAnsi" w:cstheme="minorHAnsi"/>
          <w:color w:val="auto"/>
          <w:sz w:val="22"/>
          <w:szCs w:val="22"/>
        </w:rPr>
        <w:t xml:space="preserve">, B., Mahoney, J., &amp; </w:t>
      </w:r>
      <w:proofErr w:type="spellStart"/>
      <w:r w:rsidRPr="00FF7AD4">
        <w:rPr>
          <w:rFonts w:asciiTheme="minorHAnsi" w:eastAsia="Times New Roman" w:hAnsiTheme="minorHAnsi" w:cstheme="minorHAnsi"/>
          <w:color w:val="auto"/>
          <w:sz w:val="22"/>
          <w:szCs w:val="22"/>
        </w:rPr>
        <w:t>Thelen</w:t>
      </w:r>
      <w:proofErr w:type="spellEnd"/>
      <w:r w:rsidRPr="00FF7AD4">
        <w:rPr>
          <w:rFonts w:asciiTheme="minorHAnsi" w:eastAsia="Times New Roman" w:hAnsiTheme="minorHAnsi" w:cstheme="minorHAnsi"/>
          <w:color w:val="auto"/>
          <w:sz w:val="22"/>
          <w:szCs w:val="22"/>
        </w:rPr>
        <w:t xml:space="preserve">, D. G. Differences in lower-extremity muscular activation during walking between healthy older and young adults. </w:t>
      </w:r>
      <w:r w:rsidRPr="00FF7AD4">
        <w:rPr>
          <w:rFonts w:asciiTheme="minorHAnsi" w:eastAsia="Times New Roman" w:hAnsiTheme="minorHAnsi" w:cstheme="minorHAnsi"/>
          <w:i/>
          <w:iCs/>
          <w:color w:val="auto"/>
          <w:sz w:val="22"/>
          <w:szCs w:val="22"/>
        </w:rPr>
        <w:t xml:space="preserve">Journal of Electromyography and </w:t>
      </w:r>
      <w:proofErr w:type="gramStart"/>
      <w:r w:rsidRPr="00FF7AD4">
        <w:rPr>
          <w:rFonts w:asciiTheme="minorHAnsi" w:eastAsia="Times New Roman" w:hAnsiTheme="minorHAnsi" w:cstheme="minorHAnsi"/>
          <w:i/>
          <w:iCs/>
          <w:color w:val="auto"/>
          <w:sz w:val="22"/>
          <w:szCs w:val="22"/>
        </w:rPr>
        <w:t>Kinesiology :</w:t>
      </w:r>
      <w:proofErr w:type="gramEnd"/>
      <w:r w:rsidRPr="00FF7AD4">
        <w:rPr>
          <w:rFonts w:asciiTheme="minorHAnsi" w:eastAsia="Times New Roman" w:hAnsiTheme="minorHAnsi" w:cstheme="minorHAnsi"/>
          <w:i/>
          <w:iCs/>
          <w:color w:val="auto"/>
          <w:sz w:val="22"/>
          <w:szCs w:val="22"/>
        </w:rPr>
        <w:t xml:space="preserve"> Official Journal of the International Society of Electrophysiological Kinesiology</w:t>
      </w:r>
      <w:r w:rsidRPr="00FF7AD4">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2009, </w:t>
      </w:r>
      <w:r w:rsidRPr="00FF7AD4">
        <w:rPr>
          <w:rFonts w:asciiTheme="minorHAnsi" w:eastAsia="Times New Roman" w:hAnsiTheme="minorHAnsi" w:cstheme="minorHAnsi"/>
          <w:color w:val="auto"/>
          <w:sz w:val="22"/>
          <w:szCs w:val="22"/>
        </w:rPr>
        <w:t>19,</w:t>
      </w:r>
      <w:r>
        <w:rPr>
          <w:rFonts w:asciiTheme="minorHAnsi" w:eastAsia="Times New Roman" w:hAnsiTheme="minorHAnsi" w:cstheme="minorHAnsi"/>
          <w:i/>
          <w:iCs/>
          <w:color w:val="auto"/>
          <w:sz w:val="22"/>
          <w:szCs w:val="22"/>
        </w:rPr>
        <w:t xml:space="preserve"> </w:t>
      </w:r>
      <w:r w:rsidRPr="00FF7AD4">
        <w:rPr>
          <w:rFonts w:asciiTheme="minorHAnsi" w:eastAsia="Times New Roman" w:hAnsiTheme="minorHAnsi" w:cstheme="minorHAnsi"/>
          <w:color w:val="auto"/>
          <w:sz w:val="22"/>
          <w:szCs w:val="22"/>
        </w:rPr>
        <w:t xml:space="preserve">6, 1085. </w:t>
      </w:r>
    </w:p>
    <w:p w14:paraId="60E49A53"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lastRenderedPageBreak/>
        <w:t xml:space="preserve">[20] da Silva Costa, A. A., </w:t>
      </w:r>
      <w:proofErr w:type="spellStart"/>
      <w:r w:rsidRPr="00FF7AD4">
        <w:rPr>
          <w:rFonts w:asciiTheme="minorHAnsi" w:eastAsia="Times New Roman" w:hAnsiTheme="minorHAnsi" w:cstheme="minorHAnsi"/>
          <w:color w:val="auto"/>
          <w:sz w:val="22"/>
          <w:szCs w:val="22"/>
        </w:rPr>
        <w:t>Moraes</w:t>
      </w:r>
      <w:proofErr w:type="spellEnd"/>
      <w:r w:rsidRPr="00FF7AD4">
        <w:rPr>
          <w:rFonts w:asciiTheme="minorHAnsi" w:eastAsia="Times New Roman" w:hAnsiTheme="minorHAnsi" w:cstheme="minorHAnsi"/>
          <w:color w:val="auto"/>
          <w:sz w:val="22"/>
          <w:szCs w:val="22"/>
        </w:rPr>
        <w:t xml:space="preserve">, R., </w:t>
      </w:r>
      <w:proofErr w:type="spellStart"/>
      <w:r w:rsidRPr="00FF7AD4">
        <w:rPr>
          <w:rFonts w:asciiTheme="minorHAnsi" w:eastAsia="Times New Roman" w:hAnsiTheme="minorHAnsi" w:cstheme="minorHAnsi"/>
          <w:color w:val="auto"/>
          <w:sz w:val="22"/>
          <w:szCs w:val="22"/>
        </w:rPr>
        <w:t>Hortobágyi</w:t>
      </w:r>
      <w:proofErr w:type="spellEnd"/>
      <w:r w:rsidRPr="00FF7AD4">
        <w:rPr>
          <w:rFonts w:asciiTheme="minorHAnsi" w:eastAsia="Times New Roman" w:hAnsiTheme="minorHAnsi" w:cstheme="minorHAnsi"/>
          <w:color w:val="auto"/>
          <w:sz w:val="22"/>
          <w:szCs w:val="22"/>
        </w:rPr>
        <w:t xml:space="preserve">, T., &amp; </w:t>
      </w:r>
      <w:proofErr w:type="spellStart"/>
      <w:r w:rsidRPr="00FF7AD4">
        <w:rPr>
          <w:rFonts w:asciiTheme="minorHAnsi" w:eastAsia="Times New Roman" w:hAnsiTheme="minorHAnsi" w:cstheme="minorHAnsi"/>
          <w:color w:val="auto"/>
          <w:sz w:val="22"/>
          <w:szCs w:val="22"/>
        </w:rPr>
        <w:t>Sawers</w:t>
      </w:r>
      <w:proofErr w:type="spellEnd"/>
      <w:r w:rsidRPr="00FF7AD4">
        <w:rPr>
          <w:rFonts w:asciiTheme="minorHAnsi" w:eastAsia="Times New Roman" w:hAnsiTheme="minorHAnsi" w:cstheme="minorHAnsi"/>
          <w:color w:val="auto"/>
          <w:sz w:val="22"/>
          <w:szCs w:val="22"/>
        </w:rPr>
        <w:t xml:space="preserve">, A. Older adults reduce the complexity and efficiency of neuromuscular control to preserve walking balance. </w:t>
      </w:r>
      <w:r w:rsidRPr="00FF7AD4">
        <w:rPr>
          <w:rFonts w:asciiTheme="minorHAnsi" w:eastAsia="Times New Roman" w:hAnsiTheme="minorHAnsi" w:cstheme="minorHAnsi"/>
          <w:i/>
          <w:iCs/>
          <w:color w:val="auto"/>
          <w:sz w:val="22"/>
          <w:szCs w:val="22"/>
        </w:rPr>
        <w:t>Experimental Gerontology</w:t>
      </w:r>
      <w:r w:rsidRPr="00FF7AD4">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2020, </w:t>
      </w:r>
      <w:r w:rsidRPr="00FF7AD4">
        <w:rPr>
          <w:rFonts w:asciiTheme="minorHAnsi" w:eastAsia="Times New Roman" w:hAnsiTheme="minorHAnsi" w:cstheme="minorHAnsi"/>
          <w:color w:val="auto"/>
          <w:sz w:val="22"/>
          <w:szCs w:val="22"/>
        </w:rPr>
        <w:t xml:space="preserve">140, 111050. </w:t>
      </w:r>
    </w:p>
    <w:p w14:paraId="3D013ACB"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eastAsia="Times New Roman" w:hAnsiTheme="minorHAnsi" w:cstheme="minorHAnsi"/>
          <w:color w:val="auto"/>
          <w:sz w:val="22"/>
          <w:szCs w:val="22"/>
        </w:rPr>
        <w:t xml:space="preserve">[21] </w:t>
      </w:r>
      <w:proofErr w:type="spellStart"/>
      <w:r w:rsidRPr="00FF7AD4">
        <w:rPr>
          <w:rFonts w:asciiTheme="minorHAnsi" w:eastAsia="Times New Roman" w:hAnsiTheme="minorHAnsi" w:cstheme="minorHAnsi"/>
          <w:color w:val="auto"/>
          <w:sz w:val="22"/>
          <w:szCs w:val="22"/>
        </w:rPr>
        <w:t>Hortobágyi</w:t>
      </w:r>
      <w:proofErr w:type="spellEnd"/>
      <w:r w:rsidRPr="00FF7AD4">
        <w:rPr>
          <w:rFonts w:asciiTheme="minorHAnsi" w:eastAsia="Times New Roman" w:hAnsiTheme="minorHAnsi" w:cstheme="minorHAnsi"/>
          <w:color w:val="auto"/>
          <w:sz w:val="22"/>
          <w:szCs w:val="22"/>
        </w:rPr>
        <w:t xml:space="preserve">, T., &amp; DeVita, P. Mechanisms responsible for the age-associated increase in coactivation of antagonist muscles. </w:t>
      </w:r>
      <w:r w:rsidRPr="00FF7AD4">
        <w:rPr>
          <w:rFonts w:asciiTheme="minorHAnsi" w:eastAsia="Times New Roman" w:hAnsiTheme="minorHAnsi" w:cstheme="minorHAnsi"/>
          <w:i/>
          <w:iCs/>
          <w:color w:val="auto"/>
          <w:sz w:val="22"/>
          <w:szCs w:val="22"/>
        </w:rPr>
        <w:t>Exercise and Sport Sciences Reviews</w:t>
      </w:r>
      <w:r w:rsidRPr="00FF7AD4">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2006, </w:t>
      </w:r>
      <w:r w:rsidRPr="00FF7AD4">
        <w:rPr>
          <w:rFonts w:asciiTheme="minorHAnsi" w:eastAsia="Times New Roman" w:hAnsiTheme="minorHAnsi" w:cstheme="minorHAnsi"/>
          <w:color w:val="auto"/>
          <w:sz w:val="22"/>
          <w:szCs w:val="22"/>
        </w:rPr>
        <w:t>34,</w:t>
      </w:r>
      <w:r>
        <w:rPr>
          <w:rFonts w:asciiTheme="minorHAnsi" w:eastAsia="Times New Roman" w:hAnsiTheme="minorHAnsi" w:cstheme="minorHAnsi"/>
          <w:i/>
          <w:iCs/>
          <w:color w:val="auto"/>
          <w:sz w:val="22"/>
          <w:szCs w:val="22"/>
        </w:rPr>
        <w:t xml:space="preserve"> </w:t>
      </w:r>
      <w:r w:rsidRPr="00FF7AD4">
        <w:rPr>
          <w:rFonts w:asciiTheme="minorHAnsi" w:eastAsia="Times New Roman" w:hAnsiTheme="minorHAnsi" w:cstheme="minorHAnsi"/>
          <w:color w:val="auto"/>
          <w:sz w:val="22"/>
          <w:szCs w:val="22"/>
        </w:rPr>
        <w:t>1, 29–35.</w:t>
      </w:r>
    </w:p>
    <w:p w14:paraId="73395303" w14:textId="77777777" w:rsidR="00744DF4" w:rsidRDefault="00744DF4" w:rsidP="00744DF4">
      <w:pPr>
        <w:pStyle w:val="Heading1"/>
        <w:spacing w:before="0"/>
        <w:jc w:val="both"/>
        <w:rPr>
          <w:rFonts w:asciiTheme="minorHAnsi" w:hAnsiTheme="minorHAnsi" w:cstheme="minorHAnsi"/>
          <w:color w:val="auto"/>
          <w:sz w:val="22"/>
          <w:szCs w:val="22"/>
        </w:rPr>
      </w:pPr>
      <w:r w:rsidRPr="00FF7AD4">
        <w:rPr>
          <w:rFonts w:asciiTheme="minorHAnsi" w:eastAsia="Times New Roman" w:hAnsiTheme="minorHAnsi" w:cstheme="minorHAnsi"/>
          <w:color w:val="auto"/>
          <w:sz w:val="22"/>
          <w:szCs w:val="22"/>
        </w:rPr>
        <w:t xml:space="preserve">[22] </w:t>
      </w:r>
      <w:r w:rsidRPr="00FF7AD4">
        <w:rPr>
          <w:rFonts w:asciiTheme="minorHAnsi" w:hAnsiTheme="minorHAnsi" w:cstheme="minorHAnsi"/>
          <w:color w:val="auto"/>
          <w:sz w:val="22"/>
          <w:szCs w:val="22"/>
        </w:rPr>
        <w:t>Ting,</w:t>
      </w:r>
      <w:r>
        <w:rPr>
          <w:rFonts w:asciiTheme="minorHAnsi" w:hAnsiTheme="minorHAnsi" w:cstheme="minorHAnsi"/>
          <w:color w:val="auto"/>
          <w:sz w:val="22"/>
          <w:szCs w:val="22"/>
        </w:rPr>
        <w:t xml:space="preserve"> L.H., and</w:t>
      </w:r>
      <w:r w:rsidRPr="00FF7AD4">
        <w:rPr>
          <w:rFonts w:asciiTheme="minorHAnsi" w:hAnsiTheme="minorHAnsi" w:cstheme="minorHAnsi"/>
          <w:color w:val="auto"/>
          <w:sz w:val="22"/>
          <w:szCs w:val="22"/>
        </w:rPr>
        <w:t xml:space="preserve"> </w:t>
      </w:r>
      <w:proofErr w:type="spellStart"/>
      <w:r w:rsidRPr="00FF7AD4">
        <w:rPr>
          <w:rFonts w:asciiTheme="minorHAnsi" w:hAnsiTheme="minorHAnsi" w:cstheme="minorHAnsi"/>
          <w:color w:val="auto"/>
          <w:sz w:val="22"/>
          <w:szCs w:val="22"/>
        </w:rPr>
        <w:t>Chvatal</w:t>
      </w:r>
      <w:proofErr w:type="spellEnd"/>
      <w:r>
        <w:rPr>
          <w:rFonts w:asciiTheme="minorHAnsi" w:hAnsiTheme="minorHAnsi" w:cstheme="minorHAnsi"/>
          <w:color w:val="auto"/>
          <w:sz w:val="22"/>
          <w:szCs w:val="22"/>
        </w:rPr>
        <w:t xml:space="preserve"> S.A.</w:t>
      </w:r>
      <w:r w:rsidRPr="00FF7AD4">
        <w:rPr>
          <w:rFonts w:asciiTheme="minorHAnsi" w:hAnsiTheme="minorHAnsi" w:cstheme="minorHAnsi"/>
          <w:color w:val="auto"/>
          <w:sz w:val="22"/>
          <w:szCs w:val="22"/>
        </w:rPr>
        <w:t> Decomposing muscle activity in motor tasks</w:t>
      </w:r>
      <w:r w:rsidRPr="00FF7AD4">
        <w:rPr>
          <w:rFonts w:asciiTheme="minorHAnsi" w:eastAsia="Times New Roman" w:hAnsiTheme="minorHAnsi" w:cstheme="minorHAnsi"/>
          <w:color w:val="auto"/>
          <w:sz w:val="22"/>
          <w:szCs w:val="22"/>
        </w:rPr>
        <w:t xml:space="preserve"> </w:t>
      </w:r>
      <w:r w:rsidRPr="00FF7AD4">
        <w:rPr>
          <w:rFonts w:asciiTheme="minorHAnsi" w:hAnsiTheme="minorHAnsi" w:cstheme="minorHAnsi"/>
          <w:color w:val="auto"/>
          <w:sz w:val="22"/>
          <w:szCs w:val="22"/>
        </w:rPr>
        <w:t>- Motor control: theories, experiments, and applications, 2010</w:t>
      </w:r>
    </w:p>
    <w:p w14:paraId="79328F0D"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F7AD4">
        <w:rPr>
          <w:rFonts w:asciiTheme="minorHAnsi" w:hAnsiTheme="minorHAnsi" w:cstheme="minorHAnsi"/>
          <w:color w:val="auto"/>
          <w:sz w:val="22"/>
          <w:szCs w:val="22"/>
        </w:rPr>
        <w:t xml:space="preserve">[23] </w:t>
      </w:r>
      <w:r w:rsidRPr="00FF7AD4">
        <w:rPr>
          <w:rFonts w:asciiTheme="minorHAnsi" w:eastAsia="Times New Roman" w:hAnsiTheme="minorHAnsi" w:cstheme="minorHAnsi"/>
          <w:color w:val="auto"/>
          <w:sz w:val="22"/>
          <w:szCs w:val="22"/>
        </w:rPr>
        <w:t xml:space="preserve">Lee, D. D., &amp; Seung, H. S. Learning the parts of objects by non-negative matrix factorization. </w:t>
      </w:r>
      <w:r w:rsidRPr="00FF7AD4">
        <w:rPr>
          <w:rFonts w:asciiTheme="minorHAnsi" w:eastAsia="Times New Roman" w:hAnsiTheme="minorHAnsi" w:cstheme="minorHAnsi"/>
          <w:i/>
          <w:iCs/>
          <w:color w:val="auto"/>
          <w:sz w:val="22"/>
          <w:szCs w:val="22"/>
        </w:rPr>
        <w:t>Nature</w:t>
      </w:r>
      <w:r>
        <w:rPr>
          <w:rFonts w:asciiTheme="minorHAnsi" w:eastAsia="Times New Roman" w:hAnsiTheme="minorHAnsi" w:cstheme="minorHAnsi"/>
          <w:i/>
          <w:iCs/>
          <w:color w:val="auto"/>
          <w:sz w:val="22"/>
          <w:szCs w:val="22"/>
        </w:rPr>
        <w:t>,</w:t>
      </w:r>
      <w:r w:rsidRPr="00FF7AD4">
        <w:rPr>
          <w:rFonts w:asciiTheme="minorHAnsi" w:eastAsia="Times New Roman" w:hAnsiTheme="minorHAnsi" w:cstheme="minorHAnsi"/>
          <w:i/>
          <w:iCs/>
          <w:color w:val="auto"/>
          <w:sz w:val="22"/>
          <w:szCs w:val="22"/>
        </w:rPr>
        <w:t xml:space="preserve"> </w:t>
      </w:r>
      <w:r w:rsidRPr="00FD3E11">
        <w:rPr>
          <w:rFonts w:asciiTheme="minorHAnsi" w:eastAsia="Times New Roman" w:hAnsiTheme="minorHAnsi" w:cstheme="minorHAnsi"/>
          <w:color w:val="auto"/>
          <w:sz w:val="22"/>
          <w:szCs w:val="22"/>
        </w:rPr>
        <w:t>1999, 401</w:t>
      </w:r>
      <w:r>
        <w:rPr>
          <w:rFonts w:asciiTheme="minorHAnsi" w:eastAsia="Times New Roman" w:hAnsiTheme="minorHAnsi" w:cstheme="minorHAnsi"/>
          <w:i/>
          <w:iCs/>
          <w:color w:val="auto"/>
          <w:sz w:val="22"/>
          <w:szCs w:val="22"/>
        </w:rPr>
        <w:t xml:space="preserve">, </w:t>
      </w:r>
      <w:r w:rsidRPr="00FF7AD4">
        <w:rPr>
          <w:rFonts w:asciiTheme="minorHAnsi" w:eastAsia="Times New Roman" w:hAnsiTheme="minorHAnsi" w:cstheme="minorHAnsi"/>
          <w:color w:val="auto"/>
          <w:sz w:val="22"/>
          <w:szCs w:val="22"/>
        </w:rPr>
        <w:t xml:space="preserve">6755, 788–791. </w:t>
      </w:r>
    </w:p>
    <w:p w14:paraId="23A6D465"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[24] Rabbi, M. F., </w:t>
      </w:r>
      <w:proofErr w:type="spellStart"/>
      <w:r w:rsidRPr="00FD3E11">
        <w:rPr>
          <w:rFonts w:asciiTheme="minorHAnsi" w:eastAsia="Times New Roman" w:hAnsiTheme="minorHAnsi" w:cstheme="minorHAnsi"/>
          <w:color w:val="auto"/>
          <w:sz w:val="22"/>
          <w:szCs w:val="22"/>
        </w:rPr>
        <w:t>Pizzolato</w:t>
      </w:r>
      <w:proofErr w:type="spellEnd"/>
      <w:r w:rsidRPr="00FD3E11">
        <w:rPr>
          <w:rFonts w:asciiTheme="minorHAnsi" w:eastAsia="Times New Roman" w:hAnsiTheme="minorHAnsi" w:cstheme="minorHAnsi"/>
          <w:color w:val="auto"/>
          <w:sz w:val="22"/>
          <w:szCs w:val="22"/>
        </w:rPr>
        <w:t xml:space="preserve">, C., Lloyd, D. G., Carty, C. P., </w:t>
      </w:r>
      <w:proofErr w:type="spellStart"/>
      <w:r w:rsidRPr="00FD3E11">
        <w:rPr>
          <w:rFonts w:asciiTheme="minorHAnsi" w:eastAsia="Times New Roman" w:hAnsiTheme="minorHAnsi" w:cstheme="minorHAnsi"/>
          <w:color w:val="auto"/>
          <w:sz w:val="22"/>
          <w:szCs w:val="22"/>
        </w:rPr>
        <w:t>Devaprakash</w:t>
      </w:r>
      <w:proofErr w:type="spellEnd"/>
      <w:r w:rsidRPr="00FD3E11">
        <w:rPr>
          <w:rFonts w:asciiTheme="minorHAnsi" w:eastAsia="Times New Roman" w:hAnsiTheme="minorHAnsi" w:cstheme="minorHAnsi"/>
          <w:color w:val="auto"/>
          <w:sz w:val="22"/>
          <w:szCs w:val="22"/>
        </w:rPr>
        <w:t xml:space="preserve">, D., &amp; Diamond, L. E. Non-negative matrix factorisation is the most appropriate method for extraction of muscle synergies in walking and running. </w:t>
      </w:r>
      <w:r w:rsidRPr="00FD3E11">
        <w:rPr>
          <w:rFonts w:asciiTheme="minorHAnsi" w:eastAsia="Times New Roman" w:hAnsiTheme="minorHAnsi" w:cstheme="minorHAnsi"/>
          <w:i/>
          <w:iCs/>
          <w:color w:val="auto"/>
          <w:sz w:val="22"/>
          <w:szCs w:val="22"/>
        </w:rPr>
        <w:t>Scientific Reports</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2020, </w:t>
      </w:r>
      <w:r w:rsidRPr="00FD3E11">
        <w:rPr>
          <w:rFonts w:asciiTheme="minorHAnsi" w:eastAsia="Times New Roman" w:hAnsiTheme="minorHAnsi" w:cstheme="minorHAnsi"/>
          <w:color w:val="auto"/>
          <w:sz w:val="22"/>
          <w:szCs w:val="22"/>
        </w:rPr>
        <w:t>10,</w:t>
      </w:r>
      <w:r>
        <w:rPr>
          <w:rFonts w:asciiTheme="minorHAnsi" w:eastAsia="Times New Roman" w:hAnsiTheme="minorHAnsi" w:cstheme="minorHAnsi"/>
          <w:i/>
          <w:iCs/>
          <w:color w:val="auto"/>
          <w:sz w:val="22"/>
          <w:szCs w:val="22"/>
        </w:rPr>
        <w:t xml:space="preserve"> </w:t>
      </w:r>
      <w:r w:rsidRPr="00FD3E11">
        <w:rPr>
          <w:rFonts w:asciiTheme="minorHAnsi" w:eastAsia="Times New Roman" w:hAnsiTheme="minorHAnsi" w:cstheme="minorHAnsi"/>
          <w:color w:val="auto"/>
          <w:sz w:val="22"/>
          <w:szCs w:val="22"/>
        </w:rPr>
        <w:t xml:space="preserve">1. </w:t>
      </w:r>
    </w:p>
    <w:p w14:paraId="522EE51B"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[25] Jackson, J. E. </w:t>
      </w:r>
      <w:r w:rsidRPr="00FD3E11">
        <w:rPr>
          <w:rFonts w:asciiTheme="minorHAnsi" w:eastAsia="Times New Roman" w:hAnsiTheme="minorHAnsi" w:cstheme="minorHAnsi"/>
          <w:i/>
          <w:iCs/>
          <w:color w:val="auto"/>
          <w:sz w:val="22"/>
          <w:szCs w:val="22"/>
        </w:rPr>
        <w:t>A Use’s Guide to Principal Components</w:t>
      </w:r>
      <w:r w:rsidRPr="00FD3E11">
        <w:rPr>
          <w:rFonts w:asciiTheme="minorHAnsi" w:eastAsia="Times New Roman" w:hAnsiTheme="minorHAnsi" w:cstheme="minorHAnsi"/>
          <w:color w:val="auto"/>
          <w:sz w:val="22"/>
          <w:szCs w:val="22"/>
        </w:rPr>
        <w:t xml:space="preserve">, 1991 </w:t>
      </w:r>
    </w:p>
    <w:p w14:paraId="6C182269"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[26] Ranganathan, R., &amp; Krishnan, C. Extracting synergies in gait: using EMG variability to evaluate control strategies. </w:t>
      </w:r>
      <w:r w:rsidRPr="00FD3E11">
        <w:rPr>
          <w:rFonts w:asciiTheme="minorHAnsi" w:eastAsia="Times New Roman" w:hAnsiTheme="minorHAnsi" w:cstheme="minorHAnsi"/>
          <w:i/>
          <w:iCs/>
          <w:color w:val="auto"/>
          <w:sz w:val="22"/>
          <w:szCs w:val="22"/>
        </w:rPr>
        <w:t>Journal of Neurophysiology</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2012, </w:t>
      </w:r>
      <w:r w:rsidRPr="00FD3E11">
        <w:rPr>
          <w:rFonts w:asciiTheme="minorHAnsi" w:eastAsia="Times New Roman" w:hAnsiTheme="minorHAnsi" w:cstheme="minorHAnsi"/>
          <w:color w:val="auto"/>
          <w:sz w:val="22"/>
          <w:szCs w:val="22"/>
        </w:rPr>
        <w:t>108,</w:t>
      </w:r>
      <w:r>
        <w:rPr>
          <w:rFonts w:asciiTheme="minorHAnsi" w:eastAsia="Times New Roman" w:hAnsiTheme="minorHAnsi" w:cstheme="minorHAnsi"/>
          <w:i/>
          <w:iCs/>
          <w:color w:val="auto"/>
          <w:sz w:val="22"/>
          <w:szCs w:val="22"/>
        </w:rPr>
        <w:t xml:space="preserve"> </w:t>
      </w:r>
      <w:r w:rsidRPr="00FD3E11">
        <w:rPr>
          <w:rFonts w:asciiTheme="minorHAnsi" w:eastAsia="Times New Roman" w:hAnsiTheme="minorHAnsi" w:cstheme="minorHAnsi"/>
          <w:color w:val="auto"/>
          <w:sz w:val="22"/>
          <w:szCs w:val="22"/>
        </w:rPr>
        <w:t xml:space="preserve">5, 1537. </w:t>
      </w:r>
    </w:p>
    <w:p w14:paraId="74ECFBAB"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[27] </w:t>
      </w:r>
      <w:proofErr w:type="spellStart"/>
      <w:r w:rsidRPr="00FD3E11">
        <w:rPr>
          <w:rFonts w:asciiTheme="minorHAnsi" w:eastAsia="Times New Roman" w:hAnsiTheme="minorHAnsi" w:cstheme="minorHAnsi"/>
          <w:color w:val="auto"/>
          <w:sz w:val="22"/>
          <w:szCs w:val="22"/>
        </w:rPr>
        <w:t>Rasoo</w:t>
      </w:r>
      <w:proofErr w:type="spellEnd"/>
      <w:r w:rsidRPr="00FD3E11">
        <w:rPr>
          <w:rFonts w:asciiTheme="minorHAnsi" w:eastAsia="Times New Roman" w:hAnsiTheme="minorHAnsi" w:cstheme="minorHAnsi"/>
          <w:color w:val="auto"/>
          <w:sz w:val="22"/>
          <w:szCs w:val="22"/>
        </w:rPr>
        <w:t xml:space="preserve">, G., Iqbal, K., </w:t>
      </w:r>
      <w:proofErr w:type="spellStart"/>
      <w:r w:rsidRPr="00FD3E11">
        <w:rPr>
          <w:rFonts w:asciiTheme="minorHAnsi" w:eastAsia="Times New Roman" w:hAnsiTheme="minorHAnsi" w:cstheme="minorHAnsi"/>
          <w:color w:val="auto"/>
          <w:sz w:val="22"/>
          <w:szCs w:val="22"/>
        </w:rPr>
        <w:t>Bouaynaya</w:t>
      </w:r>
      <w:proofErr w:type="spellEnd"/>
      <w:r w:rsidRPr="00FD3E11">
        <w:rPr>
          <w:rFonts w:asciiTheme="minorHAnsi" w:eastAsia="Times New Roman" w:hAnsiTheme="minorHAnsi" w:cstheme="minorHAnsi"/>
          <w:color w:val="auto"/>
          <w:sz w:val="22"/>
          <w:szCs w:val="22"/>
        </w:rPr>
        <w:t xml:space="preserve">, N., &amp; White, G. Real-Time Task Discrimination for Myoelectric Control Employing Task-Specific Muscle Synergies. </w:t>
      </w:r>
      <w:r w:rsidRPr="00FD3E11">
        <w:rPr>
          <w:rFonts w:asciiTheme="minorHAnsi" w:eastAsia="Times New Roman" w:hAnsiTheme="minorHAnsi" w:cstheme="minorHAnsi"/>
          <w:i/>
          <w:iCs/>
          <w:color w:val="auto"/>
          <w:sz w:val="22"/>
          <w:szCs w:val="22"/>
        </w:rPr>
        <w:t>IEEE Transactions on Neural Systems and Rehabilitation Engineering</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2016, </w:t>
      </w:r>
      <w:r w:rsidRPr="00FD3E11">
        <w:rPr>
          <w:rFonts w:asciiTheme="minorHAnsi" w:eastAsia="Times New Roman" w:hAnsiTheme="minorHAnsi" w:cstheme="minorHAnsi"/>
          <w:color w:val="auto"/>
          <w:sz w:val="22"/>
          <w:szCs w:val="22"/>
        </w:rPr>
        <w:t>24,</w:t>
      </w:r>
      <w:r>
        <w:rPr>
          <w:rFonts w:asciiTheme="minorHAnsi" w:eastAsia="Times New Roman" w:hAnsiTheme="minorHAnsi" w:cstheme="minorHAnsi"/>
          <w:i/>
          <w:iCs/>
          <w:color w:val="auto"/>
          <w:sz w:val="22"/>
          <w:szCs w:val="22"/>
        </w:rPr>
        <w:t xml:space="preserve"> </w:t>
      </w:r>
      <w:r w:rsidRPr="00FD3E11">
        <w:rPr>
          <w:rFonts w:asciiTheme="minorHAnsi" w:eastAsia="Times New Roman" w:hAnsiTheme="minorHAnsi" w:cstheme="minorHAnsi"/>
          <w:color w:val="auto"/>
          <w:sz w:val="22"/>
          <w:szCs w:val="22"/>
        </w:rPr>
        <w:t xml:space="preserve">1, 98–108. </w:t>
      </w:r>
    </w:p>
    <w:p w14:paraId="427FD41E"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[28] Aoi, S., &amp; </w:t>
      </w:r>
      <w:proofErr w:type="spellStart"/>
      <w:r w:rsidRPr="00FD3E11">
        <w:rPr>
          <w:rFonts w:asciiTheme="minorHAnsi" w:eastAsia="Times New Roman" w:hAnsiTheme="minorHAnsi" w:cstheme="minorHAnsi"/>
          <w:color w:val="auto"/>
          <w:sz w:val="22"/>
          <w:szCs w:val="22"/>
        </w:rPr>
        <w:t>Funato</w:t>
      </w:r>
      <w:proofErr w:type="spellEnd"/>
      <w:r w:rsidRPr="00FD3E11">
        <w:rPr>
          <w:rFonts w:asciiTheme="minorHAnsi" w:eastAsia="Times New Roman" w:hAnsiTheme="minorHAnsi" w:cstheme="minorHAnsi"/>
          <w:color w:val="auto"/>
          <w:sz w:val="22"/>
          <w:szCs w:val="22"/>
        </w:rPr>
        <w:t xml:space="preserve">, T. Neuromusculoskeletal models based on the muscle synergy hypothesis for the investigation of adaptive motor control in locomotion via sensory-motor coordination. </w:t>
      </w:r>
      <w:r w:rsidRPr="00FD3E11">
        <w:rPr>
          <w:rFonts w:asciiTheme="minorHAnsi" w:eastAsia="Times New Roman" w:hAnsiTheme="minorHAnsi" w:cstheme="minorHAnsi"/>
          <w:i/>
          <w:iCs/>
          <w:color w:val="auto"/>
          <w:sz w:val="22"/>
          <w:szCs w:val="22"/>
        </w:rPr>
        <w:t>Neuroscience Research</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2016, </w:t>
      </w:r>
      <w:r w:rsidRPr="00FD3E11">
        <w:rPr>
          <w:rFonts w:asciiTheme="minorHAnsi" w:eastAsia="Times New Roman" w:hAnsiTheme="minorHAnsi" w:cstheme="minorHAnsi"/>
          <w:color w:val="auto"/>
          <w:sz w:val="22"/>
          <w:szCs w:val="22"/>
        </w:rPr>
        <w:t xml:space="preserve">104, 88–95. </w:t>
      </w:r>
    </w:p>
    <w:p w14:paraId="3CF96C9F"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[29] Steele, K. M., </w:t>
      </w:r>
      <w:proofErr w:type="spellStart"/>
      <w:r w:rsidRPr="00FD3E11">
        <w:rPr>
          <w:rFonts w:asciiTheme="minorHAnsi" w:eastAsia="Times New Roman" w:hAnsiTheme="minorHAnsi" w:cstheme="minorHAnsi"/>
          <w:color w:val="auto"/>
          <w:sz w:val="22"/>
          <w:szCs w:val="22"/>
        </w:rPr>
        <w:t>Rozumalski</w:t>
      </w:r>
      <w:proofErr w:type="spellEnd"/>
      <w:r w:rsidRPr="00FD3E11">
        <w:rPr>
          <w:rFonts w:asciiTheme="minorHAnsi" w:eastAsia="Times New Roman" w:hAnsiTheme="minorHAnsi" w:cstheme="minorHAnsi"/>
          <w:color w:val="auto"/>
          <w:sz w:val="22"/>
          <w:szCs w:val="22"/>
        </w:rPr>
        <w:t xml:space="preserve">, A., &amp; Schwartz, M. H. Muscle synergies and complexity of neuromuscular control during gait in cerebral palsy. </w:t>
      </w:r>
      <w:r w:rsidRPr="00FD3E11">
        <w:rPr>
          <w:rFonts w:asciiTheme="minorHAnsi" w:eastAsia="Times New Roman" w:hAnsiTheme="minorHAnsi" w:cstheme="minorHAnsi"/>
          <w:i/>
          <w:iCs/>
          <w:color w:val="auto"/>
          <w:sz w:val="22"/>
          <w:szCs w:val="22"/>
        </w:rPr>
        <w:t>Developmental Medicine and Child Neurology</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2015, </w:t>
      </w:r>
      <w:r w:rsidRPr="00FD3E11">
        <w:rPr>
          <w:rFonts w:asciiTheme="minorHAnsi" w:eastAsia="Times New Roman" w:hAnsiTheme="minorHAnsi" w:cstheme="minorHAnsi"/>
          <w:color w:val="auto"/>
          <w:sz w:val="22"/>
          <w:szCs w:val="22"/>
        </w:rPr>
        <w:t>57,</w:t>
      </w:r>
      <w:r>
        <w:rPr>
          <w:rFonts w:asciiTheme="minorHAnsi" w:eastAsia="Times New Roman" w:hAnsiTheme="minorHAnsi" w:cstheme="minorHAnsi"/>
          <w:i/>
          <w:iCs/>
          <w:color w:val="auto"/>
          <w:sz w:val="22"/>
          <w:szCs w:val="22"/>
        </w:rPr>
        <w:t xml:space="preserve"> </w:t>
      </w:r>
      <w:r w:rsidRPr="00FD3E11">
        <w:rPr>
          <w:rFonts w:asciiTheme="minorHAnsi" w:eastAsia="Times New Roman" w:hAnsiTheme="minorHAnsi" w:cstheme="minorHAnsi"/>
          <w:color w:val="auto"/>
          <w:sz w:val="22"/>
          <w:szCs w:val="22"/>
        </w:rPr>
        <w:t xml:space="preserve">12, 1176–1182. </w:t>
      </w:r>
    </w:p>
    <w:p w14:paraId="47C8F4EA"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[30] Schwartz, M. H., </w:t>
      </w:r>
      <w:proofErr w:type="spellStart"/>
      <w:r w:rsidRPr="00FD3E11">
        <w:rPr>
          <w:rFonts w:asciiTheme="minorHAnsi" w:eastAsia="Times New Roman" w:hAnsiTheme="minorHAnsi" w:cstheme="minorHAnsi"/>
          <w:color w:val="auto"/>
          <w:sz w:val="22"/>
          <w:szCs w:val="22"/>
        </w:rPr>
        <w:t>Rozumalski</w:t>
      </w:r>
      <w:proofErr w:type="spellEnd"/>
      <w:r w:rsidRPr="00FD3E11">
        <w:rPr>
          <w:rFonts w:asciiTheme="minorHAnsi" w:eastAsia="Times New Roman" w:hAnsiTheme="minorHAnsi" w:cstheme="minorHAnsi"/>
          <w:color w:val="auto"/>
          <w:sz w:val="22"/>
          <w:szCs w:val="22"/>
        </w:rPr>
        <w:t xml:space="preserve">, A., &amp; Steele, K. M. Dynamic motor control is associated with treatment outcomes for children with cerebral palsy. </w:t>
      </w:r>
      <w:r w:rsidRPr="00FD3E11">
        <w:rPr>
          <w:rFonts w:asciiTheme="minorHAnsi" w:eastAsia="Times New Roman" w:hAnsiTheme="minorHAnsi" w:cstheme="minorHAnsi"/>
          <w:i/>
          <w:iCs/>
          <w:color w:val="auto"/>
          <w:sz w:val="22"/>
          <w:szCs w:val="22"/>
        </w:rPr>
        <w:t>Developmental Medicine and Child Neurology</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2016, </w:t>
      </w:r>
      <w:r w:rsidRPr="00FD3E11">
        <w:rPr>
          <w:rFonts w:asciiTheme="minorHAnsi" w:eastAsia="Times New Roman" w:hAnsiTheme="minorHAnsi" w:cstheme="minorHAnsi"/>
          <w:color w:val="auto"/>
          <w:sz w:val="22"/>
          <w:szCs w:val="22"/>
        </w:rPr>
        <w:t>58,</w:t>
      </w:r>
      <w:r>
        <w:rPr>
          <w:rFonts w:asciiTheme="minorHAnsi" w:eastAsia="Times New Roman" w:hAnsiTheme="minorHAnsi" w:cstheme="minorHAnsi"/>
          <w:i/>
          <w:iCs/>
          <w:color w:val="auto"/>
          <w:sz w:val="22"/>
          <w:szCs w:val="22"/>
        </w:rPr>
        <w:t xml:space="preserve"> </w:t>
      </w:r>
      <w:r w:rsidRPr="00FD3E11">
        <w:rPr>
          <w:rFonts w:asciiTheme="minorHAnsi" w:eastAsia="Times New Roman" w:hAnsiTheme="minorHAnsi" w:cstheme="minorHAnsi"/>
          <w:color w:val="auto"/>
          <w:sz w:val="22"/>
          <w:szCs w:val="22"/>
        </w:rPr>
        <w:t xml:space="preserve">11, 1139–1145. </w:t>
      </w:r>
    </w:p>
    <w:p w14:paraId="03689718"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[31] Shuman, B. R., </w:t>
      </w:r>
      <w:proofErr w:type="spellStart"/>
      <w:r w:rsidRPr="00FD3E11">
        <w:rPr>
          <w:rFonts w:asciiTheme="minorHAnsi" w:eastAsia="Times New Roman" w:hAnsiTheme="minorHAnsi" w:cstheme="minorHAnsi"/>
          <w:color w:val="auto"/>
          <w:sz w:val="22"/>
          <w:szCs w:val="22"/>
        </w:rPr>
        <w:t>Goudriaan</w:t>
      </w:r>
      <w:proofErr w:type="spellEnd"/>
      <w:r w:rsidRPr="00FD3E11">
        <w:rPr>
          <w:rFonts w:asciiTheme="minorHAnsi" w:eastAsia="Times New Roman" w:hAnsiTheme="minorHAnsi" w:cstheme="minorHAnsi"/>
          <w:color w:val="auto"/>
          <w:sz w:val="22"/>
          <w:szCs w:val="22"/>
        </w:rPr>
        <w:t xml:space="preserve">, M., </w:t>
      </w:r>
      <w:proofErr w:type="spellStart"/>
      <w:r w:rsidRPr="00FD3E11">
        <w:rPr>
          <w:rFonts w:asciiTheme="minorHAnsi" w:eastAsia="Times New Roman" w:hAnsiTheme="minorHAnsi" w:cstheme="minorHAnsi"/>
          <w:color w:val="auto"/>
          <w:sz w:val="22"/>
          <w:szCs w:val="22"/>
        </w:rPr>
        <w:t>Desloovere</w:t>
      </w:r>
      <w:proofErr w:type="spellEnd"/>
      <w:r w:rsidRPr="00FD3E11">
        <w:rPr>
          <w:rFonts w:asciiTheme="minorHAnsi" w:eastAsia="Times New Roman" w:hAnsiTheme="minorHAnsi" w:cstheme="minorHAnsi"/>
          <w:color w:val="auto"/>
          <w:sz w:val="22"/>
          <w:szCs w:val="22"/>
        </w:rPr>
        <w:t xml:space="preserve">, K., Schwartz, M. H., &amp; Steele, K. M. Muscle synergies demonstrate only minimal changes after treatment in cerebral palsy. </w:t>
      </w:r>
      <w:r w:rsidRPr="00FD3E11">
        <w:rPr>
          <w:rFonts w:asciiTheme="minorHAnsi" w:eastAsia="Times New Roman" w:hAnsiTheme="minorHAnsi" w:cstheme="minorHAnsi"/>
          <w:i/>
          <w:iCs/>
          <w:color w:val="auto"/>
          <w:sz w:val="22"/>
          <w:szCs w:val="22"/>
        </w:rPr>
        <w:t xml:space="preserve">Journal of </w:t>
      </w:r>
      <w:proofErr w:type="spellStart"/>
      <w:r w:rsidRPr="00FD3E11">
        <w:rPr>
          <w:rFonts w:asciiTheme="minorHAnsi" w:eastAsia="Times New Roman" w:hAnsiTheme="minorHAnsi" w:cstheme="minorHAnsi"/>
          <w:i/>
          <w:iCs/>
          <w:color w:val="auto"/>
          <w:sz w:val="22"/>
          <w:szCs w:val="22"/>
        </w:rPr>
        <w:t>NeuroEngineering</w:t>
      </w:r>
      <w:proofErr w:type="spellEnd"/>
      <w:r w:rsidRPr="00FD3E11">
        <w:rPr>
          <w:rFonts w:asciiTheme="minorHAnsi" w:eastAsia="Times New Roman" w:hAnsiTheme="minorHAnsi" w:cstheme="minorHAnsi"/>
          <w:i/>
          <w:iCs/>
          <w:color w:val="auto"/>
          <w:sz w:val="22"/>
          <w:szCs w:val="22"/>
        </w:rPr>
        <w:t xml:space="preserve"> and Rehabilitation</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2019, </w:t>
      </w:r>
      <w:r w:rsidRPr="00FD3E11">
        <w:rPr>
          <w:rFonts w:asciiTheme="minorHAnsi" w:eastAsia="Times New Roman" w:hAnsiTheme="minorHAnsi" w:cstheme="minorHAnsi"/>
          <w:color w:val="auto"/>
          <w:sz w:val="22"/>
          <w:szCs w:val="22"/>
        </w:rPr>
        <w:t>16,</w:t>
      </w:r>
      <w:r>
        <w:rPr>
          <w:rFonts w:asciiTheme="minorHAnsi" w:eastAsia="Times New Roman" w:hAnsiTheme="minorHAnsi" w:cstheme="minorHAnsi"/>
          <w:i/>
          <w:iCs/>
          <w:color w:val="auto"/>
          <w:sz w:val="22"/>
          <w:szCs w:val="22"/>
        </w:rPr>
        <w:t xml:space="preserve"> </w:t>
      </w:r>
      <w:r w:rsidRPr="00FD3E11">
        <w:rPr>
          <w:rFonts w:asciiTheme="minorHAnsi" w:eastAsia="Times New Roman" w:hAnsiTheme="minorHAnsi" w:cstheme="minorHAnsi"/>
          <w:color w:val="auto"/>
          <w:sz w:val="22"/>
          <w:szCs w:val="22"/>
        </w:rPr>
        <w:t xml:space="preserve">1, 1–10. </w:t>
      </w:r>
    </w:p>
    <w:p w14:paraId="5E791E47"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[32] </w:t>
      </w:r>
      <w:proofErr w:type="spellStart"/>
      <w:r w:rsidRPr="00FD3E11">
        <w:rPr>
          <w:rFonts w:asciiTheme="minorHAnsi" w:eastAsia="Times New Roman" w:hAnsiTheme="minorHAnsi" w:cstheme="minorHAnsi"/>
          <w:color w:val="auto"/>
          <w:sz w:val="22"/>
          <w:szCs w:val="22"/>
        </w:rPr>
        <w:t>Rubega</w:t>
      </w:r>
      <w:proofErr w:type="spellEnd"/>
      <w:r w:rsidRPr="00FD3E11">
        <w:rPr>
          <w:rFonts w:asciiTheme="minorHAnsi" w:eastAsia="Times New Roman" w:hAnsiTheme="minorHAnsi" w:cstheme="minorHAnsi"/>
          <w:color w:val="auto"/>
          <w:sz w:val="22"/>
          <w:szCs w:val="22"/>
        </w:rPr>
        <w:t xml:space="preserve">, M., di Marco, R., </w:t>
      </w:r>
      <w:proofErr w:type="spellStart"/>
      <w:r w:rsidRPr="00FD3E11">
        <w:rPr>
          <w:rFonts w:asciiTheme="minorHAnsi" w:eastAsia="Times New Roman" w:hAnsiTheme="minorHAnsi" w:cstheme="minorHAnsi"/>
          <w:color w:val="auto"/>
          <w:sz w:val="22"/>
          <w:szCs w:val="22"/>
        </w:rPr>
        <w:t>Zampini</w:t>
      </w:r>
      <w:proofErr w:type="spellEnd"/>
      <w:r w:rsidRPr="00FD3E11">
        <w:rPr>
          <w:rFonts w:asciiTheme="minorHAnsi" w:eastAsia="Times New Roman" w:hAnsiTheme="minorHAnsi" w:cstheme="minorHAnsi"/>
          <w:color w:val="auto"/>
          <w:sz w:val="22"/>
          <w:szCs w:val="22"/>
        </w:rPr>
        <w:t xml:space="preserve">, M., </w:t>
      </w:r>
      <w:proofErr w:type="spellStart"/>
      <w:r w:rsidRPr="00FD3E11">
        <w:rPr>
          <w:rFonts w:asciiTheme="minorHAnsi" w:eastAsia="Times New Roman" w:hAnsiTheme="minorHAnsi" w:cstheme="minorHAnsi"/>
          <w:color w:val="auto"/>
          <w:sz w:val="22"/>
          <w:szCs w:val="22"/>
        </w:rPr>
        <w:t>Formaggio</w:t>
      </w:r>
      <w:proofErr w:type="spellEnd"/>
      <w:r w:rsidRPr="00FD3E11">
        <w:rPr>
          <w:rFonts w:asciiTheme="minorHAnsi" w:eastAsia="Times New Roman" w:hAnsiTheme="minorHAnsi" w:cstheme="minorHAnsi"/>
          <w:color w:val="auto"/>
          <w:sz w:val="22"/>
          <w:szCs w:val="22"/>
        </w:rPr>
        <w:t xml:space="preserve">, E., Menegatti, E., </w:t>
      </w:r>
      <w:proofErr w:type="spellStart"/>
      <w:r w:rsidRPr="00FD3E11">
        <w:rPr>
          <w:rFonts w:asciiTheme="minorHAnsi" w:eastAsia="Times New Roman" w:hAnsiTheme="minorHAnsi" w:cstheme="minorHAnsi"/>
          <w:color w:val="auto"/>
          <w:sz w:val="22"/>
          <w:szCs w:val="22"/>
        </w:rPr>
        <w:t>Bonato</w:t>
      </w:r>
      <w:proofErr w:type="spellEnd"/>
      <w:r w:rsidRPr="00FD3E11">
        <w:rPr>
          <w:rFonts w:asciiTheme="minorHAnsi" w:eastAsia="Times New Roman" w:hAnsiTheme="minorHAnsi" w:cstheme="minorHAnsi"/>
          <w:color w:val="auto"/>
          <w:sz w:val="22"/>
          <w:szCs w:val="22"/>
        </w:rPr>
        <w:t xml:space="preserve">, P., </w:t>
      </w:r>
      <w:proofErr w:type="spellStart"/>
      <w:r w:rsidRPr="00FD3E11">
        <w:rPr>
          <w:rFonts w:asciiTheme="minorHAnsi" w:eastAsia="Times New Roman" w:hAnsiTheme="minorHAnsi" w:cstheme="minorHAnsi"/>
          <w:color w:val="auto"/>
          <w:sz w:val="22"/>
          <w:szCs w:val="22"/>
        </w:rPr>
        <w:t>Masiero</w:t>
      </w:r>
      <w:proofErr w:type="spellEnd"/>
      <w:r w:rsidRPr="00FD3E11">
        <w:rPr>
          <w:rFonts w:asciiTheme="minorHAnsi" w:eastAsia="Times New Roman" w:hAnsiTheme="minorHAnsi" w:cstheme="minorHAnsi"/>
          <w:color w:val="auto"/>
          <w:sz w:val="22"/>
          <w:szCs w:val="22"/>
        </w:rPr>
        <w:t xml:space="preserve">, S., &amp; del Felice, A. Muscular and cortical activation during dynamic and static balance in the elderly: A scoping review. </w:t>
      </w:r>
      <w:r w:rsidRPr="00FD3E11">
        <w:rPr>
          <w:rFonts w:asciiTheme="minorHAnsi" w:eastAsia="Times New Roman" w:hAnsiTheme="minorHAnsi" w:cstheme="minorHAnsi"/>
          <w:i/>
          <w:iCs/>
          <w:color w:val="auto"/>
          <w:sz w:val="22"/>
          <w:szCs w:val="22"/>
        </w:rPr>
        <w:t>Aging Brain</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2021, </w:t>
      </w:r>
      <w:r w:rsidRPr="00FD3E11">
        <w:rPr>
          <w:rFonts w:asciiTheme="minorHAnsi" w:eastAsia="Times New Roman" w:hAnsiTheme="minorHAnsi" w:cstheme="minorHAnsi"/>
          <w:color w:val="auto"/>
          <w:sz w:val="22"/>
          <w:szCs w:val="22"/>
        </w:rPr>
        <w:t xml:space="preserve">1, 100013. </w:t>
      </w:r>
    </w:p>
    <w:p w14:paraId="678B6A39"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[33] Meldrum, D., </w:t>
      </w:r>
      <w:proofErr w:type="spellStart"/>
      <w:r w:rsidRPr="00FD3E11">
        <w:rPr>
          <w:rFonts w:asciiTheme="minorHAnsi" w:eastAsia="Times New Roman" w:hAnsiTheme="minorHAnsi" w:cstheme="minorHAnsi"/>
          <w:color w:val="auto"/>
          <w:sz w:val="22"/>
          <w:szCs w:val="22"/>
        </w:rPr>
        <w:t>Cahalane</w:t>
      </w:r>
      <w:proofErr w:type="spellEnd"/>
      <w:r w:rsidRPr="00FD3E11">
        <w:rPr>
          <w:rFonts w:asciiTheme="minorHAnsi" w:eastAsia="Times New Roman" w:hAnsiTheme="minorHAnsi" w:cstheme="minorHAnsi"/>
          <w:color w:val="auto"/>
          <w:sz w:val="22"/>
          <w:szCs w:val="22"/>
        </w:rPr>
        <w:t xml:space="preserve">, E., Conroy, R., Fitzgerald, D., &amp; Hardiman, O. Maximum voluntary isometric contraction: Reference values and clinical application. </w:t>
      </w:r>
      <w:proofErr w:type="spellStart"/>
      <w:r w:rsidRPr="00FD3E11">
        <w:rPr>
          <w:rFonts w:asciiTheme="minorHAnsi" w:eastAsia="Times New Roman" w:hAnsiTheme="minorHAnsi" w:cstheme="minorHAnsi"/>
          <w:i/>
          <w:iCs/>
          <w:color w:val="auto"/>
          <w:sz w:val="22"/>
          <w:szCs w:val="22"/>
        </w:rPr>
        <w:t>Amyotroph</w:t>
      </w:r>
      <w:proofErr w:type="spellEnd"/>
      <w:r w:rsidRPr="00FD3E11">
        <w:rPr>
          <w:rFonts w:asciiTheme="minorHAnsi" w:eastAsia="Times New Roman" w:hAnsiTheme="minorHAnsi" w:cstheme="minorHAnsi"/>
          <w:i/>
          <w:iCs/>
          <w:color w:val="auto"/>
          <w:sz w:val="22"/>
          <w:szCs w:val="22"/>
        </w:rPr>
        <w:t xml:space="preserve"> Lateral </w:t>
      </w:r>
      <w:proofErr w:type="spellStart"/>
      <w:r w:rsidRPr="00FD3E11">
        <w:rPr>
          <w:rFonts w:asciiTheme="minorHAnsi" w:eastAsia="Times New Roman" w:hAnsiTheme="minorHAnsi" w:cstheme="minorHAnsi"/>
          <w:i/>
          <w:iCs/>
          <w:color w:val="auto"/>
          <w:sz w:val="22"/>
          <w:szCs w:val="22"/>
        </w:rPr>
        <w:t>Scler</w:t>
      </w:r>
      <w:proofErr w:type="spellEnd"/>
      <w:r>
        <w:rPr>
          <w:rFonts w:asciiTheme="minorHAnsi" w:eastAsia="Times New Roman" w:hAnsiTheme="minorHAnsi" w:cstheme="minorHAnsi"/>
          <w:color w:val="auto"/>
          <w:sz w:val="22"/>
          <w:szCs w:val="22"/>
        </w:rPr>
        <w:t>. 2007, 8, 1, 47-55</w:t>
      </w:r>
      <w:r w:rsidRPr="00FD3E11">
        <w:rPr>
          <w:rFonts w:asciiTheme="minorHAnsi" w:eastAsia="Times New Roman" w:hAnsiTheme="minorHAnsi" w:cstheme="minorHAnsi"/>
          <w:color w:val="auto"/>
          <w:sz w:val="22"/>
          <w:szCs w:val="22"/>
        </w:rPr>
        <w:t xml:space="preserve">. </w:t>
      </w:r>
    </w:p>
    <w:p w14:paraId="6A770424"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[34] </w:t>
      </w:r>
      <w:proofErr w:type="spellStart"/>
      <w:r w:rsidRPr="00FD3E11">
        <w:rPr>
          <w:rFonts w:asciiTheme="minorHAnsi" w:eastAsia="Times New Roman" w:hAnsiTheme="minorHAnsi" w:cstheme="minorHAnsi"/>
          <w:color w:val="auto"/>
          <w:sz w:val="22"/>
          <w:szCs w:val="22"/>
        </w:rPr>
        <w:t>Halaki</w:t>
      </w:r>
      <w:proofErr w:type="spellEnd"/>
      <w:r w:rsidRPr="00FD3E11">
        <w:rPr>
          <w:rFonts w:asciiTheme="minorHAnsi" w:eastAsia="Times New Roman" w:hAnsiTheme="minorHAnsi" w:cstheme="minorHAnsi"/>
          <w:color w:val="auto"/>
          <w:sz w:val="22"/>
          <w:szCs w:val="22"/>
        </w:rPr>
        <w:t xml:space="preserve">, M., &amp; Ginn, K. Normalization of EMG Signals: To Normalize or Not to Normalize and What to Normalize to? </w:t>
      </w:r>
      <w:r w:rsidRPr="00FD3E11">
        <w:rPr>
          <w:rFonts w:asciiTheme="minorHAnsi" w:eastAsia="Times New Roman" w:hAnsiTheme="minorHAnsi" w:cstheme="minorHAnsi"/>
          <w:i/>
          <w:iCs/>
          <w:color w:val="auto"/>
          <w:sz w:val="22"/>
          <w:szCs w:val="22"/>
        </w:rPr>
        <w:t>Computational Intelligence in Electromyography Analysis - A Perspective on Current Applications and Future Challenges</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2012</w:t>
      </w:r>
    </w:p>
    <w:p w14:paraId="72E6C772"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[35] Perry, Jacquelin., </w:t>
      </w:r>
      <w:proofErr w:type="spellStart"/>
      <w:r w:rsidRPr="00FD3E11">
        <w:rPr>
          <w:rFonts w:asciiTheme="minorHAnsi" w:eastAsia="Times New Roman" w:hAnsiTheme="minorHAnsi" w:cstheme="minorHAnsi"/>
          <w:color w:val="auto"/>
          <w:sz w:val="22"/>
          <w:szCs w:val="22"/>
        </w:rPr>
        <w:t>Burnfield</w:t>
      </w:r>
      <w:proofErr w:type="spellEnd"/>
      <w:r w:rsidRPr="00FD3E11">
        <w:rPr>
          <w:rFonts w:asciiTheme="minorHAnsi" w:eastAsia="Times New Roman" w:hAnsiTheme="minorHAnsi" w:cstheme="minorHAnsi"/>
          <w:color w:val="auto"/>
          <w:sz w:val="22"/>
          <w:szCs w:val="22"/>
        </w:rPr>
        <w:t xml:space="preserve">, J. M., &amp; </w:t>
      </w:r>
      <w:proofErr w:type="spellStart"/>
      <w:r w:rsidRPr="00FD3E11">
        <w:rPr>
          <w:rFonts w:asciiTheme="minorHAnsi" w:eastAsia="Times New Roman" w:hAnsiTheme="minorHAnsi" w:cstheme="minorHAnsi"/>
          <w:color w:val="auto"/>
          <w:sz w:val="22"/>
          <w:szCs w:val="22"/>
        </w:rPr>
        <w:t>Cabico</w:t>
      </w:r>
      <w:proofErr w:type="spellEnd"/>
      <w:r w:rsidRPr="00FD3E11">
        <w:rPr>
          <w:rFonts w:asciiTheme="minorHAnsi" w:eastAsia="Times New Roman" w:hAnsiTheme="minorHAnsi" w:cstheme="minorHAnsi"/>
          <w:color w:val="auto"/>
          <w:sz w:val="22"/>
          <w:szCs w:val="22"/>
        </w:rPr>
        <w:t xml:space="preserve">, L. M. Gait Analysis: Normal and Pathological Function. </w:t>
      </w:r>
      <w:r w:rsidRPr="00FD3E11">
        <w:rPr>
          <w:rFonts w:asciiTheme="minorHAnsi" w:eastAsia="Times New Roman" w:hAnsiTheme="minorHAnsi" w:cstheme="minorHAnsi"/>
          <w:i/>
          <w:iCs/>
          <w:color w:val="auto"/>
          <w:sz w:val="22"/>
          <w:szCs w:val="22"/>
        </w:rPr>
        <w:t>Journal of Sports Science &amp; Medicine</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2010, </w:t>
      </w:r>
      <w:r w:rsidRPr="00FD3E11">
        <w:rPr>
          <w:rFonts w:asciiTheme="minorHAnsi" w:eastAsia="Times New Roman" w:hAnsiTheme="minorHAnsi" w:cstheme="minorHAnsi"/>
          <w:color w:val="auto"/>
          <w:sz w:val="22"/>
          <w:szCs w:val="22"/>
        </w:rPr>
        <w:t>9</w:t>
      </w:r>
      <w:r>
        <w:rPr>
          <w:rFonts w:asciiTheme="minorHAnsi" w:eastAsia="Times New Roman" w:hAnsiTheme="minorHAnsi" w:cstheme="minorHAnsi"/>
          <w:i/>
          <w:iCs/>
          <w:color w:val="auto"/>
          <w:sz w:val="22"/>
          <w:szCs w:val="22"/>
        </w:rPr>
        <w:t xml:space="preserve">, </w:t>
      </w:r>
      <w:r w:rsidRPr="00FD3E11">
        <w:rPr>
          <w:rFonts w:asciiTheme="minorHAnsi" w:eastAsia="Times New Roman" w:hAnsiTheme="minorHAnsi" w:cstheme="minorHAnsi"/>
          <w:color w:val="auto"/>
          <w:sz w:val="22"/>
          <w:szCs w:val="22"/>
        </w:rPr>
        <w:t xml:space="preserve">2, 353. </w:t>
      </w:r>
    </w:p>
    <w:p w14:paraId="1A7E4F9C"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[36] Ford, W. Algorithms. </w:t>
      </w:r>
      <w:r w:rsidRPr="00FD3E11">
        <w:rPr>
          <w:rFonts w:asciiTheme="minorHAnsi" w:eastAsia="Times New Roman" w:hAnsiTheme="minorHAnsi" w:cstheme="minorHAnsi"/>
          <w:i/>
          <w:iCs/>
          <w:color w:val="auto"/>
          <w:sz w:val="22"/>
          <w:szCs w:val="22"/>
        </w:rPr>
        <w:t>Numerical Linear Algebra with Applications</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2015, </w:t>
      </w:r>
      <w:r w:rsidRPr="00FD3E11">
        <w:rPr>
          <w:rFonts w:asciiTheme="minorHAnsi" w:eastAsia="Times New Roman" w:hAnsiTheme="minorHAnsi" w:cstheme="minorHAnsi"/>
          <w:color w:val="auto"/>
          <w:sz w:val="22"/>
          <w:szCs w:val="22"/>
        </w:rPr>
        <w:t xml:space="preserve">163–179. </w:t>
      </w:r>
    </w:p>
    <w:p w14:paraId="7AC0DC6D" w14:textId="77777777" w:rsidR="00744DF4" w:rsidRDefault="00744DF4" w:rsidP="00744DF4">
      <w:pPr>
        <w:pStyle w:val="Heading1"/>
        <w:spacing w:before="0"/>
        <w:jc w:val="both"/>
        <w:rPr>
          <w:rFonts w:asciiTheme="minorHAnsi" w:eastAsia="Times New Roman" w:hAnsiTheme="minorHAnsi" w:cstheme="minorHAnsi"/>
          <w:color w:val="auto"/>
          <w:sz w:val="22"/>
          <w:szCs w:val="22"/>
        </w:rPr>
      </w:pPr>
      <w:r w:rsidRPr="00FD3E11">
        <w:rPr>
          <w:rFonts w:asciiTheme="minorHAnsi" w:eastAsia="Times New Roman" w:hAnsiTheme="minorHAnsi" w:cstheme="minorHAnsi"/>
          <w:color w:val="auto"/>
          <w:sz w:val="22"/>
          <w:szCs w:val="22"/>
        </w:rPr>
        <w:t xml:space="preserve">[37] </w:t>
      </w:r>
      <w:proofErr w:type="spellStart"/>
      <w:r w:rsidRPr="00FD3E11">
        <w:rPr>
          <w:rFonts w:asciiTheme="minorHAnsi" w:eastAsia="Times New Roman" w:hAnsiTheme="minorHAnsi" w:cstheme="minorHAnsi"/>
          <w:color w:val="auto"/>
          <w:sz w:val="22"/>
          <w:szCs w:val="22"/>
        </w:rPr>
        <w:t>Tresch</w:t>
      </w:r>
      <w:proofErr w:type="spellEnd"/>
      <w:r w:rsidRPr="00FD3E11">
        <w:rPr>
          <w:rFonts w:asciiTheme="minorHAnsi" w:eastAsia="Times New Roman" w:hAnsiTheme="minorHAnsi" w:cstheme="minorHAnsi"/>
          <w:color w:val="auto"/>
          <w:sz w:val="22"/>
          <w:szCs w:val="22"/>
        </w:rPr>
        <w:t xml:space="preserve">, M. C., Cheung, V. C. K., &amp; </w:t>
      </w:r>
      <w:proofErr w:type="spellStart"/>
      <w:r w:rsidRPr="00FD3E11">
        <w:rPr>
          <w:rFonts w:asciiTheme="minorHAnsi" w:eastAsia="Times New Roman" w:hAnsiTheme="minorHAnsi" w:cstheme="minorHAnsi"/>
          <w:color w:val="auto"/>
          <w:sz w:val="22"/>
          <w:szCs w:val="22"/>
        </w:rPr>
        <w:t>D’Avella</w:t>
      </w:r>
      <w:proofErr w:type="spellEnd"/>
      <w:r w:rsidRPr="00FD3E11">
        <w:rPr>
          <w:rFonts w:asciiTheme="minorHAnsi" w:eastAsia="Times New Roman" w:hAnsiTheme="minorHAnsi" w:cstheme="minorHAnsi"/>
          <w:color w:val="auto"/>
          <w:sz w:val="22"/>
          <w:szCs w:val="22"/>
        </w:rPr>
        <w:t xml:space="preserve">, A. Matrix factorization algorithms for the identification of muscle synergies: Evaluation on simulated and experimental data sets. </w:t>
      </w:r>
      <w:r w:rsidRPr="00FD3E11">
        <w:rPr>
          <w:rFonts w:asciiTheme="minorHAnsi" w:eastAsia="Times New Roman" w:hAnsiTheme="minorHAnsi" w:cstheme="minorHAnsi"/>
          <w:i/>
          <w:iCs/>
          <w:color w:val="auto"/>
          <w:sz w:val="22"/>
          <w:szCs w:val="22"/>
        </w:rPr>
        <w:t>Journal of Neurophysiology</w:t>
      </w:r>
      <w:r w:rsidRPr="00FD3E11">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2006, </w:t>
      </w:r>
      <w:r w:rsidRPr="00FD3E11">
        <w:rPr>
          <w:rFonts w:asciiTheme="minorHAnsi" w:eastAsia="Times New Roman" w:hAnsiTheme="minorHAnsi" w:cstheme="minorHAnsi"/>
          <w:color w:val="auto"/>
          <w:sz w:val="22"/>
          <w:szCs w:val="22"/>
        </w:rPr>
        <w:t>95,</w:t>
      </w:r>
      <w:r>
        <w:rPr>
          <w:rFonts w:asciiTheme="minorHAnsi" w:eastAsia="Times New Roman" w:hAnsiTheme="minorHAnsi" w:cstheme="minorHAnsi"/>
          <w:i/>
          <w:iCs/>
          <w:color w:val="auto"/>
          <w:sz w:val="22"/>
          <w:szCs w:val="22"/>
        </w:rPr>
        <w:t xml:space="preserve"> </w:t>
      </w:r>
      <w:r w:rsidRPr="00FD3E11">
        <w:rPr>
          <w:rFonts w:asciiTheme="minorHAnsi" w:eastAsia="Times New Roman" w:hAnsiTheme="minorHAnsi" w:cstheme="minorHAnsi"/>
          <w:color w:val="auto"/>
          <w:sz w:val="22"/>
          <w:szCs w:val="22"/>
        </w:rPr>
        <w:t xml:space="preserve">4, 2199–2212. </w:t>
      </w:r>
    </w:p>
    <w:p w14:paraId="53D529BF" w14:textId="77777777" w:rsidR="00744DF4" w:rsidRPr="001F1E98" w:rsidRDefault="00744DF4" w:rsidP="00744DF4">
      <w:pPr>
        <w:pStyle w:val="Heading1"/>
        <w:spacing w:before="0"/>
        <w:jc w:val="both"/>
        <w:rPr>
          <w:rFonts w:asciiTheme="minorHAnsi" w:eastAsia="Times New Roman" w:hAnsiTheme="minorHAnsi" w:cstheme="minorHAnsi"/>
          <w:color w:val="auto"/>
          <w:sz w:val="22"/>
          <w:szCs w:val="22"/>
        </w:rPr>
      </w:pPr>
      <w:r w:rsidRPr="001F1E98">
        <w:rPr>
          <w:rFonts w:asciiTheme="minorHAnsi" w:eastAsia="Times New Roman" w:hAnsiTheme="minorHAnsi" w:cstheme="minorHAnsi"/>
          <w:color w:val="auto"/>
          <w:sz w:val="22"/>
          <w:szCs w:val="22"/>
        </w:rPr>
        <w:t xml:space="preserve">[38] Kubota, K., </w:t>
      </w:r>
      <w:proofErr w:type="spellStart"/>
      <w:r w:rsidRPr="001F1E98">
        <w:rPr>
          <w:rFonts w:asciiTheme="minorHAnsi" w:eastAsia="Times New Roman" w:hAnsiTheme="minorHAnsi" w:cstheme="minorHAnsi"/>
          <w:color w:val="auto"/>
          <w:sz w:val="22"/>
          <w:szCs w:val="22"/>
        </w:rPr>
        <w:t>Hanawa</w:t>
      </w:r>
      <w:proofErr w:type="spellEnd"/>
      <w:r w:rsidRPr="001F1E98">
        <w:rPr>
          <w:rFonts w:asciiTheme="minorHAnsi" w:eastAsia="Times New Roman" w:hAnsiTheme="minorHAnsi" w:cstheme="minorHAnsi"/>
          <w:color w:val="auto"/>
          <w:sz w:val="22"/>
          <w:szCs w:val="22"/>
        </w:rPr>
        <w:t xml:space="preserve">, H., Yokoyama, M., Kita, S., Hirata, K., </w:t>
      </w:r>
      <w:proofErr w:type="spellStart"/>
      <w:r w:rsidRPr="001F1E98">
        <w:rPr>
          <w:rFonts w:asciiTheme="minorHAnsi" w:eastAsia="Times New Roman" w:hAnsiTheme="minorHAnsi" w:cstheme="minorHAnsi"/>
          <w:color w:val="auto"/>
          <w:sz w:val="22"/>
          <w:szCs w:val="22"/>
        </w:rPr>
        <w:t>Fujino</w:t>
      </w:r>
      <w:proofErr w:type="spellEnd"/>
      <w:r w:rsidRPr="001F1E98">
        <w:rPr>
          <w:rFonts w:asciiTheme="minorHAnsi" w:eastAsia="Times New Roman" w:hAnsiTheme="minorHAnsi" w:cstheme="minorHAnsi"/>
          <w:color w:val="auto"/>
          <w:sz w:val="22"/>
          <w:szCs w:val="22"/>
        </w:rPr>
        <w:t xml:space="preserve">, T., </w:t>
      </w:r>
      <w:proofErr w:type="spellStart"/>
      <w:r w:rsidRPr="001F1E98">
        <w:rPr>
          <w:rFonts w:asciiTheme="minorHAnsi" w:eastAsia="Times New Roman" w:hAnsiTheme="minorHAnsi" w:cstheme="minorHAnsi"/>
          <w:color w:val="auto"/>
          <w:sz w:val="22"/>
          <w:szCs w:val="22"/>
        </w:rPr>
        <w:t>Kokubun</w:t>
      </w:r>
      <w:proofErr w:type="spellEnd"/>
      <w:r w:rsidRPr="001F1E98">
        <w:rPr>
          <w:rFonts w:asciiTheme="minorHAnsi" w:eastAsia="Times New Roman" w:hAnsiTheme="minorHAnsi" w:cstheme="minorHAnsi"/>
          <w:color w:val="auto"/>
          <w:sz w:val="22"/>
          <w:szCs w:val="22"/>
        </w:rPr>
        <w:t xml:space="preserve">, T., Ishibashi, T., &amp; </w:t>
      </w:r>
      <w:proofErr w:type="spellStart"/>
      <w:r w:rsidRPr="001F1E98">
        <w:rPr>
          <w:rFonts w:asciiTheme="minorHAnsi" w:eastAsia="Times New Roman" w:hAnsiTheme="minorHAnsi" w:cstheme="minorHAnsi"/>
          <w:color w:val="auto"/>
          <w:sz w:val="22"/>
          <w:szCs w:val="22"/>
        </w:rPr>
        <w:t>Kanemura</w:t>
      </w:r>
      <w:proofErr w:type="spellEnd"/>
      <w:r w:rsidRPr="001F1E98">
        <w:rPr>
          <w:rFonts w:asciiTheme="minorHAnsi" w:eastAsia="Times New Roman" w:hAnsiTheme="minorHAnsi" w:cstheme="minorHAnsi"/>
          <w:color w:val="auto"/>
          <w:sz w:val="22"/>
          <w:szCs w:val="22"/>
        </w:rPr>
        <w:t xml:space="preserve">, N. Usefulness of Muscle Synergy Analysis in Individuals with Knee Osteoarthritis during Gait. </w:t>
      </w:r>
      <w:r w:rsidRPr="001F1E98">
        <w:rPr>
          <w:rFonts w:asciiTheme="minorHAnsi" w:eastAsia="Times New Roman" w:hAnsiTheme="minorHAnsi" w:cstheme="minorHAnsi"/>
          <w:i/>
          <w:iCs/>
          <w:color w:val="auto"/>
          <w:sz w:val="22"/>
          <w:szCs w:val="22"/>
        </w:rPr>
        <w:t>IEEE Transactions on Neural Systems and Rehabilitation Engineering</w:t>
      </w:r>
      <w:r w:rsidRPr="001F1E98">
        <w:rPr>
          <w:rFonts w:asciiTheme="minorHAnsi" w:eastAsia="Times New Roman" w:hAnsiTheme="minorHAnsi" w:cstheme="minorHAnsi"/>
          <w:color w:val="auto"/>
          <w:sz w:val="22"/>
          <w:szCs w:val="22"/>
        </w:rPr>
        <w:t xml:space="preserve">, </w:t>
      </w:r>
      <w:r>
        <w:rPr>
          <w:rFonts w:asciiTheme="minorHAnsi" w:eastAsia="Times New Roman" w:hAnsiTheme="minorHAnsi" w:cstheme="minorHAnsi"/>
          <w:color w:val="auto"/>
          <w:sz w:val="22"/>
          <w:szCs w:val="22"/>
        </w:rPr>
        <w:t xml:space="preserve">2021, </w:t>
      </w:r>
      <w:r w:rsidRPr="001F1E98">
        <w:rPr>
          <w:rFonts w:asciiTheme="minorHAnsi" w:eastAsia="Times New Roman" w:hAnsiTheme="minorHAnsi" w:cstheme="minorHAnsi"/>
          <w:color w:val="auto"/>
          <w:sz w:val="22"/>
          <w:szCs w:val="22"/>
        </w:rPr>
        <w:t xml:space="preserve">29, 239–248. </w:t>
      </w:r>
    </w:p>
    <w:p w14:paraId="31A5DB29" w14:textId="77777777" w:rsidR="009C6FFB" w:rsidRPr="001D7B97" w:rsidRDefault="009C6FFB" w:rsidP="001D7B97">
      <w:pPr>
        <w:rPr>
          <w:noProof/>
        </w:rPr>
      </w:pPr>
    </w:p>
    <w:sectPr w:rsidR="009C6FFB" w:rsidRPr="001D7B97" w:rsidSect="003834AF">
      <w:footerReference w:type="default" r:id="rId28"/>
      <w:headerReference w:type="first" r:id="rId29"/>
      <w:pgSz w:w="11906" w:h="16838"/>
      <w:pgMar w:top="1440" w:right="1440" w:bottom="1440" w:left="1440"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Salvatore Tedesco" w:date="2023-02-18T12:50:00Z" w:initials="ST">
    <w:p w14:paraId="6AAB43B7" w14:textId="77777777" w:rsidR="004F0770" w:rsidRDefault="004F0770" w:rsidP="00CF707A">
      <w:pPr>
        <w:pStyle w:val="CommentText"/>
      </w:pPr>
      <w:r>
        <w:rPr>
          <w:rStyle w:val="CommentReference"/>
        </w:rPr>
        <w:annotationRef/>
      </w:r>
      <w:r>
        <w:rPr>
          <w:lang w:val="en-IE"/>
        </w:rPr>
        <w:t>What is the correct reference number?</w:t>
      </w:r>
    </w:p>
  </w:comment>
  <w:comment w:id="3" w:author="Salvatore Tedesco" w:date="2023-02-18T12:53:00Z" w:initials="ST">
    <w:p w14:paraId="2BC5D6DB" w14:textId="77777777" w:rsidR="004F0770" w:rsidRDefault="004F0770" w:rsidP="00663BF1">
      <w:pPr>
        <w:pStyle w:val="CommentText"/>
      </w:pPr>
      <w:r>
        <w:rPr>
          <w:rStyle w:val="CommentReference"/>
        </w:rPr>
        <w:annotationRef/>
      </w:r>
      <w:r>
        <w:rPr>
          <w:lang w:val="en-IE"/>
        </w:rPr>
        <w:t>Why the sum of the participants is 31 and not 30?</w:t>
      </w:r>
    </w:p>
  </w:comment>
  <w:comment w:id="14" w:author="Salvatore Tedesco" w:date="2023-02-18T15:16:00Z" w:initials="ST">
    <w:p w14:paraId="7A68A02F" w14:textId="77777777" w:rsidR="00744DF4" w:rsidRDefault="00744DF4" w:rsidP="004A6822">
      <w:pPr>
        <w:pStyle w:val="CommentText"/>
      </w:pPr>
      <w:r>
        <w:rPr>
          <w:rStyle w:val="CommentReference"/>
        </w:rPr>
        <w:annotationRef/>
      </w:r>
      <w:r>
        <w:rPr>
          <w:lang w:val="en-IE"/>
        </w:rPr>
        <w:t>X-axis and y-axis definition are missing in most pics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AB43B7" w15:done="0"/>
  <w15:commentEx w15:paraId="2BC5D6DB" w15:done="0"/>
  <w15:commentEx w15:paraId="7A68A0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B4813" w16cex:dateUtc="2023-02-18T12:50:00Z"/>
  <w16cex:commentExtensible w16cex:durableId="279B48C1" w16cex:dateUtc="2023-02-18T12:53:00Z"/>
  <w16cex:commentExtensible w16cex:durableId="279B6A67" w16cex:dateUtc="2023-02-18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AB43B7" w16cid:durableId="279B4813"/>
  <w16cid:commentId w16cid:paraId="2BC5D6DB" w16cid:durableId="279B48C1"/>
  <w16cid:commentId w16cid:paraId="7A68A02F" w16cid:durableId="279B6A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BB2BD" w14:textId="77777777" w:rsidR="006B72D9" w:rsidRDefault="006B72D9" w:rsidP="001D7B97">
      <w:pPr>
        <w:spacing w:after="0" w:line="240" w:lineRule="auto"/>
      </w:pPr>
      <w:r>
        <w:separator/>
      </w:r>
    </w:p>
  </w:endnote>
  <w:endnote w:type="continuationSeparator" w:id="0">
    <w:p w14:paraId="67CE7D10" w14:textId="77777777" w:rsidR="006B72D9" w:rsidRDefault="006B72D9" w:rsidP="001D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749615"/>
      <w:docPartObj>
        <w:docPartGallery w:val="Page Numbers (Bottom of Page)"/>
        <w:docPartUnique/>
      </w:docPartObj>
    </w:sdtPr>
    <w:sdtEndPr>
      <w:rPr>
        <w:noProof/>
      </w:rPr>
    </w:sdtEndPr>
    <w:sdtContent>
      <w:p w14:paraId="41FE4F52" w14:textId="3BBC4C40" w:rsidR="00FB4FBC" w:rsidRDefault="00FB4FBC">
        <w:pPr>
          <w:pStyle w:val="Footer"/>
          <w:jc w:val="right"/>
        </w:pPr>
        <w:r>
          <w:fldChar w:fldCharType="begin"/>
        </w:r>
        <w:r>
          <w:instrText xml:space="preserve"> PAGE   \* MERGEFORMAT </w:instrText>
        </w:r>
        <w:r>
          <w:fldChar w:fldCharType="separate"/>
        </w:r>
        <w:r w:rsidR="007C1FA1">
          <w:rPr>
            <w:noProof/>
          </w:rPr>
          <w:t>10</w:t>
        </w:r>
        <w:r>
          <w:rPr>
            <w:noProof/>
          </w:rPr>
          <w:fldChar w:fldCharType="end"/>
        </w:r>
      </w:p>
    </w:sdtContent>
  </w:sdt>
  <w:p w14:paraId="5435C817" w14:textId="77777777" w:rsidR="00FB4FBC" w:rsidRDefault="00FB4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B435B" w14:textId="77777777" w:rsidR="006B72D9" w:rsidRDefault="006B72D9" w:rsidP="001D7B97">
      <w:pPr>
        <w:spacing w:after="0" w:line="240" w:lineRule="auto"/>
      </w:pPr>
      <w:r>
        <w:separator/>
      </w:r>
    </w:p>
  </w:footnote>
  <w:footnote w:type="continuationSeparator" w:id="0">
    <w:p w14:paraId="55D8ADE6" w14:textId="77777777" w:rsidR="006B72D9" w:rsidRDefault="006B72D9" w:rsidP="001D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1AF7E" w14:textId="77777777" w:rsidR="00FB4FBC" w:rsidRDefault="00FB4FBC" w:rsidP="001D7B97">
    <w:pPr>
      <w:pStyle w:val="Header"/>
      <w:jc w:val="right"/>
    </w:pPr>
    <w:r>
      <w:rPr>
        <w:noProof/>
        <w:lang w:eastAsia="en-GB"/>
      </w:rPr>
      <w:drawing>
        <wp:anchor distT="0" distB="0" distL="114300" distR="114300" simplePos="0" relativeHeight="251658240" behindDoc="0" locked="0" layoutInCell="1" allowOverlap="1" wp14:anchorId="057BD66D" wp14:editId="7ADDC319">
          <wp:simplePos x="0" y="0"/>
          <wp:positionH relativeFrom="column">
            <wp:posOffset>4714255</wp:posOffset>
          </wp:positionH>
          <wp:positionV relativeFrom="paragraph">
            <wp:posOffset>-301276</wp:posOffset>
          </wp:positionV>
          <wp:extent cx="1728375" cy="669151"/>
          <wp:effectExtent l="0" t="0" r="5715" b="0"/>
          <wp:wrapNone/>
          <wp:docPr id="1" name="Picture 1" descr="C:\Users\laura.burke\AppData\Local\Microsoft\Windows\INetCache\Content.MSO\273111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burke\AppData\Local\Microsoft\Windows\INetCache\Content.MSO\27311126.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8375" cy="669151"/>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02C2B"/>
    <w:multiLevelType w:val="hybridMultilevel"/>
    <w:tmpl w:val="B5786E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8E6565"/>
    <w:multiLevelType w:val="multilevel"/>
    <w:tmpl w:val="6654375C"/>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2F80BCE"/>
    <w:multiLevelType w:val="hybridMultilevel"/>
    <w:tmpl w:val="BA6E7C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5E5787"/>
    <w:multiLevelType w:val="multilevel"/>
    <w:tmpl w:val="2C5A0230"/>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80F2F4A"/>
    <w:multiLevelType w:val="hybridMultilevel"/>
    <w:tmpl w:val="4E42D1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1082963">
    <w:abstractNumId w:val="3"/>
  </w:num>
  <w:num w:numId="2" w16cid:durableId="1085151076">
    <w:abstractNumId w:val="1"/>
  </w:num>
  <w:num w:numId="3" w16cid:durableId="113181155">
    <w:abstractNumId w:val="2"/>
  </w:num>
  <w:num w:numId="4" w16cid:durableId="1352951495">
    <w:abstractNumId w:val="4"/>
  </w:num>
  <w:num w:numId="5" w16cid:durableId="4805788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lvatore Tedesco">
    <w15:presenceInfo w15:providerId="AD" w15:userId="S::salvatore.tedesco@tyndall.ie::aa2f7540-abac-40ab-9941-9fc4dbb089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B97"/>
    <w:rsid w:val="00020C7C"/>
    <w:rsid w:val="0002685B"/>
    <w:rsid w:val="00036871"/>
    <w:rsid w:val="000400C2"/>
    <w:rsid w:val="00055663"/>
    <w:rsid w:val="00062E7D"/>
    <w:rsid w:val="00086B78"/>
    <w:rsid w:val="000871AE"/>
    <w:rsid w:val="000D2FFD"/>
    <w:rsid w:val="000E235D"/>
    <w:rsid w:val="000F04C8"/>
    <w:rsid w:val="00101C19"/>
    <w:rsid w:val="00114806"/>
    <w:rsid w:val="00114963"/>
    <w:rsid w:val="001164AE"/>
    <w:rsid w:val="00121436"/>
    <w:rsid w:val="0015762B"/>
    <w:rsid w:val="00163CE9"/>
    <w:rsid w:val="00170F91"/>
    <w:rsid w:val="001D7B97"/>
    <w:rsid w:val="001F1E98"/>
    <w:rsid w:val="0020627B"/>
    <w:rsid w:val="00247F4C"/>
    <w:rsid w:val="002538A2"/>
    <w:rsid w:val="002608CC"/>
    <w:rsid w:val="00265447"/>
    <w:rsid w:val="002C0523"/>
    <w:rsid w:val="002F3C74"/>
    <w:rsid w:val="002F502E"/>
    <w:rsid w:val="002F689C"/>
    <w:rsid w:val="003230E8"/>
    <w:rsid w:val="00333CEC"/>
    <w:rsid w:val="00353D0B"/>
    <w:rsid w:val="00357D30"/>
    <w:rsid w:val="003834AF"/>
    <w:rsid w:val="00384051"/>
    <w:rsid w:val="00395433"/>
    <w:rsid w:val="003D29BB"/>
    <w:rsid w:val="003D5202"/>
    <w:rsid w:val="00400EC6"/>
    <w:rsid w:val="004066EB"/>
    <w:rsid w:val="00441882"/>
    <w:rsid w:val="00447E1F"/>
    <w:rsid w:val="004506A8"/>
    <w:rsid w:val="00453001"/>
    <w:rsid w:val="00460885"/>
    <w:rsid w:val="00477F05"/>
    <w:rsid w:val="0049695A"/>
    <w:rsid w:val="004B0477"/>
    <w:rsid w:val="004B11FF"/>
    <w:rsid w:val="004C1579"/>
    <w:rsid w:val="004D2A69"/>
    <w:rsid w:val="004E3FFD"/>
    <w:rsid w:val="004F0770"/>
    <w:rsid w:val="0050218E"/>
    <w:rsid w:val="005149C7"/>
    <w:rsid w:val="0053028F"/>
    <w:rsid w:val="00544347"/>
    <w:rsid w:val="005470CA"/>
    <w:rsid w:val="005615FC"/>
    <w:rsid w:val="005918A9"/>
    <w:rsid w:val="005B2672"/>
    <w:rsid w:val="006177A7"/>
    <w:rsid w:val="006361C7"/>
    <w:rsid w:val="006506E5"/>
    <w:rsid w:val="00651B21"/>
    <w:rsid w:val="006651BB"/>
    <w:rsid w:val="006A2A01"/>
    <w:rsid w:val="006B72D9"/>
    <w:rsid w:val="006C06BA"/>
    <w:rsid w:val="006F1578"/>
    <w:rsid w:val="0073314B"/>
    <w:rsid w:val="00744DF4"/>
    <w:rsid w:val="0075410D"/>
    <w:rsid w:val="007868CA"/>
    <w:rsid w:val="00794FB7"/>
    <w:rsid w:val="007A184E"/>
    <w:rsid w:val="007B57EA"/>
    <w:rsid w:val="007C1FA1"/>
    <w:rsid w:val="007C4A8E"/>
    <w:rsid w:val="007D0F8A"/>
    <w:rsid w:val="007E5E2F"/>
    <w:rsid w:val="007F624B"/>
    <w:rsid w:val="0083762E"/>
    <w:rsid w:val="0084791E"/>
    <w:rsid w:val="00851122"/>
    <w:rsid w:val="00865A9D"/>
    <w:rsid w:val="008765F4"/>
    <w:rsid w:val="00881935"/>
    <w:rsid w:val="0089190F"/>
    <w:rsid w:val="00893B57"/>
    <w:rsid w:val="008B4A2A"/>
    <w:rsid w:val="008C571C"/>
    <w:rsid w:val="008C748B"/>
    <w:rsid w:val="008F1F1C"/>
    <w:rsid w:val="008F6F82"/>
    <w:rsid w:val="00906DA8"/>
    <w:rsid w:val="00914802"/>
    <w:rsid w:val="009353E3"/>
    <w:rsid w:val="00946D4F"/>
    <w:rsid w:val="00951E61"/>
    <w:rsid w:val="00956723"/>
    <w:rsid w:val="00964F24"/>
    <w:rsid w:val="00966005"/>
    <w:rsid w:val="00967279"/>
    <w:rsid w:val="00976771"/>
    <w:rsid w:val="009777E9"/>
    <w:rsid w:val="009B5F89"/>
    <w:rsid w:val="009C0F13"/>
    <w:rsid w:val="009C6FFB"/>
    <w:rsid w:val="009D06CE"/>
    <w:rsid w:val="009E6485"/>
    <w:rsid w:val="00A0631E"/>
    <w:rsid w:val="00A32F8B"/>
    <w:rsid w:val="00A554EB"/>
    <w:rsid w:val="00A7609F"/>
    <w:rsid w:val="00A8132B"/>
    <w:rsid w:val="00AB442A"/>
    <w:rsid w:val="00AD36E5"/>
    <w:rsid w:val="00AD7601"/>
    <w:rsid w:val="00AF6473"/>
    <w:rsid w:val="00B6245C"/>
    <w:rsid w:val="00B63B5E"/>
    <w:rsid w:val="00BA08A6"/>
    <w:rsid w:val="00BE37BC"/>
    <w:rsid w:val="00C55C0F"/>
    <w:rsid w:val="00C77571"/>
    <w:rsid w:val="00C9508F"/>
    <w:rsid w:val="00CA0490"/>
    <w:rsid w:val="00CA335B"/>
    <w:rsid w:val="00CA73FF"/>
    <w:rsid w:val="00CC3020"/>
    <w:rsid w:val="00CC6C0D"/>
    <w:rsid w:val="00CC6CB7"/>
    <w:rsid w:val="00CD1DB9"/>
    <w:rsid w:val="00D00E54"/>
    <w:rsid w:val="00D037DF"/>
    <w:rsid w:val="00D32D7E"/>
    <w:rsid w:val="00D468FD"/>
    <w:rsid w:val="00D602E6"/>
    <w:rsid w:val="00D84B3D"/>
    <w:rsid w:val="00D95FEB"/>
    <w:rsid w:val="00DA4C27"/>
    <w:rsid w:val="00DC2F48"/>
    <w:rsid w:val="00DC7084"/>
    <w:rsid w:val="00DD5771"/>
    <w:rsid w:val="00DF0709"/>
    <w:rsid w:val="00E02CB3"/>
    <w:rsid w:val="00E51EBD"/>
    <w:rsid w:val="00E77681"/>
    <w:rsid w:val="00EB7180"/>
    <w:rsid w:val="00EF1F5B"/>
    <w:rsid w:val="00EF2BFC"/>
    <w:rsid w:val="00F00EF2"/>
    <w:rsid w:val="00F04D96"/>
    <w:rsid w:val="00F06D81"/>
    <w:rsid w:val="00F274EC"/>
    <w:rsid w:val="00F411DB"/>
    <w:rsid w:val="00FA648D"/>
    <w:rsid w:val="00FB4FBC"/>
    <w:rsid w:val="00FD0680"/>
    <w:rsid w:val="00FD3E11"/>
    <w:rsid w:val="00FE02CF"/>
    <w:rsid w:val="00FF3D4A"/>
    <w:rsid w:val="00FF7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4D308"/>
  <w15:chartTrackingRefBased/>
  <w15:docId w15:val="{2475168E-80F8-4427-ABF2-0D0A1671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B97"/>
    <w:rPr>
      <w:sz w:val="22"/>
    </w:rPr>
  </w:style>
  <w:style w:type="paragraph" w:styleId="Heading1">
    <w:name w:val="heading 1"/>
    <w:basedOn w:val="Normal"/>
    <w:next w:val="Normal"/>
    <w:link w:val="Heading1Char"/>
    <w:uiPriority w:val="9"/>
    <w:qFormat/>
    <w:rsid w:val="001D7B97"/>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7B97"/>
    <w:pPr>
      <w:keepNext/>
      <w:keepLines/>
      <w:spacing w:before="8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1D7B97"/>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D7B97"/>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1D7B97"/>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1D7B97"/>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D7B97"/>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1D7B97"/>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D7B97"/>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9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D7B97"/>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1D7B97"/>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D7B9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D7B97"/>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D7B97"/>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1D7B97"/>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1D7B97"/>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1D7B97"/>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unhideWhenUsed/>
    <w:qFormat/>
    <w:rsid w:val="001D7B97"/>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D7B97"/>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1D7B97"/>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1D7B9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D7B97"/>
    <w:rPr>
      <w:rFonts w:asciiTheme="majorHAnsi" w:eastAsiaTheme="majorEastAsia" w:hAnsiTheme="majorHAnsi" w:cstheme="majorBidi"/>
      <w:sz w:val="24"/>
      <w:szCs w:val="24"/>
    </w:rPr>
  </w:style>
  <w:style w:type="character" w:styleId="Strong">
    <w:name w:val="Strong"/>
    <w:basedOn w:val="DefaultParagraphFont"/>
    <w:uiPriority w:val="22"/>
    <w:qFormat/>
    <w:rsid w:val="001D7B97"/>
    <w:rPr>
      <w:b/>
      <w:bCs/>
    </w:rPr>
  </w:style>
  <w:style w:type="character" w:styleId="Emphasis">
    <w:name w:val="Emphasis"/>
    <w:basedOn w:val="DefaultParagraphFont"/>
    <w:uiPriority w:val="20"/>
    <w:qFormat/>
    <w:rsid w:val="001D7B97"/>
    <w:rPr>
      <w:i/>
      <w:iCs/>
    </w:rPr>
  </w:style>
  <w:style w:type="paragraph" w:styleId="NoSpacing">
    <w:name w:val="No Spacing"/>
    <w:link w:val="NoSpacingChar"/>
    <w:uiPriority w:val="1"/>
    <w:qFormat/>
    <w:rsid w:val="001D7B97"/>
    <w:pPr>
      <w:spacing w:after="0" w:line="240" w:lineRule="auto"/>
    </w:pPr>
  </w:style>
  <w:style w:type="paragraph" w:styleId="Quote">
    <w:name w:val="Quote"/>
    <w:basedOn w:val="Normal"/>
    <w:next w:val="Normal"/>
    <w:link w:val="QuoteChar"/>
    <w:uiPriority w:val="29"/>
    <w:qFormat/>
    <w:rsid w:val="001D7B9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D7B97"/>
    <w:rPr>
      <w:i/>
      <w:iCs/>
      <w:color w:val="404040" w:themeColor="text1" w:themeTint="BF"/>
    </w:rPr>
  </w:style>
  <w:style w:type="paragraph" w:styleId="IntenseQuote">
    <w:name w:val="Intense Quote"/>
    <w:basedOn w:val="Normal"/>
    <w:next w:val="Normal"/>
    <w:link w:val="IntenseQuoteChar"/>
    <w:uiPriority w:val="30"/>
    <w:qFormat/>
    <w:rsid w:val="001D7B97"/>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1D7B97"/>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1D7B97"/>
    <w:rPr>
      <w:i/>
      <w:iCs/>
      <w:color w:val="404040" w:themeColor="text1" w:themeTint="BF"/>
    </w:rPr>
  </w:style>
  <w:style w:type="character" w:styleId="IntenseEmphasis">
    <w:name w:val="Intense Emphasis"/>
    <w:basedOn w:val="DefaultParagraphFont"/>
    <w:uiPriority w:val="21"/>
    <w:qFormat/>
    <w:rsid w:val="001D7B97"/>
    <w:rPr>
      <w:b/>
      <w:bCs/>
      <w:i/>
      <w:iCs/>
    </w:rPr>
  </w:style>
  <w:style w:type="character" w:styleId="SubtleReference">
    <w:name w:val="Subtle Reference"/>
    <w:basedOn w:val="DefaultParagraphFont"/>
    <w:uiPriority w:val="31"/>
    <w:qFormat/>
    <w:rsid w:val="001D7B9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D7B97"/>
    <w:rPr>
      <w:b/>
      <w:bCs/>
      <w:smallCaps/>
      <w:spacing w:val="5"/>
      <w:u w:val="single"/>
    </w:rPr>
  </w:style>
  <w:style w:type="character" w:styleId="BookTitle">
    <w:name w:val="Book Title"/>
    <w:basedOn w:val="DefaultParagraphFont"/>
    <w:uiPriority w:val="33"/>
    <w:qFormat/>
    <w:rsid w:val="001D7B97"/>
    <w:rPr>
      <w:b/>
      <w:bCs/>
      <w:smallCaps/>
    </w:rPr>
  </w:style>
  <w:style w:type="paragraph" w:styleId="TOCHeading">
    <w:name w:val="TOC Heading"/>
    <w:basedOn w:val="Heading1"/>
    <w:next w:val="Normal"/>
    <w:uiPriority w:val="39"/>
    <w:unhideWhenUsed/>
    <w:qFormat/>
    <w:rsid w:val="001D7B97"/>
    <w:pPr>
      <w:outlineLvl w:val="9"/>
    </w:pPr>
  </w:style>
  <w:style w:type="character" w:customStyle="1" w:styleId="NoSpacingChar">
    <w:name w:val="No Spacing Char"/>
    <w:basedOn w:val="DefaultParagraphFont"/>
    <w:link w:val="NoSpacing"/>
    <w:uiPriority w:val="1"/>
    <w:rsid w:val="001D7B97"/>
  </w:style>
  <w:style w:type="table" w:styleId="TableGrid">
    <w:name w:val="Table Grid"/>
    <w:basedOn w:val="TableNormal"/>
    <w:uiPriority w:val="39"/>
    <w:rsid w:val="001D7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7B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B97"/>
  </w:style>
  <w:style w:type="paragraph" w:styleId="Footer">
    <w:name w:val="footer"/>
    <w:basedOn w:val="Normal"/>
    <w:link w:val="FooterChar"/>
    <w:uiPriority w:val="99"/>
    <w:unhideWhenUsed/>
    <w:rsid w:val="001D7B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7B97"/>
  </w:style>
  <w:style w:type="paragraph" w:styleId="Bibliography">
    <w:name w:val="Bibliography"/>
    <w:basedOn w:val="Normal"/>
    <w:next w:val="Normal"/>
    <w:uiPriority w:val="37"/>
    <w:unhideWhenUsed/>
    <w:rsid w:val="006361C7"/>
  </w:style>
  <w:style w:type="paragraph" w:styleId="ListParagraph">
    <w:name w:val="List Paragraph"/>
    <w:basedOn w:val="Normal"/>
    <w:uiPriority w:val="34"/>
    <w:qFormat/>
    <w:rsid w:val="00460885"/>
    <w:pPr>
      <w:ind w:left="720"/>
      <w:contextualSpacing/>
    </w:pPr>
  </w:style>
  <w:style w:type="character" w:styleId="CommentReference">
    <w:name w:val="annotation reference"/>
    <w:basedOn w:val="DefaultParagraphFont"/>
    <w:uiPriority w:val="99"/>
    <w:semiHidden/>
    <w:unhideWhenUsed/>
    <w:rsid w:val="006C06BA"/>
    <w:rPr>
      <w:sz w:val="16"/>
      <w:szCs w:val="16"/>
    </w:rPr>
  </w:style>
  <w:style w:type="paragraph" w:styleId="CommentText">
    <w:name w:val="annotation text"/>
    <w:basedOn w:val="Normal"/>
    <w:link w:val="CommentTextChar"/>
    <w:uiPriority w:val="99"/>
    <w:unhideWhenUsed/>
    <w:rsid w:val="006C06BA"/>
    <w:pPr>
      <w:spacing w:line="240" w:lineRule="auto"/>
    </w:pPr>
    <w:rPr>
      <w:sz w:val="20"/>
    </w:rPr>
  </w:style>
  <w:style w:type="character" w:customStyle="1" w:styleId="CommentTextChar">
    <w:name w:val="Comment Text Char"/>
    <w:basedOn w:val="DefaultParagraphFont"/>
    <w:link w:val="CommentText"/>
    <w:uiPriority w:val="99"/>
    <w:rsid w:val="006C06BA"/>
  </w:style>
  <w:style w:type="paragraph" w:styleId="CommentSubject">
    <w:name w:val="annotation subject"/>
    <w:basedOn w:val="CommentText"/>
    <w:next w:val="CommentText"/>
    <w:link w:val="CommentSubjectChar"/>
    <w:uiPriority w:val="99"/>
    <w:semiHidden/>
    <w:unhideWhenUsed/>
    <w:rsid w:val="006C06BA"/>
    <w:rPr>
      <w:b/>
      <w:bCs/>
    </w:rPr>
  </w:style>
  <w:style w:type="character" w:customStyle="1" w:styleId="CommentSubjectChar">
    <w:name w:val="Comment Subject Char"/>
    <w:basedOn w:val="CommentTextChar"/>
    <w:link w:val="CommentSubject"/>
    <w:uiPriority w:val="99"/>
    <w:semiHidden/>
    <w:rsid w:val="006C06BA"/>
    <w:rPr>
      <w:b/>
      <w:bCs/>
    </w:rPr>
  </w:style>
  <w:style w:type="paragraph" w:styleId="BalloonText">
    <w:name w:val="Balloon Text"/>
    <w:basedOn w:val="Normal"/>
    <w:link w:val="BalloonTextChar"/>
    <w:uiPriority w:val="99"/>
    <w:semiHidden/>
    <w:unhideWhenUsed/>
    <w:rsid w:val="006C06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06BA"/>
    <w:rPr>
      <w:rFonts w:ascii="Segoe UI" w:hAnsi="Segoe UI" w:cs="Segoe UI"/>
      <w:sz w:val="18"/>
      <w:szCs w:val="18"/>
    </w:rPr>
  </w:style>
  <w:style w:type="character" w:styleId="PlaceholderText">
    <w:name w:val="Placeholder Text"/>
    <w:basedOn w:val="DefaultParagraphFont"/>
    <w:uiPriority w:val="99"/>
    <w:semiHidden/>
    <w:rsid w:val="0089190F"/>
    <w:rPr>
      <w:color w:val="808080"/>
    </w:rPr>
  </w:style>
  <w:style w:type="paragraph" w:styleId="TOC1">
    <w:name w:val="toc 1"/>
    <w:basedOn w:val="Normal"/>
    <w:next w:val="Normal"/>
    <w:autoRedefine/>
    <w:uiPriority w:val="39"/>
    <w:unhideWhenUsed/>
    <w:rsid w:val="004E3FFD"/>
    <w:pPr>
      <w:spacing w:after="100"/>
    </w:pPr>
  </w:style>
  <w:style w:type="paragraph" w:styleId="TOC2">
    <w:name w:val="toc 2"/>
    <w:basedOn w:val="Normal"/>
    <w:next w:val="Normal"/>
    <w:autoRedefine/>
    <w:uiPriority w:val="39"/>
    <w:unhideWhenUsed/>
    <w:rsid w:val="004E3FFD"/>
    <w:pPr>
      <w:spacing w:after="100"/>
      <w:ind w:left="220"/>
    </w:pPr>
  </w:style>
  <w:style w:type="character" w:styleId="Hyperlink">
    <w:name w:val="Hyperlink"/>
    <w:basedOn w:val="DefaultParagraphFont"/>
    <w:uiPriority w:val="99"/>
    <w:unhideWhenUsed/>
    <w:rsid w:val="004E3FFD"/>
    <w:rPr>
      <w:color w:val="0563C1" w:themeColor="hyperlink"/>
      <w:u w:val="single"/>
    </w:rPr>
  </w:style>
  <w:style w:type="paragraph" w:styleId="TOC3">
    <w:name w:val="toc 3"/>
    <w:basedOn w:val="Normal"/>
    <w:next w:val="Normal"/>
    <w:autoRedefine/>
    <w:uiPriority w:val="39"/>
    <w:unhideWhenUsed/>
    <w:rsid w:val="0020627B"/>
    <w:pPr>
      <w:spacing w:after="100"/>
      <w:ind w:left="440"/>
    </w:pPr>
  </w:style>
  <w:style w:type="paragraph" w:styleId="NormalWeb">
    <w:name w:val="Normal (Web)"/>
    <w:basedOn w:val="Normal"/>
    <w:uiPriority w:val="99"/>
    <w:semiHidden/>
    <w:unhideWhenUsed/>
    <w:rsid w:val="00BE37BC"/>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table" w:styleId="GridTable4-Accent1">
    <w:name w:val="Grid Table 4 Accent 1"/>
    <w:basedOn w:val="TableNormal"/>
    <w:uiPriority w:val="49"/>
    <w:rsid w:val="00BE37B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Affiliation">
    <w:name w:val="Affiliation"/>
    <w:autoRedefine/>
    <w:rsid w:val="0050218E"/>
    <w:pPr>
      <w:tabs>
        <w:tab w:val="center" w:pos="5220"/>
        <w:tab w:val="right" w:pos="10441"/>
      </w:tabs>
      <w:spacing w:after="0" w:line="276" w:lineRule="auto"/>
      <w:jc w:val="center"/>
    </w:pPr>
    <w:rPr>
      <w:rFonts w:ascii="Times New Roman" w:eastAsia="SimSun" w:hAnsi="Times New Roman" w:cs="Times New Roman"/>
      <w:bCs/>
      <w:szCs w:val="24"/>
      <w:lang w:val="en-US"/>
    </w:rPr>
  </w:style>
  <w:style w:type="paragraph" w:customStyle="1" w:styleId="Author">
    <w:name w:val="Author"/>
    <w:autoRedefine/>
    <w:rsid w:val="0050218E"/>
    <w:pPr>
      <w:spacing w:before="120" w:line="300" w:lineRule="auto"/>
      <w:jc w:val="center"/>
    </w:pPr>
    <w:rPr>
      <w:rFonts w:ascii="Times New Roman" w:eastAsia="SimSun" w:hAnsi="Times New Roman" w:cs="Times New Roman"/>
      <w:noProof/>
      <w:sz w:val="22"/>
      <w:szCs w:val="22"/>
      <w:lang w:val="en-US"/>
    </w:rPr>
  </w:style>
  <w:style w:type="character" w:styleId="UnresolvedMention">
    <w:name w:val="Unresolved Mention"/>
    <w:basedOn w:val="DefaultParagraphFont"/>
    <w:uiPriority w:val="99"/>
    <w:semiHidden/>
    <w:unhideWhenUsed/>
    <w:rsid w:val="009C6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558">
      <w:bodyDiv w:val="1"/>
      <w:marLeft w:val="0"/>
      <w:marRight w:val="0"/>
      <w:marTop w:val="0"/>
      <w:marBottom w:val="0"/>
      <w:divBdr>
        <w:top w:val="none" w:sz="0" w:space="0" w:color="auto"/>
        <w:left w:val="none" w:sz="0" w:space="0" w:color="auto"/>
        <w:bottom w:val="none" w:sz="0" w:space="0" w:color="auto"/>
        <w:right w:val="none" w:sz="0" w:space="0" w:color="auto"/>
      </w:divBdr>
    </w:div>
    <w:div w:id="8141977">
      <w:bodyDiv w:val="1"/>
      <w:marLeft w:val="0"/>
      <w:marRight w:val="0"/>
      <w:marTop w:val="0"/>
      <w:marBottom w:val="0"/>
      <w:divBdr>
        <w:top w:val="none" w:sz="0" w:space="0" w:color="auto"/>
        <w:left w:val="none" w:sz="0" w:space="0" w:color="auto"/>
        <w:bottom w:val="none" w:sz="0" w:space="0" w:color="auto"/>
        <w:right w:val="none" w:sz="0" w:space="0" w:color="auto"/>
      </w:divBdr>
    </w:div>
    <w:div w:id="9642676">
      <w:bodyDiv w:val="1"/>
      <w:marLeft w:val="0"/>
      <w:marRight w:val="0"/>
      <w:marTop w:val="0"/>
      <w:marBottom w:val="0"/>
      <w:divBdr>
        <w:top w:val="none" w:sz="0" w:space="0" w:color="auto"/>
        <w:left w:val="none" w:sz="0" w:space="0" w:color="auto"/>
        <w:bottom w:val="none" w:sz="0" w:space="0" w:color="auto"/>
        <w:right w:val="none" w:sz="0" w:space="0" w:color="auto"/>
      </w:divBdr>
    </w:div>
    <w:div w:id="10692602">
      <w:bodyDiv w:val="1"/>
      <w:marLeft w:val="0"/>
      <w:marRight w:val="0"/>
      <w:marTop w:val="0"/>
      <w:marBottom w:val="0"/>
      <w:divBdr>
        <w:top w:val="none" w:sz="0" w:space="0" w:color="auto"/>
        <w:left w:val="none" w:sz="0" w:space="0" w:color="auto"/>
        <w:bottom w:val="none" w:sz="0" w:space="0" w:color="auto"/>
        <w:right w:val="none" w:sz="0" w:space="0" w:color="auto"/>
      </w:divBdr>
    </w:div>
    <w:div w:id="16079320">
      <w:bodyDiv w:val="1"/>
      <w:marLeft w:val="0"/>
      <w:marRight w:val="0"/>
      <w:marTop w:val="0"/>
      <w:marBottom w:val="0"/>
      <w:divBdr>
        <w:top w:val="none" w:sz="0" w:space="0" w:color="auto"/>
        <w:left w:val="none" w:sz="0" w:space="0" w:color="auto"/>
        <w:bottom w:val="none" w:sz="0" w:space="0" w:color="auto"/>
        <w:right w:val="none" w:sz="0" w:space="0" w:color="auto"/>
      </w:divBdr>
    </w:div>
    <w:div w:id="23360872">
      <w:bodyDiv w:val="1"/>
      <w:marLeft w:val="0"/>
      <w:marRight w:val="0"/>
      <w:marTop w:val="0"/>
      <w:marBottom w:val="0"/>
      <w:divBdr>
        <w:top w:val="none" w:sz="0" w:space="0" w:color="auto"/>
        <w:left w:val="none" w:sz="0" w:space="0" w:color="auto"/>
        <w:bottom w:val="none" w:sz="0" w:space="0" w:color="auto"/>
        <w:right w:val="none" w:sz="0" w:space="0" w:color="auto"/>
      </w:divBdr>
    </w:div>
    <w:div w:id="25058314">
      <w:bodyDiv w:val="1"/>
      <w:marLeft w:val="0"/>
      <w:marRight w:val="0"/>
      <w:marTop w:val="0"/>
      <w:marBottom w:val="0"/>
      <w:divBdr>
        <w:top w:val="none" w:sz="0" w:space="0" w:color="auto"/>
        <w:left w:val="none" w:sz="0" w:space="0" w:color="auto"/>
        <w:bottom w:val="none" w:sz="0" w:space="0" w:color="auto"/>
        <w:right w:val="none" w:sz="0" w:space="0" w:color="auto"/>
      </w:divBdr>
    </w:div>
    <w:div w:id="29841264">
      <w:bodyDiv w:val="1"/>
      <w:marLeft w:val="0"/>
      <w:marRight w:val="0"/>
      <w:marTop w:val="0"/>
      <w:marBottom w:val="0"/>
      <w:divBdr>
        <w:top w:val="none" w:sz="0" w:space="0" w:color="auto"/>
        <w:left w:val="none" w:sz="0" w:space="0" w:color="auto"/>
        <w:bottom w:val="none" w:sz="0" w:space="0" w:color="auto"/>
        <w:right w:val="none" w:sz="0" w:space="0" w:color="auto"/>
      </w:divBdr>
    </w:div>
    <w:div w:id="30888591">
      <w:bodyDiv w:val="1"/>
      <w:marLeft w:val="0"/>
      <w:marRight w:val="0"/>
      <w:marTop w:val="0"/>
      <w:marBottom w:val="0"/>
      <w:divBdr>
        <w:top w:val="none" w:sz="0" w:space="0" w:color="auto"/>
        <w:left w:val="none" w:sz="0" w:space="0" w:color="auto"/>
        <w:bottom w:val="none" w:sz="0" w:space="0" w:color="auto"/>
        <w:right w:val="none" w:sz="0" w:space="0" w:color="auto"/>
      </w:divBdr>
    </w:div>
    <w:div w:id="34545675">
      <w:bodyDiv w:val="1"/>
      <w:marLeft w:val="0"/>
      <w:marRight w:val="0"/>
      <w:marTop w:val="0"/>
      <w:marBottom w:val="0"/>
      <w:divBdr>
        <w:top w:val="none" w:sz="0" w:space="0" w:color="auto"/>
        <w:left w:val="none" w:sz="0" w:space="0" w:color="auto"/>
        <w:bottom w:val="none" w:sz="0" w:space="0" w:color="auto"/>
        <w:right w:val="none" w:sz="0" w:space="0" w:color="auto"/>
      </w:divBdr>
    </w:div>
    <w:div w:id="47077532">
      <w:bodyDiv w:val="1"/>
      <w:marLeft w:val="0"/>
      <w:marRight w:val="0"/>
      <w:marTop w:val="0"/>
      <w:marBottom w:val="0"/>
      <w:divBdr>
        <w:top w:val="none" w:sz="0" w:space="0" w:color="auto"/>
        <w:left w:val="none" w:sz="0" w:space="0" w:color="auto"/>
        <w:bottom w:val="none" w:sz="0" w:space="0" w:color="auto"/>
        <w:right w:val="none" w:sz="0" w:space="0" w:color="auto"/>
      </w:divBdr>
    </w:div>
    <w:div w:id="50346420">
      <w:bodyDiv w:val="1"/>
      <w:marLeft w:val="0"/>
      <w:marRight w:val="0"/>
      <w:marTop w:val="0"/>
      <w:marBottom w:val="0"/>
      <w:divBdr>
        <w:top w:val="none" w:sz="0" w:space="0" w:color="auto"/>
        <w:left w:val="none" w:sz="0" w:space="0" w:color="auto"/>
        <w:bottom w:val="none" w:sz="0" w:space="0" w:color="auto"/>
        <w:right w:val="none" w:sz="0" w:space="0" w:color="auto"/>
      </w:divBdr>
    </w:div>
    <w:div w:id="53361319">
      <w:bodyDiv w:val="1"/>
      <w:marLeft w:val="0"/>
      <w:marRight w:val="0"/>
      <w:marTop w:val="0"/>
      <w:marBottom w:val="0"/>
      <w:divBdr>
        <w:top w:val="none" w:sz="0" w:space="0" w:color="auto"/>
        <w:left w:val="none" w:sz="0" w:space="0" w:color="auto"/>
        <w:bottom w:val="none" w:sz="0" w:space="0" w:color="auto"/>
        <w:right w:val="none" w:sz="0" w:space="0" w:color="auto"/>
      </w:divBdr>
    </w:div>
    <w:div w:id="63265239">
      <w:bodyDiv w:val="1"/>
      <w:marLeft w:val="0"/>
      <w:marRight w:val="0"/>
      <w:marTop w:val="0"/>
      <w:marBottom w:val="0"/>
      <w:divBdr>
        <w:top w:val="none" w:sz="0" w:space="0" w:color="auto"/>
        <w:left w:val="none" w:sz="0" w:space="0" w:color="auto"/>
        <w:bottom w:val="none" w:sz="0" w:space="0" w:color="auto"/>
        <w:right w:val="none" w:sz="0" w:space="0" w:color="auto"/>
      </w:divBdr>
    </w:div>
    <w:div w:id="68235321">
      <w:bodyDiv w:val="1"/>
      <w:marLeft w:val="0"/>
      <w:marRight w:val="0"/>
      <w:marTop w:val="0"/>
      <w:marBottom w:val="0"/>
      <w:divBdr>
        <w:top w:val="none" w:sz="0" w:space="0" w:color="auto"/>
        <w:left w:val="none" w:sz="0" w:space="0" w:color="auto"/>
        <w:bottom w:val="none" w:sz="0" w:space="0" w:color="auto"/>
        <w:right w:val="none" w:sz="0" w:space="0" w:color="auto"/>
      </w:divBdr>
    </w:div>
    <w:div w:id="68575118">
      <w:bodyDiv w:val="1"/>
      <w:marLeft w:val="0"/>
      <w:marRight w:val="0"/>
      <w:marTop w:val="0"/>
      <w:marBottom w:val="0"/>
      <w:divBdr>
        <w:top w:val="none" w:sz="0" w:space="0" w:color="auto"/>
        <w:left w:val="none" w:sz="0" w:space="0" w:color="auto"/>
        <w:bottom w:val="none" w:sz="0" w:space="0" w:color="auto"/>
        <w:right w:val="none" w:sz="0" w:space="0" w:color="auto"/>
      </w:divBdr>
    </w:div>
    <w:div w:id="68813367">
      <w:bodyDiv w:val="1"/>
      <w:marLeft w:val="0"/>
      <w:marRight w:val="0"/>
      <w:marTop w:val="0"/>
      <w:marBottom w:val="0"/>
      <w:divBdr>
        <w:top w:val="none" w:sz="0" w:space="0" w:color="auto"/>
        <w:left w:val="none" w:sz="0" w:space="0" w:color="auto"/>
        <w:bottom w:val="none" w:sz="0" w:space="0" w:color="auto"/>
        <w:right w:val="none" w:sz="0" w:space="0" w:color="auto"/>
      </w:divBdr>
    </w:div>
    <w:div w:id="71195768">
      <w:bodyDiv w:val="1"/>
      <w:marLeft w:val="0"/>
      <w:marRight w:val="0"/>
      <w:marTop w:val="0"/>
      <w:marBottom w:val="0"/>
      <w:divBdr>
        <w:top w:val="none" w:sz="0" w:space="0" w:color="auto"/>
        <w:left w:val="none" w:sz="0" w:space="0" w:color="auto"/>
        <w:bottom w:val="none" w:sz="0" w:space="0" w:color="auto"/>
        <w:right w:val="none" w:sz="0" w:space="0" w:color="auto"/>
      </w:divBdr>
    </w:div>
    <w:div w:id="86004682">
      <w:bodyDiv w:val="1"/>
      <w:marLeft w:val="0"/>
      <w:marRight w:val="0"/>
      <w:marTop w:val="0"/>
      <w:marBottom w:val="0"/>
      <w:divBdr>
        <w:top w:val="none" w:sz="0" w:space="0" w:color="auto"/>
        <w:left w:val="none" w:sz="0" w:space="0" w:color="auto"/>
        <w:bottom w:val="none" w:sz="0" w:space="0" w:color="auto"/>
        <w:right w:val="none" w:sz="0" w:space="0" w:color="auto"/>
      </w:divBdr>
    </w:div>
    <w:div w:id="87623458">
      <w:bodyDiv w:val="1"/>
      <w:marLeft w:val="0"/>
      <w:marRight w:val="0"/>
      <w:marTop w:val="0"/>
      <w:marBottom w:val="0"/>
      <w:divBdr>
        <w:top w:val="none" w:sz="0" w:space="0" w:color="auto"/>
        <w:left w:val="none" w:sz="0" w:space="0" w:color="auto"/>
        <w:bottom w:val="none" w:sz="0" w:space="0" w:color="auto"/>
        <w:right w:val="none" w:sz="0" w:space="0" w:color="auto"/>
      </w:divBdr>
    </w:div>
    <w:div w:id="88015785">
      <w:bodyDiv w:val="1"/>
      <w:marLeft w:val="0"/>
      <w:marRight w:val="0"/>
      <w:marTop w:val="0"/>
      <w:marBottom w:val="0"/>
      <w:divBdr>
        <w:top w:val="none" w:sz="0" w:space="0" w:color="auto"/>
        <w:left w:val="none" w:sz="0" w:space="0" w:color="auto"/>
        <w:bottom w:val="none" w:sz="0" w:space="0" w:color="auto"/>
        <w:right w:val="none" w:sz="0" w:space="0" w:color="auto"/>
      </w:divBdr>
    </w:div>
    <w:div w:id="88937529">
      <w:bodyDiv w:val="1"/>
      <w:marLeft w:val="0"/>
      <w:marRight w:val="0"/>
      <w:marTop w:val="0"/>
      <w:marBottom w:val="0"/>
      <w:divBdr>
        <w:top w:val="none" w:sz="0" w:space="0" w:color="auto"/>
        <w:left w:val="none" w:sz="0" w:space="0" w:color="auto"/>
        <w:bottom w:val="none" w:sz="0" w:space="0" w:color="auto"/>
        <w:right w:val="none" w:sz="0" w:space="0" w:color="auto"/>
      </w:divBdr>
    </w:div>
    <w:div w:id="89859804">
      <w:bodyDiv w:val="1"/>
      <w:marLeft w:val="0"/>
      <w:marRight w:val="0"/>
      <w:marTop w:val="0"/>
      <w:marBottom w:val="0"/>
      <w:divBdr>
        <w:top w:val="none" w:sz="0" w:space="0" w:color="auto"/>
        <w:left w:val="none" w:sz="0" w:space="0" w:color="auto"/>
        <w:bottom w:val="none" w:sz="0" w:space="0" w:color="auto"/>
        <w:right w:val="none" w:sz="0" w:space="0" w:color="auto"/>
      </w:divBdr>
    </w:div>
    <w:div w:id="94056275">
      <w:bodyDiv w:val="1"/>
      <w:marLeft w:val="0"/>
      <w:marRight w:val="0"/>
      <w:marTop w:val="0"/>
      <w:marBottom w:val="0"/>
      <w:divBdr>
        <w:top w:val="none" w:sz="0" w:space="0" w:color="auto"/>
        <w:left w:val="none" w:sz="0" w:space="0" w:color="auto"/>
        <w:bottom w:val="none" w:sz="0" w:space="0" w:color="auto"/>
        <w:right w:val="none" w:sz="0" w:space="0" w:color="auto"/>
      </w:divBdr>
      <w:divsChild>
        <w:div w:id="2071807536">
          <w:marLeft w:val="480"/>
          <w:marRight w:val="0"/>
          <w:marTop w:val="0"/>
          <w:marBottom w:val="0"/>
          <w:divBdr>
            <w:top w:val="none" w:sz="0" w:space="0" w:color="auto"/>
            <w:left w:val="none" w:sz="0" w:space="0" w:color="auto"/>
            <w:bottom w:val="none" w:sz="0" w:space="0" w:color="auto"/>
            <w:right w:val="none" w:sz="0" w:space="0" w:color="auto"/>
          </w:divBdr>
        </w:div>
        <w:div w:id="976108873">
          <w:marLeft w:val="480"/>
          <w:marRight w:val="0"/>
          <w:marTop w:val="0"/>
          <w:marBottom w:val="0"/>
          <w:divBdr>
            <w:top w:val="none" w:sz="0" w:space="0" w:color="auto"/>
            <w:left w:val="none" w:sz="0" w:space="0" w:color="auto"/>
            <w:bottom w:val="none" w:sz="0" w:space="0" w:color="auto"/>
            <w:right w:val="none" w:sz="0" w:space="0" w:color="auto"/>
          </w:divBdr>
        </w:div>
        <w:div w:id="726487559">
          <w:marLeft w:val="480"/>
          <w:marRight w:val="0"/>
          <w:marTop w:val="0"/>
          <w:marBottom w:val="0"/>
          <w:divBdr>
            <w:top w:val="none" w:sz="0" w:space="0" w:color="auto"/>
            <w:left w:val="none" w:sz="0" w:space="0" w:color="auto"/>
            <w:bottom w:val="none" w:sz="0" w:space="0" w:color="auto"/>
            <w:right w:val="none" w:sz="0" w:space="0" w:color="auto"/>
          </w:divBdr>
        </w:div>
        <w:div w:id="2079283061">
          <w:marLeft w:val="480"/>
          <w:marRight w:val="0"/>
          <w:marTop w:val="0"/>
          <w:marBottom w:val="0"/>
          <w:divBdr>
            <w:top w:val="none" w:sz="0" w:space="0" w:color="auto"/>
            <w:left w:val="none" w:sz="0" w:space="0" w:color="auto"/>
            <w:bottom w:val="none" w:sz="0" w:space="0" w:color="auto"/>
            <w:right w:val="none" w:sz="0" w:space="0" w:color="auto"/>
          </w:divBdr>
        </w:div>
        <w:div w:id="1324626720">
          <w:marLeft w:val="480"/>
          <w:marRight w:val="0"/>
          <w:marTop w:val="0"/>
          <w:marBottom w:val="0"/>
          <w:divBdr>
            <w:top w:val="none" w:sz="0" w:space="0" w:color="auto"/>
            <w:left w:val="none" w:sz="0" w:space="0" w:color="auto"/>
            <w:bottom w:val="none" w:sz="0" w:space="0" w:color="auto"/>
            <w:right w:val="none" w:sz="0" w:space="0" w:color="auto"/>
          </w:divBdr>
        </w:div>
        <w:div w:id="1621495620">
          <w:marLeft w:val="480"/>
          <w:marRight w:val="0"/>
          <w:marTop w:val="0"/>
          <w:marBottom w:val="0"/>
          <w:divBdr>
            <w:top w:val="none" w:sz="0" w:space="0" w:color="auto"/>
            <w:left w:val="none" w:sz="0" w:space="0" w:color="auto"/>
            <w:bottom w:val="none" w:sz="0" w:space="0" w:color="auto"/>
            <w:right w:val="none" w:sz="0" w:space="0" w:color="auto"/>
          </w:divBdr>
        </w:div>
        <w:div w:id="552038191">
          <w:marLeft w:val="480"/>
          <w:marRight w:val="0"/>
          <w:marTop w:val="0"/>
          <w:marBottom w:val="0"/>
          <w:divBdr>
            <w:top w:val="none" w:sz="0" w:space="0" w:color="auto"/>
            <w:left w:val="none" w:sz="0" w:space="0" w:color="auto"/>
            <w:bottom w:val="none" w:sz="0" w:space="0" w:color="auto"/>
            <w:right w:val="none" w:sz="0" w:space="0" w:color="auto"/>
          </w:divBdr>
        </w:div>
        <w:div w:id="2141223364">
          <w:marLeft w:val="480"/>
          <w:marRight w:val="0"/>
          <w:marTop w:val="0"/>
          <w:marBottom w:val="0"/>
          <w:divBdr>
            <w:top w:val="none" w:sz="0" w:space="0" w:color="auto"/>
            <w:left w:val="none" w:sz="0" w:space="0" w:color="auto"/>
            <w:bottom w:val="none" w:sz="0" w:space="0" w:color="auto"/>
            <w:right w:val="none" w:sz="0" w:space="0" w:color="auto"/>
          </w:divBdr>
        </w:div>
        <w:div w:id="269898200">
          <w:marLeft w:val="480"/>
          <w:marRight w:val="0"/>
          <w:marTop w:val="0"/>
          <w:marBottom w:val="0"/>
          <w:divBdr>
            <w:top w:val="none" w:sz="0" w:space="0" w:color="auto"/>
            <w:left w:val="none" w:sz="0" w:space="0" w:color="auto"/>
            <w:bottom w:val="none" w:sz="0" w:space="0" w:color="auto"/>
            <w:right w:val="none" w:sz="0" w:space="0" w:color="auto"/>
          </w:divBdr>
        </w:div>
        <w:div w:id="1505508932">
          <w:marLeft w:val="480"/>
          <w:marRight w:val="0"/>
          <w:marTop w:val="0"/>
          <w:marBottom w:val="0"/>
          <w:divBdr>
            <w:top w:val="none" w:sz="0" w:space="0" w:color="auto"/>
            <w:left w:val="none" w:sz="0" w:space="0" w:color="auto"/>
            <w:bottom w:val="none" w:sz="0" w:space="0" w:color="auto"/>
            <w:right w:val="none" w:sz="0" w:space="0" w:color="auto"/>
          </w:divBdr>
        </w:div>
        <w:div w:id="1142845649">
          <w:marLeft w:val="480"/>
          <w:marRight w:val="0"/>
          <w:marTop w:val="0"/>
          <w:marBottom w:val="0"/>
          <w:divBdr>
            <w:top w:val="none" w:sz="0" w:space="0" w:color="auto"/>
            <w:left w:val="none" w:sz="0" w:space="0" w:color="auto"/>
            <w:bottom w:val="none" w:sz="0" w:space="0" w:color="auto"/>
            <w:right w:val="none" w:sz="0" w:space="0" w:color="auto"/>
          </w:divBdr>
        </w:div>
        <w:div w:id="884365998">
          <w:marLeft w:val="480"/>
          <w:marRight w:val="0"/>
          <w:marTop w:val="0"/>
          <w:marBottom w:val="0"/>
          <w:divBdr>
            <w:top w:val="none" w:sz="0" w:space="0" w:color="auto"/>
            <w:left w:val="none" w:sz="0" w:space="0" w:color="auto"/>
            <w:bottom w:val="none" w:sz="0" w:space="0" w:color="auto"/>
            <w:right w:val="none" w:sz="0" w:space="0" w:color="auto"/>
          </w:divBdr>
        </w:div>
        <w:div w:id="1854680824">
          <w:marLeft w:val="480"/>
          <w:marRight w:val="0"/>
          <w:marTop w:val="0"/>
          <w:marBottom w:val="0"/>
          <w:divBdr>
            <w:top w:val="none" w:sz="0" w:space="0" w:color="auto"/>
            <w:left w:val="none" w:sz="0" w:space="0" w:color="auto"/>
            <w:bottom w:val="none" w:sz="0" w:space="0" w:color="auto"/>
            <w:right w:val="none" w:sz="0" w:space="0" w:color="auto"/>
          </w:divBdr>
        </w:div>
        <w:div w:id="1870140183">
          <w:marLeft w:val="480"/>
          <w:marRight w:val="0"/>
          <w:marTop w:val="0"/>
          <w:marBottom w:val="0"/>
          <w:divBdr>
            <w:top w:val="none" w:sz="0" w:space="0" w:color="auto"/>
            <w:left w:val="none" w:sz="0" w:space="0" w:color="auto"/>
            <w:bottom w:val="none" w:sz="0" w:space="0" w:color="auto"/>
            <w:right w:val="none" w:sz="0" w:space="0" w:color="auto"/>
          </w:divBdr>
        </w:div>
        <w:div w:id="1951743080">
          <w:marLeft w:val="480"/>
          <w:marRight w:val="0"/>
          <w:marTop w:val="0"/>
          <w:marBottom w:val="0"/>
          <w:divBdr>
            <w:top w:val="none" w:sz="0" w:space="0" w:color="auto"/>
            <w:left w:val="none" w:sz="0" w:space="0" w:color="auto"/>
            <w:bottom w:val="none" w:sz="0" w:space="0" w:color="auto"/>
            <w:right w:val="none" w:sz="0" w:space="0" w:color="auto"/>
          </w:divBdr>
        </w:div>
        <w:div w:id="1776293621">
          <w:marLeft w:val="480"/>
          <w:marRight w:val="0"/>
          <w:marTop w:val="0"/>
          <w:marBottom w:val="0"/>
          <w:divBdr>
            <w:top w:val="none" w:sz="0" w:space="0" w:color="auto"/>
            <w:left w:val="none" w:sz="0" w:space="0" w:color="auto"/>
            <w:bottom w:val="none" w:sz="0" w:space="0" w:color="auto"/>
            <w:right w:val="none" w:sz="0" w:space="0" w:color="auto"/>
          </w:divBdr>
        </w:div>
        <w:div w:id="853887329">
          <w:marLeft w:val="480"/>
          <w:marRight w:val="0"/>
          <w:marTop w:val="0"/>
          <w:marBottom w:val="0"/>
          <w:divBdr>
            <w:top w:val="none" w:sz="0" w:space="0" w:color="auto"/>
            <w:left w:val="none" w:sz="0" w:space="0" w:color="auto"/>
            <w:bottom w:val="none" w:sz="0" w:space="0" w:color="auto"/>
            <w:right w:val="none" w:sz="0" w:space="0" w:color="auto"/>
          </w:divBdr>
        </w:div>
        <w:div w:id="768089561">
          <w:marLeft w:val="480"/>
          <w:marRight w:val="0"/>
          <w:marTop w:val="0"/>
          <w:marBottom w:val="0"/>
          <w:divBdr>
            <w:top w:val="none" w:sz="0" w:space="0" w:color="auto"/>
            <w:left w:val="none" w:sz="0" w:space="0" w:color="auto"/>
            <w:bottom w:val="none" w:sz="0" w:space="0" w:color="auto"/>
            <w:right w:val="none" w:sz="0" w:space="0" w:color="auto"/>
          </w:divBdr>
        </w:div>
        <w:div w:id="368846983">
          <w:marLeft w:val="480"/>
          <w:marRight w:val="0"/>
          <w:marTop w:val="0"/>
          <w:marBottom w:val="0"/>
          <w:divBdr>
            <w:top w:val="none" w:sz="0" w:space="0" w:color="auto"/>
            <w:left w:val="none" w:sz="0" w:space="0" w:color="auto"/>
            <w:bottom w:val="none" w:sz="0" w:space="0" w:color="auto"/>
            <w:right w:val="none" w:sz="0" w:space="0" w:color="auto"/>
          </w:divBdr>
        </w:div>
        <w:div w:id="1505705380">
          <w:marLeft w:val="480"/>
          <w:marRight w:val="0"/>
          <w:marTop w:val="0"/>
          <w:marBottom w:val="0"/>
          <w:divBdr>
            <w:top w:val="none" w:sz="0" w:space="0" w:color="auto"/>
            <w:left w:val="none" w:sz="0" w:space="0" w:color="auto"/>
            <w:bottom w:val="none" w:sz="0" w:space="0" w:color="auto"/>
            <w:right w:val="none" w:sz="0" w:space="0" w:color="auto"/>
          </w:divBdr>
        </w:div>
        <w:div w:id="1513185358">
          <w:marLeft w:val="480"/>
          <w:marRight w:val="0"/>
          <w:marTop w:val="0"/>
          <w:marBottom w:val="0"/>
          <w:divBdr>
            <w:top w:val="none" w:sz="0" w:space="0" w:color="auto"/>
            <w:left w:val="none" w:sz="0" w:space="0" w:color="auto"/>
            <w:bottom w:val="none" w:sz="0" w:space="0" w:color="auto"/>
            <w:right w:val="none" w:sz="0" w:space="0" w:color="auto"/>
          </w:divBdr>
        </w:div>
        <w:div w:id="686102715">
          <w:marLeft w:val="480"/>
          <w:marRight w:val="0"/>
          <w:marTop w:val="0"/>
          <w:marBottom w:val="0"/>
          <w:divBdr>
            <w:top w:val="none" w:sz="0" w:space="0" w:color="auto"/>
            <w:left w:val="none" w:sz="0" w:space="0" w:color="auto"/>
            <w:bottom w:val="none" w:sz="0" w:space="0" w:color="auto"/>
            <w:right w:val="none" w:sz="0" w:space="0" w:color="auto"/>
          </w:divBdr>
        </w:div>
        <w:div w:id="1593395451">
          <w:marLeft w:val="480"/>
          <w:marRight w:val="0"/>
          <w:marTop w:val="0"/>
          <w:marBottom w:val="0"/>
          <w:divBdr>
            <w:top w:val="none" w:sz="0" w:space="0" w:color="auto"/>
            <w:left w:val="none" w:sz="0" w:space="0" w:color="auto"/>
            <w:bottom w:val="none" w:sz="0" w:space="0" w:color="auto"/>
            <w:right w:val="none" w:sz="0" w:space="0" w:color="auto"/>
          </w:divBdr>
        </w:div>
        <w:div w:id="1560630450">
          <w:marLeft w:val="480"/>
          <w:marRight w:val="0"/>
          <w:marTop w:val="0"/>
          <w:marBottom w:val="0"/>
          <w:divBdr>
            <w:top w:val="none" w:sz="0" w:space="0" w:color="auto"/>
            <w:left w:val="none" w:sz="0" w:space="0" w:color="auto"/>
            <w:bottom w:val="none" w:sz="0" w:space="0" w:color="auto"/>
            <w:right w:val="none" w:sz="0" w:space="0" w:color="auto"/>
          </w:divBdr>
        </w:div>
        <w:div w:id="1534224697">
          <w:marLeft w:val="480"/>
          <w:marRight w:val="0"/>
          <w:marTop w:val="0"/>
          <w:marBottom w:val="0"/>
          <w:divBdr>
            <w:top w:val="none" w:sz="0" w:space="0" w:color="auto"/>
            <w:left w:val="none" w:sz="0" w:space="0" w:color="auto"/>
            <w:bottom w:val="none" w:sz="0" w:space="0" w:color="auto"/>
            <w:right w:val="none" w:sz="0" w:space="0" w:color="auto"/>
          </w:divBdr>
        </w:div>
        <w:div w:id="1512255109">
          <w:marLeft w:val="480"/>
          <w:marRight w:val="0"/>
          <w:marTop w:val="0"/>
          <w:marBottom w:val="0"/>
          <w:divBdr>
            <w:top w:val="none" w:sz="0" w:space="0" w:color="auto"/>
            <w:left w:val="none" w:sz="0" w:space="0" w:color="auto"/>
            <w:bottom w:val="none" w:sz="0" w:space="0" w:color="auto"/>
            <w:right w:val="none" w:sz="0" w:space="0" w:color="auto"/>
          </w:divBdr>
        </w:div>
        <w:div w:id="938030625">
          <w:marLeft w:val="480"/>
          <w:marRight w:val="0"/>
          <w:marTop w:val="0"/>
          <w:marBottom w:val="0"/>
          <w:divBdr>
            <w:top w:val="none" w:sz="0" w:space="0" w:color="auto"/>
            <w:left w:val="none" w:sz="0" w:space="0" w:color="auto"/>
            <w:bottom w:val="none" w:sz="0" w:space="0" w:color="auto"/>
            <w:right w:val="none" w:sz="0" w:space="0" w:color="auto"/>
          </w:divBdr>
        </w:div>
        <w:div w:id="647327484">
          <w:marLeft w:val="480"/>
          <w:marRight w:val="0"/>
          <w:marTop w:val="0"/>
          <w:marBottom w:val="0"/>
          <w:divBdr>
            <w:top w:val="none" w:sz="0" w:space="0" w:color="auto"/>
            <w:left w:val="none" w:sz="0" w:space="0" w:color="auto"/>
            <w:bottom w:val="none" w:sz="0" w:space="0" w:color="auto"/>
            <w:right w:val="none" w:sz="0" w:space="0" w:color="auto"/>
          </w:divBdr>
        </w:div>
        <w:div w:id="1569069850">
          <w:marLeft w:val="480"/>
          <w:marRight w:val="0"/>
          <w:marTop w:val="0"/>
          <w:marBottom w:val="0"/>
          <w:divBdr>
            <w:top w:val="none" w:sz="0" w:space="0" w:color="auto"/>
            <w:left w:val="none" w:sz="0" w:space="0" w:color="auto"/>
            <w:bottom w:val="none" w:sz="0" w:space="0" w:color="auto"/>
            <w:right w:val="none" w:sz="0" w:space="0" w:color="auto"/>
          </w:divBdr>
        </w:div>
        <w:div w:id="958805269">
          <w:marLeft w:val="480"/>
          <w:marRight w:val="0"/>
          <w:marTop w:val="0"/>
          <w:marBottom w:val="0"/>
          <w:divBdr>
            <w:top w:val="none" w:sz="0" w:space="0" w:color="auto"/>
            <w:left w:val="none" w:sz="0" w:space="0" w:color="auto"/>
            <w:bottom w:val="none" w:sz="0" w:space="0" w:color="auto"/>
            <w:right w:val="none" w:sz="0" w:space="0" w:color="auto"/>
          </w:divBdr>
        </w:div>
      </w:divsChild>
    </w:div>
    <w:div w:id="96486775">
      <w:bodyDiv w:val="1"/>
      <w:marLeft w:val="0"/>
      <w:marRight w:val="0"/>
      <w:marTop w:val="0"/>
      <w:marBottom w:val="0"/>
      <w:divBdr>
        <w:top w:val="none" w:sz="0" w:space="0" w:color="auto"/>
        <w:left w:val="none" w:sz="0" w:space="0" w:color="auto"/>
        <w:bottom w:val="none" w:sz="0" w:space="0" w:color="auto"/>
        <w:right w:val="none" w:sz="0" w:space="0" w:color="auto"/>
      </w:divBdr>
    </w:div>
    <w:div w:id="99837582">
      <w:bodyDiv w:val="1"/>
      <w:marLeft w:val="0"/>
      <w:marRight w:val="0"/>
      <w:marTop w:val="0"/>
      <w:marBottom w:val="0"/>
      <w:divBdr>
        <w:top w:val="none" w:sz="0" w:space="0" w:color="auto"/>
        <w:left w:val="none" w:sz="0" w:space="0" w:color="auto"/>
        <w:bottom w:val="none" w:sz="0" w:space="0" w:color="auto"/>
        <w:right w:val="none" w:sz="0" w:space="0" w:color="auto"/>
      </w:divBdr>
    </w:div>
    <w:div w:id="100034431">
      <w:bodyDiv w:val="1"/>
      <w:marLeft w:val="0"/>
      <w:marRight w:val="0"/>
      <w:marTop w:val="0"/>
      <w:marBottom w:val="0"/>
      <w:divBdr>
        <w:top w:val="none" w:sz="0" w:space="0" w:color="auto"/>
        <w:left w:val="none" w:sz="0" w:space="0" w:color="auto"/>
        <w:bottom w:val="none" w:sz="0" w:space="0" w:color="auto"/>
        <w:right w:val="none" w:sz="0" w:space="0" w:color="auto"/>
      </w:divBdr>
    </w:div>
    <w:div w:id="100691389">
      <w:bodyDiv w:val="1"/>
      <w:marLeft w:val="0"/>
      <w:marRight w:val="0"/>
      <w:marTop w:val="0"/>
      <w:marBottom w:val="0"/>
      <w:divBdr>
        <w:top w:val="none" w:sz="0" w:space="0" w:color="auto"/>
        <w:left w:val="none" w:sz="0" w:space="0" w:color="auto"/>
        <w:bottom w:val="none" w:sz="0" w:space="0" w:color="auto"/>
        <w:right w:val="none" w:sz="0" w:space="0" w:color="auto"/>
      </w:divBdr>
    </w:div>
    <w:div w:id="108663707">
      <w:bodyDiv w:val="1"/>
      <w:marLeft w:val="0"/>
      <w:marRight w:val="0"/>
      <w:marTop w:val="0"/>
      <w:marBottom w:val="0"/>
      <w:divBdr>
        <w:top w:val="none" w:sz="0" w:space="0" w:color="auto"/>
        <w:left w:val="none" w:sz="0" w:space="0" w:color="auto"/>
        <w:bottom w:val="none" w:sz="0" w:space="0" w:color="auto"/>
        <w:right w:val="none" w:sz="0" w:space="0" w:color="auto"/>
      </w:divBdr>
    </w:div>
    <w:div w:id="109782731">
      <w:bodyDiv w:val="1"/>
      <w:marLeft w:val="0"/>
      <w:marRight w:val="0"/>
      <w:marTop w:val="0"/>
      <w:marBottom w:val="0"/>
      <w:divBdr>
        <w:top w:val="none" w:sz="0" w:space="0" w:color="auto"/>
        <w:left w:val="none" w:sz="0" w:space="0" w:color="auto"/>
        <w:bottom w:val="none" w:sz="0" w:space="0" w:color="auto"/>
        <w:right w:val="none" w:sz="0" w:space="0" w:color="auto"/>
      </w:divBdr>
    </w:div>
    <w:div w:id="121383625">
      <w:bodyDiv w:val="1"/>
      <w:marLeft w:val="0"/>
      <w:marRight w:val="0"/>
      <w:marTop w:val="0"/>
      <w:marBottom w:val="0"/>
      <w:divBdr>
        <w:top w:val="none" w:sz="0" w:space="0" w:color="auto"/>
        <w:left w:val="none" w:sz="0" w:space="0" w:color="auto"/>
        <w:bottom w:val="none" w:sz="0" w:space="0" w:color="auto"/>
        <w:right w:val="none" w:sz="0" w:space="0" w:color="auto"/>
      </w:divBdr>
    </w:div>
    <w:div w:id="126778103">
      <w:bodyDiv w:val="1"/>
      <w:marLeft w:val="0"/>
      <w:marRight w:val="0"/>
      <w:marTop w:val="0"/>
      <w:marBottom w:val="0"/>
      <w:divBdr>
        <w:top w:val="none" w:sz="0" w:space="0" w:color="auto"/>
        <w:left w:val="none" w:sz="0" w:space="0" w:color="auto"/>
        <w:bottom w:val="none" w:sz="0" w:space="0" w:color="auto"/>
        <w:right w:val="none" w:sz="0" w:space="0" w:color="auto"/>
      </w:divBdr>
    </w:div>
    <w:div w:id="128205455">
      <w:bodyDiv w:val="1"/>
      <w:marLeft w:val="0"/>
      <w:marRight w:val="0"/>
      <w:marTop w:val="0"/>
      <w:marBottom w:val="0"/>
      <w:divBdr>
        <w:top w:val="none" w:sz="0" w:space="0" w:color="auto"/>
        <w:left w:val="none" w:sz="0" w:space="0" w:color="auto"/>
        <w:bottom w:val="none" w:sz="0" w:space="0" w:color="auto"/>
        <w:right w:val="none" w:sz="0" w:space="0" w:color="auto"/>
      </w:divBdr>
    </w:div>
    <w:div w:id="133837726">
      <w:bodyDiv w:val="1"/>
      <w:marLeft w:val="0"/>
      <w:marRight w:val="0"/>
      <w:marTop w:val="0"/>
      <w:marBottom w:val="0"/>
      <w:divBdr>
        <w:top w:val="none" w:sz="0" w:space="0" w:color="auto"/>
        <w:left w:val="none" w:sz="0" w:space="0" w:color="auto"/>
        <w:bottom w:val="none" w:sz="0" w:space="0" w:color="auto"/>
        <w:right w:val="none" w:sz="0" w:space="0" w:color="auto"/>
      </w:divBdr>
    </w:div>
    <w:div w:id="140467181">
      <w:bodyDiv w:val="1"/>
      <w:marLeft w:val="0"/>
      <w:marRight w:val="0"/>
      <w:marTop w:val="0"/>
      <w:marBottom w:val="0"/>
      <w:divBdr>
        <w:top w:val="none" w:sz="0" w:space="0" w:color="auto"/>
        <w:left w:val="none" w:sz="0" w:space="0" w:color="auto"/>
        <w:bottom w:val="none" w:sz="0" w:space="0" w:color="auto"/>
        <w:right w:val="none" w:sz="0" w:space="0" w:color="auto"/>
      </w:divBdr>
    </w:div>
    <w:div w:id="144244920">
      <w:bodyDiv w:val="1"/>
      <w:marLeft w:val="0"/>
      <w:marRight w:val="0"/>
      <w:marTop w:val="0"/>
      <w:marBottom w:val="0"/>
      <w:divBdr>
        <w:top w:val="none" w:sz="0" w:space="0" w:color="auto"/>
        <w:left w:val="none" w:sz="0" w:space="0" w:color="auto"/>
        <w:bottom w:val="none" w:sz="0" w:space="0" w:color="auto"/>
        <w:right w:val="none" w:sz="0" w:space="0" w:color="auto"/>
      </w:divBdr>
    </w:div>
    <w:div w:id="150485018">
      <w:bodyDiv w:val="1"/>
      <w:marLeft w:val="0"/>
      <w:marRight w:val="0"/>
      <w:marTop w:val="0"/>
      <w:marBottom w:val="0"/>
      <w:divBdr>
        <w:top w:val="none" w:sz="0" w:space="0" w:color="auto"/>
        <w:left w:val="none" w:sz="0" w:space="0" w:color="auto"/>
        <w:bottom w:val="none" w:sz="0" w:space="0" w:color="auto"/>
        <w:right w:val="none" w:sz="0" w:space="0" w:color="auto"/>
      </w:divBdr>
    </w:div>
    <w:div w:id="150679842">
      <w:bodyDiv w:val="1"/>
      <w:marLeft w:val="0"/>
      <w:marRight w:val="0"/>
      <w:marTop w:val="0"/>
      <w:marBottom w:val="0"/>
      <w:divBdr>
        <w:top w:val="none" w:sz="0" w:space="0" w:color="auto"/>
        <w:left w:val="none" w:sz="0" w:space="0" w:color="auto"/>
        <w:bottom w:val="none" w:sz="0" w:space="0" w:color="auto"/>
        <w:right w:val="none" w:sz="0" w:space="0" w:color="auto"/>
      </w:divBdr>
    </w:div>
    <w:div w:id="150827096">
      <w:bodyDiv w:val="1"/>
      <w:marLeft w:val="0"/>
      <w:marRight w:val="0"/>
      <w:marTop w:val="0"/>
      <w:marBottom w:val="0"/>
      <w:divBdr>
        <w:top w:val="none" w:sz="0" w:space="0" w:color="auto"/>
        <w:left w:val="none" w:sz="0" w:space="0" w:color="auto"/>
        <w:bottom w:val="none" w:sz="0" w:space="0" w:color="auto"/>
        <w:right w:val="none" w:sz="0" w:space="0" w:color="auto"/>
      </w:divBdr>
    </w:div>
    <w:div w:id="153188612">
      <w:bodyDiv w:val="1"/>
      <w:marLeft w:val="0"/>
      <w:marRight w:val="0"/>
      <w:marTop w:val="0"/>
      <w:marBottom w:val="0"/>
      <w:divBdr>
        <w:top w:val="none" w:sz="0" w:space="0" w:color="auto"/>
        <w:left w:val="none" w:sz="0" w:space="0" w:color="auto"/>
        <w:bottom w:val="none" w:sz="0" w:space="0" w:color="auto"/>
        <w:right w:val="none" w:sz="0" w:space="0" w:color="auto"/>
      </w:divBdr>
    </w:div>
    <w:div w:id="153760568">
      <w:bodyDiv w:val="1"/>
      <w:marLeft w:val="0"/>
      <w:marRight w:val="0"/>
      <w:marTop w:val="0"/>
      <w:marBottom w:val="0"/>
      <w:divBdr>
        <w:top w:val="none" w:sz="0" w:space="0" w:color="auto"/>
        <w:left w:val="none" w:sz="0" w:space="0" w:color="auto"/>
        <w:bottom w:val="none" w:sz="0" w:space="0" w:color="auto"/>
        <w:right w:val="none" w:sz="0" w:space="0" w:color="auto"/>
      </w:divBdr>
    </w:div>
    <w:div w:id="157814637">
      <w:bodyDiv w:val="1"/>
      <w:marLeft w:val="0"/>
      <w:marRight w:val="0"/>
      <w:marTop w:val="0"/>
      <w:marBottom w:val="0"/>
      <w:divBdr>
        <w:top w:val="none" w:sz="0" w:space="0" w:color="auto"/>
        <w:left w:val="none" w:sz="0" w:space="0" w:color="auto"/>
        <w:bottom w:val="none" w:sz="0" w:space="0" w:color="auto"/>
        <w:right w:val="none" w:sz="0" w:space="0" w:color="auto"/>
      </w:divBdr>
    </w:div>
    <w:div w:id="158351742">
      <w:bodyDiv w:val="1"/>
      <w:marLeft w:val="0"/>
      <w:marRight w:val="0"/>
      <w:marTop w:val="0"/>
      <w:marBottom w:val="0"/>
      <w:divBdr>
        <w:top w:val="none" w:sz="0" w:space="0" w:color="auto"/>
        <w:left w:val="none" w:sz="0" w:space="0" w:color="auto"/>
        <w:bottom w:val="none" w:sz="0" w:space="0" w:color="auto"/>
        <w:right w:val="none" w:sz="0" w:space="0" w:color="auto"/>
      </w:divBdr>
      <w:divsChild>
        <w:div w:id="1341858647">
          <w:marLeft w:val="480"/>
          <w:marRight w:val="0"/>
          <w:marTop w:val="0"/>
          <w:marBottom w:val="0"/>
          <w:divBdr>
            <w:top w:val="none" w:sz="0" w:space="0" w:color="auto"/>
            <w:left w:val="none" w:sz="0" w:space="0" w:color="auto"/>
            <w:bottom w:val="none" w:sz="0" w:space="0" w:color="auto"/>
            <w:right w:val="none" w:sz="0" w:space="0" w:color="auto"/>
          </w:divBdr>
        </w:div>
        <w:div w:id="1462847017">
          <w:marLeft w:val="480"/>
          <w:marRight w:val="0"/>
          <w:marTop w:val="0"/>
          <w:marBottom w:val="0"/>
          <w:divBdr>
            <w:top w:val="none" w:sz="0" w:space="0" w:color="auto"/>
            <w:left w:val="none" w:sz="0" w:space="0" w:color="auto"/>
            <w:bottom w:val="none" w:sz="0" w:space="0" w:color="auto"/>
            <w:right w:val="none" w:sz="0" w:space="0" w:color="auto"/>
          </w:divBdr>
        </w:div>
        <w:div w:id="862284768">
          <w:marLeft w:val="480"/>
          <w:marRight w:val="0"/>
          <w:marTop w:val="0"/>
          <w:marBottom w:val="0"/>
          <w:divBdr>
            <w:top w:val="none" w:sz="0" w:space="0" w:color="auto"/>
            <w:left w:val="none" w:sz="0" w:space="0" w:color="auto"/>
            <w:bottom w:val="none" w:sz="0" w:space="0" w:color="auto"/>
            <w:right w:val="none" w:sz="0" w:space="0" w:color="auto"/>
          </w:divBdr>
        </w:div>
        <w:div w:id="248782558">
          <w:marLeft w:val="480"/>
          <w:marRight w:val="0"/>
          <w:marTop w:val="0"/>
          <w:marBottom w:val="0"/>
          <w:divBdr>
            <w:top w:val="none" w:sz="0" w:space="0" w:color="auto"/>
            <w:left w:val="none" w:sz="0" w:space="0" w:color="auto"/>
            <w:bottom w:val="none" w:sz="0" w:space="0" w:color="auto"/>
            <w:right w:val="none" w:sz="0" w:space="0" w:color="auto"/>
          </w:divBdr>
        </w:div>
        <w:div w:id="1288707324">
          <w:marLeft w:val="480"/>
          <w:marRight w:val="0"/>
          <w:marTop w:val="0"/>
          <w:marBottom w:val="0"/>
          <w:divBdr>
            <w:top w:val="none" w:sz="0" w:space="0" w:color="auto"/>
            <w:left w:val="none" w:sz="0" w:space="0" w:color="auto"/>
            <w:bottom w:val="none" w:sz="0" w:space="0" w:color="auto"/>
            <w:right w:val="none" w:sz="0" w:space="0" w:color="auto"/>
          </w:divBdr>
        </w:div>
        <w:div w:id="64688572">
          <w:marLeft w:val="480"/>
          <w:marRight w:val="0"/>
          <w:marTop w:val="0"/>
          <w:marBottom w:val="0"/>
          <w:divBdr>
            <w:top w:val="none" w:sz="0" w:space="0" w:color="auto"/>
            <w:left w:val="none" w:sz="0" w:space="0" w:color="auto"/>
            <w:bottom w:val="none" w:sz="0" w:space="0" w:color="auto"/>
            <w:right w:val="none" w:sz="0" w:space="0" w:color="auto"/>
          </w:divBdr>
        </w:div>
        <w:div w:id="1739748656">
          <w:marLeft w:val="480"/>
          <w:marRight w:val="0"/>
          <w:marTop w:val="0"/>
          <w:marBottom w:val="0"/>
          <w:divBdr>
            <w:top w:val="none" w:sz="0" w:space="0" w:color="auto"/>
            <w:left w:val="none" w:sz="0" w:space="0" w:color="auto"/>
            <w:bottom w:val="none" w:sz="0" w:space="0" w:color="auto"/>
            <w:right w:val="none" w:sz="0" w:space="0" w:color="auto"/>
          </w:divBdr>
        </w:div>
        <w:div w:id="1619215051">
          <w:marLeft w:val="480"/>
          <w:marRight w:val="0"/>
          <w:marTop w:val="0"/>
          <w:marBottom w:val="0"/>
          <w:divBdr>
            <w:top w:val="none" w:sz="0" w:space="0" w:color="auto"/>
            <w:left w:val="none" w:sz="0" w:space="0" w:color="auto"/>
            <w:bottom w:val="none" w:sz="0" w:space="0" w:color="auto"/>
            <w:right w:val="none" w:sz="0" w:space="0" w:color="auto"/>
          </w:divBdr>
        </w:div>
        <w:div w:id="286670237">
          <w:marLeft w:val="480"/>
          <w:marRight w:val="0"/>
          <w:marTop w:val="0"/>
          <w:marBottom w:val="0"/>
          <w:divBdr>
            <w:top w:val="none" w:sz="0" w:space="0" w:color="auto"/>
            <w:left w:val="none" w:sz="0" w:space="0" w:color="auto"/>
            <w:bottom w:val="none" w:sz="0" w:space="0" w:color="auto"/>
            <w:right w:val="none" w:sz="0" w:space="0" w:color="auto"/>
          </w:divBdr>
        </w:div>
        <w:div w:id="1238519087">
          <w:marLeft w:val="480"/>
          <w:marRight w:val="0"/>
          <w:marTop w:val="0"/>
          <w:marBottom w:val="0"/>
          <w:divBdr>
            <w:top w:val="none" w:sz="0" w:space="0" w:color="auto"/>
            <w:left w:val="none" w:sz="0" w:space="0" w:color="auto"/>
            <w:bottom w:val="none" w:sz="0" w:space="0" w:color="auto"/>
            <w:right w:val="none" w:sz="0" w:space="0" w:color="auto"/>
          </w:divBdr>
        </w:div>
        <w:div w:id="414598342">
          <w:marLeft w:val="480"/>
          <w:marRight w:val="0"/>
          <w:marTop w:val="0"/>
          <w:marBottom w:val="0"/>
          <w:divBdr>
            <w:top w:val="none" w:sz="0" w:space="0" w:color="auto"/>
            <w:left w:val="none" w:sz="0" w:space="0" w:color="auto"/>
            <w:bottom w:val="none" w:sz="0" w:space="0" w:color="auto"/>
            <w:right w:val="none" w:sz="0" w:space="0" w:color="auto"/>
          </w:divBdr>
        </w:div>
        <w:div w:id="1973292852">
          <w:marLeft w:val="480"/>
          <w:marRight w:val="0"/>
          <w:marTop w:val="0"/>
          <w:marBottom w:val="0"/>
          <w:divBdr>
            <w:top w:val="none" w:sz="0" w:space="0" w:color="auto"/>
            <w:left w:val="none" w:sz="0" w:space="0" w:color="auto"/>
            <w:bottom w:val="none" w:sz="0" w:space="0" w:color="auto"/>
            <w:right w:val="none" w:sz="0" w:space="0" w:color="auto"/>
          </w:divBdr>
        </w:div>
        <w:div w:id="939487982">
          <w:marLeft w:val="480"/>
          <w:marRight w:val="0"/>
          <w:marTop w:val="0"/>
          <w:marBottom w:val="0"/>
          <w:divBdr>
            <w:top w:val="none" w:sz="0" w:space="0" w:color="auto"/>
            <w:left w:val="none" w:sz="0" w:space="0" w:color="auto"/>
            <w:bottom w:val="none" w:sz="0" w:space="0" w:color="auto"/>
            <w:right w:val="none" w:sz="0" w:space="0" w:color="auto"/>
          </w:divBdr>
        </w:div>
        <w:div w:id="1078140556">
          <w:marLeft w:val="480"/>
          <w:marRight w:val="0"/>
          <w:marTop w:val="0"/>
          <w:marBottom w:val="0"/>
          <w:divBdr>
            <w:top w:val="none" w:sz="0" w:space="0" w:color="auto"/>
            <w:left w:val="none" w:sz="0" w:space="0" w:color="auto"/>
            <w:bottom w:val="none" w:sz="0" w:space="0" w:color="auto"/>
            <w:right w:val="none" w:sz="0" w:space="0" w:color="auto"/>
          </w:divBdr>
        </w:div>
        <w:div w:id="75397377">
          <w:marLeft w:val="480"/>
          <w:marRight w:val="0"/>
          <w:marTop w:val="0"/>
          <w:marBottom w:val="0"/>
          <w:divBdr>
            <w:top w:val="none" w:sz="0" w:space="0" w:color="auto"/>
            <w:left w:val="none" w:sz="0" w:space="0" w:color="auto"/>
            <w:bottom w:val="none" w:sz="0" w:space="0" w:color="auto"/>
            <w:right w:val="none" w:sz="0" w:space="0" w:color="auto"/>
          </w:divBdr>
        </w:div>
        <w:div w:id="1304233606">
          <w:marLeft w:val="480"/>
          <w:marRight w:val="0"/>
          <w:marTop w:val="0"/>
          <w:marBottom w:val="0"/>
          <w:divBdr>
            <w:top w:val="none" w:sz="0" w:space="0" w:color="auto"/>
            <w:left w:val="none" w:sz="0" w:space="0" w:color="auto"/>
            <w:bottom w:val="none" w:sz="0" w:space="0" w:color="auto"/>
            <w:right w:val="none" w:sz="0" w:space="0" w:color="auto"/>
          </w:divBdr>
        </w:div>
        <w:div w:id="1179392309">
          <w:marLeft w:val="480"/>
          <w:marRight w:val="0"/>
          <w:marTop w:val="0"/>
          <w:marBottom w:val="0"/>
          <w:divBdr>
            <w:top w:val="none" w:sz="0" w:space="0" w:color="auto"/>
            <w:left w:val="none" w:sz="0" w:space="0" w:color="auto"/>
            <w:bottom w:val="none" w:sz="0" w:space="0" w:color="auto"/>
            <w:right w:val="none" w:sz="0" w:space="0" w:color="auto"/>
          </w:divBdr>
        </w:div>
        <w:div w:id="223806571">
          <w:marLeft w:val="480"/>
          <w:marRight w:val="0"/>
          <w:marTop w:val="0"/>
          <w:marBottom w:val="0"/>
          <w:divBdr>
            <w:top w:val="none" w:sz="0" w:space="0" w:color="auto"/>
            <w:left w:val="none" w:sz="0" w:space="0" w:color="auto"/>
            <w:bottom w:val="none" w:sz="0" w:space="0" w:color="auto"/>
            <w:right w:val="none" w:sz="0" w:space="0" w:color="auto"/>
          </w:divBdr>
        </w:div>
        <w:div w:id="276523246">
          <w:marLeft w:val="480"/>
          <w:marRight w:val="0"/>
          <w:marTop w:val="0"/>
          <w:marBottom w:val="0"/>
          <w:divBdr>
            <w:top w:val="none" w:sz="0" w:space="0" w:color="auto"/>
            <w:left w:val="none" w:sz="0" w:space="0" w:color="auto"/>
            <w:bottom w:val="none" w:sz="0" w:space="0" w:color="auto"/>
            <w:right w:val="none" w:sz="0" w:space="0" w:color="auto"/>
          </w:divBdr>
        </w:div>
        <w:div w:id="275139469">
          <w:marLeft w:val="480"/>
          <w:marRight w:val="0"/>
          <w:marTop w:val="0"/>
          <w:marBottom w:val="0"/>
          <w:divBdr>
            <w:top w:val="none" w:sz="0" w:space="0" w:color="auto"/>
            <w:left w:val="none" w:sz="0" w:space="0" w:color="auto"/>
            <w:bottom w:val="none" w:sz="0" w:space="0" w:color="auto"/>
            <w:right w:val="none" w:sz="0" w:space="0" w:color="auto"/>
          </w:divBdr>
        </w:div>
        <w:div w:id="2018265447">
          <w:marLeft w:val="480"/>
          <w:marRight w:val="0"/>
          <w:marTop w:val="0"/>
          <w:marBottom w:val="0"/>
          <w:divBdr>
            <w:top w:val="none" w:sz="0" w:space="0" w:color="auto"/>
            <w:left w:val="none" w:sz="0" w:space="0" w:color="auto"/>
            <w:bottom w:val="none" w:sz="0" w:space="0" w:color="auto"/>
            <w:right w:val="none" w:sz="0" w:space="0" w:color="auto"/>
          </w:divBdr>
        </w:div>
        <w:div w:id="364672965">
          <w:marLeft w:val="480"/>
          <w:marRight w:val="0"/>
          <w:marTop w:val="0"/>
          <w:marBottom w:val="0"/>
          <w:divBdr>
            <w:top w:val="none" w:sz="0" w:space="0" w:color="auto"/>
            <w:left w:val="none" w:sz="0" w:space="0" w:color="auto"/>
            <w:bottom w:val="none" w:sz="0" w:space="0" w:color="auto"/>
            <w:right w:val="none" w:sz="0" w:space="0" w:color="auto"/>
          </w:divBdr>
        </w:div>
        <w:div w:id="1969816143">
          <w:marLeft w:val="480"/>
          <w:marRight w:val="0"/>
          <w:marTop w:val="0"/>
          <w:marBottom w:val="0"/>
          <w:divBdr>
            <w:top w:val="none" w:sz="0" w:space="0" w:color="auto"/>
            <w:left w:val="none" w:sz="0" w:space="0" w:color="auto"/>
            <w:bottom w:val="none" w:sz="0" w:space="0" w:color="auto"/>
            <w:right w:val="none" w:sz="0" w:space="0" w:color="auto"/>
          </w:divBdr>
        </w:div>
        <w:div w:id="715549609">
          <w:marLeft w:val="480"/>
          <w:marRight w:val="0"/>
          <w:marTop w:val="0"/>
          <w:marBottom w:val="0"/>
          <w:divBdr>
            <w:top w:val="none" w:sz="0" w:space="0" w:color="auto"/>
            <w:left w:val="none" w:sz="0" w:space="0" w:color="auto"/>
            <w:bottom w:val="none" w:sz="0" w:space="0" w:color="auto"/>
            <w:right w:val="none" w:sz="0" w:space="0" w:color="auto"/>
          </w:divBdr>
        </w:div>
        <w:div w:id="1466773333">
          <w:marLeft w:val="480"/>
          <w:marRight w:val="0"/>
          <w:marTop w:val="0"/>
          <w:marBottom w:val="0"/>
          <w:divBdr>
            <w:top w:val="none" w:sz="0" w:space="0" w:color="auto"/>
            <w:left w:val="none" w:sz="0" w:space="0" w:color="auto"/>
            <w:bottom w:val="none" w:sz="0" w:space="0" w:color="auto"/>
            <w:right w:val="none" w:sz="0" w:space="0" w:color="auto"/>
          </w:divBdr>
        </w:div>
        <w:div w:id="1449275827">
          <w:marLeft w:val="480"/>
          <w:marRight w:val="0"/>
          <w:marTop w:val="0"/>
          <w:marBottom w:val="0"/>
          <w:divBdr>
            <w:top w:val="none" w:sz="0" w:space="0" w:color="auto"/>
            <w:left w:val="none" w:sz="0" w:space="0" w:color="auto"/>
            <w:bottom w:val="none" w:sz="0" w:space="0" w:color="auto"/>
            <w:right w:val="none" w:sz="0" w:space="0" w:color="auto"/>
          </w:divBdr>
        </w:div>
        <w:div w:id="750811525">
          <w:marLeft w:val="480"/>
          <w:marRight w:val="0"/>
          <w:marTop w:val="0"/>
          <w:marBottom w:val="0"/>
          <w:divBdr>
            <w:top w:val="none" w:sz="0" w:space="0" w:color="auto"/>
            <w:left w:val="none" w:sz="0" w:space="0" w:color="auto"/>
            <w:bottom w:val="none" w:sz="0" w:space="0" w:color="auto"/>
            <w:right w:val="none" w:sz="0" w:space="0" w:color="auto"/>
          </w:divBdr>
        </w:div>
        <w:div w:id="66927686">
          <w:marLeft w:val="480"/>
          <w:marRight w:val="0"/>
          <w:marTop w:val="0"/>
          <w:marBottom w:val="0"/>
          <w:divBdr>
            <w:top w:val="none" w:sz="0" w:space="0" w:color="auto"/>
            <w:left w:val="none" w:sz="0" w:space="0" w:color="auto"/>
            <w:bottom w:val="none" w:sz="0" w:space="0" w:color="auto"/>
            <w:right w:val="none" w:sz="0" w:space="0" w:color="auto"/>
          </w:divBdr>
        </w:div>
        <w:div w:id="1735546566">
          <w:marLeft w:val="480"/>
          <w:marRight w:val="0"/>
          <w:marTop w:val="0"/>
          <w:marBottom w:val="0"/>
          <w:divBdr>
            <w:top w:val="none" w:sz="0" w:space="0" w:color="auto"/>
            <w:left w:val="none" w:sz="0" w:space="0" w:color="auto"/>
            <w:bottom w:val="none" w:sz="0" w:space="0" w:color="auto"/>
            <w:right w:val="none" w:sz="0" w:space="0" w:color="auto"/>
          </w:divBdr>
        </w:div>
        <w:div w:id="108673040">
          <w:marLeft w:val="480"/>
          <w:marRight w:val="0"/>
          <w:marTop w:val="0"/>
          <w:marBottom w:val="0"/>
          <w:divBdr>
            <w:top w:val="none" w:sz="0" w:space="0" w:color="auto"/>
            <w:left w:val="none" w:sz="0" w:space="0" w:color="auto"/>
            <w:bottom w:val="none" w:sz="0" w:space="0" w:color="auto"/>
            <w:right w:val="none" w:sz="0" w:space="0" w:color="auto"/>
          </w:divBdr>
        </w:div>
        <w:div w:id="1291937540">
          <w:marLeft w:val="480"/>
          <w:marRight w:val="0"/>
          <w:marTop w:val="0"/>
          <w:marBottom w:val="0"/>
          <w:divBdr>
            <w:top w:val="none" w:sz="0" w:space="0" w:color="auto"/>
            <w:left w:val="none" w:sz="0" w:space="0" w:color="auto"/>
            <w:bottom w:val="none" w:sz="0" w:space="0" w:color="auto"/>
            <w:right w:val="none" w:sz="0" w:space="0" w:color="auto"/>
          </w:divBdr>
        </w:div>
        <w:div w:id="755640079">
          <w:marLeft w:val="480"/>
          <w:marRight w:val="0"/>
          <w:marTop w:val="0"/>
          <w:marBottom w:val="0"/>
          <w:divBdr>
            <w:top w:val="none" w:sz="0" w:space="0" w:color="auto"/>
            <w:left w:val="none" w:sz="0" w:space="0" w:color="auto"/>
            <w:bottom w:val="none" w:sz="0" w:space="0" w:color="auto"/>
            <w:right w:val="none" w:sz="0" w:space="0" w:color="auto"/>
          </w:divBdr>
        </w:div>
      </w:divsChild>
    </w:div>
    <w:div w:id="159732265">
      <w:bodyDiv w:val="1"/>
      <w:marLeft w:val="0"/>
      <w:marRight w:val="0"/>
      <w:marTop w:val="0"/>
      <w:marBottom w:val="0"/>
      <w:divBdr>
        <w:top w:val="none" w:sz="0" w:space="0" w:color="auto"/>
        <w:left w:val="none" w:sz="0" w:space="0" w:color="auto"/>
        <w:bottom w:val="none" w:sz="0" w:space="0" w:color="auto"/>
        <w:right w:val="none" w:sz="0" w:space="0" w:color="auto"/>
      </w:divBdr>
    </w:div>
    <w:div w:id="162627145">
      <w:bodyDiv w:val="1"/>
      <w:marLeft w:val="0"/>
      <w:marRight w:val="0"/>
      <w:marTop w:val="0"/>
      <w:marBottom w:val="0"/>
      <w:divBdr>
        <w:top w:val="none" w:sz="0" w:space="0" w:color="auto"/>
        <w:left w:val="none" w:sz="0" w:space="0" w:color="auto"/>
        <w:bottom w:val="none" w:sz="0" w:space="0" w:color="auto"/>
        <w:right w:val="none" w:sz="0" w:space="0" w:color="auto"/>
      </w:divBdr>
    </w:div>
    <w:div w:id="171990639">
      <w:bodyDiv w:val="1"/>
      <w:marLeft w:val="0"/>
      <w:marRight w:val="0"/>
      <w:marTop w:val="0"/>
      <w:marBottom w:val="0"/>
      <w:divBdr>
        <w:top w:val="none" w:sz="0" w:space="0" w:color="auto"/>
        <w:left w:val="none" w:sz="0" w:space="0" w:color="auto"/>
        <w:bottom w:val="none" w:sz="0" w:space="0" w:color="auto"/>
        <w:right w:val="none" w:sz="0" w:space="0" w:color="auto"/>
      </w:divBdr>
    </w:div>
    <w:div w:id="178276263">
      <w:bodyDiv w:val="1"/>
      <w:marLeft w:val="0"/>
      <w:marRight w:val="0"/>
      <w:marTop w:val="0"/>
      <w:marBottom w:val="0"/>
      <w:divBdr>
        <w:top w:val="none" w:sz="0" w:space="0" w:color="auto"/>
        <w:left w:val="none" w:sz="0" w:space="0" w:color="auto"/>
        <w:bottom w:val="none" w:sz="0" w:space="0" w:color="auto"/>
        <w:right w:val="none" w:sz="0" w:space="0" w:color="auto"/>
      </w:divBdr>
      <w:divsChild>
        <w:div w:id="1163735447">
          <w:marLeft w:val="480"/>
          <w:marRight w:val="0"/>
          <w:marTop w:val="0"/>
          <w:marBottom w:val="0"/>
          <w:divBdr>
            <w:top w:val="none" w:sz="0" w:space="0" w:color="auto"/>
            <w:left w:val="none" w:sz="0" w:space="0" w:color="auto"/>
            <w:bottom w:val="none" w:sz="0" w:space="0" w:color="auto"/>
            <w:right w:val="none" w:sz="0" w:space="0" w:color="auto"/>
          </w:divBdr>
        </w:div>
        <w:div w:id="265887898">
          <w:marLeft w:val="480"/>
          <w:marRight w:val="0"/>
          <w:marTop w:val="0"/>
          <w:marBottom w:val="0"/>
          <w:divBdr>
            <w:top w:val="none" w:sz="0" w:space="0" w:color="auto"/>
            <w:left w:val="none" w:sz="0" w:space="0" w:color="auto"/>
            <w:bottom w:val="none" w:sz="0" w:space="0" w:color="auto"/>
            <w:right w:val="none" w:sz="0" w:space="0" w:color="auto"/>
          </w:divBdr>
        </w:div>
        <w:div w:id="1423069705">
          <w:marLeft w:val="480"/>
          <w:marRight w:val="0"/>
          <w:marTop w:val="0"/>
          <w:marBottom w:val="0"/>
          <w:divBdr>
            <w:top w:val="none" w:sz="0" w:space="0" w:color="auto"/>
            <w:left w:val="none" w:sz="0" w:space="0" w:color="auto"/>
            <w:bottom w:val="none" w:sz="0" w:space="0" w:color="auto"/>
            <w:right w:val="none" w:sz="0" w:space="0" w:color="auto"/>
          </w:divBdr>
        </w:div>
        <w:div w:id="1375697414">
          <w:marLeft w:val="480"/>
          <w:marRight w:val="0"/>
          <w:marTop w:val="0"/>
          <w:marBottom w:val="0"/>
          <w:divBdr>
            <w:top w:val="none" w:sz="0" w:space="0" w:color="auto"/>
            <w:left w:val="none" w:sz="0" w:space="0" w:color="auto"/>
            <w:bottom w:val="none" w:sz="0" w:space="0" w:color="auto"/>
            <w:right w:val="none" w:sz="0" w:space="0" w:color="auto"/>
          </w:divBdr>
        </w:div>
        <w:div w:id="1946425232">
          <w:marLeft w:val="480"/>
          <w:marRight w:val="0"/>
          <w:marTop w:val="0"/>
          <w:marBottom w:val="0"/>
          <w:divBdr>
            <w:top w:val="none" w:sz="0" w:space="0" w:color="auto"/>
            <w:left w:val="none" w:sz="0" w:space="0" w:color="auto"/>
            <w:bottom w:val="none" w:sz="0" w:space="0" w:color="auto"/>
            <w:right w:val="none" w:sz="0" w:space="0" w:color="auto"/>
          </w:divBdr>
        </w:div>
        <w:div w:id="172189943">
          <w:marLeft w:val="480"/>
          <w:marRight w:val="0"/>
          <w:marTop w:val="0"/>
          <w:marBottom w:val="0"/>
          <w:divBdr>
            <w:top w:val="none" w:sz="0" w:space="0" w:color="auto"/>
            <w:left w:val="none" w:sz="0" w:space="0" w:color="auto"/>
            <w:bottom w:val="none" w:sz="0" w:space="0" w:color="auto"/>
            <w:right w:val="none" w:sz="0" w:space="0" w:color="auto"/>
          </w:divBdr>
        </w:div>
        <w:div w:id="2032098052">
          <w:marLeft w:val="480"/>
          <w:marRight w:val="0"/>
          <w:marTop w:val="0"/>
          <w:marBottom w:val="0"/>
          <w:divBdr>
            <w:top w:val="none" w:sz="0" w:space="0" w:color="auto"/>
            <w:left w:val="none" w:sz="0" w:space="0" w:color="auto"/>
            <w:bottom w:val="none" w:sz="0" w:space="0" w:color="auto"/>
            <w:right w:val="none" w:sz="0" w:space="0" w:color="auto"/>
          </w:divBdr>
        </w:div>
        <w:div w:id="1530529240">
          <w:marLeft w:val="480"/>
          <w:marRight w:val="0"/>
          <w:marTop w:val="0"/>
          <w:marBottom w:val="0"/>
          <w:divBdr>
            <w:top w:val="none" w:sz="0" w:space="0" w:color="auto"/>
            <w:left w:val="none" w:sz="0" w:space="0" w:color="auto"/>
            <w:bottom w:val="none" w:sz="0" w:space="0" w:color="auto"/>
            <w:right w:val="none" w:sz="0" w:space="0" w:color="auto"/>
          </w:divBdr>
        </w:div>
        <w:div w:id="1070805043">
          <w:marLeft w:val="480"/>
          <w:marRight w:val="0"/>
          <w:marTop w:val="0"/>
          <w:marBottom w:val="0"/>
          <w:divBdr>
            <w:top w:val="none" w:sz="0" w:space="0" w:color="auto"/>
            <w:left w:val="none" w:sz="0" w:space="0" w:color="auto"/>
            <w:bottom w:val="none" w:sz="0" w:space="0" w:color="auto"/>
            <w:right w:val="none" w:sz="0" w:space="0" w:color="auto"/>
          </w:divBdr>
        </w:div>
        <w:div w:id="966086192">
          <w:marLeft w:val="480"/>
          <w:marRight w:val="0"/>
          <w:marTop w:val="0"/>
          <w:marBottom w:val="0"/>
          <w:divBdr>
            <w:top w:val="none" w:sz="0" w:space="0" w:color="auto"/>
            <w:left w:val="none" w:sz="0" w:space="0" w:color="auto"/>
            <w:bottom w:val="none" w:sz="0" w:space="0" w:color="auto"/>
            <w:right w:val="none" w:sz="0" w:space="0" w:color="auto"/>
          </w:divBdr>
        </w:div>
        <w:div w:id="545720376">
          <w:marLeft w:val="480"/>
          <w:marRight w:val="0"/>
          <w:marTop w:val="0"/>
          <w:marBottom w:val="0"/>
          <w:divBdr>
            <w:top w:val="none" w:sz="0" w:space="0" w:color="auto"/>
            <w:left w:val="none" w:sz="0" w:space="0" w:color="auto"/>
            <w:bottom w:val="none" w:sz="0" w:space="0" w:color="auto"/>
            <w:right w:val="none" w:sz="0" w:space="0" w:color="auto"/>
          </w:divBdr>
        </w:div>
        <w:div w:id="1410998474">
          <w:marLeft w:val="480"/>
          <w:marRight w:val="0"/>
          <w:marTop w:val="0"/>
          <w:marBottom w:val="0"/>
          <w:divBdr>
            <w:top w:val="none" w:sz="0" w:space="0" w:color="auto"/>
            <w:left w:val="none" w:sz="0" w:space="0" w:color="auto"/>
            <w:bottom w:val="none" w:sz="0" w:space="0" w:color="auto"/>
            <w:right w:val="none" w:sz="0" w:space="0" w:color="auto"/>
          </w:divBdr>
        </w:div>
        <w:div w:id="27073997">
          <w:marLeft w:val="480"/>
          <w:marRight w:val="0"/>
          <w:marTop w:val="0"/>
          <w:marBottom w:val="0"/>
          <w:divBdr>
            <w:top w:val="none" w:sz="0" w:space="0" w:color="auto"/>
            <w:left w:val="none" w:sz="0" w:space="0" w:color="auto"/>
            <w:bottom w:val="none" w:sz="0" w:space="0" w:color="auto"/>
            <w:right w:val="none" w:sz="0" w:space="0" w:color="auto"/>
          </w:divBdr>
        </w:div>
        <w:div w:id="1378774600">
          <w:marLeft w:val="480"/>
          <w:marRight w:val="0"/>
          <w:marTop w:val="0"/>
          <w:marBottom w:val="0"/>
          <w:divBdr>
            <w:top w:val="none" w:sz="0" w:space="0" w:color="auto"/>
            <w:left w:val="none" w:sz="0" w:space="0" w:color="auto"/>
            <w:bottom w:val="none" w:sz="0" w:space="0" w:color="auto"/>
            <w:right w:val="none" w:sz="0" w:space="0" w:color="auto"/>
          </w:divBdr>
        </w:div>
        <w:div w:id="1498224879">
          <w:marLeft w:val="480"/>
          <w:marRight w:val="0"/>
          <w:marTop w:val="0"/>
          <w:marBottom w:val="0"/>
          <w:divBdr>
            <w:top w:val="none" w:sz="0" w:space="0" w:color="auto"/>
            <w:left w:val="none" w:sz="0" w:space="0" w:color="auto"/>
            <w:bottom w:val="none" w:sz="0" w:space="0" w:color="auto"/>
            <w:right w:val="none" w:sz="0" w:space="0" w:color="auto"/>
          </w:divBdr>
        </w:div>
        <w:div w:id="204759956">
          <w:marLeft w:val="480"/>
          <w:marRight w:val="0"/>
          <w:marTop w:val="0"/>
          <w:marBottom w:val="0"/>
          <w:divBdr>
            <w:top w:val="none" w:sz="0" w:space="0" w:color="auto"/>
            <w:left w:val="none" w:sz="0" w:space="0" w:color="auto"/>
            <w:bottom w:val="none" w:sz="0" w:space="0" w:color="auto"/>
            <w:right w:val="none" w:sz="0" w:space="0" w:color="auto"/>
          </w:divBdr>
        </w:div>
        <w:div w:id="1235436037">
          <w:marLeft w:val="480"/>
          <w:marRight w:val="0"/>
          <w:marTop w:val="0"/>
          <w:marBottom w:val="0"/>
          <w:divBdr>
            <w:top w:val="none" w:sz="0" w:space="0" w:color="auto"/>
            <w:left w:val="none" w:sz="0" w:space="0" w:color="auto"/>
            <w:bottom w:val="none" w:sz="0" w:space="0" w:color="auto"/>
            <w:right w:val="none" w:sz="0" w:space="0" w:color="auto"/>
          </w:divBdr>
        </w:div>
        <w:div w:id="1721175292">
          <w:marLeft w:val="480"/>
          <w:marRight w:val="0"/>
          <w:marTop w:val="0"/>
          <w:marBottom w:val="0"/>
          <w:divBdr>
            <w:top w:val="none" w:sz="0" w:space="0" w:color="auto"/>
            <w:left w:val="none" w:sz="0" w:space="0" w:color="auto"/>
            <w:bottom w:val="none" w:sz="0" w:space="0" w:color="auto"/>
            <w:right w:val="none" w:sz="0" w:space="0" w:color="auto"/>
          </w:divBdr>
        </w:div>
        <w:div w:id="905341571">
          <w:marLeft w:val="480"/>
          <w:marRight w:val="0"/>
          <w:marTop w:val="0"/>
          <w:marBottom w:val="0"/>
          <w:divBdr>
            <w:top w:val="none" w:sz="0" w:space="0" w:color="auto"/>
            <w:left w:val="none" w:sz="0" w:space="0" w:color="auto"/>
            <w:bottom w:val="none" w:sz="0" w:space="0" w:color="auto"/>
            <w:right w:val="none" w:sz="0" w:space="0" w:color="auto"/>
          </w:divBdr>
        </w:div>
        <w:div w:id="1073744567">
          <w:marLeft w:val="480"/>
          <w:marRight w:val="0"/>
          <w:marTop w:val="0"/>
          <w:marBottom w:val="0"/>
          <w:divBdr>
            <w:top w:val="none" w:sz="0" w:space="0" w:color="auto"/>
            <w:left w:val="none" w:sz="0" w:space="0" w:color="auto"/>
            <w:bottom w:val="none" w:sz="0" w:space="0" w:color="auto"/>
            <w:right w:val="none" w:sz="0" w:space="0" w:color="auto"/>
          </w:divBdr>
        </w:div>
        <w:div w:id="340935820">
          <w:marLeft w:val="480"/>
          <w:marRight w:val="0"/>
          <w:marTop w:val="0"/>
          <w:marBottom w:val="0"/>
          <w:divBdr>
            <w:top w:val="none" w:sz="0" w:space="0" w:color="auto"/>
            <w:left w:val="none" w:sz="0" w:space="0" w:color="auto"/>
            <w:bottom w:val="none" w:sz="0" w:space="0" w:color="auto"/>
            <w:right w:val="none" w:sz="0" w:space="0" w:color="auto"/>
          </w:divBdr>
        </w:div>
        <w:div w:id="1172986892">
          <w:marLeft w:val="480"/>
          <w:marRight w:val="0"/>
          <w:marTop w:val="0"/>
          <w:marBottom w:val="0"/>
          <w:divBdr>
            <w:top w:val="none" w:sz="0" w:space="0" w:color="auto"/>
            <w:left w:val="none" w:sz="0" w:space="0" w:color="auto"/>
            <w:bottom w:val="none" w:sz="0" w:space="0" w:color="auto"/>
            <w:right w:val="none" w:sz="0" w:space="0" w:color="auto"/>
          </w:divBdr>
        </w:div>
        <w:div w:id="1423069198">
          <w:marLeft w:val="480"/>
          <w:marRight w:val="0"/>
          <w:marTop w:val="0"/>
          <w:marBottom w:val="0"/>
          <w:divBdr>
            <w:top w:val="none" w:sz="0" w:space="0" w:color="auto"/>
            <w:left w:val="none" w:sz="0" w:space="0" w:color="auto"/>
            <w:bottom w:val="none" w:sz="0" w:space="0" w:color="auto"/>
            <w:right w:val="none" w:sz="0" w:space="0" w:color="auto"/>
          </w:divBdr>
        </w:div>
        <w:div w:id="1047801605">
          <w:marLeft w:val="480"/>
          <w:marRight w:val="0"/>
          <w:marTop w:val="0"/>
          <w:marBottom w:val="0"/>
          <w:divBdr>
            <w:top w:val="none" w:sz="0" w:space="0" w:color="auto"/>
            <w:left w:val="none" w:sz="0" w:space="0" w:color="auto"/>
            <w:bottom w:val="none" w:sz="0" w:space="0" w:color="auto"/>
            <w:right w:val="none" w:sz="0" w:space="0" w:color="auto"/>
          </w:divBdr>
        </w:div>
        <w:div w:id="1578828476">
          <w:marLeft w:val="480"/>
          <w:marRight w:val="0"/>
          <w:marTop w:val="0"/>
          <w:marBottom w:val="0"/>
          <w:divBdr>
            <w:top w:val="none" w:sz="0" w:space="0" w:color="auto"/>
            <w:left w:val="none" w:sz="0" w:space="0" w:color="auto"/>
            <w:bottom w:val="none" w:sz="0" w:space="0" w:color="auto"/>
            <w:right w:val="none" w:sz="0" w:space="0" w:color="auto"/>
          </w:divBdr>
        </w:div>
        <w:div w:id="2141143619">
          <w:marLeft w:val="480"/>
          <w:marRight w:val="0"/>
          <w:marTop w:val="0"/>
          <w:marBottom w:val="0"/>
          <w:divBdr>
            <w:top w:val="none" w:sz="0" w:space="0" w:color="auto"/>
            <w:left w:val="none" w:sz="0" w:space="0" w:color="auto"/>
            <w:bottom w:val="none" w:sz="0" w:space="0" w:color="auto"/>
            <w:right w:val="none" w:sz="0" w:space="0" w:color="auto"/>
          </w:divBdr>
        </w:div>
        <w:div w:id="814951362">
          <w:marLeft w:val="480"/>
          <w:marRight w:val="0"/>
          <w:marTop w:val="0"/>
          <w:marBottom w:val="0"/>
          <w:divBdr>
            <w:top w:val="none" w:sz="0" w:space="0" w:color="auto"/>
            <w:left w:val="none" w:sz="0" w:space="0" w:color="auto"/>
            <w:bottom w:val="none" w:sz="0" w:space="0" w:color="auto"/>
            <w:right w:val="none" w:sz="0" w:space="0" w:color="auto"/>
          </w:divBdr>
        </w:div>
        <w:div w:id="1490440781">
          <w:marLeft w:val="480"/>
          <w:marRight w:val="0"/>
          <w:marTop w:val="0"/>
          <w:marBottom w:val="0"/>
          <w:divBdr>
            <w:top w:val="none" w:sz="0" w:space="0" w:color="auto"/>
            <w:left w:val="none" w:sz="0" w:space="0" w:color="auto"/>
            <w:bottom w:val="none" w:sz="0" w:space="0" w:color="auto"/>
            <w:right w:val="none" w:sz="0" w:space="0" w:color="auto"/>
          </w:divBdr>
        </w:div>
        <w:div w:id="1994020284">
          <w:marLeft w:val="480"/>
          <w:marRight w:val="0"/>
          <w:marTop w:val="0"/>
          <w:marBottom w:val="0"/>
          <w:divBdr>
            <w:top w:val="none" w:sz="0" w:space="0" w:color="auto"/>
            <w:left w:val="none" w:sz="0" w:space="0" w:color="auto"/>
            <w:bottom w:val="none" w:sz="0" w:space="0" w:color="auto"/>
            <w:right w:val="none" w:sz="0" w:space="0" w:color="auto"/>
          </w:divBdr>
        </w:div>
        <w:div w:id="993335367">
          <w:marLeft w:val="480"/>
          <w:marRight w:val="0"/>
          <w:marTop w:val="0"/>
          <w:marBottom w:val="0"/>
          <w:divBdr>
            <w:top w:val="none" w:sz="0" w:space="0" w:color="auto"/>
            <w:left w:val="none" w:sz="0" w:space="0" w:color="auto"/>
            <w:bottom w:val="none" w:sz="0" w:space="0" w:color="auto"/>
            <w:right w:val="none" w:sz="0" w:space="0" w:color="auto"/>
          </w:divBdr>
        </w:div>
        <w:div w:id="1803307579">
          <w:marLeft w:val="480"/>
          <w:marRight w:val="0"/>
          <w:marTop w:val="0"/>
          <w:marBottom w:val="0"/>
          <w:divBdr>
            <w:top w:val="none" w:sz="0" w:space="0" w:color="auto"/>
            <w:left w:val="none" w:sz="0" w:space="0" w:color="auto"/>
            <w:bottom w:val="none" w:sz="0" w:space="0" w:color="auto"/>
            <w:right w:val="none" w:sz="0" w:space="0" w:color="auto"/>
          </w:divBdr>
        </w:div>
        <w:div w:id="1672684994">
          <w:marLeft w:val="480"/>
          <w:marRight w:val="0"/>
          <w:marTop w:val="0"/>
          <w:marBottom w:val="0"/>
          <w:divBdr>
            <w:top w:val="none" w:sz="0" w:space="0" w:color="auto"/>
            <w:left w:val="none" w:sz="0" w:space="0" w:color="auto"/>
            <w:bottom w:val="none" w:sz="0" w:space="0" w:color="auto"/>
            <w:right w:val="none" w:sz="0" w:space="0" w:color="auto"/>
          </w:divBdr>
        </w:div>
        <w:div w:id="480729321">
          <w:marLeft w:val="480"/>
          <w:marRight w:val="0"/>
          <w:marTop w:val="0"/>
          <w:marBottom w:val="0"/>
          <w:divBdr>
            <w:top w:val="none" w:sz="0" w:space="0" w:color="auto"/>
            <w:left w:val="none" w:sz="0" w:space="0" w:color="auto"/>
            <w:bottom w:val="none" w:sz="0" w:space="0" w:color="auto"/>
            <w:right w:val="none" w:sz="0" w:space="0" w:color="auto"/>
          </w:divBdr>
        </w:div>
      </w:divsChild>
    </w:div>
    <w:div w:id="178593111">
      <w:bodyDiv w:val="1"/>
      <w:marLeft w:val="0"/>
      <w:marRight w:val="0"/>
      <w:marTop w:val="0"/>
      <w:marBottom w:val="0"/>
      <w:divBdr>
        <w:top w:val="none" w:sz="0" w:space="0" w:color="auto"/>
        <w:left w:val="none" w:sz="0" w:space="0" w:color="auto"/>
        <w:bottom w:val="none" w:sz="0" w:space="0" w:color="auto"/>
        <w:right w:val="none" w:sz="0" w:space="0" w:color="auto"/>
      </w:divBdr>
      <w:divsChild>
        <w:div w:id="115804720">
          <w:marLeft w:val="480"/>
          <w:marRight w:val="0"/>
          <w:marTop w:val="0"/>
          <w:marBottom w:val="0"/>
          <w:divBdr>
            <w:top w:val="none" w:sz="0" w:space="0" w:color="auto"/>
            <w:left w:val="none" w:sz="0" w:space="0" w:color="auto"/>
            <w:bottom w:val="none" w:sz="0" w:space="0" w:color="auto"/>
            <w:right w:val="none" w:sz="0" w:space="0" w:color="auto"/>
          </w:divBdr>
        </w:div>
        <w:div w:id="1492675934">
          <w:marLeft w:val="480"/>
          <w:marRight w:val="0"/>
          <w:marTop w:val="0"/>
          <w:marBottom w:val="0"/>
          <w:divBdr>
            <w:top w:val="none" w:sz="0" w:space="0" w:color="auto"/>
            <w:left w:val="none" w:sz="0" w:space="0" w:color="auto"/>
            <w:bottom w:val="none" w:sz="0" w:space="0" w:color="auto"/>
            <w:right w:val="none" w:sz="0" w:space="0" w:color="auto"/>
          </w:divBdr>
        </w:div>
        <w:div w:id="1776637264">
          <w:marLeft w:val="480"/>
          <w:marRight w:val="0"/>
          <w:marTop w:val="0"/>
          <w:marBottom w:val="0"/>
          <w:divBdr>
            <w:top w:val="none" w:sz="0" w:space="0" w:color="auto"/>
            <w:left w:val="none" w:sz="0" w:space="0" w:color="auto"/>
            <w:bottom w:val="none" w:sz="0" w:space="0" w:color="auto"/>
            <w:right w:val="none" w:sz="0" w:space="0" w:color="auto"/>
          </w:divBdr>
        </w:div>
        <w:div w:id="174030595">
          <w:marLeft w:val="480"/>
          <w:marRight w:val="0"/>
          <w:marTop w:val="0"/>
          <w:marBottom w:val="0"/>
          <w:divBdr>
            <w:top w:val="none" w:sz="0" w:space="0" w:color="auto"/>
            <w:left w:val="none" w:sz="0" w:space="0" w:color="auto"/>
            <w:bottom w:val="none" w:sz="0" w:space="0" w:color="auto"/>
            <w:right w:val="none" w:sz="0" w:space="0" w:color="auto"/>
          </w:divBdr>
        </w:div>
        <w:div w:id="853615606">
          <w:marLeft w:val="480"/>
          <w:marRight w:val="0"/>
          <w:marTop w:val="0"/>
          <w:marBottom w:val="0"/>
          <w:divBdr>
            <w:top w:val="none" w:sz="0" w:space="0" w:color="auto"/>
            <w:left w:val="none" w:sz="0" w:space="0" w:color="auto"/>
            <w:bottom w:val="none" w:sz="0" w:space="0" w:color="auto"/>
            <w:right w:val="none" w:sz="0" w:space="0" w:color="auto"/>
          </w:divBdr>
        </w:div>
        <w:div w:id="575169179">
          <w:marLeft w:val="480"/>
          <w:marRight w:val="0"/>
          <w:marTop w:val="0"/>
          <w:marBottom w:val="0"/>
          <w:divBdr>
            <w:top w:val="none" w:sz="0" w:space="0" w:color="auto"/>
            <w:left w:val="none" w:sz="0" w:space="0" w:color="auto"/>
            <w:bottom w:val="none" w:sz="0" w:space="0" w:color="auto"/>
            <w:right w:val="none" w:sz="0" w:space="0" w:color="auto"/>
          </w:divBdr>
        </w:div>
        <w:div w:id="1976057618">
          <w:marLeft w:val="480"/>
          <w:marRight w:val="0"/>
          <w:marTop w:val="0"/>
          <w:marBottom w:val="0"/>
          <w:divBdr>
            <w:top w:val="none" w:sz="0" w:space="0" w:color="auto"/>
            <w:left w:val="none" w:sz="0" w:space="0" w:color="auto"/>
            <w:bottom w:val="none" w:sz="0" w:space="0" w:color="auto"/>
            <w:right w:val="none" w:sz="0" w:space="0" w:color="auto"/>
          </w:divBdr>
        </w:div>
        <w:div w:id="522786122">
          <w:marLeft w:val="480"/>
          <w:marRight w:val="0"/>
          <w:marTop w:val="0"/>
          <w:marBottom w:val="0"/>
          <w:divBdr>
            <w:top w:val="none" w:sz="0" w:space="0" w:color="auto"/>
            <w:left w:val="none" w:sz="0" w:space="0" w:color="auto"/>
            <w:bottom w:val="none" w:sz="0" w:space="0" w:color="auto"/>
            <w:right w:val="none" w:sz="0" w:space="0" w:color="auto"/>
          </w:divBdr>
        </w:div>
        <w:div w:id="862792867">
          <w:marLeft w:val="480"/>
          <w:marRight w:val="0"/>
          <w:marTop w:val="0"/>
          <w:marBottom w:val="0"/>
          <w:divBdr>
            <w:top w:val="none" w:sz="0" w:space="0" w:color="auto"/>
            <w:left w:val="none" w:sz="0" w:space="0" w:color="auto"/>
            <w:bottom w:val="none" w:sz="0" w:space="0" w:color="auto"/>
            <w:right w:val="none" w:sz="0" w:space="0" w:color="auto"/>
          </w:divBdr>
        </w:div>
        <w:div w:id="2127037495">
          <w:marLeft w:val="480"/>
          <w:marRight w:val="0"/>
          <w:marTop w:val="0"/>
          <w:marBottom w:val="0"/>
          <w:divBdr>
            <w:top w:val="none" w:sz="0" w:space="0" w:color="auto"/>
            <w:left w:val="none" w:sz="0" w:space="0" w:color="auto"/>
            <w:bottom w:val="none" w:sz="0" w:space="0" w:color="auto"/>
            <w:right w:val="none" w:sz="0" w:space="0" w:color="auto"/>
          </w:divBdr>
        </w:div>
        <w:div w:id="969171468">
          <w:marLeft w:val="480"/>
          <w:marRight w:val="0"/>
          <w:marTop w:val="0"/>
          <w:marBottom w:val="0"/>
          <w:divBdr>
            <w:top w:val="none" w:sz="0" w:space="0" w:color="auto"/>
            <w:left w:val="none" w:sz="0" w:space="0" w:color="auto"/>
            <w:bottom w:val="none" w:sz="0" w:space="0" w:color="auto"/>
            <w:right w:val="none" w:sz="0" w:space="0" w:color="auto"/>
          </w:divBdr>
        </w:div>
        <w:div w:id="2130272436">
          <w:marLeft w:val="480"/>
          <w:marRight w:val="0"/>
          <w:marTop w:val="0"/>
          <w:marBottom w:val="0"/>
          <w:divBdr>
            <w:top w:val="none" w:sz="0" w:space="0" w:color="auto"/>
            <w:left w:val="none" w:sz="0" w:space="0" w:color="auto"/>
            <w:bottom w:val="none" w:sz="0" w:space="0" w:color="auto"/>
            <w:right w:val="none" w:sz="0" w:space="0" w:color="auto"/>
          </w:divBdr>
        </w:div>
        <w:div w:id="2121215013">
          <w:marLeft w:val="480"/>
          <w:marRight w:val="0"/>
          <w:marTop w:val="0"/>
          <w:marBottom w:val="0"/>
          <w:divBdr>
            <w:top w:val="none" w:sz="0" w:space="0" w:color="auto"/>
            <w:left w:val="none" w:sz="0" w:space="0" w:color="auto"/>
            <w:bottom w:val="none" w:sz="0" w:space="0" w:color="auto"/>
            <w:right w:val="none" w:sz="0" w:space="0" w:color="auto"/>
          </w:divBdr>
        </w:div>
        <w:div w:id="696127553">
          <w:marLeft w:val="480"/>
          <w:marRight w:val="0"/>
          <w:marTop w:val="0"/>
          <w:marBottom w:val="0"/>
          <w:divBdr>
            <w:top w:val="none" w:sz="0" w:space="0" w:color="auto"/>
            <w:left w:val="none" w:sz="0" w:space="0" w:color="auto"/>
            <w:bottom w:val="none" w:sz="0" w:space="0" w:color="auto"/>
            <w:right w:val="none" w:sz="0" w:space="0" w:color="auto"/>
          </w:divBdr>
        </w:div>
        <w:div w:id="386419096">
          <w:marLeft w:val="480"/>
          <w:marRight w:val="0"/>
          <w:marTop w:val="0"/>
          <w:marBottom w:val="0"/>
          <w:divBdr>
            <w:top w:val="none" w:sz="0" w:space="0" w:color="auto"/>
            <w:left w:val="none" w:sz="0" w:space="0" w:color="auto"/>
            <w:bottom w:val="none" w:sz="0" w:space="0" w:color="auto"/>
            <w:right w:val="none" w:sz="0" w:space="0" w:color="auto"/>
          </w:divBdr>
        </w:div>
        <w:div w:id="1756587356">
          <w:marLeft w:val="480"/>
          <w:marRight w:val="0"/>
          <w:marTop w:val="0"/>
          <w:marBottom w:val="0"/>
          <w:divBdr>
            <w:top w:val="none" w:sz="0" w:space="0" w:color="auto"/>
            <w:left w:val="none" w:sz="0" w:space="0" w:color="auto"/>
            <w:bottom w:val="none" w:sz="0" w:space="0" w:color="auto"/>
            <w:right w:val="none" w:sz="0" w:space="0" w:color="auto"/>
          </w:divBdr>
        </w:div>
        <w:div w:id="534852949">
          <w:marLeft w:val="480"/>
          <w:marRight w:val="0"/>
          <w:marTop w:val="0"/>
          <w:marBottom w:val="0"/>
          <w:divBdr>
            <w:top w:val="none" w:sz="0" w:space="0" w:color="auto"/>
            <w:left w:val="none" w:sz="0" w:space="0" w:color="auto"/>
            <w:bottom w:val="none" w:sz="0" w:space="0" w:color="auto"/>
            <w:right w:val="none" w:sz="0" w:space="0" w:color="auto"/>
          </w:divBdr>
        </w:div>
        <w:div w:id="670639567">
          <w:marLeft w:val="480"/>
          <w:marRight w:val="0"/>
          <w:marTop w:val="0"/>
          <w:marBottom w:val="0"/>
          <w:divBdr>
            <w:top w:val="none" w:sz="0" w:space="0" w:color="auto"/>
            <w:left w:val="none" w:sz="0" w:space="0" w:color="auto"/>
            <w:bottom w:val="none" w:sz="0" w:space="0" w:color="auto"/>
            <w:right w:val="none" w:sz="0" w:space="0" w:color="auto"/>
          </w:divBdr>
        </w:div>
        <w:div w:id="364403432">
          <w:marLeft w:val="480"/>
          <w:marRight w:val="0"/>
          <w:marTop w:val="0"/>
          <w:marBottom w:val="0"/>
          <w:divBdr>
            <w:top w:val="none" w:sz="0" w:space="0" w:color="auto"/>
            <w:left w:val="none" w:sz="0" w:space="0" w:color="auto"/>
            <w:bottom w:val="none" w:sz="0" w:space="0" w:color="auto"/>
            <w:right w:val="none" w:sz="0" w:space="0" w:color="auto"/>
          </w:divBdr>
        </w:div>
        <w:div w:id="473378251">
          <w:marLeft w:val="480"/>
          <w:marRight w:val="0"/>
          <w:marTop w:val="0"/>
          <w:marBottom w:val="0"/>
          <w:divBdr>
            <w:top w:val="none" w:sz="0" w:space="0" w:color="auto"/>
            <w:left w:val="none" w:sz="0" w:space="0" w:color="auto"/>
            <w:bottom w:val="none" w:sz="0" w:space="0" w:color="auto"/>
            <w:right w:val="none" w:sz="0" w:space="0" w:color="auto"/>
          </w:divBdr>
        </w:div>
        <w:div w:id="1385762529">
          <w:marLeft w:val="480"/>
          <w:marRight w:val="0"/>
          <w:marTop w:val="0"/>
          <w:marBottom w:val="0"/>
          <w:divBdr>
            <w:top w:val="none" w:sz="0" w:space="0" w:color="auto"/>
            <w:left w:val="none" w:sz="0" w:space="0" w:color="auto"/>
            <w:bottom w:val="none" w:sz="0" w:space="0" w:color="auto"/>
            <w:right w:val="none" w:sz="0" w:space="0" w:color="auto"/>
          </w:divBdr>
        </w:div>
        <w:div w:id="1301493194">
          <w:marLeft w:val="480"/>
          <w:marRight w:val="0"/>
          <w:marTop w:val="0"/>
          <w:marBottom w:val="0"/>
          <w:divBdr>
            <w:top w:val="none" w:sz="0" w:space="0" w:color="auto"/>
            <w:left w:val="none" w:sz="0" w:space="0" w:color="auto"/>
            <w:bottom w:val="none" w:sz="0" w:space="0" w:color="auto"/>
            <w:right w:val="none" w:sz="0" w:space="0" w:color="auto"/>
          </w:divBdr>
        </w:div>
        <w:div w:id="198859336">
          <w:marLeft w:val="480"/>
          <w:marRight w:val="0"/>
          <w:marTop w:val="0"/>
          <w:marBottom w:val="0"/>
          <w:divBdr>
            <w:top w:val="none" w:sz="0" w:space="0" w:color="auto"/>
            <w:left w:val="none" w:sz="0" w:space="0" w:color="auto"/>
            <w:bottom w:val="none" w:sz="0" w:space="0" w:color="auto"/>
            <w:right w:val="none" w:sz="0" w:space="0" w:color="auto"/>
          </w:divBdr>
        </w:div>
        <w:div w:id="737242489">
          <w:marLeft w:val="480"/>
          <w:marRight w:val="0"/>
          <w:marTop w:val="0"/>
          <w:marBottom w:val="0"/>
          <w:divBdr>
            <w:top w:val="none" w:sz="0" w:space="0" w:color="auto"/>
            <w:left w:val="none" w:sz="0" w:space="0" w:color="auto"/>
            <w:bottom w:val="none" w:sz="0" w:space="0" w:color="auto"/>
            <w:right w:val="none" w:sz="0" w:space="0" w:color="auto"/>
          </w:divBdr>
        </w:div>
        <w:div w:id="1794128030">
          <w:marLeft w:val="480"/>
          <w:marRight w:val="0"/>
          <w:marTop w:val="0"/>
          <w:marBottom w:val="0"/>
          <w:divBdr>
            <w:top w:val="none" w:sz="0" w:space="0" w:color="auto"/>
            <w:left w:val="none" w:sz="0" w:space="0" w:color="auto"/>
            <w:bottom w:val="none" w:sz="0" w:space="0" w:color="auto"/>
            <w:right w:val="none" w:sz="0" w:space="0" w:color="auto"/>
          </w:divBdr>
        </w:div>
        <w:div w:id="765461574">
          <w:marLeft w:val="480"/>
          <w:marRight w:val="0"/>
          <w:marTop w:val="0"/>
          <w:marBottom w:val="0"/>
          <w:divBdr>
            <w:top w:val="none" w:sz="0" w:space="0" w:color="auto"/>
            <w:left w:val="none" w:sz="0" w:space="0" w:color="auto"/>
            <w:bottom w:val="none" w:sz="0" w:space="0" w:color="auto"/>
            <w:right w:val="none" w:sz="0" w:space="0" w:color="auto"/>
          </w:divBdr>
        </w:div>
        <w:div w:id="1768960839">
          <w:marLeft w:val="480"/>
          <w:marRight w:val="0"/>
          <w:marTop w:val="0"/>
          <w:marBottom w:val="0"/>
          <w:divBdr>
            <w:top w:val="none" w:sz="0" w:space="0" w:color="auto"/>
            <w:left w:val="none" w:sz="0" w:space="0" w:color="auto"/>
            <w:bottom w:val="none" w:sz="0" w:space="0" w:color="auto"/>
            <w:right w:val="none" w:sz="0" w:space="0" w:color="auto"/>
          </w:divBdr>
        </w:div>
        <w:div w:id="916283412">
          <w:marLeft w:val="480"/>
          <w:marRight w:val="0"/>
          <w:marTop w:val="0"/>
          <w:marBottom w:val="0"/>
          <w:divBdr>
            <w:top w:val="none" w:sz="0" w:space="0" w:color="auto"/>
            <w:left w:val="none" w:sz="0" w:space="0" w:color="auto"/>
            <w:bottom w:val="none" w:sz="0" w:space="0" w:color="auto"/>
            <w:right w:val="none" w:sz="0" w:space="0" w:color="auto"/>
          </w:divBdr>
        </w:div>
        <w:div w:id="277378596">
          <w:marLeft w:val="480"/>
          <w:marRight w:val="0"/>
          <w:marTop w:val="0"/>
          <w:marBottom w:val="0"/>
          <w:divBdr>
            <w:top w:val="none" w:sz="0" w:space="0" w:color="auto"/>
            <w:left w:val="none" w:sz="0" w:space="0" w:color="auto"/>
            <w:bottom w:val="none" w:sz="0" w:space="0" w:color="auto"/>
            <w:right w:val="none" w:sz="0" w:space="0" w:color="auto"/>
          </w:divBdr>
        </w:div>
        <w:div w:id="1902255043">
          <w:marLeft w:val="480"/>
          <w:marRight w:val="0"/>
          <w:marTop w:val="0"/>
          <w:marBottom w:val="0"/>
          <w:divBdr>
            <w:top w:val="none" w:sz="0" w:space="0" w:color="auto"/>
            <w:left w:val="none" w:sz="0" w:space="0" w:color="auto"/>
            <w:bottom w:val="none" w:sz="0" w:space="0" w:color="auto"/>
            <w:right w:val="none" w:sz="0" w:space="0" w:color="auto"/>
          </w:divBdr>
        </w:div>
      </w:divsChild>
    </w:div>
    <w:div w:id="178937551">
      <w:bodyDiv w:val="1"/>
      <w:marLeft w:val="0"/>
      <w:marRight w:val="0"/>
      <w:marTop w:val="0"/>
      <w:marBottom w:val="0"/>
      <w:divBdr>
        <w:top w:val="none" w:sz="0" w:space="0" w:color="auto"/>
        <w:left w:val="none" w:sz="0" w:space="0" w:color="auto"/>
        <w:bottom w:val="none" w:sz="0" w:space="0" w:color="auto"/>
        <w:right w:val="none" w:sz="0" w:space="0" w:color="auto"/>
      </w:divBdr>
    </w:div>
    <w:div w:id="180318841">
      <w:bodyDiv w:val="1"/>
      <w:marLeft w:val="0"/>
      <w:marRight w:val="0"/>
      <w:marTop w:val="0"/>
      <w:marBottom w:val="0"/>
      <w:divBdr>
        <w:top w:val="none" w:sz="0" w:space="0" w:color="auto"/>
        <w:left w:val="none" w:sz="0" w:space="0" w:color="auto"/>
        <w:bottom w:val="none" w:sz="0" w:space="0" w:color="auto"/>
        <w:right w:val="none" w:sz="0" w:space="0" w:color="auto"/>
      </w:divBdr>
    </w:div>
    <w:div w:id="182937058">
      <w:bodyDiv w:val="1"/>
      <w:marLeft w:val="0"/>
      <w:marRight w:val="0"/>
      <w:marTop w:val="0"/>
      <w:marBottom w:val="0"/>
      <w:divBdr>
        <w:top w:val="none" w:sz="0" w:space="0" w:color="auto"/>
        <w:left w:val="none" w:sz="0" w:space="0" w:color="auto"/>
        <w:bottom w:val="none" w:sz="0" w:space="0" w:color="auto"/>
        <w:right w:val="none" w:sz="0" w:space="0" w:color="auto"/>
      </w:divBdr>
    </w:div>
    <w:div w:id="185758670">
      <w:bodyDiv w:val="1"/>
      <w:marLeft w:val="0"/>
      <w:marRight w:val="0"/>
      <w:marTop w:val="0"/>
      <w:marBottom w:val="0"/>
      <w:divBdr>
        <w:top w:val="none" w:sz="0" w:space="0" w:color="auto"/>
        <w:left w:val="none" w:sz="0" w:space="0" w:color="auto"/>
        <w:bottom w:val="none" w:sz="0" w:space="0" w:color="auto"/>
        <w:right w:val="none" w:sz="0" w:space="0" w:color="auto"/>
      </w:divBdr>
    </w:div>
    <w:div w:id="189297174">
      <w:bodyDiv w:val="1"/>
      <w:marLeft w:val="0"/>
      <w:marRight w:val="0"/>
      <w:marTop w:val="0"/>
      <w:marBottom w:val="0"/>
      <w:divBdr>
        <w:top w:val="none" w:sz="0" w:space="0" w:color="auto"/>
        <w:left w:val="none" w:sz="0" w:space="0" w:color="auto"/>
        <w:bottom w:val="none" w:sz="0" w:space="0" w:color="auto"/>
        <w:right w:val="none" w:sz="0" w:space="0" w:color="auto"/>
      </w:divBdr>
    </w:div>
    <w:div w:id="194386069">
      <w:bodyDiv w:val="1"/>
      <w:marLeft w:val="0"/>
      <w:marRight w:val="0"/>
      <w:marTop w:val="0"/>
      <w:marBottom w:val="0"/>
      <w:divBdr>
        <w:top w:val="none" w:sz="0" w:space="0" w:color="auto"/>
        <w:left w:val="none" w:sz="0" w:space="0" w:color="auto"/>
        <w:bottom w:val="none" w:sz="0" w:space="0" w:color="auto"/>
        <w:right w:val="none" w:sz="0" w:space="0" w:color="auto"/>
      </w:divBdr>
    </w:div>
    <w:div w:id="198666307">
      <w:bodyDiv w:val="1"/>
      <w:marLeft w:val="0"/>
      <w:marRight w:val="0"/>
      <w:marTop w:val="0"/>
      <w:marBottom w:val="0"/>
      <w:divBdr>
        <w:top w:val="none" w:sz="0" w:space="0" w:color="auto"/>
        <w:left w:val="none" w:sz="0" w:space="0" w:color="auto"/>
        <w:bottom w:val="none" w:sz="0" w:space="0" w:color="auto"/>
        <w:right w:val="none" w:sz="0" w:space="0" w:color="auto"/>
      </w:divBdr>
    </w:div>
    <w:div w:id="202400620">
      <w:bodyDiv w:val="1"/>
      <w:marLeft w:val="0"/>
      <w:marRight w:val="0"/>
      <w:marTop w:val="0"/>
      <w:marBottom w:val="0"/>
      <w:divBdr>
        <w:top w:val="none" w:sz="0" w:space="0" w:color="auto"/>
        <w:left w:val="none" w:sz="0" w:space="0" w:color="auto"/>
        <w:bottom w:val="none" w:sz="0" w:space="0" w:color="auto"/>
        <w:right w:val="none" w:sz="0" w:space="0" w:color="auto"/>
      </w:divBdr>
    </w:div>
    <w:div w:id="204414445">
      <w:bodyDiv w:val="1"/>
      <w:marLeft w:val="0"/>
      <w:marRight w:val="0"/>
      <w:marTop w:val="0"/>
      <w:marBottom w:val="0"/>
      <w:divBdr>
        <w:top w:val="none" w:sz="0" w:space="0" w:color="auto"/>
        <w:left w:val="none" w:sz="0" w:space="0" w:color="auto"/>
        <w:bottom w:val="none" w:sz="0" w:space="0" w:color="auto"/>
        <w:right w:val="none" w:sz="0" w:space="0" w:color="auto"/>
      </w:divBdr>
    </w:div>
    <w:div w:id="211159361">
      <w:bodyDiv w:val="1"/>
      <w:marLeft w:val="0"/>
      <w:marRight w:val="0"/>
      <w:marTop w:val="0"/>
      <w:marBottom w:val="0"/>
      <w:divBdr>
        <w:top w:val="none" w:sz="0" w:space="0" w:color="auto"/>
        <w:left w:val="none" w:sz="0" w:space="0" w:color="auto"/>
        <w:bottom w:val="none" w:sz="0" w:space="0" w:color="auto"/>
        <w:right w:val="none" w:sz="0" w:space="0" w:color="auto"/>
      </w:divBdr>
    </w:div>
    <w:div w:id="215094081">
      <w:bodyDiv w:val="1"/>
      <w:marLeft w:val="0"/>
      <w:marRight w:val="0"/>
      <w:marTop w:val="0"/>
      <w:marBottom w:val="0"/>
      <w:divBdr>
        <w:top w:val="none" w:sz="0" w:space="0" w:color="auto"/>
        <w:left w:val="none" w:sz="0" w:space="0" w:color="auto"/>
        <w:bottom w:val="none" w:sz="0" w:space="0" w:color="auto"/>
        <w:right w:val="none" w:sz="0" w:space="0" w:color="auto"/>
      </w:divBdr>
    </w:div>
    <w:div w:id="216013911">
      <w:bodyDiv w:val="1"/>
      <w:marLeft w:val="0"/>
      <w:marRight w:val="0"/>
      <w:marTop w:val="0"/>
      <w:marBottom w:val="0"/>
      <w:divBdr>
        <w:top w:val="none" w:sz="0" w:space="0" w:color="auto"/>
        <w:left w:val="none" w:sz="0" w:space="0" w:color="auto"/>
        <w:bottom w:val="none" w:sz="0" w:space="0" w:color="auto"/>
        <w:right w:val="none" w:sz="0" w:space="0" w:color="auto"/>
      </w:divBdr>
    </w:div>
    <w:div w:id="217593577">
      <w:bodyDiv w:val="1"/>
      <w:marLeft w:val="0"/>
      <w:marRight w:val="0"/>
      <w:marTop w:val="0"/>
      <w:marBottom w:val="0"/>
      <w:divBdr>
        <w:top w:val="none" w:sz="0" w:space="0" w:color="auto"/>
        <w:left w:val="none" w:sz="0" w:space="0" w:color="auto"/>
        <w:bottom w:val="none" w:sz="0" w:space="0" w:color="auto"/>
        <w:right w:val="none" w:sz="0" w:space="0" w:color="auto"/>
      </w:divBdr>
      <w:divsChild>
        <w:div w:id="1366909068">
          <w:marLeft w:val="480"/>
          <w:marRight w:val="0"/>
          <w:marTop w:val="0"/>
          <w:marBottom w:val="0"/>
          <w:divBdr>
            <w:top w:val="none" w:sz="0" w:space="0" w:color="auto"/>
            <w:left w:val="none" w:sz="0" w:space="0" w:color="auto"/>
            <w:bottom w:val="none" w:sz="0" w:space="0" w:color="auto"/>
            <w:right w:val="none" w:sz="0" w:space="0" w:color="auto"/>
          </w:divBdr>
        </w:div>
        <w:div w:id="253169437">
          <w:marLeft w:val="480"/>
          <w:marRight w:val="0"/>
          <w:marTop w:val="0"/>
          <w:marBottom w:val="0"/>
          <w:divBdr>
            <w:top w:val="none" w:sz="0" w:space="0" w:color="auto"/>
            <w:left w:val="none" w:sz="0" w:space="0" w:color="auto"/>
            <w:bottom w:val="none" w:sz="0" w:space="0" w:color="auto"/>
            <w:right w:val="none" w:sz="0" w:space="0" w:color="auto"/>
          </w:divBdr>
        </w:div>
        <w:div w:id="1759905331">
          <w:marLeft w:val="480"/>
          <w:marRight w:val="0"/>
          <w:marTop w:val="0"/>
          <w:marBottom w:val="0"/>
          <w:divBdr>
            <w:top w:val="none" w:sz="0" w:space="0" w:color="auto"/>
            <w:left w:val="none" w:sz="0" w:space="0" w:color="auto"/>
            <w:bottom w:val="none" w:sz="0" w:space="0" w:color="auto"/>
            <w:right w:val="none" w:sz="0" w:space="0" w:color="auto"/>
          </w:divBdr>
        </w:div>
        <w:div w:id="1508443757">
          <w:marLeft w:val="480"/>
          <w:marRight w:val="0"/>
          <w:marTop w:val="0"/>
          <w:marBottom w:val="0"/>
          <w:divBdr>
            <w:top w:val="none" w:sz="0" w:space="0" w:color="auto"/>
            <w:left w:val="none" w:sz="0" w:space="0" w:color="auto"/>
            <w:bottom w:val="none" w:sz="0" w:space="0" w:color="auto"/>
            <w:right w:val="none" w:sz="0" w:space="0" w:color="auto"/>
          </w:divBdr>
        </w:div>
        <w:div w:id="132452093">
          <w:marLeft w:val="480"/>
          <w:marRight w:val="0"/>
          <w:marTop w:val="0"/>
          <w:marBottom w:val="0"/>
          <w:divBdr>
            <w:top w:val="none" w:sz="0" w:space="0" w:color="auto"/>
            <w:left w:val="none" w:sz="0" w:space="0" w:color="auto"/>
            <w:bottom w:val="none" w:sz="0" w:space="0" w:color="auto"/>
            <w:right w:val="none" w:sz="0" w:space="0" w:color="auto"/>
          </w:divBdr>
        </w:div>
        <w:div w:id="189951254">
          <w:marLeft w:val="480"/>
          <w:marRight w:val="0"/>
          <w:marTop w:val="0"/>
          <w:marBottom w:val="0"/>
          <w:divBdr>
            <w:top w:val="none" w:sz="0" w:space="0" w:color="auto"/>
            <w:left w:val="none" w:sz="0" w:space="0" w:color="auto"/>
            <w:bottom w:val="none" w:sz="0" w:space="0" w:color="auto"/>
            <w:right w:val="none" w:sz="0" w:space="0" w:color="auto"/>
          </w:divBdr>
        </w:div>
        <w:div w:id="2120561645">
          <w:marLeft w:val="480"/>
          <w:marRight w:val="0"/>
          <w:marTop w:val="0"/>
          <w:marBottom w:val="0"/>
          <w:divBdr>
            <w:top w:val="none" w:sz="0" w:space="0" w:color="auto"/>
            <w:left w:val="none" w:sz="0" w:space="0" w:color="auto"/>
            <w:bottom w:val="none" w:sz="0" w:space="0" w:color="auto"/>
            <w:right w:val="none" w:sz="0" w:space="0" w:color="auto"/>
          </w:divBdr>
        </w:div>
        <w:div w:id="280040674">
          <w:marLeft w:val="480"/>
          <w:marRight w:val="0"/>
          <w:marTop w:val="0"/>
          <w:marBottom w:val="0"/>
          <w:divBdr>
            <w:top w:val="none" w:sz="0" w:space="0" w:color="auto"/>
            <w:left w:val="none" w:sz="0" w:space="0" w:color="auto"/>
            <w:bottom w:val="none" w:sz="0" w:space="0" w:color="auto"/>
            <w:right w:val="none" w:sz="0" w:space="0" w:color="auto"/>
          </w:divBdr>
        </w:div>
        <w:div w:id="965814102">
          <w:marLeft w:val="480"/>
          <w:marRight w:val="0"/>
          <w:marTop w:val="0"/>
          <w:marBottom w:val="0"/>
          <w:divBdr>
            <w:top w:val="none" w:sz="0" w:space="0" w:color="auto"/>
            <w:left w:val="none" w:sz="0" w:space="0" w:color="auto"/>
            <w:bottom w:val="none" w:sz="0" w:space="0" w:color="auto"/>
            <w:right w:val="none" w:sz="0" w:space="0" w:color="auto"/>
          </w:divBdr>
        </w:div>
        <w:div w:id="396363501">
          <w:marLeft w:val="480"/>
          <w:marRight w:val="0"/>
          <w:marTop w:val="0"/>
          <w:marBottom w:val="0"/>
          <w:divBdr>
            <w:top w:val="none" w:sz="0" w:space="0" w:color="auto"/>
            <w:left w:val="none" w:sz="0" w:space="0" w:color="auto"/>
            <w:bottom w:val="none" w:sz="0" w:space="0" w:color="auto"/>
            <w:right w:val="none" w:sz="0" w:space="0" w:color="auto"/>
          </w:divBdr>
        </w:div>
        <w:div w:id="1143812516">
          <w:marLeft w:val="480"/>
          <w:marRight w:val="0"/>
          <w:marTop w:val="0"/>
          <w:marBottom w:val="0"/>
          <w:divBdr>
            <w:top w:val="none" w:sz="0" w:space="0" w:color="auto"/>
            <w:left w:val="none" w:sz="0" w:space="0" w:color="auto"/>
            <w:bottom w:val="none" w:sz="0" w:space="0" w:color="auto"/>
            <w:right w:val="none" w:sz="0" w:space="0" w:color="auto"/>
          </w:divBdr>
        </w:div>
        <w:div w:id="1973435268">
          <w:marLeft w:val="480"/>
          <w:marRight w:val="0"/>
          <w:marTop w:val="0"/>
          <w:marBottom w:val="0"/>
          <w:divBdr>
            <w:top w:val="none" w:sz="0" w:space="0" w:color="auto"/>
            <w:left w:val="none" w:sz="0" w:space="0" w:color="auto"/>
            <w:bottom w:val="none" w:sz="0" w:space="0" w:color="auto"/>
            <w:right w:val="none" w:sz="0" w:space="0" w:color="auto"/>
          </w:divBdr>
        </w:div>
        <w:div w:id="1239168834">
          <w:marLeft w:val="480"/>
          <w:marRight w:val="0"/>
          <w:marTop w:val="0"/>
          <w:marBottom w:val="0"/>
          <w:divBdr>
            <w:top w:val="none" w:sz="0" w:space="0" w:color="auto"/>
            <w:left w:val="none" w:sz="0" w:space="0" w:color="auto"/>
            <w:bottom w:val="none" w:sz="0" w:space="0" w:color="auto"/>
            <w:right w:val="none" w:sz="0" w:space="0" w:color="auto"/>
          </w:divBdr>
        </w:div>
        <w:div w:id="160778484">
          <w:marLeft w:val="480"/>
          <w:marRight w:val="0"/>
          <w:marTop w:val="0"/>
          <w:marBottom w:val="0"/>
          <w:divBdr>
            <w:top w:val="none" w:sz="0" w:space="0" w:color="auto"/>
            <w:left w:val="none" w:sz="0" w:space="0" w:color="auto"/>
            <w:bottom w:val="none" w:sz="0" w:space="0" w:color="auto"/>
            <w:right w:val="none" w:sz="0" w:space="0" w:color="auto"/>
          </w:divBdr>
        </w:div>
        <w:div w:id="1413628196">
          <w:marLeft w:val="480"/>
          <w:marRight w:val="0"/>
          <w:marTop w:val="0"/>
          <w:marBottom w:val="0"/>
          <w:divBdr>
            <w:top w:val="none" w:sz="0" w:space="0" w:color="auto"/>
            <w:left w:val="none" w:sz="0" w:space="0" w:color="auto"/>
            <w:bottom w:val="none" w:sz="0" w:space="0" w:color="auto"/>
            <w:right w:val="none" w:sz="0" w:space="0" w:color="auto"/>
          </w:divBdr>
        </w:div>
        <w:div w:id="198444051">
          <w:marLeft w:val="480"/>
          <w:marRight w:val="0"/>
          <w:marTop w:val="0"/>
          <w:marBottom w:val="0"/>
          <w:divBdr>
            <w:top w:val="none" w:sz="0" w:space="0" w:color="auto"/>
            <w:left w:val="none" w:sz="0" w:space="0" w:color="auto"/>
            <w:bottom w:val="none" w:sz="0" w:space="0" w:color="auto"/>
            <w:right w:val="none" w:sz="0" w:space="0" w:color="auto"/>
          </w:divBdr>
        </w:div>
        <w:div w:id="1184830161">
          <w:marLeft w:val="480"/>
          <w:marRight w:val="0"/>
          <w:marTop w:val="0"/>
          <w:marBottom w:val="0"/>
          <w:divBdr>
            <w:top w:val="none" w:sz="0" w:space="0" w:color="auto"/>
            <w:left w:val="none" w:sz="0" w:space="0" w:color="auto"/>
            <w:bottom w:val="none" w:sz="0" w:space="0" w:color="auto"/>
            <w:right w:val="none" w:sz="0" w:space="0" w:color="auto"/>
          </w:divBdr>
        </w:div>
        <w:div w:id="1739402754">
          <w:marLeft w:val="480"/>
          <w:marRight w:val="0"/>
          <w:marTop w:val="0"/>
          <w:marBottom w:val="0"/>
          <w:divBdr>
            <w:top w:val="none" w:sz="0" w:space="0" w:color="auto"/>
            <w:left w:val="none" w:sz="0" w:space="0" w:color="auto"/>
            <w:bottom w:val="none" w:sz="0" w:space="0" w:color="auto"/>
            <w:right w:val="none" w:sz="0" w:space="0" w:color="auto"/>
          </w:divBdr>
        </w:div>
        <w:div w:id="452676336">
          <w:marLeft w:val="480"/>
          <w:marRight w:val="0"/>
          <w:marTop w:val="0"/>
          <w:marBottom w:val="0"/>
          <w:divBdr>
            <w:top w:val="none" w:sz="0" w:space="0" w:color="auto"/>
            <w:left w:val="none" w:sz="0" w:space="0" w:color="auto"/>
            <w:bottom w:val="none" w:sz="0" w:space="0" w:color="auto"/>
            <w:right w:val="none" w:sz="0" w:space="0" w:color="auto"/>
          </w:divBdr>
        </w:div>
        <w:div w:id="1920630434">
          <w:marLeft w:val="480"/>
          <w:marRight w:val="0"/>
          <w:marTop w:val="0"/>
          <w:marBottom w:val="0"/>
          <w:divBdr>
            <w:top w:val="none" w:sz="0" w:space="0" w:color="auto"/>
            <w:left w:val="none" w:sz="0" w:space="0" w:color="auto"/>
            <w:bottom w:val="none" w:sz="0" w:space="0" w:color="auto"/>
            <w:right w:val="none" w:sz="0" w:space="0" w:color="auto"/>
          </w:divBdr>
        </w:div>
        <w:div w:id="1036472061">
          <w:marLeft w:val="480"/>
          <w:marRight w:val="0"/>
          <w:marTop w:val="0"/>
          <w:marBottom w:val="0"/>
          <w:divBdr>
            <w:top w:val="none" w:sz="0" w:space="0" w:color="auto"/>
            <w:left w:val="none" w:sz="0" w:space="0" w:color="auto"/>
            <w:bottom w:val="none" w:sz="0" w:space="0" w:color="auto"/>
            <w:right w:val="none" w:sz="0" w:space="0" w:color="auto"/>
          </w:divBdr>
        </w:div>
        <w:div w:id="1520194292">
          <w:marLeft w:val="480"/>
          <w:marRight w:val="0"/>
          <w:marTop w:val="0"/>
          <w:marBottom w:val="0"/>
          <w:divBdr>
            <w:top w:val="none" w:sz="0" w:space="0" w:color="auto"/>
            <w:left w:val="none" w:sz="0" w:space="0" w:color="auto"/>
            <w:bottom w:val="none" w:sz="0" w:space="0" w:color="auto"/>
            <w:right w:val="none" w:sz="0" w:space="0" w:color="auto"/>
          </w:divBdr>
        </w:div>
        <w:div w:id="1911690499">
          <w:marLeft w:val="480"/>
          <w:marRight w:val="0"/>
          <w:marTop w:val="0"/>
          <w:marBottom w:val="0"/>
          <w:divBdr>
            <w:top w:val="none" w:sz="0" w:space="0" w:color="auto"/>
            <w:left w:val="none" w:sz="0" w:space="0" w:color="auto"/>
            <w:bottom w:val="none" w:sz="0" w:space="0" w:color="auto"/>
            <w:right w:val="none" w:sz="0" w:space="0" w:color="auto"/>
          </w:divBdr>
        </w:div>
        <w:div w:id="385877747">
          <w:marLeft w:val="480"/>
          <w:marRight w:val="0"/>
          <w:marTop w:val="0"/>
          <w:marBottom w:val="0"/>
          <w:divBdr>
            <w:top w:val="none" w:sz="0" w:space="0" w:color="auto"/>
            <w:left w:val="none" w:sz="0" w:space="0" w:color="auto"/>
            <w:bottom w:val="none" w:sz="0" w:space="0" w:color="auto"/>
            <w:right w:val="none" w:sz="0" w:space="0" w:color="auto"/>
          </w:divBdr>
        </w:div>
        <w:div w:id="541745859">
          <w:marLeft w:val="480"/>
          <w:marRight w:val="0"/>
          <w:marTop w:val="0"/>
          <w:marBottom w:val="0"/>
          <w:divBdr>
            <w:top w:val="none" w:sz="0" w:space="0" w:color="auto"/>
            <w:left w:val="none" w:sz="0" w:space="0" w:color="auto"/>
            <w:bottom w:val="none" w:sz="0" w:space="0" w:color="auto"/>
            <w:right w:val="none" w:sz="0" w:space="0" w:color="auto"/>
          </w:divBdr>
        </w:div>
        <w:div w:id="1912422551">
          <w:marLeft w:val="480"/>
          <w:marRight w:val="0"/>
          <w:marTop w:val="0"/>
          <w:marBottom w:val="0"/>
          <w:divBdr>
            <w:top w:val="none" w:sz="0" w:space="0" w:color="auto"/>
            <w:left w:val="none" w:sz="0" w:space="0" w:color="auto"/>
            <w:bottom w:val="none" w:sz="0" w:space="0" w:color="auto"/>
            <w:right w:val="none" w:sz="0" w:space="0" w:color="auto"/>
          </w:divBdr>
        </w:div>
        <w:div w:id="218250763">
          <w:marLeft w:val="480"/>
          <w:marRight w:val="0"/>
          <w:marTop w:val="0"/>
          <w:marBottom w:val="0"/>
          <w:divBdr>
            <w:top w:val="none" w:sz="0" w:space="0" w:color="auto"/>
            <w:left w:val="none" w:sz="0" w:space="0" w:color="auto"/>
            <w:bottom w:val="none" w:sz="0" w:space="0" w:color="auto"/>
            <w:right w:val="none" w:sz="0" w:space="0" w:color="auto"/>
          </w:divBdr>
        </w:div>
        <w:div w:id="1120301521">
          <w:marLeft w:val="480"/>
          <w:marRight w:val="0"/>
          <w:marTop w:val="0"/>
          <w:marBottom w:val="0"/>
          <w:divBdr>
            <w:top w:val="none" w:sz="0" w:space="0" w:color="auto"/>
            <w:left w:val="none" w:sz="0" w:space="0" w:color="auto"/>
            <w:bottom w:val="none" w:sz="0" w:space="0" w:color="auto"/>
            <w:right w:val="none" w:sz="0" w:space="0" w:color="auto"/>
          </w:divBdr>
        </w:div>
        <w:div w:id="159278133">
          <w:marLeft w:val="480"/>
          <w:marRight w:val="0"/>
          <w:marTop w:val="0"/>
          <w:marBottom w:val="0"/>
          <w:divBdr>
            <w:top w:val="none" w:sz="0" w:space="0" w:color="auto"/>
            <w:left w:val="none" w:sz="0" w:space="0" w:color="auto"/>
            <w:bottom w:val="none" w:sz="0" w:space="0" w:color="auto"/>
            <w:right w:val="none" w:sz="0" w:space="0" w:color="auto"/>
          </w:divBdr>
        </w:div>
        <w:div w:id="1559591324">
          <w:marLeft w:val="480"/>
          <w:marRight w:val="0"/>
          <w:marTop w:val="0"/>
          <w:marBottom w:val="0"/>
          <w:divBdr>
            <w:top w:val="none" w:sz="0" w:space="0" w:color="auto"/>
            <w:left w:val="none" w:sz="0" w:space="0" w:color="auto"/>
            <w:bottom w:val="none" w:sz="0" w:space="0" w:color="auto"/>
            <w:right w:val="none" w:sz="0" w:space="0" w:color="auto"/>
          </w:divBdr>
        </w:div>
      </w:divsChild>
    </w:div>
    <w:div w:id="219830190">
      <w:bodyDiv w:val="1"/>
      <w:marLeft w:val="0"/>
      <w:marRight w:val="0"/>
      <w:marTop w:val="0"/>
      <w:marBottom w:val="0"/>
      <w:divBdr>
        <w:top w:val="none" w:sz="0" w:space="0" w:color="auto"/>
        <w:left w:val="none" w:sz="0" w:space="0" w:color="auto"/>
        <w:bottom w:val="none" w:sz="0" w:space="0" w:color="auto"/>
        <w:right w:val="none" w:sz="0" w:space="0" w:color="auto"/>
      </w:divBdr>
    </w:div>
    <w:div w:id="221064131">
      <w:bodyDiv w:val="1"/>
      <w:marLeft w:val="0"/>
      <w:marRight w:val="0"/>
      <w:marTop w:val="0"/>
      <w:marBottom w:val="0"/>
      <w:divBdr>
        <w:top w:val="none" w:sz="0" w:space="0" w:color="auto"/>
        <w:left w:val="none" w:sz="0" w:space="0" w:color="auto"/>
        <w:bottom w:val="none" w:sz="0" w:space="0" w:color="auto"/>
        <w:right w:val="none" w:sz="0" w:space="0" w:color="auto"/>
      </w:divBdr>
    </w:div>
    <w:div w:id="232356734">
      <w:bodyDiv w:val="1"/>
      <w:marLeft w:val="0"/>
      <w:marRight w:val="0"/>
      <w:marTop w:val="0"/>
      <w:marBottom w:val="0"/>
      <w:divBdr>
        <w:top w:val="none" w:sz="0" w:space="0" w:color="auto"/>
        <w:left w:val="none" w:sz="0" w:space="0" w:color="auto"/>
        <w:bottom w:val="none" w:sz="0" w:space="0" w:color="auto"/>
        <w:right w:val="none" w:sz="0" w:space="0" w:color="auto"/>
      </w:divBdr>
    </w:div>
    <w:div w:id="237175548">
      <w:bodyDiv w:val="1"/>
      <w:marLeft w:val="0"/>
      <w:marRight w:val="0"/>
      <w:marTop w:val="0"/>
      <w:marBottom w:val="0"/>
      <w:divBdr>
        <w:top w:val="none" w:sz="0" w:space="0" w:color="auto"/>
        <w:left w:val="none" w:sz="0" w:space="0" w:color="auto"/>
        <w:bottom w:val="none" w:sz="0" w:space="0" w:color="auto"/>
        <w:right w:val="none" w:sz="0" w:space="0" w:color="auto"/>
      </w:divBdr>
    </w:div>
    <w:div w:id="239364482">
      <w:bodyDiv w:val="1"/>
      <w:marLeft w:val="0"/>
      <w:marRight w:val="0"/>
      <w:marTop w:val="0"/>
      <w:marBottom w:val="0"/>
      <w:divBdr>
        <w:top w:val="none" w:sz="0" w:space="0" w:color="auto"/>
        <w:left w:val="none" w:sz="0" w:space="0" w:color="auto"/>
        <w:bottom w:val="none" w:sz="0" w:space="0" w:color="auto"/>
        <w:right w:val="none" w:sz="0" w:space="0" w:color="auto"/>
      </w:divBdr>
    </w:div>
    <w:div w:id="246236317">
      <w:bodyDiv w:val="1"/>
      <w:marLeft w:val="0"/>
      <w:marRight w:val="0"/>
      <w:marTop w:val="0"/>
      <w:marBottom w:val="0"/>
      <w:divBdr>
        <w:top w:val="none" w:sz="0" w:space="0" w:color="auto"/>
        <w:left w:val="none" w:sz="0" w:space="0" w:color="auto"/>
        <w:bottom w:val="none" w:sz="0" w:space="0" w:color="auto"/>
        <w:right w:val="none" w:sz="0" w:space="0" w:color="auto"/>
      </w:divBdr>
    </w:div>
    <w:div w:id="249316989">
      <w:bodyDiv w:val="1"/>
      <w:marLeft w:val="0"/>
      <w:marRight w:val="0"/>
      <w:marTop w:val="0"/>
      <w:marBottom w:val="0"/>
      <w:divBdr>
        <w:top w:val="none" w:sz="0" w:space="0" w:color="auto"/>
        <w:left w:val="none" w:sz="0" w:space="0" w:color="auto"/>
        <w:bottom w:val="none" w:sz="0" w:space="0" w:color="auto"/>
        <w:right w:val="none" w:sz="0" w:space="0" w:color="auto"/>
      </w:divBdr>
    </w:div>
    <w:div w:id="251790079">
      <w:bodyDiv w:val="1"/>
      <w:marLeft w:val="0"/>
      <w:marRight w:val="0"/>
      <w:marTop w:val="0"/>
      <w:marBottom w:val="0"/>
      <w:divBdr>
        <w:top w:val="none" w:sz="0" w:space="0" w:color="auto"/>
        <w:left w:val="none" w:sz="0" w:space="0" w:color="auto"/>
        <w:bottom w:val="none" w:sz="0" w:space="0" w:color="auto"/>
        <w:right w:val="none" w:sz="0" w:space="0" w:color="auto"/>
      </w:divBdr>
    </w:div>
    <w:div w:id="254676491">
      <w:bodyDiv w:val="1"/>
      <w:marLeft w:val="0"/>
      <w:marRight w:val="0"/>
      <w:marTop w:val="0"/>
      <w:marBottom w:val="0"/>
      <w:divBdr>
        <w:top w:val="none" w:sz="0" w:space="0" w:color="auto"/>
        <w:left w:val="none" w:sz="0" w:space="0" w:color="auto"/>
        <w:bottom w:val="none" w:sz="0" w:space="0" w:color="auto"/>
        <w:right w:val="none" w:sz="0" w:space="0" w:color="auto"/>
      </w:divBdr>
      <w:divsChild>
        <w:div w:id="228884000">
          <w:marLeft w:val="480"/>
          <w:marRight w:val="0"/>
          <w:marTop w:val="0"/>
          <w:marBottom w:val="0"/>
          <w:divBdr>
            <w:top w:val="none" w:sz="0" w:space="0" w:color="auto"/>
            <w:left w:val="none" w:sz="0" w:space="0" w:color="auto"/>
            <w:bottom w:val="none" w:sz="0" w:space="0" w:color="auto"/>
            <w:right w:val="none" w:sz="0" w:space="0" w:color="auto"/>
          </w:divBdr>
        </w:div>
        <w:div w:id="937175523">
          <w:marLeft w:val="480"/>
          <w:marRight w:val="0"/>
          <w:marTop w:val="0"/>
          <w:marBottom w:val="0"/>
          <w:divBdr>
            <w:top w:val="none" w:sz="0" w:space="0" w:color="auto"/>
            <w:left w:val="none" w:sz="0" w:space="0" w:color="auto"/>
            <w:bottom w:val="none" w:sz="0" w:space="0" w:color="auto"/>
            <w:right w:val="none" w:sz="0" w:space="0" w:color="auto"/>
          </w:divBdr>
        </w:div>
        <w:div w:id="1954632212">
          <w:marLeft w:val="480"/>
          <w:marRight w:val="0"/>
          <w:marTop w:val="0"/>
          <w:marBottom w:val="0"/>
          <w:divBdr>
            <w:top w:val="none" w:sz="0" w:space="0" w:color="auto"/>
            <w:left w:val="none" w:sz="0" w:space="0" w:color="auto"/>
            <w:bottom w:val="none" w:sz="0" w:space="0" w:color="auto"/>
            <w:right w:val="none" w:sz="0" w:space="0" w:color="auto"/>
          </w:divBdr>
        </w:div>
        <w:div w:id="2034259106">
          <w:marLeft w:val="480"/>
          <w:marRight w:val="0"/>
          <w:marTop w:val="0"/>
          <w:marBottom w:val="0"/>
          <w:divBdr>
            <w:top w:val="none" w:sz="0" w:space="0" w:color="auto"/>
            <w:left w:val="none" w:sz="0" w:space="0" w:color="auto"/>
            <w:bottom w:val="none" w:sz="0" w:space="0" w:color="auto"/>
            <w:right w:val="none" w:sz="0" w:space="0" w:color="auto"/>
          </w:divBdr>
        </w:div>
        <w:div w:id="2008440765">
          <w:marLeft w:val="480"/>
          <w:marRight w:val="0"/>
          <w:marTop w:val="0"/>
          <w:marBottom w:val="0"/>
          <w:divBdr>
            <w:top w:val="none" w:sz="0" w:space="0" w:color="auto"/>
            <w:left w:val="none" w:sz="0" w:space="0" w:color="auto"/>
            <w:bottom w:val="none" w:sz="0" w:space="0" w:color="auto"/>
            <w:right w:val="none" w:sz="0" w:space="0" w:color="auto"/>
          </w:divBdr>
        </w:div>
        <w:div w:id="1736586860">
          <w:marLeft w:val="480"/>
          <w:marRight w:val="0"/>
          <w:marTop w:val="0"/>
          <w:marBottom w:val="0"/>
          <w:divBdr>
            <w:top w:val="none" w:sz="0" w:space="0" w:color="auto"/>
            <w:left w:val="none" w:sz="0" w:space="0" w:color="auto"/>
            <w:bottom w:val="none" w:sz="0" w:space="0" w:color="auto"/>
            <w:right w:val="none" w:sz="0" w:space="0" w:color="auto"/>
          </w:divBdr>
        </w:div>
        <w:div w:id="1856918914">
          <w:marLeft w:val="480"/>
          <w:marRight w:val="0"/>
          <w:marTop w:val="0"/>
          <w:marBottom w:val="0"/>
          <w:divBdr>
            <w:top w:val="none" w:sz="0" w:space="0" w:color="auto"/>
            <w:left w:val="none" w:sz="0" w:space="0" w:color="auto"/>
            <w:bottom w:val="none" w:sz="0" w:space="0" w:color="auto"/>
            <w:right w:val="none" w:sz="0" w:space="0" w:color="auto"/>
          </w:divBdr>
        </w:div>
        <w:div w:id="2125226574">
          <w:marLeft w:val="480"/>
          <w:marRight w:val="0"/>
          <w:marTop w:val="0"/>
          <w:marBottom w:val="0"/>
          <w:divBdr>
            <w:top w:val="none" w:sz="0" w:space="0" w:color="auto"/>
            <w:left w:val="none" w:sz="0" w:space="0" w:color="auto"/>
            <w:bottom w:val="none" w:sz="0" w:space="0" w:color="auto"/>
            <w:right w:val="none" w:sz="0" w:space="0" w:color="auto"/>
          </w:divBdr>
        </w:div>
        <w:div w:id="2125419569">
          <w:marLeft w:val="480"/>
          <w:marRight w:val="0"/>
          <w:marTop w:val="0"/>
          <w:marBottom w:val="0"/>
          <w:divBdr>
            <w:top w:val="none" w:sz="0" w:space="0" w:color="auto"/>
            <w:left w:val="none" w:sz="0" w:space="0" w:color="auto"/>
            <w:bottom w:val="none" w:sz="0" w:space="0" w:color="auto"/>
            <w:right w:val="none" w:sz="0" w:space="0" w:color="auto"/>
          </w:divBdr>
        </w:div>
        <w:div w:id="1979265274">
          <w:marLeft w:val="480"/>
          <w:marRight w:val="0"/>
          <w:marTop w:val="0"/>
          <w:marBottom w:val="0"/>
          <w:divBdr>
            <w:top w:val="none" w:sz="0" w:space="0" w:color="auto"/>
            <w:left w:val="none" w:sz="0" w:space="0" w:color="auto"/>
            <w:bottom w:val="none" w:sz="0" w:space="0" w:color="auto"/>
            <w:right w:val="none" w:sz="0" w:space="0" w:color="auto"/>
          </w:divBdr>
        </w:div>
        <w:div w:id="2102482280">
          <w:marLeft w:val="480"/>
          <w:marRight w:val="0"/>
          <w:marTop w:val="0"/>
          <w:marBottom w:val="0"/>
          <w:divBdr>
            <w:top w:val="none" w:sz="0" w:space="0" w:color="auto"/>
            <w:left w:val="none" w:sz="0" w:space="0" w:color="auto"/>
            <w:bottom w:val="none" w:sz="0" w:space="0" w:color="auto"/>
            <w:right w:val="none" w:sz="0" w:space="0" w:color="auto"/>
          </w:divBdr>
        </w:div>
        <w:div w:id="657610836">
          <w:marLeft w:val="480"/>
          <w:marRight w:val="0"/>
          <w:marTop w:val="0"/>
          <w:marBottom w:val="0"/>
          <w:divBdr>
            <w:top w:val="none" w:sz="0" w:space="0" w:color="auto"/>
            <w:left w:val="none" w:sz="0" w:space="0" w:color="auto"/>
            <w:bottom w:val="none" w:sz="0" w:space="0" w:color="auto"/>
            <w:right w:val="none" w:sz="0" w:space="0" w:color="auto"/>
          </w:divBdr>
        </w:div>
        <w:div w:id="851528459">
          <w:marLeft w:val="480"/>
          <w:marRight w:val="0"/>
          <w:marTop w:val="0"/>
          <w:marBottom w:val="0"/>
          <w:divBdr>
            <w:top w:val="none" w:sz="0" w:space="0" w:color="auto"/>
            <w:left w:val="none" w:sz="0" w:space="0" w:color="auto"/>
            <w:bottom w:val="none" w:sz="0" w:space="0" w:color="auto"/>
            <w:right w:val="none" w:sz="0" w:space="0" w:color="auto"/>
          </w:divBdr>
        </w:div>
        <w:div w:id="1927811247">
          <w:marLeft w:val="480"/>
          <w:marRight w:val="0"/>
          <w:marTop w:val="0"/>
          <w:marBottom w:val="0"/>
          <w:divBdr>
            <w:top w:val="none" w:sz="0" w:space="0" w:color="auto"/>
            <w:left w:val="none" w:sz="0" w:space="0" w:color="auto"/>
            <w:bottom w:val="none" w:sz="0" w:space="0" w:color="auto"/>
            <w:right w:val="none" w:sz="0" w:space="0" w:color="auto"/>
          </w:divBdr>
        </w:div>
        <w:div w:id="68113701">
          <w:marLeft w:val="480"/>
          <w:marRight w:val="0"/>
          <w:marTop w:val="0"/>
          <w:marBottom w:val="0"/>
          <w:divBdr>
            <w:top w:val="none" w:sz="0" w:space="0" w:color="auto"/>
            <w:left w:val="none" w:sz="0" w:space="0" w:color="auto"/>
            <w:bottom w:val="none" w:sz="0" w:space="0" w:color="auto"/>
            <w:right w:val="none" w:sz="0" w:space="0" w:color="auto"/>
          </w:divBdr>
        </w:div>
        <w:div w:id="85077770">
          <w:marLeft w:val="480"/>
          <w:marRight w:val="0"/>
          <w:marTop w:val="0"/>
          <w:marBottom w:val="0"/>
          <w:divBdr>
            <w:top w:val="none" w:sz="0" w:space="0" w:color="auto"/>
            <w:left w:val="none" w:sz="0" w:space="0" w:color="auto"/>
            <w:bottom w:val="none" w:sz="0" w:space="0" w:color="auto"/>
            <w:right w:val="none" w:sz="0" w:space="0" w:color="auto"/>
          </w:divBdr>
        </w:div>
        <w:div w:id="599030829">
          <w:marLeft w:val="480"/>
          <w:marRight w:val="0"/>
          <w:marTop w:val="0"/>
          <w:marBottom w:val="0"/>
          <w:divBdr>
            <w:top w:val="none" w:sz="0" w:space="0" w:color="auto"/>
            <w:left w:val="none" w:sz="0" w:space="0" w:color="auto"/>
            <w:bottom w:val="none" w:sz="0" w:space="0" w:color="auto"/>
            <w:right w:val="none" w:sz="0" w:space="0" w:color="auto"/>
          </w:divBdr>
        </w:div>
        <w:div w:id="93137652">
          <w:marLeft w:val="480"/>
          <w:marRight w:val="0"/>
          <w:marTop w:val="0"/>
          <w:marBottom w:val="0"/>
          <w:divBdr>
            <w:top w:val="none" w:sz="0" w:space="0" w:color="auto"/>
            <w:left w:val="none" w:sz="0" w:space="0" w:color="auto"/>
            <w:bottom w:val="none" w:sz="0" w:space="0" w:color="auto"/>
            <w:right w:val="none" w:sz="0" w:space="0" w:color="auto"/>
          </w:divBdr>
        </w:div>
        <w:div w:id="1750423844">
          <w:marLeft w:val="480"/>
          <w:marRight w:val="0"/>
          <w:marTop w:val="0"/>
          <w:marBottom w:val="0"/>
          <w:divBdr>
            <w:top w:val="none" w:sz="0" w:space="0" w:color="auto"/>
            <w:left w:val="none" w:sz="0" w:space="0" w:color="auto"/>
            <w:bottom w:val="none" w:sz="0" w:space="0" w:color="auto"/>
            <w:right w:val="none" w:sz="0" w:space="0" w:color="auto"/>
          </w:divBdr>
        </w:div>
        <w:div w:id="1736704539">
          <w:marLeft w:val="480"/>
          <w:marRight w:val="0"/>
          <w:marTop w:val="0"/>
          <w:marBottom w:val="0"/>
          <w:divBdr>
            <w:top w:val="none" w:sz="0" w:space="0" w:color="auto"/>
            <w:left w:val="none" w:sz="0" w:space="0" w:color="auto"/>
            <w:bottom w:val="none" w:sz="0" w:space="0" w:color="auto"/>
            <w:right w:val="none" w:sz="0" w:space="0" w:color="auto"/>
          </w:divBdr>
        </w:div>
        <w:div w:id="1067609215">
          <w:marLeft w:val="480"/>
          <w:marRight w:val="0"/>
          <w:marTop w:val="0"/>
          <w:marBottom w:val="0"/>
          <w:divBdr>
            <w:top w:val="none" w:sz="0" w:space="0" w:color="auto"/>
            <w:left w:val="none" w:sz="0" w:space="0" w:color="auto"/>
            <w:bottom w:val="none" w:sz="0" w:space="0" w:color="auto"/>
            <w:right w:val="none" w:sz="0" w:space="0" w:color="auto"/>
          </w:divBdr>
        </w:div>
        <w:div w:id="1611544971">
          <w:marLeft w:val="480"/>
          <w:marRight w:val="0"/>
          <w:marTop w:val="0"/>
          <w:marBottom w:val="0"/>
          <w:divBdr>
            <w:top w:val="none" w:sz="0" w:space="0" w:color="auto"/>
            <w:left w:val="none" w:sz="0" w:space="0" w:color="auto"/>
            <w:bottom w:val="none" w:sz="0" w:space="0" w:color="auto"/>
            <w:right w:val="none" w:sz="0" w:space="0" w:color="auto"/>
          </w:divBdr>
        </w:div>
        <w:div w:id="619074878">
          <w:marLeft w:val="480"/>
          <w:marRight w:val="0"/>
          <w:marTop w:val="0"/>
          <w:marBottom w:val="0"/>
          <w:divBdr>
            <w:top w:val="none" w:sz="0" w:space="0" w:color="auto"/>
            <w:left w:val="none" w:sz="0" w:space="0" w:color="auto"/>
            <w:bottom w:val="none" w:sz="0" w:space="0" w:color="auto"/>
            <w:right w:val="none" w:sz="0" w:space="0" w:color="auto"/>
          </w:divBdr>
        </w:div>
        <w:div w:id="1537934318">
          <w:marLeft w:val="480"/>
          <w:marRight w:val="0"/>
          <w:marTop w:val="0"/>
          <w:marBottom w:val="0"/>
          <w:divBdr>
            <w:top w:val="none" w:sz="0" w:space="0" w:color="auto"/>
            <w:left w:val="none" w:sz="0" w:space="0" w:color="auto"/>
            <w:bottom w:val="none" w:sz="0" w:space="0" w:color="auto"/>
            <w:right w:val="none" w:sz="0" w:space="0" w:color="auto"/>
          </w:divBdr>
        </w:div>
        <w:div w:id="1400589230">
          <w:marLeft w:val="480"/>
          <w:marRight w:val="0"/>
          <w:marTop w:val="0"/>
          <w:marBottom w:val="0"/>
          <w:divBdr>
            <w:top w:val="none" w:sz="0" w:space="0" w:color="auto"/>
            <w:left w:val="none" w:sz="0" w:space="0" w:color="auto"/>
            <w:bottom w:val="none" w:sz="0" w:space="0" w:color="auto"/>
            <w:right w:val="none" w:sz="0" w:space="0" w:color="auto"/>
          </w:divBdr>
        </w:div>
        <w:div w:id="1689404733">
          <w:marLeft w:val="480"/>
          <w:marRight w:val="0"/>
          <w:marTop w:val="0"/>
          <w:marBottom w:val="0"/>
          <w:divBdr>
            <w:top w:val="none" w:sz="0" w:space="0" w:color="auto"/>
            <w:left w:val="none" w:sz="0" w:space="0" w:color="auto"/>
            <w:bottom w:val="none" w:sz="0" w:space="0" w:color="auto"/>
            <w:right w:val="none" w:sz="0" w:space="0" w:color="auto"/>
          </w:divBdr>
        </w:div>
        <w:div w:id="1652904381">
          <w:marLeft w:val="480"/>
          <w:marRight w:val="0"/>
          <w:marTop w:val="0"/>
          <w:marBottom w:val="0"/>
          <w:divBdr>
            <w:top w:val="none" w:sz="0" w:space="0" w:color="auto"/>
            <w:left w:val="none" w:sz="0" w:space="0" w:color="auto"/>
            <w:bottom w:val="none" w:sz="0" w:space="0" w:color="auto"/>
            <w:right w:val="none" w:sz="0" w:space="0" w:color="auto"/>
          </w:divBdr>
        </w:div>
        <w:div w:id="1625773104">
          <w:marLeft w:val="480"/>
          <w:marRight w:val="0"/>
          <w:marTop w:val="0"/>
          <w:marBottom w:val="0"/>
          <w:divBdr>
            <w:top w:val="none" w:sz="0" w:space="0" w:color="auto"/>
            <w:left w:val="none" w:sz="0" w:space="0" w:color="auto"/>
            <w:bottom w:val="none" w:sz="0" w:space="0" w:color="auto"/>
            <w:right w:val="none" w:sz="0" w:space="0" w:color="auto"/>
          </w:divBdr>
        </w:div>
        <w:div w:id="1589074181">
          <w:marLeft w:val="480"/>
          <w:marRight w:val="0"/>
          <w:marTop w:val="0"/>
          <w:marBottom w:val="0"/>
          <w:divBdr>
            <w:top w:val="none" w:sz="0" w:space="0" w:color="auto"/>
            <w:left w:val="none" w:sz="0" w:space="0" w:color="auto"/>
            <w:bottom w:val="none" w:sz="0" w:space="0" w:color="auto"/>
            <w:right w:val="none" w:sz="0" w:space="0" w:color="auto"/>
          </w:divBdr>
        </w:div>
        <w:div w:id="1096679634">
          <w:marLeft w:val="480"/>
          <w:marRight w:val="0"/>
          <w:marTop w:val="0"/>
          <w:marBottom w:val="0"/>
          <w:divBdr>
            <w:top w:val="none" w:sz="0" w:space="0" w:color="auto"/>
            <w:left w:val="none" w:sz="0" w:space="0" w:color="auto"/>
            <w:bottom w:val="none" w:sz="0" w:space="0" w:color="auto"/>
            <w:right w:val="none" w:sz="0" w:space="0" w:color="auto"/>
          </w:divBdr>
        </w:div>
        <w:div w:id="3627763">
          <w:marLeft w:val="480"/>
          <w:marRight w:val="0"/>
          <w:marTop w:val="0"/>
          <w:marBottom w:val="0"/>
          <w:divBdr>
            <w:top w:val="none" w:sz="0" w:space="0" w:color="auto"/>
            <w:left w:val="none" w:sz="0" w:space="0" w:color="auto"/>
            <w:bottom w:val="none" w:sz="0" w:space="0" w:color="auto"/>
            <w:right w:val="none" w:sz="0" w:space="0" w:color="auto"/>
          </w:divBdr>
        </w:div>
        <w:div w:id="1169293543">
          <w:marLeft w:val="480"/>
          <w:marRight w:val="0"/>
          <w:marTop w:val="0"/>
          <w:marBottom w:val="0"/>
          <w:divBdr>
            <w:top w:val="none" w:sz="0" w:space="0" w:color="auto"/>
            <w:left w:val="none" w:sz="0" w:space="0" w:color="auto"/>
            <w:bottom w:val="none" w:sz="0" w:space="0" w:color="auto"/>
            <w:right w:val="none" w:sz="0" w:space="0" w:color="auto"/>
          </w:divBdr>
        </w:div>
        <w:div w:id="925459054">
          <w:marLeft w:val="480"/>
          <w:marRight w:val="0"/>
          <w:marTop w:val="0"/>
          <w:marBottom w:val="0"/>
          <w:divBdr>
            <w:top w:val="none" w:sz="0" w:space="0" w:color="auto"/>
            <w:left w:val="none" w:sz="0" w:space="0" w:color="auto"/>
            <w:bottom w:val="none" w:sz="0" w:space="0" w:color="auto"/>
            <w:right w:val="none" w:sz="0" w:space="0" w:color="auto"/>
          </w:divBdr>
        </w:div>
        <w:div w:id="1126192374">
          <w:marLeft w:val="480"/>
          <w:marRight w:val="0"/>
          <w:marTop w:val="0"/>
          <w:marBottom w:val="0"/>
          <w:divBdr>
            <w:top w:val="none" w:sz="0" w:space="0" w:color="auto"/>
            <w:left w:val="none" w:sz="0" w:space="0" w:color="auto"/>
            <w:bottom w:val="none" w:sz="0" w:space="0" w:color="auto"/>
            <w:right w:val="none" w:sz="0" w:space="0" w:color="auto"/>
          </w:divBdr>
        </w:div>
        <w:div w:id="100732182">
          <w:marLeft w:val="480"/>
          <w:marRight w:val="0"/>
          <w:marTop w:val="0"/>
          <w:marBottom w:val="0"/>
          <w:divBdr>
            <w:top w:val="none" w:sz="0" w:space="0" w:color="auto"/>
            <w:left w:val="none" w:sz="0" w:space="0" w:color="auto"/>
            <w:bottom w:val="none" w:sz="0" w:space="0" w:color="auto"/>
            <w:right w:val="none" w:sz="0" w:space="0" w:color="auto"/>
          </w:divBdr>
        </w:div>
      </w:divsChild>
    </w:div>
    <w:div w:id="255091023">
      <w:bodyDiv w:val="1"/>
      <w:marLeft w:val="0"/>
      <w:marRight w:val="0"/>
      <w:marTop w:val="0"/>
      <w:marBottom w:val="0"/>
      <w:divBdr>
        <w:top w:val="none" w:sz="0" w:space="0" w:color="auto"/>
        <w:left w:val="none" w:sz="0" w:space="0" w:color="auto"/>
        <w:bottom w:val="none" w:sz="0" w:space="0" w:color="auto"/>
        <w:right w:val="none" w:sz="0" w:space="0" w:color="auto"/>
      </w:divBdr>
      <w:divsChild>
        <w:div w:id="1519807648">
          <w:marLeft w:val="480"/>
          <w:marRight w:val="0"/>
          <w:marTop w:val="0"/>
          <w:marBottom w:val="0"/>
          <w:divBdr>
            <w:top w:val="none" w:sz="0" w:space="0" w:color="auto"/>
            <w:left w:val="none" w:sz="0" w:space="0" w:color="auto"/>
            <w:bottom w:val="none" w:sz="0" w:space="0" w:color="auto"/>
            <w:right w:val="none" w:sz="0" w:space="0" w:color="auto"/>
          </w:divBdr>
        </w:div>
        <w:div w:id="1777677661">
          <w:marLeft w:val="480"/>
          <w:marRight w:val="0"/>
          <w:marTop w:val="0"/>
          <w:marBottom w:val="0"/>
          <w:divBdr>
            <w:top w:val="none" w:sz="0" w:space="0" w:color="auto"/>
            <w:left w:val="none" w:sz="0" w:space="0" w:color="auto"/>
            <w:bottom w:val="none" w:sz="0" w:space="0" w:color="auto"/>
            <w:right w:val="none" w:sz="0" w:space="0" w:color="auto"/>
          </w:divBdr>
        </w:div>
        <w:div w:id="1092629343">
          <w:marLeft w:val="480"/>
          <w:marRight w:val="0"/>
          <w:marTop w:val="0"/>
          <w:marBottom w:val="0"/>
          <w:divBdr>
            <w:top w:val="none" w:sz="0" w:space="0" w:color="auto"/>
            <w:left w:val="none" w:sz="0" w:space="0" w:color="auto"/>
            <w:bottom w:val="none" w:sz="0" w:space="0" w:color="auto"/>
            <w:right w:val="none" w:sz="0" w:space="0" w:color="auto"/>
          </w:divBdr>
        </w:div>
        <w:div w:id="1760978554">
          <w:marLeft w:val="480"/>
          <w:marRight w:val="0"/>
          <w:marTop w:val="0"/>
          <w:marBottom w:val="0"/>
          <w:divBdr>
            <w:top w:val="none" w:sz="0" w:space="0" w:color="auto"/>
            <w:left w:val="none" w:sz="0" w:space="0" w:color="auto"/>
            <w:bottom w:val="none" w:sz="0" w:space="0" w:color="auto"/>
            <w:right w:val="none" w:sz="0" w:space="0" w:color="auto"/>
          </w:divBdr>
        </w:div>
        <w:div w:id="2015263807">
          <w:marLeft w:val="480"/>
          <w:marRight w:val="0"/>
          <w:marTop w:val="0"/>
          <w:marBottom w:val="0"/>
          <w:divBdr>
            <w:top w:val="none" w:sz="0" w:space="0" w:color="auto"/>
            <w:left w:val="none" w:sz="0" w:space="0" w:color="auto"/>
            <w:bottom w:val="none" w:sz="0" w:space="0" w:color="auto"/>
            <w:right w:val="none" w:sz="0" w:space="0" w:color="auto"/>
          </w:divBdr>
        </w:div>
        <w:div w:id="466780005">
          <w:marLeft w:val="480"/>
          <w:marRight w:val="0"/>
          <w:marTop w:val="0"/>
          <w:marBottom w:val="0"/>
          <w:divBdr>
            <w:top w:val="none" w:sz="0" w:space="0" w:color="auto"/>
            <w:left w:val="none" w:sz="0" w:space="0" w:color="auto"/>
            <w:bottom w:val="none" w:sz="0" w:space="0" w:color="auto"/>
            <w:right w:val="none" w:sz="0" w:space="0" w:color="auto"/>
          </w:divBdr>
        </w:div>
        <w:div w:id="65423710">
          <w:marLeft w:val="480"/>
          <w:marRight w:val="0"/>
          <w:marTop w:val="0"/>
          <w:marBottom w:val="0"/>
          <w:divBdr>
            <w:top w:val="none" w:sz="0" w:space="0" w:color="auto"/>
            <w:left w:val="none" w:sz="0" w:space="0" w:color="auto"/>
            <w:bottom w:val="none" w:sz="0" w:space="0" w:color="auto"/>
            <w:right w:val="none" w:sz="0" w:space="0" w:color="auto"/>
          </w:divBdr>
        </w:div>
        <w:div w:id="652564065">
          <w:marLeft w:val="480"/>
          <w:marRight w:val="0"/>
          <w:marTop w:val="0"/>
          <w:marBottom w:val="0"/>
          <w:divBdr>
            <w:top w:val="none" w:sz="0" w:space="0" w:color="auto"/>
            <w:left w:val="none" w:sz="0" w:space="0" w:color="auto"/>
            <w:bottom w:val="none" w:sz="0" w:space="0" w:color="auto"/>
            <w:right w:val="none" w:sz="0" w:space="0" w:color="auto"/>
          </w:divBdr>
        </w:div>
        <w:div w:id="1598488907">
          <w:marLeft w:val="480"/>
          <w:marRight w:val="0"/>
          <w:marTop w:val="0"/>
          <w:marBottom w:val="0"/>
          <w:divBdr>
            <w:top w:val="none" w:sz="0" w:space="0" w:color="auto"/>
            <w:left w:val="none" w:sz="0" w:space="0" w:color="auto"/>
            <w:bottom w:val="none" w:sz="0" w:space="0" w:color="auto"/>
            <w:right w:val="none" w:sz="0" w:space="0" w:color="auto"/>
          </w:divBdr>
        </w:div>
        <w:div w:id="492373952">
          <w:marLeft w:val="480"/>
          <w:marRight w:val="0"/>
          <w:marTop w:val="0"/>
          <w:marBottom w:val="0"/>
          <w:divBdr>
            <w:top w:val="none" w:sz="0" w:space="0" w:color="auto"/>
            <w:left w:val="none" w:sz="0" w:space="0" w:color="auto"/>
            <w:bottom w:val="none" w:sz="0" w:space="0" w:color="auto"/>
            <w:right w:val="none" w:sz="0" w:space="0" w:color="auto"/>
          </w:divBdr>
        </w:div>
        <w:div w:id="1624311880">
          <w:marLeft w:val="480"/>
          <w:marRight w:val="0"/>
          <w:marTop w:val="0"/>
          <w:marBottom w:val="0"/>
          <w:divBdr>
            <w:top w:val="none" w:sz="0" w:space="0" w:color="auto"/>
            <w:left w:val="none" w:sz="0" w:space="0" w:color="auto"/>
            <w:bottom w:val="none" w:sz="0" w:space="0" w:color="auto"/>
            <w:right w:val="none" w:sz="0" w:space="0" w:color="auto"/>
          </w:divBdr>
        </w:div>
        <w:div w:id="736125693">
          <w:marLeft w:val="480"/>
          <w:marRight w:val="0"/>
          <w:marTop w:val="0"/>
          <w:marBottom w:val="0"/>
          <w:divBdr>
            <w:top w:val="none" w:sz="0" w:space="0" w:color="auto"/>
            <w:left w:val="none" w:sz="0" w:space="0" w:color="auto"/>
            <w:bottom w:val="none" w:sz="0" w:space="0" w:color="auto"/>
            <w:right w:val="none" w:sz="0" w:space="0" w:color="auto"/>
          </w:divBdr>
        </w:div>
        <w:div w:id="420152098">
          <w:marLeft w:val="480"/>
          <w:marRight w:val="0"/>
          <w:marTop w:val="0"/>
          <w:marBottom w:val="0"/>
          <w:divBdr>
            <w:top w:val="none" w:sz="0" w:space="0" w:color="auto"/>
            <w:left w:val="none" w:sz="0" w:space="0" w:color="auto"/>
            <w:bottom w:val="none" w:sz="0" w:space="0" w:color="auto"/>
            <w:right w:val="none" w:sz="0" w:space="0" w:color="auto"/>
          </w:divBdr>
        </w:div>
        <w:div w:id="985862447">
          <w:marLeft w:val="480"/>
          <w:marRight w:val="0"/>
          <w:marTop w:val="0"/>
          <w:marBottom w:val="0"/>
          <w:divBdr>
            <w:top w:val="none" w:sz="0" w:space="0" w:color="auto"/>
            <w:left w:val="none" w:sz="0" w:space="0" w:color="auto"/>
            <w:bottom w:val="none" w:sz="0" w:space="0" w:color="auto"/>
            <w:right w:val="none" w:sz="0" w:space="0" w:color="auto"/>
          </w:divBdr>
        </w:div>
        <w:div w:id="1024818281">
          <w:marLeft w:val="480"/>
          <w:marRight w:val="0"/>
          <w:marTop w:val="0"/>
          <w:marBottom w:val="0"/>
          <w:divBdr>
            <w:top w:val="none" w:sz="0" w:space="0" w:color="auto"/>
            <w:left w:val="none" w:sz="0" w:space="0" w:color="auto"/>
            <w:bottom w:val="none" w:sz="0" w:space="0" w:color="auto"/>
            <w:right w:val="none" w:sz="0" w:space="0" w:color="auto"/>
          </w:divBdr>
        </w:div>
        <w:div w:id="39063452">
          <w:marLeft w:val="480"/>
          <w:marRight w:val="0"/>
          <w:marTop w:val="0"/>
          <w:marBottom w:val="0"/>
          <w:divBdr>
            <w:top w:val="none" w:sz="0" w:space="0" w:color="auto"/>
            <w:left w:val="none" w:sz="0" w:space="0" w:color="auto"/>
            <w:bottom w:val="none" w:sz="0" w:space="0" w:color="auto"/>
            <w:right w:val="none" w:sz="0" w:space="0" w:color="auto"/>
          </w:divBdr>
        </w:div>
        <w:div w:id="1734548638">
          <w:marLeft w:val="480"/>
          <w:marRight w:val="0"/>
          <w:marTop w:val="0"/>
          <w:marBottom w:val="0"/>
          <w:divBdr>
            <w:top w:val="none" w:sz="0" w:space="0" w:color="auto"/>
            <w:left w:val="none" w:sz="0" w:space="0" w:color="auto"/>
            <w:bottom w:val="none" w:sz="0" w:space="0" w:color="auto"/>
            <w:right w:val="none" w:sz="0" w:space="0" w:color="auto"/>
          </w:divBdr>
        </w:div>
        <w:div w:id="1529218726">
          <w:marLeft w:val="480"/>
          <w:marRight w:val="0"/>
          <w:marTop w:val="0"/>
          <w:marBottom w:val="0"/>
          <w:divBdr>
            <w:top w:val="none" w:sz="0" w:space="0" w:color="auto"/>
            <w:left w:val="none" w:sz="0" w:space="0" w:color="auto"/>
            <w:bottom w:val="none" w:sz="0" w:space="0" w:color="auto"/>
            <w:right w:val="none" w:sz="0" w:space="0" w:color="auto"/>
          </w:divBdr>
        </w:div>
        <w:div w:id="667562734">
          <w:marLeft w:val="480"/>
          <w:marRight w:val="0"/>
          <w:marTop w:val="0"/>
          <w:marBottom w:val="0"/>
          <w:divBdr>
            <w:top w:val="none" w:sz="0" w:space="0" w:color="auto"/>
            <w:left w:val="none" w:sz="0" w:space="0" w:color="auto"/>
            <w:bottom w:val="none" w:sz="0" w:space="0" w:color="auto"/>
            <w:right w:val="none" w:sz="0" w:space="0" w:color="auto"/>
          </w:divBdr>
        </w:div>
        <w:div w:id="1684236658">
          <w:marLeft w:val="480"/>
          <w:marRight w:val="0"/>
          <w:marTop w:val="0"/>
          <w:marBottom w:val="0"/>
          <w:divBdr>
            <w:top w:val="none" w:sz="0" w:space="0" w:color="auto"/>
            <w:left w:val="none" w:sz="0" w:space="0" w:color="auto"/>
            <w:bottom w:val="none" w:sz="0" w:space="0" w:color="auto"/>
            <w:right w:val="none" w:sz="0" w:space="0" w:color="auto"/>
          </w:divBdr>
        </w:div>
        <w:div w:id="1503661415">
          <w:marLeft w:val="480"/>
          <w:marRight w:val="0"/>
          <w:marTop w:val="0"/>
          <w:marBottom w:val="0"/>
          <w:divBdr>
            <w:top w:val="none" w:sz="0" w:space="0" w:color="auto"/>
            <w:left w:val="none" w:sz="0" w:space="0" w:color="auto"/>
            <w:bottom w:val="none" w:sz="0" w:space="0" w:color="auto"/>
            <w:right w:val="none" w:sz="0" w:space="0" w:color="auto"/>
          </w:divBdr>
        </w:div>
        <w:div w:id="1191725796">
          <w:marLeft w:val="480"/>
          <w:marRight w:val="0"/>
          <w:marTop w:val="0"/>
          <w:marBottom w:val="0"/>
          <w:divBdr>
            <w:top w:val="none" w:sz="0" w:space="0" w:color="auto"/>
            <w:left w:val="none" w:sz="0" w:space="0" w:color="auto"/>
            <w:bottom w:val="none" w:sz="0" w:space="0" w:color="auto"/>
            <w:right w:val="none" w:sz="0" w:space="0" w:color="auto"/>
          </w:divBdr>
        </w:div>
        <w:div w:id="835455298">
          <w:marLeft w:val="480"/>
          <w:marRight w:val="0"/>
          <w:marTop w:val="0"/>
          <w:marBottom w:val="0"/>
          <w:divBdr>
            <w:top w:val="none" w:sz="0" w:space="0" w:color="auto"/>
            <w:left w:val="none" w:sz="0" w:space="0" w:color="auto"/>
            <w:bottom w:val="none" w:sz="0" w:space="0" w:color="auto"/>
            <w:right w:val="none" w:sz="0" w:space="0" w:color="auto"/>
          </w:divBdr>
        </w:div>
        <w:div w:id="743262869">
          <w:marLeft w:val="480"/>
          <w:marRight w:val="0"/>
          <w:marTop w:val="0"/>
          <w:marBottom w:val="0"/>
          <w:divBdr>
            <w:top w:val="none" w:sz="0" w:space="0" w:color="auto"/>
            <w:left w:val="none" w:sz="0" w:space="0" w:color="auto"/>
            <w:bottom w:val="none" w:sz="0" w:space="0" w:color="auto"/>
            <w:right w:val="none" w:sz="0" w:space="0" w:color="auto"/>
          </w:divBdr>
        </w:div>
        <w:div w:id="1322464584">
          <w:marLeft w:val="480"/>
          <w:marRight w:val="0"/>
          <w:marTop w:val="0"/>
          <w:marBottom w:val="0"/>
          <w:divBdr>
            <w:top w:val="none" w:sz="0" w:space="0" w:color="auto"/>
            <w:left w:val="none" w:sz="0" w:space="0" w:color="auto"/>
            <w:bottom w:val="none" w:sz="0" w:space="0" w:color="auto"/>
            <w:right w:val="none" w:sz="0" w:space="0" w:color="auto"/>
          </w:divBdr>
        </w:div>
        <w:div w:id="607155152">
          <w:marLeft w:val="480"/>
          <w:marRight w:val="0"/>
          <w:marTop w:val="0"/>
          <w:marBottom w:val="0"/>
          <w:divBdr>
            <w:top w:val="none" w:sz="0" w:space="0" w:color="auto"/>
            <w:left w:val="none" w:sz="0" w:space="0" w:color="auto"/>
            <w:bottom w:val="none" w:sz="0" w:space="0" w:color="auto"/>
            <w:right w:val="none" w:sz="0" w:space="0" w:color="auto"/>
          </w:divBdr>
        </w:div>
        <w:div w:id="281809924">
          <w:marLeft w:val="480"/>
          <w:marRight w:val="0"/>
          <w:marTop w:val="0"/>
          <w:marBottom w:val="0"/>
          <w:divBdr>
            <w:top w:val="none" w:sz="0" w:space="0" w:color="auto"/>
            <w:left w:val="none" w:sz="0" w:space="0" w:color="auto"/>
            <w:bottom w:val="none" w:sz="0" w:space="0" w:color="auto"/>
            <w:right w:val="none" w:sz="0" w:space="0" w:color="auto"/>
          </w:divBdr>
        </w:div>
        <w:div w:id="1795563601">
          <w:marLeft w:val="480"/>
          <w:marRight w:val="0"/>
          <w:marTop w:val="0"/>
          <w:marBottom w:val="0"/>
          <w:divBdr>
            <w:top w:val="none" w:sz="0" w:space="0" w:color="auto"/>
            <w:left w:val="none" w:sz="0" w:space="0" w:color="auto"/>
            <w:bottom w:val="none" w:sz="0" w:space="0" w:color="auto"/>
            <w:right w:val="none" w:sz="0" w:space="0" w:color="auto"/>
          </w:divBdr>
        </w:div>
        <w:div w:id="1594314104">
          <w:marLeft w:val="480"/>
          <w:marRight w:val="0"/>
          <w:marTop w:val="0"/>
          <w:marBottom w:val="0"/>
          <w:divBdr>
            <w:top w:val="none" w:sz="0" w:space="0" w:color="auto"/>
            <w:left w:val="none" w:sz="0" w:space="0" w:color="auto"/>
            <w:bottom w:val="none" w:sz="0" w:space="0" w:color="auto"/>
            <w:right w:val="none" w:sz="0" w:space="0" w:color="auto"/>
          </w:divBdr>
        </w:div>
        <w:div w:id="377319677">
          <w:marLeft w:val="480"/>
          <w:marRight w:val="0"/>
          <w:marTop w:val="0"/>
          <w:marBottom w:val="0"/>
          <w:divBdr>
            <w:top w:val="none" w:sz="0" w:space="0" w:color="auto"/>
            <w:left w:val="none" w:sz="0" w:space="0" w:color="auto"/>
            <w:bottom w:val="none" w:sz="0" w:space="0" w:color="auto"/>
            <w:right w:val="none" w:sz="0" w:space="0" w:color="auto"/>
          </w:divBdr>
        </w:div>
        <w:div w:id="1297493712">
          <w:marLeft w:val="480"/>
          <w:marRight w:val="0"/>
          <w:marTop w:val="0"/>
          <w:marBottom w:val="0"/>
          <w:divBdr>
            <w:top w:val="none" w:sz="0" w:space="0" w:color="auto"/>
            <w:left w:val="none" w:sz="0" w:space="0" w:color="auto"/>
            <w:bottom w:val="none" w:sz="0" w:space="0" w:color="auto"/>
            <w:right w:val="none" w:sz="0" w:space="0" w:color="auto"/>
          </w:divBdr>
        </w:div>
        <w:div w:id="2029140076">
          <w:marLeft w:val="480"/>
          <w:marRight w:val="0"/>
          <w:marTop w:val="0"/>
          <w:marBottom w:val="0"/>
          <w:divBdr>
            <w:top w:val="none" w:sz="0" w:space="0" w:color="auto"/>
            <w:left w:val="none" w:sz="0" w:space="0" w:color="auto"/>
            <w:bottom w:val="none" w:sz="0" w:space="0" w:color="auto"/>
            <w:right w:val="none" w:sz="0" w:space="0" w:color="auto"/>
          </w:divBdr>
        </w:div>
      </w:divsChild>
    </w:div>
    <w:div w:id="258217725">
      <w:bodyDiv w:val="1"/>
      <w:marLeft w:val="0"/>
      <w:marRight w:val="0"/>
      <w:marTop w:val="0"/>
      <w:marBottom w:val="0"/>
      <w:divBdr>
        <w:top w:val="none" w:sz="0" w:space="0" w:color="auto"/>
        <w:left w:val="none" w:sz="0" w:space="0" w:color="auto"/>
        <w:bottom w:val="none" w:sz="0" w:space="0" w:color="auto"/>
        <w:right w:val="none" w:sz="0" w:space="0" w:color="auto"/>
      </w:divBdr>
    </w:div>
    <w:div w:id="259917636">
      <w:bodyDiv w:val="1"/>
      <w:marLeft w:val="0"/>
      <w:marRight w:val="0"/>
      <w:marTop w:val="0"/>
      <w:marBottom w:val="0"/>
      <w:divBdr>
        <w:top w:val="none" w:sz="0" w:space="0" w:color="auto"/>
        <w:left w:val="none" w:sz="0" w:space="0" w:color="auto"/>
        <w:bottom w:val="none" w:sz="0" w:space="0" w:color="auto"/>
        <w:right w:val="none" w:sz="0" w:space="0" w:color="auto"/>
      </w:divBdr>
    </w:div>
    <w:div w:id="269775018">
      <w:bodyDiv w:val="1"/>
      <w:marLeft w:val="0"/>
      <w:marRight w:val="0"/>
      <w:marTop w:val="0"/>
      <w:marBottom w:val="0"/>
      <w:divBdr>
        <w:top w:val="none" w:sz="0" w:space="0" w:color="auto"/>
        <w:left w:val="none" w:sz="0" w:space="0" w:color="auto"/>
        <w:bottom w:val="none" w:sz="0" w:space="0" w:color="auto"/>
        <w:right w:val="none" w:sz="0" w:space="0" w:color="auto"/>
      </w:divBdr>
    </w:div>
    <w:div w:id="271405344">
      <w:bodyDiv w:val="1"/>
      <w:marLeft w:val="0"/>
      <w:marRight w:val="0"/>
      <w:marTop w:val="0"/>
      <w:marBottom w:val="0"/>
      <w:divBdr>
        <w:top w:val="none" w:sz="0" w:space="0" w:color="auto"/>
        <w:left w:val="none" w:sz="0" w:space="0" w:color="auto"/>
        <w:bottom w:val="none" w:sz="0" w:space="0" w:color="auto"/>
        <w:right w:val="none" w:sz="0" w:space="0" w:color="auto"/>
      </w:divBdr>
    </w:div>
    <w:div w:id="271789433">
      <w:bodyDiv w:val="1"/>
      <w:marLeft w:val="0"/>
      <w:marRight w:val="0"/>
      <w:marTop w:val="0"/>
      <w:marBottom w:val="0"/>
      <w:divBdr>
        <w:top w:val="none" w:sz="0" w:space="0" w:color="auto"/>
        <w:left w:val="none" w:sz="0" w:space="0" w:color="auto"/>
        <w:bottom w:val="none" w:sz="0" w:space="0" w:color="auto"/>
        <w:right w:val="none" w:sz="0" w:space="0" w:color="auto"/>
      </w:divBdr>
    </w:div>
    <w:div w:id="272515497">
      <w:bodyDiv w:val="1"/>
      <w:marLeft w:val="0"/>
      <w:marRight w:val="0"/>
      <w:marTop w:val="0"/>
      <w:marBottom w:val="0"/>
      <w:divBdr>
        <w:top w:val="none" w:sz="0" w:space="0" w:color="auto"/>
        <w:left w:val="none" w:sz="0" w:space="0" w:color="auto"/>
        <w:bottom w:val="none" w:sz="0" w:space="0" w:color="auto"/>
        <w:right w:val="none" w:sz="0" w:space="0" w:color="auto"/>
      </w:divBdr>
    </w:div>
    <w:div w:id="283654373">
      <w:bodyDiv w:val="1"/>
      <w:marLeft w:val="0"/>
      <w:marRight w:val="0"/>
      <w:marTop w:val="0"/>
      <w:marBottom w:val="0"/>
      <w:divBdr>
        <w:top w:val="none" w:sz="0" w:space="0" w:color="auto"/>
        <w:left w:val="none" w:sz="0" w:space="0" w:color="auto"/>
        <w:bottom w:val="none" w:sz="0" w:space="0" w:color="auto"/>
        <w:right w:val="none" w:sz="0" w:space="0" w:color="auto"/>
      </w:divBdr>
    </w:div>
    <w:div w:id="289290368">
      <w:bodyDiv w:val="1"/>
      <w:marLeft w:val="0"/>
      <w:marRight w:val="0"/>
      <w:marTop w:val="0"/>
      <w:marBottom w:val="0"/>
      <w:divBdr>
        <w:top w:val="none" w:sz="0" w:space="0" w:color="auto"/>
        <w:left w:val="none" w:sz="0" w:space="0" w:color="auto"/>
        <w:bottom w:val="none" w:sz="0" w:space="0" w:color="auto"/>
        <w:right w:val="none" w:sz="0" w:space="0" w:color="auto"/>
      </w:divBdr>
    </w:div>
    <w:div w:id="290480755">
      <w:bodyDiv w:val="1"/>
      <w:marLeft w:val="0"/>
      <w:marRight w:val="0"/>
      <w:marTop w:val="0"/>
      <w:marBottom w:val="0"/>
      <w:divBdr>
        <w:top w:val="none" w:sz="0" w:space="0" w:color="auto"/>
        <w:left w:val="none" w:sz="0" w:space="0" w:color="auto"/>
        <w:bottom w:val="none" w:sz="0" w:space="0" w:color="auto"/>
        <w:right w:val="none" w:sz="0" w:space="0" w:color="auto"/>
      </w:divBdr>
    </w:div>
    <w:div w:id="292635507">
      <w:bodyDiv w:val="1"/>
      <w:marLeft w:val="0"/>
      <w:marRight w:val="0"/>
      <w:marTop w:val="0"/>
      <w:marBottom w:val="0"/>
      <w:divBdr>
        <w:top w:val="none" w:sz="0" w:space="0" w:color="auto"/>
        <w:left w:val="none" w:sz="0" w:space="0" w:color="auto"/>
        <w:bottom w:val="none" w:sz="0" w:space="0" w:color="auto"/>
        <w:right w:val="none" w:sz="0" w:space="0" w:color="auto"/>
      </w:divBdr>
    </w:div>
    <w:div w:id="293760411">
      <w:bodyDiv w:val="1"/>
      <w:marLeft w:val="0"/>
      <w:marRight w:val="0"/>
      <w:marTop w:val="0"/>
      <w:marBottom w:val="0"/>
      <w:divBdr>
        <w:top w:val="none" w:sz="0" w:space="0" w:color="auto"/>
        <w:left w:val="none" w:sz="0" w:space="0" w:color="auto"/>
        <w:bottom w:val="none" w:sz="0" w:space="0" w:color="auto"/>
        <w:right w:val="none" w:sz="0" w:space="0" w:color="auto"/>
      </w:divBdr>
    </w:div>
    <w:div w:id="294258935">
      <w:bodyDiv w:val="1"/>
      <w:marLeft w:val="0"/>
      <w:marRight w:val="0"/>
      <w:marTop w:val="0"/>
      <w:marBottom w:val="0"/>
      <w:divBdr>
        <w:top w:val="none" w:sz="0" w:space="0" w:color="auto"/>
        <w:left w:val="none" w:sz="0" w:space="0" w:color="auto"/>
        <w:bottom w:val="none" w:sz="0" w:space="0" w:color="auto"/>
        <w:right w:val="none" w:sz="0" w:space="0" w:color="auto"/>
      </w:divBdr>
    </w:div>
    <w:div w:id="296956474">
      <w:bodyDiv w:val="1"/>
      <w:marLeft w:val="0"/>
      <w:marRight w:val="0"/>
      <w:marTop w:val="0"/>
      <w:marBottom w:val="0"/>
      <w:divBdr>
        <w:top w:val="none" w:sz="0" w:space="0" w:color="auto"/>
        <w:left w:val="none" w:sz="0" w:space="0" w:color="auto"/>
        <w:bottom w:val="none" w:sz="0" w:space="0" w:color="auto"/>
        <w:right w:val="none" w:sz="0" w:space="0" w:color="auto"/>
      </w:divBdr>
    </w:div>
    <w:div w:id="300156893">
      <w:bodyDiv w:val="1"/>
      <w:marLeft w:val="0"/>
      <w:marRight w:val="0"/>
      <w:marTop w:val="0"/>
      <w:marBottom w:val="0"/>
      <w:divBdr>
        <w:top w:val="none" w:sz="0" w:space="0" w:color="auto"/>
        <w:left w:val="none" w:sz="0" w:space="0" w:color="auto"/>
        <w:bottom w:val="none" w:sz="0" w:space="0" w:color="auto"/>
        <w:right w:val="none" w:sz="0" w:space="0" w:color="auto"/>
      </w:divBdr>
    </w:div>
    <w:div w:id="301274725">
      <w:bodyDiv w:val="1"/>
      <w:marLeft w:val="0"/>
      <w:marRight w:val="0"/>
      <w:marTop w:val="0"/>
      <w:marBottom w:val="0"/>
      <w:divBdr>
        <w:top w:val="none" w:sz="0" w:space="0" w:color="auto"/>
        <w:left w:val="none" w:sz="0" w:space="0" w:color="auto"/>
        <w:bottom w:val="none" w:sz="0" w:space="0" w:color="auto"/>
        <w:right w:val="none" w:sz="0" w:space="0" w:color="auto"/>
      </w:divBdr>
    </w:div>
    <w:div w:id="303849558">
      <w:bodyDiv w:val="1"/>
      <w:marLeft w:val="0"/>
      <w:marRight w:val="0"/>
      <w:marTop w:val="0"/>
      <w:marBottom w:val="0"/>
      <w:divBdr>
        <w:top w:val="none" w:sz="0" w:space="0" w:color="auto"/>
        <w:left w:val="none" w:sz="0" w:space="0" w:color="auto"/>
        <w:bottom w:val="none" w:sz="0" w:space="0" w:color="auto"/>
        <w:right w:val="none" w:sz="0" w:space="0" w:color="auto"/>
      </w:divBdr>
    </w:div>
    <w:div w:id="303855425">
      <w:bodyDiv w:val="1"/>
      <w:marLeft w:val="0"/>
      <w:marRight w:val="0"/>
      <w:marTop w:val="0"/>
      <w:marBottom w:val="0"/>
      <w:divBdr>
        <w:top w:val="none" w:sz="0" w:space="0" w:color="auto"/>
        <w:left w:val="none" w:sz="0" w:space="0" w:color="auto"/>
        <w:bottom w:val="none" w:sz="0" w:space="0" w:color="auto"/>
        <w:right w:val="none" w:sz="0" w:space="0" w:color="auto"/>
      </w:divBdr>
    </w:div>
    <w:div w:id="303891405">
      <w:bodyDiv w:val="1"/>
      <w:marLeft w:val="0"/>
      <w:marRight w:val="0"/>
      <w:marTop w:val="0"/>
      <w:marBottom w:val="0"/>
      <w:divBdr>
        <w:top w:val="none" w:sz="0" w:space="0" w:color="auto"/>
        <w:left w:val="none" w:sz="0" w:space="0" w:color="auto"/>
        <w:bottom w:val="none" w:sz="0" w:space="0" w:color="auto"/>
        <w:right w:val="none" w:sz="0" w:space="0" w:color="auto"/>
      </w:divBdr>
    </w:div>
    <w:div w:id="306469762">
      <w:bodyDiv w:val="1"/>
      <w:marLeft w:val="0"/>
      <w:marRight w:val="0"/>
      <w:marTop w:val="0"/>
      <w:marBottom w:val="0"/>
      <w:divBdr>
        <w:top w:val="none" w:sz="0" w:space="0" w:color="auto"/>
        <w:left w:val="none" w:sz="0" w:space="0" w:color="auto"/>
        <w:bottom w:val="none" w:sz="0" w:space="0" w:color="auto"/>
        <w:right w:val="none" w:sz="0" w:space="0" w:color="auto"/>
      </w:divBdr>
    </w:div>
    <w:div w:id="308285177">
      <w:bodyDiv w:val="1"/>
      <w:marLeft w:val="0"/>
      <w:marRight w:val="0"/>
      <w:marTop w:val="0"/>
      <w:marBottom w:val="0"/>
      <w:divBdr>
        <w:top w:val="none" w:sz="0" w:space="0" w:color="auto"/>
        <w:left w:val="none" w:sz="0" w:space="0" w:color="auto"/>
        <w:bottom w:val="none" w:sz="0" w:space="0" w:color="auto"/>
        <w:right w:val="none" w:sz="0" w:space="0" w:color="auto"/>
      </w:divBdr>
    </w:div>
    <w:div w:id="308945343">
      <w:bodyDiv w:val="1"/>
      <w:marLeft w:val="0"/>
      <w:marRight w:val="0"/>
      <w:marTop w:val="0"/>
      <w:marBottom w:val="0"/>
      <w:divBdr>
        <w:top w:val="none" w:sz="0" w:space="0" w:color="auto"/>
        <w:left w:val="none" w:sz="0" w:space="0" w:color="auto"/>
        <w:bottom w:val="none" w:sz="0" w:space="0" w:color="auto"/>
        <w:right w:val="none" w:sz="0" w:space="0" w:color="auto"/>
      </w:divBdr>
    </w:div>
    <w:div w:id="311059023">
      <w:bodyDiv w:val="1"/>
      <w:marLeft w:val="0"/>
      <w:marRight w:val="0"/>
      <w:marTop w:val="0"/>
      <w:marBottom w:val="0"/>
      <w:divBdr>
        <w:top w:val="none" w:sz="0" w:space="0" w:color="auto"/>
        <w:left w:val="none" w:sz="0" w:space="0" w:color="auto"/>
        <w:bottom w:val="none" w:sz="0" w:space="0" w:color="auto"/>
        <w:right w:val="none" w:sz="0" w:space="0" w:color="auto"/>
      </w:divBdr>
    </w:div>
    <w:div w:id="311176885">
      <w:bodyDiv w:val="1"/>
      <w:marLeft w:val="0"/>
      <w:marRight w:val="0"/>
      <w:marTop w:val="0"/>
      <w:marBottom w:val="0"/>
      <w:divBdr>
        <w:top w:val="none" w:sz="0" w:space="0" w:color="auto"/>
        <w:left w:val="none" w:sz="0" w:space="0" w:color="auto"/>
        <w:bottom w:val="none" w:sz="0" w:space="0" w:color="auto"/>
        <w:right w:val="none" w:sz="0" w:space="0" w:color="auto"/>
      </w:divBdr>
    </w:div>
    <w:div w:id="318581337">
      <w:bodyDiv w:val="1"/>
      <w:marLeft w:val="0"/>
      <w:marRight w:val="0"/>
      <w:marTop w:val="0"/>
      <w:marBottom w:val="0"/>
      <w:divBdr>
        <w:top w:val="none" w:sz="0" w:space="0" w:color="auto"/>
        <w:left w:val="none" w:sz="0" w:space="0" w:color="auto"/>
        <w:bottom w:val="none" w:sz="0" w:space="0" w:color="auto"/>
        <w:right w:val="none" w:sz="0" w:space="0" w:color="auto"/>
      </w:divBdr>
    </w:div>
    <w:div w:id="319236341">
      <w:bodyDiv w:val="1"/>
      <w:marLeft w:val="0"/>
      <w:marRight w:val="0"/>
      <w:marTop w:val="0"/>
      <w:marBottom w:val="0"/>
      <w:divBdr>
        <w:top w:val="none" w:sz="0" w:space="0" w:color="auto"/>
        <w:left w:val="none" w:sz="0" w:space="0" w:color="auto"/>
        <w:bottom w:val="none" w:sz="0" w:space="0" w:color="auto"/>
        <w:right w:val="none" w:sz="0" w:space="0" w:color="auto"/>
      </w:divBdr>
    </w:div>
    <w:div w:id="321859329">
      <w:bodyDiv w:val="1"/>
      <w:marLeft w:val="0"/>
      <w:marRight w:val="0"/>
      <w:marTop w:val="0"/>
      <w:marBottom w:val="0"/>
      <w:divBdr>
        <w:top w:val="none" w:sz="0" w:space="0" w:color="auto"/>
        <w:left w:val="none" w:sz="0" w:space="0" w:color="auto"/>
        <w:bottom w:val="none" w:sz="0" w:space="0" w:color="auto"/>
        <w:right w:val="none" w:sz="0" w:space="0" w:color="auto"/>
      </w:divBdr>
    </w:div>
    <w:div w:id="322975988">
      <w:bodyDiv w:val="1"/>
      <w:marLeft w:val="0"/>
      <w:marRight w:val="0"/>
      <w:marTop w:val="0"/>
      <w:marBottom w:val="0"/>
      <w:divBdr>
        <w:top w:val="none" w:sz="0" w:space="0" w:color="auto"/>
        <w:left w:val="none" w:sz="0" w:space="0" w:color="auto"/>
        <w:bottom w:val="none" w:sz="0" w:space="0" w:color="auto"/>
        <w:right w:val="none" w:sz="0" w:space="0" w:color="auto"/>
      </w:divBdr>
    </w:div>
    <w:div w:id="323169199">
      <w:bodyDiv w:val="1"/>
      <w:marLeft w:val="0"/>
      <w:marRight w:val="0"/>
      <w:marTop w:val="0"/>
      <w:marBottom w:val="0"/>
      <w:divBdr>
        <w:top w:val="none" w:sz="0" w:space="0" w:color="auto"/>
        <w:left w:val="none" w:sz="0" w:space="0" w:color="auto"/>
        <w:bottom w:val="none" w:sz="0" w:space="0" w:color="auto"/>
        <w:right w:val="none" w:sz="0" w:space="0" w:color="auto"/>
      </w:divBdr>
    </w:div>
    <w:div w:id="323246885">
      <w:bodyDiv w:val="1"/>
      <w:marLeft w:val="0"/>
      <w:marRight w:val="0"/>
      <w:marTop w:val="0"/>
      <w:marBottom w:val="0"/>
      <w:divBdr>
        <w:top w:val="none" w:sz="0" w:space="0" w:color="auto"/>
        <w:left w:val="none" w:sz="0" w:space="0" w:color="auto"/>
        <w:bottom w:val="none" w:sz="0" w:space="0" w:color="auto"/>
        <w:right w:val="none" w:sz="0" w:space="0" w:color="auto"/>
      </w:divBdr>
    </w:div>
    <w:div w:id="327943901">
      <w:bodyDiv w:val="1"/>
      <w:marLeft w:val="0"/>
      <w:marRight w:val="0"/>
      <w:marTop w:val="0"/>
      <w:marBottom w:val="0"/>
      <w:divBdr>
        <w:top w:val="none" w:sz="0" w:space="0" w:color="auto"/>
        <w:left w:val="none" w:sz="0" w:space="0" w:color="auto"/>
        <w:bottom w:val="none" w:sz="0" w:space="0" w:color="auto"/>
        <w:right w:val="none" w:sz="0" w:space="0" w:color="auto"/>
      </w:divBdr>
      <w:divsChild>
        <w:div w:id="1509834200">
          <w:marLeft w:val="640"/>
          <w:marRight w:val="0"/>
          <w:marTop w:val="0"/>
          <w:marBottom w:val="0"/>
          <w:divBdr>
            <w:top w:val="none" w:sz="0" w:space="0" w:color="auto"/>
            <w:left w:val="none" w:sz="0" w:space="0" w:color="auto"/>
            <w:bottom w:val="none" w:sz="0" w:space="0" w:color="auto"/>
            <w:right w:val="none" w:sz="0" w:space="0" w:color="auto"/>
          </w:divBdr>
        </w:div>
        <w:div w:id="627249985">
          <w:marLeft w:val="640"/>
          <w:marRight w:val="0"/>
          <w:marTop w:val="0"/>
          <w:marBottom w:val="0"/>
          <w:divBdr>
            <w:top w:val="none" w:sz="0" w:space="0" w:color="auto"/>
            <w:left w:val="none" w:sz="0" w:space="0" w:color="auto"/>
            <w:bottom w:val="none" w:sz="0" w:space="0" w:color="auto"/>
            <w:right w:val="none" w:sz="0" w:space="0" w:color="auto"/>
          </w:divBdr>
        </w:div>
        <w:div w:id="837698753">
          <w:marLeft w:val="640"/>
          <w:marRight w:val="0"/>
          <w:marTop w:val="0"/>
          <w:marBottom w:val="0"/>
          <w:divBdr>
            <w:top w:val="none" w:sz="0" w:space="0" w:color="auto"/>
            <w:left w:val="none" w:sz="0" w:space="0" w:color="auto"/>
            <w:bottom w:val="none" w:sz="0" w:space="0" w:color="auto"/>
            <w:right w:val="none" w:sz="0" w:space="0" w:color="auto"/>
          </w:divBdr>
        </w:div>
        <w:div w:id="881213496">
          <w:marLeft w:val="640"/>
          <w:marRight w:val="0"/>
          <w:marTop w:val="0"/>
          <w:marBottom w:val="0"/>
          <w:divBdr>
            <w:top w:val="none" w:sz="0" w:space="0" w:color="auto"/>
            <w:left w:val="none" w:sz="0" w:space="0" w:color="auto"/>
            <w:bottom w:val="none" w:sz="0" w:space="0" w:color="auto"/>
            <w:right w:val="none" w:sz="0" w:space="0" w:color="auto"/>
          </w:divBdr>
        </w:div>
        <w:div w:id="1339193035">
          <w:marLeft w:val="640"/>
          <w:marRight w:val="0"/>
          <w:marTop w:val="0"/>
          <w:marBottom w:val="0"/>
          <w:divBdr>
            <w:top w:val="none" w:sz="0" w:space="0" w:color="auto"/>
            <w:left w:val="none" w:sz="0" w:space="0" w:color="auto"/>
            <w:bottom w:val="none" w:sz="0" w:space="0" w:color="auto"/>
            <w:right w:val="none" w:sz="0" w:space="0" w:color="auto"/>
          </w:divBdr>
        </w:div>
        <w:div w:id="1689520604">
          <w:marLeft w:val="640"/>
          <w:marRight w:val="0"/>
          <w:marTop w:val="0"/>
          <w:marBottom w:val="0"/>
          <w:divBdr>
            <w:top w:val="none" w:sz="0" w:space="0" w:color="auto"/>
            <w:left w:val="none" w:sz="0" w:space="0" w:color="auto"/>
            <w:bottom w:val="none" w:sz="0" w:space="0" w:color="auto"/>
            <w:right w:val="none" w:sz="0" w:space="0" w:color="auto"/>
          </w:divBdr>
        </w:div>
        <w:div w:id="1256328569">
          <w:marLeft w:val="640"/>
          <w:marRight w:val="0"/>
          <w:marTop w:val="0"/>
          <w:marBottom w:val="0"/>
          <w:divBdr>
            <w:top w:val="none" w:sz="0" w:space="0" w:color="auto"/>
            <w:left w:val="none" w:sz="0" w:space="0" w:color="auto"/>
            <w:bottom w:val="none" w:sz="0" w:space="0" w:color="auto"/>
            <w:right w:val="none" w:sz="0" w:space="0" w:color="auto"/>
          </w:divBdr>
        </w:div>
        <w:div w:id="1840925636">
          <w:marLeft w:val="640"/>
          <w:marRight w:val="0"/>
          <w:marTop w:val="0"/>
          <w:marBottom w:val="0"/>
          <w:divBdr>
            <w:top w:val="none" w:sz="0" w:space="0" w:color="auto"/>
            <w:left w:val="none" w:sz="0" w:space="0" w:color="auto"/>
            <w:bottom w:val="none" w:sz="0" w:space="0" w:color="auto"/>
            <w:right w:val="none" w:sz="0" w:space="0" w:color="auto"/>
          </w:divBdr>
        </w:div>
        <w:div w:id="1328559366">
          <w:marLeft w:val="640"/>
          <w:marRight w:val="0"/>
          <w:marTop w:val="0"/>
          <w:marBottom w:val="0"/>
          <w:divBdr>
            <w:top w:val="none" w:sz="0" w:space="0" w:color="auto"/>
            <w:left w:val="none" w:sz="0" w:space="0" w:color="auto"/>
            <w:bottom w:val="none" w:sz="0" w:space="0" w:color="auto"/>
            <w:right w:val="none" w:sz="0" w:space="0" w:color="auto"/>
          </w:divBdr>
        </w:div>
        <w:div w:id="944192033">
          <w:marLeft w:val="640"/>
          <w:marRight w:val="0"/>
          <w:marTop w:val="0"/>
          <w:marBottom w:val="0"/>
          <w:divBdr>
            <w:top w:val="none" w:sz="0" w:space="0" w:color="auto"/>
            <w:left w:val="none" w:sz="0" w:space="0" w:color="auto"/>
            <w:bottom w:val="none" w:sz="0" w:space="0" w:color="auto"/>
            <w:right w:val="none" w:sz="0" w:space="0" w:color="auto"/>
          </w:divBdr>
        </w:div>
        <w:div w:id="270671845">
          <w:marLeft w:val="640"/>
          <w:marRight w:val="0"/>
          <w:marTop w:val="0"/>
          <w:marBottom w:val="0"/>
          <w:divBdr>
            <w:top w:val="none" w:sz="0" w:space="0" w:color="auto"/>
            <w:left w:val="none" w:sz="0" w:space="0" w:color="auto"/>
            <w:bottom w:val="none" w:sz="0" w:space="0" w:color="auto"/>
            <w:right w:val="none" w:sz="0" w:space="0" w:color="auto"/>
          </w:divBdr>
        </w:div>
        <w:div w:id="939991904">
          <w:marLeft w:val="640"/>
          <w:marRight w:val="0"/>
          <w:marTop w:val="0"/>
          <w:marBottom w:val="0"/>
          <w:divBdr>
            <w:top w:val="none" w:sz="0" w:space="0" w:color="auto"/>
            <w:left w:val="none" w:sz="0" w:space="0" w:color="auto"/>
            <w:bottom w:val="none" w:sz="0" w:space="0" w:color="auto"/>
            <w:right w:val="none" w:sz="0" w:space="0" w:color="auto"/>
          </w:divBdr>
        </w:div>
        <w:div w:id="559446024">
          <w:marLeft w:val="640"/>
          <w:marRight w:val="0"/>
          <w:marTop w:val="0"/>
          <w:marBottom w:val="0"/>
          <w:divBdr>
            <w:top w:val="none" w:sz="0" w:space="0" w:color="auto"/>
            <w:left w:val="none" w:sz="0" w:space="0" w:color="auto"/>
            <w:bottom w:val="none" w:sz="0" w:space="0" w:color="auto"/>
            <w:right w:val="none" w:sz="0" w:space="0" w:color="auto"/>
          </w:divBdr>
        </w:div>
        <w:div w:id="121193778">
          <w:marLeft w:val="640"/>
          <w:marRight w:val="0"/>
          <w:marTop w:val="0"/>
          <w:marBottom w:val="0"/>
          <w:divBdr>
            <w:top w:val="none" w:sz="0" w:space="0" w:color="auto"/>
            <w:left w:val="none" w:sz="0" w:space="0" w:color="auto"/>
            <w:bottom w:val="none" w:sz="0" w:space="0" w:color="auto"/>
            <w:right w:val="none" w:sz="0" w:space="0" w:color="auto"/>
          </w:divBdr>
        </w:div>
        <w:div w:id="623001252">
          <w:marLeft w:val="640"/>
          <w:marRight w:val="0"/>
          <w:marTop w:val="0"/>
          <w:marBottom w:val="0"/>
          <w:divBdr>
            <w:top w:val="none" w:sz="0" w:space="0" w:color="auto"/>
            <w:left w:val="none" w:sz="0" w:space="0" w:color="auto"/>
            <w:bottom w:val="none" w:sz="0" w:space="0" w:color="auto"/>
            <w:right w:val="none" w:sz="0" w:space="0" w:color="auto"/>
          </w:divBdr>
        </w:div>
        <w:div w:id="771819206">
          <w:marLeft w:val="640"/>
          <w:marRight w:val="0"/>
          <w:marTop w:val="0"/>
          <w:marBottom w:val="0"/>
          <w:divBdr>
            <w:top w:val="none" w:sz="0" w:space="0" w:color="auto"/>
            <w:left w:val="none" w:sz="0" w:space="0" w:color="auto"/>
            <w:bottom w:val="none" w:sz="0" w:space="0" w:color="auto"/>
            <w:right w:val="none" w:sz="0" w:space="0" w:color="auto"/>
          </w:divBdr>
        </w:div>
        <w:div w:id="1856336554">
          <w:marLeft w:val="640"/>
          <w:marRight w:val="0"/>
          <w:marTop w:val="0"/>
          <w:marBottom w:val="0"/>
          <w:divBdr>
            <w:top w:val="none" w:sz="0" w:space="0" w:color="auto"/>
            <w:left w:val="none" w:sz="0" w:space="0" w:color="auto"/>
            <w:bottom w:val="none" w:sz="0" w:space="0" w:color="auto"/>
            <w:right w:val="none" w:sz="0" w:space="0" w:color="auto"/>
          </w:divBdr>
        </w:div>
        <w:div w:id="473835479">
          <w:marLeft w:val="640"/>
          <w:marRight w:val="0"/>
          <w:marTop w:val="0"/>
          <w:marBottom w:val="0"/>
          <w:divBdr>
            <w:top w:val="none" w:sz="0" w:space="0" w:color="auto"/>
            <w:left w:val="none" w:sz="0" w:space="0" w:color="auto"/>
            <w:bottom w:val="none" w:sz="0" w:space="0" w:color="auto"/>
            <w:right w:val="none" w:sz="0" w:space="0" w:color="auto"/>
          </w:divBdr>
        </w:div>
        <w:div w:id="121387065">
          <w:marLeft w:val="640"/>
          <w:marRight w:val="0"/>
          <w:marTop w:val="0"/>
          <w:marBottom w:val="0"/>
          <w:divBdr>
            <w:top w:val="none" w:sz="0" w:space="0" w:color="auto"/>
            <w:left w:val="none" w:sz="0" w:space="0" w:color="auto"/>
            <w:bottom w:val="none" w:sz="0" w:space="0" w:color="auto"/>
            <w:right w:val="none" w:sz="0" w:space="0" w:color="auto"/>
          </w:divBdr>
        </w:div>
        <w:div w:id="1857578736">
          <w:marLeft w:val="640"/>
          <w:marRight w:val="0"/>
          <w:marTop w:val="0"/>
          <w:marBottom w:val="0"/>
          <w:divBdr>
            <w:top w:val="none" w:sz="0" w:space="0" w:color="auto"/>
            <w:left w:val="none" w:sz="0" w:space="0" w:color="auto"/>
            <w:bottom w:val="none" w:sz="0" w:space="0" w:color="auto"/>
            <w:right w:val="none" w:sz="0" w:space="0" w:color="auto"/>
          </w:divBdr>
        </w:div>
        <w:div w:id="897017600">
          <w:marLeft w:val="640"/>
          <w:marRight w:val="0"/>
          <w:marTop w:val="0"/>
          <w:marBottom w:val="0"/>
          <w:divBdr>
            <w:top w:val="none" w:sz="0" w:space="0" w:color="auto"/>
            <w:left w:val="none" w:sz="0" w:space="0" w:color="auto"/>
            <w:bottom w:val="none" w:sz="0" w:space="0" w:color="auto"/>
            <w:right w:val="none" w:sz="0" w:space="0" w:color="auto"/>
          </w:divBdr>
        </w:div>
        <w:div w:id="511724628">
          <w:marLeft w:val="640"/>
          <w:marRight w:val="0"/>
          <w:marTop w:val="0"/>
          <w:marBottom w:val="0"/>
          <w:divBdr>
            <w:top w:val="none" w:sz="0" w:space="0" w:color="auto"/>
            <w:left w:val="none" w:sz="0" w:space="0" w:color="auto"/>
            <w:bottom w:val="none" w:sz="0" w:space="0" w:color="auto"/>
            <w:right w:val="none" w:sz="0" w:space="0" w:color="auto"/>
          </w:divBdr>
        </w:div>
        <w:div w:id="1663924967">
          <w:marLeft w:val="640"/>
          <w:marRight w:val="0"/>
          <w:marTop w:val="0"/>
          <w:marBottom w:val="0"/>
          <w:divBdr>
            <w:top w:val="none" w:sz="0" w:space="0" w:color="auto"/>
            <w:left w:val="none" w:sz="0" w:space="0" w:color="auto"/>
            <w:bottom w:val="none" w:sz="0" w:space="0" w:color="auto"/>
            <w:right w:val="none" w:sz="0" w:space="0" w:color="auto"/>
          </w:divBdr>
        </w:div>
        <w:div w:id="502207667">
          <w:marLeft w:val="640"/>
          <w:marRight w:val="0"/>
          <w:marTop w:val="0"/>
          <w:marBottom w:val="0"/>
          <w:divBdr>
            <w:top w:val="none" w:sz="0" w:space="0" w:color="auto"/>
            <w:left w:val="none" w:sz="0" w:space="0" w:color="auto"/>
            <w:bottom w:val="none" w:sz="0" w:space="0" w:color="auto"/>
            <w:right w:val="none" w:sz="0" w:space="0" w:color="auto"/>
          </w:divBdr>
        </w:div>
        <w:div w:id="340858457">
          <w:marLeft w:val="640"/>
          <w:marRight w:val="0"/>
          <w:marTop w:val="0"/>
          <w:marBottom w:val="0"/>
          <w:divBdr>
            <w:top w:val="none" w:sz="0" w:space="0" w:color="auto"/>
            <w:left w:val="none" w:sz="0" w:space="0" w:color="auto"/>
            <w:bottom w:val="none" w:sz="0" w:space="0" w:color="auto"/>
            <w:right w:val="none" w:sz="0" w:space="0" w:color="auto"/>
          </w:divBdr>
        </w:div>
        <w:div w:id="1837843529">
          <w:marLeft w:val="640"/>
          <w:marRight w:val="0"/>
          <w:marTop w:val="0"/>
          <w:marBottom w:val="0"/>
          <w:divBdr>
            <w:top w:val="none" w:sz="0" w:space="0" w:color="auto"/>
            <w:left w:val="none" w:sz="0" w:space="0" w:color="auto"/>
            <w:bottom w:val="none" w:sz="0" w:space="0" w:color="auto"/>
            <w:right w:val="none" w:sz="0" w:space="0" w:color="auto"/>
          </w:divBdr>
        </w:div>
        <w:div w:id="1384402473">
          <w:marLeft w:val="640"/>
          <w:marRight w:val="0"/>
          <w:marTop w:val="0"/>
          <w:marBottom w:val="0"/>
          <w:divBdr>
            <w:top w:val="none" w:sz="0" w:space="0" w:color="auto"/>
            <w:left w:val="none" w:sz="0" w:space="0" w:color="auto"/>
            <w:bottom w:val="none" w:sz="0" w:space="0" w:color="auto"/>
            <w:right w:val="none" w:sz="0" w:space="0" w:color="auto"/>
          </w:divBdr>
        </w:div>
        <w:div w:id="557281825">
          <w:marLeft w:val="640"/>
          <w:marRight w:val="0"/>
          <w:marTop w:val="0"/>
          <w:marBottom w:val="0"/>
          <w:divBdr>
            <w:top w:val="none" w:sz="0" w:space="0" w:color="auto"/>
            <w:left w:val="none" w:sz="0" w:space="0" w:color="auto"/>
            <w:bottom w:val="none" w:sz="0" w:space="0" w:color="auto"/>
            <w:right w:val="none" w:sz="0" w:space="0" w:color="auto"/>
          </w:divBdr>
        </w:div>
        <w:div w:id="398094289">
          <w:marLeft w:val="640"/>
          <w:marRight w:val="0"/>
          <w:marTop w:val="0"/>
          <w:marBottom w:val="0"/>
          <w:divBdr>
            <w:top w:val="none" w:sz="0" w:space="0" w:color="auto"/>
            <w:left w:val="none" w:sz="0" w:space="0" w:color="auto"/>
            <w:bottom w:val="none" w:sz="0" w:space="0" w:color="auto"/>
            <w:right w:val="none" w:sz="0" w:space="0" w:color="auto"/>
          </w:divBdr>
        </w:div>
        <w:div w:id="1109204283">
          <w:marLeft w:val="640"/>
          <w:marRight w:val="0"/>
          <w:marTop w:val="0"/>
          <w:marBottom w:val="0"/>
          <w:divBdr>
            <w:top w:val="none" w:sz="0" w:space="0" w:color="auto"/>
            <w:left w:val="none" w:sz="0" w:space="0" w:color="auto"/>
            <w:bottom w:val="none" w:sz="0" w:space="0" w:color="auto"/>
            <w:right w:val="none" w:sz="0" w:space="0" w:color="auto"/>
          </w:divBdr>
        </w:div>
        <w:div w:id="68963122">
          <w:marLeft w:val="640"/>
          <w:marRight w:val="0"/>
          <w:marTop w:val="0"/>
          <w:marBottom w:val="0"/>
          <w:divBdr>
            <w:top w:val="none" w:sz="0" w:space="0" w:color="auto"/>
            <w:left w:val="none" w:sz="0" w:space="0" w:color="auto"/>
            <w:bottom w:val="none" w:sz="0" w:space="0" w:color="auto"/>
            <w:right w:val="none" w:sz="0" w:space="0" w:color="auto"/>
          </w:divBdr>
        </w:div>
        <w:div w:id="1345788221">
          <w:marLeft w:val="640"/>
          <w:marRight w:val="0"/>
          <w:marTop w:val="0"/>
          <w:marBottom w:val="0"/>
          <w:divBdr>
            <w:top w:val="none" w:sz="0" w:space="0" w:color="auto"/>
            <w:left w:val="none" w:sz="0" w:space="0" w:color="auto"/>
            <w:bottom w:val="none" w:sz="0" w:space="0" w:color="auto"/>
            <w:right w:val="none" w:sz="0" w:space="0" w:color="auto"/>
          </w:divBdr>
        </w:div>
        <w:div w:id="1192304667">
          <w:marLeft w:val="640"/>
          <w:marRight w:val="0"/>
          <w:marTop w:val="0"/>
          <w:marBottom w:val="0"/>
          <w:divBdr>
            <w:top w:val="none" w:sz="0" w:space="0" w:color="auto"/>
            <w:left w:val="none" w:sz="0" w:space="0" w:color="auto"/>
            <w:bottom w:val="none" w:sz="0" w:space="0" w:color="auto"/>
            <w:right w:val="none" w:sz="0" w:space="0" w:color="auto"/>
          </w:divBdr>
        </w:div>
        <w:div w:id="962268225">
          <w:marLeft w:val="640"/>
          <w:marRight w:val="0"/>
          <w:marTop w:val="0"/>
          <w:marBottom w:val="0"/>
          <w:divBdr>
            <w:top w:val="none" w:sz="0" w:space="0" w:color="auto"/>
            <w:left w:val="none" w:sz="0" w:space="0" w:color="auto"/>
            <w:bottom w:val="none" w:sz="0" w:space="0" w:color="auto"/>
            <w:right w:val="none" w:sz="0" w:space="0" w:color="auto"/>
          </w:divBdr>
        </w:div>
        <w:div w:id="318776424">
          <w:marLeft w:val="640"/>
          <w:marRight w:val="0"/>
          <w:marTop w:val="0"/>
          <w:marBottom w:val="0"/>
          <w:divBdr>
            <w:top w:val="none" w:sz="0" w:space="0" w:color="auto"/>
            <w:left w:val="none" w:sz="0" w:space="0" w:color="auto"/>
            <w:bottom w:val="none" w:sz="0" w:space="0" w:color="auto"/>
            <w:right w:val="none" w:sz="0" w:space="0" w:color="auto"/>
          </w:divBdr>
        </w:div>
        <w:div w:id="717120952">
          <w:marLeft w:val="640"/>
          <w:marRight w:val="0"/>
          <w:marTop w:val="0"/>
          <w:marBottom w:val="0"/>
          <w:divBdr>
            <w:top w:val="none" w:sz="0" w:space="0" w:color="auto"/>
            <w:left w:val="none" w:sz="0" w:space="0" w:color="auto"/>
            <w:bottom w:val="none" w:sz="0" w:space="0" w:color="auto"/>
            <w:right w:val="none" w:sz="0" w:space="0" w:color="auto"/>
          </w:divBdr>
        </w:div>
        <w:div w:id="1725058371">
          <w:marLeft w:val="640"/>
          <w:marRight w:val="0"/>
          <w:marTop w:val="0"/>
          <w:marBottom w:val="0"/>
          <w:divBdr>
            <w:top w:val="none" w:sz="0" w:space="0" w:color="auto"/>
            <w:left w:val="none" w:sz="0" w:space="0" w:color="auto"/>
            <w:bottom w:val="none" w:sz="0" w:space="0" w:color="auto"/>
            <w:right w:val="none" w:sz="0" w:space="0" w:color="auto"/>
          </w:divBdr>
        </w:div>
      </w:divsChild>
    </w:div>
    <w:div w:id="328026673">
      <w:bodyDiv w:val="1"/>
      <w:marLeft w:val="0"/>
      <w:marRight w:val="0"/>
      <w:marTop w:val="0"/>
      <w:marBottom w:val="0"/>
      <w:divBdr>
        <w:top w:val="none" w:sz="0" w:space="0" w:color="auto"/>
        <w:left w:val="none" w:sz="0" w:space="0" w:color="auto"/>
        <w:bottom w:val="none" w:sz="0" w:space="0" w:color="auto"/>
        <w:right w:val="none" w:sz="0" w:space="0" w:color="auto"/>
      </w:divBdr>
    </w:div>
    <w:div w:id="331644309">
      <w:bodyDiv w:val="1"/>
      <w:marLeft w:val="0"/>
      <w:marRight w:val="0"/>
      <w:marTop w:val="0"/>
      <w:marBottom w:val="0"/>
      <w:divBdr>
        <w:top w:val="none" w:sz="0" w:space="0" w:color="auto"/>
        <w:left w:val="none" w:sz="0" w:space="0" w:color="auto"/>
        <w:bottom w:val="none" w:sz="0" w:space="0" w:color="auto"/>
        <w:right w:val="none" w:sz="0" w:space="0" w:color="auto"/>
      </w:divBdr>
    </w:div>
    <w:div w:id="333656288">
      <w:bodyDiv w:val="1"/>
      <w:marLeft w:val="0"/>
      <w:marRight w:val="0"/>
      <w:marTop w:val="0"/>
      <w:marBottom w:val="0"/>
      <w:divBdr>
        <w:top w:val="none" w:sz="0" w:space="0" w:color="auto"/>
        <w:left w:val="none" w:sz="0" w:space="0" w:color="auto"/>
        <w:bottom w:val="none" w:sz="0" w:space="0" w:color="auto"/>
        <w:right w:val="none" w:sz="0" w:space="0" w:color="auto"/>
      </w:divBdr>
    </w:div>
    <w:div w:id="346908298">
      <w:bodyDiv w:val="1"/>
      <w:marLeft w:val="0"/>
      <w:marRight w:val="0"/>
      <w:marTop w:val="0"/>
      <w:marBottom w:val="0"/>
      <w:divBdr>
        <w:top w:val="none" w:sz="0" w:space="0" w:color="auto"/>
        <w:left w:val="none" w:sz="0" w:space="0" w:color="auto"/>
        <w:bottom w:val="none" w:sz="0" w:space="0" w:color="auto"/>
        <w:right w:val="none" w:sz="0" w:space="0" w:color="auto"/>
      </w:divBdr>
    </w:div>
    <w:div w:id="347756385">
      <w:bodyDiv w:val="1"/>
      <w:marLeft w:val="0"/>
      <w:marRight w:val="0"/>
      <w:marTop w:val="0"/>
      <w:marBottom w:val="0"/>
      <w:divBdr>
        <w:top w:val="none" w:sz="0" w:space="0" w:color="auto"/>
        <w:left w:val="none" w:sz="0" w:space="0" w:color="auto"/>
        <w:bottom w:val="none" w:sz="0" w:space="0" w:color="auto"/>
        <w:right w:val="none" w:sz="0" w:space="0" w:color="auto"/>
      </w:divBdr>
    </w:div>
    <w:div w:id="352149282">
      <w:bodyDiv w:val="1"/>
      <w:marLeft w:val="0"/>
      <w:marRight w:val="0"/>
      <w:marTop w:val="0"/>
      <w:marBottom w:val="0"/>
      <w:divBdr>
        <w:top w:val="none" w:sz="0" w:space="0" w:color="auto"/>
        <w:left w:val="none" w:sz="0" w:space="0" w:color="auto"/>
        <w:bottom w:val="none" w:sz="0" w:space="0" w:color="auto"/>
        <w:right w:val="none" w:sz="0" w:space="0" w:color="auto"/>
      </w:divBdr>
    </w:div>
    <w:div w:id="357387637">
      <w:bodyDiv w:val="1"/>
      <w:marLeft w:val="0"/>
      <w:marRight w:val="0"/>
      <w:marTop w:val="0"/>
      <w:marBottom w:val="0"/>
      <w:divBdr>
        <w:top w:val="none" w:sz="0" w:space="0" w:color="auto"/>
        <w:left w:val="none" w:sz="0" w:space="0" w:color="auto"/>
        <w:bottom w:val="none" w:sz="0" w:space="0" w:color="auto"/>
        <w:right w:val="none" w:sz="0" w:space="0" w:color="auto"/>
      </w:divBdr>
    </w:div>
    <w:div w:id="358580073">
      <w:bodyDiv w:val="1"/>
      <w:marLeft w:val="0"/>
      <w:marRight w:val="0"/>
      <w:marTop w:val="0"/>
      <w:marBottom w:val="0"/>
      <w:divBdr>
        <w:top w:val="none" w:sz="0" w:space="0" w:color="auto"/>
        <w:left w:val="none" w:sz="0" w:space="0" w:color="auto"/>
        <w:bottom w:val="none" w:sz="0" w:space="0" w:color="auto"/>
        <w:right w:val="none" w:sz="0" w:space="0" w:color="auto"/>
      </w:divBdr>
    </w:div>
    <w:div w:id="362948789">
      <w:bodyDiv w:val="1"/>
      <w:marLeft w:val="0"/>
      <w:marRight w:val="0"/>
      <w:marTop w:val="0"/>
      <w:marBottom w:val="0"/>
      <w:divBdr>
        <w:top w:val="none" w:sz="0" w:space="0" w:color="auto"/>
        <w:left w:val="none" w:sz="0" w:space="0" w:color="auto"/>
        <w:bottom w:val="none" w:sz="0" w:space="0" w:color="auto"/>
        <w:right w:val="none" w:sz="0" w:space="0" w:color="auto"/>
      </w:divBdr>
    </w:div>
    <w:div w:id="369917292">
      <w:bodyDiv w:val="1"/>
      <w:marLeft w:val="0"/>
      <w:marRight w:val="0"/>
      <w:marTop w:val="0"/>
      <w:marBottom w:val="0"/>
      <w:divBdr>
        <w:top w:val="none" w:sz="0" w:space="0" w:color="auto"/>
        <w:left w:val="none" w:sz="0" w:space="0" w:color="auto"/>
        <w:bottom w:val="none" w:sz="0" w:space="0" w:color="auto"/>
        <w:right w:val="none" w:sz="0" w:space="0" w:color="auto"/>
      </w:divBdr>
    </w:div>
    <w:div w:id="376274825">
      <w:bodyDiv w:val="1"/>
      <w:marLeft w:val="0"/>
      <w:marRight w:val="0"/>
      <w:marTop w:val="0"/>
      <w:marBottom w:val="0"/>
      <w:divBdr>
        <w:top w:val="none" w:sz="0" w:space="0" w:color="auto"/>
        <w:left w:val="none" w:sz="0" w:space="0" w:color="auto"/>
        <w:bottom w:val="none" w:sz="0" w:space="0" w:color="auto"/>
        <w:right w:val="none" w:sz="0" w:space="0" w:color="auto"/>
      </w:divBdr>
    </w:div>
    <w:div w:id="378238972">
      <w:bodyDiv w:val="1"/>
      <w:marLeft w:val="0"/>
      <w:marRight w:val="0"/>
      <w:marTop w:val="0"/>
      <w:marBottom w:val="0"/>
      <w:divBdr>
        <w:top w:val="none" w:sz="0" w:space="0" w:color="auto"/>
        <w:left w:val="none" w:sz="0" w:space="0" w:color="auto"/>
        <w:bottom w:val="none" w:sz="0" w:space="0" w:color="auto"/>
        <w:right w:val="none" w:sz="0" w:space="0" w:color="auto"/>
      </w:divBdr>
    </w:div>
    <w:div w:id="381179184">
      <w:bodyDiv w:val="1"/>
      <w:marLeft w:val="0"/>
      <w:marRight w:val="0"/>
      <w:marTop w:val="0"/>
      <w:marBottom w:val="0"/>
      <w:divBdr>
        <w:top w:val="none" w:sz="0" w:space="0" w:color="auto"/>
        <w:left w:val="none" w:sz="0" w:space="0" w:color="auto"/>
        <w:bottom w:val="none" w:sz="0" w:space="0" w:color="auto"/>
        <w:right w:val="none" w:sz="0" w:space="0" w:color="auto"/>
      </w:divBdr>
    </w:div>
    <w:div w:id="382220793">
      <w:bodyDiv w:val="1"/>
      <w:marLeft w:val="0"/>
      <w:marRight w:val="0"/>
      <w:marTop w:val="0"/>
      <w:marBottom w:val="0"/>
      <w:divBdr>
        <w:top w:val="none" w:sz="0" w:space="0" w:color="auto"/>
        <w:left w:val="none" w:sz="0" w:space="0" w:color="auto"/>
        <w:bottom w:val="none" w:sz="0" w:space="0" w:color="auto"/>
        <w:right w:val="none" w:sz="0" w:space="0" w:color="auto"/>
      </w:divBdr>
    </w:div>
    <w:div w:id="385106985">
      <w:bodyDiv w:val="1"/>
      <w:marLeft w:val="0"/>
      <w:marRight w:val="0"/>
      <w:marTop w:val="0"/>
      <w:marBottom w:val="0"/>
      <w:divBdr>
        <w:top w:val="none" w:sz="0" w:space="0" w:color="auto"/>
        <w:left w:val="none" w:sz="0" w:space="0" w:color="auto"/>
        <w:bottom w:val="none" w:sz="0" w:space="0" w:color="auto"/>
        <w:right w:val="none" w:sz="0" w:space="0" w:color="auto"/>
      </w:divBdr>
    </w:div>
    <w:div w:id="386685408">
      <w:bodyDiv w:val="1"/>
      <w:marLeft w:val="0"/>
      <w:marRight w:val="0"/>
      <w:marTop w:val="0"/>
      <w:marBottom w:val="0"/>
      <w:divBdr>
        <w:top w:val="none" w:sz="0" w:space="0" w:color="auto"/>
        <w:left w:val="none" w:sz="0" w:space="0" w:color="auto"/>
        <w:bottom w:val="none" w:sz="0" w:space="0" w:color="auto"/>
        <w:right w:val="none" w:sz="0" w:space="0" w:color="auto"/>
      </w:divBdr>
    </w:div>
    <w:div w:id="393045953">
      <w:bodyDiv w:val="1"/>
      <w:marLeft w:val="0"/>
      <w:marRight w:val="0"/>
      <w:marTop w:val="0"/>
      <w:marBottom w:val="0"/>
      <w:divBdr>
        <w:top w:val="none" w:sz="0" w:space="0" w:color="auto"/>
        <w:left w:val="none" w:sz="0" w:space="0" w:color="auto"/>
        <w:bottom w:val="none" w:sz="0" w:space="0" w:color="auto"/>
        <w:right w:val="none" w:sz="0" w:space="0" w:color="auto"/>
      </w:divBdr>
      <w:divsChild>
        <w:div w:id="1036732432">
          <w:marLeft w:val="480"/>
          <w:marRight w:val="0"/>
          <w:marTop w:val="0"/>
          <w:marBottom w:val="0"/>
          <w:divBdr>
            <w:top w:val="none" w:sz="0" w:space="0" w:color="auto"/>
            <w:left w:val="none" w:sz="0" w:space="0" w:color="auto"/>
            <w:bottom w:val="none" w:sz="0" w:space="0" w:color="auto"/>
            <w:right w:val="none" w:sz="0" w:space="0" w:color="auto"/>
          </w:divBdr>
        </w:div>
        <w:div w:id="804467121">
          <w:marLeft w:val="480"/>
          <w:marRight w:val="0"/>
          <w:marTop w:val="0"/>
          <w:marBottom w:val="0"/>
          <w:divBdr>
            <w:top w:val="none" w:sz="0" w:space="0" w:color="auto"/>
            <w:left w:val="none" w:sz="0" w:space="0" w:color="auto"/>
            <w:bottom w:val="none" w:sz="0" w:space="0" w:color="auto"/>
            <w:right w:val="none" w:sz="0" w:space="0" w:color="auto"/>
          </w:divBdr>
        </w:div>
        <w:div w:id="1459639248">
          <w:marLeft w:val="480"/>
          <w:marRight w:val="0"/>
          <w:marTop w:val="0"/>
          <w:marBottom w:val="0"/>
          <w:divBdr>
            <w:top w:val="none" w:sz="0" w:space="0" w:color="auto"/>
            <w:left w:val="none" w:sz="0" w:space="0" w:color="auto"/>
            <w:bottom w:val="none" w:sz="0" w:space="0" w:color="auto"/>
            <w:right w:val="none" w:sz="0" w:space="0" w:color="auto"/>
          </w:divBdr>
        </w:div>
        <w:div w:id="1773892407">
          <w:marLeft w:val="480"/>
          <w:marRight w:val="0"/>
          <w:marTop w:val="0"/>
          <w:marBottom w:val="0"/>
          <w:divBdr>
            <w:top w:val="none" w:sz="0" w:space="0" w:color="auto"/>
            <w:left w:val="none" w:sz="0" w:space="0" w:color="auto"/>
            <w:bottom w:val="none" w:sz="0" w:space="0" w:color="auto"/>
            <w:right w:val="none" w:sz="0" w:space="0" w:color="auto"/>
          </w:divBdr>
        </w:div>
        <w:div w:id="918517448">
          <w:marLeft w:val="480"/>
          <w:marRight w:val="0"/>
          <w:marTop w:val="0"/>
          <w:marBottom w:val="0"/>
          <w:divBdr>
            <w:top w:val="none" w:sz="0" w:space="0" w:color="auto"/>
            <w:left w:val="none" w:sz="0" w:space="0" w:color="auto"/>
            <w:bottom w:val="none" w:sz="0" w:space="0" w:color="auto"/>
            <w:right w:val="none" w:sz="0" w:space="0" w:color="auto"/>
          </w:divBdr>
        </w:div>
        <w:div w:id="217403100">
          <w:marLeft w:val="480"/>
          <w:marRight w:val="0"/>
          <w:marTop w:val="0"/>
          <w:marBottom w:val="0"/>
          <w:divBdr>
            <w:top w:val="none" w:sz="0" w:space="0" w:color="auto"/>
            <w:left w:val="none" w:sz="0" w:space="0" w:color="auto"/>
            <w:bottom w:val="none" w:sz="0" w:space="0" w:color="auto"/>
            <w:right w:val="none" w:sz="0" w:space="0" w:color="auto"/>
          </w:divBdr>
        </w:div>
        <w:div w:id="1902137593">
          <w:marLeft w:val="480"/>
          <w:marRight w:val="0"/>
          <w:marTop w:val="0"/>
          <w:marBottom w:val="0"/>
          <w:divBdr>
            <w:top w:val="none" w:sz="0" w:space="0" w:color="auto"/>
            <w:left w:val="none" w:sz="0" w:space="0" w:color="auto"/>
            <w:bottom w:val="none" w:sz="0" w:space="0" w:color="auto"/>
            <w:right w:val="none" w:sz="0" w:space="0" w:color="auto"/>
          </w:divBdr>
        </w:div>
        <w:div w:id="2053070328">
          <w:marLeft w:val="480"/>
          <w:marRight w:val="0"/>
          <w:marTop w:val="0"/>
          <w:marBottom w:val="0"/>
          <w:divBdr>
            <w:top w:val="none" w:sz="0" w:space="0" w:color="auto"/>
            <w:left w:val="none" w:sz="0" w:space="0" w:color="auto"/>
            <w:bottom w:val="none" w:sz="0" w:space="0" w:color="auto"/>
            <w:right w:val="none" w:sz="0" w:space="0" w:color="auto"/>
          </w:divBdr>
        </w:div>
        <w:div w:id="410854477">
          <w:marLeft w:val="480"/>
          <w:marRight w:val="0"/>
          <w:marTop w:val="0"/>
          <w:marBottom w:val="0"/>
          <w:divBdr>
            <w:top w:val="none" w:sz="0" w:space="0" w:color="auto"/>
            <w:left w:val="none" w:sz="0" w:space="0" w:color="auto"/>
            <w:bottom w:val="none" w:sz="0" w:space="0" w:color="auto"/>
            <w:right w:val="none" w:sz="0" w:space="0" w:color="auto"/>
          </w:divBdr>
        </w:div>
        <w:div w:id="760183230">
          <w:marLeft w:val="480"/>
          <w:marRight w:val="0"/>
          <w:marTop w:val="0"/>
          <w:marBottom w:val="0"/>
          <w:divBdr>
            <w:top w:val="none" w:sz="0" w:space="0" w:color="auto"/>
            <w:left w:val="none" w:sz="0" w:space="0" w:color="auto"/>
            <w:bottom w:val="none" w:sz="0" w:space="0" w:color="auto"/>
            <w:right w:val="none" w:sz="0" w:space="0" w:color="auto"/>
          </w:divBdr>
        </w:div>
        <w:div w:id="157772855">
          <w:marLeft w:val="480"/>
          <w:marRight w:val="0"/>
          <w:marTop w:val="0"/>
          <w:marBottom w:val="0"/>
          <w:divBdr>
            <w:top w:val="none" w:sz="0" w:space="0" w:color="auto"/>
            <w:left w:val="none" w:sz="0" w:space="0" w:color="auto"/>
            <w:bottom w:val="none" w:sz="0" w:space="0" w:color="auto"/>
            <w:right w:val="none" w:sz="0" w:space="0" w:color="auto"/>
          </w:divBdr>
        </w:div>
        <w:div w:id="569196530">
          <w:marLeft w:val="480"/>
          <w:marRight w:val="0"/>
          <w:marTop w:val="0"/>
          <w:marBottom w:val="0"/>
          <w:divBdr>
            <w:top w:val="none" w:sz="0" w:space="0" w:color="auto"/>
            <w:left w:val="none" w:sz="0" w:space="0" w:color="auto"/>
            <w:bottom w:val="none" w:sz="0" w:space="0" w:color="auto"/>
            <w:right w:val="none" w:sz="0" w:space="0" w:color="auto"/>
          </w:divBdr>
        </w:div>
        <w:div w:id="860439194">
          <w:marLeft w:val="480"/>
          <w:marRight w:val="0"/>
          <w:marTop w:val="0"/>
          <w:marBottom w:val="0"/>
          <w:divBdr>
            <w:top w:val="none" w:sz="0" w:space="0" w:color="auto"/>
            <w:left w:val="none" w:sz="0" w:space="0" w:color="auto"/>
            <w:bottom w:val="none" w:sz="0" w:space="0" w:color="auto"/>
            <w:right w:val="none" w:sz="0" w:space="0" w:color="auto"/>
          </w:divBdr>
        </w:div>
        <w:div w:id="924147160">
          <w:marLeft w:val="480"/>
          <w:marRight w:val="0"/>
          <w:marTop w:val="0"/>
          <w:marBottom w:val="0"/>
          <w:divBdr>
            <w:top w:val="none" w:sz="0" w:space="0" w:color="auto"/>
            <w:left w:val="none" w:sz="0" w:space="0" w:color="auto"/>
            <w:bottom w:val="none" w:sz="0" w:space="0" w:color="auto"/>
            <w:right w:val="none" w:sz="0" w:space="0" w:color="auto"/>
          </w:divBdr>
        </w:div>
        <w:div w:id="1445297761">
          <w:marLeft w:val="480"/>
          <w:marRight w:val="0"/>
          <w:marTop w:val="0"/>
          <w:marBottom w:val="0"/>
          <w:divBdr>
            <w:top w:val="none" w:sz="0" w:space="0" w:color="auto"/>
            <w:left w:val="none" w:sz="0" w:space="0" w:color="auto"/>
            <w:bottom w:val="none" w:sz="0" w:space="0" w:color="auto"/>
            <w:right w:val="none" w:sz="0" w:space="0" w:color="auto"/>
          </w:divBdr>
        </w:div>
        <w:div w:id="1894345514">
          <w:marLeft w:val="480"/>
          <w:marRight w:val="0"/>
          <w:marTop w:val="0"/>
          <w:marBottom w:val="0"/>
          <w:divBdr>
            <w:top w:val="none" w:sz="0" w:space="0" w:color="auto"/>
            <w:left w:val="none" w:sz="0" w:space="0" w:color="auto"/>
            <w:bottom w:val="none" w:sz="0" w:space="0" w:color="auto"/>
            <w:right w:val="none" w:sz="0" w:space="0" w:color="auto"/>
          </w:divBdr>
        </w:div>
        <w:div w:id="1497499028">
          <w:marLeft w:val="480"/>
          <w:marRight w:val="0"/>
          <w:marTop w:val="0"/>
          <w:marBottom w:val="0"/>
          <w:divBdr>
            <w:top w:val="none" w:sz="0" w:space="0" w:color="auto"/>
            <w:left w:val="none" w:sz="0" w:space="0" w:color="auto"/>
            <w:bottom w:val="none" w:sz="0" w:space="0" w:color="auto"/>
            <w:right w:val="none" w:sz="0" w:space="0" w:color="auto"/>
          </w:divBdr>
        </w:div>
        <w:div w:id="2082291902">
          <w:marLeft w:val="480"/>
          <w:marRight w:val="0"/>
          <w:marTop w:val="0"/>
          <w:marBottom w:val="0"/>
          <w:divBdr>
            <w:top w:val="none" w:sz="0" w:space="0" w:color="auto"/>
            <w:left w:val="none" w:sz="0" w:space="0" w:color="auto"/>
            <w:bottom w:val="none" w:sz="0" w:space="0" w:color="auto"/>
            <w:right w:val="none" w:sz="0" w:space="0" w:color="auto"/>
          </w:divBdr>
        </w:div>
        <w:div w:id="1265576061">
          <w:marLeft w:val="480"/>
          <w:marRight w:val="0"/>
          <w:marTop w:val="0"/>
          <w:marBottom w:val="0"/>
          <w:divBdr>
            <w:top w:val="none" w:sz="0" w:space="0" w:color="auto"/>
            <w:left w:val="none" w:sz="0" w:space="0" w:color="auto"/>
            <w:bottom w:val="none" w:sz="0" w:space="0" w:color="auto"/>
            <w:right w:val="none" w:sz="0" w:space="0" w:color="auto"/>
          </w:divBdr>
        </w:div>
        <w:div w:id="1443068487">
          <w:marLeft w:val="480"/>
          <w:marRight w:val="0"/>
          <w:marTop w:val="0"/>
          <w:marBottom w:val="0"/>
          <w:divBdr>
            <w:top w:val="none" w:sz="0" w:space="0" w:color="auto"/>
            <w:left w:val="none" w:sz="0" w:space="0" w:color="auto"/>
            <w:bottom w:val="none" w:sz="0" w:space="0" w:color="auto"/>
            <w:right w:val="none" w:sz="0" w:space="0" w:color="auto"/>
          </w:divBdr>
        </w:div>
        <w:div w:id="839199689">
          <w:marLeft w:val="480"/>
          <w:marRight w:val="0"/>
          <w:marTop w:val="0"/>
          <w:marBottom w:val="0"/>
          <w:divBdr>
            <w:top w:val="none" w:sz="0" w:space="0" w:color="auto"/>
            <w:left w:val="none" w:sz="0" w:space="0" w:color="auto"/>
            <w:bottom w:val="none" w:sz="0" w:space="0" w:color="auto"/>
            <w:right w:val="none" w:sz="0" w:space="0" w:color="auto"/>
          </w:divBdr>
        </w:div>
        <w:div w:id="1323122315">
          <w:marLeft w:val="480"/>
          <w:marRight w:val="0"/>
          <w:marTop w:val="0"/>
          <w:marBottom w:val="0"/>
          <w:divBdr>
            <w:top w:val="none" w:sz="0" w:space="0" w:color="auto"/>
            <w:left w:val="none" w:sz="0" w:space="0" w:color="auto"/>
            <w:bottom w:val="none" w:sz="0" w:space="0" w:color="auto"/>
            <w:right w:val="none" w:sz="0" w:space="0" w:color="auto"/>
          </w:divBdr>
        </w:div>
        <w:div w:id="75440690">
          <w:marLeft w:val="480"/>
          <w:marRight w:val="0"/>
          <w:marTop w:val="0"/>
          <w:marBottom w:val="0"/>
          <w:divBdr>
            <w:top w:val="none" w:sz="0" w:space="0" w:color="auto"/>
            <w:left w:val="none" w:sz="0" w:space="0" w:color="auto"/>
            <w:bottom w:val="none" w:sz="0" w:space="0" w:color="auto"/>
            <w:right w:val="none" w:sz="0" w:space="0" w:color="auto"/>
          </w:divBdr>
        </w:div>
        <w:div w:id="1520125265">
          <w:marLeft w:val="480"/>
          <w:marRight w:val="0"/>
          <w:marTop w:val="0"/>
          <w:marBottom w:val="0"/>
          <w:divBdr>
            <w:top w:val="none" w:sz="0" w:space="0" w:color="auto"/>
            <w:left w:val="none" w:sz="0" w:space="0" w:color="auto"/>
            <w:bottom w:val="none" w:sz="0" w:space="0" w:color="auto"/>
            <w:right w:val="none" w:sz="0" w:space="0" w:color="auto"/>
          </w:divBdr>
        </w:div>
        <w:div w:id="1314603080">
          <w:marLeft w:val="480"/>
          <w:marRight w:val="0"/>
          <w:marTop w:val="0"/>
          <w:marBottom w:val="0"/>
          <w:divBdr>
            <w:top w:val="none" w:sz="0" w:space="0" w:color="auto"/>
            <w:left w:val="none" w:sz="0" w:space="0" w:color="auto"/>
            <w:bottom w:val="none" w:sz="0" w:space="0" w:color="auto"/>
            <w:right w:val="none" w:sz="0" w:space="0" w:color="auto"/>
          </w:divBdr>
        </w:div>
        <w:div w:id="695740021">
          <w:marLeft w:val="480"/>
          <w:marRight w:val="0"/>
          <w:marTop w:val="0"/>
          <w:marBottom w:val="0"/>
          <w:divBdr>
            <w:top w:val="none" w:sz="0" w:space="0" w:color="auto"/>
            <w:left w:val="none" w:sz="0" w:space="0" w:color="auto"/>
            <w:bottom w:val="none" w:sz="0" w:space="0" w:color="auto"/>
            <w:right w:val="none" w:sz="0" w:space="0" w:color="auto"/>
          </w:divBdr>
        </w:div>
        <w:div w:id="1583836296">
          <w:marLeft w:val="480"/>
          <w:marRight w:val="0"/>
          <w:marTop w:val="0"/>
          <w:marBottom w:val="0"/>
          <w:divBdr>
            <w:top w:val="none" w:sz="0" w:space="0" w:color="auto"/>
            <w:left w:val="none" w:sz="0" w:space="0" w:color="auto"/>
            <w:bottom w:val="none" w:sz="0" w:space="0" w:color="auto"/>
            <w:right w:val="none" w:sz="0" w:space="0" w:color="auto"/>
          </w:divBdr>
        </w:div>
        <w:div w:id="1005479546">
          <w:marLeft w:val="480"/>
          <w:marRight w:val="0"/>
          <w:marTop w:val="0"/>
          <w:marBottom w:val="0"/>
          <w:divBdr>
            <w:top w:val="none" w:sz="0" w:space="0" w:color="auto"/>
            <w:left w:val="none" w:sz="0" w:space="0" w:color="auto"/>
            <w:bottom w:val="none" w:sz="0" w:space="0" w:color="auto"/>
            <w:right w:val="none" w:sz="0" w:space="0" w:color="auto"/>
          </w:divBdr>
        </w:div>
        <w:div w:id="2114396388">
          <w:marLeft w:val="480"/>
          <w:marRight w:val="0"/>
          <w:marTop w:val="0"/>
          <w:marBottom w:val="0"/>
          <w:divBdr>
            <w:top w:val="none" w:sz="0" w:space="0" w:color="auto"/>
            <w:left w:val="none" w:sz="0" w:space="0" w:color="auto"/>
            <w:bottom w:val="none" w:sz="0" w:space="0" w:color="auto"/>
            <w:right w:val="none" w:sz="0" w:space="0" w:color="auto"/>
          </w:divBdr>
        </w:div>
        <w:div w:id="1841196998">
          <w:marLeft w:val="480"/>
          <w:marRight w:val="0"/>
          <w:marTop w:val="0"/>
          <w:marBottom w:val="0"/>
          <w:divBdr>
            <w:top w:val="none" w:sz="0" w:space="0" w:color="auto"/>
            <w:left w:val="none" w:sz="0" w:space="0" w:color="auto"/>
            <w:bottom w:val="none" w:sz="0" w:space="0" w:color="auto"/>
            <w:right w:val="none" w:sz="0" w:space="0" w:color="auto"/>
          </w:divBdr>
        </w:div>
      </w:divsChild>
    </w:div>
    <w:div w:id="393628434">
      <w:bodyDiv w:val="1"/>
      <w:marLeft w:val="0"/>
      <w:marRight w:val="0"/>
      <w:marTop w:val="0"/>
      <w:marBottom w:val="0"/>
      <w:divBdr>
        <w:top w:val="none" w:sz="0" w:space="0" w:color="auto"/>
        <w:left w:val="none" w:sz="0" w:space="0" w:color="auto"/>
        <w:bottom w:val="none" w:sz="0" w:space="0" w:color="auto"/>
        <w:right w:val="none" w:sz="0" w:space="0" w:color="auto"/>
      </w:divBdr>
    </w:div>
    <w:div w:id="414867325">
      <w:bodyDiv w:val="1"/>
      <w:marLeft w:val="0"/>
      <w:marRight w:val="0"/>
      <w:marTop w:val="0"/>
      <w:marBottom w:val="0"/>
      <w:divBdr>
        <w:top w:val="none" w:sz="0" w:space="0" w:color="auto"/>
        <w:left w:val="none" w:sz="0" w:space="0" w:color="auto"/>
        <w:bottom w:val="none" w:sz="0" w:space="0" w:color="auto"/>
        <w:right w:val="none" w:sz="0" w:space="0" w:color="auto"/>
      </w:divBdr>
    </w:div>
    <w:div w:id="417675771">
      <w:bodyDiv w:val="1"/>
      <w:marLeft w:val="0"/>
      <w:marRight w:val="0"/>
      <w:marTop w:val="0"/>
      <w:marBottom w:val="0"/>
      <w:divBdr>
        <w:top w:val="none" w:sz="0" w:space="0" w:color="auto"/>
        <w:left w:val="none" w:sz="0" w:space="0" w:color="auto"/>
        <w:bottom w:val="none" w:sz="0" w:space="0" w:color="auto"/>
        <w:right w:val="none" w:sz="0" w:space="0" w:color="auto"/>
      </w:divBdr>
    </w:div>
    <w:div w:id="421070882">
      <w:bodyDiv w:val="1"/>
      <w:marLeft w:val="0"/>
      <w:marRight w:val="0"/>
      <w:marTop w:val="0"/>
      <w:marBottom w:val="0"/>
      <w:divBdr>
        <w:top w:val="none" w:sz="0" w:space="0" w:color="auto"/>
        <w:left w:val="none" w:sz="0" w:space="0" w:color="auto"/>
        <w:bottom w:val="none" w:sz="0" w:space="0" w:color="auto"/>
        <w:right w:val="none" w:sz="0" w:space="0" w:color="auto"/>
      </w:divBdr>
    </w:div>
    <w:div w:id="425537886">
      <w:bodyDiv w:val="1"/>
      <w:marLeft w:val="0"/>
      <w:marRight w:val="0"/>
      <w:marTop w:val="0"/>
      <w:marBottom w:val="0"/>
      <w:divBdr>
        <w:top w:val="none" w:sz="0" w:space="0" w:color="auto"/>
        <w:left w:val="none" w:sz="0" w:space="0" w:color="auto"/>
        <w:bottom w:val="none" w:sz="0" w:space="0" w:color="auto"/>
        <w:right w:val="none" w:sz="0" w:space="0" w:color="auto"/>
      </w:divBdr>
    </w:div>
    <w:div w:id="425810015">
      <w:bodyDiv w:val="1"/>
      <w:marLeft w:val="0"/>
      <w:marRight w:val="0"/>
      <w:marTop w:val="0"/>
      <w:marBottom w:val="0"/>
      <w:divBdr>
        <w:top w:val="none" w:sz="0" w:space="0" w:color="auto"/>
        <w:left w:val="none" w:sz="0" w:space="0" w:color="auto"/>
        <w:bottom w:val="none" w:sz="0" w:space="0" w:color="auto"/>
        <w:right w:val="none" w:sz="0" w:space="0" w:color="auto"/>
      </w:divBdr>
    </w:div>
    <w:div w:id="428043425">
      <w:bodyDiv w:val="1"/>
      <w:marLeft w:val="0"/>
      <w:marRight w:val="0"/>
      <w:marTop w:val="0"/>
      <w:marBottom w:val="0"/>
      <w:divBdr>
        <w:top w:val="none" w:sz="0" w:space="0" w:color="auto"/>
        <w:left w:val="none" w:sz="0" w:space="0" w:color="auto"/>
        <w:bottom w:val="none" w:sz="0" w:space="0" w:color="auto"/>
        <w:right w:val="none" w:sz="0" w:space="0" w:color="auto"/>
      </w:divBdr>
    </w:div>
    <w:div w:id="432169248">
      <w:bodyDiv w:val="1"/>
      <w:marLeft w:val="0"/>
      <w:marRight w:val="0"/>
      <w:marTop w:val="0"/>
      <w:marBottom w:val="0"/>
      <w:divBdr>
        <w:top w:val="none" w:sz="0" w:space="0" w:color="auto"/>
        <w:left w:val="none" w:sz="0" w:space="0" w:color="auto"/>
        <w:bottom w:val="none" w:sz="0" w:space="0" w:color="auto"/>
        <w:right w:val="none" w:sz="0" w:space="0" w:color="auto"/>
      </w:divBdr>
    </w:div>
    <w:div w:id="432169554">
      <w:bodyDiv w:val="1"/>
      <w:marLeft w:val="0"/>
      <w:marRight w:val="0"/>
      <w:marTop w:val="0"/>
      <w:marBottom w:val="0"/>
      <w:divBdr>
        <w:top w:val="none" w:sz="0" w:space="0" w:color="auto"/>
        <w:left w:val="none" w:sz="0" w:space="0" w:color="auto"/>
        <w:bottom w:val="none" w:sz="0" w:space="0" w:color="auto"/>
        <w:right w:val="none" w:sz="0" w:space="0" w:color="auto"/>
      </w:divBdr>
    </w:div>
    <w:div w:id="432701007">
      <w:bodyDiv w:val="1"/>
      <w:marLeft w:val="0"/>
      <w:marRight w:val="0"/>
      <w:marTop w:val="0"/>
      <w:marBottom w:val="0"/>
      <w:divBdr>
        <w:top w:val="none" w:sz="0" w:space="0" w:color="auto"/>
        <w:left w:val="none" w:sz="0" w:space="0" w:color="auto"/>
        <w:bottom w:val="none" w:sz="0" w:space="0" w:color="auto"/>
        <w:right w:val="none" w:sz="0" w:space="0" w:color="auto"/>
      </w:divBdr>
    </w:div>
    <w:div w:id="439305741">
      <w:bodyDiv w:val="1"/>
      <w:marLeft w:val="0"/>
      <w:marRight w:val="0"/>
      <w:marTop w:val="0"/>
      <w:marBottom w:val="0"/>
      <w:divBdr>
        <w:top w:val="none" w:sz="0" w:space="0" w:color="auto"/>
        <w:left w:val="none" w:sz="0" w:space="0" w:color="auto"/>
        <w:bottom w:val="none" w:sz="0" w:space="0" w:color="auto"/>
        <w:right w:val="none" w:sz="0" w:space="0" w:color="auto"/>
      </w:divBdr>
    </w:div>
    <w:div w:id="444664886">
      <w:bodyDiv w:val="1"/>
      <w:marLeft w:val="0"/>
      <w:marRight w:val="0"/>
      <w:marTop w:val="0"/>
      <w:marBottom w:val="0"/>
      <w:divBdr>
        <w:top w:val="none" w:sz="0" w:space="0" w:color="auto"/>
        <w:left w:val="none" w:sz="0" w:space="0" w:color="auto"/>
        <w:bottom w:val="none" w:sz="0" w:space="0" w:color="auto"/>
        <w:right w:val="none" w:sz="0" w:space="0" w:color="auto"/>
      </w:divBdr>
    </w:div>
    <w:div w:id="449863388">
      <w:bodyDiv w:val="1"/>
      <w:marLeft w:val="0"/>
      <w:marRight w:val="0"/>
      <w:marTop w:val="0"/>
      <w:marBottom w:val="0"/>
      <w:divBdr>
        <w:top w:val="none" w:sz="0" w:space="0" w:color="auto"/>
        <w:left w:val="none" w:sz="0" w:space="0" w:color="auto"/>
        <w:bottom w:val="none" w:sz="0" w:space="0" w:color="auto"/>
        <w:right w:val="none" w:sz="0" w:space="0" w:color="auto"/>
      </w:divBdr>
    </w:div>
    <w:div w:id="452596743">
      <w:bodyDiv w:val="1"/>
      <w:marLeft w:val="0"/>
      <w:marRight w:val="0"/>
      <w:marTop w:val="0"/>
      <w:marBottom w:val="0"/>
      <w:divBdr>
        <w:top w:val="none" w:sz="0" w:space="0" w:color="auto"/>
        <w:left w:val="none" w:sz="0" w:space="0" w:color="auto"/>
        <w:bottom w:val="none" w:sz="0" w:space="0" w:color="auto"/>
        <w:right w:val="none" w:sz="0" w:space="0" w:color="auto"/>
      </w:divBdr>
    </w:div>
    <w:div w:id="455758652">
      <w:bodyDiv w:val="1"/>
      <w:marLeft w:val="0"/>
      <w:marRight w:val="0"/>
      <w:marTop w:val="0"/>
      <w:marBottom w:val="0"/>
      <w:divBdr>
        <w:top w:val="none" w:sz="0" w:space="0" w:color="auto"/>
        <w:left w:val="none" w:sz="0" w:space="0" w:color="auto"/>
        <w:bottom w:val="none" w:sz="0" w:space="0" w:color="auto"/>
        <w:right w:val="none" w:sz="0" w:space="0" w:color="auto"/>
      </w:divBdr>
    </w:div>
    <w:div w:id="462357847">
      <w:bodyDiv w:val="1"/>
      <w:marLeft w:val="0"/>
      <w:marRight w:val="0"/>
      <w:marTop w:val="0"/>
      <w:marBottom w:val="0"/>
      <w:divBdr>
        <w:top w:val="none" w:sz="0" w:space="0" w:color="auto"/>
        <w:left w:val="none" w:sz="0" w:space="0" w:color="auto"/>
        <w:bottom w:val="none" w:sz="0" w:space="0" w:color="auto"/>
        <w:right w:val="none" w:sz="0" w:space="0" w:color="auto"/>
      </w:divBdr>
    </w:div>
    <w:div w:id="465512398">
      <w:bodyDiv w:val="1"/>
      <w:marLeft w:val="0"/>
      <w:marRight w:val="0"/>
      <w:marTop w:val="0"/>
      <w:marBottom w:val="0"/>
      <w:divBdr>
        <w:top w:val="none" w:sz="0" w:space="0" w:color="auto"/>
        <w:left w:val="none" w:sz="0" w:space="0" w:color="auto"/>
        <w:bottom w:val="none" w:sz="0" w:space="0" w:color="auto"/>
        <w:right w:val="none" w:sz="0" w:space="0" w:color="auto"/>
      </w:divBdr>
    </w:div>
    <w:div w:id="467363168">
      <w:bodyDiv w:val="1"/>
      <w:marLeft w:val="0"/>
      <w:marRight w:val="0"/>
      <w:marTop w:val="0"/>
      <w:marBottom w:val="0"/>
      <w:divBdr>
        <w:top w:val="none" w:sz="0" w:space="0" w:color="auto"/>
        <w:left w:val="none" w:sz="0" w:space="0" w:color="auto"/>
        <w:bottom w:val="none" w:sz="0" w:space="0" w:color="auto"/>
        <w:right w:val="none" w:sz="0" w:space="0" w:color="auto"/>
      </w:divBdr>
    </w:div>
    <w:div w:id="468741209">
      <w:bodyDiv w:val="1"/>
      <w:marLeft w:val="0"/>
      <w:marRight w:val="0"/>
      <w:marTop w:val="0"/>
      <w:marBottom w:val="0"/>
      <w:divBdr>
        <w:top w:val="none" w:sz="0" w:space="0" w:color="auto"/>
        <w:left w:val="none" w:sz="0" w:space="0" w:color="auto"/>
        <w:bottom w:val="none" w:sz="0" w:space="0" w:color="auto"/>
        <w:right w:val="none" w:sz="0" w:space="0" w:color="auto"/>
      </w:divBdr>
    </w:div>
    <w:div w:id="470515158">
      <w:bodyDiv w:val="1"/>
      <w:marLeft w:val="0"/>
      <w:marRight w:val="0"/>
      <w:marTop w:val="0"/>
      <w:marBottom w:val="0"/>
      <w:divBdr>
        <w:top w:val="none" w:sz="0" w:space="0" w:color="auto"/>
        <w:left w:val="none" w:sz="0" w:space="0" w:color="auto"/>
        <w:bottom w:val="none" w:sz="0" w:space="0" w:color="auto"/>
        <w:right w:val="none" w:sz="0" w:space="0" w:color="auto"/>
      </w:divBdr>
    </w:div>
    <w:div w:id="472059888">
      <w:bodyDiv w:val="1"/>
      <w:marLeft w:val="0"/>
      <w:marRight w:val="0"/>
      <w:marTop w:val="0"/>
      <w:marBottom w:val="0"/>
      <w:divBdr>
        <w:top w:val="none" w:sz="0" w:space="0" w:color="auto"/>
        <w:left w:val="none" w:sz="0" w:space="0" w:color="auto"/>
        <w:bottom w:val="none" w:sz="0" w:space="0" w:color="auto"/>
        <w:right w:val="none" w:sz="0" w:space="0" w:color="auto"/>
      </w:divBdr>
    </w:div>
    <w:div w:id="474297292">
      <w:bodyDiv w:val="1"/>
      <w:marLeft w:val="0"/>
      <w:marRight w:val="0"/>
      <w:marTop w:val="0"/>
      <w:marBottom w:val="0"/>
      <w:divBdr>
        <w:top w:val="none" w:sz="0" w:space="0" w:color="auto"/>
        <w:left w:val="none" w:sz="0" w:space="0" w:color="auto"/>
        <w:bottom w:val="none" w:sz="0" w:space="0" w:color="auto"/>
        <w:right w:val="none" w:sz="0" w:space="0" w:color="auto"/>
      </w:divBdr>
    </w:div>
    <w:div w:id="475687809">
      <w:bodyDiv w:val="1"/>
      <w:marLeft w:val="0"/>
      <w:marRight w:val="0"/>
      <w:marTop w:val="0"/>
      <w:marBottom w:val="0"/>
      <w:divBdr>
        <w:top w:val="none" w:sz="0" w:space="0" w:color="auto"/>
        <w:left w:val="none" w:sz="0" w:space="0" w:color="auto"/>
        <w:bottom w:val="none" w:sz="0" w:space="0" w:color="auto"/>
        <w:right w:val="none" w:sz="0" w:space="0" w:color="auto"/>
      </w:divBdr>
    </w:div>
    <w:div w:id="477504269">
      <w:bodyDiv w:val="1"/>
      <w:marLeft w:val="0"/>
      <w:marRight w:val="0"/>
      <w:marTop w:val="0"/>
      <w:marBottom w:val="0"/>
      <w:divBdr>
        <w:top w:val="none" w:sz="0" w:space="0" w:color="auto"/>
        <w:left w:val="none" w:sz="0" w:space="0" w:color="auto"/>
        <w:bottom w:val="none" w:sz="0" w:space="0" w:color="auto"/>
        <w:right w:val="none" w:sz="0" w:space="0" w:color="auto"/>
      </w:divBdr>
    </w:div>
    <w:div w:id="488835904">
      <w:bodyDiv w:val="1"/>
      <w:marLeft w:val="0"/>
      <w:marRight w:val="0"/>
      <w:marTop w:val="0"/>
      <w:marBottom w:val="0"/>
      <w:divBdr>
        <w:top w:val="none" w:sz="0" w:space="0" w:color="auto"/>
        <w:left w:val="none" w:sz="0" w:space="0" w:color="auto"/>
        <w:bottom w:val="none" w:sz="0" w:space="0" w:color="auto"/>
        <w:right w:val="none" w:sz="0" w:space="0" w:color="auto"/>
      </w:divBdr>
    </w:div>
    <w:div w:id="491876792">
      <w:bodyDiv w:val="1"/>
      <w:marLeft w:val="0"/>
      <w:marRight w:val="0"/>
      <w:marTop w:val="0"/>
      <w:marBottom w:val="0"/>
      <w:divBdr>
        <w:top w:val="none" w:sz="0" w:space="0" w:color="auto"/>
        <w:left w:val="none" w:sz="0" w:space="0" w:color="auto"/>
        <w:bottom w:val="none" w:sz="0" w:space="0" w:color="auto"/>
        <w:right w:val="none" w:sz="0" w:space="0" w:color="auto"/>
      </w:divBdr>
    </w:div>
    <w:div w:id="493767774">
      <w:bodyDiv w:val="1"/>
      <w:marLeft w:val="0"/>
      <w:marRight w:val="0"/>
      <w:marTop w:val="0"/>
      <w:marBottom w:val="0"/>
      <w:divBdr>
        <w:top w:val="none" w:sz="0" w:space="0" w:color="auto"/>
        <w:left w:val="none" w:sz="0" w:space="0" w:color="auto"/>
        <w:bottom w:val="none" w:sz="0" w:space="0" w:color="auto"/>
        <w:right w:val="none" w:sz="0" w:space="0" w:color="auto"/>
      </w:divBdr>
    </w:div>
    <w:div w:id="493834110">
      <w:bodyDiv w:val="1"/>
      <w:marLeft w:val="0"/>
      <w:marRight w:val="0"/>
      <w:marTop w:val="0"/>
      <w:marBottom w:val="0"/>
      <w:divBdr>
        <w:top w:val="none" w:sz="0" w:space="0" w:color="auto"/>
        <w:left w:val="none" w:sz="0" w:space="0" w:color="auto"/>
        <w:bottom w:val="none" w:sz="0" w:space="0" w:color="auto"/>
        <w:right w:val="none" w:sz="0" w:space="0" w:color="auto"/>
      </w:divBdr>
    </w:div>
    <w:div w:id="493883332">
      <w:bodyDiv w:val="1"/>
      <w:marLeft w:val="0"/>
      <w:marRight w:val="0"/>
      <w:marTop w:val="0"/>
      <w:marBottom w:val="0"/>
      <w:divBdr>
        <w:top w:val="none" w:sz="0" w:space="0" w:color="auto"/>
        <w:left w:val="none" w:sz="0" w:space="0" w:color="auto"/>
        <w:bottom w:val="none" w:sz="0" w:space="0" w:color="auto"/>
        <w:right w:val="none" w:sz="0" w:space="0" w:color="auto"/>
      </w:divBdr>
    </w:div>
    <w:div w:id="497966080">
      <w:bodyDiv w:val="1"/>
      <w:marLeft w:val="0"/>
      <w:marRight w:val="0"/>
      <w:marTop w:val="0"/>
      <w:marBottom w:val="0"/>
      <w:divBdr>
        <w:top w:val="none" w:sz="0" w:space="0" w:color="auto"/>
        <w:left w:val="none" w:sz="0" w:space="0" w:color="auto"/>
        <w:bottom w:val="none" w:sz="0" w:space="0" w:color="auto"/>
        <w:right w:val="none" w:sz="0" w:space="0" w:color="auto"/>
      </w:divBdr>
    </w:div>
    <w:div w:id="498039853">
      <w:bodyDiv w:val="1"/>
      <w:marLeft w:val="0"/>
      <w:marRight w:val="0"/>
      <w:marTop w:val="0"/>
      <w:marBottom w:val="0"/>
      <w:divBdr>
        <w:top w:val="none" w:sz="0" w:space="0" w:color="auto"/>
        <w:left w:val="none" w:sz="0" w:space="0" w:color="auto"/>
        <w:bottom w:val="none" w:sz="0" w:space="0" w:color="auto"/>
        <w:right w:val="none" w:sz="0" w:space="0" w:color="auto"/>
      </w:divBdr>
    </w:div>
    <w:div w:id="505634902">
      <w:bodyDiv w:val="1"/>
      <w:marLeft w:val="0"/>
      <w:marRight w:val="0"/>
      <w:marTop w:val="0"/>
      <w:marBottom w:val="0"/>
      <w:divBdr>
        <w:top w:val="none" w:sz="0" w:space="0" w:color="auto"/>
        <w:left w:val="none" w:sz="0" w:space="0" w:color="auto"/>
        <w:bottom w:val="none" w:sz="0" w:space="0" w:color="auto"/>
        <w:right w:val="none" w:sz="0" w:space="0" w:color="auto"/>
      </w:divBdr>
      <w:divsChild>
        <w:div w:id="60493888">
          <w:marLeft w:val="480"/>
          <w:marRight w:val="0"/>
          <w:marTop w:val="0"/>
          <w:marBottom w:val="0"/>
          <w:divBdr>
            <w:top w:val="none" w:sz="0" w:space="0" w:color="auto"/>
            <w:left w:val="none" w:sz="0" w:space="0" w:color="auto"/>
            <w:bottom w:val="none" w:sz="0" w:space="0" w:color="auto"/>
            <w:right w:val="none" w:sz="0" w:space="0" w:color="auto"/>
          </w:divBdr>
        </w:div>
        <w:div w:id="1925605936">
          <w:marLeft w:val="480"/>
          <w:marRight w:val="0"/>
          <w:marTop w:val="0"/>
          <w:marBottom w:val="0"/>
          <w:divBdr>
            <w:top w:val="none" w:sz="0" w:space="0" w:color="auto"/>
            <w:left w:val="none" w:sz="0" w:space="0" w:color="auto"/>
            <w:bottom w:val="none" w:sz="0" w:space="0" w:color="auto"/>
            <w:right w:val="none" w:sz="0" w:space="0" w:color="auto"/>
          </w:divBdr>
        </w:div>
        <w:div w:id="1716008199">
          <w:marLeft w:val="480"/>
          <w:marRight w:val="0"/>
          <w:marTop w:val="0"/>
          <w:marBottom w:val="0"/>
          <w:divBdr>
            <w:top w:val="none" w:sz="0" w:space="0" w:color="auto"/>
            <w:left w:val="none" w:sz="0" w:space="0" w:color="auto"/>
            <w:bottom w:val="none" w:sz="0" w:space="0" w:color="auto"/>
            <w:right w:val="none" w:sz="0" w:space="0" w:color="auto"/>
          </w:divBdr>
        </w:div>
        <w:div w:id="1828132119">
          <w:marLeft w:val="480"/>
          <w:marRight w:val="0"/>
          <w:marTop w:val="0"/>
          <w:marBottom w:val="0"/>
          <w:divBdr>
            <w:top w:val="none" w:sz="0" w:space="0" w:color="auto"/>
            <w:left w:val="none" w:sz="0" w:space="0" w:color="auto"/>
            <w:bottom w:val="none" w:sz="0" w:space="0" w:color="auto"/>
            <w:right w:val="none" w:sz="0" w:space="0" w:color="auto"/>
          </w:divBdr>
        </w:div>
        <w:div w:id="682513782">
          <w:marLeft w:val="480"/>
          <w:marRight w:val="0"/>
          <w:marTop w:val="0"/>
          <w:marBottom w:val="0"/>
          <w:divBdr>
            <w:top w:val="none" w:sz="0" w:space="0" w:color="auto"/>
            <w:left w:val="none" w:sz="0" w:space="0" w:color="auto"/>
            <w:bottom w:val="none" w:sz="0" w:space="0" w:color="auto"/>
            <w:right w:val="none" w:sz="0" w:space="0" w:color="auto"/>
          </w:divBdr>
        </w:div>
        <w:div w:id="1053577874">
          <w:marLeft w:val="480"/>
          <w:marRight w:val="0"/>
          <w:marTop w:val="0"/>
          <w:marBottom w:val="0"/>
          <w:divBdr>
            <w:top w:val="none" w:sz="0" w:space="0" w:color="auto"/>
            <w:left w:val="none" w:sz="0" w:space="0" w:color="auto"/>
            <w:bottom w:val="none" w:sz="0" w:space="0" w:color="auto"/>
            <w:right w:val="none" w:sz="0" w:space="0" w:color="auto"/>
          </w:divBdr>
        </w:div>
        <w:div w:id="1407193679">
          <w:marLeft w:val="480"/>
          <w:marRight w:val="0"/>
          <w:marTop w:val="0"/>
          <w:marBottom w:val="0"/>
          <w:divBdr>
            <w:top w:val="none" w:sz="0" w:space="0" w:color="auto"/>
            <w:left w:val="none" w:sz="0" w:space="0" w:color="auto"/>
            <w:bottom w:val="none" w:sz="0" w:space="0" w:color="auto"/>
            <w:right w:val="none" w:sz="0" w:space="0" w:color="auto"/>
          </w:divBdr>
        </w:div>
        <w:div w:id="1591113690">
          <w:marLeft w:val="480"/>
          <w:marRight w:val="0"/>
          <w:marTop w:val="0"/>
          <w:marBottom w:val="0"/>
          <w:divBdr>
            <w:top w:val="none" w:sz="0" w:space="0" w:color="auto"/>
            <w:left w:val="none" w:sz="0" w:space="0" w:color="auto"/>
            <w:bottom w:val="none" w:sz="0" w:space="0" w:color="auto"/>
            <w:right w:val="none" w:sz="0" w:space="0" w:color="auto"/>
          </w:divBdr>
        </w:div>
        <w:div w:id="29191956">
          <w:marLeft w:val="480"/>
          <w:marRight w:val="0"/>
          <w:marTop w:val="0"/>
          <w:marBottom w:val="0"/>
          <w:divBdr>
            <w:top w:val="none" w:sz="0" w:space="0" w:color="auto"/>
            <w:left w:val="none" w:sz="0" w:space="0" w:color="auto"/>
            <w:bottom w:val="none" w:sz="0" w:space="0" w:color="auto"/>
            <w:right w:val="none" w:sz="0" w:space="0" w:color="auto"/>
          </w:divBdr>
        </w:div>
        <w:div w:id="9333631">
          <w:marLeft w:val="480"/>
          <w:marRight w:val="0"/>
          <w:marTop w:val="0"/>
          <w:marBottom w:val="0"/>
          <w:divBdr>
            <w:top w:val="none" w:sz="0" w:space="0" w:color="auto"/>
            <w:left w:val="none" w:sz="0" w:space="0" w:color="auto"/>
            <w:bottom w:val="none" w:sz="0" w:space="0" w:color="auto"/>
            <w:right w:val="none" w:sz="0" w:space="0" w:color="auto"/>
          </w:divBdr>
        </w:div>
        <w:div w:id="2121341906">
          <w:marLeft w:val="480"/>
          <w:marRight w:val="0"/>
          <w:marTop w:val="0"/>
          <w:marBottom w:val="0"/>
          <w:divBdr>
            <w:top w:val="none" w:sz="0" w:space="0" w:color="auto"/>
            <w:left w:val="none" w:sz="0" w:space="0" w:color="auto"/>
            <w:bottom w:val="none" w:sz="0" w:space="0" w:color="auto"/>
            <w:right w:val="none" w:sz="0" w:space="0" w:color="auto"/>
          </w:divBdr>
        </w:div>
        <w:div w:id="1557011537">
          <w:marLeft w:val="480"/>
          <w:marRight w:val="0"/>
          <w:marTop w:val="0"/>
          <w:marBottom w:val="0"/>
          <w:divBdr>
            <w:top w:val="none" w:sz="0" w:space="0" w:color="auto"/>
            <w:left w:val="none" w:sz="0" w:space="0" w:color="auto"/>
            <w:bottom w:val="none" w:sz="0" w:space="0" w:color="auto"/>
            <w:right w:val="none" w:sz="0" w:space="0" w:color="auto"/>
          </w:divBdr>
        </w:div>
        <w:div w:id="1560675999">
          <w:marLeft w:val="480"/>
          <w:marRight w:val="0"/>
          <w:marTop w:val="0"/>
          <w:marBottom w:val="0"/>
          <w:divBdr>
            <w:top w:val="none" w:sz="0" w:space="0" w:color="auto"/>
            <w:left w:val="none" w:sz="0" w:space="0" w:color="auto"/>
            <w:bottom w:val="none" w:sz="0" w:space="0" w:color="auto"/>
            <w:right w:val="none" w:sz="0" w:space="0" w:color="auto"/>
          </w:divBdr>
        </w:div>
        <w:div w:id="305622932">
          <w:marLeft w:val="480"/>
          <w:marRight w:val="0"/>
          <w:marTop w:val="0"/>
          <w:marBottom w:val="0"/>
          <w:divBdr>
            <w:top w:val="none" w:sz="0" w:space="0" w:color="auto"/>
            <w:left w:val="none" w:sz="0" w:space="0" w:color="auto"/>
            <w:bottom w:val="none" w:sz="0" w:space="0" w:color="auto"/>
            <w:right w:val="none" w:sz="0" w:space="0" w:color="auto"/>
          </w:divBdr>
        </w:div>
        <w:div w:id="417559356">
          <w:marLeft w:val="480"/>
          <w:marRight w:val="0"/>
          <w:marTop w:val="0"/>
          <w:marBottom w:val="0"/>
          <w:divBdr>
            <w:top w:val="none" w:sz="0" w:space="0" w:color="auto"/>
            <w:left w:val="none" w:sz="0" w:space="0" w:color="auto"/>
            <w:bottom w:val="none" w:sz="0" w:space="0" w:color="auto"/>
            <w:right w:val="none" w:sz="0" w:space="0" w:color="auto"/>
          </w:divBdr>
        </w:div>
        <w:div w:id="15624806">
          <w:marLeft w:val="480"/>
          <w:marRight w:val="0"/>
          <w:marTop w:val="0"/>
          <w:marBottom w:val="0"/>
          <w:divBdr>
            <w:top w:val="none" w:sz="0" w:space="0" w:color="auto"/>
            <w:left w:val="none" w:sz="0" w:space="0" w:color="auto"/>
            <w:bottom w:val="none" w:sz="0" w:space="0" w:color="auto"/>
            <w:right w:val="none" w:sz="0" w:space="0" w:color="auto"/>
          </w:divBdr>
        </w:div>
        <w:div w:id="2114864481">
          <w:marLeft w:val="480"/>
          <w:marRight w:val="0"/>
          <w:marTop w:val="0"/>
          <w:marBottom w:val="0"/>
          <w:divBdr>
            <w:top w:val="none" w:sz="0" w:space="0" w:color="auto"/>
            <w:left w:val="none" w:sz="0" w:space="0" w:color="auto"/>
            <w:bottom w:val="none" w:sz="0" w:space="0" w:color="auto"/>
            <w:right w:val="none" w:sz="0" w:space="0" w:color="auto"/>
          </w:divBdr>
        </w:div>
        <w:div w:id="778329538">
          <w:marLeft w:val="480"/>
          <w:marRight w:val="0"/>
          <w:marTop w:val="0"/>
          <w:marBottom w:val="0"/>
          <w:divBdr>
            <w:top w:val="none" w:sz="0" w:space="0" w:color="auto"/>
            <w:left w:val="none" w:sz="0" w:space="0" w:color="auto"/>
            <w:bottom w:val="none" w:sz="0" w:space="0" w:color="auto"/>
            <w:right w:val="none" w:sz="0" w:space="0" w:color="auto"/>
          </w:divBdr>
        </w:div>
        <w:div w:id="152337968">
          <w:marLeft w:val="480"/>
          <w:marRight w:val="0"/>
          <w:marTop w:val="0"/>
          <w:marBottom w:val="0"/>
          <w:divBdr>
            <w:top w:val="none" w:sz="0" w:space="0" w:color="auto"/>
            <w:left w:val="none" w:sz="0" w:space="0" w:color="auto"/>
            <w:bottom w:val="none" w:sz="0" w:space="0" w:color="auto"/>
            <w:right w:val="none" w:sz="0" w:space="0" w:color="auto"/>
          </w:divBdr>
        </w:div>
        <w:div w:id="774905182">
          <w:marLeft w:val="480"/>
          <w:marRight w:val="0"/>
          <w:marTop w:val="0"/>
          <w:marBottom w:val="0"/>
          <w:divBdr>
            <w:top w:val="none" w:sz="0" w:space="0" w:color="auto"/>
            <w:left w:val="none" w:sz="0" w:space="0" w:color="auto"/>
            <w:bottom w:val="none" w:sz="0" w:space="0" w:color="auto"/>
            <w:right w:val="none" w:sz="0" w:space="0" w:color="auto"/>
          </w:divBdr>
        </w:div>
        <w:div w:id="571696616">
          <w:marLeft w:val="480"/>
          <w:marRight w:val="0"/>
          <w:marTop w:val="0"/>
          <w:marBottom w:val="0"/>
          <w:divBdr>
            <w:top w:val="none" w:sz="0" w:space="0" w:color="auto"/>
            <w:left w:val="none" w:sz="0" w:space="0" w:color="auto"/>
            <w:bottom w:val="none" w:sz="0" w:space="0" w:color="auto"/>
            <w:right w:val="none" w:sz="0" w:space="0" w:color="auto"/>
          </w:divBdr>
        </w:div>
        <w:div w:id="536116320">
          <w:marLeft w:val="480"/>
          <w:marRight w:val="0"/>
          <w:marTop w:val="0"/>
          <w:marBottom w:val="0"/>
          <w:divBdr>
            <w:top w:val="none" w:sz="0" w:space="0" w:color="auto"/>
            <w:left w:val="none" w:sz="0" w:space="0" w:color="auto"/>
            <w:bottom w:val="none" w:sz="0" w:space="0" w:color="auto"/>
            <w:right w:val="none" w:sz="0" w:space="0" w:color="auto"/>
          </w:divBdr>
        </w:div>
        <w:div w:id="563562428">
          <w:marLeft w:val="480"/>
          <w:marRight w:val="0"/>
          <w:marTop w:val="0"/>
          <w:marBottom w:val="0"/>
          <w:divBdr>
            <w:top w:val="none" w:sz="0" w:space="0" w:color="auto"/>
            <w:left w:val="none" w:sz="0" w:space="0" w:color="auto"/>
            <w:bottom w:val="none" w:sz="0" w:space="0" w:color="auto"/>
            <w:right w:val="none" w:sz="0" w:space="0" w:color="auto"/>
          </w:divBdr>
        </w:div>
        <w:div w:id="624233502">
          <w:marLeft w:val="480"/>
          <w:marRight w:val="0"/>
          <w:marTop w:val="0"/>
          <w:marBottom w:val="0"/>
          <w:divBdr>
            <w:top w:val="none" w:sz="0" w:space="0" w:color="auto"/>
            <w:left w:val="none" w:sz="0" w:space="0" w:color="auto"/>
            <w:bottom w:val="none" w:sz="0" w:space="0" w:color="auto"/>
            <w:right w:val="none" w:sz="0" w:space="0" w:color="auto"/>
          </w:divBdr>
        </w:div>
        <w:div w:id="1956978005">
          <w:marLeft w:val="480"/>
          <w:marRight w:val="0"/>
          <w:marTop w:val="0"/>
          <w:marBottom w:val="0"/>
          <w:divBdr>
            <w:top w:val="none" w:sz="0" w:space="0" w:color="auto"/>
            <w:left w:val="none" w:sz="0" w:space="0" w:color="auto"/>
            <w:bottom w:val="none" w:sz="0" w:space="0" w:color="auto"/>
            <w:right w:val="none" w:sz="0" w:space="0" w:color="auto"/>
          </w:divBdr>
        </w:div>
        <w:div w:id="1198467085">
          <w:marLeft w:val="480"/>
          <w:marRight w:val="0"/>
          <w:marTop w:val="0"/>
          <w:marBottom w:val="0"/>
          <w:divBdr>
            <w:top w:val="none" w:sz="0" w:space="0" w:color="auto"/>
            <w:left w:val="none" w:sz="0" w:space="0" w:color="auto"/>
            <w:bottom w:val="none" w:sz="0" w:space="0" w:color="auto"/>
            <w:right w:val="none" w:sz="0" w:space="0" w:color="auto"/>
          </w:divBdr>
        </w:div>
        <w:div w:id="532042239">
          <w:marLeft w:val="480"/>
          <w:marRight w:val="0"/>
          <w:marTop w:val="0"/>
          <w:marBottom w:val="0"/>
          <w:divBdr>
            <w:top w:val="none" w:sz="0" w:space="0" w:color="auto"/>
            <w:left w:val="none" w:sz="0" w:space="0" w:color="auto"/>
            <w:bottom w:val="none" w:sz="0" w:space="0" w:color="auto"/>
            <w:right w:val="none" w:sz="0" w:space="0" w:color="auto"/>
          </w:divBdr>
        </w:div>
        <w:div w:id="967323744">
          <w:marLeft w:val="480"/>
          <w:marRight w:val="0"/>
          <w:marTop w:val="0"/>
          <w:marBottom w:val="0"/>
          <w:divBdr>
            <w:top w:val="none" w:sz="0" w:space="0" w:color="auto"/>
            <w:left w:val="none" w:sz="0" w:space="0" w:color="auto"/>
            <w:bottom w:val="none" w:sz="0" w:space="0" w:color="auto"/>
            <w:right w:val="none" w:sz="0" w:space="0" w:color="auto"/>
          </w:divBdr>
        </w:div>
        <w:div w:id="1449814925">
          <w:marLeft w:val="480"/>
          <w:marRight w:val="0"/>
          <w:marTop w:val="0"/>
          <w:marBottom w:val="0"/>
          <w:divBdr>
            <w:top w:val="none" w:sz="0" w:space="0" w:color="auto"/>
            <w:left w:val="none" w:sz="0" w:space="0" w:color="auto"/>
            <w:bottom w:val="none" w:sz="0" w:space="0" w:color="auto"/>
            <w:right w:val="none" w:sz="0" w:space="0" w:color="auto"/>
          </w:divBdr>
        </w:div>
        <w:div w:id="437912634">
          <w:marLeft w:val="480"/>
          <w:marRight w:val="0"/>
          <w:marTop w:val="0"/>
          <w:marBottom w:val="0"/>
          <w:divBdr>
            <w:top w:val="none" w:sz="0" w:space="0" w:color="auto"/>
            <w:left w:val="none" w:sz="0" w:space="0" w:color="auto"/>
            <w:bottom w:val="none" w:sz="0" w:space="0" w:color="auto"/>
            <w:right w:val="none" w:sz="0" w:space="0" w:color="auto"/>
          </w:divBdr>
        </w:div>
      </w:divsChild>
    </w:div>
    <w:div w:id="507451220">
      <w:bodyDiv w:val="1"/>
      <w:marLeft w:val="0"/>
      <w:marRight w:val="0"/>
      <w:marTop w:val="0"/>
      <w:marBottom w:val="0"/>
      <w:divBdr>
        <w:top w:val="none" w:sz="0" w:space="0" w:color="auto"/>
        <w:left w:val="none" w:sz="0" w:space="0" w:color="auto"/>
        <w:bottom w:val="none" w:sz="0" w:space="0" w:color="auto"/>
        <w:right w:val="none" w:sz="0" w:space="0" w:color="auto"/>
      </w:divBdr>
    </w:div>
    <w:div w:id="515119033">
      <w:bodyDiv w:val="1"/>
      <w:marLeft w:val="0"/>
      <w:marRight w:val="0"/>
      <w:marTop w:val="0"/>
      <w:marBottom w:val="0"/>
      <w:divBdr>
        <w:top w:val="none" w:sz="0" w:space="0" w:color="auto"/>
        <w:left w:val="none" w:sz="0" w:space="0" w:color="auto"/>
        <w:bottom w:val="none" w:sz="0" w:space="0" w:color="auto"/>
        <w:right w:val="none" w:sz="0" w:space="0" w:color="auto"/>
      </w:divBdr>
    </w:div>
    <w:div w:id="516161743">
      <w:bodyDiv w:val="1"/>
      <w:marLeft w:val="0"/>
      <w:marRight w:val="0"/>
      <w:marTop w:val="0"/>
      <w:marBottom w:val="0"/>
      <w:divBdr>
        <w:top w:val="none" w:sz="0" w:space="0" w:color="auto"/>
        <w:left w:val="none" w:sz="0" w:space="0" w:color="auto"/>
        <w:bottom w:val="none" w:sz="0" w:space="0" w:color="auto"/>
        <w:right w:val="none" w:sz="0" w:space="0" w:color="auto"/>
      </w:divBdr>
    </w:div>
    <w:div w:id="518158138">
      <w:bodyDiv w:val="1"/>
      <w:marLeft w:val="0"/>
      <w:marRight w:val="0"/>
      <w:marTop w:val="0"/>
      <w:marBottom w:val="0"/>
      <w:divBdr>
        <w:top w:val="none" w:sz="0" w:space="0" w:color="auto"/>
        <w:left w:val="none" w:sz="0" w:space="0" w:color="auto"/>
        <w:bottom w:val="none" w:sz="0" w:space="0" w:color="auto"/>
        <w:right w:val="none" w:sz="0" w:space="0" w:color="auto"/>
      </w:divBdr>
    </w:div>
    <w:div w:id="519126429">
      <w:bodyDiv w:val="1"/>
      <w:marLeft w:val="0"/>
      <w:marRight w:val="0"/>
      <w:marTop w:val="0"/>
      <w:marBottom w:val="0"/>
      <w:divBdr>
        <w:top w:val="none" w:sz="0" w:space="0" w:color="auto"/>
        <w:left w:val="none" w:sz="0" w:space="0" w:color="auto"/>
        <w:bottom w:val="none" w:sz="0" w:space="0" w:color="auto"/>
        <w:right w:val="none" w:sz="0" w:space="0" w:color="auto"/>
      </w:divBdr>
    </w:div>
    <w:div w:id="519196240">
      <w:bodyDiv w:val="1"/>
      <w:marLeft w:val="0"/>
      <w:marRight w:val="0"/>
      <w:marTop w:val="0"/>
      <w:marBottom w:val="0"/>
      <w:divBdr>
        <w:top w:val="none" w:sz="0" w:space="0" w:color="auto"/>
        <w:left w:val="none" w:sz="0" w:space="0" w:color="auto"/>
        <w:bottom w:val="none" w:sz="0" w:space="0" w:color="auto"/>
        <w:right w:val="none" w:sz="0" w:space="0" w:color="auto"/>
      </w:divBdr>
    </w:div>
    <w:div w:id="524559463">
      <w:bodyDiv w:val="1"/>
      <w:marLeft w:val="0"/>
      <w:marRight w:val="0"/>
      <w:marTop w:val="0"/>
      <w:marBottom w:val="0"/>
      <w:divBdr>
        <w:top w:val="none" w:sz="0" w:space="0" w:color="auto"/>
        <w:left w:val="none" w:sz="0" w:space="0" w:color="auto"/>
        <w:bottom w:val="none" w:sz="0" w:space="0" w:color="auto"/>
        <w:right w:val="none" w:sz="0" w:space="0" w:color="auto"/>
      </w:divBdr>
    </w:div>
    <w:div w:id="530068160">
      <w:bodyDiv w:val="1"/>
      <w:marLeft w:val="0"/>
      <w:marRight w:val="0"/>
      <w:marTop w:val="0"/>
      <w:marBottom w:val="0"/>
      <w:divBdr>
        <w:top w:val="none" w:sz="0" w:space="0" w:color="auto"/>
        <w:left w:val="none" w:sz="0" w:space="0" w:color="auto"/>
        <w:bottom w:val="none" w:sz="0" w:space="0" w:color="auto"/>
        <w:right w:val="none" w:sz="0" w:space="0" w:color="auto"/>
      </w:divBdr>
    </w:div>
    <w:div w:id="533737740">
      <w:bodyDiv w:val="1"/>
      <w:marLeft w:val="0"/>
      <w:marRight w:val="0"/>
      <w:marTop w:val="0"/>
      <w:marBottom w:val="0"/>
      <w:divBdr>
        <w:top w:val="none" w:sz="0" w:space="0" w:color="auto"/>
        <w:left w:val="none" w:sz="0" w:space="0" w:color="auto"/>
        <w:bottom w:val="none" w:sz="0" w:space="0" w:color="auto"/>
        <w:right w:val="none" w:sz="0" w:space="0" w:color="auto"/>
      </w:divBdr>
    </w:div>
    <w:div w:id="548154539">
      <w:bodyDiv w:val="1"/>
      <w:marLeft w:val="0"/>
      <w:marRight w:val="0"/>
      <w:marTop w:val="0"/>
      <w:marBottom w:val="0"/>
      <w:divBdr>
        <w:top w:val="none" w:sz="0" w:space="0" w:color="auto"/>
        <w:left w:val="none" w:sz="0" w:space="0" w:color="auto"/>
        <w:bottom w:val="none" w:sz="0" w:space="0" w:color="auto"/>
        <w:right w:val="none" w:sz="0" w:space="0" w:color="auto"/>
      </w:divBdr>
    </w:div>
    <w:div w:id="548495234">
      <w:bodyDiv w:val="1"/>
      <w:marLeft w:val="0"/>
      <w:marRight w:val="0"/>
      <w:marTop w:val="0"/>
      <w:marBottom w:val="0"/>
      <w:divBdr>
        <w:top w:val="none" w:sz="0" w:space="0" w:color="auto"/>
        <w:left w:val="none" w:sz="0" w:space="0" w:color="auto"/>
        <w:bottom w:val="none" w:sz="0" w:space="0" w:color="auto"/>
        <w:right w:val="none" w:sz="0" w:space="0" w:color="auto"/>
      </w:divBdr>
    </w:div>
    <w:div w:id="549264237">
      <w:bodyDiv w:val="1"/>
      <w:marLeft w:val="0"/>
      <w:marRight w:val="0"/>
      <w:marTop w:val="0"/>
      <w:marBottom w:val="0"/>
      <w:divBdr>
        <w:top w:val="none" w:sz="0" w:space="0" w:color="auto"/>
        <w:left w:val="none" w:sz="0" w:space="0" w:color="auto"/>
        <w:bottom w:val="none" w:sz="0" w:space="0" w:color="auto"/>
        <w:right w:val="none" w:sz="0" w:space="0" w:color="auto"/>
      </w:divBdr>
      <w:divsChild>
        <w:div w:id="561869719">
          <w:marLeft w:val="480"/>
          <w:marRight w:val="0"/>
          <w:marTop w:val="0"/>
          <w:marBottom w:val="0"/>
          <w:divBdr>
            <w:top w:val="none" w:sz="0" w:space="0" w:color="auto"/>
            <w:left w:val="none" w:sz="0" w:space="0" w:color="auto"/>
            <w:bottom w:val="none" w:sz="0" w:space="0" w:color="auto"/>
            <w:right w:val="none" w:sz="0" w:space="0" w:color="auto"/>
          </w:divBdr>
        </w:div>
        <w:div w:id="133328084">
          <w:marLeft w:val="480"/>
          <w:marRight w:val="0"/>
          <w:marTop w:val="0"/>
          <w:marBottom w:val="0"/>
          <w:divBdr>
            <w:top w:val="none" w:sz="0" w:space="0" w:color="auto"/>
            <w:left w:val="none" w:sz="0" w:space="0" w:color="auto"/>
            <w:bottom w:val="none" w:sz="0" w:space="0" w:color="auto"/>
            <w:right w:val="none" w:sz="0" w:space="0" w:color="auto"/>
          </w:divBdr>
        </w:div>
        <w:div w:id="841315713">
          <w:marLeft w:val="480"/>
          <w:marRight w:val="0"/>
          <w:marTop w:val="0"/>
          <w:marBottom w:val="0"/>
          <w:divBdr>
            <w:top w:val="none" w:sz="0" w:space="0" w:color="auto"/>
            <w:left w:val="none" w:sz="0" w:space="0" w:color="auto"/>
            <w:bottom w:val="none" w:sz="0" w:space="0" w:color="auto"/>
            <w:right w:val="none" w:sz="0" w:space="0" w:color="auto"/>
          </w:divBdr>
        </w:div>
        <w:div w:id="228077337">
          <w:marLeft w:val="480"/>
          <w:marRight w:val="0"/>
          <w:marTop w:val="0"/>
          <w:marBottom w:val="0"/>
          <w:divBdr>
            <w:top w:val="none" w:sz="0" w:space="0" w:color="auto"/>
            <w:left w:val="none" w:sz="0" w:space="0" w:color="auto"/>
            <w:bottom w:val="none" w:sz="0" w:space="0" w:color="auto"/>
            <w:right w:val="none" w:sz="0" w:space="0" w:color="auto"/>
          </w:divBdr>
        </w:div>
        <w:div w:id="1887990220">
          <w:marLeft w:val="480"/>
          <w:marRight w:val="0"/>
          <w:marTop w:val="0"/>
          <w:marBottom w:val="0"/>
          <w:divBdr>
            <w:top w:val="none" w:sz="0" w:space="0" w:color="auto"/>
            <w:left w:val="none" w:sz="0" w:space="0" w:color="auto"/>
            <w:bottom w:val="none" w:sz="0" w:space="0" w:color="auto"/>
            <w:right w:val="none" w:sz="0" w:space="0" w:color="auto"/>
          </w:divBdr>
        </w:div>
        <w:div w:id="977221995">
          <w:marLeft w:val="480"/>
          <w:marRight w:val="0"/>
          <w:marTop w:val="0"/>
          <w:marBottom w:val="0"/>
          <w:divBdr>
            <w:top w:val="none" w:sz="0" w:space="0" w:color="auto"/>
            <w:left w:val="none" w:sz="0" w:space="0" w:color="auto"/>
            <w:bottom w:val="none" w:sz="0" w:space="0" w:color="auto"/>
            <w:right w:val="none" w:sz="0" w:space="0" w:color="auto"/>
          </w:divBdr>
        </w:div>
        <w:div w:id="1591502776">
          <w:marLeft w:val="480"/>
          <w:marRight w:val="0"/>
          <w:marTop w:val="0"/>
          <w:marBottom w:val="0"/>
          <w:divBdr>
            <w:top w:val="none" w:sz="0" w:space="0" w:color="auto"/>
            <w:left w:val="none" w:sz="0" w:space="0" w:color="auto"/>
            <w:bottom w:val="none" w:sz="0" w:space="0" w:color="auto"/>
            <w:right w:val="none" w:sz="0" w:space="0" w:color="auto"/>
          </w:divBdr>
        </w:div>
        <w:div w:id="335157608">
          <w:marLeft w:val="480"/>
          <w:marRight w:val="0"/>
          <w:marTop w:val="0"/>
          <w:marBottom w:val="0"/>
          <w:divBdr>
            <w:top w:val="none" w:sz="0" w:space="0" w:color="auto"/>
            <w:left w:val="none" w:sz="0" w:space="0" w:color="auto"/>
            <w:bottom w:val="none" w:sz="0" w:space="0" w:color="auto"/>
            <w:right w:val="none" w:sz="0" w:space="0" w:color="auto"/>
          </w:divBdr>
        </w:div>
        <w:div w:id="1044254128">
          <w:marLeft w:val="480"/>
          <w:marRight w:val="0"/>
          <w:marTop w:val="0"/>
          <w:marBottom w:val="0"/>
          <w:divBdr>
            <w:top w:val="none" w:sz="0" w:space="0" w:color="auto"/>
            <w:left w:val="none" w:sz="0" w:space="0" w:color="auto"/>
            <w:bottom w:val="none" w:sz="0" w:space="0" w:color="auto"/>
            <w:right w:val="none" w:sz="0" w:space="0" w:color="auto"/>
          </w:divBdr>
        </w:div>
        <w:div w:id="912083695">
          <w:marLeft w:val="480"/>
          <w:marRight w:val="0"/>
          <w:marTop w:val="0"/>
          <w:marBottom w:val="0"/>
          <w:divBdr>
            <w:top w:val="none" w:sz="0" w:space="0" w:color="auto"/>
            <w:left w:val="none" w:sz="0" w:space="0" w:color="auto"/>
            <w:bottom w:val="none" w:sz="0" w:space="0" w:color="auto"/>
            <w:right w:val="none" w:sz="0" w:space="0" w:color="auto"/>
          </w:divBdr>
        </w:div>
        <w:div w:id="1176920349">
          <w:marLeft w:val="480"/>
          <w:marRight w:val="0"/>
          <w:marTop w:val="0"/>
          <w:marBottom w:val="0"/>
          <w:divBdr>
            <w:top w:val="none" w:sz="0" w:space="0" w:color="auto"/>
            <w:left w:val="none" w:sz="0" w:space="0" w:color="auto"/>
            <w:bottom w:val="none" w:sz="0" w:space="0" w:color="auto"/>
            <w:right w:val="none" w:sz="0" w:space="0" w:color="auto"/>
          </w:divBdr>
        </w:div>
        <w:div w:id="677000754">
          <w:marLeft w:val="480"/>
          <w:marRight w:val="0"/>
          <w:marTop w:val="0"/>
          <w:marBottom w:val="0"/>
          <w:divBdr>
            <w:top w:val="none" w:sz="0" w:space="0" w:color="auto"/>
            <w:left w:val="none" w:sz="0" w:space="0" w:color="auto"/>
            <w:bottom w:val="none" w:sz="0" w:space="0" w:color="auto"/>
            <w:right w:val="none" w:sz="0" w:space="0" w:color="auto"/>
          </w:divBdr>
        </w:div>
        <w:div w:id="685638416">
          <w:marLeft w:val="480"/>
          <w:marRight w:val="0"/>
          <w:marTop w:val="0"/>
          <w:marBottom w:val="0"/>
          <w:divBdr>
            <w:top w:val="none" w:sz="0" w:space="0" w:color="auto"/>
            <w:left w:val="none" w:sz="0" w:space="0" w:color="auto"/>
            <w:bottom w:val="none" w:sz="0" w:space="0" w:color="auto"/>
            <w:right w:val="none" w:sz="0" w:space="0" w:color="auto"/>
          </w:divBdr>
        </w:div>
        <w:div w:id="2121489527">
          <w:marLeft w:val="480"/>
          <w:marRight w:val="0"/>
          <w:marTop w:val="0"/>
          <w:marBottom w:val="0"/>
          <w:divBdr>
            <w:top w:val="none" w:sz="0" w:space="0" w:color="auto"/>
            <w:left w:val="none" w:sz="0" w:space="0" w:color="auto"/>
            <w:bottom w:val="none" w:sz="0" w:space="0" w:color="auto"/>
            <w:right w:val="none" w:sz="0" w:space="0" w:color="auto"/>
          </w:divBdr>
        </w:div>
        <w:div w:id="1677075915">
          <w:marLeft w:val="480"/>
          <w:marRight w:val="0"/>
          <w:marTop w:val="0"/>
          <w:marBottom w:val="0"/>
          <w:divBdr>
            <w:top w:val="none" w:sz="0" w:space="0" w:color="auto"/>
            <w:left w:val="none" w:sz="0" w:space="0" w:color="auto"/>
            <w:bottom w:val="none" w:sz="0" w:space="0" w:color="auto"/>
            <w:right w:val="none" w:sz="0" w:space="0" w:color="auto"/>
          </w:divBdr>
        </w:div>
        <w:div w:id="1597784512">
          <w:marLeft w:val="480"/>
          <w:marRight w:val="0"/>
          <w:marTop w:val="0"/>
          <w:marBottom w:val="0"/>
          <w:divBdr>
            <w:top w:val="none" w:sz="0" w:space="0" w:color="auto"/>
            <w:left w:val="none" w:sz="0" w:space="0" w:color="auto"/>
            <w:bottom w:val="none" w:sz="0" w:space="0" w:color="auto"/>
            <w:right w:val="none" w:sz="0" w:space="0" w:color="auto"/>
          </w:divBdr>
        </w:div>
        <w:div w:id="102193515">
          <w:marLeft w:val="480"/>
          <w:marRight w:val="0"/>
          <w:marTop w:val="0"/>
          <w:marBottom w:val="0"/>
          <w:divBdr>
            <w:top w:val="none" w:sz="0" w:space="0" w:color="auto"/>
            <w:left w:val="none" w:sz="0" w:space="0" w:color="auto"/>
            <w:bottom w:val="none" w:sz="0" w:space="0" w:color="auto"/>
            <w:right w:val="none" w:sz="0" w:space="0" w:color="auto"/>
          </w:divBdr>
        </w:div>
        <w:div w:id="1836022310">
          <w:marLeft w:val="480"/>
          <w:marRight w:val="0"/>
          <w:marTop w:val="0"/>
          <w:marBottom w:val="0"/>
          <w:divBdr>
            <w:top w:val="none" w:sz="0" w:space="0" w:color="auto"/>
            <w:left w:val="none" w:sz="0" w:space="0" w:color="auto"/>
            <w:bottom w:val="none" w:sz="0" w:space="0" w:color="auto"/>
            <w:right w:val="none" w:sz="0" w:space="0" w:color="auto"/>
          </w:divBdr>
        </w:div>
        <w:div w:id="1100445199">
          <w:marLeft w:val="480"/>
          <w:marRight w:val="0"/>
          <w:marTop w:val="0"/>
          <w:marBottom w:val="0"/>
          <w:divBdr>
            <w:top w:val="none" w:sz="0" w:space="0" w:color="auto"/>
            <w:left w:val="none" w:sz="0" w:space="0" w:color="auto"/>
            <w:bottom w:val="none" w:sz="0" w:space="0" w:color="auto"/>
            <w:right w:val="none" w:sz="0" w:space="0" w:color="auto"/>
          </w:divBdr>
        </w:div>
        <w:div w:id="1109546673">
          <w:marLeft w:val="480"/>
          <w:marRight w:val="0"/>
          <w:marTop w:val="0"/>
          <w:marBottom w:val="0"/>
          <w:divBdr>
            <w:top w:val="none" w:sz="0" w:space="0" w:color="auto"/>
            <w:left w:val="none" w:sz="0" w:space="0" w:color="auto"/>
            <w:bottom w:val="none" w:sz="0" w:space="0" w:color="auto"/>
            <w:right w:val="none" w:sz="0" w:space="0" w:color="auto"/>
          </w:divBdr>
        </w:div>
        <w:div w:id="1648822089">
          <w:marLeft w:val="480"/>
          <w:marRight w:val="0"/>
          <w:marTop w:val="0"/>
          <w:marBottom w:val="0"/>
          <w:divBdr>
            <w:top w:val="none" w:sz="0" w:space="0" w:color="auto"/>
            <w:left w:val="none" w:sz="0" w:space="0" w:color="auto"/>
            <w:bottom w:val="none" w:sz="0" w:space="0" w:color="auto"/>
            <w:right w:val="none" w:sz="0" w:space="0" w:color="auto"/>
          </w:divBdr>
        </w:div>
        <w:div w:id="300115955">
          <w:marLeft w:val="480"/>
          <w:marRight w:val="0"/>
          <w:marTop w:val="0"/>
          <w:marBottom w:val="0"/>
          <w:divBdr>
            <w:top w:val="none" w:sz="0" w:space="0" w:color="auto"/>
            <w:left w:val="none" w:sz="0" w:space="0" w:color="auto"/>
            <w:bottom w:val="none" w:sz="0" w:space="0" w:color="auto"/>
            <w:right w:val="none" w:sz="0" w:space="0" w:color="auto"/>
          </w:divBdr>
        </w:div>
        <w:div w:id="201675210">
          <w:marLeft w:val="480"/>
          <w:marRight w:val="0"/>
          <w:marTop w:val="0"/>
          <w:marBottom w:val="0"/>
          <w:divBdr>
            <w:top w:val="none" w:sz="0" w:space="0" w:color="auto"/>
            <w:left w:val="none" w:sz="0" w:space="0" w:color="auto"/>
            <w:bottom w:val="none" w:sz="0" w:space="0" w:color="auto"/>
            <w:right w:val="none" w:sz="0" w:space="0" w:color="auto"/>
          </w:divBdr>
        </w:div>
        <w:div w:id="1585990173">
          <w:marLeft w:val="480"/>
          <w:marRight w:val="0"/>
          <w:marTop w:val="0"/>
          <w:marBottom w:val="0"/>
          <w:divBdr>
            <w:top w:val="none" w:sz="0" w:space="0" w:color="auto"/>
            <w:left w:val="none" w:sz="0" w:space="0" w:color="auto"/>
            <w:bottom w:val="none" w:sz="0" w:space="0" w:color="auto"/>
            <w:right w:val="none" w:sz="0" w:space="0" w:color="auto"/>
          </w:divBdr>
        </w:div>
        <w:div w:id="1771923940">
          <w:marLeft w:val="480"/>
          <w:marRight w:val="0"/>
          <w:marTop w:val="0"/>
          <w:marBottom w:val="0"/>
          <w:divBdr>
            <w:top w:val="none" w:sz="0" w:space="0" w:color="auto"/>
            <w:left w:val="none" w:sz="0" w:space="0" w:color="auto"/>
            <w:bottom w:val="none" w:sz="0" w:space="0" w:color="auto"/>
            <w:right w:val="none" w:sz="0" w:space="0" w:color="auto"/>
          </w:divBdr>
        </w:div>
        <w:div w:id="1789200163">
          <w:marLeft w:val="480"/>
          <w:marRight w:val="0"/>
          <w:marTop w:val="0"/>
          <w:marBottom w:val="0"/>
          <w:divBdr>
            <w:top w:val="none" w:sz="0" w:space="0" w:color="auto"/>
            <w:left w:val="none" w:sz="0" w:space="0" w:color="auto"/>
            <w:bottom w:val="none" w:sz="0" w:space="0" w:color="auto"/>
            <w:right w:val="none" w:sz="0" w:space="0" w:color="auto"/>
          </w:divBdr>
        </w:div>
        <w:div w:id="1614283490">
          <w:marLeft w:val="480"/>
          <w:marRight w:val="0"/>
          <w:marTop w:val="0"/>
          <w:marBottom w:val="0"/>
          <w:divBdr>
            <w:top w:val="none" w:sz="0" w:space="0" w:color="auto"/>
            <w:left w:val="none" w:sz="0" w:space="0" w:color="auto"/>
            <w:bottom w:val="none" w:sz="0" w:space="0" w:color="auto"/>
            <w:right w:val="none" w:sz="0" w:space="0" w:color="auto"/>
          </w:divBdr>
        </w:div>
        <w:div w:id="664943477">
          <w:marLeft w:val="480"/>
          <w:marRight w:val="0"/>
          <w:marTop w:val="0"/>
          <w:marBottom w:val="0"/>
          <w:divBdr>
            <w:top w:val="none" w:sz="0" w:space="0" w:color="auto"/>
            <w:left w:val="none" w:sz="0" w:space="0" w:color="auto"/>
            <w:bottom w:val="none" w:sz="0" w:space="0" w:color="auto"/>
            <w:right w:val="none" w:sz="0" w:space="0" w:color="auto"/>
          </w:divBdr>
        </w:div>
        <w:div w:id="217018342">
          <w:marLeft w:val="480"/>
          <w:marRight w:val="0"/>
          <w:marTop w:val="0"/>
          <w:marBottom w:val="0"/>
          <w:divBdr>
            <w:top w:val="none" w:sz="0" w:space="0" w:color="auto"/>
            <w:left w:val="none" w:sz="0" w:space="0" w:color="auto"/>
            <w:bottom w:val="none" w:sz="0" w:space="0" w:color="auto"/>
            <w:right w:val="none" w:sz="0" w:space="0" w:color="auto"/>
          </w:divBdr>
        </w:div>
        <w:div w:id="1878002340">
          <w:marLeft w:val="480"/>
          <w:marRight w:val="0"/>
          <w:marTop w:val="0"/>
          <w:marBottom w:val="0"/>
          <w:divBdr>
            <w:top w:val="none" w:sz="0" w:space="0" w:color="auto"/>
            <w:left w:val="none" w:sz="0" w:space="0" w:color="auto"/>
            <w:bottom w:val="none" w:sz="0" w:space="0" w:color="auto"/>
            <w:right w:val="none" w:sz="0" w:space="0" w:color="auto"/>
          </w:divBdr>
        </w:div>
        <w:div w:id="820386557">
          <w:marLeft w:val="480"/>
          <w:marRight w:val="0"/>
          <w:marTop w:val="0"/>
          <w:marBottom w:val="0"/>
          <w:divBdr>
            <w:top w:val="none" w:sz="0" w:space="0" w:color="auto"/>
            <w:left w:val="none" w:sz="0" w:space="0" w:color="auto"/>
            <w:bottom w:val="none" w:sz="0" w:space="0" w:color="auto"/>
            <w:right w:val="none" w:sz="0" w:space="0" w:color="auto"/>
          </w:divBdr>
        </w:div>
        <w:div w:id="1529758102">
          <w:marLeft w:val="480"/>
          <w:marRight w:val="0"/>
          <w:marTop w:val="0"/>
          <w:marBottom w:val="0"/>
          <w:divBdr>
            <w:top w:val="none" w:sz="0" w:space="0" w:color="auto"/>
            <w:left w:val="none" w:sz="0" w:space="0" w:color="auto"/>
            <w:bottom w:val="none" w:sz="0" w:space="0" w:color="auto"/>
            <w:right w:val="none" w:sz="0" w:space="0" w:color="auto"/>
          </w:divBdr>
        </w:div>
        <w:div w:id="754593041">
          <w:marLeft w:val="480"/>
          <w:marRight w:val="0"/>
          <w:marTop w:val="0"/>
          <w:marBottom w:val="0"/>
          <w:divBdr>
            <w:top w:val="none" w:sz="0" w:space="0" w:color="auto"/>
            <w:left w:val="none" w:sz="0" w:space="0" w:color="auto"/>
            <w:bottom w:val="none" w:sz="0" w:space="0" w:color="auto"/>
            <w:right w:val="none" w:sz="0" w:space="0" w:color="auto"/>
          </w:divBdr>
        </w:div>
        <w:div w:id="1992060143">
          <w:marLeft w:val="480"/>
          <w:marRight w:val="0"/>
          <w:marTop w:val="0"/>
          <w:marBottom w:val="0"/>
          <w:divBdr>
            <w:top w:val="none" w:sz="0" w:space="0" w:color="auto"/>
            <w:left w:val="none" w:sz="0" w:space="0" w:color="auto"/>
            <w:bottom w:val="none" w:sz="0" w:space="0" w:color="auto"/>
            <w:right w:val="none" w:sz="0" w:space="0" w:color="auto"/>
          </w:divBdr>
        </w:div>
        <w:div w:id="868953816">
          <w:marLeft w:val="480"/>
          <w:marRight w:val="0"/>
          <w:marTop w:val="0"/>
          <w:marBottom w:val="0"/>
          <w:divBdr>
            <w:top w:val="none" w:sz="0" w:space="0" w:color="auto"/>
            <w:left w:val="none" w:sz="0" w:space="0" w:color="auto"/>
            <w:bottom w:val="none" w:sz="0" w:space="0" w:color="auto"/>
            <w:right w:val="none" w:sz="0" w:space="0" w:color="auto"/>
          </w:divBdr>
        </w:div>
      </w:divsChild>
    </w:div>
    <w:div w:id="557322013">
      <w:bodyDiv w:val="1"/>
      <w:marLeft w:val="0"/>
      <w:marRight w:val="0"/>
      <w:marTop w:val="0"/>
      <w:marBottom w:val="0"/>
      <w:divBdr>
        <w:top w:val="none" w:sz="0" w:space="0" w:color="auto"/>
        <w:left w:val="none" w:sz="0" w:space="0" w:color="auto"/>
        <w:bottom w:val="none" w:sz="0" w:space="0" w:color="auto"/>
        <w:right w:val="none" w:sz="0" w:space="0" w:color="auto"/>
      </w:divBdr>
    </w:div>
    <w:div w:id="557595921">
      <w:bodyDiv w:val="1"/>
      <w:marLeft w:val="0"/>
      <w:marRight w:val="0"/>
      <w:marTop w:val="0"/>
      <w:marBottom w:val="0"/>
      <w:divBdr>
        <w:top w:val="none" w:sz="0" w:space="0" w:color="auto"/>
        <w:left w:val="none" w:sz="0" w:space="0" w:color="auto"/>
        <w:bottom w:val="none" w:sz="0" w:space="0" w:color="auto"/>
        <w:right w:val="none" w:sz="0" w:space="0" w:color="auto"/>
      </w:divBdr>
    </w:div>
    <w:div w:id="557665412">
      <w:bodyDiv w:val="1"/>
      <w:marLeft w:val="0"/>
      <w:marRight w:val="0"/>
      <w:marTop w:val="0"/>
      <w:marBottom w:val="0"/>
      <w:divBdr>
        <w:top w:val="none" w:sz="0" w:space="0" w:color="auto"/>
        <w:left w:val="none" w:sz="0" w:space="0" w:color="auto"/>
        <w:bottom w:val="none" w:sz="0" w:space="0" w:color="auto"/>
        <w:right w:val="none" w:sz="0" w:space="0" w:color="auto"/>
      </w:divBdr>
    </w:div>
    <w:div w:id="565804301">
      <w:bodyDiv w:val="1"/>
      <w:marLeft w:val="0"/>
      <w:marRight w:val="0"/>
      <w:marTop w:val="0"/>
      <w:marBottom w:val="0"/>
      <w:divBdr>
        <w:top w:val="none" w:sz="0" w:space="0" w:color="auto"/>
        <w:left w:val="none" w:sz="0" w:space="0" w:color="auto"/>
        <w:bottom w:val="none" w:sz="0" w:space="0" w:color="auto"/>
        <w:right w:val="none" w:sz="0" w:space="0" w:color="auto"/>
      </w:divBdr>
    </w:div>
    <w:div w:id="572012234">
      <w:bodyDiv w:val="1"/>
      <w:marLeft w:val="0"/>
      <w:marRight w:val="0"/>
      <w:marTop w:val="0"/>
      <w:marBottom w:val="0"/>
      <w:divBdr>
        <w:top w:val="none" w:sz="0" w:space="0" w:color="auto"/>
        <w:left w:val="none" w:sz="0" w:space="0" w:color="auto"/>
        <w:bottom w:val="none" w:sz="0" w:space="0" w:color="auto"/>
        <w:right w:val="none" w:sz="0" w:space="0" w:color="auto"/>
      </w:divBdr>
    </w:div>
    <w:div w:id="575945062">
      <w:bodyDiv w:val="1"/>
      <w:marLeft w:val="0"/>
      <w:marRight w:val="0"/>
      <w:marTop w:val="0"/>
      <w:marBottom w:val="0"/>
      <w:divBdr>
        <w:top w:val="none" w:sz="0" w:space="0" w:color="auto"/>
        <w:left w:val="none" w:sz="0" w:space="0" w:color="auto"/>
        <w:bottom w:val="none" w:sz="0" w:space="0" w:color="auto"/>
        <w:right w:val="none" w:sz="0" w:space="0" w:color="auto"/>
      </w:divBdr>
    </w:div>
    <w:div w:id="577634958">
      <w:bodyDiv w:val="1"/>
      <w:marLeft w:val="0"/>
      <w:marRight w:val="0"/>
      <w:marTop w:val="0"/>
      <w:marBottom w:val="0"/>
      <w:divBdr>
        <w:top w:val="none" w:sz="0" w:space="0" w:color="auto"/>
        <w:left w:val="none" w:sz="0" w:space="0" w:color="auto"/>
        <w:bottom w:val="none" w:sz="0" w:space="0" w:color="auto"/>
        <w:right w:val="none" w:sz="0" w:space="0" w:color="auto"/>
      </w:divBdr>
    </w:div>
    <w:div w:id="578641385">
      <w:bodyDiv w:val="1"/>
      <w:marLeft w:val="0"/>
      <w:marRight w:val="0"/>
      <w:marTop w:val="0"/>
      <w:marBottom w:val="0"/>
      <w:divBdr>
        <w:top w:val="none" w:sz="0" w:space="0" w:color="auto"/>
        <w:left w:val="none" w:sz="0" w:space="0" w:color="auto"/>
        <w:bottom w:val="none" w:sz="0" w:space="0" w:color="auto"/>
        <w:right w:val="none" w:sz="0" w:space="0" w:color="auto"/>
      </w:divBdr>
    </w:div>
    <w:div w:id="582759280">
      <w:bodyDiv w:val="1"/>
      <w:marLeft w:val="0"/>
      <w:marRight w:val="0"/>
      <w:marTop w:val="0"/>
      <w:marBottom w:val="0"/>
      <w:divBdr>
        <w:top w:val="none" w:sz="0" w:space="0" w:color="auto"/>
        <w:left w:val="none" w:sz="0" w:space="0" w:color="auto"/>
        <w:bottom w:val="none" w:sz="0" w:space="0" w:color="auto"/>
        <w:right w:val="none" w:sz="0" w:space="0" w:color="auto"/>
      </w:divBdr>
    </w:div>
    <w:div w:id="599603680">
      <w:bodyDiv w:val="1"/>
      <w:marLeft w:val="0"/>
      <w:marRight w:val="0"/>
      <w:marTop w:val="0"/>
      <w:marBottom w:val="0"/>
      <w:divBdr>
        <w:top w:val="none" w:sz="0" w:space="0" w:color="auto"/>
        <w:left w:val="none" w:sz="0" w:space="0" w:color="auto"/>
        <w:bottom w:val="none" w:sz="0" w:space="0" w:color="auto"/>
        <w:right w:val="none" w:sz="0" w:space="0" w:color="auto"/>
      </w:divBdr>
    </w:div>
    <w:div w:id="601450207">
      <w:bodyDiv w:val="1"/>
      <w:marLeft w:val="0"/>
      <w:marRight w:val="0"/>
      <w:marTop w:val="0"/>
      <w:marBottom w:val="0"/>
      <w:divBdr>
        <w:top w:val="none" w:sz="0" w:space="0" w:color="auto"/>
        <w:left w:val="none" w:sz="0" w:space="0" w:color="auto"/>
        <w:bottom w:val="none" w:sz="0" w:space="0" w:color="auto"/>
        <w:right w:val="none" w:sz="0" w:space="0" w:color="auto"/>
      </w:divBdr>
    </w:div>
    <w:div w:id="602802362">
      <w:bodyDiv w:val="1"/>
      <w:marLeft w:val="0"/>
      <w:marRight w:val="0"/>
      <w:marTop w:val="0"/>
      <w:marBottom w:val="0"/>
      <w:divBdr>
        <w:top w:val="none" w:sz="0" w:space="0" w:color="auto"/>
        <w:left w:val="none" w:sz="0" w:space="0" w:color="auto"/>
        <w:bottom w:val="none" w:sz="0" w:space="0" w:color="auto"/>
        <w:right w:val="none" w:sz="0" w:space="0" w:color="auto"/>
      </w:divBdr>
    </w:div>
    <w:div w:id="606080920">
      <w:bodyDiv w:val="1"/>
      <w:marLeft w:val="0"/>
      <w:marRight w:val="0"/>
      <w:marTop w:val="0"/>
      <w:marBottom w:val="0"/>
      <w:divBdr>
        <w:top w:val="none" w:sz="0" w:space="0" w:color="auto"/>
        <w:left w:val="none" w:sz="0" w:space="0" w:color="auto"/>
        <w:bottom w:val="none" w:sz="0" w:space="0" w:color="auto"/>
        <w:right w:val="none" w:sz="0" w:space="0" w:color="auto"/>
      </w:divBdr>
    </w:div>
    <w:div w:id="609627117">
      <w:bodyDiv w:val="1"/>
      <w:marLeft w:val="0"/>
      <w:marRight w:val="0"/>
      <w:marTop w:val="0"/>
      <w:marBottom w:val="0"/>
      <w:divBdr>
        <w:top w:val="none" w:sz="0" w:space="0" w:color="auto"/>
        <w:left w:val="none" w:sz="0" w:space="0" w:color="auto"/>
        <w:bottom w:val="none" w:sz="0" w:space="0" w:color="auto"/>
        <w:right w:val="none" w:sz="0" w:space="0" w:color="auto"/>
      </w:divBdr>
    </w:div>
    <w:div w:id="615334927">
      <w:bodyDiv w:val="1"/>
      <w:marLeft w:val="0"/>
      <w:marRight w:val="0"/>
      <w:marTop w:val="0"/>
      <w:marBottom w:val="0"/>
      <w:divBdr>
        <w:top w:val="none" w:sz="0" w:space="0" w:color="auto"/>
        <w:left w:val="none" w:sz="0" w:space="0" w:color="auto"/>
        <w:bottom w:val="none" w:sz="0" w:space="0" w:color="auto"/>
        <w:right w:val="none" w:sz="0" w:space="0" w:color="auto"/>
      </w:divBdr>
    </w:div>
    <w:div w:id="621154457">
      <w:bodyDiv w:val="1"/>
      <w:marLeft w:val="0"/>
      <w:marRight w:val="0"/>
      <w:marTop w:val="0"/>
      <w:marBottom w:val="0"/>
      <w:divBdr>
        <w:top w:val="none" w:sz="0" w:space="0" w:color="auto"/>
        <w:left w:val="none" w:sz="0" w:space="0" w:color="auto"/>
        <w:bottom w:val="none" w:sz="0" w:space="0" w:color="auto"/>
        <w:right w:val="none" w:sz="0" w:space="0" w:color="auto"/>
      </w:divBdr>
    </w:div>
    <w:div w:id="621961014">
      <w:bodyDiv w:val="1"/>
      <w:marLeft w:val="0"/>
      <w:marRight w:val="0"/>
      <w:marTop w:val="0"/>
      <w:marBottom w:val="0"/>
      <w:divBdr>
        <w:top w:val="none" w:sz="0" w:space="0" w:color="auto"/>
        <w:left w:val="none" w:sz="0" w:space="0" w:color="auto"/>
        <w:bottom w:val="none" w:sz="0" w:space="0" w:color="auto"/>
        <w:right w:val="none" w:sz="0" w:space="0" w:color="auto"/>
      </w:divBdr>
    </w:div>
    <w:div w:id="622805208">
      <w:bodyDiv w:val="1"/>
      <w:marLeft w:val="0"/>
      <w:marRight w:val="0"/>
      <w:marTop w:val="0"/>
      <w:marBottom w:val="0"/>
      <w:divBdr>
        <w:top w:val="none" w:sz="0" w:space="0" w:color="auto"/>
        <w:left w:val="none" w:sz="0" w:space="0" w:color="auto"/>
        <w:bottom w:val="none" w:sz="0" w:space="0" w:color="auto"/>
        <w:right w:val="none" w:sz="0" w:space="0" w:color="auto"/>
      </w:divBdr>
    </w:div>
    <w:div w:id="623194462">
      <w:bodyDiv w:val="1"/>
      <w:marLeft w:val="0"/>
      <w:marRight w:val="0"/>
      <w:marTop w:val="0"/>
      <w:marBottom w:val="0"/>
      <w:divBdr>
        <w:top w:val="none" w:sz="0" w:space="0" w:color="auto"/>
        <w:left w:val="none" w:sz="0" w:space="0" w:color="auto"/>
        <w:bottom w:val="none" w:sz="0" w:space="0" w:color="auto"/>
        <w:right w:val="none" w:sz="0" w:space="0" w:color="auto"/>
      </w:divBdr>
    </w:div>
    <w:div w:id="623774295">
      <w:bodyDiv w:val="1"/>
      <w:marLeft w:val="0"/>
      <w:marRight w:val="0"/>
      <w:marTop w:val="0"/>
      <w:marBottom w:val="0"/>
      <w:divBdr>
        <w:top w:val="none" w:sz="0" w:space="0" w:color="auto"/>
        <w:left w:val="none" w:sz="0" w:space="0" w:color="auto"/>
        <w:bottom w:val="none" w:sz="0" w:space="0" w:color="auto"/>
        <w:right w:val="none" w:sz="0" w:space="0" w:color="auto"/>
      </w:divBdr>
    </w:div>
    <w:div w:id="624849830">
      <w:bodyDiv w:val="1"/>
      <w:marLeft w:val="0"/>
      <w:marRight w:val="0"/>
      <w:marTop w:val="0"/>
      <w:marBottom w:val="0"/>
      <w:divBdr>
        <w:top w:val="none" w:sz="0" w:space="0" w:color="auto"/>
        <w:left w:val="none" w:sz="0" w:space="0" w:color="auto"/>
        <w:bottom w:val="none" w:sz="0" w:space="0" w:color="auto"/>
        <w:right w:val="none" w:sz="0" w:space="0" w:color="auto"/>
      </w:divBdr>
    </w:div>
    <w:div w:id="626814947">
      <w:bodyDiv w:val="1"/>
      <w:marLeft w:val="0"/>
      <w:marRight w:val="0"/>
      <w:marTop w:val="0"/>
      <w:marBottom w:val="0"/>
      <w:divBdr>
        <w:top w:val="none" w:sz="0" w:space="0" w:color="auto"/>
        <w:left w:val="none" w:sz="0" w:space="0" w:color="auto"/>
        <w:bottom w:val="none" w:sz="0" w:space="0" w:color="auto"/>
        <w:right w:val="none" w:sz="0" w:space="0" w:color="auto"/>
      </w:divBdr>
    </w:div>
    <w:div w:id="629556986">
      <w:bodyDiv w:val="1"/>
      <w:marLeft w:val="0"/>
      <w:marRight w:val="0"/>
      <w:marTop w:val="0"/>
      <w:marBottom w:val="0"/>
      <w:divBdr>
        <w:top w:val="none" w:sz="0" w:space="0" w:color="auto"/>
        <w:left w:val="none" w:sz="0" w:space="0" w:color="auto"/>
        <w:bottom w:val="none" w:sz="0" w:space="0" w:color="auto"/>
        <w:right w:val="none" w:sz="0" w:space="0" w:color="auto"/>
      </w:divBdr>
    </w:div>
    <w:div w:id="629895450">
      <w:bodyDiv w:val="1"/>
      <w:marLeft w:val="0"/>
      <w:marRight w:val="0"/>
      <w:marTop w:val="0"/>
      <w:marBottom w:val="0"/>
      <w:divBdr>
        <w:top w:val="none" w:sz="0" w:space="0" w:color="auto"/>
        <w:left w:val="none" w:sz="0" w:space="0" w:color="auto"/>
        <w:bottom w:val="none" w:sz="0" w:space="0" w:color="auto"/>
        <w:right w:val="none" w:sz="0" w:space="0" w:color="auto"/>
      </w:divBdr>
    </w:div>
    <w:div w:id="630867028">
      <w:bodyDiv w:val="1"/>
      <w:marLeft w:val="0"/>
      <w:marRight w:val="0"/>
      <w:marTop w:val="0"/>
      <w:marBottom w:val="0"/>
      <w:divBdr>
        <w:top w:val="none" w:sz="0" w:space="0" w:color="auto"/>
        <w:left w:val="none" w:sz="0" w:space="0" w:color="auto"/>
        <w:bottom w:val="none" w:sz="0" w:space="0" w:color="auto"/>
        <w:right w:val="none" w:sz="0" w:space="0" w:color="auto"/>
      </w:divBdr>
    </w:div>
    <w:div w:id="634020794">
      <w:bodyDiv w:val="1"/>
      <w:marLeft w:val="0"/>
      <w:marRight w:val="0"/>
      <w:marTop w:val="0"/>
      <w:marBottom w:val="0"/>
      <w:divBdr>
        <w:top w:val="none" w:sz="0" w:space="0" w:color="auto"/>
        <w:left w:val="none" w:sz="0" w:space="0" w:color="auto"/>
        <w:bottom w:val="none" w:sz="0" w:space="0" w:color="auto"/>
        <w:right w:val="none" w:sz="0" w:space="0" w:color="auto"/>
      </w:divBdr>
    </w:div>
    <w:div w:id="645861311">
      <w:bodyDiv w:val="1"/>
      <w:marLeft w:val="0"/>
      <w:marRight w:val="0"/>
      <w:marTop w:val="0"/>
      <w:marBottom w:val="0"/>
      <w:divBdr>
        <w:top w:val="none" w:sz="0" w:space="0" w:color="auto"/>
        <w:left w:val="none" w:sz="0" w:space="0" w:color="auto"/>
        <w:bottom w:val="none" w:sz="0" w:space="0" w:color="auto"/>
        <w:right w:val="none" w:sz="0" w:space="0" w:color="auto"/>
      </w:divBdr>
    </w:div>
    <w:div w:id="647168563">
      <w:bodyDiv w:val="1"/>
      <w:marLeft w:val="0"/>
      <w:marRight w:val="0"/>
      <w:marTop w:val="0"/>
      <w:marBottom w:val="0"/>
      <w:divBdr>
        <w:top w:val="none" w:sz="0" w:space="0" w:color="auto"/>
        <w:left w:val="none" w:sz="0" w:space="0" w:color="auto"/>
        <w:bottom w:val="none" w:sz="0" w:space="0" w:color="auto"/>
        <w:right w:val="none" w:sz="0" w:space="0" w:color="auto"/>
      </w:divBdr>
    </w:div>
    <w:div w:id="649093814">
      <w:bodyDiv w:val="1"/>
      <w:marLeft w:val="0"/>
      <w:marRight w:val="0"/>
      <w:marTop w:val="0"/>
      <w:marBottom w:val="0"/>
      <w:divBdr>
        <w:top w:val="none" w:sz="0" w:space="0" w:color="auto"/>
        <w:left w:val="none" w:sz="0" w:space="0" w:color="auto"/>
        <w:bottom w:val="none" w:sz="0" w:space="0" w:color="auto"/>
        <w:right w:val="none" w:sz="0" w:space="0" w:color="auto"/>
      </w:divBdr>
    </w:div>
    <w:div w:id="652100490">
      <w:bodyDiv w:val="1"/>
      <w:marLeft w:val="0"/>
      <w:marRight w:val="0"/>
      <w:marTop w:val="0"/>
      <w:marBottom w:val="0"/>
      <w:divBdr>
        <w:top w:val="none" w:sz="0" w:space="0" w:color="auto"/>
        <w:left w:val="none" w:sz="0" w:space="0" w:color="auto"/>
        <w:bottom w:val="none" w:sz="0" w:space="0" w:color="auto"/>
        <w:right w:val="none" w:sz="0" w:space="0" w:color="auto"/>
      </w:divBdr>
    </w:div>
    <w:div w:id="652611661">
      <w:bodyDiv w:val="1"/>
      <w:marLeft w:val="0"/>
      <w:marRight w:val="0"/>
      <w:marTop w:val="0"/>
      <w:marBottom w:val="0"/>
      <w:divBdr>
        <w:top w:val="none" w:sz="0" w:space="0" w:color="auto"/>
        <w:left w:val="none" w:sz="0" w:space="0" w:color="auto"/>
        <w:bottom w:val="none" w:sz="0" w:space="0" w:color="auto"/>
        <w:right w:val="none" w:sz="0" w:space="0" w:color="auto"/>
      </w:divBdr>
      <w:divsChild>
        <w:div w:id="1745637028">
          <w:marLeft w:val="480"/>
          <w:marRight w:val="0"/>
          <w:marTop w:val="0"/>
          <w:marBottom w:val="0"/>
          <w:divBdr>
            <w:top w:val="none" w:sz="0" w:space="0" w:color="auto"/>
            <w:left w:val="none" w:sz="0" w:space="0" w:color="auto"/>
            <w:bottom w:val="none" w:sz="0" w:space="0" w:color="auto"/>
            <w:right w:val="none" w:sz="0" w:space="0" w:color="auto"/>
          </w:divBdr>
        </w:div>
        <w:div w:id="2081898823">
          <w:marLeft w:val="480"/>
          <w:marRight w:val="0"/>
          <w:marTop w:val="0"/>
          <w:marBottom w:val="0"/>
          <w:divBdr>
            <w:top w:val="none" w:sz="0" w:space="0" w:color="auto"/>
            <w:left w:val="none" w:sz="0" w:space="0" w:color="auto"/>
            <w:bottom w:val="none" w:sz="0" w:space="0" w:color="auto"/>
            <w:right w:val="none" w:sz="0" w:space="0" w:color="auto"/>
          </w:divBdr>
        </w:div>
        <w:div w:id="1762750235">
          <w:marLeft w:val="480"/>
          <w:marRight w:val="0"/>
          <w:marTop w:val="0"/>
          <w:marBottom w:val="0"/>
          <w:divBdr>
            <w:top w:val="none" w:sz="0" w:space="0" w:color="auto"/>
            <w:left w:val="none" w:sz="0" w:space="0" w:color="auto"/>
            <w:bottom w:val="none" w:sz="0" w:space="0" w:color="auto"/>
            <w:right w:val="none" w:sz="0" w:space="0" w:color="auto"/>
          </w:divBdr>
        </w:div>
        <w:div w:id="250553225">
          <w:marLeft w:val="480"/>
          <w:marRight w:val="0"/>
          <w:marTop w:val="0"/>
          <w:marBottom w:val="0"/>
          <w:divBdr>
            <w:top w:val="none" w:sz="0" w:space="0" w:color="auto"/>
            <w:left w:val="none" w:sz="0" w:space="0" w:color="auto"/>
            <w:bottom w:val="none" w:sz="0" w:space="0" w:color="auto"/>
            <w:right w:val="none" w:sz="0" w:space="0" w:color="auto"/>
          </w:divBdr>
        </w:div>
        <w:div w:id="1573848893">
          <w:marLeft w:val="480"/>
          <w:marRight w:val="0"/>
          <w:marTop w:val="0"/>
          <w:marBottom w:val="0"/>
          <w:divBdr>
            <w:top w:val="none" w:sz="0" w:space="0" w:color="auto"/>
            <w:left w:val="none" w:sz="0" w:space="0" w:color="auto"/>
            <w:bottom w:val="none" w:sz="0" w:space="0" w:color="auto"/>
            <w:right w:val="none" w:sz="0" w:space="0" w:color="auto"/>
          </w:divBdr>
        </w:div>
        <w:div w:id="1179007300">
          <w:marLeft w:val="480"/>
          <w:marRight w:val="0"/>
          <w:marTop w:val="0"/>
          <w:marBottom w:val="0"/>
          <w:divBdr>
            <w:top w:val="none" w:sz="0" w:space="0" w:color="auto"/>
            <w:left w:val="none" w:sz="0" w:space="0" w:color="auto"/>
            <w:bottom w:val="none" w:sz="0" w:space="0" w:color="auto"/>
            <w:right w:val="none" w:sz="0" w:space="0" w:color="auto"/>
          </w:divBdr>
        </w:div>
        <w:div w:id="2003267679">
          <w:marLeft w:val="480"/>
          <w:marRight w:val="0"/>
          <w:marTop w:val="0"/>
          <w:marBottom w:val="0"/>
          <w:divBdr>
            <w:top w:val="none" w:sz="0" w:space="0" w:color="auto"/>
            <w:left w:val="none" w:sz="0" w:space="0" w:color="auto"/>
            <w:bottom w:val="none" w:sz="0" w:space="0" w:color="auto"/>
            <w:right w:val="none" w:sz="0" w:space="0" w:color="auto"/>
          </w:divBdr>
        </w:div>
        <w:div w:id="185096807">
          <w:marLeft w:val="480"/>
          <w:marRight w:val="0"/>
          <w:marTop w:val="0"/>
          <w:marBottom w:val="0"/>
          <w:divBdr>
            <w:top w:val="none" w:sz="0" w:space="0" w:color="auto"/>
            <w:left w:val="none" w:sz="0" w:space="0" w:color="auto"/>
            <w:bottom w:val="none" w:sz="0" w:space="0" w:color="auto"/>
            <w:right w:val="none" w:sz="0" w:space="0" w:color="auto"/>
          </w:divBdr>
        </w:div>
        <w:div w:id="1223247788">
          <w:marLeft w:val="480"/>
          <w:marRight w:val="0"/>
          <w:marTop w:val="0"/>
          <w:marBottom w:val="0"/>
          <w:divBdr>
            <w:top w:val="none" w:sz="0" w:space="0" w:color="auto"/>
            <w:left w:val="none" w:sz="0" w:space="0" w:color="auto"/>
            <w:bottom w:val="none" w:sz="0" w:space="0" w:color="auto"/>
            <w:right w:val="none" w:sz="0" w:space="0" w:color="auto"/>
          </w:divBdr>
        </w:div>
        <w:div w:id="923563622">
          <w:marLeft w:val="480"/>
          <w:marRight w:val="0"/>
          <w:marTop w:val="0"/>
          <w:marBottom w:val="0"/>
          <w:divBdr>
            <w:top w:val="none" w:sz="0" w:space="0" w:color="auto"/>
            <w:left w:val="none" w:sz="0" w:space="0" w:color="auto"/>
            <w:bottom w:val="none" w:sz="0" w:space="0" w:color="auto"/>
            <w:right w:val="none" w:sz="0" w:space="0" w:color="auto"/>
          </w:divBdr>
        </w:div>
        <w:div w:id="1067338341">
          <w:marLeft w:val="480"/>
          <w:marRight w:val="0"/>
          <w:marTop w:val="0"/>
          <w:marBottom w:val="0"/>
          <w:divBdr>
            <w:top w:val="none" w:sz="0" w:space="0" w:color="auto"/>
            <w:left w:val="none" w:sz="0" w:space="0" w:color="auto"/>
            <w:bottom w:val="none" w:sz="0" w:space="0" w:color="auto"/>
            <w:right w:val="none" w:sz="0" w:space="0" w:color="auto"/>
          </w:divBdr>
        </w:div>
        <w:div w:id="728924023">
          <w:marLeft w:val="480"/>
          <w:marRight w:val="0"/>
          <w:marTop w:val="0"/>
          <w:marBottom w:val="0"/>
          <w:divBdr>
            <w:top w:val="none" w:sz="0" w:space="0" w:color="auto"/>
            <w:left w:val="none" w:sz="0" w:space="0" w:color="auto"/>
            <w:bottom w:val="none" w:sz="0" w:space="0" w:color="auto"/>
            <w:right w:val="none" w:sz="0" w:space="0" w:color="auto"/>
          </w:divBdr>
        </w:div>
        <w:div w:id="642855402">
          <w:marLeft w:val="480"/>
          <w:marRight w:val="0"/>
          <w:marTop w:val="0"/>
          <w:marBottom w:val="0"/>
          <w:divBdr>
            <w:top w:val="none" w:sz="0" w:space="0" w:color="auto"/>
            <w:left w:val="none" w:sz="0" w:space="0" w:color="auto"/>
            <w:bottom w:val="none" w:sz="0" w:space="0" w:color="auto"/>
            <w:right w:val="none" w:sz="0" w:space="0" w:color="auto"/>
          </w:divBdr>
        </w:div>
        <w:div w:id="2049183863">
          <w:marLeft w:val="480"/>
          <w:marRight w:val="0"/>
          <w:marTop w:val="0"/>
          <w:marBottom w:val="0"/>
          <w:divBdr>
            <w:top w:val="none" w:sz="0" w:space="0" w:color="auto"/>
            <w:left w:val="none" w:sz="0" w:space="0" w:color="auto"/>
            <w:bottom w:val="none" w:sz="0" w:space="0" w:color="auto"/>
            <w:right w:val="none" w:sz="0" w:space="0" w:color="auto"/>
          </w:divBdr>
        </w:div>
        <w:div w:id="648947137">
          <w:marLeft w:val="480"/>
          <w:marRight w:val="0"/>
          <w:marTop w:val="0"/>
          <w:marBottom w:val="0"/>
          <w:divBdr>
            <w:top w:val="none" w:sz="0" w:space="0" w:color="auto"/>
            <w:left w:val="none" w:sz="0" w:space="0" w:color="auto"/>
            <w:bottom w:val="none" w:sz="0" w:space="0" w:color="auto"/>
            <w:right w:val="none" w:sz="0" w:space="0" w:color="auto"/>
          </w:divBdr>
        </w:div>
        <w:div w:id="2124959302">
          <w:marLeft w:val="480"/>
          <w:marRight w:val="0"/>
          <w:marTop w:val="0"/>
          <w:marBottom w:val="0"/>
          <w:divBdr>
            <w:top w:val="none" w:sz="0" w:space="0" w:color="auto"/>
            <w:left w:val="none" w:sz="0" w:space="0" w:color="auto"/>
            <w:bottom w:val="none" w:sz="0" w:space="0" w:color="auto"/>
            <w:right w:val="none" w:sz="0" w:space="0" w:color="auto"/>
          </w:divBdr>
        </w:div>
        <w:div w:id="1931086491">
          <w:marLeft w:val="480"/>
          <w:marRight w:val="0"/>
          <w:marTop w:val="0"/>
          <w:marBottom w:val="0"/>
          <w:divBdr>
            <w:top w:val="none" w:sz="0" w:space="0" w:color="auto"/>
            <w:left w:val="none" w:sz="0" w:space="0" w:color="auto"/>
            <w:bottom w:val="none" w:sz="0" w:space="0" w:color="auto"/>
            <w:right w:val="none" w:sz="0" w:space="0" w:color="auto"/>
          </w:divBdr>
        </w:div>
        <w:div w:id="1514108290">
          <w:marLeft w:val="480"/>
          <w:marRight w:val="0"/>
          <w:marTop w:val="0"/>
          <w:marBottom w:val="0"/>
          <w:divBdr>
            <w:top w:val="none" w:sz="0" w:space="0" w:color="auto"/>
            <w:left w:val="none" w:sz="0" w:space="0" w:color="auto"/>
            <w:bottom w:val="none" w:sz="0" w:space="0" w:color="auto"/>
            <w:right w:val="none" w:sz="0" w:space="0" w:color="auto"/>
          </w:divBdr>
        </w:div>
        <w:div w:id="362093535">
          <w:marLeft w:val="480"/>
          <w:marRight w:val="0"/>
          <w:marTop w:val="0"/>
          <w:marBottom w:val="0"/>
          <w:divBdr>
            <w:top w:val="none" w:sz="0" w:space="0" w:color="auto"/>
            <w:left w:val="none" w:sz="0" w:space="0" w:color="auto"/>
            <w:bottom w:val="none" w:sz="0" w:space="0" w:color="auto"/>
            <w:right w:val="none" w:sz="0" w:space="0" w:color="auto"/>
          </w:divBdr>
        </w:div>
        <w:div w:id="1375037745">
          <w:marLeft w:val="480"/>
          <w:marRight w:val="0"/>
          <w:marTop w:val="0"/>
          <w:marBottom w:val="0"/>
          <w:divBdr>
            <w:top w:val="none" w:sz="0" w:space="0" w:color="auto"/>
            <w:left w:val="none" w:sz="0" w:space="0" w:color="auto"/>
            <w:bottom w:val="none" w:sz="0" w:space="0" w:color="auto"/>
            <w:right w:val="none" w:sz="0" w:space="0" w:color="auto"/>
          </w:divBdr>
        </w:div>
        <w:div w:id="888151122">
          <w:marLeft w:val="480"/>
          <w:marRight w:val="0"/>
          <w:marTop w:val="0"/>
          <w:marBottom w:val="0"/>
          <w:divBdr>
            <w:top w:val="none" w:sz="0" w:space="0" w:color="auto"/>
            <w:left w:val="none" w:sz="0" w:space="0" w:color="auto"/>
            <w:bottom w:val="none" w:sz="0" w:space="0" w:color="auto"/>
            <w:right w:val="none" w:sz="0" w:space="0" w:color="auto"/>
          </w:divBdr>
        </w:div>
        <w:div w:id="130221798">
          <w:marLeft w:val="480"/>
          <w:marRight w:val="0"/>
          <w:marTop w:val="0"/>
          <w:marBottom w:val="0"/>
          <w:divBdr>
            <w:top w:val="none" w:sz="0" w:space="0" w:color="auto"/>
            <w:left w:val="none" w:sz="0" w:space="0" w:color="auto"/>
            <w:bottom w:val="none" w:sz="0" w:space="0" w:color="auto"/>
            <w:right w:val="none" w:sz="0" w:space="0" w:color="auto"/>
          </w:divBdr>
        </w:div>
        <w:div w:id="698430417">
          <w:marLeft w:val="480"/>
          <w:marRight w:val="0"/>
          <w:marTop w:val="0"/>
          <w:marBottom w:val="0"/>
          <w:divBdr>
            <w:top w:val="none" w:sz="0" w:space="0" w:color="auto"/>
            <w:left w:val="none" w:sz="0" w:space="0" w:color="auto"/>
            <w:bottom w:val="none" w:sz="0" w:space="0" w:color="auto"/>
            <w:right w:val="none" w:sz="0" w:space="0" w:color="auto"/>
          </w:divBdr>
        </w:div>
        <w:div w:id="2058316462">
          <w:marLeft w:val="480"/>
          <w:marRight w:val="0"/>
          <w:marTop w:val="0"/>
          <w:marBottom w:val="0"/>
          <w:divBdr>
            <w:top w:val="none" w:sz="0" w:space="0" w:color="auto"/>
            <w:left w:val="none" w:sz="0" w:space="0" w:color="auto"/>
            <w:bottom w:val="none" w:sz="0" w:space="0" w:color="auto"/>
            <w:right w:val="none" w:sz="0" w:space="0" w:color="auto"/>
          </w:divBdr>
        </w:div>
        <w:div w:id="740249559">
          <w:marLeft w:val="480"/>
          <w:marRight w:val="0"/>
          <w:marTop w:val="0"/>
          <w:marBottom w:val="0"/>
          <w:divBdr>
            <w:top w:val="none" w:sz="0" w:space="0" w:color="auto"/>
            <w:left w:val="none" w:sz="0" w:space="0" w:color="auto"/>
            <w:bottom w:val="none" w:sz="0" w:space="0" w:color="auto"/>
            <w:right w:val="none" w:sz="0" w:space="0" w:color="auto"/>
          </w:divBdr>
        </w:div>
        <w:div w:id="2115132055">
          <w:marLeft w:val="480"/>
          <w:marRight w:val="0"/>
          <w:marTop w:val="0"/>
          <w:marBottom w:val="0"/>
          <w:divBdr>
            <w:top w:val="none" w:sz="0" w:space="0" w:color="auto"/>
            <w:left w:val="none" w:sz="0" w:space="0" w:color="auto"/>
            <w:bottom w:val="none" w:sz="0" w:space="0" w:color="auto"/>
            <w:right w:val="none" w:sz="0" w:space="0" w:color="auto"/>
          </w:divBdr>
        </w:div>
        <w:div w:id="4527963">
          <w:marLeft w:val="480"/>
          <w:marRight w:val="0"/>
          <w:marTop w:val="0"/>
          <w:marBottom w:val="0"/>
          <w:divBdr>
            <w:top w:val="none" w:sz="0" w:space="0" w:color="auto"/>
            <w:left w:val="none" w:sz="0" w:space="0" w:color="auto"/>
            <w:bottom w:val="none" w:sz="0" w:space="0" w:color="auto"/>
            <w:right w:val="none" w:sz="0" w:space="0" w:color="auto"/>
          </w:divBdr>
        </w:div>
        <w:div w:id="442841593">
          <w:marLeft w:val="480"/>
          <w:marRight w:val="0"/>
          <w:marTop w:val="0"/>
          <w:marBottom w:val="0"/>
          <w:divBdr>
            <w:top w:val="none" w:sz="0" w:space="0" w:color="auto"/>
            <w:left w:val="none" w:sz="0" w:space="0" w:color="auto"/>
            <w:bottom w:val="none" w:sz="0" w:space="0" w:color="auto"/>
            <w:right w:val="none" w:sz="0" w:space="0" w:color="auto"/>
          </w:divBdr>
        </w:div>
        <w:div w:id="613752368">
          <w:marLeft w:val="480"/>
          <w:marRight w:val="0"/>
          <w:marTop w:val="0"/>
          <w:marBottom w:val="0"/>
          <w:divBdr>
            <w:top w:val="none" w:sz="0" w:space="0" w:color="auto"/>
            <w:left w:val="none" w:sz="0" w:space="0" w:color="auto"/>
            <w:bottom w:val="none" w:sz="0" w:space="0" w:color="auto"/>
            <w:right w:val="none" w:sz="0" w:space="0" w:color="auto"/>
          </w:divBdr>
        </w:div>
        <w:div w:id="744687884">
          <w:marLeft w:val="480"/>
          <w:marRight w:val="0"/>
          <w:marTop w:val="0"/>
          <w:marBottom w:val="0"/>
          <w:divBdr>
            <w:top w:val="none" w:sz="0" w:space="0" w:color="auto"/>
            <w:left w:val="none" w:sz="0" w:space="0" w:color="auto"/>
            <w:bottom w:val="none" w:sz="0" w:space="0" w:color="auto"/>
            <w:right w:val="none" w:sz="0" w:space="0" w:color="auto"/>
          </w:divBdr>
        </w:div>
      </w:divsChild>
    </w:div>
    <w:div w:id="657660217">
      <w:bodyDiv w:val="1"/>
      <w:marLeft w:val="0"/>
      <w:marRight w:val="0"/>
      <w:marTop w:val="0"/>
      <w:marBottom w:val="0"/>
      <w:divBdr>
        <w:top w:val="none" w:sz="0" w:space="0" w:color="auto"/>
        <w:left w:val="none" w:sz="0" w:space="0" w:color="auto"/>
        <w:bottom w:val="none" w:sz="0" w:space="0" w:color="auto"/>
        <w:right w:val="none" w:sz="0" w:space="0" w:color="auto"/>
      </w:divBdr>
    </w:div>
    <w:div w:id="658507608">
      <w:bodyDiv w:val="1"/>
      <w:marLeft w:val="0"/>
      <w:marRight w:val="0"/>
      <w:marTop w:val="0"/>
      <w:marBottom w:val="0"/>
      <w:divBdr>
        <w:top w:val="none" w:sz="0" w:space="0" w:color="auto"/>
        <w:left w:val="none" w:sz="0" w:space="0" w:color="auto"/>
        <w:bottom w:val="none" w:sz="0" w:space="0" w:color="auto"/>
        <w:right w:val="none" w:sz="0" w:space="0" w:color="auto"/>
      </w:divBdr>
    </w:div>
    <w:div w:id="662129116">
      <w:bodyDiv w:val="1"/>
      <w:marLeft w:val="0"/>
      <w:marRight w:val="0"/>
      <w:marTop w:val="0"/>
      <w:marBottom w:val="0"/>
      <w:divBdr>
        <w:top w:val="none" w:sz="0" w:space="0" w:color="auto"/>
        <w:left w:val="none" w:sz="0" w:space="0" w:color="auto"/>
        <w:bottom w:val="none" w:sz="0" w:space="0" w:color="auto"/>
        <w:right w:val="none" w:sz="0" w:space="0" w:color="auto"/>
      </w:divBdr>
    </w:div>
    <w:div w:id="682516160">
      <w:bodyDiv w:val="1"/>
      <w:marLeft w:val="0"/>
      <w:marRight w:val="0"/>
      <w:marTop w:val="0"/>
      <w:marBottom w:val="0"/>
      <w:divBdr>
        <w:top w:val="none" w:sz="0" w:space="0" w:color="auto"/>
        <w:left w:val="none" w:sz="0" w:space="0" w:color="auto"/>
        <w:bottom w:val="none" w:sz="0" w:space="0" w:color="auto"/>
        <w:right w:val="none" w:sz="0" w:space="0" w:color="auto"/>
      </w:divBdr>
    </w:div>
    <w:div w:id="683943305">
      <w:bodyDiv w:val="1"/>
      <w:marLeft w:val="0"/>
      <w:marRight w:val="0"/>
      <w:marTop w:val="0"/>
      <w:marBottom w:val="0"/>
      <w:divBdr>
        <w:top w:val="none" w:sz="0" w:space="0" w:color="auto"/>
        <w:left w:val="none" w:sz="0" w:space="0" w:color="auto"/>
        <w:bottom w:val="none" w:sz="0" w:space="0" w:color="auto"/>
        <w:right w:val="none" w:sz="0" w:space="0" w:color="auto"/>
      </w:divBdr>
    </w:div>
    <w:div w:id="686643613">
      <w:bodyDiv w:val="1"/>
      <w:marLeft w:val="0"/>
      <w:marRight w:val="0"/>
      <w:marTop w:val="0"/>
      <w:marBottom w:val="0"/>
      <w:divBdr>
        <w:top w:val="none" w:sz="0" w:space="0" w:color="auto"/>
        <w:left w:val="none" w:sz="0" w:space="0" w:color="auto"/>
        <w:bottom w:val="none" w:sz="0" w:space="0" w:color="auto"/>
        <w:right w:val="none" w:sz="0" w:space="0" w:color="auto"/>
      </w:divBdr>
    </w:div>
    <w:div w:id="687220426">
      <w:bodyDiv w:val="1"/>
      <w:marLeft w:val="0"/>
      <w:marRight w:val="0"/>
      <w:marTop w:val="0"/>
      <w:marBottom w:val="0"/>
      <w:divBdr>
        <w:top w:val="none" w:sz="0" w:space="0" w:color="auto"/>
        <w:left w:val="none" w:sz="0" w:space="0" w:color="auto"/>
        <w:bottom w:val="none" w:sz="0" w:space="0" w:color="auto"/>
        <w:right w:val="none" w:sz="0" w:space="0" w:color="auto"/>
      </w:divBdr>
    </w:div>
    <w:div w:id="687291886">
      <w:bodyDiv w:val="1"/>
      <w:marLeft w:val="0"/>
      <w:marRight w:val="0"/>
      <w:marTop w:val="0"/>
      <w:marBottom w:val="0"/>
      <w:divBdr>
        <w:top w:val="none" w:sz="0" w:space="0" w:color="auto"/>
        <w:left w:val="none" w:sz="0" w:space="0" w:color="auto"/>
        <w:bottom w:val="none" w:sz="0" w:space="0" w:color="auto"/>
        <w:right w:val="none" w:sz="0" w:space="0" w:color="auto"/>
      </w:divBdr>
    </w:div>
    <w:div w:id="690955930">
      <w:bodyDiv w:val="1"/>
      <w:marLeft w:val="0"/>
      <w:marRight w:val="0"/>
      <w:marTop w:val="0"/>
      <w:marBottom w:val="0"/>
      <w:divBdr>
        <w:top w:val="none" w:sz="0" w:space="0" w:color="auto"/>
        <w:left w:val="none" w:sz="0" w:space="0" w:color="auto"/>
        <w:bottom w:val="none" w:sz="0" w:space="0" w:color="auto"/>
        <w:right w:val="none" w:sz="0" w:space="0" w:color="auto"/>
      </w:divBdr>
    </w:div>
    <w:div w:id="691033406">
      <w:bodyDiv w:val="1"/>
      <w:marLeft w:val="0"/>
      <w:marRight w:val="0"/>
      <w:marTop w:val="0"/>
      <w:marBottom w:val="0"/>
      <w:divBdr>
        <w:top w:val="none" w:sz="0" w:space="0" w:color="auto"/>
        <w:left w:val="none" w:sz="0" w:space="0" w:color="auto"/>
        <w:bottom w:val="none" w:sz="0" w:space="0" w:color="auto"/>
        <w:right w:val="none" w:sz="0" w:space="0" w:color="auto"/>
      </w:divBdr>
    </w:div>
    <w:div w:id="696155119">
      <w:bodyDiv w:val="1"/>
      <w:marLeft w:val="0"/>
      <w:marRight w:val="0"/>
      <w:marTop w:val="0"/>
      <w:marBottom w:val="0"/>
      <w:divBdr>
        <w:top w:val="none" w:sz="0" w:space="0" w:color="auto"/>
        <w:left w:val="none" w:sz="0" w:space="0" w:color="auto"/>
        <w:bottom w:val="none" w:sz="0" w:space="0" w:color="auto"/>
        <w:right w:val="none" w:sz="0" w:space="0" w:color="auto"/>
      </w:divBdr>
    </w:div>
    <w:div w:id="700975760">
      <w:bodyDiv w:val="1"/>
      <w:marLeft w:val="0"/>
      <w:marRight w:val="0"/>
      <w:marTop w:val="0"/>
      <w:marBottom w:val="0"/>
      <w:divBdr>
        <w:top w:val="none" w:sz="0" w:space="0" w:color="auto"/>
        <w:left w:val="none" w:sz="0" w:space="0" w:color="auto"/>
        <w:bottom w:val="none" w:sz="0" w:space="0" w:color="auto"/>
        <w:right w:val="none" w:sz="0" w:space="0" w:color="auto"/>
      </w:divBdr>
    </w:div>
    <w:div w:id="700982708">
      <w:bodyDiv w:val="1"/>
      <w:marLeft w:val="0"/>
      <w:marRight w:val="0"/>
      <w:marTop w:val="0"/>
      <w:marBottom w:val="0"/>
      <w:divBdr>
        <w:top w:val="none" w:sz="0" w:space="0" w:color="auto"/>
        <w:left w:val="none" w:sz="0" w:space="0" w:color="auto"/>
        <w:bottom w:val="none" w:sz="0" w:space="0" w:color="auto"/>
        <w:right w:val="none" w:sz="0" w:space="0" w:color="auto"/>
      </w:divBdr>
    </w:div>
    <w:div w:id="705525496">
      <w:bodyDiv w:val="1"/>
      <w:marLeft w:val="0"/>
      <w:marRight w:val="0"/>
      <w:marTop w:val="0"/>
      <w:marBottom w:val="0"/>
      <w:divBdr>
        <w:top w:val="none" w:sz="0" w:space="0" w:color="auto"/>
        <w:left w:val="none" w:sz="0" w:space="0" w:color="auto"/>
        <w:bottom w:val="none" w:sz="0" w:space="0" w:color="auto"/>
        <w:right w:val="none" w:sz="0" w:space="0" w:color="auto"/>
      </w:divBdr>
    </w:div>
    <w:div w:id="706875034">
      <w:bodyDiv w:val="1"/>
      <w:marLeft w:val="0"/>
      <w:marRight w:val="0"/>
      <w:marTop w:val="0"/>
      <w:marBottom w:val="0"/>
      <w:divBdr>
        <w:top w:val="none" w:sz="0" w:space="0" w:color="auto"/>
        <w:left w:val="none" w:sz="0" w:space="0" w:color="auto"/>
        <w:bottom w:val="none" w:sz="0" w:space="0" w:color="auto"/>
        <w:right w:val="none" w:sz="0" w:space="0" w:color="auto"/>
      </w:divBdr>
    </w:div>
    <w:div w:id="716782737">
      <w:bodyDiv w:val="1"/>
      <w:marLeft w:val="0"/>
      <w:marRight w:val="0"/>
      <w:marTop w:val="0"/>
      <w:marBottom w:val="0"/>
      <w:divBdr>
        <w:top w:val="none" w:sz="0" w:space="0" w:color="auto"/>
        <w:left w:val="none" w:sz="0" w:space="0" w:color="auto"/>
        <w:bottom w:val="none" w:sz="0" w:space="0" w:color="auto"/>
        <w:right w:val="none" w:sz="0" w:space="0" w:color="auto"/>
      </w:divBdr>
    </w:div>
    <w:div w:id="718748385">
      <w:bodyDiv w:val="1"/>
      <w:marLeft w:val="0"/>
      <w:marRight w:val="0"/>
      <w:marTop w:val="0"/>
      <w:marBottom w:val="0"/>
      <w:divBdr>
        <w:top w:val="none" w:sz="0" w:space="0" w:color="auto"/>
        <w:left w:val="none" w:sz="0" w:space="0" w:color="auto"/>
        <w:bottom w:val="none" w:sz="0" w:space="0" w:color="auto"/>
        <w:right w:val="none" w:sz="0" w:space="0" w:color="auto"/>
      </w:divBdr>
    </w:div>
    <w:div w:id="720713452">
      <w:bodyDiv w:val="1"/>
      <w:marLeft w:val="0"/>
      <w:marRight w:val="0"/>
      <w:marTop w:val="0"/>
      <w:marBottom w:val="0"/>
      <w:divBdr>
        <w:top w:val="none" w:sz="0" w:space="0" w:color="auto"/>
        <w:left w:val="none" w:sz="0" w:space="0" w:color="auto"/>
        <w:bottom w:val="none" w:sz="0" w:space="0" w:color="auto"/>
        <w:right w:val="none" w:sz="0" w:space="0" w:color="auto"/>
      </w:divBdr>
    </w:div>
    <w:div w:id="722293012">
      <w:bodyDiv w:val="1"/>
      <w:marLeft w:val="0"/>
      <w:marRight w:val="0"/>
      <w:marTop w:val="0"/>
      <w:marBottom w:val="0"/>
      <w:divBdr>
        <w:top w:val="none" w:sz="0" w:space="0" w:color="auto"/>
        <w:left w:val="none" w:sz="0" w:space="0" w:color="auto"/>
        <w:bottom w:val="none" w:sz="0" w:space="0" w:color="auto"/>
        <w:right w:val="none" w:sz="0" w:space="0" w:color="auto"/>
      </w:divBdr>
    </w:div>
    <w:div w:id="725182023">
      <w:bodyDiv w:val="1"/>
      <w:marLeft w:val="0"/>
      <w:marRight w:val="0"/>
      <w:marTop w:val="0"/>
      <w:marBottom w:val="0"/>
      <w:divBdr>
        <w:top w:val="none" w:sz="0" w:space="0" w:color="auto"/>
        <w:left w:val="none" w:sz="0" w:space="0" w:color="auto"/>
        <w:bottom w:val="none" w:sz="0" w:space="0" w:color="auto"/>
        <w:right w:val="none" w:sz="0" w:space="0" w:color="auto"/>
      </w:divBdr>
      <w:divsChild>
        <w:div w:id="517357850">
          <w:marLeft w:val="480"/>
          <w:marRight w:val="0"/>
          <w:marTop w:val="0"/>
          <w:marBottom w:val="0"/>
          <w:divBdr>
            <w:top w:val="none" w:sz="0" w:space="0" w:color="auto"/>
            <w:left w:val="none" w:sz="0" w:space="0" w:color="auto"/>
            <w:bottom w:val="none" w:sz="0" w:space="0" w:color="auto"/>
            <w:right w:val="none" w:sz="0" w:space="0" w:color="auto"/>
          </w:divBdr>
        </w:div>
        <w:div w:id="343895952">
          <w:marLeft w:val="480"/>
          <w:marRight w:val="0"/>
          <w:marTop w:val="0"/>
          <w:marBottom w:val="0"/>
          <w:divBdr>
            <w:top w:val="none" w:sz="0" w:space="0" w:color="auto"/>
            <w:left w:val="none" w:sz="0" w:space="0" w:color="auto"/>
            <w:bottom w:val="none" w:sz="0" w:space="0" w:color="auto"/>
            <w:right w:val="none" w:sz="0" w:space="0" w:color="auto"/>
          </w:divBdr>
        </w:div>
        <w:div w:id="2141535755">
          <w:marLeft w:val="480"/>
          <w:marRight w:val="0"/>
          <w:marTop w:val="0"/>
          <w:marBottom w:val="0"/>
          <w:divBdr>
            <w:top w:val="none" w:sz="0" w:space="0" w:color="auto"/>
            <w:left w:val="none" w:sz="0" w:space="0" w:color="auto"/>
            <w:bottom w:val="none" w:sz="0" w:space="0" w:color="auto"/>
            <w:right w:val="none" w:sz="0" w:space="0" w:color="auto"/>
          </w:divBdr>
        </w:div>
        <w:div w:id="872956676">
          <w:marLeft w:val="480"/>
          <w:marRight w:val="0"/>
          <w:marTop w:val="0"/>
          <w:marBottom w:val="0"/>
          <w:divBdr>
            <w:top w:val="none" w:sz="0" w:space="0" w:color="auto"/>
            <w:left w:val="none" w:sz="0" w:space="0" w:color="auto"/>
            <w:bottom w:val="none" w:sz="0" w:space="0" w:color="auto"/>
            <w:right w:val="none" w:sz="0" w:space="0" w:color="auto"/>
          </w:divBdr>
        </w:div>
        <w:div w:id="26099756">
          <w:marLeft w:val="480"/>
          <w:marRight w:val="0"/>
          <w:marTop w:val="0"/>
          <w:marBottom w:val="0"/>
          <w:divBdr>
            <w:top w:val="none" w:sz="0" w:space="0" w:color="auto"/>
            <w:left w:val="none" w:sz="0" w:space="0" w:color="auto"/>
            <w:bottom w:val="none" w:sz="0" w:space="0" w:color="auto"/>
            <w:right w:val="none" w:sz="0" w:space="0" w:color="auto"/>
          </w:divBdr>
        </w:div>
        <w:div w:id="2057856064">
          <w:marLeft w:val="480"/>
          <w:marRight w:val="0"/>
          <w:marTop w:val="0"/>
          <w:marBottom w:val="0"/>
          <w:divBdr>
            <w:top w:val="none" w:sz="0" w:space="0" w:color="auto"/>
            <w:left w:val="none" w:sz="0" w:space="0" w:color="auto"/>
            <w:bottom w:val="none" w:sz="0" w:space="0" w:color="auto"/>
            <w:right w:val="none" w:sz="0" w:space="0" w:color="auto"/>
          </w:divBdr>
        </w:div>
        <w:div w:id="204757478">
          <w:marLeft w:val="480"/>
          <w:marRight w:val="0"/>
          <w:marTop w:val="0"/>
          <w:marBottom w:val="0"/>
          <w:divBdr>
            <w:top w:val="none" w:sz="0" w:space="0" w:color="auto"/>
            <w:left w:val="none" w:sz="0" w:space="0" w:color="auto"/>
            <w:bottom w:val="none" w:sz="0" w:space="0" w:color="auto"/>
            <w:right w:val="none" w:sz="0" w:space="0" w:color="auto"/>
          </w:divBdr>
        </w:div>
        <w:div w:id="1613395947">
          <w:marLeft w:val="480"/>
          <w:marRight w:val="0"/>
          <w:marTop w:val="0"/>
          <w:marBottom w:val="0"/>
          <w:divBdr>
            <w:top w:val="none" w:sz="0" w:space="0" w:color="auto"/>
            <w:left w:val="none" w:sz="0" w:space="0" w:color="auto"/>
            <w:bottom w:val="none" w:sz="0" w:space="0" w:color="auto"/>
            <w:right w:val="none" w:sz="0" w:space="0" w:color="auto"/>
          </w:divBdr>
        </w:div>
        <w:div w:id="483856037">
          <w:marLeft w:val="480"/>
          <w:marRight w:val="0"/>
          <w:marTop w:val="0"/>
          <w:marBottom w:val="0"/>
          <w:divBdr>
            <w:top w:val="none" w:sz="0" w:space="0" w:color="auto"/>
            <w:left w:val="none" w:sz="0" w:space="0" w:color="auto"/>
            <w:bottom w:val="none" w:sz="0" w:space="0" w:color="auto"/>
            <w:right w:val="none" w:sz="0" w:space="0" w:color="auto"/>
          </w:divBdr>
        </w:div>
        <w:div w:id="1256280327">
          <w:marLeft w:val="480"/>
          <w:marRight w:val="0"/>
          <w:marTop w:val="0"/>
          <w:marBottom w:val="0"/>
          <w:divBdr>
            <w:top w:val="none" w:sz="0" w:space="0" w:color="auto"/>
            <w:left w:val="none" w:sz="0" w:space="0" w:color="auto"/>
            <w:bottom w:val="none" w:sz="0" w:space="0" w:color="auto"/>
            <w:right w:val="none" w:sz="0" w:space="0" w:color="auto"/>
          </w:divBdr>
        </w:div>
        <w:div w:id="747583340">
          <w:marLeft w:val="480"/>
          <w:marRight w:val="0"/>
          <w:marTop w:val="0"/>
          <w:marBottom w:val="0"/>
          <w:divBdr>
            <w:top w:val="none" w:sz="0" w:space="0" w:color="auto"/>
            <w:left w:val="none" w:sz="0" w:space="0" w:color="auto"/>
            <w:bottom w:val="none" w:sz="0" w:space="0" w:color="auto"/>
            <w:right w:val="none" w:sz="0" w:space="0" w:color="auto"/>
          </w:divBdr>
        </w:div>
        <w:div w:id="1154686238">
          <w:marLeft w:val="480"/>
          <w:marRight w:val="0"/>
          <w:marTop w:val="0"/>
          <w:marBottom w:val="0"/>
          <w:divBdr>
            <w:top w:val="none" w:sz="0" w:space="0" w:color="auto"/>
            <w:left w:val="none" w:sz="0" w:space="0" w:color="auto"/>
            <w:bottom w:val="none" w:sz="0" w:space="0" w:color="auto"/>
            <w:right w:val="none" w:sz="0" w:space="0" w:color="auto"/>
          </w:divBdr>
        </w:div>
        <w:div w:id="278804323">
          <w:marLeft w:val="480"/>
          <w:marRight w:val="0"/>
          <w:marTop w:val="0"/>
          <w:marBottom w:val="0"/>
          <w:divBdr>
            <w:top w:val="none" w:sz="0" w:space="0" w:color="auto"/>
            <w:left w:val="none" w:sz="0" w:space="0" w:color="auto"/>
            <w:bottom w:val="none" w:sz="0" w:space="0" w:color="auto"/>
            <w:right w:val="none" w:sz="0" w:space="0" w:color="auto"/>
          </w:divBdr>
        </w:div>
        <w:div w:id="1453088229">
          <w:marLeft w:val="480"/>
          <w:marRight w:val="0"/>
          <w:marTop w:val="0"/>
          <w:marBottom w:val="0"/>
          <w:divBdr>
            <w:top w:val="none" w:sz="0" w:space="0" w:color="auto"/>
            <w:left w:val="none" w:sz="0" w:space="0" w:color="auto"/>
            <w:bottom w:val="none" w:sz="0" w:space="0" w:color="auto"/>
            <w:right w:val="none" w:sz="0" w:space="0" w:color="auto"/>
          </w:divBdr>
        </w:div>
        <w:div w:id="1095788804">
          <w:marLeft w:val="480"/>
          <w:marRight w:val="0"/>
          <w:marTop w:val="0"/>
          <w:marBottom w:val="0"/>
          <w:divBdr>
            <w:top w:val="none" w:sz="0" w:space="0" w:color="auto"/>
            <w:left w:val="none" w:sz="0" w:space="0" w:color="auto"/>
            <w:bottom w:val="none" w:sz="0" w:space="0" w:color="auto"/>
            <w:right w:val="none" w:sz="0" w:space="0" w:color="auto"/>
          </w:divBdr>
        </w:div>
        <w:div w:id="1873029776">
          <w:marLeft w:val="480"/>
          <w:marRight w:val="0"/>
          <w:marTop w:val="0"/>
          <w:marBottom w:val="0"/>
          <w:divBdr>
            <w:top w:val="none" w:sz="0" w:space="0" w:color="auto"/>
            <w:left w:val="none" w:sz="0" w:space="0" w:color="auto"/>
            <w:bottom w:val="none" w:sz="0" w:space="0" w:color="auto"/>
            <w:right w:val="none" w:sz="0" w:space="0" w:color="auto"/>
          </w:divBdr>
        </w:div>
        <w:div w:id="1857307916">
          <w:marLeft w:val="480"/>
          <w:marRight w:val="0"/>
          <w:marTop w:val="0"/>
          <w:marBottom w:val="0"/>
          <w:divBdr>
            <w:top w:val="none" w:sz="0" w:space="0" w:color="auto"/>
            <w:left w:val="none" w:sz="0" w:space="0" w:color="auto"/>
            <w:bottom w:val="none" w:sz="0" w:space="0" w:color="auto"/>
            <w:right w:val="none" w:sz="0" w:space="0" w:color="auto"/>
          </w:divBdr>
        </w:div>
        <w:div w:id="116531009">
          <w:marLeft w:val="480"/>
          <w:marRight w:val="0"/>
          <w:marTop w:val="0"/>
          <w:marBottom w:val="0"/>
          <w:divBdr>
            <w:top w:val="none" w:sz="0" w:space="0" w:color="auto"/>
            <w:left w:val="none" w:sz="0" w:space="0" w:color="auto"/>
            <w:bottom w:val="none" w:sz="0" w:space="0" w:color="auto"/>
            <w:right w:val="none" w:sz="0" w:space="0" w:color="auto"/>
          </w:divBdr>
        </w:div>
        <w:div w:id="374935716">
          <w:marLeft w:val="480"/>
          <w:marRight w:val="0"/>
          <w:marTop w:val="0"/>
          <w:marBottom w:val="0"/>
          <w:divBdr>
            <w:top w:val="none" w:sz="0" w:space="0" w:color="auto"/>
            <w:left w:val="none" w:sz="0" w:space="0" w:color="auto"/>
            <w:bottom w:val="none" w:sz="0" w:space="0" w:color="auto"/>
            <w:right w:val="none" w:sz="0" w:space="0" w:color="auto"/>
          </w:divBdr>
        </w:div>
        <w:div w:id="1768038981">
          <w:marLeft w:val="480"/>
          <w:marRight w:val="0"/>
          <w:marTop w:val="0"/>
          <w:marBottom w:val="0"/>
          <w:divBdr>
            <w:top w:val="none" w:sz="0" w:space="0" w:color="auto"/>
            <w:left w:val="none" w:sz="0" w:space="0" w:color="auto"/>
            <w:bottom w:val="none" w:sz="0" w:space="0" w:color="auto"/>
            <w:right w:val="none" w:sz="0" w:space="0" w:color="auto"/>
          </w:divBdr>
        </w:div>
        <w:div w:id="1292513387">
          <w:marLeft w:val="480"/>
          <w:marRight w:val="0"/>
          <w:marTop w:val="0"/>
          <w:marBottom w:val="0"/>
          <w:divBdr>
            <w:top w:val="none" w:sz="0" w:space="0" w:color="auto"/>
            <w:left w:val="none" w:sz="0" w:space="0" w:color="auto"/>
            <w:bottom w:val="none" w:sz="0" w:space="0" w:color="auto"/>
            <w:right w:val="none" w:sz="0" w:space="0" w:color="auto"/>
          </w:divBdr>
        </w:div>
        <w:div w:id="163790886">
          <w:marLeft w:val="480"/>
          <w:marRight w:val="0"/>
          <w:marTop w:val="0"/>
          <w:marBottom w:val="0"/>
          <w:divBdr>
            <w:top w:val="none" w:sz="0" w:space="0" w:color="auto"/>
            <w:left w:val="none" w:sz="0" w:space="0" w:color="auto"/>
            <w:bottom w:val="none" w:sz="0" w:space="0" w:color="auto"/>
            <w:right w:val="none" w:sz="0" w:space="0" w:color="auto"/>
          </w:divBdr>
        </w:div>
        <w:div w:id="2144611366">
          <w:marLeft w:val="480"/>
          <w:marRight w:val="0"/>
          <w:marTop w:val="0"/>
          <w:marBottom w:val="0"/>
          <w:divBdr>
            <w:top w:val="none" w:sz="0" w:space="0" w:color="auto"/>
            <w:left w:val="none" w:sz="0" w:space="0" w:color="auto"/>
            <w:bottom w:val="none" w:sz="0" w:space="0" w:color="auto"/>
            <w:right w:val="none" w:sz="0" w:space="0" w:color="auto"/>
          </w:divBdr>
        </w:div>
        <w:div w:id="1356730296">
          <w:marLeft w:val="480"/>
          <w:marRight w:val="0"/>
          <w:marTop w:val="0"/>
          <w:marBottom w:val="0"/>
          <w:divBdr>
            <w:top w:val="none" w:sz="0" w:space="0" w:color="auto"/>
            <w:left w:val="none" w:sz="0" w:space="0" w:color="auto"/>
            <w:bottom w:val="none" w:sz="0" w:space="0" w:color="auto"/>
            <w:right w:val="none" w:sz="0" w:space="0" w:color="auto"/>
          </w:divBdr>
        </w:div>
        <w:div w:id="8683078">
          <w:marLeft w:val="480"/>
          <w:marRight w:val="0"/>
          <w:marTop w:val="0"/>
          <w:marBottom w:val="0"/>
          <w:divBdr>
            <w:top w:val="none" w:sz="0" w:space="0" w:color="auto"/>
            <w:left w:val="none" w:sz="0" w:space="0" w:color="auto"/>
            <w:bottom w:val="none" w:sz="0" w:space="0" w:color="auto"/>
            <w:right w:val="none" w:sz="0" w:space="0" w:color="auto"/>
          </w:divBdr>
        </w:div>
        <w:div w:id="24018253">
          <w:marLeft w:val="480"/>
          <w:marRight w:val="0"/>
          <w:marTop w:val="0"/>
          <w:marBottom w:val="0"/>
          <w:divBdr>
            <w:top w:val="none" w:sz="0" w:space="0" w:color="auto"/>
            <w:left w:val="none" w:sz="0" w:space="0" w:color="auto"/>
            <w:bottom w:val="none" w:sz="0" w:space="0" w:color="auto"/>
            <w:right w:val="none" w:sz="0" w:space="0" w:color="auto"/>
          </w:divBdr>
        </w:div>
        <w:div w:id="402721915">
          <w:marLeft w:val="480"/>
          <w:marRight w:val="0"/>
          <w:marTop w:val="0"/>
          <w:marBottom w:val="0"/>
          <w:divBdr>
            <w:top w:val="none" w:sz="0" w:space="0" w:color="auto"/>
            <w:left w:val="none" w:sz="0" w:space="0" w:color="auto"/>
            <w:bottom w:val="none" w:sz="0" w:space="0" w:color="auto"/>
            <w:right w:val="none" w:sz="0" w:space="0" w:color="auto"/>
          </w:divBdr>
        </w:div>
        <w:div w:id="1228691906">
          <w:marLeft w:val="480"/>
          <w:marRight w:val="0"/>
          <w:marTop w:val="0"/>
          <w:marBottom w:val="0"/>
          <w:divBdr>
            <w:top w:val="none" w:sz="0" w:space="0" w:color="auto"/>
            <w:left w:val="none" w:sz="0" w:space="0" w:color="auto"/>
            <w:bottom w:val="none" w:sz="0" w:space="0" w:color="auto"/>
            <w:right w:val="none" w:sz="0" w:space="0" w:color="auto"/>
          </w:divBdr>
        </w:div>
        <w:div w:id="463429656">
          <w:marLeft w:val="480"/>
          <w:marRight w:val="0"/>
          <w:marTop w:val="0"/>
          <w:marBottom w:val="0"/>
          <w:divBdr>
            <w:top w:val="none" w:sz="0" w:space="0" w:color="auto"/>
            <w:left w:val="none" w:sz="0" w:space="0" w:color="auto"/>
            <w:bottom w:val="none" w:sz="0" w:space="0" w:color="auto"/>
            <w:right w:val="none" w:sz="0" w:space="0" w:color="auto"/>
          </w:divBdr>
        </w:div>
        <w:div w:id="268389446">
          <w:marLeft w:val="480"/>
          <w:marRight w:val="0"/>
          <w:marTop w:val="0"/>
          <w:marBottom w:val="0"/>
          <w:divBdr>
            <w:top w:val="none" w:sz="0" w:space="0" w:color="auto"/>
            <w:left w:val="none" w:sz="0" w:space="0" w:color="auto"/>
            <w:bottom w:val="none" w:sz="0" w:space="0" w:color="auto"/>
            <w:right w:val="none" w:sz="0" w:space="0" w:color="auto"/>
          </w:divBdr>
        </w:div>
        <w:div w:id="853425065">
          <w:marLeft w:val="480"/>
          <w:marRight w:val="0"/>
          <w:marTop w:val="0"/>
          <w:marBottom w:val="0"/>
          <w:divBdr>
            <w:top w:val="none" w:sz="0" w:space="0" w:color="auto"/>
            <w:left w:val="none" w:sz="0" w:space="0" w:color="auto"/>
            <w:bottom w:val="none" w:sz="0" w:space="0" w:color="auto"/>
            <w:right w:val="none" w:sz="0" w:space="0" w:color="auto"/>
          </w:divBdr>
        </w:div>
        <w:div w:id="1777561637">
          <w:marLeft w:val="480"/>
          <w:marRight w:val="0"/>
          <w:marTop w:val="0"/>
          <w:marBottom w:val="0"/>
          <w:divBdr>
            <w:top w:val="none" w:sz="0" w:space="0" w:color="auto"/>
            <w:left w:val="none" w:sz="0" w:space="0" w:color="auto"/>
            <w:bottom w:val="none" w:sz="0" w:space="0" w:color="auto"/>
            <w:right w:val="none" w:sz="0" w:space="0" w:color="auto"/>
          </w:divBdr>
        </w:div>
        <w:div w:id="1731493101">
          <w:marLeft w:val="480"/>
          <w:marRight w:val="0"/>
          <w:marTop w:val="0"/>
          <w:marBottom w:val="0"/>
          <w:divBdr>
            <w:top w:val="none" w:sz="0" w:space="0" w:color="auto"/>
            <w:left w:val="none" w:sz="0" w:space="0" w:color="auto"/>
            <w:bottom w:val="none" w:sz="0" w:space="0" w:color="auto"/>
            <w:right w:val="none" w:sz="0" w:space="0" w:color="auto"/>
          </w:divBdr>
        </w:div>
        <w:div w:id="1014528683">
          <w:marLeft w:val="480"/>
          <w:marRight w:val="0"/>
          <w:marTop w:val="0"/>
          <w:marBottom w:val="0"/>
          <w:divBdr>
            <w:top w:val="none" w:sz="0" w:space="0" w:color="auto"/>
            <w:left w:val="none" w:sz="0" w:space="0" w:color="auto"/>
            <w:bottom w:val="none" w:sz="0" w:space="0" w:color="auto"/>
            <w:right w:val="none" w:sz="0" w:space="0" w:color="auto"/>
          </w:divBdr>
        </w:div>
        <w:div w:id="603461532">
          <w:marLeft w:val="480"/>
          <w:marRight w:val="0"/>
          <w:marTop w:val="0"/>
          <w:marBottom w:val="0"/>
          <w:divBdr>
            <w:top w:val="none" w:sz="0" w:space="0" w:color="auto"/>
            <w:left w:val="none" w:sz="0" w:space="0" w:color="auto"/>
            <w:bottom w:val="none" w:sz="0" w:space="0" w:color="auto"/>
            <w:right w:val="none" w:sz="0" w:space="0" w:color="auto"/>
          </w:divBdr>
        </w:div>
        <w:div w:id="1515461694">
          <w:marLeft w:val="480"/>
          <w:marRight w:val="0"/>
          <w:marTop w:val="0"/>
          <w:marBottom w:val="0"/>
          <w:divBdr>
            <w:top w:val="none" w:sz="0" w:space="0" w:color="auto"/>
            <w:left w:val="none" w:sz="0" w:space="0" w:color="auto"/>
            <w:bottom w:val="none" w:sz="0" w:space="0" w:color="auto"/>
            <w:right w:val="none" w:sz="0" w:space="0" w:color="auto"/>
          </w:divBdr>
        </w:div>
        <w:div w:id="355540181">
          <w:marLeft w:val="480"/>
          <w:marRight w:val="0"/>
          <w:marTop w:val="0"/>
          <w:marBottom w:val="0"/>
          <w:divBdr>
            <w:top w:val="none" w:sz="0" w:space="0" w:color="auto"/>
            <w:left w:val="none" w:sz="0" w:space="0" w:color="auto"/>
            <w:bottom w:val="none" w:sz="0" w:space="0" w:color="auto"/>
            <w:right w:val="none" w:sz="0" w:space="0" w:color="auto"/>
          </w:divBdr>
        </w:div>
      </w:divsChild>
    </w:div>
    <w:div w:id="727655198">
      <w:bodyDiv w:val="1"/>
      <w:marLeft w:val="0"/>
      <w:marRight w:val="0"/>
      <w:marTop w:val="0"/>
      <w:marBottom w:val="0"/>
      <w:divBdr>
        <w:top w:val="none" w:sz="0" w:space="0" w:color="auto"/>
        <w:left w:val="none" w:sz="0" w:space="0" w:color="auto"/>
        <w:bottom w:val="none" w:sz="0" w:space="0" w:color="auto"/>
        <w:right w:val="none" w:sz="0" w:space="0" w:color="auto"/>
      </w:divBdr>
    </w:div>
    <w:div w:id="728723165">
      <w:bodyDiv w:val="1"/>
      <w:marLeft w:val="0"/>
      <w:marRight w:val="0"/>
      <w:marTop w:val="0"/>
      <w:marBottom w:val="0"/>
      <w:divBdr>
        <w:top w:val="none" w:sz="0" w:space="0" w:color="auto"/>
        <w:left w:val="none" w:sz="0" w:space="0" w:color="auto"/>
        <w:bottom w:val="none" w:sz="0" w:space="0" w:color="auto"/>
        <w:right w:val="none" w:sz="0" w:space="0" w:color="auto"/>
      </w:divBdr>
    </w:div>
    <w:div w:id="734427026">
      <w:bodyDiv w:val="1"/>
      <w:marLeft w:val="0"/>
      <w:marRight w:val="0"/>
      <w:marTop w:val="0"/>
      <w:marBottom w:val="0"/>
      <w:divBdr>
        <w:top w:val="none" w:sz="0" w:space="0" w:color="auto"/>
        <w:left w:val="none" w:sz="0" w:space="0" w:color="auto"/>
        <w:bottom w:val="none" w:sz="0" w:space="0" w:color="auto"/>
        <w:right w:val="none" w:sz="0" w:space="0" w:color="auto"/>
      </w:divBdr>
    </w:div>
    <w:div w:id="735199821">
      <w:bodyDiv w:val="1"/>
      <w:marLeft w:val="0"/>
      <w:marRight w:val="0"/>
      <w:marTop w:val="0"/>
      <w:marBottom w:val="0"/>
      <w:divBdr>
        <w:top w:val="none" w:sz="0" w:space="0" w:color="auto"/>
        <w:left w:val="none" w:sz="0" w:space="0" w:color="auto"/>
        <w:bottom w:val="none" w:sz="0" w:space="0" w:color="auto"/>
        <w:right w:val="none" w:sz="0" w:space="0" w:color="auto"/>
      </w:divBdr>
    </w:div>
    <w:div w:id="738133688">
      <w:bodyDiv w:val="1"/>
      <w:marLeft w:val="0"/>
      <w:marRight w:val="0"/>
      <w:marTop w:val="0"/>
      <w:marBottom w:val="0"/>
      <w:divBdr>
        <w:top w:val="none" w:sz="0" w:space="0" w:color="auto"/>
        <w:left w:val="none" w:sz="0" w:space="0" w:color="auto"/>
        <w:bottom w:val="none" w:sz="0" w:space="0" w:color="auto"/>
        <w:right w:val="none" w:sz="0" w:space="0" w:color="auto"/>
      </w:divBdr>
      <w:divsChild>
        <w:div w:id="553006973">
          <w:marLeft w:val="480"/>
          <w:marRight w:val="0"/>
          <w:marTop w:val="0"/>
          <w:marBottom w:val="0"/>
          <w:divBdr>
            <w:top w:val="none" w:sz="0" w:space="0" w:color="auto"/>
            <w:left w:val="none" w:sz="0" w:space="0" w:color="auto"/>
            <w:bottom w:val="none" w:sz="0" w:space="0" w:color="auto"/>
            <w:right w:val="none" w:sz="0" w:space="0" w:color="auto"/>
          </w:divBdr>
        </w:div>
        <w:div w:id="1433013824">
          <w:marLeft w:val="480"/>
          <w:marRight w:val="0"/>
          <w:marTop w:val="0"/>
          <w:marBottom w:val="0"/>
          <w:divBdr>
            <w:top w:val="none" w:sz="0" w:space="0" w:color="auto"/>
            <w:left w:val="none" w:sz="0" w:space="0" w:color="auto"/>
            <w:bottom w:val="none" w:sz="0" w:space="0" w:color="auto"/>
            <w:right w:val="none" w:sz="0" w:space="0" w:color="auto"/>
          </w:divBdr>
        </w:div>
        <w:div w:id="736712712">
          <w:marLeft w:val="480"/>
          <w:marRight w:val="0"/>
          <w:marTop w:val="0"/>
          <w:marBottom w:val="0"/>
          <w:divBdr>
            <w:top w:val="none" w:sz="0" w:space="0" w:color="auto"/>
            <w:left w:val="none" w:sz="0" w:space="0" w:color="auto"/>
            <w:bottom w:val="none" w:sz="0" w:space="0" w:color="auto"/>
            <w:right w:val="none" w:sz="0" w:space="0" w:color="auto"/>
          </w:divBdr>
        </w:div>
        <w:div w:id="1229731277">
          <w:marLeft w:val="480"/>
          <w:marRight w:val="0"/>
          <w:marTop w:val="0"/>
          <w:marBottom w:val="0"/>
          <w:divBdr>
            <w:top w:val="none" w:sz="0" w:space="0" w:color="auto"/>
            <w:left w:val="none" w:sz="0" w:space="0" w:color="auto"/>
            <w:bottom w:val="none" w:sz="0" w:space="0" w:color="auto"/>
            <w:right w:val="none" w:sz="0" w:space="0" w:color="auto"/>
          </w:divBdr>
        </w:div>
        <w:div w:id="106825092">
          <w:marLeft w:val="480"/>
          <w:marRight w:val="0"/>
          <w:marTop w:val="0"/>
          <w:marBottom w:val="0"/>
          <w:divBdr>
            <w:top w:val="none" w:sz="0" w:space="0" w:color="auto"/>
            <w:left w:val="none" w:sz="0" w:space="0" w:color="auto"/>
            <w:bottom w:val="none" w:sz="0" w:space="0" w:color="auto"/>
            <w:right w:val="none" w:sz="0" w:space="0" w:color="auto"/>
          </w:divBdr>
        </w:div>
        <w:div w:id="644696721">
          <w:marLeft w:val="480"/>
          <w:marRight w:val="0"/>
          <w:marTop w:val="0"/>
          <w:marBottom w:val="0"/>
          <w:divBdr>
            <w:top w:val="none" w:sz="0" w:space="0" w:color="auto"/>
            <w:left w:val="none" w:sz="0" w:space="0" w:color="auto"/>
            <w:bottom w:val="none" w:sz="0" w:space="0" w:color="auto"/>
            <w:right w:val="none" w:sz="0" w:space="0" w:color="auto"/>
          </w:divBdr>
        </w:div>
        <w:div w:id="1022701794">
          <w:marLeft w:val="480"/>
          <w:marRight w:val="0"/>
          <w:marTop w:val="0"/>
          <w:marBottom w:val="0"/>
          <w:divBdr>
            <w:top w:val="none" w:sz="0" w:space="0" w:color="auto"/>
            <w:left w:val="none" w:sz="0" w:space="0" w:color="auto"/>
            <w:bottom w:val="none" w:sz="0" w:space="0" w:color="auto"/>
            <w:right w:val="none" w:sz="0" w:space="0" w:color="auto"/>
          </w:divBdr>
        </w:div>
        <w:div w:id="1704940433">
          <w:marLeft w:val="480"/>
          <w:marRight w:val="0"/>
          <w:marTop w:val="0"/>
          <w:marBottom w:val="0"/>
          <w:divBdr>
            <w:top w:val="none" w:sz="0" w:space="0" w:color="auto"/>
            <w:left w:val="none" w:sz="0" w:space="0" w:color="auto"/>
            <w:bottom w:val="none" w:sz="0" w:space="0" w:color="auto"/>
            <w:right w:val="none" w:sz="0" w:space="0" w:color="auto"/>
          </w:divBdr>
        </w:div>
        <w:div w:id="321007172">
          <w:marLeft w:val="480"/>
          <w:marRight w:val="0"/>
          <w:marTop w:val="0"/>
          <w:marBottom w:val="0"/>
          <w:divBdr>
            <w:top w:val="none" w:sz="0" w:space="0" w:color="auto"/>
            <w:left w:val="none" w:sz="0" w:space="0" w:color="auto"/>
            <w:bottom w:val="none" w:sz="0" w:space="0" w:color="auto"/>
            <w:right w:val="none" w:sz="0" w:space="0" w:color="auto"/>
          </w:divBdr>
        </w:div>
        <w:div w:id="132413495">
          <w:marLeft w:val="480"/>
          <w:marRight w:val="0"/>
          <w:marTop w:val="0"/>
          <w:marBottom w:val="0"/>
          <w:divBdr>
            <w:top w:val="none" w:sz="0" w:space="0" w:color="auto"/>
            <w:left w:val="none" w:sz="0" w:space="0" w:color="auto"/>
            <w:bottom w:val="none" w:sz="0" w:space="0" w:color="auto"/>
            <w:right w:val="none" w:sz="0" w:space="0" w:color="auto"/>
          </w:divBdr>
        </w:div>
        <w:div w:id="266545316">
          <w:marLeft w:val="480"/>
          <w:marRight w:val="0"/>
          <w:marTop w:val="0"/>
          <w:marBottom w:val="0"/>
          <w:divBdr>
            <w:top w:val="none" w:sz="0" w:space="0" w:color="auto"/>
            <w:left w:val="none" w:sz="0" w:space="0" w:color="auto"/>
            <w:bottom w:val="none" w:sz="0" w:space="0" w:color="auto"/>
            <w:right w:val="none" w:sz="0" w:space="0" w:color="auto"/>
          </w:divBdr>
        </w:div>
        <w:div w:id="1064987121">
          <w:marLeft w:val="480"/>
          <w:marRight w:val="0"/>
          <w:marTop w:val="0"/>
          <w:marBottom w:val="0"/>
          <w:divBdr>
            <w:top w:val="none" w:sz="0" w:space="0" w:color="auto"/>
            <w:left w:val="none" w:sz="0" w:space="0" w:color="auto"/>
            <w:bottom w:val="none" w:sz="0" w:space="0" w:color="auto"/>
            <w:right w:val="none" w:sz="0" w:space="0" w:color="auto"/>
          </w:divBdr>
        </w:div>
        <w:div w:id="1575582764">
          <w:marLeft w:val="480"/>
          <w:marRight w:val="0"/>
          <w:marTop w:val="0"/>
          <w:marBottom w:val="0"/>
          <w:divBdr>
            <w:top w:val="none" w:sz="0" w:space="0" w:color="auto"/>
            <w:left w:val="none" w:sz="0" w:space="0" w:color="auto"/>
            <w:bottom w:val="none" w:sz="0" w:space="0" w:color="auto"/>
            <w:right w:val="none" w:sz="0" w:space="0" w:color="auto"/>
          </w:divBdr>
        </w:div>
        <w:div w:id="1275137293">
          <w:marLeft w:val="480"/>
          <w:marRight w:val="0"/>
          <w:marTop w:val="0"/>
          <w:marBottom w:val="0"/>
          <w:divBdr>
            <w:top w:val="none" w:sz="0" w:space="0" w:color="auto"/>
            <w:left w:val="none" w:sz="0" w:space="0" w:color="auto"/>
            <w:bottom w:val="none" w:sz="0" w:space="0" w:color="auto"/>
            <w:right w:val="none" w:sz="0" w:space="0" w:color="auto"/>
          </w:divBdr>
        </w:div>
        <w:div w:id="1213228966">
          <w:marLeft w:val="480"/>
          <w:marRight w:val="0"/>
          <w:marTop w:val="0"/>
          <w:marBottom w:val="0"/>
          <w:divBdr>
            <w:top w:val="none" w:sz="0" w:space="0" w:color="auto"/>
            <w:left w:val="none" w:sz="0" w:space="0" w:color="auto"/>
            <w:bottom w:val="none" w:sz="0" w:space="0" w:color="auto"/>
            <w:right w:val="none" w:sz="0" w:space="0" w:color="auto"/>
          </w:divBdr>
        </w:div>
        <w:div w:id="1985507273">
          <w:marLeft w:val="480"/>
          <w:marRight w:val="0"/>
          <w:marTop w:val="0"/>
          <w:marBottom w:val="0"/>
          <w:divBdr>
            <w:top w:val="none" w:sz="0" w:space="0" w:color="auto"/>
            <w:left w:val="none" w:sz="0" w:space="0" w:color="auto"/>
            <w:bottom w:val="none" w:sz="0" w:space="0" w:color="auto"/>
            <w:right w:val="none" w:sz="0" w:space="0" w:color="auto"/>
          </w:divBdr>
        </w:div>
        <w:div w:id="415708879">
          <w:marLeft w:val="480"/>
          <w:marRight w:val="0"/>
          <w:marTop w:val="0"/>
          <w:marBottom w:val="0"/>
          <w:divBdr>
            <w:top w:val="none" w:sz="0" w:space="0" w:color="auto"/>
            <w:left w:val="none" w:sz="0" w:space="0" w:color="auto"/>
            <w:bottom w:val="none" w:sz="0" w:space="0" w:color="auto"/>
            <w:right w:val="none" w:sz="0" w:space="0" w:color="auto"/>
          </w:divBdr>
        </w:div>
        <w:div w:id="1056857499">
          <w:marLeft w:val="480"/>
          <w:marRight w:val="0"/>
          <w:marTop w:val="0"/>
          <w:marBottom w:val="0"/>
          <w:divBdr>
            <w:top w:val="none" w:sz="0" w:space="0" w:color="auto"/>
            <w:left w:val="none" w:sz="0" w:space="0" w:color="auto"/>
            <w:bottom w:val="none" w:sz="0" w:space="0" w:color="auto"/>
            <w:right w:val="none" w:sz="0" w:space="0" w:color="auto"/>
          </w:divBdr>
        </w:div>
        <w:div w:id="384834632">
          <w:marLeft w:val="480"/>
          <w:marRight w:val="0"/>
          <w:marTop w:val="0"/>
          <w:marBottom w:val="0"/>
          <w:divBdr>
            <w:top w:val="none" w:sz="0" w:space="0" w:color="auto"/>
            <w:left w:val="none" w:sz="0" w:space="0" w:color="auto"/>
            <w:bottom w:val="none" w:sz="0" w:space="0" w:color="auto"/>
            <w:right w:val="none" w:sz="0" w:space="0" w:color="auto"/>
          </w:divBdr>
        </w:div>
        <w:div w:id="2009555557">
          <w:marLeft w:val="480"/>
          <w:marRight w:val="0"/>
          <w:marTop w:val="0"/>
          <w:marBottom w:val="0"/>
          <w:divBdr>
            <w:top w:val="none" w:sz="0" w:space="0" w:color="auto"/>
            <w:left w:val="none" w:sz="0" w:space="0" w:color="auto"/>
            <w:bottom w:val="none" w:sz="0" w:space="0" w:color="auto"/>
            <w:right w:val="none" w:sz="0" w:space="0" w:color="auto"/>
          </w:divBdr>
        </w:div>
        <w:div w:id="1379092173">
          <w:marLeft w:val="480"/>
          <w:marRight w:val="0"/>
          <w:marTop w:val="0"/>
          <w:marBottom w:val="0"/>
          <w:divBdr>
            <w:top w:val="none" w:sz="0" w:space="0" w:color="auto"/>
            <w:left w:val="none" w:sz="0" w:space="0" w:color="auto"/>
            <w:bottom w:val="none" w:sz="0" w:space="0" w:color="auto"/>
            <w:right w:val="none" w:sz="0" w:space="0" w:color="auto"/>
          </w:divBdr>
        </w:div>
        <w:div w:id="1289555219">
          <w:marLeft w:val="480"/>
          <w:marRight w:val="0"/>
          <w:marTop w:val="0"/>
          <w:marBottom w:val="0"/>
          <w:divBdr>
            <w:top w:val="none" w:sz="0" w:space="0" w:color="auto"/>
            <w:left w:val="none" w:sz="0" w:space="0" w:color="auto"/>
            <w:bottom w:val="none" w:sz="0" w:space="0" w:color="auto"/>
            <w:right w:val="none" w:sz="0" w:space="0" w:color="auto"/>
          </w:divBdr>
        </w:div>
        <w:div w:id="458648603">
          <w:marLeft w:val="480"/>
          <w:marRight w:val="0"/>
          <w:marTop w:val="0"/>
          <w:marBottom w:val="0"/>
          <w:divBdr>
            <w:top w:val="none" w:sz="0" w:space="0" w:color="auto"/>
            <w:left w:val="none" w:sz="0" w:space="0" w:color="auto"/>
            <w:bottom w:val="none" w:sz="0" w:space="0" w:color="auto"/>
            <w:right w:val="none" w:sz="0" w:space="0" w:color="auto"/>
          </w:divBdr>
        </w:div>
        <w:div w:id="1797211221">
          <w:marLeft w:val="480"/>
          <w:marRight w:val="0"/>
          <w:marTop w:val="0"/>
          <w:marBottom w:val="0"/>
          <w:divBdr>
            <w:top w:val="none" w:sz="0" w:space="0" w:color="auto"/>
            <w:left w:val="none" w:sz="0" w:space="0" w:color="auto"/>
            <w:bottom w:val="none" w:sz="0" w:space="0" w:color="auto"/>
            <w:right w:val="none" w:sz="0" w:space="0" w:color="auto"/>
          </w:divBdr>
        </w:div>
        <w:div w:id="179242602">
          <w:marLeft w:val="480"/>
          <w:marRight w:val="0"/>
          <w:marTop w:val="0"/>
          <w:marBottom w:val="0"/>
          <w:divBdr>
            <w:top w:val="none" w:sz="0" w:space="0" w:color="auto"/>
            <w:left w:val="none" w:sz="0" w:space="0" w:color="auto"/>
            <w:bottom w:val="none" w:sz="0" w:space="0" w:color="auto"/>
            <w:right w:val="none" w:sz="0" w:space="0" w:color="auto"/>
          </w:divBdr>
        </w:div>
        <w:div w:id="727538352">
          <w:marLeft w:val="480"/>
          <w:marRight w:val="0"/>
          <w:marTop w:val="0"/>
          <w:marBottom w:val="0"/>
          <w:divBdr>
            <w:top w:val="none" w:sz="0" w:space="0" w:color="auto"/>
            <w:left w:val="none" w:sz="0" w:space="0" w:color="auto"/>
            <w:bottom w:val="none" w:sz="0" w:space="0" w:color="auto"/>
            <w:right w:val="none" w:sz="0" w:space="0" w:color="auto"/>
          </w:divBdr>
        </w:div>
        <w:div w:id="732049639">
          <w:marLeft w:val="480"/>
          <w:marRight w:val="0"/>
          <w:marTop w:val="0"/>
          <w:marBottom w:val="0"/>
          <w:divBdr>
            <w:top w:val="none" w:sz="0" w:space="0" w:color="auto"/>
            <w:left w:val="none" w:sz="0" w:space="0" w:color="auto"/>
            <w:bottom w:val="none" w:sz="0" w:space="0" w:color="auto"/>
            <w:right w:val="none" w:sz="0" w:space="0" w:color="auto"/>
          </w:divBdr>
        </w:div>
        <w:div w:id="927806875">
          <w:marLeft w:val="480"/>
          <w:marRight w:val="0"/>
          <w:marTop w:val="0"/>
          <w:marBottom w:val="0"/>
          <w:divBdr>
            <w:top w:val="none" w:sz="0" w:space="0" w:color="auto"/>
            <w:left w:val="none" w:sz="0" w:space="0" w:color="auto"/>
            <w:bottom w:val="none" w:sz="0" w:space="0" w:color="auto"/>
            <w:right w:val="none" w:sz="0" w:space="0" w:color="auto"/>
          </w:divBdr>
        </w:div>
        <w:div w:id="191767462">
          <w:marLeft w:val="480"/>
          <w:marRight w:val="0"/>
          <w:marTop w:val="0"/>
          <w:marBottom w:val="0"/>
          <w:divBdr>
            <w:top w:val="none" w:sz="0" w:space="0" w:color="auto"/>
            <w:left w:val="none" w:sz="0" w:space="0" w:color="auto"/>
            <w:bottom w:val="none" w:sz="0" w:space="0" w:color="auto"/>
            <w:right w:val="none" w:sz="0" w:space="0" w:color="auto"/>
          </w:divBdr>
        </w:div>
      </w:divsChild>
    </w:div>
    <w:div w:id="744303169">
      <w:bodyDiv w:val="1"/>
      <w:marLeft w:val="0"/>
      <w:marRight w:val="0"/>
      <w:marTop w:val="0"/>
      <w:marBottom w:val="0"/>
      <w:divBdr>
        <w:top w:val="none" w:sz="0" w:space="0" w:color="auto"/>
        <w:left w:val="none" w:sz="0" w:space="0" w:color="auto"/>
        <w:bottom w:val="none" w:sz="0" w:space="0" w:color="auto"/>
        <w:right w:val="none" w:sz="0" w:space="0" w:color="auto"/>
      </w:divBdr>
      <w:divsChild>
        <w:div w:id="1546671532">
          <w:marLeft w:val="480"/>
          <w:marRight w:val="0"/>
          <w:marTop w:val="0"/>
          <w:marBottom w:val="0"/>
          <w:divBdr>
            <w:top w:val="none" w:sz="0" w:space="0" w:color="auto"/>
            <w:left w:val="none" w:sz="0" w:space="0" w:color="auto"/>
            <w:bottom w:val="none" w:sz="0" w:space="0" w:color="auto"/>
            <w:right w:val="none" w:sz="0" w:space="0" w:color="auto"/>
          </w:divBdr>
        </w:div>
        <w:div w:id="957108555">
          <w:marLeft w:val="480"/>
          <w:marRight w:val="0"/>
          <w:marTop w:val="0"/>
          <w:marBottom w:val="0"/>
          <w:divBdr>
            <w:top w:val="none" w:sz="0" w:space="0" w:color="auto"/>
            <w:left w:val="none" w:sz="0" w:space="0" w:color="auto"/>
            <w:bottom w:val="none" w:sz="0" w:space="0" w:color="auto"/>
            <w:right w:val="none" w:sz="0" w:space="0" w:color="auto"/>
          </w:divBdr>
        </w:div>
        <w:div w:id="1517306203">
          <w:marLeft w:val="480"/>
          <w:marRight w:val="0"/>
          <w:marTop w:val="0"/>
          <w:marBottom w:val="0"/>
          <w:divBdr>
            <w:top w:val="none" w:sz="0" w:space="0" w:color="auto"/>
            <w:left w:val="none" w:sz="0" w:space="0" w:color="auto"/>
            <w:bottom w:val="none" w:sz="0" w:space="0" w:color="auto"/>
            <w:right w:val="none" w:sz="0" w:space="0" w:color="auto"/>
          </w:divBdr>
        </w:div>
        <w:div w:id="1650018237">
          <w:marLeft w:val="480"/>
          <w:marRight w:val="0"/>
          <w:marTop w:val="0"/>
          <w:marBottom w:val="0"/>
          <w:divBdr>
            <w:top w:val="none" w:sz="0" w:space="0" w:color="auto"/>
            <w:left w:val="none" w:sz="0" w:space="0" w:color="auto"/>
            <w:bottom w:val="none" w:sz="0" w:space="0" w:color="auto"/>
            <w:right w:val="none" w:sz="0" w:space="0" w:color="auto"/>
          </w:divBdr>
        </w:div>
        <w:div w:id="953439484">
          <w:marLeft w:val="480"/>
          <w:marRight w:val="0"/>
          <w:marTop w:val="0"/>
          <w:marBottom w:val="0"/>
          <w:divBdr>
            <w:top w:val="none" w:sz="0" w:space="0" w:color="auto"/>
            <w:left w:val="none" w:sz="0" w:space="0" w:color="auto"/>
            <w:bottom w:val="none" w:sz="0" w:space="0" w:color="auto"/>
            <w:right w:val="none" w:sz="0" w:space="0" w:color="auto"/>
          </w:divBdr>
        </w:div>
        <w:div w:id="2076926793">
          <w:marLeft w:val="480"/>
          <w:marRight w:val="0"/>
          <w:marTop w:val="0"/>
          <w:marBottom w:val="0"/>
          <w:divBdr>
            <w:top w:val="none" w:sz="0" w:space="0" w:color="auto"/>
            <w:left w:val="none" w:sz="0" w:space="0" w:color="auto"/>
            <w:bottom w:val="none" w:sz="0" w:space="0" w:color="auto"/>
            <w:right w:val="none" w:sz="0" w:space="0" w:color="auto"/>
          </w:divBdr>
        </w:div>
        <w:div w:id="539560154">
          <w:marLeft w:val="480"/>
          <w:marRight w:val="0"/>
          <w:marTop w:val="0"/>
          <w:marBottom w:val="0"/>
          <w:divBdr>
            <w:top w:val="none" w:sz="0" w:space="0" w:color="auto"/>
            <w:left w:val="none" w:sz="0" w:space="0" w:color="auto"/>
            <w:bottom w:val="none" w:sz="0" w:space="0" w:color="auto"/>
            <w:right w:val="none" w:sz="0" w:space="0" w:color="auto"/>
          </w:divBdr>
        </w:div>
        <w:div w:id="684475129">
          <w:marLeft w:val="480"/>
          <w:marRight w:val="0"/>
          <w:marTop w:val="0"/>
          <w:marBottom w:val="0"/>
          <w:divBdr>
            <w:top w:val="none" w:sz="0" w:space="0" w:color="auto"/>
            <w:left w:val="none" w:sz="0" w:space="0" w:color="auto"/>
            <w:bottom w:val="none" w:sz="0" w:space="0" w:color="auto"/>
            <w:right w:val="none" w:sz="0" w:space="0" w:color="auto"/>
          </w:divBdr>
        </w:div>
        <w:div w:id="1706100359">
          <w:marLeft w:val="480"/>
          <w:marRight w:val="0"/>
          <w:marTop w:val="0"/>
          <w:marBottom w:val="0"/>
          <w:divBdr>
            <w:top w:val="none" w:sz="0" w:space="0" w:color="auto"/>
            <w:left w:val="none" w:sz="0" w:space="0" w:color="auto"/>
            <w:bottom w:val="none" w:sz="0" w:space="0" w:color="auto"/>
            <w:right w:val="none" w:sz="0" w:space="0" w:color="auto"/>
          </w:divBdr>
        </w:div>
        <w:div w:id="1665014224">
          <w:marLeft w:val="480"/>
          <w:marRight w:val="0"/>
          <w:marTop w:val="0"/>
          <w:marBottom w:val="0"/>
          <w:divBdr>
            <w:top w:val="none" w:sz="0" w:space="0" w:color="auto"/>
            <w:left w:val="none" w:sz="0" w:space="0" w:color="auto"/>
            <w:bottom w:val="none" w:sz="0" w:space="0" w:color="auto"/>
            <w:right w:val="none" w:sz="0" w:space="0" w:color="auto"/>
          </w:divBdr>
        </w:div>
        <w:div w:id="1040397906">
          <w:marLeft w:val="480"/>
          <w:marRight w:val="0"/>
          <w:marTop w:val="0"/>
          <w:marBottom w:val="0"/>
          <w:divBdr>
            <w:top w:val="none" w:sz="0" w:space="0" w:color="auto"/>
            <w:left w:val="none" w:sz="0" w:space="0" w:color="auto"/>
            <w:bottom w:val="none" w:sz="0" w:space="0" w:color="auto"/>
            <w:right w:val="none" w:sz="0" w:space="0" w:color="auto"/>
          </w:divBdr>
        </w:div>
        <w:div w:id="155465400">
          <w:marLeft w:val="480"/>
          <w:marRight w:val="0"/>
          <w:marTop w:val="0"/>
          <w:marBottom w:val="0"/>
          <w:divBdr>
            <w:top w:val="none" w:sz="0" w:space="0" w:color="auto"/>
            <w:left w:val="none" w:sz="0" w:space="0" w:color="auto"/>
            <w:bottom w:val="none" w:sz="0" w:space="0" w:color="auto"/>
            <w:right w:val="none" w:sz="0" w:space="0" w:color="auto"/>
          </w:divBdr>
        </w:div>
        <w:div w:id="1204094829">
          <w:marLeft w:val="480"/>
          <w:marRight w:val="0"/>
          <w:marTop w:val="0"/>
          <w:marBottom w:val="0"/>
          <w:divBdr>
            <w:top w:val="none" w:sz="0" w:space="0" w:color="auto"/>
            <w:left w:val="none" w:sz="0" w:space="0" w:color="auto"/>
            <w:bottom w:val="none" w:sz="0" w:space="0" w:color="auto"/>
            <w:right w:val="none" w:sz="0" w:space="0" w:color="auto"/>
          </w:divBdr>
        </w:div>
        <w:div w:id="2082604691">
          <w:marLeft w:val="480"/>
          <w:marRight w:val="0"/>
          <w:marTop w:val="0"/>
          <w:marBottom w:val="0"/>
          <w:divBdr>
            <w:top w:val="none" w:sz="0" w:space="0" w:color="auto"/>
            <w:left w:val="none" w:sz="0" w:space="0" w:color="auto"/>
            <w:bottom w:val="none" w:sz="0" w:space="0" w:color="auto"/>
            <w:right w:val="none" w:sz="0" w:space="0" w:color="auto"/>
          </w:divBdr>
        </w:div>
        <w:div w:id="794639906">
          <w:marLeft w:val="480"/>
          <w:marRight w:val="0"/>
          <w:marTop w:val="0"/>
          <w:marBottom w:val="0"/>
          <w:divBdr>
            <w:top w:val="none" w:sz="0" w:space="0" w:color="auto"/>
            <w:left w:val="none" w:sz="0" w:space="0" w:color="auto"/>
            <w:bottom w:val="none" w:sz="0" w:space="0" w:color="auto"/>
            <w:right w:val="none" w:sz="0" w:space="0" w:color="auto"/>
          </w:divBdr>
        </w:div>
        <w:div w:id="683825728">
          <w:marLeft w:val="480"/>
          <w:marRight w:val="0"/>
          <w:marTop w:val="0"/>
          <w:marBottom w:val="0"/>
          <w:divBdr>
            <w:top w:val="none" w:sz="0" w:space="0" w:color="auto"/>
            <w:left w:val="none" w:sz="0" w:space="0" w:color="auto"/>
            <w:bottom w:val="none" w:sz="0" w:space="0" w:color="auto"/>
            <w:right w:val="none" w:sz="0" w:space="0" w:color="auto"/>
          </w:divBdr>
        </w:div>
        <w:div w:id="2118209065">
          <w:marLeft w:val="480"/>
          <w:marRight w:val="0"/>
          <w:marTop w:val="0"/>
          <w:marBottom w:val="0"/>
          <w:divBdr>
            <w:top w:val="none" w:sz="0" w:space="0" w:color="auto"/>
            <w:left w:val="none" w:sz="0" w:space="0" w:color="auto"/>
            <w:bottom w:val="none" w:sz="0" w:space="0" w:color="auto"/>
            <w:right w:val="none" w:sz="0" w:space="0" w:color="auto"/>
          </w:divBdr>
        </w:div>
        <w:div w:id="344407445">
          <w:marLeft w:val="480"/>
          <w:marRight w:val="0"/>
          <w:marTop w:val="0"/>
          <w:marBottom w:val="0"/>
          <w:divBdr>
            <w:top w:val="none" w:sz="0" w:space="0" w:color="auto"/>
            <w:left w:val="none" w:sz="0" w:space="0" w:color="auto"/>
            <w:bottom w:val="none" w:sz="0" w:space="0" w:color="auto"/>
            <w:right w:val="none" w:sz="0" w:space="0" w:color="auto"/>
          </w:divBdr>
        </w:div>
        <w:div w:id="439421553">
          <w:marLeft w:val="480"/>
          <w:marRight w:val="0"/>
          <w:marTop w:val="0"/>
          <w:marBottom w:val="0"/>
          <w:divBdr>
            <w:top w:val="none" w:sz="0" w:space="0" w:color="auto"/>
            <w:left w:val="none" w:sz="0" w:space="0" w:color="auto"/>
            <w:bottom w:val="none" w:sz="0" w:space="0" w:color="auto"/>
            <w:right w:val="none" w:sz="0" w:space="0" w:color="auto"/>
          </w:divBdr>
        </w:div>
        <w:div w:id="279187629">
          <w:marLeft w:val="480"/>
          <w:marRight w:val="0"/>
          <w:marTop w:val="0"/>
          <w:marBottom w:val="0"/>
          <w:divBdr>
            <w:top w:val="none" w:sz="0" w:space="0" w:color="auto"/>
            <w:left w:val="none" w:sz="0" w:space="0" w:color="auto"/>
            <w:bottom w:val="none" w:sz="0" w:space="0" w:color="auto"/>
            <w:right w:val="none" w:sz="0" w:space="0" w:color="auto"/>
          </w:divBdr>
        </w:div>
        <w:div w:id="1183783495">
          <w:marLeft w:val="480"/>
          <w:marRight w:val="0"/>
          <w:marTop w:val="0"/>
          <w:marBottom w:val="0"/>
          <w:divBdr>
            <w:top w:val="none" w:sz="0" w:space="0" w:color="auto"/>
            <w:left w:val="none" w:sz="0" w:space="0" w:color="auto"/>
            <w:bottom w:val="none" w:sz="0" w:space="0" w:color="auto"/>
            <w:right w:val="none" w:sz="0" w:space="0" w:color="auto"/>
          </w:divBdr>
        </w:div>
        <w:div w:id="477723113">
          <w:marLeft w:val="480"/>
          <w:marRight w:val="0"/>
          <w:marTop w:val="0"/>
          <w:marBottom w:val="0"/>
          <w:divBdr>
            <w:top w:val="none" w:sz="0" w:space="0" w:color="auto"/>
            <w:left w:val="none" w:sz="0" w:space="0" w:color="auto"/>
            <w:bottom w:val="none" w:sz="0" w:space="0" w:color="auto"/>
            <w:right w:val="none" w:sz="0" w:space="0" w:color="auto"/>
          </w:divBdr>
        </w:div>
        <w:div w:id="179975417">
          <w:marLeft w:val="480"/>
          <w:marRight w:val="0"/>
          <w:marTop w:val="0"/>
          <w:marBottom w:val="0"/>
          <w:divBdr>
            <w:top w:val="none" w:sz="0" w:space="0" w:color="auto"/>
            <w:left w:val="none" w:sz="0" w:space="0" w:color="auto"/>
            <w:bottom w:val="none" w:sz="0" w:space="0" w:color="auto"/>
            <w:right w:val="none" w:sz="0" w:space="0" w:color="auto"/>
          </w:divBdr>
        </w:div>
        <w:div w:id="1515876576">
          <w:marLeft w:val="480"/>
          <w:marRight w:val="0"/>
          <w:marTop w:val="0"/>
          <w:marBottom w:val="0"/>
          <w:divBdr>
            <w:top w:val="none" w:sz="0" w:space="0" w:color="auto"/>
            <w:left w:val="none" w:sz="0" w:space="0" w:color="auto"/>
            <w:bottom w:val="none" w:sz="0" w:space="0" w:color="auto"/>
            <w:right w:val="none" w:sz="0" w:space="0" w:color="auto"/>
          </w:divBdr>
        </w:div>
        <w:div w:id="2106877104">
          <w:marLeft w:val="480"/>
          <w:marRight w:val="0"/>
          <w:marTop w:val="0"/>
          <w:marBottom w:val="0"/>
          <w:divBdr>
            <w:top w:val="none" w:sz="0" w:space="0" w:color="auto"/>
            <w:left w:val="none" w:sz="0" w:space="0" w:color="auto"/>
            <w:bottom w:val="none" w:sz="0" w:space="0" w:color="auto"/>
            <w:right w:val="none" w:sz="0" w:space="0" w:color="auto"/>
          </w:divBdr>
        </w:div>
        <w:div w:id="1278487601">
          <w:marLeft w:val="480"/>
          <w:marRight w:val="0"/>
          <w:marTop w:val="0"/>
          <w:marBottom w:val="0"/>
          <w:divBdr>
            <w:top w:val="none" w:sz="0" w:space="0" w:color="auto"/>
            <w:left w:val="none" w:sz="0" w:space="0" w:color="auto"/>
            <w:bottom w:val="none" w:sz="0" w:space="0" w:color="auto"/>
            <w:right w:val="none" w:sz="0" w:space="0" w:color="auto"/>
          </w:divBdr>
        </w:div>
        <w:div w:id="1761027478">
          <w:marLeft w:val="480"/>
          <w:marRight w:val="0"/>
          <w:marTop w:val="0"/>
          <w:marBottom w:val="0"/>
          <w:divBdr>
            <w:top w:val="none" w:sz="0" w:space="0" w:color="auto"/>
            <w:left w:val="none" w:sz="0" w:space="0" w:color="auto"/>
            <w:bottom w:val="none" w:sz="0" w:space="0" w:color="auto"/>
            <w:right w:val="none" w:sz="0" w:space="0" w:color="auto"/>
          </w:divBdr>
        </w:div>
        <w:div w:id="181942264">
          <w:marLeft w:val="480"/>
          <w:marRight w:val="0"/>
          <w:marTop w:val="0"/>
          <w:marBottom w:val="0"/>
          <w:divBdr>
            <w:top w:val="none" w:sz="0" w:space="0" w:color="auto"/>
            <w:left w:val="none" w:sz="0" w:space="0" w:color="auto"/>
            <w:bottom w:val="none" w:sz="0" w:space="0" w:color="auto"/>
            <w:right w:val="none" w:sz="0" w:space="0" w:color="auto"/>
          </w:divBdr>
        </w:div>
        <w:div w:id="1083913161">
          <w:marLeft w:val="480"/>
          <w:marRight w:val="0"/>
          <w:marTop w:val="0"/>
          <w:marBottom w:val="0"/>
          <w:divBdr>
            <w:top w:val="none" w:sz="0" w:space="0" w:color="auto"/>
            <w:left w:val="none" w:sz="0" w:space="0" w:color="auto"/>
            <w:bottom w:val="none" w:sz="0" w:space="0" w:color="auto"/>
            <w:right w:val="none" w:sz="0" w:space="0" w:color="auto"/>
          </w:divBdr>
        </w:div>
        <w:div w:id="1301836821">
          <w:marLeft w:val="480"/>
          <w:marRight w:val="0"/>
          <w:marTop w:val="0"/>
          <w:marBottom w:val="0"/>
          <w:divBdr>
            <w:top w:val="none" w:sz="0" w:space="0" w:color="auto"/>
            <w:left w:val="none" w:sz="0" w:space="0" w:color="auto"/>
            <w:bottom w:val="none" w:sz="0" w:space="0" w:color="auto"/>
            <w:right w:val="none" w:sz="0" w:space="0" w:color="auto"/>
          </w:divBdr>
        </w:div>
        <w:div w:id="1982226865">
          <w:marLeft w:val="480"/>
          <w:marRight w:val="0"/>
          <w:marTop w:val="0"/>
          <w:marBottom w:val="0"/>
          <w:divBdr>
            <w:top w:val="none" w:sz="0" w:space="0" w:color="auto"/>
            <w:left w:val="none" w:sz="0" w:space="0" w:color="auto"/>
            <w:bottom w:val="none" w:sz="0" w:space="0" w:color="auto"/>
            <w:right w:val="none" w:sz="0" w:space="0" w:color="auto"/>
          </w:divBdr>
        </w:div>
        <w:div w:id="2062288500">
          <w:marLeft w:val="480"/>
          <w:marRight w:val="0"/>
          <w:marTop w:val="0"/>
          <w:marBottom w:val="0"/>
          <w:divBdr>
            <w:top w:val="none" w:sz="0" w:space="0" w:color="auto"/>
            <w:left w:val="none" w:sz="0" w:space="0" w:color="auto"/>
            <w:bottom w:val="none" w:sz="0" w:space="0" w:color="auto"/>
            <w:right w:val="none" w:sz="0" w:space="0" w:color="auto"/>
          </w:divBdr>
        </w:div>
        <w:div w:id="241137015">
          <w:marLeft w:val="480"/>
          <w:marRight w:val="0"/>
          <w:marTop w:val="0"/>
          <w:marBottom w:val="0"/>
          <w:divBdr>
            <w:top w:val="none" w:sz="0" w:space="0" w:color="auto"/>
            <w:left w:val="none" w:sz="0" w:space="0" w:color="auto"/>
            <w:bottom w:val="none" w:sz="0" w:space="0" w:color="auto"/>
            <w:right w:val="none" w:sz="0" w:space="0" w:color="auto"/>
          </w:divBdr>
        </w:div>
        <w:div w:id="171841518">
          <w:marLeft w:val="480"/>
          <w:marRight w:val="0"/>
          <w:marTop w:val="0"/>
          <w:marBottom w:val="0"/>
          <w:divBdr>
            <w:top w:val="none" w:sz="0" w:space="0" w:color="auto"/>
            <w:left w:val="none" w:sz="0" w:space="0" w:color="auto"/>
            <w:bottom w:val="none" w:sz="0" w:space="0" w:color="auto"/>
            <w:right w:val="none" w:sz="0" w:space="0" w:color="auto"/>
          </w:divBdr>
        </w:div>
        <w:div w:id="234752232">
          <w:marLeft w:val="480"/>
          <w:marRight w:val="0"/>
          <w:marTop w:val="0"/>
          <w:marBottom w:val="0"/>
          <w:divBdr>
            <w:top w:val="none" w:sz="0" w:space="0" w:color="auto"/>
            <w:left w:val="none" w:sz="0" w:space="0" w:color="auto"/>
            <w:bottom w:val="none" w:sz="0" w:space="0" w:color="auto"/>
            <w:right w:val="none" w:sz="0" w:space="0" w:color="auto"/>
          </w:divBdr>
        </w:div>
        <w:div w:id="1058897495">
          <w:marLeft w:val="480"/>
          <w:marRight w:val="0"/>
          <w:marTop w:val="0"/>
          <w:marBottom w:val="0"/>
          <w:divBdr>
            <w:top w:val="none" w:sz="0" w:space="0" w:color="auto"/>
            <w:left w:val="none" w:sz="0" w:space="0" w:color="auto"/>
            <w:bottom w:val="none" w:sz="0" w:space="0" w:color="auto"/>
            <w:right w:val="none" w:sz="0" w:space="0" w:color="auto"/>
          </w:divBdr>
        </w:div>
        <w:div w:id="249043527">
          <w:marLeft w:val="480"/>
          <w:marRight w:val="0"/>
          <w:marTop w:val="0"/>
          <w:marBottom w:val="0"/>
          <w:divBdr>
            <w:top w:val="none" w:sz="0" w:space="0" w:color="auto"/>
            <w:left w:val="none" w:sz="0" w:space="0" w:color="auto"/>
            <w:bottom w:val="none" w:sz="0" w:space="0" w:color="auto"/>
            <w:right w:val="none" w:sz="0" w:space="0" w:color="auto"/>
          </w:divBdr>
        </w:div>
      </w:divsChild>
    </w:div>
    <w:div w:id="748775910">
      <w:bodyDiv w:val="1"/>
      <w:marLeft w:val="0"/>
      <w:marRight w:val="0"/>
      <w:marTop w:val="0"/>
      <w:marBottom w:val="0"/>
      <w:divBdr>
        <w:top w:val="none" w:sz="0" w:space="0" w:color="auto"/>
        <w:left w:val="none" w:sz="0" w:space="0" w:color="auto"/>
        <w:bottom w:val="none" w:sz="0" w:space="0" w:color="auto"/>
        <w:right w:val="none" w:sz="0" w:space="0" w:color="auto"/>
      </w:divBdr>
    </w:div>
    <w:div w:id="750396167">
      <w:bodyDiv w:val="1"/>
      <w:marLeft w:val="0"/>
      <w:marRight w:val="0"/>
      <w:marTop w:val="0"/>
      <w:marBottom w:val="0"/>
      <w:divBdr>
        <w:top w:val="none" w:sz="0" w:space="0" w:color="auto"/>
        <w:left w:val="none" w:sz="0" w:space="0" w:color="auto"/>
        <w:bottom w:val="none" w:sz="0" w:space="0" w:color="auto"/>
        <w:right w:val="none" w:sz="0" w:space="0" w:color="auto"/>
      </w:divBdr>
    </w:div>
    <w:div w:id="750539254">
      <w:bodyDiv w:val="1"/>
      <w:marLeft w:val="0"/>
      <w:marRight w:val="0"/>
      <w:marTop w:val="0"/>
      <w:marBottom w:val="0"/>
      <w:divBdr>
        <w:top w:val="none" w:sz="0" w:space="0" w:color="auto"/>
        <w:left w:val="none" w:sz="0" w:space="0" w:color="auto"/>
        <w:bottom w:val="none" w:sz="0" w:space="0" w:color="auto"/>
        <w:right w:val="none" w:sz="0" w:space="0" w:color="auto"/>
      </w:divBdr>
    </w:div>
    <w:div w:id="755518177">
      <w:bodyDiv w:val="1"/>
      <w:marLeft w:val="0"/>
      <w:marRight w:val="0"/>
      <w:marTop w:val="0"/>
      <w:marBottom w:val="0"/>
      <w:divBdr>
        <w:top w:val="none" w:sz="0" w:space="0" w:color="auto"/>
        <w:left w:val="none" w:sz="0" w:space="0" w:color="auto"/>
        <w:bottom w:val="none" w:sz="0" w:space="0" w:color="auto"/>
        <w:right w:val="none" w:sz="0" w:space="0" w:color="auto"/>
      </w:divBdr>
    </w:div>
    <w:div w:id="757798044">
      <w:bodyDiv w:val="1"/>
      <w:marLeft w:val="0"/>
      <w:marRight w:val="0"/>
      <w:marTop w:val="0"/>
      <w:marBottom w:val="0"/>
      <w:divBdr>
        <w:top w:val="none" w:sz="0" w:space="0" w:color="auto"/>
        <w:left w:val="none" w:sz="0" w:space="0" w:color="auto"/>
        <w:bottom w:val="none" w:sz="0" w:space="0" w:color="auto"/>
        <w:right w:val="none" w:sz="0" w:space="0" w:color="auto"/>
      </w:divBdr>
    </w:div>
    <w:div w:id="758717785">
      <w:bodyDiv w:val="1"/>
      <w:marLeft w:val="0"/>
      <w:marRight w:val="0"/>
      <w:marTop w:val="0"/>
      <w:marBottom w:val="0"/>
      <w:divBdr>
        <w:top w:val="none" w:sz="0" w:space="0" w:color="auto"/>
        <w:left w:val="none" w:sz="0" w:space="0" w:color="auto"/>
        <w:bottom w:val="none" w:sz="0" w:space="0" w:color="auto"/>
        <w:right w:val="none" w:sz="0" w:space="0" w:color="auto"/>
      </w:divBdr>
    </w:div>
    <w:div w:id="758991460">
      <w:bodyDiv w:val="1"/>
      <w:marLeft w:val="0"/>
      <w:marRight w:val="0"/>
      <w:marTop w:val="0"/>
      <w:marBottom w:val="0"/>
      <w:divBdr>
        <w:top w:val="none" w:sz="0" w:space="0" w:color="auto"/>
        <w:left w:val="none" w:sz="0" w:space="0" w:color="auto"/>
        <w:bottom w:val="none" w:sz="0" w:space="0" w:color="auto"/>
        <w:right w:val="none" w:sz="0" w:space="0" w:color="auto"/>
      </w:divBdr>
    </w:div>
    <w:div w:id="760225260">
      <w:bodyDiv w:val="1"/>
      <w:marLeft w:val="0"/>
      <w:marRight w:val="0"/>
      <w:marTop w:val="0"/>
      <w:marBottom w:val="0"/>
      <w:divBdr>
        <w:top w:val="none" w:sz="0" w:space="0" w:color="auto"/>
        <w:left w:val="none" w:sz="0" w:space="0" w:color="auto"/>
        <w:bottom w:val="none" w:sz="0" w:space="0" w:color="auto"/>
        <w:right w:val="none" w:sz="0" w:space="0" w:color="auto"/>
      </w:divBdr>
    </w:div>
    <w:div w:id="761490523">
      <w:bodyDiv w:val="1"/>
      <w:marLeft w:val="0"/>
      <w:marRight w:val="0"/>
      <w:marTop w:val="0"/>
      <w:marBottom w:val="0"/>
      <w:divBdr>
        <w:top w:val="none" w:sz="0" w:space="0" w:color="auto"/>
        <w:left w:val="none" w:sz="0" w:space="0" w:color="auto"/>
        <w:bottom w:val="none" w:sz="0" w:space="0" w:color="auto"/>
        <w:right w:val="none" w:sz="0" w:space="0" w:color="auto"/>
      </w:divBdr>
    </w:div>
    <w:div w:id="764153129">
      <w:bodyDiv w:val="1"/>
      <w:marLeft w:val="0"/>
      <w:marRight w:val="0"/>
      <w:marTop w:val="0"/>
      <w:marBottom w:val="0"/>
      <w:divBdr>
        <w:top w:val="none" w:sz="0" w:space="0" w:color="auto"/>
        <w:left w:val="none" w:sz="0" w:space="0" w:color="auto"/>
        <w:bottom w:val="none" w:sz="0" w:space="0" w:color="auto"/>
        <w:right w:val="none" w:sz="0" w:space="0" w:color="auto"/>
      </w:divBdr>
    </w:div>
    <w:div w:id="764423810">
      <w:bodyDiv w:val="1"/>
      <w:marLeft w:val="0"/>
      <w:marRight w:val="0"/>
      <w:marTop w:val="0"/>
      <w:marBottom w:val="0"/>
      <w:divBdr>
        <w:top w:val="none" w:sz="0" w:space="0" w:color="auto"/>
        <w:left w:val="none" w:sz="0" w:space="0" w:color="auto"/>
        <w:bottom w:val="none" w:sz="0" w:space="0" w:color="auto"/>
        <w:right w:val="none" w:sz="0" w:space="0" w:color="auto"/>
      </w:divBdr>
    </w:div>
    <w:div w:id="768158341">
      <w:bodyDiv w:val="1"/>
      <w:marLeft w:val="0"/>
      <w:marRight w:val="0"/>
      <w:marTop w:val="0"/>
      <w:marBottom w:val="0"/>
      <w:divBdr>
        <w:top w:val="none" w:sz="0" w:space="0" w:color="auto"/>
        <w:left w:val="none" w:sz="0" w:space="0" w:color="auto"/>
        <w:bottom w:val="none" w:sz="0" w:space="0" w:color="auto"/>
        <w:right w:val="none" w:sz="0" w:space="0" w:color="auto"/>
      </w:divBdr>
    </w:div>
    <w:div w:id="773594963">
      <w:bodyDiv w:val="1"/>
      <w:marLeft w:val="0"/>
      <w:marRight w:val="0"/>
      <w:marTop w:val="0"/>
      <w:marBottom w:val="0"/>
      <w:divBdr>
        <w:top w:val="none" w:sz="0" w:space="0" w:color="auto"/>
        <w:left w:val="none" w:sz="0" w:space="0" w:color="auto"/>
        <w:bottom w:val="none" w:sz="0" w:space="0" w:color="auto"/>
        <w:right w:val="none" w:sz="0" w:space="0" w:color="auto"/>
      </w:divBdr>
    </w:div>
    <w:div w:id="776292321">
      <w:bodyDiv w:val="1"/>
      <w:marLeft w:val="0"/>
      <w:marRight w:val="0"/>
      <w:marTop w:val="0"/>
      <w:marBottom w:val="0"/>
      <w:divBdr>
        <w:top w:val="none" w:sz="0" w:space="0" w:color="auto"/>
        <w:left w:val="none" w:sz="0" w:space="0" w:color="auto"/>
        <w:bottom w:val="none" w:sz="0" w:space="0" w:color="auto"/>
        <w:right w:val="none" w:sz="0" w:space="0" w:color="auto"/>
      </w:divBdr>
    </w:div>
    <w:div w:id="777261746">
      <w:bodyDiv w:val="1"/>
      <w:marLeft w:val="0"/>
      <w:marRight w:val="0"/>
      <w:marTop w:val="0"/>
      <w:marBottom w:val="0"/>
      <w:divBdr>
        <w:top w:val="none" w:sz="0" w:space="0" w:color="auto"/>
        <w:left w:val="none" w:sz="0" w:space="0" w:color="auto"/>
        <w:bottom w:val="none" w:sz="0" w:space="0" w:color="auto"/>
        <w:right w:val="none" w:sz="0" w:space="0" w:color="auto"/>
      </w:divBdr>
    </w:div>
    <w:div w:id="784925208">
      <w:bodyDiv w:val="1"/>
      <w:marLeft w:val="0"/>
      <w:marRight w:val="0"/>
      <w:marTop w:val="0"/>
      <w:marBottom w:val="0"/>
      <w:divBdr>
        <w:top w:val="none" w:sz="0" w:space="0" w:color="auto"/>
        <w:left w:val="none" w:sz="0" w:space="0" w:color="auto"/>
        <w:bottom w:val="none" w:sz="0" w:space="0" w:color="auto"/>
        <w:right w:val="none" w:sz="0" w:space="0" w:color="auto"/>
      </w:divBdr>
    </w:div>
    <w:div w:id="785539634">
      <w:bodyDiv w:val="1"/>
      <w:marLeft w:val="0"/>
      <w:marRight w:val="0"/>
      <w:marTop w:val="0"/>
      <w:marBottom w:val="0"/>
      <w:divBdr>
        <w:top w:val="none" w:sz="0" w:space="0" w:color="auto"/>
        <w:left w:val="none" w:sz="0" w:space="0" w:color="auto"/>
        <w:bottom w:val="none" w:sz="0" w:space="0" w:color="auto"/>
        <w:right w:val="none" w:sz="0" w:space="0" w:color="auto"/>
      </w:divBdr>
    </w:div>
    <w:div w:id="798961381">
      <w:bodyDiv w:val="1"/>
      <w:marLeft w:val="0"/>
      <w:marRight w:val="0"/>
      <w:marTop w:val="0"/>
      <w:marBottom w:val="0"/>
      <w:divBdr>
        <w:top w:val="none" w:sz="0" w:space="0" w:color="auto"/>
        <w:left w:val="none" w:sz="0" w:space="0" w:color="auto"/>
        <w:bottom w:val="none" w:sz="0" w:space="0" w:color="auto"/>
        <w:right w:val="none" w:sz="0" w:space="0" w:color="auto"/>
      </w:divBdr>
    </w:div>
    <w:div w:id="803931819">
      <w:bodyDiv w:val="1"/>
      <w:marLeft w:val="0"/>
      <w:marRight w:val="0"/>
      <w:marTop w:val="0"/>
      <w:marBottom w:val="0"/>
      <w:divBdr>
        <w:top w:val="none" w:sz="0" w:space="0" w:color="auto"/>
        <w:left w:val="none" w:sz="0" w:space="0" w:color="auto"/>
        <w:bottom w:val="none" w:sz="0" w:space="0" w:color="auto"/>
        <w:right w:val="none" w:sz="0" w:space="0" w:color="auto"/>
      </w:divBdr>
    </w:div>
    <w:div w:id="804272651">
      <w:bodyDiv w:val="1"/>
      <w:marLeft w:val="0"/>
      <w:marRight w:val="0"/>
      <w:marTop w:val="0"/>
      <w:marBottom w:val="0"/>
      <w:divBdr>
        <w:top w:val="none" w:sz="0" w:space="0" w:color="auto"/>
        <w:left w:val="none" w:sz="0" w:space="0" w:color="auto"/>
        <w:bottom w:val="none" w:sz="0" w:space="0" w:color="auto"/>
        <w:right w:val="none" w:sz="0" w:space="0" w:color="auto"/>
      </w:divBdr>
    </w:div>
    <w:div w:id="807018995">
      <w:bodyDiv w:val="1"/>
      <w:marLeft w:val="0"/>
      <w:marRight w:val="0"/>
      <w:marTop w:val="0"/>
      <w:marBottom w:val="0"/>
      <w:divBdr>
        <w:top w:val="none" w:sz="0" w:space="0" w:color="auto"/>
        <w:left w:val="none" w:sz="0" w:space="0" w:color="auto"/>
        <w:bottom w:val="none" w:sz="0" w:space="0" w:color="auto"/>
        <w:right w:val="none" w:sz="0" w:space="0" w:color="auto"/>
      </w:divBdr>
    </w:div>
    <w:div w:id="812453736">
      <w:bodyDiv w:val="1"/>
      <w:marLeft w:val="0"/>
      <w:marRight w:val="0"/>
      <w:marTop w:val="0"/>
      <w:marBottom w:val="0"/>
      <w:divBdr>
        <w:top w:val="none" w:sz="0" w:space="0" w:color="auto"/>
        <w:left w:val="none" w:sz="0" w:space="0" w:color="auto"/>
        <w:bottom w:val="none" w:sz="0" w:space="0" w:color="auto"/>
        <w:right w:val="none" w:sz="0" w:space="0" w:color="auto"/>
      </w:divBdr>
    </w:div>
    <w:div w:id="818808192">
      <w:bodyDiv w:val="1"/>
      <w:marLeft w:val="0"/>
      <w:marRight w:val="0"/>
      <w:marTop w:val="0"/>
      <w:marBottom w:val="0"/>
      <w:divBdr>
        <w:top w:val="none" w:sz="0" w:space="0" w:color="auto"/>
        <w:left w:val="none" w:sz="0" w:space="0" w:color="auto"/>
        <w:bottom w:val="none" w:sz="0" w:space="0" w:color="auto"/>
        <w:right w:val="none" w:sz="0" w:space="0" w:color="auto"/>
      </w:divBdr>
    </w:div>
    <w:div w:id="828208895">
      <w:bodyDiv w:val="1"/>
      <w:marLeft w:val="0"/>
      <w:marRight w:val="0"/>
      <w:marTop w:val="0"/>
      <w:marBottom w:val="0"/>
      <w:divBdr>
        <w:top w:val="none" w:sz="0" w:space="0" w:color="auto"/>
        <w:left w:val="none" w:sz="0" w:space="0" w:color="auto"/>
        <w:bottom w:val="none" w:sz="0" w:space="0" w:color="auto"/>
        <w:right w:val="none" w:sz="0" w:space="0" w:color="auto"/>
      </w:divBdr>
    </w:div>
    <w:div w:id="830218896">
      <w:bodyDiv w:val="1"/>
      <w:marLeft w:val="0"/>
      <w:marRight w:val="0"/>
      <w:marTop w:val="0"/>
      <w:marBottom w:val="0"/>
      <w:divBdr>
        <w:top w:val="none" w:sz="0" w:space="0" w:color="auto"/>
        <w:left w:val="none" w:sz="0" w:space="0" w:color="auto"/>
        <w:bottom w:val="none" w:sz="0" w:space="0" w:color="auto"/>
        <w:right w:val="none" w:sz="0" w:space="0" w:color="auto"/>
      </w:divBdr>
    </w:div>
    <w:div w:id="832377421">
      <w:bodyDiv w:val="1"/>
      <w:marLeft w:val="0"/>
      <w:marRight w:val="0"/>
      <w:marTop w:val="0"/>
      <w:marBottom w:val="0"/>
      <w:divBdr>
        <w:top w:val="none" w:sz="0" w:space="0" w:color="auto"/>
        <w:left w:val="none" w:sz="0" w:space="0" w:color="auto"/>
        <w:bottom w:val="none" w:sz="0" w:space="0" w:color="auto"/>
        <w:right w:val="none" w:sz="0" w:space="0" w:color="auto"/>
      </w:divBdr>
    </w:div>
    <w:div w:id="834077144">
      <w:bodyDiv w:val="1"/>
      <w:marLeft w:val="0"/>
      <w:marRight w:val="0"/>
      <w:marTop w:val="0"/>
      <w:marBottom w:val="0"/>
      <w:divBdr>
        <w:top w:val="none" w:sz="0" w:space="0" w:color="auto"/>
        <w:left w:val="none" w:sz="0" w:space="0" w:color="auto"/>
        <w:bottom w:val="none" w:sz="0" w:space="0" w:color="auto"/>
        <w:right w:val="none" w:sz="0" w:space="0" w:color="auto"/>
      </w:divBdr>
    </w:div>
    <w:div w:id="835263114">
      <w:bodyDiv w:val="1"/>
      <w:marLeft w:val="0"/>
      <w:marRight w:val="0"/>
      <w:marTop w:val="0"/>
      <w:marBottom w:val="0"/>
      <w:divBdr>
        <w:top w:val="none" w:sz="0" w:space="0" w:color="auto"/>
        <w:left w:val="none" w:sz="0" w:space="0" w:color="auto"/>
        <w:bottom w:val="none" w:sz="0" w:space="0" w:color="auto"/>
        <w:right w:val="none" w:sz="0" w:space="0" w:color="auto"/>
      </w:divBdr>
      <w:divsChild>
        <w:div w:id="18509483">
          <w:marLeft w:val="480"/>
          <w:marRight w:val="0"/>
          <w:marTop w:val="0"/>
          <w:marBottom w:val="0"/>
          <w:divBdr>
            <w:top w:val="none" w:sz="0" w:space="0" w:color="auto"/>
            <w:left w:val="none" w:sz="0" w:space="0" w:color="auto"/>
            <w:bottom w:val="none" w:sz="0" w:space="0" w:color="auto"/>
            <w:right w:val="none" w:sz="0" w:space="0" w:color="auto"/>
          </w:divBdr>
        </w:div>
        <w:div w:id="1189560391">
          <w:marLeft w:val="480"/>
          <w:marRight w:val="0"/>
          <w:marTop w:val="0"/>
          <w:marBottom w:val="0"/>
          <w:divBdr>
            <w:top w:val="none" w:sz="0" w:space="0" w:color="auto"/>
            <w:left w:val="none" w:sz="0" w:space="0" w:color="auto"/>
            <w:bottom w:val="none" w:sz="0" w:space="0" w:color="auto"/>
            <w:right w:val="none" w:sz="0" w:space="0" w:color="auto"/>
          </w:divBdr>
        </w:div>
        <w:div w:id="2084519559">
          <w:marLeft w:val="480"/>
          <w:marRight w:val="0"/>
          <w:marTop w:val="0"/>
          <w:marBottom w:val="0"/>
          <w:divBdr>
            <w:top w:val="none" w:sz="0" w:space="0" w:color="auto"/>
            <w:left w:val="none" w:sz="0" w:space="0" w:color="auto"/>
            <w:bottom w:val="none" w:sz="0" w:space="0" w:color="auto"/>
            <w:right w:val="none" w:sz="0" w:space="0" w:color="auto"/>
          </w:divBdr>
        </w:div>
        <w:div w:id="1730693121">
          <w:marLeft w:val="480"/>
          <w:marRight w:val="0"/>
          <w:marTop w:val="0"/>
          <w:marBottom w:val="0"/>
          <w:divBdr>
            <w:top w:val="none" w:sz="0" w:space="0" w:color="auto"/>
            <w:left w:val="none" w:sz="0" w:space="0" w:color="auto"/>
            <w:bottom w:val="none" w:sz="0" w:space="0" w:color="auto"/>
            <w:right w:val="none" w:sz="0" w:space="0" w:color="auto"/>
          </w:divBdr>
        </w:div>
        <w:div w:id="1646737605">
          <w:marLeft w:val="480"/>
          <w:marRight w:val="0"/>
          <w:marTop w:val="0"/>
          <w:marBottom w:val="0"/>
          <w:divBdr>
            <w:top w:val="none" w:sz="0" w:space="0" w:color="auto"/>
            <w:left w:val="none" w:sz="0" w:space="0" w:color="auto"/>
            <w:bottom w:val="none" w:sz="0" w:space="0" w:color="auto"/>
            <w:right w:val="none" w:sz="0" w:space="0" w:color="auto"/>
          </w:divBdr>
        </w:div>
        <w:div w:id="55517468">
          <w:marLeft w:val="480"/>
          <w:marRight w:val="0"/>
          <w:marTop w:val="0"/>
          <w:marBottom w:val="0"/>
          <w:divBdr>
            <w:top w:val="none" w:sz="0" w:space="0" w:color="auto"/>
            <w:left w:val="none" w:sz="0" w:space="0" w:color="auto"/>
            <w:bottom w:val="none" w:sz="0" w:space="0" w:color="auto"/>
            <w:right w:val="none" w:sz="0" w:space="0" w:color="auto"/>
          </w:divBdr>
        </w:div>
        <w:div w:id="1385330730">
          <w:marLeft w:val="480"/>
          <w:marRight w:val="0"/>
          <w:marTop w:val="0"/>
          <w:marBottom w:val="0"/>
          <w:divBdr>
            <w:top w:val="none" w:sz="0" w:space="0" w:color="auto"/>
            <w:left w:val="none" w:sz="0" w:space="0" w:color="auto"/>
            <w:bottom w:val="none" w:sz="0" w:space="0" w:color="auto"/>
            <w:right w:val="none" w:sz="0" w:space="0" w:color="auto"/>
          </w:divBdr>
        </w:div>
        <w:div w:id="291986603">
          <w:marLeft w:val="480"/>
          <w:marRight w:val="0"/>
          <w:marTop w:val="0"/>
          <w:marBottom w:val="0"/>
          <w:divBdr>
            <w:top w:val="none" w:sz="0" w:space="0" w:color="auto"/>
            <w:left w:val="none" w:sz="0" w:space="0" w:color="auto"/>
            <w:bottom w:val="none" w:sz="0" w:space="0" w:color="auto"/>
            <w:right w:val="none" w:sz="0" w:space="0" w:color="auto"/>
          </w:divBdr>
        </w:div>
        <w:div w:id="1074862747">
          <w:marLeft w:val="480"/>
          <w:marRight w:val="0"/>
          <w:marTop w:val="0"/>
          <w:marBottom w:val="0"/>
          <w:divBdr>
            <w:top w:val="none" w:sz="0" w:space="0" w:color="auto"/>
            <w:left w:val="none" w:sz="0" w:space="0" w:color="auto"/>
            <w:bottom w:val="none" w:sz="0" w:space="0" w:color="auto"/>
            <w:right w:val="none" w:sz="0" w:space="0" w:color="auto"/>
          </w:divBdr>
        </w:div>
        <w:div w:id="977153710">
          <w:marLeft w:val="480"/>
          <w:marRight w:val="0"/>
          <w:marTop w:val="0"/>
          <w:marBottom w:val="0"/>
          <w:divBdr>
            <w:top w:val="none" w:sz="0" w:space="0" w:color="auto"/>
            <w:left w:val="none" w:sz="0" w:space="0" w:color="auto"/>
            <w:bottom w:val="none" w:sz="0" w:space="0" w:color="auto"/>
            <w:right w:val="none" w:sz="0" w:space="0" w:color="auto"/>
          </w:divBdr>
        </w:div>
        <w:div w:id="1618292828">
          <w:marLeft w:val="480"/>
          <w:marRight w:val="0"/>
          <w:marTop w:val="0"/>
          <w:marBottom w:val="0"/>
          <w:divBdr>
            <w:top w:val="none" w:sz="0" w:space="0" w:color="auto"/>
            <w:left w:val="none" w:sz="0" w:space="0" w:color="auto"/>
            <w:bottom w:val="none" w:sz="0" w:space="0" w:color="auto"/>
            <w:right w:val="none" w:sz="0" w:space="0" w:color="auto"/>
          </w:divBdr>
        </w:div>
        <w:div w:id="1636913251">
          <w:marLeft w:val="480"/>
          <w:marRight w:val="0"/>
          <w:marTop w:val="0"/>
          <w:marBottom w:val="0"/>
          <w:divBdr>
            <w:top w:val="none" w:sz="0" w:space="0" w:color="auto"/>
            <w:left w:val="none" w:sz="0" w:space="0" w:color="auto"/>
            <w:bottom w:val="none" w:sz="0" w:space="0" w:color="auto"/>
            <w:right w:val="none" w:sz="0" w:space="0" w:color="auto"/>
          </w:divBdr>
        </w:div>
        <w:div w:id="1956868762">
          <w:marLeft w:val="480"/>
          <w:marRight w:val="0"/>
          <w:marTop w:val="0"/>
          <w:marBottom w:val="0"/>
          <w:divBdr>
            <w:top w:val="none" w:sz="0" w:space="0" w:color="auto"/>
            <w:left w:val="none" w:sz="0" w:space="0" w:color="auto"/>
            <w:bottom w:val="none" w:sz="0" w:space="0" w:color="auto"/>
            <w:right w:val="none" w:sz="0" w:space="0" w:color="auto"/>
          </w:divBdr>
        </w:div>
        <w:div w:id="581842073">
          <w:marLeft w:val="480"/>
          <w:marRight w:val="0"/>
          <w:marTop w:val="0"/>
          <w:marBottom w:val="0"/>
          <w:divBdr>
            <w:top w:val="none" w:sz="0" w:space="0" w:color="auto"/>
            <w:left w:val="none" w:sz="0" w:space="0" w:color="auto"/>
            <w:bottom w:val="none" w:sz="0" w:space="0" w:color="auto"/>
            <w:right w:val="none" w:sz="0" w:space="0" w:color="auto"/>
          </w:divBdr>
        </w:div>
        <w:div w:id="1581869473">
          <w:marLeft w:val="480"/>
          <w:marRight w:val="0"/>
          <w:marTop w:val="0"/>
          <w:marBottom w:val="0"/>
          <w:divBdr>
            <w:top w:val="none" w:sz="0" w:space="0" w:color="auto"/>
            <w:left w:val="none" w:sz="0" w:space="0" w:color="auto"/>
            <w:bottom w:val="none" w:sz="0" w:space="0" w:color="auto"/>
            <w:right w:val="none" w:sz="0" w:space="0" w:color="auto"/>
          </w:divBdr>
        </w:div>
        <w:div w:id="1971285375">
          <w:marLeft w:val="480"/>
          <w:marRight w:val="0"/>
          <w:marTop w:val="0"/>
          <w:marBottom w:val="0"/>
          <w:divBdr>
            <w:top w:val="none" w:sz="0" w:space="0" w:color="auto"/>
            <w:left w:val="none" w:sz="0" w:space="0" w:color="auto"/>
            <w:bottom w:val="none" w:sz="0" w:space="0" w:color="auto"/>
            <w:right w:val="none" w:sz="0" w:space="0" w:color="auto"/>
          </w:divBdr>
        </w:div>
        <w:div w:id="993527662">
          <w:marLeft w:val="480"/>
          <w:marRight w:val="0"/>
          <w:marTop w:val="0"/>
          <w:marBottom w:val="0"/>
          <w:divBdr>
            <w:top w:val="none" w:sz="0" w:space="0" w:color="auto"/>
            <w:left w:val="none" w:sz="0" w:space="0" w:color="auto"/>
            <w:bottom w:val="none" w:sz="0" w:space="0" w:color="auto"/>
            <w:right w:val="none" w:sz="0" w:space="0" w:color="auto"/>
          </w:divBdr>
        </w:div>
        <w:div w:id="431363609">
          <w:marLeft w:val="480"/>
          <w:marRight w:val="0"/>
          <w:marTop w:val="0"/>
          <w:marBottom w:val="0"/>
          <w:divBdr>
            <w:top w:val="none" w:sz="0" w:space="0" w:color="auto"/>
            <w:left w:val="none" w:sz="0" w:space="0" w:color="auto"/>
            <w:bottom w:val="none" w:sz="0" w:space="0" w:color="auto"/>
            <w:right w:val="none" w:sz="0" w:space="0" w:color="auto"/>
          </w:divBdr>
        </w:div>
        <w:div w:id="1022589340">
          <w:marLeft w:val="480"/>
          <w:marRight w:val="0"/>
          <w:marTop w:val="0"/>
          <w:marBottom w:val="0"/>
          <w:divBdr>
            <w:top w:val="none" w:sz="0" w:space="0" w:color="auto"/>
            <w:left w:val="none" w:sz="0" w:space="0" w:color="auto"/>
            <w:bottom w:val="none" w:sz="0" w:space="0" w:color="auto"/>
            <w:right w:val="none" w:sz="0" w:space="0" w:color="auto"/>
          </w:divBdr>
        </w:div>
        <w:div w:id="1972857389">
          <w:marLeft w:val="480"/>
          <w:marRight w:val="0"/>
          <w:marTop w:val="0"/>
          <w:marBottom w:val="0"/>
          <w:divBdr>
            <w:top w:val="none" w:sz="0" w:space="0" w:color="auto"/>
            <w:left w:val="none" w:sz="0" w:space="0" w:color="auto"/>
            <w:bottom w:val="none" w:sz="0" w:space="0" w:color="auto"/>
            <w:right w:val="none" w:sz="0" w:space="0" w:color="auto"/>
          </w:divBdr>
        </w:div>
        <w:div w:id="1443917946">
          <w:marLeft w:val="480"/>
          <w:marRight w:val="0"/>
          <w:marTop w:val="0"/>
          <w:marBottom w:val="0"/>
          <w:divBdr>
            <w:top w:val="none" w:sz="0" w:space="0" w:color="auto"/>
            <w:left w:val="none" w:sz="0" w:space="0" w:color="auto"/>
            <w:bottom w:val="none" w:sz="0" w:space="0" w:color="auto"/>
            <w:right w:val="none" w:sz="0" w:space="0" w:color="auto"/>
          </w:divBdr>
        </w:div>
        <w:div w:id="704868569">
          <w:marLeft w:val="480"/>
          <w:marRight w:val="0"/>
          <w:marTop w:val="0"/>
          <w:marBottom w:val="0"/>
          <w:divBdr>
            <w:top w:val="none" w:sz="0" w:space="0" w:color="auto"/>
            <w:left w:val="none" w:sz="0" w:space="0" w:color="auto"/>
            <w:bottom w:val="none" w:sz="0" w:space="0" w:color="auto"/>
            <w:right w:val="none" w:sz="0" w:space="0" w:color="auto"/>
          </w:divBdr>
        </w:div>
        <w:div w:id="1676574157">
          <w:marLeft w:val="480"/>
          <w:marRight w:val="0"/>
          <w:marTop w:val="0"/>
          <w:marBottom w:val="0"/>
          <w:divBdr>
            <w:top w:val="none" w:sz="0" w:space="0" w:color="auto"/>
            <w:left w:val="none" w:sz="0" w:space="0" w:color="auto"/>
            <w:bottom w:val="none" w:sz="0" w:space="0" w:color="auto"/>
            <w:right w:val="none" w:sz="0" w:space="0" w:color="auto"/>
          </w:divBdr>
        </w:div>
        <w:div w:id="1171413601">
          <w:marLeft w:val="480"/>
          <w:marRight w:val="0"/>
          <w:marTop w:val="0"/>
          <w:marBottom w:val="0"/>
          <w:divBdr>
            <w:top w:val="none" w:sz="0" w:space="0" w:color="auto"/>
            <w:left w:val="none" w:sz="0" w:space="0" w:color="auto"/>
            <w:bottom w:val="none" w:sz="0" w:space="0" w:color="auto"/>
            <w:right w:val="none" w:sz="0" w:space="0" w:color="auto"/>
          </w:divBdr>
        </w:div>
        <w:div w:id="1729723460">
          <w:marLeft w:val="480"/>
          <w:marRight w:val="0"/>
          <w:marTop w:val="0"/>
          <w:marBottom w:val="0"/>
          <w:divBdr>
            <w:top w:val="none" w:sz="0" w:space="0" w:color="auto"/>
            <w:left w:val="none" w:sz="0" w:space="0" w:color="auto"/>
            <w:bottom w:val="none" w:sz="0" w:space="0" w:color="auto"/>
            <w:right w:val="none" w:sz="0" w:space="0" w:color="auto"/>
          </w:divBdr>
        </w:div>
        <w:div w:id="1986736954">
          <w:marLeft w:val="480"/>
          <w:marRight w:val="0"/>
          <w:marTop w:val="0"/>
          <w:marBottom w:val="0"/>
          <w:divBdr>
            <w:top w:val="none" w:sz="0" w:space="0" w:color="auto"/>
            <w:left w:val="none" w:sz="0" w:space="0" w:color="auto"/>
            <w:bottom w:val="none" w:sz="0" w:space="0" w:color="auto"/>
            <w:right w:val="none" w:sz="0" w:space="0" w:color="auto"/>
          </w:divBdr>
        </w:div>
        <w:div w:id="1205559827">
          <w:marLeft w:val="480"/>
          <w:marRight w:val="0"/>
          <w:marTop w:val="0"/>
          <w:marBottom w:val="0"/>
          <w:divBdr>
            <w:top w:val="none" w:sz="0" w:space="0" w:color="auto"/>
            <w:left w:val="none" w:sz="0" w:space="0" w:color="auto"/>
            <w:bottom w:val="none" w:sz="0" w:space="0" w:color="auto"/>
            <w:right w:val="none" w:sz="0" w:space="0" w:color="auto"/>
          </w:divBdr>
        </w:div>
        <w:div w:id="538325573">
          <w:marLeft w:val="480"/>
          <w:marRight w:val="0"/>
          <w:marTop w:val="0"/>
          <w:marBottom w:val="0"/>
          <w:divBdr>
            <w:top w:val="none" w:sz="0" w:space="0" w:color="auto"/>
            <w:left w:val="none" w:sz="0" w:space="0" w:color="auto"/>
            <w:bottom w:val="none" w:sz="0" w:space="0" w:color="auto"/>
            <w:right w:val="none" w:sz="0" w:space="0" w:color="auto"/>
          </w:divBdr>
        </w:div>
        <w:div w:id="695540899">
          <w:marLeft w:val="480"/>
          <w:marRight w:val="0"/>
          <w:marTop w:val="0"/>
          <w:marBottom w:val="0"/>
          <w:divBdr>
            <w:top w:val="none" w:sz="0" w:space="0" w:color="auto"/>
            <w:left w:val="none" w:sz="0" w:space="0" w:color="auto"/>
            <w:bottom w:val="none" w:sz="0" w:space="0" w:color="auto"/>
            <w:right w:val="none" w:sz="0" w:space="0" w:color="auto"/>
          </w:divBdr>
        </w:div>
      </w:divsChild>
    </w:div>
    <w:div w:id="845944338">
      <w:bodyDiv w:val="1"/>
      <w:marLeft w:val="0"/>
      <w:marRight w:val="0"/>
      <w:marTop w:val="0"/>
      <w:marBottom w:val="0"/>
      <w:divBdr>
        <w:top w:val="none" w:sz="0" w:space="0" w:color="auto"/>
        <w:left w:val="none" w:sz="0" w:space="0" w:color="auto"/>
        <w:bottom w:val="none" w:sz="0" w:space="0" w:color="auto"/>
        <w:right w:val="none" w:sz="0" w:space="0" w:color="auto"/>
      </w:divBdr>
    </w:div>
    <w:div w:id="846024638">
      <w:bodyDiv w:val="1"/>
      <w:marLeft w:val="0"/>
      <w:marRight w:val="0"/>
      <w:marTop w:val="0"/>
      <w:marBottom w:val="0"/>
      <w:divBdr>
        <w:top w:val="none" w:sz="0" w:space="0" w:color="auto"/>
        <w:left w:val="none" w:sz="0" w:space="0" w:color="auto"/>
        <w:bottom w:val="none" w:sz="0" w:space="0" w:color="auto"/>
        <w:right w:val="none" w:sz="0" w:space="0" w:color="auto"/>
      </w:divBdr>
      <w:divsChild>
        <w:div w:id="515314518">
          <w:marLeft w:val="480"/>
          <w:marRight w:val="0"/>
          <w:marTop w:val="0"/>
          <w:marBottom w:val="0"/>
          <w:divBdr>
            <w:top w:val="none" w:sz="0" w:space="0" w:color="auto"/>
            <w:left w:val="none" w:sz="0" w:space="0" w:color="auto"/>
            <w:bottom w:val="none" w:sz="0" w:space="0" w:color="auto"/>
            <w:right w:val="none" w:sz="0" w:space="0" w:color="auto"/>
          </w:divBdr>
        </w:div>
        <w:div w:id="1788158901">
          <w:marLeft w:val="480"/>
          <w:marRight w:val="0"/>
          <w:marTop w:val="0"/>
          <w:marBottom w:val="0"/>
          <w:divBdr>
            <w:top w:val="none" w:sz="0" w:space="0" w:color="auto"/>
            <w:left w:val="none" w:sz="0" w:space="0" w:color="auto"/>
            <w:bottom w:val="none" w:sz="0" w:space="0" w:color="auto"/>
            <w:right w:val="none" w:sz="0" w:space="0" w:color="auto"/>
          </w:divBdr>
        </w:div>
        <w:div w:id="1646665267">
          <w:marLeft w:val="480"/>
          <w:marRight w:val="0"/>
          <w:marTop w:val="0"/>
          <w:marBottom w:val="0"/>
          <w:divBdr>
            <w:top w:val="none" w:sz="0" w:space="0" w:color="auto"/>
            <w:left w:val="none" w:sz="0" w:space="0" w:color="auto"/>
            <w:bottom w:val="none" w:sz="0" w:space="0" w:color="auto"/>
            <w:right w:val="none" w:sz="0" w:space="0" w:color="auto"/>
          </w:divBdr>
        </w:div>
        <w:div w:id="573929733">
          <w:marLeft w:val="480"/>
          <w:marRight w:val="0"/>
          <w:marTop w:val="0"/>
          <w:marBottom w:val="0"/>
          <w:divBdr>
            <w:top w:val="none" w:sz="0" w:space="0" w:color="auto"/>
            <w:left w:val="none" w:sz="0" w:space="0" w:color="auto"/>
            <w:bottom w:val="none" w:sz="0" w:space="0" w:color="auto"/>
            <w:right w:val="none" w:sz="0" w:space="0" w:color="auto"/>
          </w:divBdr>
        </w:div>
        <w:div w:id="1375226641">
          <w:marLeft w:val="480"/>
          <w:marRight w:val="0"/>
          <w:marTop w:val="0"/>
          <w:marBottom w:val="0"/>
          <w:divBdr>
            <w:top w:val="none" w:sz="0" w:space="0" w:color="auto"/>
            <w:left w:val="none" w:sz="0" w:space="0" w:color="auto"/>
            <w:bottom w:val="none" w:sz="0" w:space="0" w:color="auto"/>
            <w:right w:val="none" w:sz="0" w:space="0" w:color="auto"/>
          </w:divBdr>
        </w:div>
        <w:div w:id="1976594516">
          <w:marLeft w:val="480"/>
          <w:marRight w:val="0"/>
          <w:marTop w:val="0"/>
          <w:marBottom w:val="0"/>
          <w:divBdr>
            <w:top w:val="none" w:sz="0" w:space="0" w:color="auto"/>
            <w:left w:val="none" w:sz="0" w:space="0" w:color="auto"/>
            <w:bottom w:val="none" w:sz="0" w:space="0" w:color="auto"/>
            <w:right w:val="none" w:sz="0" w:space="0" w:color="auto"/>
          </w:divBdr>
        </w:div>
        <w:div w:id="2077506177">
          <w:marLeft w:val="480"/>
          <w:marRight w:val="0"/>
          <w:marTop w:val="0"/>
          <w:marBottom w:val="0"/>
          <w:divBdr>
            <w:top w:val="none" w:sz="0" w:space="0" w:color="auto"/>
            <w:left w:val="none" w:sz="0" w:space="0" w:color="auto"/>
            <w:bottom w:val="none" w:sz="0" w:space="0" w:color="auto"/>
            <w:right w:val="none" w:sz="0" w:space="0" w:color="auto"/>
          </w:divBdr>
        </w:div>
        <w:div w:id="59402420">
          <w:marLeft w:val="480"/>
          <w:marRight w:val="0"/>
          <w:marTop w:val="0"/>
          <w:marBottom w:val="0"/>
          <w:divBdr>
            <w:top w:val="none" w:sz="0" w:space="0" w:color="auto"/>
            <w:left w:val="none" w:sz="0" w:space="0" w:color="auto"/>
            <w:bottom w:val="none" w:sz="0" w:space="0" w:color="auto"/>
            <w:right w:val="none" w:sz="0" w:space="0" w:color="auto"/>
          </w:divBdr>
        </w:div>
        <w:div w:id="1850441660">
          <w:marLeft w:val="480"/>
          <w:marRight w:val="0"/>
          <w:marTop w:val="0"/>
          <w:marBottom w:val="0"/>
          <w:divBdr>
            <w:top w:val="none" w:sz="0" w:space="0" w:color="auto"/>
            <w:left w:val="none" w:sz="0" w:space="0" w:color="auto"/>
            <w:bottom w:val="none" w:sz="0" w:space="0" w:color="auto"/>
            <w:right w:val="none" w:sz="0" w:space="0" w:color="auto"/>
          </w:divBdr>
        </w:div>
        <w:div w:id="16464163">
          <w:marLeft w:val="480"/>
          <w:marRight w:val="0"/>
          <w:marTop w:val="0"/>
          <w:marBottom w:val="0"/>
          <w:divBdr>
            <w:top w:val="none" w:sz="0" w:space="0" w:color="auto"/>
            <w:left w:val="none" w:sz="0" w:space="0" w:color="auto"/>
            <w:bottom w:val="none" w:sz="0" w:space="0" w:color="auto"/>
            <w:right w:val="none" w:sz="0" w:space="0" w:color="auto"/>
          </w:divBdr>
        </w:div>
        <w:div w:id="26179907">
          <w:marLeft w:val="480"/>
          <w:marRight w:val="0"/>
          <w:marTop w:val="0"/>
          <w:marBottom w:val="0"/>
          <w:divBdr>
            <w:top w:val="none" w:sz="0" w:space="0" w:color="auto"/>
            <w:left w:val="none" w:sz="0" w:space="0" w:color="auto"/>
            <w:bottom w:val="none" w:sz="0" w:space="0" w:color="auto"/>
            <w:right w:val="none" w:sz="0" w:space="0" w:color="auto"/>
          </w:divBdr>
        </w:div>
        <w:div w:id="446773951">
          <w:marLeft w:val="480"/>
          <w:marRight w:val="0"/>
          <w:marTop w:val="0"/>
          <w:marBottom w:val="0"/>
          <w:divBdr>
            <w:top w:val="none" w:sz="0" w:space="0" w:color="auto"/>
            <w:left w:val="none" w:sz="0" w:space="0" w:color="auto"/>
            <w:bottom w:val="none" w:sz="0" w:space="0" w:color="auto"/>
            <w:right w:val="none" w:sz="0" w:space="0" w:color="auto"/>
          </w:divBdr>
        </w:div>
        <w:div w:id="978877725">
          <w:marLeft w:val="480"/>
          <w:marRight w:val="0"/>
          <w:marTop w:val="0"/>
          <w:marBottom w:val="0"/>
          <w:divBdr>
            <w:top w:val="none" w:sz="0" w:space="0" w:color="auto"/>
            <w:left w:val="none" w:sz="0" w:space="0" w:color="auto"/>
            <w:bottom w:val="none" w:sz="0" w:space="0" w:color="auto"/>
            <w:right w:val="none" w:sz="0" w:space="0" w:color="auto"/>
          </w:divBdr>
        </w:div>
        <w:div w:id="1942106037">
          <w:marLeft w:val="480"/>
          <w:marRight w:val="0"/>
          <w:marTop w:val="0"/>
          <w:marBottom w:val="0"/>
          <w:divBdr>
            <w:top w:val="none" w:sz="0" w:space="0" w:color="auto"/>
            <w:left w:val="none" w:sz="0" w:space="0" w:color="auto"/>
            <w:bottom w:val="none" w:sz="0" w:space="0" w:color="auto"/>
            <w:right w:val="none" w:sz="0" w:space="0" w:color="auto"/>
          </w:divBdr>
        </w:div>
        <w:div w:id="1125849913">
          <w:marLeft w:val="480"/>
          <w:marRight w:val="0"/>
          <w:marTop w:val="0"/>
          <w:marBottom w:val="0"/>
          <w:divBdr>
            <w:top w:val="none" w:sz="0" w:space="0" w:color="auto"/>
            <w:left w:val="none" w:sz="0" w:space="0" w:color="auto"/>
            <w:bottom w:val="none" w:sz="0" w:space="0" w:color="auto"/>
            <w:right w:val="none" w:sz="0" w:space="0" w:color="auto"/>
          </w:divBdr>
        </w:div>
        <w:div w:id="1825584138">
          <w:marLeft w:val="480"/>
          <w:marRight w:val="0"/>
          <w:marTop w:val="0"/>
          <w:marBottom w:val="0"/>
          <w:divBdr>
            <w:top w:val="none" w:sz="0" w:space="0" w:color="auto"/>
            <w:left w:val="none" w:sz="0" w:space="0" w:color="auto"/>
            <w:bottom w:val="none" w:sz="0" w:space="0" w:color="auto"/>
            <w:right w:val="none" w:sz="0" w:space="0" w:color="auto"/>
          </w:divBdr>
        </w:div>
        <w:div w:id="2005428473">
          <w:marLeft w:val="480"/>
          <w:marRight w:val="0"/>
          <w:marTop w:val="0"/>
          <w:marBottom w:val="0"/>
          <w:divBdr>
            <w:top w:val="none" w:sz="0" w:space="0" w:color="auto"/>
            <w:left w:val="none" w:sz="0" w:space="0" w:color="auto"/>
            <w:bottom w:val="none" w:sz="0" w:space="0" w:color="auto"/>
            <w:right w:val="none" w:sz="0" w:space="0" w:color="auto"/>
          </w:divBdr>
        </w:div>
        <w:div w:id="981615460">
          <w:marLeft w:val="480"/>
          <w:marRight w:val="0"/>
          <w:marTop w:val="0"/>
          <w:marBottom w:val="0"/>
          <w:divBdr>
            <w:top w:val="none" w:sz="0" w:space="0" w:color="auto"/>
            <w:left w:val="none" w:sz="0" w:space="0" w:color="auto"/>
            <w:bottom w:val="none" w:sz="0" w:space="0" w:color="auto"/>
            <w:right w:val="none" w:sz="0" w:space="0" w:color="auto"/>
          </w:divBdr>
        </w:div>
        <w:div w:id="2115245554">
          <w:marLeft w:val="480"/>
          <w:marRight w:val="0"/>
          <w:marTop w:val="0"/>
          <w:marBottom w:val="0"/>
          <w:divBdr>
            <w:top w:val="none" w:sz="0" w:space="0" w:color="auto"/>
            <w:left w:val="none" w:sz="0" w:space="0" w:color="auto"/>
            <w:bottom w:val="none" w:sz="0" w:space="0" w:color="auto"/>
            <w:right w:val="none" w:sz="0" w:space="0" w:color="auto"/>
          </w:divBdr>
        </w:div>
        <w:div w:id="1615865599">
          <w:marLeft w:val="480"/>
          <w:marRight w:val="0"/>
          <w:marTop w:val="0"/>
          <w:marBottom w:val="0"/>
          <w:divBdr>
            <w:top w:val="none" w:sz="0" w:space="0" w:color="auto"/>
            <w:left w:val="none" w:sz="0" w:space="0" w:color="auto"/>
            <w:bottom w:val="none" w:sz="0" w:space="0" w:color="auto"/>
            <w:right w:val="none" w:sz="0" w:space="0" w:color="auto"/>
          </w:divBdr>
        </w:div>
        <w:div w:id="366609752">
          <w:marLeft w:val="480"/>
          <w:marRight w:val="0"/>
          <w:marTop w:val="0"/>
          <w:marBottom w:val="0"/>
          <w:divBdr>
            <w:top w:val="none" w:sz="0" w:space="0" w:color="auto"/>
            <w:left w:val="none" w:sz="0" w:space="0" w:color="auto"/>
            <w:bottom w:val="none" w:sz="0" w:space="0" w:color="auto"/>
            <w:right w:val="none" w:sz="0" w:space="0" w:color="auto"/>
          </w:divBdr>
        </w:div>
        <w:div w:id="190146557">
          <w:marLeft w:val="480"/>
          <w:marRight w:val="0"/>
          <w:marTop w:val="0"/>
          <w:marBottom w:val="0"/>
          <w:divBdr>
            <w:top w:val="none" w:sz="0" w:space="0" w:color="auto"/>
            <w:left w:val="none" w:sz="0" w:space="0" w:color="auto"/>
            <w:bottom w:val="none" w:sz="0" w:space="0" w:color="auto"/>
            <w:right w:val="none" w:sz="0" w:space="0" w:color="auto"/>
          </w:divBdr>
        </w:div>
        <w:div w:id="2069720020">
          <w:marLeft w:val="480"/>
          <w:marRight w:val="0"/>
          <w:marTop w:val="0"/>
          <w:marBottom w:val="0"/>
          <w:divBdr>
            <w:top w:val="none" w:sz="0" w:space="0" w:color="auto"/>
            <w:left w:val="none" w:sz="0" w:space="0" w:color="auto"/>
            <w:bottom w:val="none" w:sz="0" w:space="0" w:color="auto"/>
            <w:right w:val="none" w:sz="0" w:space="0" w:color="auto"/>
          </w:divBdr>
        </w:div>
        <w:div w:id="1015153034">
          <w:marLeft w:val="480"/>
          <w:marRight w:val="0"/>
          <w:marTop w:val="0"/>
          <w:marBottom w:val="0"/>
          <w:divBdr>
            <w:top w:val="none" w:sz="0" w:space="0" w:color="auto"/>
            <w:left w:val="none" w:sz="0" w:space="0" w:color="auto"/>
            <w:bottom w:val="none" w:sz="0" w:space="0" w:color="auto"/>
            <w:right w:val="none" w:sz="0" w:space="0" w:color="auto"/>
          </w:divBdr>
        </w:div>
        <w:div w:id="147406993">
          <w:marLeft w:val="480"/>
          <w:marRight w:val="0"/>
          <w:marTop w:val="0"/>
          <w:marBottom w:val="0"/>
          <w:divBdr>
            <w:top w:val="none" w:sz="0" w:space="0" w:color="auto"/>
            <w:left w:val="none" w:sz="0" w:space="0" w:color="auto"/>
            <w:bottom w:val="none" w:sz="0" w:space="0" w:color="auto"/>
            <w:right w:val="none" w:sz="0" w:space="0" w:color="auto"/>
          </w:divBdr>
        </w:div>
        <w:div w:id="175661477">
          <w:marLeft w:val="480"/>
          <w:marRight w:val="0"/>
          <w:marTop w:val="0"/>
          <w:marBottom w:val="0"/>
          <w:divBdr>
            <w:top w:val="none" w:sz="0" w:space="0" w:color="auto"/>
            <w:left w:val="none" w:sz="0" w:space="0" w:color="auto"/>
            <w:bottom w:val="none" w:sz="0" w:space="0" w:color="auto"/>
            <w:right w:val="none" w:sz="0" w:space="0" w:color="auto"/>
          </w:divBdr>
        </w:div>
        <w:div w:id="156531115">
          <w:marLeft w:val="480"/>
          <w:marRight w:val="0"/>
          <w:marTop w:val="0"/>
          <w:marBottom w:val="0"/>
          <w:divBdr>
            <w:top w:val="none" w:sz="0" w:space="0" w:color="auto"/>
            <w:left w:val="none" w:sz="0" w:space="0" w:color="auto"/>
            <w:bottom w:val="none" w:sz="0" w:space="0" w:color="auto"/>
            <w:right w:val="none" w:sz="0" w:space="0" w:color="auto"/>
          </w:divBdr>
        </w:div>
        <w:div w:id="795877424">
          <w:marLeft w:val="480"/>
          <w:marRight w:val="0"/>
          <w:marTop w:val="0"/>
          <w:marBottom w:val="0"/>
          <w:divBdr>
            <w:top w:val="none" w:sz="0" w:space="0" w:color="auto"/>
            <w:left w:val="none" w:sz="0" w:space="0" w:color="auto"/>
            <w:bottom w:val="none" w:sz="0" w:space="0" w:color="auto"/>
            <w:right w:val="none" w:sz="0" w:space="0" w:color="auto"/>
          </w:divBdr>
        </w:div>
        <w:div w:id="1971589350">
          <w:marLeft w:val="480"/>
          <w:marRight w:val="0"/>
          <w:marTop w:val="0"/>
          <w:marBottom w:val="0"/>
          <w:divBdr>
            <w:top w:val="none" w:sz="0" w:space="0" w:color="auto"/>
            <w:left w:val="none" w:sz="0" w:space="0" w:color="auto"/>
            <w:bottom w:val="none" w:sz="0" w:space="0" w:color="auto"/>
            <w:right w:val="none" w:sz="0" w:space="0" w:color="auto"/>
          </w:divBdr>
        </w:div>
        <w:div w:id="1617518925">
          <w:marLeft w:val="480"/>
          <w:marRight w:val="0"/>
          <w:marTop w:val="0"/>
          <w:marBottom w:val="0"/>
          <w:divBdr>
            <w:top w:val="none" w:sz="0" w:space="0" w:color="auto"/>
            <w:left w:val="none" w:sz="0" w:space="0" w:color="auto"/>
            <w:bottom w:val="none" w:sz="0" w:space="0" w:color="auto"/>
            <w:right w:val="none" w:sz="0" w:space="0" w:color="auto"/>
          </w:divBdr>
        </w:div>
        <w:div w:id="1952011533">
          <w:marLeft w:val="480"/>
          <w:marRight w:val="0"/>
          <w:marTop w:val="0"/>
          <w:marBottom w:val="0"/>
          <w:divBdr>
            <w:top w:val="none" w:sz="0" w:space="0" w:color="auto"/>
            <w:left w:val="none" w:sz="0" w:space="0" w:color="auto"/>
            <w:bottom w:val="none" w:sz="0" w:space="0" w:color="auto"/>
            <w:right w:val="none" w:sz="0" w:space="0" w:color="auto"/>
          </w:divBdr>
        </w:div>
        <w:div w:id="99882871">
          <w:marLeft w:val="480"/>
          <w:marRight w:val="0"/>
          <w:marTop w:val="0"/>
          <w:marBottom w:val="0"/>
          <w:divBdr>
            <w:top w:val="none" w:sz="0" w:space="0" w:color="auto"/>
            <w:left w:val="none" w:sz="0" w:space="0" w:color="auto"/>
            <w:bottom w:val="none" w:sz="0" w:space="0" w:color="auto"/>
            <w:right w:val="none" w:sz="0" w:space="0" w:color="auto"/>
          </w:divBdr>
        </w:div>
      </w:divsChild>
    </w:div>
    <w:div w:id="853492526">
      <w:bodyDiv w:val="1"/>
      <w:marLeft w:val="0"/>
      <w:marRight w:val="0"/>
      <w:marTop w:val="0"/>
      <w:marBottom w:val="0"/>
      <w:divBdr>
        <w:top w:val="none" w:sz="0" w:space="0" w:color="auto"/>
        <w:left w:val="none" w:sz="0" w:space="0" w:color="auto"/>
        <w:bottom w:val="none" w:sz="0" w:space="0" w:color="auto"/>
        <w:right w:val="none" w:sz="0" w:space="0" w:color="auto"/>
      </w:divBdr>
    </w:div>
    <w:div w:id="857736081">
      <w:bodyDiv w:val="1"/>
      <w:marLeft w:val="0"/>
      <w:marRight w:val="0"/>
      <w:marTop w:val="0"/>
      <w:marBottom w:val="0"/>
      <w:divBdr>
        <w:top w:val="none" w:sz="0" w:space="0" w:color="auto"/>
        <w:left w:val="none" w:sz="0" w:space="0" w:color="auto"/>
        <w:bottom w:val="none" w:sz="0" w:space="0" w:color="auto"/>
        <w:right w:val="none" w:sz="0" w:space="0" w:color="auto"/>
      </w:divBdr>
    </w:div>
    <w:div w:id="859976504">
      <w:bodyDiv w:val="1"/>
      <w:marLeft w:val="0"/>
      <w:marRight w:val="0"/>
      <w:marTop w:val="0"/>
      <w:marBottom w:val="0"/>
      <w:divBdr>
        <w:top w:val="none" w:sz="0" w:space="0" w:color="auto"/>
        <w:left w:val="none" w:sz="0" w:space="0" w:color="auto"/>
        <w:bottom w:val="none" w:sz="0" w:space="0" w:color="auto"/>
        <w:right w:val="none" w:sz="0" w:space="0" w:color="auto"/>
      </w:divBdr>
    </w:div>
    <w:div w:id="867915323">
      <w:bodyDiv w:val="1"/>
      <w:marLeft w:val="0"/>
      <w:marRight w:val="0"/>
      <w:marTop w:val="0"/>
      <w:marBottom w:val="0"/>
      <w:divBdr>
        <w:top w:val="none" w:sz="0" w:space="0" w:color="auto"/>
        <w:left w:val="none" w:sz="0" w:space="0" w:color="auto"/>
        <w:bottom w:val="none" w:sz="0" w:space="0" w:color="auto"/>
        <w:right w:val="none" w:sz="0" w:space="0" w:color="auto"/>
      </w:divBdr>
      <w:divsChild>
        <w:div w:id="2022470524">
          <w:marLeft w:val="480"/>
          <w:marRight w:val="0"/>
          <w:marTop w:val="0"/>
          <w:marBottom w:val="0"/>
          <w:divBdr>
            <w:top w:val="none" w:sz="0" w:space="0" w:color="auto"/>
            <w:left w:val="none" w:sz="0" w:space="0" w:color="auto"/>
            <w:bottom w:val="none" w:sz="0" w:space="0" w:color="auto"/>
            <w:right w:val="none" w:sz="0" w:space="0" w:color="auto"/>
          </w:divBdr>
        </w:div>
        <w:div w:id="152186493">
          <w:marLeft w:val="480"/>
          <w:marRight w:val="0"/>
          <w:marTop w:val="0"/>
          <w:marBottom w:val="0"/>
          <w:divBdr>
            <w:top w:val="none" w:sz="0" w:space="0" w:color="auto"/>
            <w:left w:val="none" w:sz="0" w:space="0" w:color="auto"/>
            <w:bottom w:val="none" w:sz="0" w:space="0" w:color="auto"/>
            <w:right w:val="none" w:sz="0" w:space="0" w:color="auto"/>
          </w:divBdr>
        </w:div>
        <w:div w:id="2069182912">
          <w:marLeft w:val="480"/>
          <w:marRight w:val="0"/>
          <w:marTop w:val="0"/>
          <w:marBottom w:val="0"/>
          <w:divBdr>
            <w:top w:val="none" w:sz="0" w:space="0" w:color="auto"/>
            <w:left w:val="none" w:sz="0" w:space="0" w:color="auto"/>
            <w:bottom w:val="none" w:sz="0" w:space="0" w:color="auto"/>
            <w:right w:val="none" w:sz="0" w:space="0" w:color="auto"/>
          </w:divBdr>
        </w:div>
        <w:div w:id="649477795">
          <w:marLeft w:val="480"/>
          <w:marRight w:val="0"/>
          <w:marTop w:val="0"/>
          <w:marBottom w:val="0"/>
          <w:divBdr>
            <w:top w:val="none" w:sz="0" w:space="0" w:color="auto"/>
            <w:left w:val="none" w:sz="0" w:space="0" w:color="auto"/>
            <w:bottom w:val="none" w:sz="0" w:space="0" w:color="auto"/>
            <w:right w:val="none" w:sz="0" w:space="0" w:color="auto"/>
          </w:divBdr>
        </w:div>
        <w:div w:id="453719376">
          <w:marLeft w:val="480"/>
          <w:marRight w:val="0"/>
          <w:marTop w:val="0"/>
          <w:marBottom w:val="0"/>
          <w:divBdr>
            <w:top w:val="none" w:sz="0" w:space="0" w:color="auto"/>
            <w:left w:val="none" w:sz="0" w:space="0" w:color="auto"/>
            <w:bottom w:val="none" w:sz="0" w:space="0" w:color="auto"/>
            <w:right w:val="none" w:sz="0" w:space="0" w:color="auto"/>
          </w:divBdr>
        </w:div>
        <w:div w:id="1627345855">
          <w:marLeft w:val="480"/>
          <w:marRight w:val="0"/>
          <w:marTop w:val="0"/>
          <w:marBottom w:val="0"/>
          <w:divBdr>
            <w:top w:val="none" w:sz="0" w:space="0" w:color="auto"/>
            <w:left w:val="none" w:sz="0" w:space="0" w:color="auto"/>
            <w:bottom w:val="none" w:sz="0" w:space="0" w:color="auto"/>
            <w:right w:val="none" w:sz="0" w:space="0" w:color="auto"/>
          </w:divBdr>
        </w:div>
        <w:div w:id="1487940039">
          <w:marLeft w:val="480"/>
          <w:marRight w:val="0"/>
          <w:marTop w:val="0"/>
          <w:marBottom w:val="0"/>
          <w:divBdr>
            <w:top w:val="none" w:sz="0" w:space="0" w:color="auto"/>
            <w:left w:val="none" w:sz="0" w:space="0" w:color="auto"/>
            <w:bottom w:val="none" w:sz="0" w:space="0" w:color="auto"/>
            <w:right w:val="none" w:sz="0" w:space="0" w:color="auto"/>
          </w:divBdr>
        </w:div>
        <w:div w:id="1302539512">
          <w:marLeft w:val="480"/>
          <w:marRight w:val="0"/>
          <w:marTop w:val="0"/>
          <w:marBottom w:val="0"/>
          <w:divBdr>
            <w:top w:val="none" w:sz="0" w:space="0" w:color="auto"/>
            <w:left w:val="none" w:sz="0" w:space="0" w:color="auto"/>
            <w:bottom w:val="none" w:sz="0" w:space="0" w:color="auto"/>
            <w:right w:val="none" w:sz="0" w:space="0" w:color="auto"/>
          </w:divBdr>
        </w:div>
        <w:div w:id="913390740">
          <w:marLeft w:val="480"/>
          <w:marRight w:val="0"/>
          <w:marTop w:val="0"/>
          <w:marBottom w:val="0"/>
          <w:divBdr>
            <w:top w:val="none" w:sz="0" w:space="0" w:color="auto"/>
            <w:left w:val="none" w:sz="0" w:space="0" w:color="auto"/>
            <w:bottom w:val="none" w:sz="0" w:space="0" w:color="auto"/>
            <w:right w:val="none" w:sz="0" w:space="0" w:color="auto"/>
          </w:divBdr>
        </w:div>
        <w:div w:id="296957527">
          <w:marLeft w:val="480"/>
          <w:marRight w:val="0"/>
          <w:marTop w:val="0"/>
          <w:marBottom w:val="0"/>
          <w:divBdr>
            <w:top w:val="none" w:sz="0" w:space="0" w:color="auto"/>
            <w:left w:val="none" w:sz="0" w:space="0" w:color="auto"/>
            <w:bottom w:val="none" w:sz="0" w:space="0" w:color="auto"/>
            <w:right w:val="none" w:sz="0" w:space="0" w:color="auto"/>
          </w:divBdr>
        </w:div>
        <w:div w:id="784008089">
          <w:marLeft w:val="480"/>
          <w:marRight w:val="0"/>
          <w:marTop w:val="0"/>
          <w:marBottom w:val="0"/>
          <w:divBdr>
            <w:top w:val="none" w:sz="0" w:space="0" w:color="auto"/>
            <w:left w:val="none" w:sz="0" w:space="0" w:color="auto"/>
            <w:bottom w:val="none" w:sz="0" w:space="0" w:color="auto"/>
            <w:right w:val="none" w:sz="0" w:space="0" w:color="auto"/>
          </w:divBdr>
        </w:div>
        <w:div w:id="149635287">
          <w:marLeft w:val="480"/>
          <w:marRight w:val="0"/>
          <w:marTop w:val="0"/>
          <w:marBottom w:val="0"/>
          <w:divBdr>
            <w:top w:val="none" w:sz="0" w:space="0" w:color="auto"/>
            <w:left w:val="none" w:sz="0" w:space="0" w:color="auto"/>
            <w:bottom w:val="none" w:sz="0" w:space="0" w:color="auto"/>
            <w:right w:val="none" w:sz="0" w:space="0" w:color="auto"/>
          </w:divBdr>
        </w:div>
        <w:div w:id="473832419">
          <w:marLeft w:val="480"/>
          <w:marRight w:val="0"/>
          <w:marTop w:val="0"/>
          <w:marBottom w:val="0"/>
          <w:divBdr>
            <w:top w:val="none" w:sz="0" w:space="0" w:color="auto"/>
            <w:left w:val="none" w:sz="0" w:space="0" w:color="auto"/>
            <w:bottom w:val="none" w:sz="0" w:space="0" w:color="auto"/>
            <w:right w:val="none" w:sz="0" w:space="0" w:color="auto"/>
          </w:divBdr>
        </w:div>
        <w:div w:id="1521896640">
          <w:marLeft w:val="480"/>
          <w:marRight w:val="0"/>
          <w:marTop w:val="0"/>
          <w:marBottom w:val="0"/>
          <w:divBdr>
            <w:top w:val="none" w:sz="0" w:space="0" w:color="auto"/>
            <w:left w:val="none" w:sz="0" w:space="0" w:color="auto"/>
            <w:bottom w:val="none" w:sz="0" w:space="0" w:color="auto"/>
            <w:right w:val="none" w:sz="0" w:space="0" w:color="auto"/>
          </w:divBdr>
        </w:div>
        <w:div w:id="312107923">
          <w:marLeft w:val="480"/>
          <w:marRight w:val="0"/>
          <w:marTop w:val="0"/>
          <w:marBottom w:val="0"/>
          <w:divBdr>
            <w:top w:val="none" w:sz="0" w:space="0" w:color="auto"/>
            <w:left w:val="none" w:sz="0" w:space="0" w:color="auto"/>
            <w:bottom w:val="none" w:sz="0" w:space="0" w:color="auto"/>
            <w:right w:val="none" w:sz="0" w:space="0" w:color="auto"/>
          </w:divBdr>
        </w:div>
        <w:div w:id="695617682">
          <w:marLeft w:val="480"/>
          <w:marRight w:val="0"/>
          <w:marTop w:val="0"/>
          <w:marBottom w:val="0"/>
          <w:divBdr>
            <w:top w:val="none" w:sz="0" w:space="0" w:color="auto"/>
            <w:left w:val="none" w:sz="0" w:space="0" w:color="auto"/>
            <w:bottom w:val="none" w:sz="0" w:space="0" w:color="auto"/>
            <w:right w:val="none" w:sz="0" w:space="0" w:color="auto"/>
          </w:divBdr>
        </w:div>
        <w:div w:id="335155187">
          <w:marLeft w:val="480"/>
          <w:marRight w:val="0"/>
          <w:marTop w:val="0"/>
          <w:marBottom w:val="0"/>
          <w:divBdr>
            <w:top w:val="none" w:sz="0" w:space="0" w:color="auto"/>
            <w:left w:val="none" w:sz="0" w:space="0" w:color="auto"/>
            <w:bottom w:val="none" w:sz="0" w:space="0" w:color="auto"/>
            <w:right w:val="none" w:sz="0" w:space="0" w:color="auto"/>
          </w:divBdr>
        </w:div>
        <w:div w:id="1571619098">
          <w:marLeft w:val="480"/>
          <w:marRight w:val="0"/>
          <w:marTop w:val="0"/>
          <w:marBottom w:val="0"/>
          <w:divBdr>
            <w:top w:val="none" w:sz="0" w:space="0" w:color="auto"/>
            <w:left w:val="none" w:sz="0" w:space="0" w:color="auto"/>
            <w:bottom w:val="none" w:sz="0" w:space="0" w:color="auto"/>
            <w:right w:val="none" w:sz="0" w:space="0" w:color="auto"/>
          </w:divBdr>
        </w:div>
        <w:div w:id="1349941325">
          <w:marLeft w:val="480"/>
          <w:marRight w:val="0"/>
          <w:marTop w:val="0"/>
          <w:marBottom w:val="0"/>
          <w:divBdr>
            <w:top w:val="none" w:sz="0" w:space="0" w:color="auto"/>
            <w:left w:val="none" w:sz="0" w:space="0" w:color="auto"/>
            <w:bottom w:val="none" w:sz="0" w:space="0" w:color="auto"/>
            <w:right w:val="none" w:sz="0" w:space="0" w:color="auto"/>
          </w:divBdr>
        </w:div>
        <w:div w:id="1276212643">
          <w:marLeft w:val="480"/>
          <w:marRight w:val="0"/>
          <w:marTop w:val="0"/>
          <w:marBottom w:val="0"/>
          <w:divBdr>
            <w:top w:val="none" w:sz="0" w:space="0" w:color="auto"/>
            <w:left w:val="none" w:sz="0" w:space="0" w:color="auto"/>
            <w:bottom w:val="none" w:sz="0" w:space="0" w:color="auto"/>
            <w:right w:val="none" w:sz="0" w:space="0" w:color="auto"/>
          </w:divBdr>
        </w:div>
        <w:div w:id="581793044">
          <w:marLeft w:val="480"/>
          <w:marRight w:val="0"/>
          <w:marTop w:val="0"/>
          <w:marBottom w:val="0"/>
          <w:divBdr>
            <w:top w:val="none" w:sz="0" w:space="0" w:color="auto"/>
            <w:left w:val="none" w:sz="0" w:space="0" w:color="auto"/>
            <w:bottom w:val="none" w:sz="0" w:space="0" w:color="auto"/>
            <w:right w:val="none" w:sz="0" w:space="0" w:color="auto"/>
          </w:divBdr>
        </w:div>
        <w:div w:id="957643500">
          <w:marLeft w:val="480"/>
          <w:marRight w:val="0"/>
          <w:marTop w:val="0"/>
          <w:marBottom w:val="0"/>
          <w:divBdr>
            <w:top w:val="none" w:sz="0" w:space="0" w:color="auto"/>
            <w:left w:val="none" w:sz="0" w:space="0" w:color="auto"/>
            <w:bottom w:val="none" w:sz="0" w:space="0" w:color="auto"/>
            <w:right w:val="none" w:sz="0" w:space="0" w:color="auto"/>
          </w:divBdr>
        </w:div>
        <w:div w:id="1523788106">
          <w:marLeft w:val="480"/>
          <w:marRight w:val="0"/>
          <w:marTop w:val="0"/>
          <w:marBottom w:val="0"/>
          <w:divBdr>
            <w:top w:val="none" w:sz="0" w:space="0" w:color="auto"/>
            <w:left w:val="none" w:sz="0" w:space="0" w:color="auto"/>
            <w:bottom w:val="none" w:sz="0" w:space="0" w:color="auto"/>
            <w:right w:val="none" w:sz="0" w:space="0" w:color="auto"/>
          </w:divBdr>
        </w:div>
        <w:div w:id="82847746">
          <w:marLeft w:val="480"/>
          <w:marRight w:val="0"/>
          <w:marTop w:val="0"/>
          <w:marBottom w:val="0"/>
          <w:divBdr>
            <w:top w:val="none" w:sz="0" w:space="0" w:color="auto"/>
            <w:left w:val="none" w:sz="0" w:space="0" w:color="auto"/>
            <w:bottom w:val="none" w:sz="0" w:space="0" w:color="auto"/>
            <w:right w:val="none" w:sz="0" w:space="0" w:color="auto"/>
          </w:divBdr>
        </w:div>
        <w:div w:id="1797403318">
          <w:marLeft w:val="480"/>
          <w:marRight w:val="0"/>
          <w:marTop w:val="0"/>
          <w:marBottom w:val="0"/>
          <w:divBdr>
            <w:top w:val="none" w:sz="0" w:space="0" w:color="auto"/>
            <w:left w:val="none" w:sz="0" w:space="0" w:color="auto"/>
            <w:bottom w:val="none" w:sz="0" w:space="0" w:color="auto"/>
            <w:right w:val="none" w:sz="0" w:space="0" w:color="auto"/>
          </w:divBdr>
        </w:div>
        <w:div w:id="343554574">
          <w:marLeft w:val="480"/>
          <w:marRight w:val="0"/>
          <w:marTop w:val="0"/>
          <w:marBottom w:val="0"/>
          <w:divBdr>
            <w:top w:val="none" w:sz="0" w:space="0" w:color="auto"/>
            <w:left w:val="none" w:sz="0" w:space="0" w:color="auto"/>
            <w:bottom w:val="none" w:sz="0" w:space="0" w:color="auto"/>
            <w:right w:val="none" w:sz="0" w:space="0" w:color="auto"/>
          </w:divBdr>
        </w:div>
        <w:div w:id="1321733310">
          <w:marLeft w:val="480"/>
          <w:marRight w:val="0"/>
          <w:marTop w:val="0"/>
          <w:marBottom w:val="0"/>
          <w:divBdr>
            <w:top w:val="none" w:sz="0" w:space="0" w:color="auto"/>
            <w:left w:val="none" w:sz="0" w:space="0" w:color="auto"/>
            <w:bottom w:val="none" w:sz="0" w:space="0" w:color="auto"/>
            <w:right w:val="none" w:sz="0" w:space="0" w:color="auto"/>
          </w:divBdr>
        </w:div>
        <w:div w:id="1660771655">
          <w:marLeft w:val="480"/>
          <w:marRight w:val="0"/>
          <w:marTop w:val="0"/>
          <w:marBottom w:val="0"/>
          <w:divBdr>
            <w:top w:val="none" w:sz="0" w:space="0" w:color="auto"/>
            <w:left w:val="none" w:sz="0" w:space="0" w:color="auto"/>
            <w:bottom w:val="none" w:sz="0" w:space="0" w:color="auto"/>
            <w:right w:val="none" w:sz="0" w:space="0" w:color="auto"/>
          </w:divBdr>
        </w:div>
        <w:div w:id="63069247">
          <w:marLeft w:val="480"/>
          <w:marRight w:val="0"/>
          <w:marTop w:val="0"/>
          <w:marBottom w:val="0"/>
          <w:divBdr>
            <w:top w:val="none" w:sz="0" w:space="0" w:color="auto"/>
            <w:left w:val="none" w:sz="0" w:space="0" w:color="auto"/>
            <w:bottom w:val="none" w:sz="0" w:space="0" w:color="auto"/>
            <w:right w:val="none" w:sz="0" w:space="0" w:color="auto"/>
          </w:divBdr>
        </w:div>
        <w:div w:id="306709671">
          <w:marLeft w:val="480"/>
          <w:marRight w:val="0"/>
          <w:marTop w:val="0"/>
          <w:marBottom w:val="0"/>
          <w:divBdr>
            <w:top w:val="none" w:sz="0" w:space="0" w:color="auto"/>
            <w:left w:val="none" w:sz="0" w:space="0" w:color="auto"/>
            <w:bottom w:val="none" w:sz="0" w:space="0" w:color="auto"/>
            <w:right w:val="none" w:sz="0" w:space="0" w:color="auto"/>
          </w:divBdr>
        </w:div>
        <w:div w:id="387268759">
          <w:marLeft w:val="480"/>
          <w:marRight w:val="0"/>
          <w:marTop w:val="0"/>
          <w:marBottom w:val="0"/>
          <w:divBdr>
            <w:top w:val="none" w:sz="0" w:space="0" w:color="auto"/>
            <w:left w:val="none" w:sz="0" w:space="0" w:color="auto"/>
            <w:bottom w:val="none" w:sz="0" w:space="0" w:color="auto"/>
            <w:right w:val="none" w:sz="0" w:space="0" w:color="auto"/>
          </w:divBdr>
        </w:div>
        <w:div w:id="1969243638">
          <w:marLeft w:val="480"/>
          <w:marRight w:val="0"/>
          <w:marTop w:val="0"/>
          <w:marBottom w:val="0"/>
          <w:divBdr>
            <w:top w:val="none" w:sz="0" w:space="0" w:color="auto"/>
            <w:left w:val="none" w:sz="0" w:space="0" w:color="auto"/>
            <w:bottom w:val="none" w:sz="0" w:space="0" w:color="auto"/>
            <w:right w:val="none" w:sz="0" w:space="0" w:color="auto"/>
          </w:divBdr>
        </w:div>
        <w:div w:id="338892763">
          <w:marLeft w:val="480"/>
          <w:marRight w:val="0"/>
          <w:marTop w:val="0"/>
          <w:marBottom w:val="0"/>
          <w:divBdr>
            <w:top w:val="none" w:sz="0" w:space="0" w:color="auto"/>
            <w:left w:val="none" w:sz="0" w:space="0" w:color="auto"/>
            <w:bottom w:val="none" w:sz="0" w:space="0" w:color="auto"/>
            <w:right w:val="none" w:sz="0" w:space="0" w:color="auto"/>
          </w:divBdr>
        </w:div>
        <w:div w:id="849684189">
          <w:marLeft w:val="480"/>
          <w:marRight w:val="0"/>
          <w:marTop w:val="0"/>
          <w:marBottom w:val="0"/>
          <w:divBdr>
            <w:top w:val="none" w:sz="0" w:space="0" w:color="auto"/>
            <w:left w:val="none" w:sz="0" w:space="0" w:color="auto"/>
            <w:bottom w:val="none" w:sz="0" w:space="0" w:color="auto"/>
            <w:right w:val="none" w:sz="0" w:space="0" w:color="auto"/>
          </w:divBdr>
        </w:div>
        <w:div w:id="1939674331">
          <w:marLeft w:val="480"/>
          <w:marRight w:val="0"/>
          <w:marTop w:val="0"/>
          <w:marBottom w:val="0"/>
          <w:divBdr>
            <w:top w:val="none" w:sz="0" w:space="0" w:color="auto"/>
            <w:left w:val="none" w:sz="0" w:space="0" w:color="auto"/>
            <w:bottom w:val="none" w:sz="0" w:space="0" w:color="auto"/>
            <w:right w:val="none" w:sz="0" w:space="0" w:color="auto"/>
          </w:divBdr>
        </w:div>
        <w:div w:id="296840968">
          <w:marLeft w:val="480"/>
          <w:marRight w:val="0"/>
          <w:marTop w:val="0"/>
          <w:marBottom w:val="0"/>
          <w:divBdr>
            <w:top w:val="none" w:sz="0" w:space="0" w:color="auto"/>
            <w:left w:val="none" w:sz="0" w:space="0" w:color="auto"/>
            <w:bottom w:val="none" w:sz="0" w:space="0" w:color="auto"/>
            <w:right w:val="none" w:sz="0" w:space="0" w:color="auto"/>
          </w:divBdr>
        </w:div>
        <w:div w:id="485702294">
          <w:marLeft w:val="480"/>
          <w:marRight w:val="0"/>
          <w:marTop w:val="0"/>
          <w:marBottom w:val="0"/>
          <w:divBdr>
            <w:top w:val="none" w:sz="0" w:space="0" w:color="auto"/>
            <w:left w:val="none" w:sz="0" w:space="0" w:color="auto"/>
            <w:bottom w:val="none" w:sz="0" w:space="0" w:color="auto"/>
            <w:right w:val="none" w:sz="0" w:space="0" w:color="auto"/>
          </w:divBdr>
        </w:div>
      </w:divsChild>
    </w:div>
    <w:div w:id="870341656">
      <w:bodyDiv w:val="1"/>
      <w:marLeft w:val="0"/>
      <w:marRight w:val="0"/>
      <w:marTop w:val="0"/>
      <w:marBottom w:val="0"/>
      <w:divBdr>
        <w:top w:val="none" w:sz="0" w:space="0" w:color="auto"/>
        <w:left w:val="none" w:sz="0" w:space="0" w:color="auto"/>
        <w:bottom w:val="none" w:sz="0" w:space="0" w:color="auto"/>
        <w:right w:val="none" w:sz="0" w:space="0" w:color="auto"/>
      </w:divBdr>
    </w:div>
    <w:div w:id="876039576">
      <w:bodyDiv w:val="1"/>
      <w:marLeft w:val="0"/>
      <w:marRight w:val="0"/>
      <w:marTop w:val="0"/>
      <w:marBottom w:val="0"/>
      <w:divBdr>
        <w:top w:val="none" w:sz="0" w:space="0" w:color="auto"/>
        <w:left w:val="none" w:sz="0" w:space="0" w:color="auto"/>
        <w:bottom w:val="none" w:sz="0" w:space="0" w:color="auto"/>
        <w:right w:val="none" w:sz="0" w:space="0" w:color="auto"/>
      </w:divBdr>
    </w:div>
    <w:div w:id="876044116">
      <w:bodyDiv w:val="1"/>
      <w:marLeft w:val="0"/>
      <w:marRight w:val="0"/>
      <w:marTop w:val="0"/>
      <w:marBottom w:val="0"/>
      <w:divBdr>
        <w:top w:val="none" w:sz="0" w:space="0" w:color="auto"/>
        <w:left w:val="none" w:sz="0" w:space="0" w:color="auto"/>
        <w:bottom w:val="none" w:sz="0" w:space="0" w:color="auto"/>
        <w:right w:val="none" w:sz="0" w:space="0" w:color="auto"/>
      </w:divBdr>
    </w:div>
    <w:div w:id="878321608">
      <w:bodyDiv w:val="1"/>
      <w:marLeft w:val="0"/>
      <w:marRight w:val="0"/>
      <w:marTop w:val="0"/>
      <w:marBottom w:val="0"/>
      <w:divBdr>
        <w:top w:val="none" w:sz="0" w:space="0" w:color="auto"/>
        <w:left w:val="none" w:sz="0" w:space="0" w:color="auto"/>
        <w:bottom w:val="none" w:sz="0" w:space="0" w:color="auto"/>
        <w:right w:val="none" w:sz="0" w:space="0" w:color="auto"/>
      </w:divBdr>
    </w:div>
    <w:div w:id="882787474">
      <w:bodyDiv w:val="1"/>
      <w:marLeft w:val="0"/>
      <w:marRight w:val="0"/>
      <w:marTop w:val="0"/>
      <w:marBottom w:val="0"/>
      <w:divBdr>
        <w:top w:val="none" w:sz="0" w:space="0" w:color="auto"/>
        <w:left w:val="none" w:sz="0" w:space="0" w:color="auto"/>
        <w:bottom w:val="none" w:sz="0" w:space="0" w:color="auto"/>
        <w:right w:val="none" w:sz="0" w:space="0" w:color="auto"/>
      </w:divBdr>
    </w:div>
    <w:div w:id="891692289">
      <w:bodyDiv w:val="1"/>
      <w:marLeft w:val="0"/>
      <w:marRight w:val="0"/>
      <w:marTop w:val="0"/>
      <w:marBottom w:val="0"/>
      <w:divBdr>
        <w:top w:val="none" w:sz="0" w:space="0" w:color="auto"/>
        <w:left w:val="none" w:sz="0" w:space="0" w:color="auto"/>
        <w:bottom w:val="none" w:sz="0" w:space="0" w:color="auto"/>
        <w:right w:val="none" w:sz="0" w:space="0" w:color="auto"/>
      </w:divBdr>
    </w:div>
    <w:div w:id="893859272">
      <w:bodyDiv w:val="1"/>
      <w:marLeft w:val="0"/>
      <w:marRight w:val="0"/>
      <w:marTop w:val="0"/>
      <w:marBottom w:val="0"/>
      <w:divBdr>
        <w:top w:val="none" w:sz="0" w:space="0" w:color="auto"/>
        <w:left w:val="none" w:sz="0" w:space="0" w:color="auto"/>
        <w:bottom w:val="none" w:sz="0" w:space="0" w:color="auto"/>
        <w:right w:val="none" w:sz="0" w:space="0" w:color="auto"/>
      </w:divBdr>
    </w:div>
    <w:div w:id="894269440">
      <w:bodyDiv w:val="1"/>
      <w:marLeft w:val="0"/>
      <w:marRight w:val="0"/>
      <w:marTop w:val="0"/>
      <w:marBottom w:val="0"/>
      <w:divBdr>
        <w:top w:val="none" w:sz="0" w:space="0" w:color="auto"/>
        <w:left w:val="none" w:sz="0" w:space="0" w:color="auto"/>
        <w:bottom w:val="none" w:sz="0" w:space="0" w:color="auto"/>
        <w:right w:val="none" w:sz="0" w:space="0" w:color="auto"/>
      </w:divBdr>
    </w:div>
    <w:div w:id="896741603">
      <w:bodyDiv w:val="1"/>
      <w:marLeft w:val="0"/>
      <w:marRight w:val="0"/>
      <w:marTop w:val="0"/>
      <w:marBottom w:val="0"/>
      <w:divBdr>
        <w:top w:val="none" w:sz="0" w:space="0" w:color="auto"/>
        <w:left w:val="none" w:sz="0" w:space="0" w:color="auto"/>
        <w:bottom w:val="none" w:sz="0" w:space="0" w:color="auto"/>
        <w:right w:val="none" w:sz="0" w:space="0" w:color="auto"/>
      </w:divBdr>
    </w:div>
    <w:div w:id="901064353">
      <w:bodyDiv w:val="1"/>
      <w:marLeft w:val="0"/>
      <w:marRight w:val="0"/>
      <w:marTop w:val="0"/>
      <w:marBottom w:val="0"/>
      <w:divBdr>
        <w:top w:val="none" w:sz="0" w:space="0" w:color="auto"/>
        <w:left w:val="none" w:sz="0" w:space="0" w:color="auto"/>
        <w:bottom w:val="none" w:sz="0" w:space="0" w:color="auto"/>
        <w:right w:val="none" w:sz="0" w:space="0" w:color="auto"/>
      </w:divBdr>
    </w:div>
    <w:div w:id="907688056">
      <w:bodyDiv w:val="1"/>
      <w:marLeft w:val="0"/>
      <w:marRight w:val="0"/>
      <w:marTop w:val="0"/>
      <w:marBottom w:val="0"/>
      <w:divBdr>
        <w:top w:val="none" w:sz="0" w:space="0" w:color="auto"/>
        <w:left w:val="none" w:sz="0" w:space="0" w:color="auto"/>
        <w:bottom w:val="none" w:sz="0" w:space="0" w:color="auto"/>
        <w:right w:val="none" w:sz="0" w:space="0" w:color="auto"/>
      </w:divBdr>
    </w:div>
    <w:div w:id="914703029">
      <w:bodyDiv w:val="1"/>
      <w:marLeft w:val="0"/>
      <w:marRight w:val="0"/>
      <w:marTop w:val="0"/>
      <w:marBottom w:val="0"/>
      <w:divBdr>
        <w:top w:val="none" w:sz="0" w:space="0" w:color="auto"/>
        <w:left w:val="none" w:sz="0" w:space="0" w:color="auto"/>
        <w:bottom w:val="none" w:sz="0" w:space="0" w:color="auto"/>
        <w:right w:val="none" w:sz="0" w:space="0" w:color="auto"/>
      </w:divBdr>
      <w:divsChild>
        <w:div w:id="1982805986">
          <w:marLeft w:val="480"/>
          <w:marRight w:val="0"/>
          <w:marTop w:val="0"/>
          <w:marBottom w:val="0"/>
          <w:divBdr>
            <w:top w:val="none" w:sz="0" w:space="0" w:color="auto"/>
            <w:left w:val="none" w:sz="0" w:space="0" w:color="auto"/>
            <w:bottom w:val="none" w:sz="0" w:space="0" w:color="auto"/>
            <w:right w:val="none" w:sz="0" w:space="0" w:color="auto"/>
          </w:divBdr>
        </w:div>
        <w:div w:id="1940719204">
          <w:marLeft w:val="480"/>
          <w:marRight w:val="0"/>
          <w:marTop w:val="0"/>
          <w:marBottom w:val="0"/>
          <w:divBdr>
            <w:top w:val="none" w:sz="0" w:space="0" w:color="auto"/>
            <w:left w:val="none" w:sz="0" w:space="0" w:color="auto"/>
            <w:bottom w:val="none" w:sz="0" w:space="0" w:color="auto"/>
            <w:right w:val="none" w:sz="0" w:space="0" w:color="auto"/>
          </w:divBdr>
        </w:div>
        <w:div w:id="802112828">
          <w:marLeft w:val="480"/>
          <w:marRight w:val="0"/>
          <w:marTop w:val="0"/>
          <w:marBottom w:val="0"/>
          <w:divBdr>
            <w:top w:val="none" w:sz="0" w:space="0" w:color="auto"/>
            <w:left w:val="none" w:sz="0" w:space="0" w:color="auto"/>
            <w:bottom w:val="none" w:sz="0" w:space="0" w:color="auto"/>
            <w:right w:val="none" w:sz="0" w:space="0" w:color="auto"/>
          </w:divBdr>
        </w:div>
        <w:div w:id="862862754">
          <w:marLeft w:val="480"/>
          <w:marRight w:val="0"/>
          <w:marTop w:val="0"/>
          <w:marBottom w:val="0"/>
          <w:divBdr>
            <w:top w:val="none" w:sz="0" w:space="0" w:color="auto"/>
            <w:left w:val="none" w:sz="0" w:space="0" w:color="auto"/>
            <w:bottom w:val="none" w:sz="0" w:space="0" w:color="auto"/>
            <w:right w:val="none" w:sz="0" w:space="0" w:color="auto"/>
          </w:divBdr>
        </w:div>
        <w:div w:id="2056001908">
          <w:marLeft w:val="480"/>
          <w:marRight w:val="0"/>
          <w:marTop w:val="0"/>
          <w:marBottom w:val="0"/>
          <w:divBdr>
            <w:top w:val="none" w:sz="0" w:space="0" w:color="auto"/>
            <w:left w:val="none" w:sz="0" w:space="0" w:color="auto"/>
            <w:bottom w:val="none" w:sz="0" w:space="0" w:color="auto"/>
            <w:right w:val="none" w:sz="0" w:space="0" w:color="auto"/>
          </w:divBdr>
        </w:div>
        <w:div w:id="386488277">
          <w:marLeft w:val="480"/>
          <w:marRight w:val="0"/>
          <w:marTop w:val="0"/>
          <w:marBottom w:val="0"/>
          <w:divBdr>
            <w:top w:val="none" w:sz="0" w:space="0" w:color="auto"/>
            <w:left w:val="none" w:sz="0" w:space="0" w:color="auto"/>
            <w:bottom w:val="none" w:sz="0" w:space="0" w:color="auto"/>
            <w:right w:val="none" w:sz="0" w:space="0" w:color="auto"/>
          </w:divBdr>
        </w:div>
        <w:div w:id="879825436">
          <w:marLeft w:val="480"/>
          <w:marRight w:val="0"/>
          <w:marTop w:val="0"/>
          <w:marBottom w:val="0"/>
          <w:divBdr>
            <w:top w:val="none" w:sz="0" w:space="0" w:color="auto"/>
            <w:left w:val="none" w:sz="0" w:space="0" w:color="auto"/>
            <w:bottom w:val="none" w:sz="0" w:space="0" w:color="auto"/>
            <w:right w:val="none" w:sz="0" w:space="0" w:color="auto"/>
          </w:divBdr>
        </w:div>
        <w:div w:id="1349798226">
          <w:marLeft w:val="480"/>
          <w:marRight w:val="0"/>
          <w:marTop w:val="0"/>
          <w:marBottom w:val="0"/>
          <w:divBdr>
            <w:top w:val="none" w:sz="0" w:space="0" w:color="auto"/>
            <w:left w:val="none" w:sz="0" w:space="0" w:color="auto"/>
            <w:bottom w:val="none" w:sz="0" w:space="0" w:color="auto"/>
            <w:right w:val="none" w:sz="0" w:space="0" w:color="auto"/>
          </w:divBdr>
        </w:div>
        <w:div w:id="1812668236">
          <w:marLeft w:val="480"/>
          <w:marRight w:val="0"/>
          <w:marTop w:val="0"/>
          <w:marBottom w:val="0"/>
          <w:divBdr>
            <w:top w:val="none" w:sz="0" w:space="0" w:color="auto"/>
            <w:left w:val="none" w:sz="0" w:space="0" w:color="auto"/>
            <w:bottom w:val="none" w:sz="0" w:space="0" w:color="auto"/>
            <w:right w:val="none" w:sz="0" w:space="0" w:color="auto"/>
          </w:divBdr>
        </w:div>
        <w:div w:id="690105870">
          <w:marLeft w:val="480"/>
          <w:marRight w:val="0"/>
          <w:marTop w:val="0"/>
          <w:marBottom w:val="0"/>
          <w:divBdr>
            <w:top w:val="none" w:sz="0" w:space="0" w:color="auto"/>
            <w:left w:val="none" w:sz="0" w:space="0" w:color="auto"/>
            <w:bottom w:val="none" w:sz="0" w:space="0" w:color="auto"/>
            <w:right w:val="none" w:sz="0" w:space="0" w:color="auto"/>
          </w:divBdr>
        </w:div>
        <w:div w:id="1563980703">
          <w:marLeft w:val="480"/>
          <w:marRight w:val="0"/>
          <w:marTop w:val="0"/>
          <w:marBottom w:val="0"/>
          <w:divBdr>
            <w:top w:val="none" w:sz="0" w:space="0" w:color="auto"/>
            <w:left w:val="none" w:sz="0" w:space="0" w:color="auto"/>
            <w:bottom w:val="none" w:sz="0" w:space="0" w:color="auto"/>
            <w:right w:val="none" w:sz="0" w:space="0" w:color="auto"/>
          </w:divBdr>
        </w:div>
        <w:div w:id="1407652014">
          <w:marLeft w:val="480"/>
          <w:marRight w:val="0"/>
          <w:marTop w:val="0"/>
          <w:marBottom w:val="0"/>
          <w:divBdr>
            <w:top w:val="none" w:sz="0" w:space="0" w:color="auto"/>
            <w:left w:val="none" w:sz="0" w:space="0" w:color="auto"/>
            <w:bottom w:val="none" w:sz="0" w:space="0" w:color="auto"/>
            <w:right w:val="none" w:sz="0" w:space="0" w:color="auto"/>
          </w:divBdr>
        </w:div>
        <w:div w:id="22100658">
          <w:marLeft w:val="480"/>
          <w:marRight w:val="0"/>
          <w:marTop w:val="0"/>
          <w:marBottom w:val="0"/>
          <w:divBdr>
            <w:top w:val="none" w:sz="0" w:space="0" w:color="auto"/>
            <w:left w:val="none" w:sz="0" w:space="0" w:color="auto"/>
            <w:bottom w:val="none" w:sz="0" w:space="0" w:color="auto"/>
            <w:right w:val="none" w:sz="0" w:space="0" w:color="auto"/>
          </w:divBdr>
        </w:div>
        <w:div w:id="1250893907">
          <w:marLeft w:val="480"/>
          <w:marRight w:val="0"/>
          <w:marTop w:val="0"/>
          <w:marBottom w:val="0"/>
          <w:divBdr>
            <w:top w:val="none" w:sz="0" w:space="0" w:color="auto"/>
            <w:left w:val="none" w:sz="0" w:space="0" w:color="auto"/>
            <w:bottom w:val="none" w:sz="0" w:space="0" w:color="auto"/>
            <w:right w:val="none" w:sz="0" w:space="0" w:color="auto"/>
          </w:divBdr>
        </w:div>
        <w:div w:id="721830925">
          <w:marLeft w:val="480"/>
          <w:marRight w:val="0"/>
          <w:marTop w:val="0"/>
          <w:marBottom w:val="0"/>
          <w:divBdr>
            <w:top w:val="none" w:sz="0" w:space="0" w:color="auto"/>
            <w:left w:val="none" w:sz="0" w:space="0" w:color="auto"/>
            <w:bottom w:val="none" w:sz="0" w:space="0" w:color="auto"/>
            <w:right w:val="none" w:sz="0" w:space="0" w:color="auto"/>
          </w:divBdr>
        </w:div>
        <w:div w:id="1358968102">
          <w:marLeft w:val="480"/>
          <w:marRight w:val="0"/>
          <w:marTop w:val="0"/>
          <w:marBottom w:val="0"/>
          <w:divBdr>
            <w:top w:val="none" w:sz="0" w:space="0" w:color="auto"/>
            <w:left w:val="none" w:sz="0" w:space="0" w:color="auto"/>
            <w:bottom w:val="none" w:sz="0" w:space="0" w:color="auto"/>
            <w:right w:val="none" w:sz="0" w:space="0" w:color="auto"/>
          </w:divBdr>
        </w:div>
        <w:div w:id="492527868">
          <w:marLeft w:val="480"/>
          <w:marRight w:val="0"/>
          <w:marTop w:val="0"/>
          <w:marBottom w:val="0"/>
          <w:divBdr>
            <w:top w:val="none" w:sz="0" w:space="0" w:color="auto"/>
            <w:left w:val="none" w:sz="0" w:space="0" w:color="auto"/>
            <w:bottom w:val="none" w:sz="0" w:space="0" w:color="auto"/>
            <w:right w:val="none" w:sz="0" w:space="0" w:color="auto"/>
          </w:divBdr>
        </w:div>
        <w:div w:id="1178428148">
          <w:marLeft w:val="480"/>
          <w:marRight w:val="0"/>
          <w:marTop w:val="0"/>
          <w:marBottom w:val="0"/>
          <w:divBdr>
            <w:top w:val="none" w:sz="0" w:space="0" w:color="auto"/>
            <w:left w:val="none" w:sz="0" w:space="0" w:color="auto"/>
            <w:bottom w:val="none" w:sz="0" w:space="0" w:color="auto"/>
            <w:right w:val="none" w:sz="0" w:space="0" w:color="auto"/>
          </w:divBdr>
        </w:div>
        <w:div w:id="1425347020">
          <w:marLeft w:val="480"/>
          <w:marRight w:val="0"/>
          <w:marTop w:val="0"/>
          <w:marBottom w:val="0"/>
          <w:divBdr>
            <w:top w:val="none" w:sz="0" w:space="0" w:color="auto"/>
            <w:left w:val="none" w:sz="0" w:space="0" w:color="auto"/>
            <w:bottom w:val="none" w:sz="0" w:space="0" w:color="auto"/>
            <w:right w:val="none" w:sz="0" w:space="0" w:color="auto"/>
          </w:divBdr>
        </w:div>
        <w:div w:id="1342243876">
          <w:marLeft w:val="480"/>
          <w:marRight w:val="0"/>
          <w:marTop w:val="0"/>
          <w:marBottom w:val="0"/>
          <w:divBdr>
            <w:top w:val="none" w:sz="0" w:space="0" w:color="auto"/>
            <w:left w:val="none" w:sz="0" w:space="0" w:color="auto"/>
            <w:bottom w:val="none" w:sz="0" w:space="0" w:color="auto"/>
            <w:right w:val="none" w:sz="0" w:space="0" w:color="auto"/>
          </w:divBdr>
        </w:div>
        <w:div w:id="1734893645">
          <w:marLeft w:val="480"/>
          <w:marRight w:val="0"/>
          <w:marTop w:val="0"/>
          <w:marBottom w:val="0"/>
          <w:divBdr>
            <w:top w:val="none" w:sz="0" w:space="0" w:color="auto"/>
            <w:left w:val="none" w:sz="0" w:space="0" w:color="auto"/>
            <w:bottom w:val="none" w:sz="0" w:space="0" w:color="auto"/>
            <w:right w:val="none" w:sz="0" w:space="0" w:color="auto"/>
          </w:divBdr>
        </w:div>
        <w:div w:id="469860092">
          <w:marLeft w:val="480"/>
          <w:marRight w:val="0"/>
          <w:marTop w:val="0"/>
          <w:marBottom w:val="0"/>
          <w:divBdr>
            <w:top w:val="none" w:sz="0" w:space="0" w:color="auto"/>
            <w:left w:val="none" w:sz="0" w:space="0" w:color="auto"/>
            <w:bottom w:val="none" w:sz="0" w:space="0" w:color="auto"/>
            <w:right w:val="none" w:sz="0" w:space="0" w:color="auto"/>
          </w:divBdr>
        </w:div>
        <w:div w:id="640964104">
          <w:marLeft w:val="480"/>
          <w:marRight w:val="0"/>
          <w:marTop w:val="0"/>
          <w:marBottom w:val="0"/>
          <w:divBdr>
            <w:top w:val="none" w:sz="0" w:space="0" w:color="auto"/>
            <w:left w:val="none" w:sz="0" w:space="0" w:color="auto"/>
            <w:bottom w:val="none" w:sz="0" w:space="0" w:color="auto"/>
            <w:right w:val="none" w:sz="0" w:space="0" w:color="auto"/>
          </w:divBdr>
        </w:div>
        <w:div w:id="4527048">
          <w:marLeft w:val="480"/>
          <w:marRight w:val="0"/>
          <w:marTop w:val="0"/>
          <w:marBottom w:val="0"/>
          <w:divBdr>
            <w:top w:val="none" w:sz="0" w:space="0" w:color="auto"/>
            <w:left w:val="none" w:sz="0" w:space="0" w:color="auto"/>
            <w:bottom w:val="none" w:sz="0" w:space="0" w:color="auto"/>
            <w:right w:val="none" w:sz="0" w:space="0" w:color="auto"/>
          </w:divBdr>
        </w:div>
        <w:div w:id="1673336160">
          <w:marLeft w:val="480"/>
          <w:marRight w:val="0"/>
          <w:marTop w:val="0"/>
          <w:marBottom w:val="0"/>
          <w:divBdr>
            <w:top w:val="none" w:sz="0" w:space="0" w:color="auto"/>
            <w:left w:val="none" w:sz="0" w:space="0" w:color="auto"/>
            <w:bottom w:val="none" w:sz="0" w:space="0" w:color="auto"/>
            <w:right w:val="none" w:sz="0" w:space="0" w:color="auto"/>
          </w:divBdr>
        </w:div>
        <w:div w:id="8533367">
          <w:marLeft w:val="480"/>
          <w:marRight w:val="0"/>
          <w:marTop w:val="0"/>
          <w:marBottom w:val="0"/>
          <w:divBdr>
            <w:top w:val="none" w:sz="0" w:space="0" w:color="auto"/>
            <w:left w:val="none" w:sz="0" w:space="0" w:color="auto"/>
            <w:bottom w:val="none" w:sz="0" w:space="0" w:color="auto"/>
            <w:right w:val="none" w:sz="0" w:space="0" w:color="auto"/>
          </w:divBdr>
        </w:div>
        <w:div w:id="849418388">
          <w:marLeft w:val="480"/>
          <w:marRight w:val="0"/>
          <w:marTop w:val="0"/>
          <w:marBottom w:val="0"/>
          <w:divBdr>
            <w:top w:val="none" w:sz="0" w:space="0" w:color="auto"/>
            <w:left w:val="none" w:sz="0" w:space="0" w:color="auto"/>
            <w:bottom w:val="none" w:sz="0" w:space="0" w:color="auto"/>
            <w:right w:val="none" w:sz="0" w:space="0" w:color="auto"/>
          </w:divBdr>
        </w:div>
        <w:div w:id="105733388">
          <w:marLeft w:val="480"/>
          <w:marRight w:val="0"/>
          <w:marTop w:val="0"/>
          <w:marBottom w:val="0"/>
          <w:divBdr>
            <w:top w:val="none" w:sz="0" w:space="0" w:color="auto"/>
            <w:left w:val="none" w:sz="0" w:space="0" w:color="auto"/>
            <w:bottom w:val="none" w:sz="0" w:space="0" w:color="auto"/>
            <w:right w:val="none" w:sz="0" w:space="0" w:color="auto"/>
          </w:divBdr>
        </w:div>
        <w:div w:id="966276555">
          <w:marLeft w:val="480"/>
          <w:marRight w:val="0"/>
          <w:marTop w:val="0"/>
          <w:marBottom w:val="0"/>
          <w:divBdr>
            <w:top w:val="none" w:sz="0" w:space="0" w:color="auto"/>
            <w:left w:val="none" w:sz="0" w:space="0" w:color="auto"/>
            <w:bottom w:val="none" w:sz="0" w:space="0" w:color="auto"/>
            <w:right w:val="none" w:sz="0" w:space="0" w:color="auto"/>
          </w:divBdr>
        </w:div>
      </w:divsChild>
    </w:div>
    <w:div w:id="918633143">
      <w:bodyDiv w:val="1"/>
      <w:marLeft w:val="0"/>
      <w:marRight w:val="0"/>
      <w:marTop w:val="0"/>
      <w:marBottom w:val="0"/>
      <w:divBdr>
        <w:top w:val="none" w:sz="0" w:space="0" w:color="auto"/>
        <w:left w:val="none" w:sz="0" w:space="0" w:color="auto"/>
        <w:bottom w:val="none" w:sz="0" w:space="0" w:color="auto"/>
        <w:right w:val="none" w:sz="0" w:space="0" w:color="auto"/>
      </w:divBdr>
    </w:div>
    <w:div w:id="919948751">
      <w:bodyDiv w:val="1"/>
      <w:marLeft w:val="0"/>
      <w:marRight w:val="0"/>
      <w:marTop w:val="0"/>
      <w:marBottom w:val="0"/>
      <w:divBdr>
        <w:top w:val="none" w:sz="0" w:space="0" w:color="auto"/>
        <w:left w:val="none" w:sz="0" w:space="0" w:color="auto"/>
        <w:bottom w:val="none" w:sz="0" w:space="0" w:color="auto"/>
        <w:right w:val="none" w:sz="0" w:space="0" w:color="auto"/>
      </w:divBdr>
    </w:div>
    <w:div w:id="925192620">
      <w:bodyDiv w:val="1"/>
      <w:marLeft w:val="0"/>
      <w:marRight w:val="0"/>
      <w:marTop w:val="0"/>
      <w:marBottom w:val="0"/>
      <w:divBdr>
        <w:top w:val="none" w:sz="0" w:space="0" w:color="auto"/>
        <w:left w:val="none" w:sz="0" w:space="0" w:color="auto"/>
        <w:bottom w:val="none" w:sz="0" w:space="0" w:color="auto"/>
        <w:right w:val="none" w:sz="0" w:space="0" w:color="auto"/>
      </w:divBdr>
    </w:div>
    <w:div w:id="926571227">
      <w:bodyDiv w:val="1"/>
      <w:marLeft w:val="0"/>
      <w:marRight w:val="0"/>
      <w:marTop w:val="0"/>
      <w:marBottom w:val="0"/>
      <w:divBdr>
        <w:top w:val="none" w:sz="0" w:space="0" w:color="auto"/>
        <w:left w:val="none" w:sz="0" w:space="0" w:color="auto"/>
        <w:bottom w:val="none" w:sz="0" w:space="0" w:color="auto"/>
        <w:right w:val="none" w:sz="0" w:space="0" w:color="auto"/>
      </w:divBdr>
    </w:div>
    <w:div w:id="931595472">
      <w:bodyDiv w:val="1"/>
      <w:marLeft w:val="0"/>
      <w:marRight w:val="0"/>
      <w:marTop w:val="0"/>
      <w:marBottom w:val="0"/>
      <w:divBdr>
        <w:top w:val="none" w:sz="0" w:space="0" w:color="auto"/>
        <w:left w:val="none" w:sz="0" w:space="0" w:color="auto"/>
        <w:bottom w:val="none" w:sz="0" w:space="0" w:color="auto"/>
        <w:right w:val="none" w:sz="0" w:space="0" w:color="auto"/>
      </w:divBdr>
    </w:div>
    <w:div w:id="931818133">
      <w:bodyDiv w:val="1"/>
      <w:marLeft w:val="0"/>
      <w:marRight w:val="0"/>
      <w:marTop w:val="0"/>
      <w:marBottom w:val="0"/>
      <w:divBdr>
        <w:top w:val="none" w:sz="0" w:space="0" w:color="auto"/>
        <w:left w:val="none" w:sz="0" w:space="0" w:color="auto"/>
        <w:bottom w:val="none" w:sz="0" w:space="0" w:color="auto"/>
        <w:right w:val="none" w:sz="0" w:space="0" w:color="auto"/>
      </w:divBdr>
    </w:div>
    <w:div w:id="933586023">
      <w:bodyDiv w:val="1"/>
      <w:marLeft w:val="0"/>
      <w:marRight w:val="0"/>
      <w:marTop w:val="0"/>
      <w:marBottom w:val="0"/>
      <w:divBdr>
        <w:top w:val="none" w:sz="0" w:space="0" w:color="auto"/>
        <w:left w:val="none" w:sz="0" w:space="0" w:color="auto"/>
        <w:bottom w:val="none" w:sz="0" w:space="0" w:color="auto"/>
        <w:right w:val="none" w:sz="0" w:space="0" w:color="auto"/>
      </w:divBdr>
    </w:div>
    <w:div w:id="935136580">
      <w:bodyDiv w:val="1"/>
      <w:marLeft w:val="0"/>
      <w:marRight w:val="0"/>
      <w:marTop w:val="0"/>
      <w:marBottom w:val="0"/>
      <w:divBdr>
        <w:top w:val="none" w:sz="0" w:space="0" w:color="auto"/>
        <w:left w:val="none" w:sz="0" w:space="0" w:color="auto"/>
        <w:bottom w:val="none" w:sz="0" w:space="0" w:color="auto"/>
        <w:right w:val="none" w:sz="0" w:space="0" w:color="auto"/>
      </w:divBdr>
    </w:div>
    <w:div w:id="936057037">
      <w:bodyDiv w:val="1"/>
      <w:marLeft w:val="0"/>
      <w:marRight w:val="0"/>
      <w:marTop w:val="0"/>
      <w:marBottom w:val="0"/>
      <w:divBdr>
        <w:top w:val="none" w:sz="0" w:space="0" w:color="auto"/>
        <w:left w:val="none" w:sz="0" w:space="0" w:color="auto"/>
        <w:bottom w:val="none" w:sz="0" w:space="0" w:color="auto"/>
        <w:right w:val="none" w:sz="0" w:space="0" w:color="auto"/>
      </w:divBdr>
    </w:div>
    <w:div w:id="936910429">
      <w:bodyDiv w:val="1"/>
      <w:marLeft w:val="0"/>
      <w:marRight w:val="0"/>
      <w:marTop w:val="0"/>
      <w:marBottom w:val="0"/>
      <w:divBdr>
        <w:top w:val="none" w:sz="0" w:space="0" w:color="auto"/>
        <w:left w:val="none" w:sz="0" w:space="0" w:color="auto"/>
        <w:bottom w:val="none" w:sz="0" w:space="0" w:color="auto"/>
        <w:right w:val="none" w:sz="0" w:space="0" w:color="auto"/>
      </w:divBdr>
    </w:div>
    <w:div w:id="938682325">
      <w:bodyDiv w:val="1"/>
      <w:marLeft w:val="0"/>
      <w:marRight w:val="0"/>
      <w:marTop w:val="0"/>
      <w:marBottom w:val="0"/>
      <w:divBdr>
        <w:top w:val="none" w:sz="0" w:space="0" w:color="auto"/>
        <w:left w:val="none" w:sz="0" w:space="0" w:color="auto"/>
        <w:bottom w:val="none" w:sz="0" w:space="0" w:color="auto"/>
        <w:right w:val="none" w:sz="0" w:space="0" w:color="auto"/>
      </w:divBdr>
    </w:div>
    <w:div w:id="939415949">
      <w:bodyDiv w:val="1"/>
      <w:marLeft w:val="0"/>
      <w:marRight w:val="0"/>
      <w:marTop w:val="0"/>
      <w:marBottom w:val="0"/>
      <w:divBdr>
        <w:top w:val="none" w:sz="0" w:space="0" w:color="auto"/>
        <w:left w:val="none" w:sz="0" w:space="0" w:color="auto"/>
        <w:bottom w:val="none" w:sz="0" w:space="0" w:color="auto"/>
        <w:right w:val="none" w:sz="0" w:space="0" w:color="auto"/>
      </w:divBdr>
    </w:div>
    <w:div w:id="940187631">
      <w:bodyDiv w:val="1"/>
      <w:marLeft w:val="0"/>
      <w:marRight w:val="0"/>
      <w:marTop w:val="0"/>
      <w:marBottom w:val="0"/>
      <w:divBdr>
        <w:top w:val="none" w:sz="0" w:space="0" w:color="auto"/>
        <w:left w:val="none" w:sz="0" w:space="0" w:color="auto"/>
        <w:bottom w:val="none" w:sz="0" w:space="0" w:color="auto"/>
        <w:right w:val="none" w:sz="0" w:space="0" w:color="auto"/>
      </w:divBdr>
      <w:divsChild>
        <w:div w:id="1050880535">
          <w:marLeft w:val="480"/>
          <w:marRight w:val="0"/>
          <w:marTop w:val="0"/>
          <w:marBottom w:val="0"/>
          <w:divBdr>
            <w:top w:val="none" w:sz="0" w:space="0" w:color="auto"/>
            <w:left w:val="none" w:sz="0" w:space="0" w:color="auto"/>
            <w:bottom w:val="none" w:sz="0" w:space="0" w:color="auto"/>
            <w:right w:val="none" w:sz="0" w:space="0" w:color="auto"/>
          </w:divBdr>
        </w:div>
        <w:div w:id="1084112310">
          <w:marLeft w:val="480"/>
          <w:marRight w:val="0"/>
          <w:marTop w:val="0"/>
          <w:marBottom w:val="0"/>
          <w:divBdr>
            <w:top w:val="none" w:sz="0" w:space="0" w:color="auto"/>
            <w:left w:val="none" w:sz="0" w:space="0" w:color="auto"/>
            <w:bottom w:val="none" w:sz="0" w:space="0" w:color="auto"/>
            <w:right w:val="none" w:sz="0" w:space="0" w:color="auto"/>
          </w:divBdr>
        </w:div>
        <w:div w:id="386101592">
          <w:marLeft w:val="480"/>
          <w:marRight w:val="0"/>
          <w:marTop w:val="0"/>
          <w:marBottom w:val="0"/>
          <w:divBdr>
            <w:top w:val="none" w:sz="0" w:space="0" w:color="auto"/>
            <w:left w:val="none" w:sz="0" w:space="0" w:color="auto"/>
            <w:bottom w:val="none" w:sz="0" w:space="0" w:color="auto"/>
            <w:right w:val="none" w:sz="0" w:space="0" w:color="auto"/>
          </w:divBdr>
        </w:div>
        <w:div w:id="1747724276">
          <w:marLeft w:val="480"/>
          <w:marRight w:val="0"/>
          <w:marTop w:val="0"/>
          <w:marBottom w:val="0"/>
          <w:divBdr>
            <w:top w:val="none" w:sz="0" w:space="0" w:color="auto"/>
            <w:left w:val="none" w:sz="0" w:space="0" w:color="auto"/>
            <w:bottom w:val="none" w:sz="0" w:space="0" w:color="auto"/>
            <w:right w:val="none" w:sz="0" w:space="0" w:color="auto"/>
          </w:divBdr>
        </w:div>
        <w:div w:id="1198078068">
          <w:marLeft w:val="480"/>
          <w:marRight w:val="0"/>
          <w:marTop w:val="0"/>
          <w:marBottom w:val="0"/>
          <w:divBdr>
            <w:top w:val="none" w:sz="0" w:space="0" w:color="auto"/>
            <w:left w:val="none" w:sz="0" w:space="0" w:color="auto"/>
            <w:bottom w:val="none" w:sz="0" w:space="0" w:color="auto"/>
            <w:right w:val="none" w:sz="0" w:space="0" w:color="auto"/>
          </w:divBdr>
        </w:div>
        <w:div w:id="1319923346">
          <w:marLeft w:val="480"/>
          <w:marRight w:val="0"/>
          <w:marTop w:val="0"/>
          <w:marBottom w:val="0"/>
          <w:divBdr>
            <w:top w:val="none" w:sz="0" w:space="0" w:color="auto"/>
            <w:left w:val="none" w:sz="0" w:space="0" w:color="auto"/>
            <w:bottom w:val="none" w:sz="0" w:space="0" w:color="auto"/>
            <w:right w:val="none" w:sz="0" w:space="0" w:color="auto"/>
          </w:divBdr>
        </w:div>
        <w:div w:id="215748603">
          <w:marLeft w:val="480"/>
          <w:marRight w:val="0"/>
          <w:marTop w:val="0"/>
          <w:marBottom w:val="0"/>
          <w:divBdr>
            <w:top w:val="none" w:sz="0" w:space="0" w:color="auto"/>
            <w:left w:val="none" w:sz="0" w:space="0" w:color="auto"/>
            <w:bottom w:val="none" w:sz="0" w:space="0" w:color="auto"/>
            <w:right w:val="none" w:sz="0" w:space="0" w:color="auto"/>
          </w:divBdr>
        </w:div>
        <w:div w:id="408424095">
          <w:marLeft w:val="480"/>
          <w:marRight w:val="0"/>
          <w:marTop w:val="0"/>
          <w:marBottom w:val="0"/>
          <w:divBdr>
            <w:top w:val="none" w:sz="0" w:space="0" w:color="auto"/>
            <w:left w:val="none" w:sz="0" w:space="0" w:color="auto"/>
            <w:bottom w:val="none" w:sz="0" w:space="0" w:color="auto"/>
            <w:right w:val="none" w:sz="0" w:space="0" w:color="auto"/>
          </w:divBdr>
        </w:div>
        <w:div w:id="1667857068">
          <w:marLeft w:val="480"/>
          <w:marRight w:val="0"/>
          <w:marTop w:val="0"/>
          <w:marBottom w:val="0"/>
          <w:divBdr>
            <w:top w:val="none" w:sz="0" w:space="0" w:color="auto"/>
            <w:left w:val="none" w:sz="0" w:space="0" w:color="auto"/>
            <w:bottom w:val="none" w:sz="0" w:space="0" w:color="auto"/>
            <w:right w:val="none" w:sz="0" w:space="0" w:color="auto"/>
          </w:divBdr>
        </w:div>
        <w:div w:id="1168860093">
          <w:marLeft w:val="480"/>
          <w:marRight w:val="0"/>
          <w:marTop w:val="0"/>
          <w:marBottom w:val="0"/>
          <w:divBdr>
            <w:top w:val="none" w:sz="0" w:space="0" w:color="auto"/>
            <w:left w:val="none" w:sz="0" w:space="0" w:color="auto"/>
            <w:bottom w:val="none" w:sz="0" w:space="0" w:color="auto"/>
            <w:right w:val="none" w:sz="0" w:space="0" w:color="auto"/>
          </w:divBdr>
        </w:div>
        <w:div w:id="1759055393">
          <w:marLeft w:val="480"/>
          <w:marRight w:val="0"/>
          <w:marTop w:val="0"/>
          <w:marBottom w:val="0"/>
          <w:divBdr>
            <w:top w:val="none" w:sz="0" w:space="0" w:color="auto"/>
            <w:left w:val="none" w:sz="0" w:space="0" w:color="auto"/>
            <w:bottom w:val="none" w:sz="0" w:space="0" w:color="auto"/>
            <w:right w:val="none" w:sz="0" w:space="0" w:color="auto"/>
          </w:divBdr>
        </w:div>
        <w:div w:id="65416009">
          <w:marLeft w:val="480"/>
          <w:marRight w:val="0"/>
          <w:marTop w:val="0"/>
          <w:marBottom w:val="0"/>
          <w:divBdr>
            <w:top w:val="none" w:sz="0" w:space="0" w:color="auto"/>
            <w:left w:val="none" w:sz="0" w:space="0" w:color="auto"/>
            <w:bottom w:val="none" w:sz="0" w:space="0" w:color="auto"/>
            <w:right w:val="none" w:sz="0" w:space="0" w:color="auto"/>
          </w:divBdr>
        </w:div>
        <w:div w:id="744448291">
          <w:marLeft w:val="480"/>
          <w:marRight w:val="0"/>
          <w:marTop w:val="0"/>
          <w:marBottom w:val="0"/>
          <w:divBdr>
            <w:top w:val="none" w:sz="0" w:space="0" w:color="auto"/>
            <w:left w:val="none" w:sz="0" w:space="0" w:color="auto"/>
            <w:bottom w:val="none" w:sz="0" w:space="0" w:color="auto"/>
            <w:right w:val="none" w:sz="0" w:space="0" w:color="auto"/>
          </w:divBdr>
        </w:div>
        <w:div w:id="345446390">
          <w:marLeft w:val="480"/>
          <w:marRight w:val="0"/>
          <w:marTop w:val="0"/>
          <w:marBottom w:val="0"/>
          <w:divBdr>
            <w:top w:val="none" w:sz="0" w:space="0" w:color="auto"/>
            <w:left w:val="none" w:sz="0" w:space="0" w:color="auto"/>
            <w:bottom w:val="none" w:sz="0" w:space="0" w:color="auto"/>
            <w:right w:val="none" w:sz="0" w:space="0" w:color="auto"/>
          </w:divBdr>
        </w:div>
        <w:div w:id="939409391">
          <w:marLeft w:val="480"/>
          <w:marRight w:val="0"/>
          <w:marTop w:val="0"/>
          <w:marBottom w:val="0"/>
          <w:divBdr>
            <w:top w:val="none" w:sz="0" w:space="0" w:color="auto"/>
            <w:left w:val="none" w:sz="0" w:space="0" w:color="auto"/>
            <w:bottom w:val="none" w:sz="0" w:space="0" w:color="auto"/>
            <w:right w:val="none" w:sz="0" w:space="0" w:color="auto"/>
          </w:divBdr>
        </w:div>
        <w:div w:id="1193835268">
          <w:marLeft w:val="480"/>
          <w:marRight w:val="0"/>
          <w:marTop w:val="0"/>
          <w:marBottom w:val="0"/>
          <w:divBdr>
            <w:top w:val="none" w:sz="0" w:space="0" w:color="auto"/>
            <w:left w:val="none" w:sz="0" w:space="0" w:color="auto"/>
            <w:bottom w:val="none" w:sz="0" w:space="0" w:color="auto"/>
            <w:right w:val="none" w:sz="0" w:space="0" w:color="auto"/>
          </w:divBdr>
        </w:div>
        <w:div w:id="1698503701">
          <w:marLeft w:val="480"/>
          <w:marRight w:val="0"/>
          <w:marTop w:val="0"/>
          <w:marBottom w:val="0"/>
          <w:divBdr>
            <w:top w:val="none" w:sz="0" w:space="0" w:color="auto"/>
            <w:left w:val="none" w:sz="0" w:space="0" w:color="auto"/>
            <w:bottom w:val="none" w:sz="0" w:space="0" w:color="auto"/>
            <w:right w:val="none" w:sz="0" w:space="0" w:color="auto"/>
          </w:divBdr>
        </w:div>
        <w:div w:id="1773552454">
          <w:marLeft w:val="480"/>
          <w:marRight w:val="0"/>
          <w:marTop w:val="0"/>
          <w:marBottom w:val="0"/>
          <w:divBdr>
            <w:top w:val="none" w:sz="0" w:space="0" w:color="auto"/>
            <w:left w:val="none" w:sz="0" w:space="0" w:color="auto"/>
            <w:bottom w:val="none" w:sz="0" w:space="0" w:color="auto"/>
            <w:right w:val="none" w:sz="0" w:space="0" w:color="auto"/>
          </w:divBdr>
        </w:div>
        <w:div w:id="1706253016">
          <w:marLeft w:val="480"/>
          <w:marRight w:val="0"/>
          <w:marTop w:val="0"/>
          <w:marBottom w:val="0"/>
          <w:divBdr>
            <w:top w:val="none" w:sz="0" w:space="0" w:color="auto"/>
            <w:left w:val="none" w:sz="0" w:space="0" w:color="auto"/>
            <w:bottom w:val="none" w:sz="0" w:space="0" w:color="auto"/>
            <w:right w:val="none" w:sz="0" w:space="0" w:color="auto"/>
          </w:divBdr>
        </w:div>
        <w:div w:id="1174951550">
          <w:marLeft w:val="480"/>
          <w:marRight w:val="0"/>
          <w:marTop w:val="0"/>
          <w:marBottom w:val="0"/>
          <w:divBdr>
            <w:top w:val="none" w:sz="0" w:space="0" w:color="auto"/>
            <w:left w:val="none" w:sz="0" w:space="0" w:color="auto"/>
            <w:bottom w:val="none" w:sz="0" w:space="0" w:color="auto"/>
            <w:right w:val="none" w:sz="0" w:space="0" w:color="auto"/>
          </w:divBdr>
        </w:div>
        <w:div w:id="802699629">
          <w:marLeft w:val="480"/>
          <w:marRight w:val="0"/>
          <w:marTop w:val="0"/>
          <w:marBottom w:val="0"/>
          <w:divBdr>
            <w:top w:val="none" w:sz="0" w:space="0" w:color="auto"/>
            <w:left w:val="none" w:sz="0" w:space="0" w:color="auto"/>
            <w:bottom w:val="none" w:sz="0" w:space="0" w:color="auto"/>
            <w:right w:val="none" w:sz="0" w:space="0" w:color="auto"/>
          </w:divBdr>
        </w:div>
        <w:div w:id="464543204">
          <w:marLeft w:val="480"/>
          <w:marRight w:val="0"/>
          <w:marTop w:val="0"/>
          <w:marBottom w:val="0"/>
          <w:divBdr>
            <w:top w:val="none" w:sz="0" w:space="0" w:color="auto"/>
            <w:left w:val="none" w:sz="0" w:space="0" w:color="auto"/>
            <w:bottom w:val="none" w:sz="0" w:space="0" w:color="auto"/>
            <w:right w:val="none" w:sz="0" w:space="0" w:color="auto"/>
          </w:divBdr>
        </w:div>
        <w:div w:id="333609646">
          <w:marLeft w:val="480"/>
          <w:marRight w:val="0"/>
          <w:marTop w:val="0"/>
          <w:marBottom w:val="0"/>
          <w:divBdr>
            <w:top w:val="none" w:sz="0" w:space="0" w:color="auto"/>
            <w:left w:val="none" w:sz="0" w:space="0" w:color="auto"/>
            <w:bottom w:val="none" w:sz="0" w:space="0" w:color="auto"/>
            <w:right w:val="none" w:sz="0" w:space="0" w:color="auto"/>
          </w:divBdr>
        </w:div>
        <w:div w:id="193813676">
          <w:marLeft w:val="480"/>
          <w:marRight w:val="0"/>
          <w:marTop w:val="0"/>
          <w:marBottom w:val="0"/>
          <w:divBdr>
            <w:top w:val="none" w:sz="0" w:space="0" w:color="auto"/>
            <w:left w:val="none" w:sz="0" w:space="0" w:color="auto"/>
            <w:bottom w:val="none" w:sz="0" w:space="0" w:color="auto"/>
            <w:right w:val="none" w:sz="0" w:space="0" w:color="auto"/>
          </w:divBdr>
        </w:div>
        <w:div w:id="1692946963">
          <w:marLeft w:val="480"/>
          <w:marRight w:val="0"/>
          <w:marTop w:val="0"/>
          <w:marBottom w:val="0"/>
          <w:divBdr>
            <w:top w:val="none" w:sz="0" w:space="0" w:color="auto"/>
            <w:left w:val="none" w:sz="0" w:space="0" w:color="auto"/>
            <w:bottom w:val="none" w:sz="0" w:space="0" w:color="auto"/>
            <w:right w:val="none" w:sz="0" w:space="0" w:color="auto"/>
          </w:divBdr>
        </w:div>
        <w:div w:id="862282161">
          <w:marLeft w:val="480"/>
          <w:marRight w:val="0"/>
          <w:marTop w:val="0"/>
          <w:marBottom w:val="0"/>
          <w:divBdr>
            <w:top w:val="none" w:sz="0" w:space="0" w:color="auto"/>
            <w:left w:val="none" w:sz="0" w:space="0" w:color="auto"/>
            <w:bottom w:val="none" w:sz="0" w:space="0" w:color="auto"/>
            <w:right w:val="none" w:sz="0" w:space="0" w:color="auto"/>
          </w:divBdr>
        </w:div>
        <w:div w:id="1937323599">
          <w:marLeft w:val="480"/>
          <w:marRight w:val="0"/>
          <w:marTop w:val="0"/>
          <w:marBottom w:val="0"/>
          <w:divBdr>
            <w:top w:val="none" w:sz="0" w:space="0" w:color="auto"/>
            <w:left w:val="none" w:sz="0" w:space="0" w:color="auto"/>
            <w:bottom w:val="none" w:sz="0" w:space="0" w:color="auto"/>
            <w:right w:val="none" w:sz="0" w:space="0" w:color="auto"/>
          </w:divBdr>
        </w:div>
        <w:div w:id="2101561848">
          <w:marLeft w:val="480"/>
          <w:marRight w:val="0"/>
          <w:marTop w:val="0"/>
          <w:marBottom w:val="0"/>
          <w:divBdr>
            <w:top w:val="none" w:sz="0" w:space="0" w:color="auto"/>
            <w:left w:val="none" w:sz="0" w:space="0" w:color="auto"/>
            <w:bottom w:val="none" w:sz="0" w:space="0" w:color="auto"/>
            <w:right w:val="none" w:sz="0" w:space="0" w:color="auto"/>
          </w:divBdr>
        </w:div>
        <w:div w:id="1448695802">
          <w:marLeft w:val="480"/>
          <w:marRight w:val="0"/>
          <w:marTop w:val="0"/>
          <w:marBottom w:val="0"/>
          <w:divBdr>
            <w:top w:val="none" w:sz="0" w:space="0" w:color="auto"/>
            <w:left w:val="none" w:sz="0" w:space="0" w:color="auto"/>
            <w:bottom w:val="none" w:sz="0" w:space="0" w:color="auto"/>
            <w:right w:val="none" w:sz="0" w:space="0" w:color="auto"/>
          </w:divBdr>
        </w:div>
        <w:div w:id="609362493">
          <w:marLeft w:val="480"/>
          <w:marRight w:val="0"/>
          <w:marTop w:val="0"/>
          <w:marBottom w:val="0"/>
          <w:divBdr>
            <w:top w:val="none" w:sz="0" w:space="0" w:color="auto"/>
            <w:left w:val="none" w:sz="0" w:space="0" w:color="auto"/>
            <w:bottom w:val="none" w:sz="0" w:space="0" w:color="auto"/>
            <w:right w:val="none" w:sz="0" w:space="0" w:color="auto"/>
          </w:divBdr>
        </w:div>
        <w:div w:id="232545107">
          <w:marLeft w:val="480"/>
          <w:marRight w:val="0"/>
          <w:marTop w:val="0"/>
          <w:marBottom w:val="0"/>
          <w:divBdr>
            <w:top w:val="none" w:sz="0" w:space="0" w:color="auto"/>
            <w:left w:val="none" w:sz="0" w:space="0" w:color="auto"/>
            <w:bottom w:val="none" w:sz="0" w:space="0" w:color="auto"/>
            <w:right w:val="none" w:sz="0" w:space="0" w:color="auto"/>
          </w:divBdr>
        </w:div>
        <w:div w:id="545525304">
          <w:marLeft w:val="480"/>
          <w:marRight w:val="0"/>
          <w:marTop w:val="0"/>
          <w:marBottom w:val="0"/>
          <w:divBdr>
            <w:top w:val="none" w:sz="0" w:space="0" w:color="auto"/>
            <w:left w:val="none" w:sz="0" w:space="0" w:color="auto"/>
            <w:bottom w:val="none" w:sz="0" w:space="0" w:color="auto"/>
            <w:right w:val="none" w:sz="0" w:space="0" w:color="auto"/>
          </w:divBdr>
        </w:div>
        <w:div w:id="1959294450">
          <w:marLeft w:val="480"/>
          <w:marRight w:val="0"/>
          <w:marTop w:val="0"/>
          <w:marBottom w:val="0"/>
          <w:divBdr>
            <w:top w:val="none" w:sz="0" w:space="0" w:color="auto"/>
            <w:left w:val="none" w:sz="0" w:space="0" w:color="auto"/>
            <w:bottom w:val="none" w:sz="0" w:space="0" w:color="auto"/>
            <w:right w:val="none" w:sz="0" w:space="0" w:color="auto"/>
          </w:divBdr>
        </w:div>
        <w:div w:id="1704943883">
          <w:marLeft w:val="480"/>
          <w:marRight w:val="0"/>
          <w:marTop w:val="0"/>
          <w:marBottom w:val="0"/>
          <w:divBdr>
            <w:top w:val="none" w:sz="0" w:space="0" w:color="auto"/>
            <w:left w:val="none" w:sz="0" w:space="0" w:color="auto"/>
            <w:bottom w:val="none" w:sz="0" w:space="0" w:color="auto"/>
            <w:right w:val="none" w:sz="0" w:space="0" w:color="auto"/>
          </w:divBdr>
        </w:div>
        <w:div w:id="2074231745">
          <w:marLeft w:val="480"/>
          <w:marRight w:val="0"/>
          <w:marTop w:val="0"/>
          <w:marBottom w:val="0"/>
          <w:divBdr>
            <w:top w:val="none" w:sz="0" w:space="0" w:color="auto"/>
            <w:left w:val="none" w:sz="0" w:space="0" w:color="auto"/>
            <w:bottom w:val="none" w:sz="0" w:space="0" w:color="auto"/>
            <w:right w:val="none" w:sz="0" w:space="0" w:color="auto"/>
          </w:divBdr>
        </w:div>
        <w:div w:id="1332100671">
          <w:marLeft w:val="480"/>
          <w:marRight w:val="0"/>
          <w:marTop w:val="0"/>
          <w:marBottom w:val="0"/>
          <w:divBdr>
            <w:top w:val="none" w:sz="0" w:space="0" w:color="auto"/>
            <w:left w:val="none" w:sz="0" w:space="0" w:color="auto"/>
            <w:bottom w:val="none" w:sz="0" w:space="0" w:color="auto"/>
            <w:right w:val="none" w:sz="0" w:space="0" w:color="auto"/>
          </w:divBdr>
        </w:div>
        <w:div w:id="535310631">
          <w:marLeft w:val="480"/>
          <w:marRight w:val="0"/>
          <w:marTop w:val="0"/>
          <w:marBottom w:val="0"/>
          <w:divBdr>
            <w:top w:val="none" w:sz="0" w:space="0" w:color="auto"/>
            <w:left w:val="none" w:sz="0" w:space="0" w:color="auto"/>
            <w:bottom w:val="none" w:sz="0" w:space="0" w:color="auto"/>
            <w:right w:val="none" w:sz="0" w:space="0" w:color="auto"/>
          </w:divBdr>
        </w:div>
      </w:divsChild>
    </w:div>
    <w:div w:id="944312385">
      <w:bodyDiv w:val="1"/>
      <w:marLeft w:val="0"/>
      <w:marRight w:val="0"/>
      <w:marTop w:val="0"/>
      <w:marBottom w:val="0"/>
      <w:divBdr>
        <w:top w:val="none" w:sz="0" w:space="0" w:color="auto"/>
        <w:left w:val="none" w:sz="0" w:space="0" w:color="auto"/>
        <w:bottom w:val="none" w:sz="0" w:space="0" w:color="auto"/>
        <w:right w:val="none" w:sz="0" w:space="0" w:color="auto"/>
      </w:divBdr>
    </w:div>
    <w:div w:id="945384390">
      <w:bodyDiv w:val="1"/>
      <w:marLeft w:val="0"/>
      <w:marRight w:val="0"/>
      <w:marTop w:val="0"/>
      <w:marBottom w:val="0"/>
      <w:divBdr>
        <w:top w:val="none" w:sz="0" w:space="0" w:color="auto"/>
        <w:left w:val="none" w:sz="0" w:space="0" w:color="auto"/>
        <w:bottom w:val="none" w:sz="0" w:space="0" w:color="auto"/>
        <w:right w:val="none" w:sz="0" w:space="0" w:color="auto"/>
      </w:divBdr>
    </w:div>
    <w:div w:id="945507210">
      <w:bodyDiv w:val="1"/>
      <w:marLeft w:val="0"/>
      <w:marRight w:val="0"/>
      <w:marTop w:val="0"/>
      <w:marBottom w:val="0"/>
      <w:divBdr>
        <w:top w:val="none" w:sz="0" w:space="0" w:color="auto"/>
        <w:left w:val="none" w:sz="0" w:space="0" w:color="auto"/>
        <w:bottom w:val="none" w:sz="0" w:space="0" w:color="auto"/>
        <w:right w:val="none" w:sz="0" w:space="0" w:color="auto"/>
      </w:divBdr>
    </w:div>
    <w:div w:id="947199604">
      <w:bodyDiv w:val="1"/>
      <w:marLeft w:val="0"/>
      <w:marRight w:val="0"/>
      <w:marTop w:val="0"/>
      <w:marBottom w:val="0"/>
      <w:divBdr>
        <w:top w:val="none" w:sz="0" w:space="0" w:color="auto"/>
        <w:left w:val="none" w:sz="0" w:space="0" w:color="auto"/>
        <w:bottom w:val="none" w:sz="0" w:space="0" w:color="auto"/>
        <w:right w:val="none" w:sz="0" w:space="0" w:color="auto"/>
      </w:divBdr>
      <w:divsChild>
        <w:div w:id="502858042">
          <w:marLeft w:val="480"/>
          <w:marRight w:val="0"/>
          <w:marTop w:val="0"/>
          <w:marBottom w:val="0"/>
          <w:divBdr>
            <w:top w:val="none" w:sz="0" w:space="0" w:color="auto"/>
            <w:left w:val="none" w:sz="0" w:space="0" w:color="auto"/>
            <w:bottom w:val="none" w:sz="0" w:space="0" w:color="auto"/>
            <w:right w:val="none" w:sz="0" w:space="0" w:color="auto"/>
          </w:divBdr>
        </w:div>
        <w:div w:id="579607979">
          <w:marLeft w:val="480"/>
          <w:marRight w:val="0"/>
          <w:marTop w:val="0"/>
          <w:marBottom w:val="0"/>
          <w:divBdr>
            <w:top w:val="none" w:sz="0" w:space="0" w:color="auto"/>
            <w:left w:val="none" w:sz="0" w:space="0" w:color="auto"/>
            <w:bottom w:val="none" w:sz="0" w:space="0" w:color="auto"/>
            <w:right w:val="none" w:sz="0" w:space="0" w:color="auto"/>
          </w:divBdr>
        </w:div>
        <w:div w:id="921256745">
          <w:marLeft w:val="480"/>
          <w:marRight w:val="0"/>
          <w:marTop w:val="0"/>
          <w:marBottom w:val="0"/>
          <w:divBdr>
            <w:top w:val="none" w:sz="0" w:space="0" w:color="auto"/>
            <w:left w:val="none" w:sz="0" w:space="0" w:color="auto"/>
            <w:bottom w:val="none" w:sz="0" w:space="0" w:color="auto"/>
            <w:right w:val="none" w:sz="0" w:space="0" w:color="auto"/>
          </w:divBdr>
        </w:div>
        <w:div w:id="554705513">
          <w:marLeft w:val="480"/>
          <w:marRight w:val="0"/>
          <w:marTop w:val="0"/>
          <w:marBottom w:val="0"/>
          <w:divBdr>
            <w:top w:val="none" w:sz="0" w:space="0" w:color="auto"/>
            <w:left w:val="none" w:sz="0" w:space="0" w:color="auto"/>
            <w:bottom w:val="none" w:sz="0" w:space="0" w:color="auto"/>
            <w:right w:val="none" w:sz="0" w:space="0" w:color="auto"/>
          </w:divBdr>
        </w:div>
        <w:div w:id="674575643">
          <w:marLeft w:val="480"/>
          <w:marRight w:val="0"/>
          <w:marTop w:val="0"/>
          <w:marBottom w:val="0"/>
          <w:divBdr>
            <w:top w:val="none" w:sz="0" w:space="0" w:color="auto"/>
            <w:left w:val="none" w:sz="0" w:space="0" w:color="auto"/>
            <w:bottom w:val="none" w:sz="0" w:space="0" w:color="auto"/>
            <w:right w:val="none" w:sz="0" w:space="0" w:color="auto"/>
          </w:divBdr>
        </w:div>
        <w:div w:id="1438255979">
          <w:marLeft w:val="480"/>
          <w:marRight w:val="0"/>
          <w:marTop w:val="0"/>
          <w:marBottom w:val="0"/>
          <w:divBdr>
            <w:top w:val="none" w:sz="0" w:space="0" w:color="auto"/>
            <w:left w:val="none" w:sz="0" w:space="0" w:color="auto"/>
            <w:bottom w:val="none" w:sz="0" w:space="0" w:color="auto"/>
            <w:right w:val="none" w:sz="0" w:space="0" w:color="auto"/>
          </w:divBdr>
        </w:div>
        <w:div w:id="43872438">
          <w:marLeft w:val="480"/>
          <w:marRight w:val="0"/>
          <w:marTop w:val="0"/>
          <w:marBottom w:val="0"/>
          <w:divBdr>
            <w:top w:val="none" w:sz="0" w:space="0" w:color="auto"/>
            <w:left w:val="none" w:sz="0" w:space="0" w:color="auto"/>
            <w:bottom w:val="none" w:sz="0" w:space="0" w:color="auto"/>
            <w:right w:val="none" w:sz="0" w:space="0" w:color="auto"/>
          </w:divBdr>
        </w:div>
        <w:div w:id="781724862">
          <w:marLeft w:val="480"/>
          <w:marRight w:val="0"/>
          <w:marTop w:val="0"/>
          <w:marBottom w:val="0"/>
          <w:divBdr>
            <w:top w:val="none" w:sz="0" w:space="0" w:color="auto"/>
            <w:left w:val="none" w:sz="0" w:space="0" w:color="auto"/>
            <w:bottom w:val="none" w:sz="0" w:space="0" w:color="auto"/>
            <w:right w:val="none" w:sz="0" w:space="0" w:color="auto"/>
          </w:divBdr>
        </w:div>
        <w:div w:id="259529435">
          <w:marLeft w:val="480"/>
          <w:marRight w:val="0"/>
          <w:marTop w:val="0"/>
          <w:marBottom w:val="0"/>
          <w:divBdr>
            <w:top w:val="none" w:sz="0" w:space="0" w:color="auto"/>
            <w:left w:val="none" w:sz="0" w:space="0" w:color="auto"/>
            <w:bottom w:val="none" w:sz="0" w:space="0" w:color="auto"/>
            <w:right w:val="none" w:sz="0" w:space="0" w:color="auto"/>
          </w:divBdr>
        </w:div>
        <w:div w:id="1421752213">
          <w:marLeft w:val="480"/>
          <w:marRight w:val="0"/>
          <w:marTop w:val="0"/>
          <w:marBottom w:val="0"/>
          <w:divBdr>
            <w:top w:val="none" w:sz="0" w:space="0" w:color="auto"/>
            <w:left w:val="none" w:sz="0" w:space="0" w:color="auto"/>
            <w:bottom w:val="none" w:sz="0" w:space="0" w:color="auto"/>
            <w:right w:val="none" w:sz="0" w:space="0" w:color="auto"/>
          </w:divBdr>
        </w:div>
        <w:div w:id="1900052281">
          <w:marLeft w:val="480"/>
          <w:marRight w:val="0"/>
          <w:marTop w:val="0"/>
          <w:marBottom w:val="0"/>
          <w:divBdr>
            <w:top w:val="none" w:sz="0" w:space="0" w:color="auto"/>
            <w:left w:val="none" w:sz="0" w:space="0" w:color="auto"/>
            <w:bottom w:val="none" w:sz="0" w:space="0" w:color="auto"/>
            <w:right w:val="none" w:sz="0" w:space="0" w:color="auto"/>
          </w:divBdr>
        </w:div>
        <w:div w:id="1581256771">
          <w:marLeft w:val="480"/>
          <w:marRight w:val="0"/>
          <w:marTop w:val="0"/>
          <w:marBottom w:val="0"/>
          <w:divBdr>
            <w:top w:val="none" w:sz="0" w:space="0" w:color="auto"/>
            <w:left w:val="none" w:sz="0" w:space="0" w:color="auto"/>
            <w:bottom w:val="none" w:sz="0" w:space="0" w:color="auto"/>
            <w:right w:val="none" w:sz="0" w:space="0" w:color="auto"/>
          </w:divBdr>
        </w:div>
        <w:div w:id="1434788229">
          <w:marLeft w:val="480"/>
          <w:marRight w:val="0"/>
          <w:marTop w:val="0"/>
          <w:marBottom w:val="0"/>
          <w:divBdr>
            <w:top w:val="none" w:sz="0" w:space="0" w:color="auto"/>
            <w:left w:val="none" w:sz="0" w:space="0" w:color="auto"/>
            <w:bottom w:val="none" w:sz="0" w:space="0" w:color="auto"/>
            <w:right w:val="none" w:sz="0" w:space="0" w:color="auto"/>
          </w:divBdr>
        </w:div>
        <w:div w:id="204801518">
          <w:marLeft w:val="480"/>
          <w:marRight w:val="0"/>
          <w:marTop w:val="0"/>
          <w:marBottom w:val="0"/>
          <w:divBdr>
            <w:top w:val="none" w:sz="0" w:space="0" w:color="auto"/>
            <w:left w:val="none" w:sz="0" w:space="0" w:color="auto"/>
            <w:bottom w:val="none" w:sz="0" w:space="0" w:color="auto"/>
            <w:right w:val="none" w:sz="0" w:space="0" w:color="auto"/>
          </w:divBdr>
        </w:div>
        <w:div w:id="2069527532">
          <w:marLeft w:val="480"/>
          <w:marRight w:val="0"/>
          <w:marTop w:val="0"/>
          <w:marBottom w:val="0"/>
          <w:divBdr>
            <w:top w:val="none" w:sz="0" w:space="0" w:color="auto"/>
            <w:left w:val="none" w:sz="0" w:space="0" w:color="auto"/>
            <w:bottom w:val="none" w:sz="0" w:space="0" w:color="auto"/>
            <w:right w:val="none" w:sz="0" w:space="0" w:color="auto"/>
          </w:divBdr>
        </w:div>
        <w:div w:id="790318931">
          <w:marLeft w:val="480"/>
          <w:marRight w:val="0"/>
          <w:marTop w:val="0"/>
          <w:marBottom w:val="0"/>
          <w:divBdr>
            <w:top w:val="none" w:sz="0" w:space="0" w:color="auto"/>
            <w:left w:val="none" w:sz="0" w:space="0" w:color="auto"/>
            <w:bottom w:val="none" w:sz="0" w:space="0" w:color="auto"/>
            <w:right w:val="none" w:sz="0" w:space="0" w:color="auto"/>
          </w:divBdr>
        </w:div>
        <w:div w:id="967779665">
          <w:marLeft w:val="480"/>
          <w:marRight w:val="0"/>
          <w:marTop w:val="0"/>
          <w:marBottom w:val="0"/>
          <w:divBdr>
            <w:top w:val="none" w:sz="0" w:space="0" w:color="auto"/>
            <w:left w:val="none" w:sz="0" w:space="0" w:color="auto"/>
            <w:bottom w:val="none" w:sz="0" w:space="0" w:color="auto"/>
            <w:right w:val="none" w:sz="0" w:space="0" w:color="auto"/>
          </w:divBdr>
        </w:div>
        <w:div w:id="937174808">
          <w:marLeft w:val="480"/>
          <w:marRight w:val="0"/>
          <w:marTop w:val="0"/>
          <w:marBottom w:val="0"/>
          <w:divBdr>
            <w:top w:val="none" w:sz="0" w:space="0" w:color="auto"/>
            <w:left w:val="none" w:sz="0" w:space="0" w:color="auto"/>
            <w:bottom w:val="none" w:sz="0" w:space="0" w:color="auto"/>
            <w:right w:val="none" w:sz="0" w:space="0" w:color="auto"/>
          </w:divBdr>
        </w:div>
        <w:div w:id="1668244829">
          <w:marLeft w:val="480"/>
          <w:marRight w:val="0"/>
          <w:marTop w:val="0"/>
          <w:marBottom w:val="0"/>
          <w:divBdr>
            <w:top w:val="none" w:sz="0" w:space="0" w:color="auto"/>
            <w:left w:val="none" w:sz="0" w:space="0" w:color="auto"/>
            <w:bottom w:val="none" w:sz="0" w:space="0" w:color="auto"/>
            <w:right w:val="none" w:sz="0" w:space="0" w:color="auto"/>
          </w:divBdr>
        </w:div>
        <w:div w:id="968776767">
          <w:marLeft w:val="480"/>
          <w:marRight w:val="0"/>
          <w:marTop w:val="0"/>
          <w:marBottom w:val="0"/>
          <w:divBdr>
            <w:top w:val="none" w:sz="0" w:space="0" w:color="auto"/>
            <w:left w:val="none" w:sz="0" w:space="0" w:color="auto"/>
            <w:bottom w:val="none" w:sz="0" w:space="0" w:color="auto"/>
            <w:right w:val="none" w:sz="0" w:space="0" w:color="auto"/>
          </w:divBdr>
        </w:div>
        <w:div w:id="2017806823">
          <w:marLeft w:val="480"/>
          <w:marRight w:val="0"/>
          <w:marTop w:val="0"/>
          <w:marBottom w:val="0"/>
          <w:divBdr>
            <w:top w:val="none" w:sz="0" w:space="0" w:color="auto"/>
            <w:left w:val="none" w:sz="0" w:space="0" w:color="auto"/>
            <w:bottom w:val="none" w:sz="0" w:space="0" w:color="auto"/>
            <w:right w:val="none" w:sz="0" w:space="0" w:color="auto"/>
          </w:divBdr>
        </w:div>
        <w:div w:id="980769707">
          <w:marLeft w:val="480"/>
          <w:marRight w:val="0"/>
          <w:marTop w:val="0"/>
          <w:marBottom w:val="0"/>
          <w:divBdr>
            <w:top w:val="none" w:sz="0" w:space="0" w:color="auto"/>
            <w:left w:val="none" w:sz="0" w:space="0" w:color="auto"/>
            <w:bottom w:val="none" w:sz="0" w:space="0" w:color="auto"/>
            <w:right w:val="none" w:sz="0" w:space="0" w:color="auto"/>
          </w:divBdr>
        </w:div>
        <w:div w:id="1288047765">
          <w:marLeft w:val="480"/>
          <w:marRight w:val="0"/>
          <w:marTop w:val="0"/>
          <w:marBottom w:val="0"/>
          <w:divBdr>
            <w:top w:val="none" w:sz="0" w:space="0" w:color="auto"/>
            <w:left w:val="none" w:sz="0" w:space="0" w:color="auto"/>
            <w:bottom w:val="none" w:sz="0" w:space="0" w:color="auto"/>
            <w:right w:val="none" w:sz="0" w:space="0" w:color="auto"/>
          </w:divBdr>
        </w:div>
        <w:div w:id="925572176">
          <w:marLeft w:val="480"/>
          <w:marRight w:val="0"/>
          <w:marTop w:val="0"/>
          <w:marBottom w:val="0"/>
          <w:divBdr>
            <w:top w:val="none" w:sz="0" w:space="0" w:color="auto"/>
            <w:left w:val="none" w:sz="0" w:space="0" w:color="auto"/>
            <w:bottom w:val="none" w:sz="0" w:space="0" w:color="auto"/>
            <w:right w:val="none" w:sz="0" w:space="0" w:color="auto"/>
          </w:divBdr>
        </w:div>
        <w:div w:id="1115831404">
          <w:marLeft w:val="480"/>
          <w:marRight w:val="0"/>
          <w:marTop w:val="0"/>
          <w:marBottom w:val="0"/>
          <w:divBdr>
            <w:top w:val="none" w:sz="0" w:space="0" w:color="auto"/>
            <w:left w:val="none" w:sz="0" w:space="0" w:color="auto"/>
            <w:bottom w:val="none" w:sz="0" w:space="0" w:color="auto"/>
            <w:right w:val="none" w:sz="0" w:space="0" w:color="auto"/>
          </w:divBdr>
        </w:div>
        <w:div w:id="219949518">
          <w:marLeft w:val="480"/>
          <w:marRight w:val="0"/>
          <w:marTop w:val="0"/>
          <w:marBottom w:val="0"/>
          <w:divBdr>
            <w:top w:val="none" w:sz="0" w:space="0" w:color="auto"/>
            <w:left w:val="none" w:sz="0" w:space="0" w:color="auto"/>
            <w:bottom w:val="none" w:sz="0" w:space="0" w:color="auto"/>
            <w:right w:val="none" w:sz="0" w:space="0" w:color="auto"/>
          </w:divBdr>
        </w:div>
        <w:div w:id="1511481468">
          <w:marLeft w:val="480"/>
          <w:marRight w:val="0"/>
          <w:marTop w:val="0"/>
          <w:marBottom w:val="0"/>
          <w:divBdr>
            <w:top w:val="none" w:sz="0" w:space="0" w:color="auto"/>
            <w:left w:val="none" w:sz="0" w:space="0" w:color="auto"/>
            <w:bottom w:val="none" w:sz="0" w:space="0" w:color="auto"/>
            <w:right w:val="none" w:sz="0" w:space="0" w:color="auto"/>
          </w:divBdr>
        </w:div>
        <w:div w:id="203685912">
          <w:marLeft w:val="480"/>
          <w:marRight w:val="0"/>
          <w:marTop w:val="0"/>
          <w:marBottom w:val="0"/>
          <w:divBdr>
            <w:top w:val="none" w:sz="0" w:space="0" w:color="auto"/>
            <w:left w:val="none" w:sz="0" w:space="0" w:color="auto"/>
            <w:bottom w:val="none" w:sz="0" w:space="0" w:color="auto"/>
            <w:right w:val="none" w:sz="0" w:space="0" w:color="auto"/>
          </w:divBdr>
        </w:div>
        <w:div w:id="500436709">
          <w:marLeft w:val="480"/>
          <w:marRight w:val="0"/>
          <w:marTop w:val="0"/>
          <w:marBottom w:val="0"/>
          <w:divBdr>
            <w:top w:val="none" w:sz="0" w:space="0" w:color="auto"/>
            <w:left w:val="none" w:sz="0" w:space="0" w:color="auto"/>
            <w:bottom w:val="none" w:sz="0" w:space="0" w:color="auto"/>
            <w:right w:val="none" w:sz="0" w:space="0" w:color="auto"/>
          </w:divBdr>
        </w:div>
        <w:div w:id="1912616027">
          <w:marLeft w:val="480"/>
          <w:marRight w:val="0"/>
          <w:marTop w:val="0"/>
          <w:marBottom w:val="0"/>
          <w:divBdr>
            <w:top w:val="none" w:sz="0" w:space="0" w:color="auto"/>
            <w:left w:val="none" w:sz="0" w:space="0" w:color="auto"/>
            <w:bottom w:val="none" w:sz="0" w:space="0" w:color="auto"/>
            <w:right w:val="none" w:sz="0" w:space="0" w:color="auto"/>
          </w:divBdr>
        </w:div>
        <w:div w:id="522784542">
          <w:marLeft w:val="480"/>
          <w:marRight w:val="0"/>
          <w:marTop w:val="0"/>
          <w:marBottom w:val="0"/>
          <w:divBdr>
            <w:top w:val="none" w:sz="0" w:space="0" w:color="auto"/>
            <w:left w:val="none" w:sz="0" w:space="0" w:color="auto"/>
            <w:bottom w:val="none" w:sz="0" w:space="0" w:color="auto"/>
            <w:right w:val="none" w:sz="0" w:space="0" w:color="auto"/>
          </w:divBdr>
        </w:div>
        <w:div w:id="18892365">
          <w:marLeft w:val="480"/>
          <w:marRight w:val="0"/>
          <w:marTop w:val="0"/>
          <w:marBottom w:val="0"/>
          <w:divBdr>
            <w:top w:val="none" w:sz="0" w:space="0" w:color="auto"/>
            <w:left w:val="none" w:sz="0" w:space="0" w:color="auto"/>
            <w:bottom w:val="none" w:sz="0" w:space="0" w:color="auto"/>
            <w:right w:val="none" w:sz="0" w:space="0" w:color="auto"/>
          </w:divBdr>
        </w:div>
        <w:div w:id="533157999">
          <w:marLeft w:val="480"/>
          <w:marRight w:val="0"/>
          <w:marTop w:val="0"/>
          <w:marBottom w:val="0"/>
          <w:divBdr>
            <w:top w:val="none" w:sz="0" w:space="0" w:color="auto"/>
            <w:left w:val="none" w:sz="0" w:space="0" w:color="auto"/>
            <w:bottom w:val="none" w:sz="0" w:space="0" w:color="auto"/>
            <w:right w:val="none" w:sz="0" w:space="0" w:color="auto"/>
          </w:divBdr>
        </w:div>
        <w:div w:id="1203832759">
          <w:marLeft w:val="480"/>
          <w:marRight w:val="0"/>
          <w:marTop w:val="0"/>
          <w:marBottom w:val="0"/>
          <w:divBdr>
            <w:top w:val="none" w:sz="0" w:space="0" w:color="auto"/>
            <w:left w:val="none" w:sz="0" w:space="0" w:color="auto"/>
            <w:bottom w:val="none" w:sz="0" w:space="0" w:color="auto"/>
            <w:right w:val="none" w:sz="0" w:space="0" w:color="auto"/>
          </w:divBdr>
        </w:div>
        <w:div w:id="2434886">
          <w:marLeft w:val="480"/>
          <w:marRight w:val="0"/>
          <w:marTop w:val="0"/>
          <w:marBottom w:val="0"/>
          <w:divBdr>
            <w:top w:val="none" w:sz="0" w:space="0" w:color="auto"/>
            <w:left w:val="none" w:sz="0" w:space="0" w:color="auto"/>
            <w:bottom w:val="none" w:sz="0" w:space="0" w:color="auto"/>
            <w:right w:val="none" w:sz="0" w:space="0" w:color="auto"/>
          </w:divBdr>
        </w:div>
      </w:divsChild>
    </w:div>
    <w:div w:id="957101014">
      <w:bodyDiv w:val="1"/>
      <w:marLeft w:val="0"/>
      <w:marRight w:val="0"/>
      <w:marTop w:val="0"/>
      <w:marBottom w:val="0"/>
      <w:divBdr>
        <w:top w:val="none" w:sz="0" w:space="0" w:color="auto"/>
        <w:left w:val="none" w:sz="0" w:space="0" w:color="auto"/>
        <w:bottom w:val="none" w:sz="0" w:space="0" w:color="auto"/>
        <w:right w:val="none" w:sz="0" w:space="0" w:color="auto"/>
      </w:divBdr>
    </w:div>
    <w:div w:id="957443977">
      <w:bodyDiv w:val="1"/>
      <w:marLeft w:val="0"/>
      <w:marRight w:val="0"/>
      <w:marTop w:val="0"/>
      <w:marBottom w:val="0"/>
      <w:divBdr>
        <w:top w:val="none" w:sz="0" w:space="0" w:color="auto"/>
        <w:left w:val="none" w:sz="0" w:space="0" w:color="auto"/>
        <w:bottom w:val="none" w:sz="0" w:space="0" w:color="auto"/>
        <w:right w:val="none" w:sz="0" w:space="0" w:color="auto"/>
      </w:divBdr>
    </w:div>
    <w:div w:id="963199134">
      <w:bodyDiv w:val="1"/>
      <w:marLeft w:val="0"/>
      <w:marRight w:val="0"/>
      <w:marTop w:val="0"/>
      <w:marBottom w:val="0"/>
      <w:divBdr>
        <w:top w:val="none" w:sz="0" w:space="0" w:color="auto"/>
        <w:left w:val="none" w:sz="0" w:space="0" w:color="auto"/>
        <w:bottom w:val="none" w:sz="0" w:space="0" w:color="auto"/>
        <w:right w:val="none" w:sz="0" w:space="0" w:color="auto"/>
      </w:divBdr>
    </w:div>
    <w:div w:id="965432279">
      <w:bodyDiv w:val="1"/>
      <w:marLeft w:val="0"/>
      <w:marRight w:val="0"/>
      <w:marTop w:val="0"/>
      <w:marBottom w:val="0"/>
      <w:divBdr>
        <w:top w:val="none" w:sz="0" w:space="0" w:color="auto"/>
        <w:left w:val="none" w:sz="0" w:space="0" w:color="auto"/>
        <w:bottom w:val="none" w:sz="0" w:space="0" w:color="auto"/>
        <w:right w:val="none" w:sz="0" w:space="0" w:color="auto"/>
      </w:divBdr>
    </w:div>
    <w:div w:id="966549904">
      <w:bodyDiv w:val="1"/>
      <w:marLeft w:val="0"/>
      <w:marRight w:val="0"/>
      <w:marTop w:val="0"/>
      <w:marBottom w:val="0"/>
      <w:divBdr>
        <w:top w:val="none" w:sz="0" w:space="0" w:color="auto"/>
        <w:left w:val="none" w:sz="0" w:space="0" w:color="auto"/>
        <w:bottom w:val="none" w:sz="0" w:space="0" w:color="auto"/>
        <w:right w:val="none" w:sz="0" w:space="0" w:color="auto"/>
      </w:divBdr>
    </w:div>
    <w:div w:id="970668402">
      <w:bodyDiv w:val="1"/>
      <w:marLeft w:val="0"/>
      <w:marRight w:val="0"/>
      <w:marTop w:val="0"/>
      <w:marBottom w:val="0"/>
      <w:divBdr>
        <w:top w:val="none" w:sz="0" w:space="0" w:color="auto"/>
        <w:left w:val="none" w:sz="0" w:space="0" w:color="auto"/>
        <w:bottom w:val="none" w:sz="0" w:space="0" w:color="auto"/>
        <w:right w:val="none" w:sz="0" w:space="0" w:color="auto"/>
      </w:divBdr>
    </w:div>
    <w:div w:id="975373509">
      <w:bodyDiv w:val="1"/>
      <w:marLeft w:val="0"/>
      <w:marRight w:val="0"/>
      <w:marTop w:val="0"/>
      <w:marBottom w:val="0"/>
      <w:divBdr>
        <w:top w:val="none" w:sz="0" w:space="0" w:color="auto"/>
        <w:left w:val="none" w:sz="0" w:space="0" w:color="auto"/>
        <w:bottom w:val="none" w:sz="0" w:space="0" w:color="auto"/>
        <w:right w:val="none" w:sz="0" w:space="0" w:color="auto"/>
      </w:divBdr>
    </w:div>
    <w:div w:id="976448594">
      <w:bodyDiv w:val="1"/>
      <w:marLeft w:val="0"/>
      <w:marRight w:val="0"/>
      <w:marTop w:val="0"/>
      <w:marBottom w:val="0"/>
      <w:divBdr>
        <w:top w:val="none" w:sz="0" w:space="0" w:color="auto"/>
        <w:left w:val="none" w:sz="0" w:space="0" w:color="auto"/>
        <w:bottom w:val="none" w:sz="0" w:space="0" w:color="auto"/>
        <w:right w:val="none" w:sz="0" w:space="0" w:color="auto"/>
      </w:divBdr>
    </w:div>
    <w:div w:id="980579905">
      <w:bodyDiv w:val="1"/>
      <w:marLeft w:val="0"/>
      <w:marRight w:val="0"/>
      <w:marTop w:val="0"/>
      <w:marBottom w:val="0"/>
      <w:divBdr>
        <w:top w:val="none" w:sz="0" w:space="0" w:color="auto"/>
        <w:left w:val="none" w:sz="0" w:space="0" w:color="auto"/>
        <w:bottom w:val="none" w:sz="0" w:space="0" w:color="auto"/>
        <w:right w:val="none" w:sz="0" w:space="0" w:color="auto"/>
      </w:divBdr>
    </w:div>
    <w:div w:id="984965808">
      <w:bodyDiv w:val="1"/>
      <w:marLeft w:val="0"/>
      <w:marRight w:val="0"/>
      <w:marTop w:val="0"/>
      <w:marBottom w:val="0"/>
      <w:divBdr>
        <w:top w:val="none" w:sz="0" w:space="0" w:color="auto"/>
        <w:left w:val="none" w:sz="0" w:space="0" w:color="auto"/>
        <w:bottom w:val="none" w:sz="0" w:space="0" w:color="auto"/>
        <w:right w:val="none" w:sz="0" w:space="0" w:color="auto"/>
      </w:divBdr>
    </w:div>
    <w:div w:id="995037683">
      <w:bodyDiv w:val="1"/>
      <w:marLeft w:val="0"/>
      <w:marRight w:val="0"/>
      <w:marTop w:val="0"/>
      <w:marBottom w:val="0"/>
      <w:divBdr>
        <w:top w:val="none" w:sz="0" w:space="0" w:color="auto"/>
        <w:left w:val="none" w:sz="0" w:space="0" w:color="auto"/>
        <w:bottom w:val="none" w:sz="0" w:space="0" w:color="auto"/>
        <w:right w:val="none" w:sz="0" w:space="0" w:color="auto"/>
      </w:divBdr>
    </w:div>
    <w:div w:id="995844746">
      <w:bodyDiv w:val="1"/>
      <w:marLeft w:val="0"/>
      <w:marRight w:val="0"/>
      <w:marTop w:val="0"/>
      <w:marBottom w:val="0"/>
      <w:divBdr>
        <w:top w:val="none" w:sz="0" w:space="0" w:color="auto"/>
        <w:left w:val="none" w:sz="0" w:space="0" w:color="auto"/>
        <w:bottom w:val="none" w:sz="0" w:space="0" w:color="auto"/>
        <w:right w:val="none" w:sz="0" w:space="0" w:color="auto"/>
      </w:divBdr>
    </w:div>
    <w:div w:id="995886521">
      <w:bodyDiv w:val="1"/>
      <w:marLeft w:val="0"/>
      <w:marRight w:val="0"/>
      <w:marTop w:val="0"/>
      <w:marBottom w:val="0"/>
      <w:divBdr>
        <w:top w:val="none" w:sz="0" w:space="0" w:color="auto"/>
        <w:left w:val="none" w:sz="0" w:space="0" w:color="auto"/>
        <w:bottom w:val="none" w:sz="0" w:space="0" w:color="auto"/>
        <w:right w:val="none" w:sz="0" w:space="0" w:color="auto"/>
      </w:divBdr>
    </w:div>
    <w:div w:id="997536484">
      <w:bodyDiv w:val="1"/>
      <w:marLeft w:val="0"/>
      <w:marRight w:val="0"/>
      <w:marTop w:val="0"/>
      <w:marBottom w:val="0"/>
      <w:divBdr>
        <w:top w:val="none" w:sz="0" w:space="0" w:color="auto"/>
        <w:left w:val="none" w:sz="0" w:space="0" w:color="auto"/>
        <w:bottom w:val="none" w:sz="0" w:space="0" w:color="auto"/>
        <w:right w:val="none" w:sz="0" w:space="0" w:color="auto"/>
      </w:divBdr>
    </w:div>
    <w:div w:id="999622843">
      <w:bodyDiv w:val="1"/>
      <w:marLeft w:val="0"/>
      <w:marRight w:val="0"/>
      <w:marTop w:val="0"/>
      <w:marBottom w:val="0"/>
      <w:divBdr>
        <w:top w:val="none" w:sz="0" w:space="0" w:color="auto"/>
        <w:left w:val="none" w:sz="0" w:space="0" w:color="auto"/>
        <w:bottom w:val="none" w:sz="0" w:space="0" w:color="auto"/>
        <w:right w:val="none" w:sz="0" w:space="0" w:color="auto"/>
      </w:divBdr>
    </w:div>
    <w:div w:id="1006858707">
      <w:bodyDiv w:val="1"/>
      <w:marLeft w:val="0"/>
      <w:marRight w:val="0"/>
      <w:marTop w:val="0"/>
      <w:marBottom w:val="0"/>
      <w:divBdr>
        <w:top w:val="none" w:sz="0" w:space="0" w:color="auto"/>
        <w:left w:val="none" w:sz="0" w:space="0" w:color="auto"/>
        <w:bottom w:val="none" w:sz="0" w:space="0" w:color="auto"/>
        <w:right w:val="none" w:sz="0" w:space="0" w:color="auto"/>
      </w:divBdr>
    </w:div>
    <w:div w:id="1011759145">
      <w:bodyDiv w:val="1"/>
      <w:marLeft w:val="0"/>
      <w:marRight w:val="0"/>
      <w:marTop w:val="0"/>
      <w:marBottom w:val="0"/>
      <w:divBdr>
        <w:top w:val="none" w:sz="0" w:space="0" w:color="auto"/>
        <w:left w:val="none" w:sz="0" w:space="0" w:color="auto"/>
        <w:bottom w:val="none" w:sz="0" w:space="0" w:color="auto"/>
        <w:right w:val="none" w:sz="0" w:space="0" w:color="auto"/>
      </w:divBdr>
    </w:div>
    <w:div w:id="1012801543">
      <w:bodyDiv w:val="1"/>
      <w:marLeft w:val="0"/>
      <w:marRight w:val="0"/>
      <w:marTop w:val="0"/>
      <w:marBottom w:val="0"/>
      <w:divBdr>
        <w:top w:val="none" w:sz="0" w:space="0" w:color="auto"/>
        <w:left w:val="none" w:sz="0" w:space="0" w:color="auto"/>
        <w:bottom w:val="none" w:sz="0" w:space="0" w:color="auto"/>
        <w:right w:val="none" w:sz="0" w:space="0" w:color="auto"/>
      </w:divBdr>
    </w:div>
    <w:div w:id="1021473346">
      <w:bodyDiv w:val="1"/>
      <w:marLeft w:val="0"/>
      <w:marRight w:val="0"/>
      <w:marTop w:val="0"/>
      <w:marBottom w:val="0"/>
      <w:divBdr>
        <w:top w:val="none" w:sz="0" w:space="0" w:color="auto"/>
        <w:left w:val="none" w:sz="0" w:space="0" w:color="auto"/>
        <w:bottom w:val="none" w:sz="0" w:space="0" w:color="auto"/>
        <w:right w:val="none" w:sz="0" w:space="0" w:color="auto"/>
      </w:divBdr>
      <w:divsChild>
        <w:div w:id="2052802051">
          <w:marLeft w:val="480"/>
          <w:marRight w:val="0"/>
          <w:marTop w:val="0"/>
          <w:marBottom w:val="0"/>
          <w:divBdr>
            <w:top w:val="none" w:sz="0" w:space="0" w:color="auto"/>
            <w:left w:val="none" w:sz="0" w:space="0" w:color="auto"/>
            <w:bottom w:val="none" w:sz="0" w:space="0" w:color="auto"/>
            <w:right w:val="none" w:sz="0" w:space="0" w:color="auto"/>
          </w:divBdr>
        </w:div>
        <w:div w:id="192302907">
          <w:marLeft w:val="480"/>
          <w:marRight w:val="0"/>
          <w:marTop w:val="0"/>
          <w:marBottom w:val="0"/>
          <w:divBdr>
            <w:top w:val="none" w:sz="0" w:space="0" w:color="auto"/>
            <w:left w:val="none" w:sz="0" w:space="0" w:color="auto"/>
            <w:bottom w:val="none" w:sz="0" w:space="0" w:color="auto"/>
            <w:right w:val="none" w:sz="0" w:space="0" w:color="auto"/>
          </w:divBdr>
        </w:div>
        <w:div w:id="452090545">
          <w:marLeft w:val="480"/>
          <w:marRight w:val="0"/>
          <w:marTop w:val="0"/>
          <w:marBottom w:val="0"/>
          <w:divBdr>
            <w:top w:val="none" w:sz="0" w:space="0" w:color="auto"/>
            <w:left w:val="none" w:sz="0" w:space="0" w:color="auto"/>
            <w:bottom w:val="none" w:sz="0" w:space="0" w:color="auto"/>
            <w:right w:val="none" w:sz="0" w:space="0" w:color="auto"/>
          </w:divBdr>
        </w:div>
        <w:div w:id="1662583563">
          <w:marLeft w:val="480"/>
          <w:marRight w:val="0"/>
          <w:marTop w:val="0"/>
          <w:marBottom w:val="0"/>
          <w:divBdr>
            <w:top w:val="none" w:sz="0" w:space="0" w:color="auto"/>
            <w:left w:val="none" w:sz="0" w:space="0" w:color="auto"/>
            <w:bottom w:val="none" w:sz="0" w:space="0" w:color="auto"/>
            <w:right w:val="none" w:sz="0" w:space="0" w:color="auto"/>
          </w:divBdr>
        </w:div>
        <w:div w:id="917444337">
          <w:marLeft w:val="480"/>
          <w:marRight w:val="0"/>
          <w:marTop w:val="0"/>
          <w:marBottom w:val="0"/>
          <w:divBdr>
            <w:top w:val="none" w:sz="0" w:space="0" w:color="auto"/>
            <w:left w:val="none" w:sz="0" w:space="0" w:color="auto"/>
            <w:bottom w:val="none" w:sz="0" w:space="0" w:color="auto"/>
            <w:right w:val="none" w:sz="0" w:space="0" w:color="auto"/>
          </w:divBdr>
        </w:div>
        <w:div w:id="726152316">
          <w:marLeft w:val="480"/>
          <w:marRight w:val="0"/>
          <w:marTop w:val="0"/>
          <w:marBottom w:val="0"/>
          <w:divBdr>
            <w:top w:val="none" w:sz="0" w:space="0" w:color="auto"/>
            <w:left w:val="none" w:sz="0" w:space="0" w:color="auto"/>
            <w:bottom w:val="none" w:sz="0" w:space="0" w:color="auto"/>
            <w:right w:val="none" w:sz="0" w:space="0" w:color="auto"/>
          </w:divBdr>
        </w:div>
        <w:div w:id="176433697">
          <w:marLeft w:val="480"/>
          <w:marRight w:val="0"/>
          <w:marTop w:val="0"/>
          <w:marBottom w:val="0"/>
          <w:divBdr>
            <w:top w:val="none" w:sz="0" w:space="0" w:color="auto"/>
            <w:left w:val="none" w:sz="0" w:space="0" w:color="auto"/>
            <w:bottom w:val="none" w:sz="0" w:space="0" w:color="auto"/>
            <w:right w:val="none" w:sz="0" w:space="0" w:color="auto"/>
          </w:divBdr>
        </w:div>
        <w:div w:id="1283611938">
          <w:marLeft w:val="480"/>
          <w:marRight w:val="0"/>
          <w:marTop w:val="0"/>
          <w:marBottom w:val="0"/>
          <w:divBdr>
            <w:top w:val="none" w:sz="0" w:space="0" w:color="auto"/>
            <w:left w:val="none" w:sz="0" w:space="0" w:color="auto"/>
            <w:bottom w:val="none" w:sz="0" w:space="0" w:color="auto"/>
            <w:right w:val="none" w:sz="0" w:space="0" w:color="auto"/>
          </w:divBdr>
        </w:div>
        <w:div w:id="2090079852">
          <w:marLeft w:val="480"/>
          <w:marRight w:val="0"/>
          <w:marTop w:val="0"/>
          <w:marBottom w:val="0"/>
          <w:divBdr>
            <w:top w:val="none" w:sz="0" w:space="0" w:color="auto"/>
            <w:left w:val="none" w:sz="0" w:space="0" w:color="auto"/>
            <w:bottom w:val="none" w:sz="0" w:space="0" w:color="auto"/>
            <w:right w:val="none" w:sz="0" w:space="0" w:color="auto"/>
          </w:divBdr>
        </w:div>
        <w:div w:id="965891305">
          <w:marLeft w:val="480"/>
          <w:marRight w:val="0"/>
          <w:marTop w:val="0"/>
          <w:marBottom w:val="0"/>
          <w:divBdr>
            <w:top w:val="none" w:sz="0" w:space="0" w:color="auto"/>
            <w:left w:val="none" w:sz="0" w:space="0" w:color="auto"/>
            <w:bottom w:val="none" w:sz="0" w:space="0" w:color="auto"/>
            <w:right w:val="none" w:sz="0" w:space="0" w:color="auto"/>
          </w:divBdr>
        </w:div>
        <w:div w:id="211313632">
          <w:marLeft w:val="480"/>
          <w:marRight w:val="0"/>
          <w:marTop w:val="0"/>
          <w:marBottom w:val="0"/>
          <w:divBdr>
            <w:top w:val="none" w:sz="0" w:space="0" w:color="auto"/>
            <w:left w:val="none" w:sz="0" w:space="0" w:color="auto"/>
            <w:bottom w:val="none" w:sz="0" w:space="0" w:color="auto"/>
            <w:right w:val="none" w:sz="0" w:space="0" w:color="auto"/>
          </w:divBdr>
        </w:div>
        <w:div w:id="743914173">
          <w:marLeft w:val="480"/>
          <w:marRight w:val="0"/>
          <w:marTop w:val="0"/>
          <w:marBottom w:val="0"/>
          <w:divBdr>
            <w:top w:val="none" w:sz="0" w:space="0" w:color="auto"/>
            <w:left w:val="none" w:sz="0" w:space="0" w:color="auto"/>
            <w:bottom w:val="none" w:sz="0" w:space="0" w:color="auto"/>
            <w:right w:val="none" w:sz="0" w:space="0" w:color="auto"/>
          </w:divBdr>
        </w:div>
        <w:div w:id="1800298864">
          <w:marLeft w:val="480"/>
          <w:marRight w:val="0"/>
          <w:marTop w:val="0"/>
          <w:marBottom w:val="0"/>
          <w:divBdr>
            <w:top w:val="none" w:sz="0" w:space="0" w:color="auto"/>
            <w:left w:val="none" w:sz="0" w:space="0" w:color="auto"/>
            <w:bottom w:val="none" w:sz="0" w:space="0" w:color="auto"/>
            <w:right w:val="none" w:sz="0" w:space="0" w:color="auto"/>
          </w:divBdr>
        </w:div>
        <w:div w:id="700861884">
          <w:marLeft w:val="480"/>
          <w:marRight w:val="0"/>
          <w:marTop w:val="0"/>
          <w:marBottom w:val="0"/>
          <w:divBdr>
            <w:top w:val="none" w:sz="0" w:space="0" w:color="auto"/>
            <w:left w:val="none" w:sz="0" w:space="0" w:color="auto"/>
            <w:bottom w:val="none" w:sz="0" w:space="0" w:color="auto"/>
            <w:right w:val="none" w:sz="0" w:space="0" w:color="auto"/>
          </w:divBdr>
        </w:div>
        <w:div w:id="993994429">
          <w:marLeft w:val="480"/>
          <w:marRight w:val="0"/>
          <w:marTop w:val="0"/>
          <w:marBottom w:val="0"/>
          <w:divBdr>
            <w:top w:val="none" w:sz="0" w:space="0" w:color="auto"/>
            <w:left w:val="none" w:sz="0" w:space="0" w:color="auto"/>
            <w:bottom w:val="none" w:sz="0" w:space="0" w:color="auto"/>
            <w:right w:val="none" w:sz="0" w:space="0" w:color="auto"/>
          </w:divBdr>
        </w:div>
        <w:div w:id="707073598">
          <w:marLeft w:val="480"/>
          <w:marRight w:val="0"/>
          <w:marTop w:val="0"/>
          <w:marBottom w:val="0"/>
          <w:divBdr>
            <w:top w:val="none" w:sz="0" w:space="0" w:color="auto"/>
            <w:left w:val="none" w:sz="0" w:space="0" w:color="auto"/>
            <w:bottom w:val="none" w:sz="0" w:space="0" w:color="auto"/>
            <w:right w:val="none" w:sz="0" w:space="0" w:color="auto"/>
          </w:divBdr>
        </w:div>
        <w:div w:id="1577548018">
          <w:marLeft w:val="480"/>
          <w:marRight w:val="0"/>
          <w:marTop w:val="0"/>
          <w:marBottom w:val="0"/>
          <w:divBdr>
            <w:top w:val="none" w:sz="0" w:space="0" w:color="auto"/>
            <w:left w:val="none" w:sz="0" w:space="0" w:color="auto"/>
            <w:bottom w:val="none" w:sz="0" w:space="0" w:color="auto"/>
            <w:right w:val="none" w:sz="0" w:space="0" w:color="auto"/>
          </w:divBdr>
        </w:div>
        <w:div w:id="379792219">
          <w:marLeft w:val="480"/>
          <w:marRight w:val="0"/>
          <w:marTop w:val="0"/>
          <w:marBottom w:val="0"/>
          <w:divBdr>
            <w:top w:val="none" w:sz="0" w:space="0" w:color="auto"/>
            <w:left w:val="none" w:sz="0" w:space="0" w:color="auto"/>
            <w:bottom w:val="none" w:sz="0" w:space="0" w:color="auto"/>
            <w:right w:val="none" w:sz="0" w:space="0" w:color="auto"/>
          </w:divBdr>
        </w:div>
        <w:div w:id="1288202773">
          <w:marLeft w:val="480"/>
          <w:marRight w:val="0"/>
          <w:marTop w:val="0"/>
          <w:marBottom w:val="0"/>
          <w:divBdr>
            <w:top w:val="none" w:sz="0" w:space="0" w:color="auto"/>
            <w:left w:val="none" w:sz="0" w:space="0" w:color="auto"/>
            <w:bottom w:val="none" w:sz="0" w:space="0" w:color="auto"/>
            <w:right w:val="none" w:sz="0" w:space="0" w:color="auto"/>
          </w:divBdr>
        </w:div>
        <w:div w:id="1615403976">
          <w:marLeft w:val="480"/>
          <w:marRight w:val="0"/>
          <w:marTop w:val="0"/>
          <w:marBottom w:val="0"/>
          <w:divBdr>
            <w:top w:val="none" w:sz="0" w:space="0" w:color="auto"/>
            <w:left w:val="none" w:sz="0" w:space="0" w:color="auto"/>
            <w:bottom w:val="none" w:sz="0" w:space="0" w:color="auto"/>
            <w:right w:val="none" w:sz="0" w:space="0" w:color="auto"/>
          </w:divBdr>
        </w:div>
        <w:div w:id="1656182374">
          <w:marLeft w:val="480"/>
          <w:marRight w:val="0"/>
          <w:marTop w:val="0"/>
          <w:marBottom w:val="0"/>
          <w:divBdr>
            <w:top w:val="none" w:sz="0" w:space="0" w:color="auto"/>
            <w:left w:val="none" w:sz="0" w:space="0" w:color="auto"/>
            <w:bottom w:val="none" w:sz="0" w:space="0" w:color="auto"/>
            <w:right w:val="none" w:sz="0" w:space="0" w:color="auto"/>
          </w:divBdr>
        </w:div>
        <w:div w:id="834301822">
          <w:marLeft w:val="480"/>
          <w:marRight w:val="0"/>
          <w:marTop w:val="0"/>
          <w:marBottom w:val="0"/>
          <w:divBdr>
            <w:top w:val="none" w:sz="0" w:space="0" w:color="auto"/>
            <w:left w:val="none" w:sz="0" w:space="0" w:color="auto"/>
            <w:bottom w:val="none" w:sz="0" w:space="0" w:color="auto"/>
            <w:right w:val="none" w:sz="0" w:space="0" w:color="auto"/>
          </w:divBdr>
        </w:div>
        <w:div w:id="1299798981">
          <w:marLeft w:val="480"/>
          <w:marRight w:val="0"/>
          <w:marTop w:val="0"/>
          <w:marBottom w:val="0"/>
          <w:divBdr>
            <w:top w:val="none" w:sz="0" w:space="0" w:color="auto"/>
            <w:left w:val="none" w:sz="0" w:space="0" w:color="auto"/>
            <w:bottom w:val="none" w:sz="0" w:space="0" w:color="auto"/>
            <w:right w:val="none" w:sz="0" w:space="0" w:color="auto"/>
          </w:divBdr>
        </w:div>
        <w:div w:id="855927797">
          <w:marLeft w:val="480"/>
          <w:marRight w:val="0"/>
          <w:marTop w:val="0"/>
          <w:marBottom w:val="0"/>
          <w:divBdr>
            <w:top w:val="none" w:sz="0" w:space="0" w:color="auto"/>
            <w:left w:val="none" w:sz="0" w:space="0" w:color="auto"/>
            <w:bottom w:val="none" w:sz="0" w:space="0" w:color="auto"/>
            <w:right w:val="none" w:sz="0" w:space="0" w:color="auto"/>
          </w:divBdr>
        </w:div>
        <w:div w:id="1107390301">
          <w:marLeft w:val="480"/>
          <w:marRight w:val="0"/>
          <w:marTop w:val="0"/>
          <w:marBottom w:val="0"/>
          <w:divBdr>
            <w:top w:val="none" w:sz="0" w:space="0" w:color="auto"/>
            <w:left w:val="none" w:sz="0" w:space="0" w:color="auto"/>
            <w:bottom w:val="none" w:sz="0" w:space="0" w:color="auto"/>
            <w:right w:val="none" w:sz="0" w:space="0" w:color="auto"/>
          </w:divBdr>
        </w:div>
        <w:div w:id="1932659699">
          <w:marLeft w:val="480"/>
          <w:marRight w:val="0"/>
          <w:marTop w:val="0"/>
          <w:marBottom w:val="0"/>
          <w:divBdr>
            <w:top w:val="none" w:sz="0" w:space="0" w:color="auto"/>
            <w:left w:val="none" w:sz="0" w:space="0" w:color="auto"/>
            <w:bottom w:val="none" w:sz="0" w:space="0" w:color="auto"/>
            <w:right w:val="none" w:sz="0" w:space="0" w:color="auto"/>
          </w:divBdr>
        </w:div>
        <w:div w:id="90898744">
          <w:marLeft w:val="480"/>
          <w:marRight w:val="0"/>
          <w:marTop w:val="0"/>
          <w:marBottom w:val="0"/>
          <w:divBdr>
            <w:top w:val="none" w:sz="0" w:space="0" w:color="auto"/>
            <w:left w:val="none" w:sz="0" w:space="0" w:color="auto"/>
            <w:bottom w:val="none" w:sz="0" w:space="0" w:color="auto"/>
            <w:right w:val="none" w:sz="0" w:space="0" w:color="auto"/>
          </w:divBdr>
        </w:div>
        <w:div w:id="1554539948">
          <w:marLeft w:val="480"/>
          <w:marRight w:val="0"/>
          <w:marTop w:val="0"/>
          <w:marBottom w:val="0"/>
          <w:divBdr>
            <w:top w:val="none" w:sz="0" w:space="0" w:color="auto"/>
            <w:left w:val="none" w:sz="0" w:space="0" w:color="auto"/>
            <w:bottom w:val="none" w:sz="0" w:space="0" w:color="auto"/>
            <w:right w:val="none" w:sz="0" w:space="0" w:color="auto"/>
          </w:divBdr>
        </w:div>
        <w:div w:id="304555286">
          <w:marLeft w:val="480"/>
          <w:marRight w:val="0"/>
          <w:marTop w:val="0"/>
          <w:marBottom w:val="0"/>
          <w:divBdr>
            <w:top w:val="none" w:sz="0" w:space="0" w:color="auto"/>
            <w:left w:val="none" w:sz="0" w:space="0" w:color="auto"/>
            <w:bottom w:val="none" w:sz="0" w:space="0" w:color="auto"/>
            <w:right w:val="none" w:sz="0" w:space="0" w:color="auto"/>
          </w:divBdr>
        </w:div>
        <w:div w:id="1375233791">
          <w:marLeft w:val="480"/>
          <w:marRight w:val="0"/>
          <w:marTop w:val="0"/>
          <w:marBottom w:val="0"/>
          <w:divBdr>
            <w:top w:val="none" w:sz="0" w:space="0" w:color="auto"/>
            <w:left w:val="none" w:sz="0" w:space="0" w:color="auto"/>
            <w:bottom w:val="none" w:sz="0" w:space="0" w:color="auto"/>
            <w:right w:val="none" w:sz="0" w:space="0" w:color="auto"/>
          </w:divBdr>
        </w:div>
        <w:div w:id="2109035904">
          <w:marLeft w:val="480"/>
          <w:marRight w:val="0"/>
          <w:marTop w:val="0"/>
          <w:marBottom w:val="0"/>
          <w:divBdr>
            <w:top w:val="none" w:sz="0" w:space="0" w:color="auto"/>
            <w:left w:val="none" w:sz="0" w:space="0" w:color="auto"/>
            <w:bottom w:val="none" w:sz="0" w:space="0" w:color="auto"/>
            <w:right w:val="none" w:sz="0" w:space="0" w:color="auto"/>
          </w:divBdr>
        </w:div>
      </w:divsChild>
    </w:div>
    <w:div w:id="1025445044">
      <w:bodyDiv w:val="1"/>
      <w:marLeft w:val="0"/>
      <w:marRight w:val="0"/>
      <w:marTop w:val="0"/>
      <w:marBottom w:val="0"/>
      <w:divBdr>
        <w:top w:val="none" w:sz="0" w:space="0" w:color="auto"/>
        <w:left w:val="none" w:sz="0" w:space="0" w:color="auto"/>
        <w:bottom w:val="none" w:sz="0" w:space="0" w:color="auto"/>
        <w:right w:val="none" w:sz="0" w:space="0" w:color="auto"/>
      </w:divBdr>
    </w:div>
    <w:div w:id="1026834216">
      <w:bodyDiv w:val="1"/>
      <w:marLeft w:val="0"/>
      <w:marRight w:val="0"/>
      <w:marTop w:val="0"/>
      <w:marBottom w:val="0"/>
      <w:divBdr>
        <w:top w:val="none" w:sz="0" w:space="0" w:color="auto"/>
        <w:left w:val="none" w:sz="0" w:space="0" w:color="auto"/>
        <w:bottom w:val="none" w:sz="0" w:space="0" w:color="auto"/>
        <w:right w:val="none" w:sz="0" w:space="0" w:color="auto"/>
      </w:divBdr>
    </w:div>
    <w:div w:id="1032537241">
      <w:bodyDiv w:val="1"/>
      <w:marLeft w:val="0"/>
      <w:marRight w:val="0"/>
      <w:marTop w:val="0"/>
      <w:marBottom w:val="0"/>
      <w:divBdr>
        <w:top w:val="none" w:sz="0" w:space="0" w:color="auto"/>
        <w:left w:val="none" w:sz="0" w:space="0" w:color="auto"/>
        <w:bottom w:val="none" w:sz="0" w:space="0" w:color="auto"/>
        <w:right w:val="none" w:sz="0" w:space="0" w:color="auto"/>
      </w:divBdr>
    </w:div>
    <w:div w:id="1038700105">
      <w:bodyDiv w:val="1"/>
      <w:marLeft w:val="0"/>
      <w:marRight w:val="0"/>
      <w:marTop w:val="0"/>
      <w:marBottom w:val="0"/>
      <w:divBdr>
        <w:top w:val="none" w:sz="0" w:space="0" w:color="auto"/>
        <w:left w:val="none" w:sz="0" w:space="0" w:color="auto"/>
        <w:bottom w:val="none" w:sz="0" w:space="0" w:color="auto"/>
        <w:right w:val="none" w:sz="0" w:space="0" w:color="auto"/>
      </w:divBdr>
    </w:div>
    <w:div w:id="1040400127">
      <w:bodyDiv w:val="1"/>
      <w:marLeft w:val="0"/>
      <w:marRight w:val="0"/>
      <w:marTop w:val="0"/>
      <w:marBottom w:val="0"/>
      <w:divBdr>
        <w:top w:val="none" w:sz="0" w:space="0" w:color="auto"/>
        <w:left w:val="none" w:sz="0" w:space="0" w:color="auto"/>
        <w:bottom w:val="none" w:sz="0" w:space="0" w:color="auto"/>
        <w:right w:val="none" w:sz="0" w:space="0" w:color="auto"/>
      </w:divBdr>
      <w:divsChild>
        <w:div w:id="1506935802">
          <w:marLeft w:val="480"/>
          <w:marRight w:val="0"/>
          <w:marTop w:val="0"/>
          <w:marBottom w:val="0"/>
          <w:divBdr>
            <w:top w:val="none" w:sz="0" w:space="0" w:color="auto"/>
            <w:left w:val="none" w:sz="0" w:space="0" w:color="auto"/>
            <w:bottom w:val="none" w:sz="0" w:space="0" w:color="auto"/>
            <w:right w:val="none" w:sz="0" w:space="0" w:color="auto"/>
          </w:divBdr>
        </w:div>
        <w:div w:id="539708620">
          <w:marLeft w:val="480"/>
          <w:marRight w:val="0"/>
          <w:marTop w:val="0"/>
          <w:marBottom w:val="0"/>
          <w:divBdr>
            <w:top w:val="none" w:sz="0" w:space="0" w:color="auto"/>
            <w:left w:val="none" w:sz="0" w:space="0" w:color="auto"/>
            <w:bottom w:val="none" w:sz="0" w:space="0" w:color="auto"/>
            <w:right w:val="none" w:sz="0" w:space="0" w:color="auto"/>
          </w:divBdr>
        </w:div>
        <w:div w:id="1587838291">
          <w:marLeft w:val="480"/>
          <w:marRight w:val="0"/>
          <w:marTop w:val="0"/>
          <w:marBottom w:val="0"/>
          <w:divBdr>
            <w:top w:val="none" w:sz="0" w:space="0" w:color="auto"/>
            <w:left w:val="none" w:sz="0" w:space="0" w:color="auto"/>
            <w:bottom w:val="none" w:sz="0" w:space="0" w:color="auto"/>
            <w:right w:val="none" w:sz="0" w:space="0" w:color="auto"/>
          </w:divBdr>
        </w:div>
        <w:div w:id="2051612065">
          <w:marLeft w:val="480"/>
          <w:marRight w:val="0"/>
          <w:marTop w:val="0"/>
          <w:marBottom w:val="0"/>
          <w:divBdr>
            <w:top w:val="none" w:sz="0" w:space="0" w:color="auto"/>
            <w:left w:val="none" w:sz="0" w:space="0" w:color="auto"/>
            <w:bottom w:val="none" w:sz="0" w:space="0" w:color="auto"/>
            <w:right w:val="none" w:sz="0" w:space="0" w:color="auto"/>
          </w:divBdr>
        </w:div>
        <w:div w:id="976837978">
          <w:marLeft w:val="480"/>
          <w:marRight w:val="0"/>
          <w:marTop w:val="0"/>
          <w:marBottom w:val="0"/>
          <w:divBdr>
            <w:top w:val="none" w:sz="0" w:space="0" w:color="auto"/>
            <w:left w:val="none" w:sz="0" w:space="0" w:color="auto"/>
            <w:bottom w:val="none" w:sz="0" w:space="0" w:color="auto"/>
            <w:right w:val="none" w:sz="0" w:space="0" w:color="auto"/>
          </w:divBdr>
        </w:div>
        <w:div w:id="1800108990">
          <w:marLeft w:val="480"/>
          <w:marRight w:val="0"/>
          <w:marTop w:val="0"/>
          <w:marBottom w:val="0"/>
          <w:divBdr>
            <w:top w:val="none" w:sz="0" w:space="0" w:color="auto"/>
            <w:left w:val="none" w:sz="0" w:space="0" w:color="auto"/>
            <w:bottom w:val="none" w:sz="0" w:space="0" w:color="auto"/>
            <w:right w:val="none" w:sz="0" w:space="0" w:color="auto"/>
          </w:divBdr>
        </w:div>
        <w:div w:id="1187135305">
          <w:marLeft w:val="480"/>
          <w:marRight w:val="0"/>
          <w:marTop w:val="0"/>
          <w:marBottom w:val="0"/>
          <w:divBdr>
            <w:top w:val="none" w:sz="0" w:space="0" w:color="auto"/>
            <w:left w:val="none" w:sz="0" w:space="0" w:color="auto"/>
            <w:bottom w:val="none" w:sz="0" w:space="0" w:color="auto"/>
            <w:right w:val="none" w:sz="0" w:space="0" w:color="auto"/>
          </w:divBdr>
        </w:div>
        <w:div w:id="1784761905">
          <w:marLeft w:val="480"/>
          <w:marRight w:val="0"/>
          <w:marTop w:val="0"/>
          <w:marBottom w:val="0"/>
          <w:divBdr>
            <w:top w:val="none" w:sz="0" w:space="0" w:color="auto"/>
            <w:left w:val="none" w:sz="0" w:space="0" w:color="auto"/>
            <w:bottom w:val="none" w:sz="0" w:space="0" w:color="auto"/>
            <w:right w:val="none" w:sz="0" w:space="0" w:color="auto"/>
          </w:divBdr>
        </w:div>
        <w:div w:id="1502507988">
          <w:marLeft w:val="480"/>
          <w:marRight w:val="0"/>
          <w:marTop w:val="0"/>
          <w:marBottom w:val="0"/>
          <w:divBdr>
            <w:top w:val="none" w:sz="0" w:space="0" w:color="auto"/>
            <w:left w:val="none" w:sz="0" w:space="0" w:color="auto"/>
            <w:bottom w:val="none" w:sz="0" w:space="0" w:color="auto"/>
            <w:right w:val="none" w:sz="0" w:space="0" w:color="auto"/>
          </w:divBdr>
        </w:div>
        <w:div w:id="606423338">
          <w:marLeft w:val="480"/>
          <w:marRight w:val="0"/>
          <w:marTop w:val="0"/>
          <w:marBottom w:val="0"/>
          <w:divBdr>
            <w:top w:val="none" w:sz="0" w:space="0" w:color="auto"/>
            <w:left w:val="none" w:sz="0" w:space="0" w:color="auto"/>
            <w:bottom w:val="none" w:sz="0" w:space="0" w:color="auto"/>
            <w:right w:val="none" w:sz="0" w:space="0" w:color="auto"/>
          </w:divBdr>
        </w:div>
        <w:div w:id="1879318642">
          <w:marLeft w:val="480"/>
          <w:marRight w:val="0"/>
          <w:marTop w:val="0"/>
          <w:marBottom w:val="0"/>
          <w:divBdr>
            <w:top w:val="none" w:sz="0" w:space="0" w:color="auto"/>
            <w:left w:val="none" w:sz="0" w:space="0" w:color="auto"/>
            <w:bottom w:val="none" w:sz="0" w:space="0" w:color="auto"/>
            <w:right w:val="none" w:sz="0" w:space="0" w:color="auto"/>
          </w:divBdr>
        </w:div>
        <w:div w:id="1167600396">
          <w:marLeft w:val="480"/>
          <w:marRight w:val="0"/>
          <w:marTop w:val="0"/>
          <w:marBottom w:val="0"/>
          <w:divBdr>
            <w:top w:val="none" w:sz="0" w:space="0" w:color="auto"/>
            <w:left w:val="none" w:sz="0" w:space="0" w:color="auto"/>
            <w:bottom w:val="none" w:sz="0" w:space="0" w:color="auto"/>
            <w:right w:val="none" w:sz="0" w:space="0" w:color="auto"/>
          </w:divBdr>
        </w:div>
        <w:div w:id="2125224774">
          <w:marLeft w:val="480"/>
          <w:marRight w:val="0"/>
          <w:marTop w:val="0"/>
          <w:marBottom w:val="0"/>
          <w:divBdr>
            <w:top w:val="none" w:sz="0" w:space="0" w:color="auto"/>
            <w:left w:val="none" w:sz="0" w:space="0" w:color="auto"/>
            <w:bottom w:val="none" w:sz="0" w:space="0" w:color="auto"/>
            <w:right w:val="none" w:sz="0" w:space="0" w:color="auto"/>
          </w:divBdr>
        </w:div>
        <w:div w:id="972440677">
          <w:marLeft w:val="480"/>
          <w:marRight w:val="0"/>
          <w:marTop w:val="0"/>
          <w:marBottom w:val="0"/>
          <w:divBdr>
            <w:top w:val="none" w:sz="0" w:space="0" w:color="auto"/>
            <w:left w:val="none" w:sz="0" w:space="0" w:color="auto"/>
            <w:bottom w:val="none" w:sz="0" w:space="0" w:color="auto"/>
            <w:right w:val="none" w:sz="0" w:space="0" w:color="auto"/>
          </w:divBdr>
        </w:div>
        <w:div w:id="15160778">
          <w:marLeft w:val="480"/>
          <w:marRight w:val="0"/>
          <w:marTop w:val="0"/>
          <w:marBottom w:val="0"/>
          <w:divBdr>
            <w:top w:val="none" w:sz="0" w:space="0" w:color="auto"/>
            <w:left w:val="none" w:sz="0" w:space="0" w:color="auto"/>
            <w:bottom w:val="none" w:sz="0" w:space="0" w:color="auto"/>
            <w:right w:val="none" w:sz="0" w:space="0" w:color="auto"/>
          </w:divBdr>
        </w:div>
        <w:div w:id="1083841130">
          <w:marLeft w:val="480"/>
          <w:marRight w:val="0"/>
          <w:marTop w:val="0"/>
          <w:marBottom w:val="0"/>
          <w:divBdr>
            <w:top w:val="none" w:sz="0" w:space="0" w:color="auto"/>
            <w:left w:val="none" w:sz="0" w:space="0" w:color="auto"/>
            <w:bottom w:val="none" w:sz="0" w:space="0" w:color="auto"/>
            <w:right w:val="none" w:sz="0" w:space="0" w:color="auto"/>
          </w:divBdr>
        </w:div>
        <w:div w:id="1447694099">
          <w:marLeft w:val="480"/>
          <w:marRight w:val="0"/>
          <w:marTop w:val="0"/>
          <w:marBottom w:val="0"/>
          <w:divBdr>
            <w:top w:val="none" w:sz="0" w:space="0" w:color="auto"/>
            <w:left w:val="none" w:sz="0" w:space="0" w:color="auto"/>
            <w:bottom w:val="none" w:sz="0" w:space="0" w:color="auto"/>
            <w:right w:val="none" w:sz="0" w:space="0" w:color="auto"/>
          </w:divBdr>
        </w:div>
        <w:div w:id="1598832124">
          <w:marLeft w:val="480"/>
          <w:marRight w:val="0"/>
          <w:marTop w:val="0"/>
          <w:marBottom w:val="0"/>
          <w:divBdr>
            <w:top w:val="none" w:sz="0" w:space="0" w:color="auto"/>
            <w:left w:val="none" w:sz="0" w:space="0" w:color="auto"/>
            <w:bottom w:val="none" w:sz="0" w:space="0" w:color="auto"/>
            <w:right w:val="none" w:sz="0" w:space="0" w:color="auto"/>
          </w:divBdr>
        </w:div>
        <w:div w:id="2097705504">
          <w:marLeft w:val="480"/>
          <w:marRight w:val="0"/>
          <w:marTop w:val="0"/>
          <w:marBottom w:val="0"/>
          <w:divBdr>
            <w:top w:val="none" w:sz="0" w:space="0" w:color="auto"/>
            <w:left w:val="none" w:sz="0" w:space="0" w:color="auto"/>
            <w:bottom w:val="none" w:sz="0" w:space="0" w:color="auto"/>
            <w:right w:val="none" w:sz="0" w:space="0" w:color="auto"/>
          </w:divBdr>
        </w:div>
        <w:div w:id="1606496721">
          <w:marLeft w:val="480"/>
          <w:marRight w:val="0"/>
          <w:marTop w:val="0"/>
          <w:marBottom w:val="0"/>
          <w:divBdr>
            <w:top w:val="none" w:sz="0" w:space="0" w:color="auto"/>
            <w:left w:val="none" w:sz="0" w:space="0" w:color="auto"/>
            <w:bottom w:val="none" w:sz="0" w:space="0" w:color="auto"/>
            <w:right w:val="none" w:sz="0" w:space="0" w:color="auto"/>
          </w:divBdr>
        </w:div>
        <w:div w:id="803548859">
          <w:marLeft w:val="480"/>
          <w:marRight w:val="0"/>
          <w:marTop w:val="0"/>
          <w:marBottom w:val="0"/>
          <w:divBdr>
            <w:top w:val="none" w:sz="0" w:space="0" w:color="auto"/>
            <w:left w:val="none" w:sz="0" w:space="0" w:color="auto"/>
            <w:bottom w:val="none" w:sz="0" w:space="0" w:color="auto"/>
            <w:right w:val="none" w:sz="0" w:space="0" w:color="auto"/>
          </w:divBdr>
        </w:div>
        <w:div w:id="1231036830">
          <w:marLeft w:val="480"/>
          <w:marRight w:val="0"/>
          <w:marTop w:val="0"/>
          <w:marBottom w:val="0"/>
          <w:divBdr>
            <w:top w:val="none" w:sz="0" w:space="0" w:color="auto"/>
            <w:left w:val="none" w:sz="0" w:space="0" w:color="auto"/>
            <w:bottom w:val="none" w:sz="0" w:space="0" w:color="auto"/>
            <w:right w:val="none" w:sz="0" w:space="0" w:color="auto"/>
          </w:divBdr>
        </w:div>
        <w:div w:id="987979589">
          <w:marLeft w:val="480"/>
          <w:marRight w:val="0"/>
          <w:marTop w:val="0"/>
          <w:marBottom w:val="0"/>
          <w:divBdr>
            <w:top w:val="none" w:sz="0" w:space="0" w:color="auto"/>
            <w:left w:val="none" w:sz="0" w:space="0" w:color="auto"/>
            <w:bottom w:val="none" w:sz="0" w:space="0" w:color="auto"/>
            <w:right w:val="none" w:sz="0" w:space="0" w:color="auto"/>
          </w:divBdr>
        </w:div>
        <w:div w:id="152524656">
          <w:marLeft w:val="480"/>
          <w:marRight w:val="0"/>
          <w:marTop w:val="0"/>
          <w:marBottom w:val="0"/>
          <w:divBdr>
            <w:top w:val="none" w:sz="0" w:space="0" w:color="auto"/>
            <w:left w:val="none" w:sz="0" w:space="0" w:color="auto"/>
            <w:bottom w:val="none" w:sz="0" w:space="0" w:color="auto"/>
            <w:right w:val="none" w:sz="0" w:space="0" w:color="auto"/>
          </w:divBdr>
        </w:div>
        <w:div w:id="2124644242">
          <w:marLeft w:val="480"/>
          <w:marRight w:val="0"/>
          <w:marTop w:val="0"/>
          <w:marBottom w:val="0"/>
          <w:divBdr>
            <w:top w:val="none" w:sz="0" w:space="0" w:color="auto"/>
            <w:left w:val="none" w:sz="0" w:space="0" w:color="auto"/>
            <w:bottom w:val="none" w:sz="0" w:space="0" w:color="auto"/>
            <w:right w:val="none" w:sz="0" w:space="0" w:color="auto"/>
          </w:divBdr>
        </w:div>
        <w:div w:id="936979851">
          <w:marLeft w:val="480"/>
          <w:marRight w:val="0"/>
          <w:marTop w:val="0"/>
          <w:marBottom w:val="0"/>
          <w:divBdr>
            <w:top w:val="none" w:sz="0" w:space="0" w:color="auto"/>
            <w:left w:val="none" w:sz="0" w:space="0" w:color="auto"/>
            <w:bottom w:val="none" w:sz="0" w:space="0" w:color="auto"/>
            <w:right w:val="none" w:sz="0" w:space="0" w:color="auto"/>
          </w:divBdr>
        </w:div>
        <w:div w:id="840854510">
          <w:marLeft w:val="480"/>
          <w:marRight w:val="0"/>
          <w:marTop w:val="0"/>
          <w:marBottom w:val="0"/>
          <w:divBdr>
            <w:top w:val="none" w:sz="0" w:space="0" w:color="auto"/>
            <w:left w:val="none" w:sz="0" w:space="0" w:color="auto"/>
            <w:bottom w:val="none" w:sz="0" w:space="0" w:color="auto"/>
            <w:right w:val="none" w:sz="0" w:space="0" w:color="auto"/>
          </w:divBdr>
        </w:div>
        <w:div w:id="1001354211">
          <w:marLeft w:val="480"/>
          <w:marRight w:val="0"/>
          <w:marTop w:val="0"/>
          <w:marBottom w:val="0"/>
          <w:divBdr>
            <w:top w:val="none" w:sz="0" w:space="0" w:color="auto"/>
            <w:left w:val="none" w:sz="0" w:space="0" w:color="auto"/>
            <w:bottom w:val="none" w:sz="0" w:space="0" w:color="auto"/>
            <w:right w:val="none" w:sz="0" w:space="0" w:color="auto"/>
          </w:divBdr>
        </w:div>
        <w:div w:id="30811415">
          <w:marLeft w:val="480"/>
          <w:marRight w:val="0"/>
          <w:marTop w:val="0"/>
          <w:marBottom w:val="0"/>
          <w:divBdr>
            <w:top w:val="none" w:sz="0" w:space="0" w:color="auto"/>
            <w:left w:val="none" w:sz="0" w:space="0" w:color="auto"/>
            <w:bottom w:val="none" w:sz="0" w:space="0" w:color="auto"/>
            <w:right w:val="none" w:sz="0" w:space="0" w:color="auto"/>
          </w:divBdr>
        </w:div>
        <w:div w:id="1734036333">
          <w:marLeft w:val="480"/>
          <w:marRight w:val="0"/>
          <w:marTop w:val="0"/>
          <w:marBottom w:val="0"/>
          <w:divBdr>
            <w:top w:val="none" w:sz="0" w:space="0" w:color="auto"/>
            <w:left w:val="none" w:sz="0" w:space="0" w:color="auto"/>
            <w:bottom w:val="none" w:sz="0" w:space="0" w:color="auto"/>
            <w:right w:val="none" w:sz="0" w:space="0" w:color="auto"/>
          </w:divBdr>
        </w:div>
        <w:div w:id="1045329458">
          <w:marLeft w:val="480"/>
          <w:marRight w:val="0"/>
          <w:marTop w:val="0"/>
          <w:marBottom w:val="0"/>
          <w:divBdr>
            <w:top w:val="none" w:sz="0" w:space="0" w:color="auto"/>
            <w:left w:val="none" w:sz="0" w:space="0" w:color="auto"/>
            <w:bottom w:val="none" w:sz="0" w:space="0" w:color="auto"/>
            <w:right w:val="none" w:sz="0" w:space="0" w:color="auto"/>
          </w:divBdr>
        </w:div>
        <w:div w:id="2014450056">
          <w:marLeft w:val="480"/>
          <w:marRight w:val="0"/>
          <w:marTop w:val="0"/>
          <w:marBottom w:val="0"/>
          <w:divBdr>
            <w:top w:val="none" w:sz="0" w:space="0" w:color="auto"/>
            <w:left w:val="none" w:sz="0" w:space="0" w:color="auto"/>
            <w:bottom w:val="none" w:sz="0" w:space="0" w:color="auto"/>
            <w:right w:val="none" w:sz="0" w:space="0" w:color="auto"/>
          </w:divBdr>
        </w:div>
        <w:div w:id="305084256">
          <w:marLeft w:val="480"/>
          <w:marRight w:val="0"/>
          <w:marTop w:val="0"/>
          <w:marBottom w:val="0"/>
          <w:divBdr>
            <w:top w:val="none" w:sz="0" w:space="0" w:color="auto"/>
            <w:left w:val="none" w:sz="0" w:space="0" w:color="auto"/>
            <w:bottom w:val="none" w:sz="0" w:space="0" w:color="auto"/>
            <w:right w:val="none" w:sz="0" w:space="0" w:color="auto"/>
          </w:divBdr>
        </w:div>
        <w:div w:id="1717777342">
          <w:marLeft w:val="480"/>
          <w:marRight w:val="0"/>
          <w:marTop w:val="0"/>
          <w:marBottom w:val="0"/>
          <w:divBdr>
            <w:top w:val="none" w:sz="0" w:space="0" w:color="auto"/>
            <w:left w:val="none" w:sz="0" w:space="0" w:color="auto"/>
            <w:bottom w:val="none" w:sz="0" w:space="0" w:color="auto"/>
            <w:right w:val="none" w:sz="0" w:space="0" w:color="auto"/>
          </w:divBdr>
        </w:div>
        <w:div w:id="656570792">
          <w:marLeft w:val="480"/>
          <w:marRight w:val="0"/>
          <w:marTop w:val="0"/>
          <w:marBottom w:val="0"/>
          <w:divBdr>
            <w:top w:val="none" w:sz="0" w:space="0" w:color="auto"/>
            <w:left w:val="none" w:sz="0" w:space="0" w:color="auto"/>
            <w:bottom w:val="none" w:sz="0" w:space="0" w:color="auto"/>
            <w:right w:val="none" w:sz="0" w:space="0" w:color="auto"/>
          </w:divBdr>
        </w:div>
        <w:div w:id="1339505378">
          <w:marLeft w:val="480"/>
          <w:marRight w:val="0"/>
          <w:marTop w:val="0"/>
          <w:marBottom w:val="0"/>
          <w:divBdr>
            <w:top w:val="none" w:sz="0" w:space="0" w:color="auto"/>
            <w:left w:val="none" w:sz="0" w:space="0" w:color="auto"/>
            <w:bottom w:val="none" w:sz="0" w:space="0" w:color="auto"/>
            <w:right w:val="none" w:sz="0" w:space="0" w:color="auto"/>
          </w:divBdr>
        </w:div>
        <w:div w:id="194466366">
          <w:marLeft w:val="480"/>
          <w:marRight w:val="0"/>
          <w:marTop w:val="0"/>
          <w:marBottom w:val="0"/>
          <w:divBdr>
            <w:top w:val="none" w:sz="0" w:space="0" w:color="auto"/>
            <w:left w:val="none" w:sz="0" w:space="0" w:color="auto"/>
            <w:bottom w:val="none" w:sz="0" w:space="0" w:color="auto"/>
            <w:right w:val="none" w:sz="0" w:space="0" w:color="auto"/>
          </w:divBdr>
        </w:div>
      </w:divsChild>
    </w:div>
    <w:div w:id="1048991295">
      <w:bodyDiv w:val="1"/>
      <w:marLeft w:val="0"/>
      <w:marRight w:val="0"/>
      <w:marTop w:val="0"/>
      <w:marBottom w:val="0"/>
      <w:divBdr>
        <w:top w:val="none" w:sz="0" w:space="0" w:color="auto"/>
        <w:left w:val="none" w:sz="0" w:space="0" w:color="auto"/>
        <w:bottom w:val="none" w:sz="0" w:space="0" w:color="auto"/>
        <w:right w:val="none" w:sz="0" w:space="0" w:color="auto"/>
      </w:divBdr>
    </w:div>
    <w:div w:id="1055858911">
      <w:bodyDiv w:val="1"/>
      <w:marLeft w:val="0"/>
      <w:marRight w:val="0"/>
      <w:marTop w:val="0"/>
      <w:marBottom w:val="0"/>
      <w:divBdr>
        <w:top w:val="none" w:sz="0" w:space="0" w:color="auto"/>
        <w:left w:val="none" w:sz="0" w:space="0" w:color="auto"/>
        <w:bottom w:val="none" w:sz="0" w:space="0" w:color="auto"/>
        <w:right w:val="none" w:sz="0" w:space="0" w:color="auto"/>
      </w:divBdr>
    </w:div>
    <w:div w:id="1057123408">
      <w:bodyDiv w:val="1"/>
      <w:marLeft w:val="0"/>
      <w:marRight w:val="0"/>
      <w:marTop w:val="0"/>
      <w:marBottom w:val="0"/>
      <w:divBdr>
        <w:top w:val="none" w:sz="0" w:space="0" w:color="auto"/>
        <w:left w:val="none" w:sz="0" w:space="0" w:color="auto"/>
        <w:bottom w:val="none" w:sz="0" w:space="0" w:color="auto"/>
        <w:right w:val="none" w:sz="0" w:space="0" w:color="auto"/>
      </w:divBdr>
    </w:div>
    <w:div w:id="1059286324">
      <w:bodyDiv w:val="1"/>
      <w:marLeft w:val="0"/>
      <w:marRight w:val="0"/>
      <w:marTop w:val="0"/>
      <w:marBottom w:val="0"/>
      <w:divBdr>
        <w:top w:val="none" w:sz="0" w:space="0" w:color="auto"/>
        <w:left w:val="none" w:sz="0" w:space="0" w:color="auto"/>
        <w:bottom w:val="none" w:sz="0" w:space="0" w:color="auto"/>
        <w:right w:val="none" w:sz="0" w:space="0" w:color="auto"/>
      </w:divBdr>
    </w:div>
    <w:div w:id="1064790815">
      <w:bodyDiv w:val="1"/>
      <w:marLeft w:val="0"/>
      <w:marRight w:val="0"/>
      <w:marTop w:val="0"/>
      <w:marBottom w:val="0"/>
      <w:divBdr>
        <w:top w:val="none" w:sz="0" w:space="0" w:color="auto"/>
        <w:left w:val="none" w:sz="0" w:space="0" w:color="auto"/>
        <w:bottom w:val="none" w:sz="0" w:space="0" w:color="auto"/>
        <w:right w:val="none" w:sz="0" w:space="0" w:color="auto"/>
      </w:divBdr>
    </w:div>
    <w:div w:id="1065833743">
      <w:bodyDiv w:val="1"/>
      <w:marLeft w:val="0"/>
      <w:marRight w:val="0"/>
      <w:marTop w:val="0"/>
      <w:marBottom w:val="0"/>
      <w:divBdr>
        <w:top w:val="none" w:sz="0" w:space="0" w:color="auto"/>
        <w:left w:val="none" w:sz="0" w:space="0" w:color="auto"/>
        <w:bottom w:val="none" w:sz="0" w:space="0" w:color="auto"/>
        <w:right w:val="none" w:sz="0" w:space="0" w:color="auto"/>
      </w:divBdr>
    </w:div>
    <w:div w:id="1069960511">
      <w:bodyDiv w:val="1"/>
      <w:marLeft w:val="0"/>
      <w:marRight w:val="0"/>
      <w:marTop w:val="0"/>
      <w:marBottom w:val="0"/>
      <w:divBdr>
        <w:top w:val="none" w:sz="0" w:space="0" w:color="auto"/>
        <w:left w:val="none" w:sz="0" w:space="0" w:color="auto"/>
        <w:bottom w:val="none" w:sz="0" w:space="0" w:color="auto"/>
        <w:right w:val="none" w:sz="0" w:space="0" w:color="auto"/>
      </w:divBdr>
    </w:div>
    <w:div w:id="1071734027">
      <w:bodyDiv w:val="1"/>
      <w:marLeft w:val="0"/>
      <w:marRight w:val="0"/>
      <w:marTop w:val="0"/>
      <w:marBottom w:val="0"/>
      <w:divBdr>
        <w:top w:val="none" w:sz="0" w:space="0" w:color="auto"/>
        <w:left w:val="none" w:sz="0" w:space="0" w:color="auto"/>
        <w:bottom w:val="none" w:sz="0" w:space="0" w:color="auto"/>
        <w:right w:val="none" w:sz="0" w:space="0" w:color="auto"/>
      </w:divBdr>
    </w:div>
    <w:div w:id="1080099499">
      <w:bodyDiv w:val="1"/>
      <w:marLeft w:val="0"/>
      <w:marRight w:val="0"/>
      <w:marTop w:val="0"/>
      <w:marBottom w:val="0"/>
      <w:divBdr>
        <w:top w:val="none" w:sz="0" w:space="0" w:color="auto"/>
        <w:left w:val="none" w:sz="0" w:space="0" w:color="auto"/>
        <w:bottom w:val="none" w:sz="0" w:space="0" w:color="auto"/>
        <w:right w:val="none" w:sz="0" w:space="0" w:color="auto"/>
      </w:divBdr>
    </w:div>
    <w:div w:id="1086070641">
      <w:bodyDiv w:val="1"/>
      <w:marLeft w:val="0"/>
      <w:marRight w:val="0"/>
      <w:marTop w:val="0"/>
      <w:marBottom w:val="0"/>
      <w:divBdr>
        <w:top w:val="none" w:sz="0" w:space="0" w:color="auto"/>
        <w:left w:val="none" w:sz="0" w:space="0" w:color="auto"/>
        <w:bottom w:val="none" w:sz="0" w:space="0" w:color="auto"/>
        <w:right w:val="none" w:sz="0" w:space="0" w:color="auto"/>
      </w:divBdr>
    </w:div>
    <w:div w:id="1090396020">
      <w:bodyDiv w:val="1"/>
      <w:marLeft w:val="0"/>
      <w:marRight w:val="0"/>
      <w:marTop w:val="0"/>
      <w:marBottom w:val="0"/>
      <w:divBdr>
        <w:top w:val="none" w:sz="0" w:space="0" w:color="auto"/>
        <w:left w:val="none" w:sz="0" w:space="0" w:color="auto"/>
        <w:bottom w:val="none" w:sz="0" w:space="0" w:color="auto"/>
        <w:right w:val="none" w:sz="0" w:space="0" w:color="auto"/>
      </w:divBdr>
    </w:div>
    <w:div w:id="1092896400">
      <w:bodyDiv w:val="1"/>
      <w:marLeft w:val="0"/>
      <w:marRight w:val="0"/>
      <w:marTop w:val="0"/>
      <w:marBottom w:val="0"/>
      <w:divBdr>
        <w:top w:val="none" w:sz="0" w:space="0" w:color="auto"/>
        <w:left w:val="none" w:sz="0" w:space="0" w:color="auto"/>
        <w:bottom w:val="none" w:sz="0" w:space="0" w:color="auto"/>
        <w:right w:val="none" w:sz="0" w:space="0" w:color="auto"/>
      </w:divBdr>
    </w:div>
    <w:div w:id="1096636431">
      <w:bodyDiv w:val="1"/>
      <w:marLeft w:val="0"/>
      <w:marRight w:val="0"/>
      <w:marTop w:val="0"/>
      <w:marBottom w:val="0"/>
      <w:divBdr>
        <w:top w:val="none" w:sz="0" w:space="0" w:color="auto"/>
        <w:left w:val="none" w:sz="0" w:space="0" w:color="auto"/>
        <w:bottom w:val="none" w:sz="0" w:space="0" w:color="auto"/>
        <w:right w:val="none" w:sz="0" w:space="0" w:color="auto"/>
      </w:divBdr>
    </w:div>
    <w:div w:id="1098718956">
      <w:bodyDiv w:val="1"/>
      <w:marLeft w:val="0"/>
      <w:marRight w:val="0"/>
      <w:marTop w:val="0"/>
      <w:marBottom w:val="0"/>
      <w:divBdr>
        <w:top w:val="none" w:sz="0" w:space="0" w:color="auto"/>
        <w:left w:val="none" w:sz="0" w:space="0" w:color="auto"/>
        <w:bottom w:val="none" w:sz="0" w:space="0" w:color="auto"/>
        <w:right w:val="none" w:sz="0" w:space="0" w:color="auto"/>
      </w:divBdr>
      <w:divsChild>
        <w:div w:id="190846621">
          <w:marLeft w:val="480"/>
          <w:marRight w:val="0"/>
          <w:marTop w:val="0"/>
          <w:marBottom w:val="0"/>
          <w:divBdr>
            <w:top w:val="none" w:sz="0" w:space="0" w:color="auto"/>
            <w:left w:val="none" w:sz="0" w:space="0" w:color="auto"/>
            <w:bottom w:val="none" w:sz="0" w:space="0" w:color="auto"/>
            <w:right w:val="none" w:sz="0" w:space="0" w:color="auto"/>
          </w:divBdr>
        </w:div>
        <w:div w:id="181281435">
          <w:marLeft w:val="480"/>
          <w:marRight w:val="0"/>
          <w:marTop w:val="0"/>
          <w:marBottom w:val="0"/>
          <w:divBdr>
            <w:top w:val="none" w:sz="0" w:space="0" w:color="auto"/>
            <w:left w:val="none" w:sz="0" w:space="0" w:color="auto"/>
            <w:bottom w:val="none" w:sz="0" w:space="0" w:color="auto"/>
            <w:right w:val="none" w:sz="0" w:space="0" w:color="auto"/>
          </w:divBdr>
        </w:div>
        <w:div w:id="735394533">
          <w:marLeft w:val="480"/>
          <w:marRight w:val="0"/>
          <w:marTop w:val="0"/>
          <w:marBottom w:val="0"/>
          <w:divBdr>
            <w:top w:val="none" w:sz="0" w:space="0" w:color="auto"/>
            <w:left w:val="none" w:sz="0" w:space="0" w:color="auto"/>
            <w:bottom w:val="none" w:sz="0" w:space="0" w:color="auto"/>
            <w:right w:val="none" w:sz="0" w:space="0" w:color="auto"/>
          </w:divBdr>
        </w:div>
        <w:div w:id="193083554">
          <w:marLeft w:val="480"/>
          <w:marRight w:val="0"/>
          <w:marTop w:val="0"/>
          <w:marBottom w:val="0"/>
          <w:divBdr>
            <w:top w:val="none" w:sz="0" w:space="0" w:color="auto"/>
            <w:left w:val="none" w:sz="0" w:space="0" w:color="auto"/>
            <w:bottom w:val="none" w:sz="0" w:space="0" w:color="auto"/>
            <w:right w:val="none" w:sz="0" w:space="0" w:color="auto"/>
          </w:divBdr>
        </w:div>
        <w:div w:id="1239825023">
          <w:marLeft w:val="480"/>
          <w:marRight w:val="0"/>
          <w:marTop w:val="0"/>
          <w:marBottom w:val="0"/>
          <w:divBdr>
            <w:top w:val="none" w:sz="0" w:space="0" w:color="auto"/>
            <w:left w:val="none" w:sz="0" w:space="0" w:color="auto"/>
            <w:bottom w:val="none" w:sz="0" w:space="0" w:color="auto"/>
            <w:right w:val="none" w:sz="0" w:space="0" w:color="auto"/>
          </w:divBdr>
        </w:div>
        <w:div w:id="710350596">
          <w:marLeft w:val="480"/>
          <w:marRight w:val="0"/>
          <w:marTop w:val="0"/>
          <w:marBottom w:val="0"/>
          <w:divBdr>
            <w:top w:val="none" w:sz="0" w:space="0" w:color="auto"/>
            <w:left w:val="none" w:sz="0" w:space="0" w:color="auto"/>
            <w:bottom w:val="none" w:sz="0" w:space="0" w:color="auto"/>
            <w:right w:val="none" w:sz="0" w:space="0" w:color="auto"/>
          </w:divBdr>
        </w:div>
        <w:div w:id="196506078">
          <w:marLeft w:val="480"/>
          <w:marRight w:val="0"/>
          <w:marTop w:val="0"/>
          <w:marBottom w:val="0"/>
          <w:divBdr>
            <w:top w:val="none" w:sz="0" w:space="0" w:color="auto"/>
            <w:left w:val="none" w:sz="0" w:space="0" w:color="auto"/>
            <w:bottom w:val="none" w:sz="0" w:space="0" w:color="auto"/>
            <w:right w:val="none" w:sz="0" w:space="0" w:color="auto"/>
          </w:divBdr>
        </w:div>
        <w:div w:id="244386944">
          <w:marLeft w:val="480"/>
          <w:marRight w:val="0"/>
          <w:marTop w:val="0"/>
          <w:marBottom w:val="0"/>
          <w:divBdr>
            <w:top w:val="none" w:sz="0" w:space="0" w:color="auto"/>
            <w:left w:val="none" w:sz="0" w:space="0" w:color="auto"/>
            <w:bottom w:val="none" w:sz="0" w:space="0" w:color="auto"/>
            <w:right w:val="none" w:sz="0" w:space="0" w:color="auto"/>
          </w:divBdr>
        </w:div>
        <w:div w:id="394403112">
          <w:marLeft w:val="480"/>
          <w:marRight w:val="0"/>
          <w:marTop w:val="0"/>
          <w:marBottom w:val="0"/>
          <w:divBdr>
            <w:top w:val="none" w:sz="0" w:space="0" w:color="auto"/>
            <w:left w:val="none" w:sz="0" w:space="0" w:color="auto"/>
            <w:bottom w:val="none" w:sz="0" w:space="0" w:color="auto"/>
            <w:right w:val="none" w:sz="0" w:space="0" w:color="auto"/>
          </w:divBdr>
        </w:div>
        <w:div w:id="719746684">
          <w:marLeft w:val="480"/>
          <w:marRight w:val="0"/>
          <w:marTop w:val="0"/>
          <w:marBottom w:val="0"/>
          <w:divBdr>
            <w:top w:val="none" w:sz="0" w:space="0" w:color="auto"/>
            <w:left w:val="none" w:sz="0" w:space="0" w:color="auto"/>
            <w:bottom w:val="none" w:sz="0" w:space="0" w:color="auto"/>
            <w:right w:val="none" w:sz="0" w:space="0" w:color="auto"/>
          </w:divBdr>
        </w:div>
        <w:div w:id="763887932">
          <w:marLeft w:val="480"/>
          <w:marRight w:val="0"/>
          <w:marTop w:val="0"/>
          <w:marBottom w:val="0"/>
          <w:divBdr>
            <w:top w:val="none" w:sz="0" w:space="0" w:color="auto"/>
            <w:left w:val="none" w:sz="0" w:space="0" w:color="auto"/>
            <w:bottom w:val="none" w:sz="0" w:space="0" w:color="auto"/>
            <w:right w:val="none" w:sz="0" w:space="0" w:color="auto"/>
          </w:divBdr>
        </w:div>
        <w:div w:id="1774125831">
          <w:marLeft w:val="480"/>
          <w:marRight w:val="0"/>
          <w:marTop w:val="0"/>
          <w:marBottom w:val="0"/>
          <w:divBdr>
            <w:top w:val="none" w:sz="0" w:space="0" w:color="auto"/>
            <w:left w:val="none" w:sz="0" w:space="0" w:color="auto"/>
            <w:bottom w:val="none" w:sz="0" w:space="0" w:color="auto"/>
            <w:right w:val="none" w:sz="0" w:space="0" w:color="auto"/>
          </w:divBdr>
        </w:div>
        <w:div w:id="902183003">
          <w:marLeft w:val="480"/>
          <w:marRight w:val="0"/>
          <w:marTop w:val="0"/>
          <w:marBottom w:val="0"/>
          <w:divBdr>
            <w:top w:val="none" w:sz="0" w:space="0" w:color="auto"/>
            <w:left w:val="none" w:sz="0" w:space="0" w:color="auto"/>
            <w:bottom w:val="none" w:sz="0" w:space="0" w:color="auto"/>
            <w:right w:val="none" w:sz="0" w:space="0" w:color="auto"/>
          </w:divBdr>
        </w:div>
        <w:div w:id="360519988">
          <w:marLeft w:val="480"/>
          <w:marRight w:val="0"/>
          <w:marTop w:val="0"/>
          <w:marBottom w:val="0"/>
          <w:divBdr>
            <w:top w:val="none" w:sz="0" w:space="0" w:color="auto"/>
            <w:left w:val="none" w:sz="0" w:space="0" w:color="auto"/>
            <w:bottom w:val="none" w:sz="0" w:space="0" w:color="auto"/>
            <w:right w:val="none" w:sz="0" w:space="0" w:color="auto"/>
          </w:divBdr>
        </w:div>
        <w:div w:id="13583550">
          <w:marLeft w:val="480"/>
          <w:marRight w:val="0"/>
          <w:marTop w:val="0"/>
          <w:marBottom w:val="0"/>
          <w:divBdr>
            <w:top w:val="none" w:sz="0" w:space="0" w:color="auto"/>
            <w:left w:val="none" w:sz="0" w:space="0" w:color="auto"/>
            <w:bottom w:val="none" w:sz="0" w:space="0" w:color="auto"/>
            <w:right w:val="none" w:sz="0" w:space="0" w:color="auto"/>
          </w:divBdr>
        </w:div>
        <w:div w:id="1145510544">
          <w:marLeft w:val="480"/>
          <w:marRight w:val="0"/>
          <w:marTop w:val="0"/>
          <w:marBottom w:val="0"/>
          <w:divBdr>
            <w:top w:val="none" w:sz="0" w:space="0" w:color="auto"/>
            <w:left w:val="none" w:sz="0" w:space="0" w:color="auto"/>
            <w:bottom w:val="none" w:sz="0" w:space="0" w:color="auto"/>
            <w:right w:val="none" w:sz="0" w:space="0" w:color="auto"/>
          </w:divBdr>
        </w:div>
        <w:div w:id="342973799">
          <w:marLeft w:val="480"/>
          <w:marRight w:val="0"/>
          <w:marTop w:val="0"/>
          <w:marBottom w:val="0"/>
          <w:divBdr>
            <w:top w:val="none" w:sz="0" w:space="0" w:color="auto"/>
            <w:left w:val="none" w:sz="0" w:space="0" w:color="auto"/>
            <w:bottom w:val="none" w:sz="0" w:space="0" w:color="auto"/>
            <w:right w:val="none" w:sz="0" w:space="0" w:color="auto"/>
          </w:divBdr>
        </w:div>
        <w:div w:id="1250387158">
          <w:marLeft w:val="480"/>
          <w:marRight w:val="0"/>
          <w:marTop w:val="0"/>
          <w:marBottom w:val="0"/>
          <w:divBdr>
            <w:top w:val="none" w:sz="0" w:space="0" w:color="auto"/>
            <w:left w:val="none" w:sz="0" w:space="0" w:color="auto"/>
            <w:bottom w:val="none" w:sz="0" w:space="0" w:color="auto"/>
            <w:right w:val="none" w:sz="0" w:space="0" w:color="auto"/>
          </w:divBdr>
        </w:div>
        <w:div w:id="272715446">
          <w:marLeft w:val="480"/>
          <w:marRight w:val="0"/>
          <w:marTop w:val="0"/>
          <w:marBottom w:val="0"/>
          <w:divBdr>
            <w:top w:val="none" w:sz="0" w:space="0" w:color="auto"/>
            <w:left w:val="none" w:sz="0" w:space="0" w:color="auto"/>
            <w:bottom w:val="none" w:sz="0" w:space="0" w:color="auto"/>
            <w:right w:val="none" w:sz="0" w:space="0" w:color="auto"/>
          </w:divBdr>
        </w:div>
        <w:div w:id="1029598704">
          <w:marLeft w:val="480"/>
          <w:marRight w:val="0"/>
          <w:marTop w:val="0"/>
          <w:marBottom w:val="0"/>
          <w:divBdr>
            <w:top w:val="none" w:sz="0" w:space="0" w:color="auto"/>
            <w:left w:val="none" w:sz="0" w:space="0" w:color="auto"/>
            <w:bottom w:val="none" w:sz="0" w:space="0" w:color="auto"/>
            <w:right w:val="none" w:sz="0" w:space="0" w:color="auto"/>
          </w:divBdr>
        </w:div>
        <w:div w:id="770591514">
          <w:marLeft w:val="480"/>
          <w:marRight w:val="0"/>
          <w:marTop w:val="0"/>
          <w:marBottom w:val="0"/>
          <w:divBdr>
            <w:top w:val="none" w:sz="0" w:space="0" w:color="auto"/>
            <w:left w:val="none" w:sz="0" w:space="0" w:color="auto"/>
            <w:bottom w:val="none" w:sz="0" w:space="0" w:color="auto"/>
            <w:right w:val="none" w:sz="0" w:space="0" w:color="auto"/>
          </w:divBdr>
        </w:div>
        <w:div w:id="837617770">
          <w:marLeft w:val="480"/>
          <w:marRight w:val="0"/>
          <w:marTop w:val="0"/>
          <w:marBottom w:val="0"/>
          <w:divBdr>
            <w:top w:val="none" w:sz="0" w:space="0" w:color="auto"/>
            <w:left w:val="none" w:sz="0" w:space="0" w:color="auto"/>
            <w:bottom w:val="none" w:sz="0" w:space="0" w:color="auto"/>
            <w:right w:val="none" w:sz="0" w:space="0" w:color="auto"/>
          </w:divBdr>
        </w:div>
        <w:div w:id="1590502473">
          <w:marLeft w:val="480"/>
          <w:marRight w:val="0"/>
          <w:marTop w:val="0"/>
          <w:marBottom w:val="0"/>
          <w:divBdr>
            <w:top w:val="none" w:sz="0" w:space="0" w:color="auto"/>
            <w:left w:val="none" w:sz="0" w:space="0" w:color="auto"/>
            <w:bottom w:val="none" w:sz="0" w:space="0" w:color="auto"/>
            <w:right w:val="none" w:sz="0" w:space="0" w:color="auto"/>
          </w:divBdr>
        </w:div>
        <w:div w:id="391853652">
          <w:marLeft w:val="480"/>
          <w:marRight w:val="0"/>
          <w:marTop w:val="0"/>
          <w:marBottom w:val="0"/>
          <w:divBdr>
            <w:top w:val="none" w:sz="0" w:space="0" w:color="auto"/>
            <w:left w:val="none" w:sz="0" w:space="0" w:color="auto"/>
            <w:bottom w:val="none" w:sz="0" w:space="0" w:color="auto"/>
            <w:right w:val="none" w:sz="0" w:space="0" w:color="auto"/>
          </w:divBdr>
        </w:div>
        <w:div w:id="1297180712">
          <w:marLeft w:val="480"/>
          <w:marRight w:val="0"/>
          <w:marTop w:val="0"/>
          <w:marBottom w:val="0"/>
          <w:divBdr>
            <w:top w:val="none" w:sz="0" w:space="0" w:color="auto"/>
            <w:left w:val="none" w:sz="0" w:space="0" w:color="auto"/>
            <w:bottom w:val="none" w:sz="0" w:space="0" w:color="auto"/>
            <w:right w:val="none" w:sz="0" w:space="0" w:color="auto"/>
          </w:divBdr>
        </w:div>
        <w:div w:id="1779332245">
          <w:marLeft w:val="480"/>
          <w:marRight w:val="0"/>
          <w:marTop w:val="0"/>
          <w:marBottom w:val="0"/>
          <w:divBdr>
            <w:top w:val="none" w:sz="0" w:space="0" w:color="auto"/>
            <w:left w:val="none" w:sz="0" w:space="0" w:color="auto"/>
            <w:bottom w:val="none" w:sz="0" w:space="0" w:color="auto"/>
            <w:right w:val="none" w:sz="0" w:space="0" w:color="auto"/>
          </w:divBdr>
        </w:div>
        <w:div w:id="640036345">
          <w:marLeft w:val="480"/>
          <w:marRight w:val="0"/>
          <w:marTop w:val="0"/>
          <w:marBottom w:val="0"/>
          <w:divBdr>
            <w:top w:val="none" w:sz="0" w:space="0" w:color="auto"/>
            <w:left w:val="none" w:sz="0" w:space="0" w:color="auto"/>
            <w:bottom w:val="none" w:sz="0" w:space="0" w:color="auto"/>
            <w:right w:val="none" w:sz="0" w:space="0" w:color="auto"/>
          </w:divBdr>
        </w:div>
        <w:div w:id="792284629">
          <w:marLeft w:val="480"/>
          <w:marRight w:val="0"/>
          <w:marTop w:val="0"/>
          <w:marBottom w:val="0"/>
          <w:divBdr>
            <w:top w:val="none" w:sz="0" w:space="0" w:color="auto"/>
            <w:left w:val="none" w:sz="0" w:space="0" w:color="auto"/>
            <w:bottom w:val="none" w:sz="0" w:space="0" w:color="auto"/>
            <w:right w:val="none" w:sz="0" w:space="0" w:color="auto"/>
          </w:divBdr>
        </w:div>
        <w:div w:id="143738283">
          <w:marLeft w:val="480"/>
          <w:marRight w:val="0"/>
          <w:marTop w:val="0"/>
          <w:marBottom w:val="0"/>
          <w:divBdr>
            <w:top w:val="none" w:sz="0" w:space="0" w:color="auto"/>
            <w:left w:val="none" w:sz="0" w:space="0" w:color="auto"/>
            <w:bottom w:val="none" w:sz="0" w:space="0" w:color="auto"/>
            <w:right w:val="none" w:sz="0" w:space="0" w:color="auto"/>
          </w:divBdr>
        </w:div>
        <w:div w:id="1617369748">
          <w:marLeft w:val="480"/>
          <w:marRight w:val="0"/>
          <w:marTop w:val="0"/>
          <w:marBottom w:val="0"/>
          <w:divBdr>
            <w:top w:val="none" w:sz="0" w:space="0" w:color="auto"/>
            <w:left w:val="none" w:sz="0" w:space="0" w:color="auto"/>
            <w:bottom w:val="none" w:sz="0" w:space="0" w:color="auto"/>
            <w:right w:val="none" w:sz="0" w:space="0" w:color="auto"/>
          </w:divBdr>
        </w:div>
        <w:div w:id="757410417">
          <w:marLeft w:val="480"/>
          <w:marRight w:val="0"/>
          <w:marTop w:val="0"/>
          <w:marBottom w:val="0"/>
          <w:divBdr>
            <w:top w:val="none" w:sz="0" w:space="0" w:color="auto"/>
            <w:left w:val="none" w:sz="0" w:space="0" w:color="auto"/>
            <w:bottom w:val="none" w:sz="0" w:space="0" w:color="auto"/>
            <w:right w:val="none" w:sz="0" w:space="0" w:color="auto"/>
          </w:divBdr>
        </w:div>
        <w:div w:id="980157975">
          <w:marLeft w:val="480"/>
          <w:marRight w:val="0"/>
          <w:marTop w:val="0"/>
          <w:marBottom w:val="0"/>
          <w:divBdr>
            <w:top w:val="none" w:sz="0" w:space="0" w:color="auto"/>
            <w:left w:val="none" w:sz="0" w:space="0" w:color="auto"/>
            <w:bottom w:val="none" w:sz="0" w:space="0" w:color="auto"/>
            <w:right w:val="none" w:sz="0" w:space="0" w:color="auto"/>
          </w:divBdr>
        </w:div>
        <w:div w:id="489449227">
          <w:marLeft w:val="480"/>
          <w:marRight w:val="0"/>
          <w:marTop w:val="0"/>
          <w:marBottom w:val="0"/>
          <w:divBdr>
            <w:top w:val="none" w:sz="0" w:space="0" w:color="auto"/>
            <w:left w:val="none" w:sz="0" w:space="0" w:color="auto"/>
            <w:bottom w:val="none" w:sz="0" w:space="0" w:color="auto"/>
            <w:right w:val="none" w:sz="0" w:space="0" w:color="auto"/>
          </w:divBdr>
        </w:div>
        <w:div w:id="904140950">
          <w:marLeft w:val="480"/>
          <w:marRight w:val="0"/>
          <w:marTop w:val="0"/>
          <w:marBottom w:val="0"/>
          <w:divBdr>
            <w:top w:val="none" w:sz="0" w:space="0" w:color="auto"/>
            <w:left w:val="none" w:sz="0" w:space="0" w:color="auto"/>
            <w:bottom w:val="none" w:sz="0" w:space="0" w:color="auto"/>
            <w:right w:val="none" w:sz="0" w:space="0" w:color="auto"/>
          </w:divBdr>
        </w:div>
        <w:div w:id="936060031">
          <w:marLeft w:val="480"/>
          <w:marRight w:val="0"/>
          <w:marTop w:val="0"/>
          <w:marBottom w:val="0"/>
          <w:divBdr>
            <w:top w:val="none" w:sz="0" w:space="0" w:color="auto"/>
            <w:left w:val="none" w:sz="0" w:space="0" w:color="auto"/>
            <w:bottom w:val="none" w:sz="0" w:space="0" w:color="auto"/>
            <w:right w:val="none" w:sz="0" w:space="0" w:color="auto"/>
          </w:divBdr>
        </w:div>
      </w:divsChild>
    </w:div>
    <w:div w:id="1098914116">
      <w:bodyDiv w:val="1"/>
      <w:marLeft w:val="0"/>
      <w:marRight w:val="0"/>
      <w:marTop w:val="0"/>
      <w:marBottom w:val="0"/>
      <w:divBdr>
        <w:top w:val="none" w:sz="0" w:space="0" w:color="auto"/>
        <w:left w:val="none" w:sz="0" w:space="0" w:color="auto"/>
        <w:bottom w:val="none" w:sz="0" w:space="0" w:color="auto"/>
        <w:right w:val="none" w:sz="0" w:space="0" w:color="auto"/>
      </w:divBdr>
    </w:div>
    <w:div w:id="1102187178">
      <w:bodyDiv w:val="1"/>
      <w:marLeft w:val="0"/>
      <w:marRight w:val="0"/>
      <w:marTop w:val="0"/>
      <w:marBottom w:val="0"/>
      <w:divBdr>
        <w:top w:val="none" w:sz="0" w:space="0" w:color="auto"/>
        <w:left w:val="none" w:sz="0" w:space="0" w:color="auto"/>
        <w:bottom w:val="none" w:sz="0" w:space="0" w:color="auto"/>
        <w:right w:val="none" w:sz="0" w:space="0" w:color="auto"/>
      </w:divBdr>
    </w:div>
    <w:div w:id="1103260689">
      <w:bodyDiv w:val="1"/>
      <w:marLeft w:val="0"/>
      <w:marRight w:val="0"/>
      <w:marTop w:val="0"/>
      <w:marBottom w:val="0"/>
      <w:divBdr>
        <w:top w:val="none" w:sz="0" w:space="0" w:color="auto"/>
        <w:left w:val="none" w:sz="0" w:space="0" w:color="auto"/>
        <w:bottom w:val="none" w:sz="0" w:space="0" w:color="auto"/>
        <w:right w:val="none" w:sz="0" w:space="0" w:color="auto"/>
      </w:divBdr>
    </w:div>
    <w:div w:id="1104495483">
      <w:bodyDiv w:val="1"/>
      <w:marLeft w:val="0"/>
      <w:marRight w:val="0"/>
      <w:marTop w:val="0"/>
      <w:marBottom w:val="0"/>
      <w:divBdr>
        <w:top w:val="none" w:sz="0" w:space="0" w:color="auto"/>
        <w:left w:val="none" w:sz="0" w:space="0" w:color="auto"/>
        <w:bottom w:val="none" w:sz="0" w:space="0" w:color="auto"/>
        <w:right w:val="none" w:sz="0" w:space="0" w:color="auto"/>
      </w:divBdr>
    </w:div>
    <w:div w:id="1106073628">
      <w:bodyDiv w:val="1"/>
      <w:marLeft w:val="0"/>
      <w:marRight w:val="0"/>
      <w:marTop w:val="0"/>
      <w:marBottom w:val="0"/>
      <w:divBdr>
        <w:top w:val="none" w:sz="0" w:space="0" w:color="auto"/>
        <w:left w:val="none" w:sz="0" w:space="0" w:color="auto"/>
        <w:bottom w:val="none" w:sz="0" w:space="0" w:color="auto"/>
        <w:right w:val="none" w:sz="0" w:space="0" w:color="auto"/>
      </w:divBdr>
    </w:div>
    <w:div w:id="1106541934">
      <w:bodyDiv w:val="1"/>
      <w:marLeft w:val="0"/>
      <w:marRight w:val="0"/>
      <w:marTop w:val="0"/>
      <w:marBottom w:val="0"/>
      <w:divBdr>
        <w:top w:val="none" w:sz="0" w:space="0" w:color="auto"/>
        <w:left w:val="none" w:sz="0" w:space="0" w:color="auto"/>
        <w:bottom w:val="none" w:sz="0" w:space="0" w:color="auto"/>
        <w:right w:val="none" w:sz="0" w:space="0" w:color="auto"/>
      </w:divBdr>
    </w:div>
    <w:div w:id="1106731626">
      <w:bodyDiv w:val="1"/>
      <w:marLeft w:val="0"/>
      <w:marRight w:val="0"/>
      <w:marTop w:val="0"/>
      <w:marBottom w:val="0"/>
      <w:divBdr>
        <w:top w:val="none" w:sz="0" w:space="0" w:color="auto"/>
        <w:left w:val="none" w:sz="0" w:space="0" w:color="auto"/>
        <w:bottom w:val="none" w:sz="0" w:space="0" w:color="auto"/>
        <w:right w:val="none" w:sz="0" w:space="0" w:color="auto"/>
      </w:divBdr>
    </w:div>
    <w:div w:id="1110853413">
      <w:bodyDiv w:val="1"/>
      <w:marLeft w:val="0"/>
      <w:marRight w:val="0"/>
      <w:marTop w:val="0"/>
      <w:marBottom w:val="0"/>
      <w:divBdr>
        <w:top w:val="none" w:sz="0" w:space="0" w:color="auto"/>
        <w:left w:val="none" w:sz="0" w:space="0" w:color="auto"/>
        <w:bottom w:val="none" w:sz="0" w:space="0" w:color="auto"/>
        <w:right w:val="none" w:sz="0" w:space="0" w:color="auto"/>
      </w:divBdr>
    </w:div>
    <w:div w:id="1110902305">
      <w:bodyDiv w:val="1"/>
      <w:marLeft w:val="0"/>
      <w:marRight w:val="0"/>
      <w:marTop w:val="0"/>
      <w:marBottom w:val="0"/>
      <w:divBdr>
        <w:top w:val="none" w:sz="0" w:space="0" w:color="auto"/>
        <w:left w:val="none" w:sz="0" w:space="0" w:color="auto"/>
        <w:bottom w:val="none" w:sz="0" w:space="0" w:color="auto"/>
        <w:right w:val="none" w:sz="0" w:space="0" w:color="auto"/>
      </w:divBdr>
      <w:divsChild>
        <w:div w:id="1031229142">
          <w:marLeft w:val="480"/>
          <w:marRight w:val="0"/>
          <w:marTop w:val="0"/>
          <w:marBottom w:val="0"/>
          <w:divBdr>
            <w:top w:val="none" w:sz="0" w:space="0" w:color="auto"/>
            <w:left w:val="none" w:sz="0" w:space="0" w:color="auto"/>
            <w:bottom w:val="none" w:sz="0" w:space="0" w:color="auto"/>
            <w:right w:val="none" w:sz="0" w:space="0" w:color="auto"/>
          </w:divBdr>
        </w:div>
        <w:div w:id="290786340">
          <w:marLeft w:val="480"/>
          <w:marRight w:val="0"/>
          <w:marTop w:val="0"/>
          <w:marBottom w:val="0"/>
          <w:divBdr>
            <w:top w:val="none" w:sz="0" w:space="0" w:color="auto"/>
            <w:left w:val="none" w:sz="0" w:space="0" w:color="auto"/>
            <w:bottom w:val="none" w:sz="0" w:space="0" w:color="auto"/>
            <w:right w:val="none" w:sz="0" w:space="0" w:color="auto"/>
          </w:divBdr>
        </w:div>
        <w:div w:id="1470898927">
          <w:marLeft w:val="480"/>
          <w:marRight w:val="0"/>
          <w:marTop w:val="0"/>
          <w:marBottom w:val="0"/>
          <w:divBdr>
            <w:top w:val="none" w:sz="0" w:space="0" w:color="auto"/>
            <w:left w:val="none" w:sz="0" w:space="0" w:color="auto"/>
            <w:bottom w:val="none" w:sz="0" w:space="0" w:color="auto"/>
            <w:right w:val="none" w:sz="0" w:space="0" w:color="auto"/>
          </w:divBdr>
        </w:div>
        <w:div w:id="1008824750">
          <w:marLeft w:val="480"/>
          <w:marRight w:val="0"/>
          <w:marTop w:val="0"/>
          <w:marBottom w:val="0"/>
          <w:divBdr>
            <w:top w:val="none" w:sz="0" w:space="0" w:color="auto"/>
            <w:left w:val="none" w:sz="0" w:space="0" w:color="auto"/>
            <w:bottom w:val="none" w:sz="0" w:space="0" w:color="auto"/>
            <w:right w:val="none" w:sz="0" w:space="0" w:color="auto"/>
          </w:divBdr>
        </w:div>
        <w:div w:id="1066682176">
          <w:marLeft w:val="480"/>
          <w:marRight w:val="0"/>
          <w:marTop w:val="0"/>
          <w:marBottom w:val="0"/>
          <w:divBdr>
            <w:top w:val="none" w:sz="0" w:space="0" w:color="auto"/>
            <w:left w:val="none" w:sz="0" w:space="0" w:color="auto"/>
            <w:bottom w:val="none" w:sz="0" w:space="0" w:color="auto"/>
            <w:right w:val="none" w:sz="0" w:space="0" w:color="auto"/>
          </w:divBdr>
        </w:div>
        <w:div w:id="53891237">
          <w:marLeft w:val="480"/>
          <w:marRight w:val="0"/>
          <w:marTop w:val="0"/>
          <w:marBottom w:val="0"/>
          <w:divBdr>
            <w:top w:val="none" w:sz="0" w:space="0" w:color="auto"/>
            <w:left w:val="none" w:sz="0" w:space="0" w:color="auto"/>
            <w:bottom w:val="none" w:sz="0" w:space="0" w:color="auto"/>
            <w:right w:val="none" w:sz="0" w:space="0" w:color="auto"/>
          </w:divBdr>
        </w:div>
        <w:div w:id="1689868314">
          <w:marLeft w:val="480"/>
          <w:marRight w:val="0"/>
          <w:marTop w:val="0"/>
          <w:marBottom w:val="0"/>
          <w:divBdr>
            <w:top w:val="none" w:sz="0" w:space="0" w:color="auto"/>
            <w:left w:val="none" w:sz="0" w:space="0" w:color="auto"/>
            <w:bottom w:val="none" w:sz="0" w:space="0" w:color="auto"/>
            <w:right w:val="none" w:sz="0" w:space="0" w:color="auto"/>
          </w:divBdr>
        </w:div>
        <w:div w:id="208031130">
          <w:marLeft w:val="480"/>
          <w:marRight w:val="0"/>
          <w:marTop w:val="0"/>
          <w:marBottom w:val="0"/>
          <w:divBdr>
            <w:top w:val="none" w:sz="0" w:space="0" w:color="auto"/>
            <w:left w:val="none" w:sz="0" w:space="0" w:color="auto"/>
            <w:bottom w:val="none" w:sz="0" w:space="0" w:color="auto"/>
            <w:right w:val="none" w:sz="0" w:space="0" w:color="auto"/>
          </w:divBdr>
        </w:div>
        <w:div w:id="548422005">
          <w:marLeft w:val="480"/>
          <w:marRight w:val="0"/>
          <w:marTop w:val="0"/>
          <w:marBottom w:val="0"/>
          <w:divBdr>
            <w:top w:val="none" w:sz="0" w:space="0" w:color="auto"/>
            <w:left w:val="none" w:sz="0" w:space="0" w:color="auto"/>
            <w:bottom w:val="none" w:sz="0" w:space="0" w:color="auto"/>
            <w:right w:val="none" w:sz="0" w:space="0" w:color="auto"/>
          </w:divBdr>
        </w:div>
        <w:div w:id="902445371">
          <w:marLeft w:val="480"/>
          <w:marRight w:val="0"/>
          <w:marTop w:val="0"/>
          <w:marBottom w:val="0"/>
          <w:divBdr>
            <w:top w:val="none" w:sz="0" w:space="0" w:color="auto"/>
            <w:left w:val="none" w:sz="0" w:space="0" w:color="auto"/>
            <w:bottom w:val="none" w:sz="0" w:space="0" w:color="auto"/>
            <w:right w:val="none" w:sz="0" w:space="0" w:color="auto"/>
          </w:divBdr>
        </w:div>
        <w:div w:id="427771330">
          <w:marLeft w:val="480"/>
          <w:marRight w:val="0"/>
          <w:marTop w:val="0"/>
          <w:marBottom w:val="0"/>
          <w:divBdr>
            <w:top w:val="none" w:sz="0" w:space="0" w:color="auto"/>
            <w:left w:val="none" w:sz="0" w:space="0" w:color="auto"/>
            <w:bottom w:val="none" w:sz="0" w:space="0" w:color="auto"/>
            <w:right w:val="none" w:sz="0" w:space="0" w:color="auto"/>
          </w:divBdr>
        </w:div>
        <w:div w:id="914894144">
          <w:marLeft w:val="480"/>
          <w:marRight w:val="0"/>
          <w:marTop w:val="0"/>
          <w:marBottom w:val="0"/>
          <w:divBdr>
            <w:top w:val="none" w:sz="0" w:space="0" w:color="auto"/>
            <w:left w:val="none" w:sz="0" w:space="0" w:color="auto"/>
            <w:bottom w:val="none" w:sz="0" w:space="0" w:color="auto"/>
            <w:right w:val="none" w:sz="0" w:space="0" w:color="auto"/>
          </w:divBdr>
        </w:div>
        <w:div w:id="2098750528">
          <w:marLeft w:val="480"/>
          <w:marRight w:val="0"/>
          <w:marTop w:val="0"/>
          <w:marBottom w:val="0"/>
          <w:divBdr>
            <w:top w:val="none" w:sz="0" w:space="0" w:color="auto"/>
            <w:left w:val="none" w:sz="0" w:space="0" w:color="auto"/>
            <w:bottom w:val="none" w:sz="0" w:space="0" w:color="auto"/>
            <w:right w:val="none" w:sz="0" w:space="0" w:color="auto"/>
          </w:divBdr>
        </w:div>
        <w:div w:id="325741236">
          <w:marLeft w:val="480"/>
          <w:marRight w:val="0"/>
          <w:marTop w:val="0"/>
          <w:marBottom w:val="0"/>
          <w:divBdr>
            <w:top w:val="none" w:sz="0" w:space="0" w:color="auto"/>
            <w:left w:val="none" w:sz="0" w:space="0" w:color="auto"/>
            <w:bottom w:val="none" w:sz="0" w:space="0" w:color="auto"/>
            <w:right w:val="none" w:sz="0" w:space="0" w:color="auto"/>
          </w:divBdr>
        </w:div>
        <w:div w:id="485977949">
          <w:marLeft w:val="480"/>
          <w:marRight w:val="0"/>
          <w:marTop w:val="0"/>
          <w:marBottom w:val="0"/>
          <w:divBdr>
            <w:top w:val="none" w:sz="0" w:space="0" w:color="auto"/>
            <w:left w:val="none" w:sz="0" w:space="0" w:color="auto"/>
            <w:bottom w:val="none" w:sz="0" w:space="0" w:color="auto"/>
            <w:right w:val="none" w:sz="0" w:space="0" w:color="auto"/>
          </w:divBdr>
        </w:div>
        <w:div w:id="1770393313">
          <w:marLeft w:val="480"/>
          <w:marRight w:val="0"/>
          <w:marTop w:val="0"/>
          <w:marBottom w:val="0"/>
          <w:divBdr>
            <w:top w:val="none" w:sz="0" w:space="0" w:color="auto"/>
            <w:left w:val="none" w:sz="0" w:space="0" w:color="auto"/>
            <w:bottom w:val="none" w:sz="0" w:space="0" w:color="auto"/>
            <w:right w:val="none" w:sz="0" w:space="0" w:color="auto"/>
          </w:divBdr>
        </w:div>
        <w:div w:id="1319840006">
          <w:marLeft w:val="480"/>
          <w:marRight w:val="0"/>
          <w:marTop w:val="0"/>
          <w:marBottom w:val="0"/>
          <w:divBdr>
            <w:top w:val="none" w:sz="0" w:space="0" w:color="auto"/>
            <w:left w:val="none" w:sz="0" w:space="0" w:color="auto"/>
            <w:bottom w:val="none" w:sz="0" w:space="0" w:color="auto"/>
            <w:right w:val="none" w:sz="0" w:space="0" w:color="auto"/>
          </w:divBdr>
        </w:div>
        <w:div w:id="1647784198">
          <w:marLeft w:val="480"/>
          <w:marRight w:val="0"/>
          <w:marTop w:val="0"/>
          <w:marBottom w:val="0"/>
          <w:divBdr>
            <w:top w:val="none" w:sz="0" w:space="0" w:color="auto"/>
            <w:left w:val="none" w:sz="0" w:space="0" w:color="auto"/>
            <w:bottom w:val="none" w:sz="0" w:space="0" w:color="auto"/>
            <w:right w:val="none" w:sz="0" w:space="0" w:color="auto"/>
          </w:divBdr>
        </w:div>
        <w:div w:id="1004825161">
          <w:marLeft w:val="480"/>
          <w:marRight w:val="0"/>
          <w:marTop w:val="0"/>
          <w:marBottom w:val="0"/>
          <w:divBdr>
            <w:top w:val="none" w:sz="0" w:space="0" w:color="auto"/>
            <w:left w:val="none" w:sz="0" w:space="0" w:color="auto"/>
            <w:bottom w:val="none" w:sz="0" w:space="0" w:color="auto"/>
            <w:right w:val="none" w:sz="0" w:space="0" w:color="auto"/>
          </w:divBdr>
        </w:div>
        <w:div w:id="152450532">
          <w:marLeft w:val="480"/>
          <w:marRight w:val="0"/>
          <w:marTop w:val="0"/>
          <w:marBottom w:val="0"/>
          <w:divBdr>
            <w:top w:val="none" w:sz="0" w:space="0" w:color="auto"/>
            <w:left w:val="none" w:sz="0" w:space="0" w:color="auto"/>
            <w:bottom w:val="none" w:sz="0" w:space="0" w:color="auto"/>
            <w:right w:val="none" w:sz="0" w:space="0" w:color="auto"/>
          </w:divBdr>
        </w:div>
        <w:div w:id="1933004926">
          <w:marLeft w:val="480"/>
          <w:marRight w:val="0"/>
          <w:marTop w:val="0"/>
          <w:marBottom w:val="0"/>
          <w:divBdr>
            <w:top w:val="none" w:sz="0" w:space="0" w:color="auto"/>
            <w:left w:val="none" w:sz="0" w:space="0" w:color="auto"/>
            <w:bottom w:val="none" w:sz="0" w:space="0" w:color="auto"/>
            <w:right w:val="none" w:sz="0" w:space="0" w:color="auto"/>
          </w:divBdr>
        </w:div>
        <w:div w:id="33695643">
          <w:marLeft w:val="480"/>
          <w:marRight w:val="0"/>
          <w:marTop w:val="0"/>
          <w:marBottom w:val="0"/>
          <w:divBdr>
            <w:top w:val="none" w:sz="0" w:space="0" w:color="auto"/>
            <w:left w:val="none" w:sz="0" w:space="0" w:color="auto"/>
            <w:bottom w:val="none" w:sz="0" w:space="0" w:color="auto"/>
            <w:right w:val="none" w:sz="0" w:space="0" w:color="auto"/>
          </w:divBdr>
        </w:div>
        <w:div w:id="2077316554">
          <w:marLeft w:val="480"/>
          <w:marRight w:val="0"/>
          <w:marTop w:val="0"/>
          <w:marBottom w:val="0"/>
          <w:divBdr>
            <w:top w:val="none" w:sz="0" w:space="0" w:color="auto"/>
            <w:left w:val="none" w:sz="0" w:space="0" w:color="auto"/>
            <w:bottom w:val="none" w:sz="0" w:space="0" w:color="auto"/>
            <w:right w:val="none" w:sz="0" w:space="0" w:color="auto"/>
          </w:divBdr>
        </w:div>
        <w:div w:id="1377199642">
          <w:marLeft w:val="480"/>
          <w:marRight w:val="0"/>
          <w:marTop w:val="0"/>
          <w:marBottom w:val="0"/>
          <w:divBdr>
            <w:top w:val="none" w:sz="0" w:space="0" w:color="auto"/>
            <w:left w:val="none" w:sz="0" w:space="0" w:color="auto"/>
            <w:bottom w:val="none" w:sz="0" w:space="0" w:color="auto"/>
            <w:right w:val="none" w:sz="0" w:space="0" w:color="auto"/>
          </w:divBdr>
        </w:div>
        <w:div w:id="280307053">
          <w:marLeft w:val="480"/>
          <w:marRight w:val="0"/>
          <w:marTop w:val="0"/>
          <w:marBottom w:val="0"/>
          <w:divBdr>
            <w:top w:val="none" w:sz="0" w:space="0" w:color="auto"/>
            <w:left w:val="none" w:sz="0" w:space="0" w:color="auto"/>
            <w:bottom w:val="none" w:sz="0" w:space="0" w:color="auto"/>
            <w:right w:val="none" w:sz="0" w:space="0" w:color="auto"/>
          </w:divBdr>
        </w:div>
        <w:div w:id="1639411157">
          <w:marLeft w:val="480"/>
          <w:marRight w:val="0"/>
          <w:marTop w:val="0"/>
          <w:marBottom w:val="0"/>
          <w:divBdr>
            <w:top w:val="none" w:sz="0" w:space="0" w:color="auto"/>
            <w:left w:val="none" w:sz="0" w:space="0" w:color="auto"/>
            <w:bottom w:val="none" w:sz="0" w:space="0" w:color="auto"/>
            <w:right w:val="none" w:sz="0" w:space="0" w:color="auto"/>
          </w:divBdr>
        </w:div>
        <w:div w:id="953757036">
          <w:marLeft w:val="480"/>
          <w:marRight w:val="0"/>
          <w:marTop w:val="0"/>
          <w:marBottom w:val="0"/>
          <w:divBdr>
            <w:top w:val="none" w:sz="0" w:space="0" w:color="auto"/>
            <w:left w:val="none" w:sz="0" w:space="0" w:color="auto"/>
            <w:bottom w:val="none" w:sz="0" w:space="0" w:color="auto"/>
            <w:right w:val="none" w:sz="0" w:space="0" w:color="auto"/>
          </w:divBdr>
        </w:div>
        <w:div w:id="690372495">
          <w:marLeft w:val="480"/>
          <w:marRight w:val="0"/>
          <w:marTop w:val="0"/>
          <w:marBottom w:val="0"/>
          <w:divBdr>
            <w:top w:val="none" w:sz="0" w:space="0" w:color="auto"/>
            <w:left w:val="none" w:sz="0" w:space="0" w:color="auto"/>
            <w:bottom w:val="none" w:sz="0" w:space="0" w:color="auto"/>
            <w:right w:val="none" w:sz="0" w:space="0" w:color="auto"/>
          </w:divBdr>
        </w:div>
        <w:div w:id="2070837973">
          <w:marLeft w:val="480"/>
          <w:marRight w:val="0"/>
          <w:marTop w:val="0"/>
          <w:marBottom w:val="0"/>
          <w:divBdr>
            <w:top w:val="none" w:sz="0" w:space="0" w:color="auto"/>
            <w:left w:val="none" w:sz="0" w:space="0" w:color="auto"/>
            <w:bottom w:val="none" w:sz="0" w:space="0" w:color="auto"/>
            <w:right w:val="none" w:sz="0" w:space="0" w:color="auto"/>
          </w:divBdr>
        </w:div>
        <w:div w:id="1760247641">
          <w:marLeft w:val="480"/>
          <w:marRight w:val="0"/>
          <w:marTop w:val="0"/>
          <w:marBottom w:val="0"/>
          <w:divBdr>
            <w:top w:val="none" w:sz="0" w:space="0" w:color="auto"/>
            <w:left w:val="none" w:sz="0" w:space="0" w:color="auto"/>
            <w:bottom w:val="none" w:sz="0" w:space="0" w:color="auto"/>
            <w:right w:val="none" w:sz="0" w:space="0" w:color="auto"/>
          </w:divBdr>
        </w:div>
        <w:div w:id="1432160264">
          <w:marLeft w:val="480"/>
          <w:marRight w:val="0"/>
          <w:marTop w:val="0"/>
          <w:marBottom w:val="0"/>
          <w:divBdr>
            <w:top w:val="none" w:sz="0" w:space="0" w:color="auto"/>
            <w:left w:val="none" w:sz="0" w:space="0" w:color="auto"/>
            <w:bottom w:val="none" w:sz="0" w:space="0" w:color="auto"/>
            <w:right w:val="none" w:sz="0" w:space="0" w:color="auto"/>
          </w:divBdr>
        </w:div>
        <w:div w:id="740830063">
          <w:marLeft w:val="480"/>
          <w:marRight w:val="0"/>
          <w:marTop w:val="0"/>
          <w:marBottom w:val="0"/>
          <w:divBdr>
            <w:top w:val="none" w:sz="0" w:space="0" w:color="auto"/>
            <w:left w:val="none" w:sz="0" w:space="0" w:color="auto"/>
            <w:bottom w:val="none" w:sz="0" w:space="0" w:color="auto"/>
            <w:right w:val="none" w:sz="0" w:space="0" w:color="auto"/>
          </w:divBdr>
        </w:div>
        <w:div w:id="1245409221">
          <w:marLeft w:val="480"/>
          <w:marRight w:val="0"/>
          <w:marTop w:val="0"/>
          <w:marBottom w:val="0"/>
          <w:divBdr>
            <w:top w:val="none" w:sz="0" w:space="0" w:color="auto"/>
            <w:left w:val="none" w:sz="0" w:space="0" w:color="auto"/>
            <w:bottom w:val="none" w:sz="0" w:space="0" w:color="auto"/>
            <w:right w:val="none" w:sz="0" w:space="0" w:color="auto"/>
          </w:divBdr>
        </w:div>
        <w:div w:id="280380275">
          <w:marLeft w:val="480"/>
          <w:marRight w:val="0"/>
          <w:marTop w:val="0"/>
          <w:marBottom w:val="0"/>
          <w:divBdr>
            <w:top w:val="none" w:sz="0" w:space="0" w:color="auto"/>
            <w:left w:val="none" w:sz="0" w:space="0" w:color="auto"/>
            <w:bottom w:val="none" w:sz="0" w:space="0" w:color="auto"/>
            <w:right w:val="none" w:sz="0" w:space="0" w:color="auto"/>
          </w:divBdr>
        </w:div>
        <w:div w:id="1059865366">
          <w:marLeft w:val="480"/>
          <w:marRight w:val="0"/>
          <w:marTop w:val="0"/>
          <w:marBottom w:val="0"/>
          <w:divBdr>
            <w:top w:val="none" w:sz="0" w:space="0" w:color="auto"/>
            <w:left w:val="none" w:sz="0" w:space="0" w:color="auto"/>
            <w:bottom w:val="none" w:sz="0" w:space="0" w:color="auto"/>
            <w:right w:val="none" w:sz="0" w:space="0" w:color="auto"/>
          </w:divBdr>
        </w:div>
        <w:div w:id="906916230">
          <w:marLeft w:val="480"/>
          <w:marRight w:val="0"/>
          <w:marTop w:val="0"/>
          <w:marBottom w:val="0"/>
          <w:divBdr>
            <w:top w:val="none" w:sz="0" w:space="0" w:color="auto"/>
            <w:left w:val="none" w:sz="0" w:space="0" w:color="auto"/>
            <w:bottom w:val="none" w:sz="0" w:space="0" w:color="auto"/>
            <w:right w:val="none" w:sz="0" w:space="0" w:color="auto"/>
          </w:divBdr>
        </w:div>
        <w:div w:id="1170832948">
          <w:marLeft w:val="480"/>
          <w:marRight w:val="0"/>
          <w:marTop w:val="0"/>
          <w:marBottom w:val="0"/>
          <w:divBdr>
            <w:top w:val="none" w:sz="0" w:space="0" w:color="auto"/>
            <w:left w:val="none" w:sz="0" w:space="0" w:color="auto"/>
            <w:bottom w:val="none" w:sz="0" w:space="0" w:color="auto"/>
            <w:right w:val="none" w:sz="0" w:space="0" w:color="auto"/>
          </w:divBdr>
          <w:divsChild>
            <w:div w:id="1684015208">
              <w:marLeft w:val="0"/>
              <w:marRight w:val="0"/>
              <w:marTop w:val="0"/>
              <w:marBottom w:val="0"/>
              <w:divBdr>
                <w:top w:val="none" w:sz="0" w:space="0" w:color="auto"/>
                <w:left w:val="none" w:sz="0" w:space="0" w:color="auto"/>
                <w:bottom w:val="none" w:sz="0" w:space="0" w:color="auto"/>
                <w:right w:val="none" w:sz="0" w:space="0" w:color="auto"/>
              </w:divBdr>
              <w:divsChild>
                <w:div w:id="502009601">
                  <w:marLeft w:val="480"/>
                  <w:marRight w:val="0"/>
                  <w:marTop w:val="0"/>
                  <w:marBottom w:val="0"/>
                  <w:divBdr>
                    <w:top w:val="none" w:sz="0" w:space="0" w:color="auto"/>
                    <w:left w:val="none" w:sz="0" w:space="0" w:color="auto"/>
                    <w:bottom w:val="none" w:sz="0" w:space="0" w:color="auto"/>
                    <w:right w:val="none" w:sz="0" w:space="0" w:color="auto"/>
                  </w:divBdr>
                </w:div>
                <w:div w:id="923416154">
                  <w:marLeft w:val="480"/>
                  <w:marRight w:val="0"/>
                  <w:marTop w:val="0"/>
                  <w:marBottom w:val="0"/>
                  <w:divBdr>
                    <w:top w:val="none" w:sz="0" w:space="0" w:color="auto"/>
                    <w:left w:val="none" w:sz="0" w:space="0" w:color="auto"/>
                    <w:bottom w:val="none" w:sz="0" w:space="0" w:color="auto"/>
                    <w:right w:val="none" w:sz="0" w:space="0" w:color="auto"/>
                  </w:divBdr>
                </w:div>
                <w:div w:id="595556675">
                  <w:marLeft w:val="480"/>
                  <w:marRight w:val="0"/>
                  <w:marTop w:val="0"/>
                  <w:marBottom w:val="0"/>
                  <w:divBdr>
                    <w:top w:val="none" w:sz="0" w:space="0" w:color="auto"/>
                    <w:left w:val="none" w:sz="0" w:space="0" w:color="auto"/>
                    <w:bottom w:val="none" w:sz="0" w:space="0" w:color="auto"/>
                    <w:right w:val="none" w:sz="0" w:space="0" w:color="auto"/>
                  </w:divBdr>
                </w:div>
                <w:div w:id="484515520">
                  <w:marLeft w:val="480"/>
                  <w:marRight w:val="0"/>
                  <w:marTop w:val="0"/>
                  <w:marBottom w:val="0"/>
                  <w:divBdr>
                    <w:top w:val="none" w:sz="0" w:space="0" w:color="auto"/>
                    <w:left w:val="none" w:sz="0" w:space="0" w:color="auto"/>
                    <w:bottom w:val="none" w:sz="0" w:space="0" w:color="auto"/>
                    <w:right w:val="none" w:sz="0" w:space="0" w:color="auto"/>
                  </w:divBdr>
                </w:div>
                <w:div w:id="844320688">
                  <w:marLeft w:val="480"/>
                  <w:marRight w:val="0"/>
                  <w:marTop w:val="0"/>
                  <w:marBottom w:val="0"/>
                  <w:divBdr>
                    <w:top w:val="none" w:sz="0" w:space="0" w:color="auto"/>
                    <w:left w:val="none" w:sz="0" w:space="0" w:color="auto"/>
                    <w:bottom w:val="none" w:sz="0" w:space="0" w:color="auto"/>
                    <w:right w:val="none" w:sz="0" w:space="0" w:color="auto"/>
                  </w:divBdr>
                </w:div>
                <w:div w:id="748229893">
                  <w:marLeft w:val="480"/>
                  <w:marRight w:val="0"/>
                  <w:marTop w:val="0"/>
                  <w:marBottom w:val="0"/>
                  <w:divBdr>
                    <w:top w:val="none" w:sz="0" w:space="0" w:color="auto"/>
                    <w:left w:val="none" w:sz="0" w:space="0" w:color="auto"/>
                    <w:bottom w:val="none" w:sz="0" w:space="0" w:color="auto"/>
                    <w:right w:val="none" w:sz="0" w:space="0" w:color="auto"/>
                  </w:divBdr>
                </w:div>
                <w:div w:id="2049068523">
                  <w:marLeft w:val="480"/>
                  <w:marRight w:val="0"/>
                  <w:marTop w:val="0"/>
                  <w:marBottom w:val="0"/>
                  <w:divBdr>
                    <w:top w:val="none" w:sz="0" w:space="0" w:color="auto"/>
                    <w:left w:val="none" w:sz="0" w:space="0" w:color="auto"/>
                    <w:bottom w:val="none" w:sz="0" w:space="0" w:color="auto"/>
                    <w:right w:val="none" w:sz="0" w:space="0" w:color="auto"/>
                  </w:divBdr>
                </w:div>
                <w:div w:id="1308625111">
                  <w:marLeft w:val="480"/>
                  <w:marRight w:val="0"/>
                  <w:marTop w:val="0"/>
                  <w:marBottom w:val="0"/>
                  <w:divBdr>
                    <w:top w:val="none" w:sz="0" w:space="0" w:color="auto"/>
                    <w:left w:val="none" w:sz="0" w:space="0" w:color="auto"/>
                    <w:bottom w:val="none" w:sz="0" w:space="0" w:color="auto"/>
                    <w:right w:val="none" w:sz="0" w:space="0" w:color="auto"/>
                  </w:divBdr>
                </w:div>
                <w:div w:id="597104833">
                  <w:marLeft w:val="480"/>
                  <w:marRight w:val="0"/>
                  <w:marTop w:val="0"/>
                  <w:marBottom w:val="0"/>
                  <w:divBdr>
                    <w:top w:val="none" w:sz="0" w:space="0" w:color="auto"/>
                    <w:left w:val="none" w:sz="0" w:space="0" w:color="auto"/>
                    <w:bottom w:val="none" w:sz="0" w:space="0" w:color="auto"/>
                    <w:right w:val="none" w:sz="0" w:space="0" w:color="auto"/>
                  </w:divBdr>
                </w:div>
                <w:div w:id="795754044">
                  <w:marLeft w:val="480"/>
                  <w:marRight w:val="0"/>
                  <w:marTop w:val="0"/>
                  <w:marBottom w:val="0"/>
                  <w:divBdr>
                    <w:top w:val="none" w:sz="0" w:space="0" w:color="auto"/>
                    <w:left w:val="none" w:sz="0" w:space="0" w:color="auto"/>
                    <w:bottom w:val="none" w:sz="0" w:space="0" w:color="auto"/>
                    <w:right w:val="none" w:sz="0" w:space="0" w:color="auto"/>
                  </w:divBdr>
                </w:div>
                <w:div w:id="203635117">
                  <w:marLeft w:val="480"/>
                  <w:marRight w:val="0"/>
                  <w:marTop w:val="0"/>
                  <w:marBottom w:val="0"/>
                  <w:divBdr>
                    <w:top w:val="none" w:sz="0" w:space="0" w:color="auto"/>
                    <w:left w:val="none" w:sz="0" w:space="0" w:color="auto"/>
                    <w:bottom w:val="none" w:sz="0" w:space="0" w:color="auto"/>
                    <w:right w:val="none" w:sz="0" w:space="0" w:color="auto"/>
                  </w:divBdr>
                </w:div>
                <w:div w:id="1153259505">
                  <w:marLeft w:val="480"/>
                  <w:marRight w:val="0"/>
                  <w:marTop w:val="0"/>
                  <w:marBottom w:val="0"/>
                  <w:divBdr>
                    <w:top w:val="none" w:sz="0" w:space="0" w:color="auto"/>
                    <w:left w:val="none" w:sz="0" w:space="0" w:color="auto"/>
                    <w:bottom w:val="none" w:sz="0" w:space="0" w:color="auto"/>
                    <w:right w:val="none" w:sz="0" w:space="0" w:color="auto"/>
                  </w:divBdr>
                </w:div>
                <w:div w:id="1467161329">
                  <w:marLeft w:val="480"/>
                  <w:marRight w:val="0"/>
                  <w:marTop w:val="0"/>
                  <w:marBottom w:val="0"/>
                  <w:divBdr>
                    <w:top w:val="none" w:sz="0" w:space="0" w:color="auto"/>
                    <w:left w:val="none" w:sz="0" w:space="0" w:color="auto"/>
                    <w:bottom w:val="none" w:sz="0" w:space="0" w:color="auto"/>
                    <w:right w:val="none" w:sz="0" w:space="0" w:color="auto"/>
                  </w:divBdr>
                </w:div>
                <w:div w:id="333579016">
                  <w:marLeft w:val="480"/>
                  <w:marRight w:val="0"/>
                  <w:marTop w:val="0"/>
                  <w:marBottom w:val="0"/>
                  <w:divBdr>
                    <w:top w:val="none" w:sz="0" w:space="0" w:color="auto"/>
                    <w:left w:val="none" w:sz="0" w:space="0" w:color="auto"/>
                    <w:bottom w:val="none" w:sz="0" w:space="0" w:color="auto"/>
                    <w:right w:val="none" w:sz="0" w:space="0" w:color="auto"/>
                  </w:divBdr>
                </w:div>
                <w:div w:id="1650210254">
                  <w:marLeft w:val="480"/>
                  <w:marRight w:val="0"/>
                  <w:marTop w:val="0"/>
                  <w:marBottom w:val="0"/>
                  <w:divBdr>
                    <w:top w:val="none" w:sz="0" w:space="0" w:color="auto"/>
                    <w:left w:val="none" w:sz="0" w:space="0" w:color="auto"/>
                    <w:bottom w:val="none" w:sz="0" w:space="0" w:color="auto"/>
                    <w:right w:val="none" w:sz="0" w:space="0" w:color="auto"/>
                  </w:divBdr>
                </w:div>
                <w:div w:id="1091118969">
                  <w:marLeft w:val="480"/>
                  <w:marRight w:val="0"/>
                  <w:marTop w:val="0"/>
                  <w:marBottom w:val="0"/>
                  <w:divBdr>
                    <w:top w:val="none" w:sz="0" w:space="0" w:color="auto"/>
                    <w:left w:val="none" w:sz="0" w:space="0" w:color="auto"/>
                    <w:bottom w:val="none" w:sz="0" w:space="0" w:color="auto"/>
                    <w:right w:val="none" w:sz="0" w:space="0" w:color="auto"/>
                  </w:divBdr>
                </w:div>
                <w:div w:id="1438984814">
                  <w:marLeft w:val="480"/>
                  <w:marRight w:val="0"/>
                  <w:marTop w:val="0"/>
                  <w:marBottom w:val="0"/>
                  <w:divBdr>
                    <w:top w:val="none" w:sz="0" w:space="0" w:color="auto"/>
                    <w:left w:val="none" w:sz="0" w:space="0" w:color="auto"/>
                    <w:bottom w:val="none" w:sz="0" w:space="0" w:color="auto"/>
                    <w:right w:val="none" w:sz="0" w:space="0" w:color="auto"/>
                  </w:divBdr>
                </w:div>
                <w:div w:id="1379937029">
                  <w:marLeft w:val="480"/>
                  <w:marRight w:val="0"/>
                  <w:marTop w:val="0"/>
                  <w:marBottom w:val="0"/>
                  <w:divBdr>
                    <w:top w:val="none" w:sz="0" w:space="0" w:color="auto"/>
                    <w:left w:val="none" w:sz="0" w:space="0" w:color="auto"/>
                    <w:bottom w:val="none" w:sz="0" w:space="0" w:color="auto"/>
                    <w:right w:val="none" w:sz="0" w:space="0" w:color="auto"/>
                  </w:divBdr>
                </w:div>
                <w:div w:id="111943224">
                  <w:marLeft w:val="480"/>
                  <w:marRight w:val="0"/>
                  <w:marTop w:val="0"/>
                  <w:marBottom w:val="0"/>
                  <w:divBdr>
                    <w:top w:val="none" w:sz="0" w:space="0" w:color="auto"/>
                    <w:left w:val="none" w:sz="0" w:space="0" w:color="auto"/>
                    <w:bottom w:val="none" w:sz="0" w:space="0" w:color="auto"/>
                    <w:right w:val="none" w:sz="0" w:space="0" w:color="auto"/>
                  </w:divBdr>
                </w:div>
                <w:div w:id="1710453403">
                  <w:marLeft w:val="480"/>
                  <w:marRight w:val="0"/>
                  <w:marTop w:val="0"/>
                  <w:marBottom w:val="0"/>
                  <w:divBdr>
                    <w:top w:val="none" w:sz="0" w:space="0" w:color="auto"/>
                    <w:left w:val="none" w:sz="0" w:space="0" w:color="auto"/>
                    <w:bottom w:val="none" w:sz="0" w:space="0" w:color="auto"/>
                    <w:right w:val="none" w:sz="0" w:space="0" w:color="auto"/>
                  </w:divBdr>
                </w:div>
                <w:div w:id="1342657916">
                  <w:marLeft w:val="480"/>
                  <w:marRight w:val="0"/>
                  <w:marTop w:val="0"/>
                  <w:marBottom w:val="0"/>
                  <w:divBdr>
                    <w:top w:val="none" w:sz="0" w:space="0" w:color="auto"/>
                    <w:left w:val="none" w:sz="0" w:space="0" w:color="auto"/>
                    <w:bottom w:val="none" w:sz="0" w:space="0" w:color="auto"/>
                    <w:right w:val="none" w:sz="0" w:space="0" w:color="auto"/>
                  </w:divBdr>
                </w:div>
                <w:div w:id="171720421">
                  <w:marLeft w:val="480"/>
                  <w:marRight w:val="0"/>
                  <w:marTop w:val="0"/>
                  <w:marBottom w:val="0"/>
                  <w:divBdr>
                    <w:top w:val="none" w:sz="0" w:space="0" w:color="auto"/>
                    <w:left w:val="none" w:sz="0" w:space="0" w:color="auto"/>
                    <w:bottom w:val="none" w:sz="0" w:space="0" w:color="auto"/>
                    <w:right w:val="none" w:sz="0" w:space="0" w:color="auto"/>
                  </w:divBdr>
                </w:div>
                <w:div w:id="1999962410">
                  <w:marLeft w:val="480"/>
                  <w:marRight w:val="0"/>
                  <w:marTop w:val="0"/>
                  <w:marBottom w:val="0"/>
                  <w:divBdr>
                    <w:top w:val="none" w:sz="0" w:space="0" w:color="auto"/>
                    <w:left w:val="none" w:sz="0" w:space="0" w:color="auto"/>
                    <w:bottom w:val="none" w:sz="0" w:space="0" w:color="auto"/>
                    <w:right w:val="none" w:sz="0" w:space="0" w:color="auto"/>
                  </w:divBdr>
                </w:div>
                <w:div w:id="578829403">
                  <w:marLeft w:val="480"/>
                  <w:marRight w:val="0"/>
                  <w:marTop w:val="0"/>
                  <w:marBottom w:val="0"/>
                  <w:divBdr>
                    <w:top w:val="none" w:sz="0" w:space="0" w:color="auto"/>
                    <w:left w:val="none" w:sz="0" w:space="0" w:color="auto"/>
                    <w:bottom w:val="none" w:sz="0" w:space="0" w:color="auto"/>
                    <w:right w:val="none" w:sz="0" w:space="0" w:color="auto"/>
                  </w:divBdr>
                </w:div>
                <w:div w:id="2079936060">
                  <w:marLeft w:val="480"/>
                  <w:marRight w:val="0"/>
                  <w:marTop w:val="0"/>
                  <w:marBottom w:val="0"/>
                  <w:divBdr>
                    <w:top w:val="none" w:sz="0" w:space="0" w:color="auto"/>
                    <w:left w:val="none" w:sz="0" w:space="0" w:color="auto"/>
                    <w:bottom w:val="none" w:sz="0" w:space="0" w:color="auto"/>
                    <w:right w:val="none" w:sz="0" w:space="0" w:color="auto"/>
                  </w:divBdr>
                </w:div>
                <w:div w:id="2004694691">
                  <w:marLeft w:val="480"/>
                  <w:marRight w:val="0"/>
                  <w:marTop w:val="0"/>
                  <w:marBottom w:val="0"/>
                  <w:divBdr>
                    <w:top w:val="none" w:sz="0" w:space="0" w:color="auto"/>
                    <w:left w:val="none" w:sz="0" w:space="0" w:color="auto"/>
                    <w:bottom w:val="none" w:sz="0" w:space="0" w:color="auto"/>
                    <w:right w:val="none" w:sz="0" w:space="0" w:color="auto"/>
                  </w:divBdr>
                </w:div>
                <w:div w:id="345131312">
                  <w:marLeft w:val="480"/>
                  <w:marRight w:val="0"/>
                  <w:marTop w:val="0"/>
                  <w:marBottom w:val="0"/>
                  <w:divBdr>
                    <w:top w:val="none" w:sz="0" w:space="0" w:color="auto"/>
                    <w:left w:val="none" w:sz="0" w:space="0" w:color="auto"/>
                    <w:bottom w:val="none" w:sz="0" w:space="0" w:color="auto"/>
                    <w:right w:val="none" w:sz="0" w:space="0" w:color="auto"/>
                  </w:divBdr>
                </w:div>
                <w:div w:id="1342857903">
                  <w:marLeft w:val="480"/>
                  <w:marRight w:val="0"/>
                  <w:marTop w:val="0"/>
                  <w:marBottom w:val="0"/>
                  <w:divBdr>
                    <w:top w:val="none" w:sz="0" w:space="0" w:color="auto"/>
                    <w:left w:val="none" w:sz="0" w:space="0" w:color="auto"/>
                    <w:bottom w:val="none" w:sz="0" w:space="0" w:color="auto"/>
                    <w:right w:val="none" w:sz="0" w:space="0" w:color="auto"/>
                  </w:divBdr>
                </w:div>
                <w:div w:id="1976644313">
                  <w:marLeft w:val="480"/>
                  <w:marRight w:val="0"/>
                  <w:marTop w:val="0"/>
                  <w:marBottom w:val="0"/>
                  <w:divBdr>
                    <w:top w:val="none" w:sz="0" w:space="0" w:color="auto"/>
                    <w:left w:val="none" w:sz="0" w:space="0" w:color="auto"/>
                    <w:bottom w:val="none" w:sz="0" w:space="0" w:color="auto"/>
                    <w:right w:val="none" w:sz="0" w:space="0" w:color="auto"/>
                  </w:divBdr>
                </w:div>
                <w:div w:id="890070987">
                  <w:marLeft w:val="480"/>
                  <w:marRight w:val="0"/>
                  <w:marTop w:val="0"/>
                  <w:marBottom w:val="0"/>
                  <w:divBdr>
                    <w:top w:val="none" w:sz="0" w:space="0" w:color="auto"/>
                    <w:left w:val="none" w:sz="0" w:space="0" w:color="auto"/>
                    <w:bottom w:val="none" w:sz="0" w:space="0" w:color="auto"/>
                    <w:right w:val="none" w:sz="0" w:space="0" w:color="auto"/>
                  </w:divBdr>
                </w:div>
                <w:div w:id="2050840699">
                  <w:marLeft w:val="480"/>
                  <w:marRight w:val="0"/>
                  <w:marTop w:val="0"/>
                  <w:marBottom w:val="0"/>
                  <w:divBdr>
                    <w:top w:val="none" w:sz="0" w:space="0" w:color="auto"/>
                    <w:left w:val="none" w:sz="0" w:space="0" w:color="auto"/>
                    <w:bottom w:val="none" w:sz="0" w:space="0" w:color="auto"/>
                    <w:right w:val="none" w:sz="0" w:space="0" w:color="auto"/>
                  </w:divBdr>
                </w:div>
                <w:div w:id="209613930">
                  <w:marLeft w:val="480"/>
                  <w:marRight w:val="0"/>
                  <w:marTop w:val="0"/>
                  <w:marBottom w:val="0"/>
                  <w:divBdr>
                    <w:top w:val="none" w:sz="0" w:space="0" w:color="auto"/>
                    <w:left w:val="none" w:sz="0" w:space="0" w:color="auto"/>
                    <w:bottom w:val="none" w:sz="0" w:space="0" w:color="auto"/>
                    <w:right w:val="none" w:sz="0" w:space="0" w:color="auto"/>
                  </w:divBdr>
                </w:div>
                <w:div w:id="872158152">
                  <w:marLeft w:val="480"/>
                  <w:marRight w:val="0"/>
                  <w:marTop w:val="0"/>
                  <w:marBottom w:val="0"/>
                  <w:divBdr>
                    <w:top w:val="none" w:sz="0" w:space="0" w:color="auto"/>
                    <w:left w:val="none" w:sz="0" w:space="0" w:color="auto"/>
                    <w:bottom w:val="none" w:sz="0" w:space="0" w:color="auto"/>
                    <w:right w:val="none" w:sz="0" w:space="0" w:color="auto"/>
                  </w:divBdr>
                </w:div>
                <w:div w:id="1585916330">
                  <w:marLeft w:val="480"/>
                  <w:marRight w:val="0"/>
                  <w:marTop w:val="0"/>
                  <w:marBottom w:val="0"/>
                  <w:divBdr>
                    <w:top w:val="none" w:sz="0" w:space="0" w:color="auto"/>
                    <w:left w:val="none" w:sz="0" w:space="0" w:color="auto"/>
                    <w:bottom w:val="none" w:sz="0" w:space="0" w:color="auto"/>
                    <w:right w:val="none" w:sz="0" w:space="0" w:color="auto"/>
                  </w:divBdr>
                </w:div>
                <w:div w:id="68500465">
                  <w:marLeft w:val="480"/>
                  <w:marRight w:val="0"/>
                  <w:marTop w:val="0"/>
                  <w:marBottom w:val="0"/>
                  <w:divBdr>
                    <w:top w:val="none" w:sz="0" w:space="0" w:color="auto"/>
                    <w:left w:val="none" w:sz="0" w:space="0" w:color="auto"/>
                    <w:bottom w:val="none" w:sz="0" w:space="0" w:color="auto"/>
                    <w:right w:val="none" w:sz="0" w:space="0" w:color="auto"/>
                  </w:divBdr>
                </w:div>
                <w:div w:id="692346202">
                  <w:marLeft w:val="480"/>
                  <w:marRight w:val="0"/>
                  <w:marTop w:val="0"/>
                  <w:marBottom w:val="0"/>
                  <w:divBdr>
                    <w:top w:val="none" w:sz="0" w:space="0" w:color="auto"/>
                    <w:left w:val="none" w:sz="0" w:space="0" w:color="auto"/>
                    <w:bottom w:val="none" w:sz="0" w:space="0" w:color="auto"/>
                    <w:right w:val="none" w:sz="0" w:space="0" w:color="auto"/>
                  </w:divBdr>
                </w:div>
                <w:div w:id="17565152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706342">
      <w:bodyDiv w:val="1"/>
      <w:marLeft w:val="0"/>
      <w:marRight w:val="0"/>
      <w:marTop w:val="0"/>
      <w:marBottom w:val="0"/>
      <w:divBdr>
        <w:top w:val="none" w:sz="0" w:space="0" w:color="auto"/>
        <w:left w:val="none" w:sz="0" w:space="0" w:color="auto"/>
        <w:bottom w:val="none" w:sz="0" w:space="0" w:color="auto"/>
        <w:right w:val="none" w:sz="0" w:space="0" w:color="auto"/>
      </w:divBdr>
    </w:div>
    <w:div w:id="1112936541">
      <w:bodyDiv w:val="1"/>
      <w:marLeft w:val="0"/>
      <w:marRight w:val="0"/>
      <w:marTop w:val="0"/>
      <w:marBottom w:val="0"/>
      <w:divBdr>
        <w:top w:val="none" w:sz="0" w:space="0" w:color="auto"/>
        <w:left w:val="none" w:sz="0" w:space="0" w:color="auto"/>
        <w:bottom w:val="none" w:sz="0" w:space="0" w:color="auto"/>
        <w:right w:val="none" w:sz="0" w:space="0" w:color="auto"/>
      </w:divBdr>
    </w:div>
    <w:div w:id="1113477469">
      <w:bodyDiv w:val="1"/>
      <w:marLeft w:val="0"/>
      <w:marRight w:val="0"/>
      <w:marTop w:val="0"/>
      <w:marBottom w:val="0"/>
      <w:divBdr>
        <w:top w:val="none" w:sz="0" w:space="0" w:color="auto"/>
        <w:left w:val="none" w:sz="0" w:space="0" w:color="auto"/>
        <w:bottom w:val="none" w:sz="0" w:space="0" w:color="auto"/>
        <w:right w:val="none" w:sz="0" w:space="0" w:color="auto"/>
      </w:divBdr>
    </w:div>
    <w:div w:id="1117211708">
      <w:bodyDiv w:val="1"/>
      <w:marLeft w:val="0"/>
      <w:marRight w:val="0"/>
      <w:marTop w:val="0"/>
      <w:marBottom w:val="0"/>
      <w:divBdr>
        <w:top w:val="none" w:sz="0" w:space="0" w:color="auto"/>
        <w:left w:val="none" w:sz="0" w:space="0" w:color="auto"/>
        <w:bottom w:val="none" w:sz="0" w:space="0" w:color="auto"/>
        <w:right w:val="none" w:sz="0" w:space="0" w:color="auto"/>
      </w:divBdr>
    </w:div>
    <w:div w:id="1117484368">
      <w:bodyDiv w:val="1"/>
      <w:marLeft w:val="0"/>
      <w:marRight w:val="0"/>
      <w:marTop w:val="0"/>
      <w:marBottom w:val="0"/>
      <w:divBdr>
        <w:top w:val="none" w:sz="0" w:space="0" w:color="auto"/>
        <w:left w:val="none" w:sz="0" w:space="0" w:color="auto"/>
        <w:bottom w:val="none" w:sz="0" w:space="0" w:color="auto"/>
        <w:right w:val="none" w:sz="0" w:space="0" w:color="auto"/>
      </w:divBdr>
    </w:div>
    <w:div w:id="1121219230">
      <w:bodyDiv w:val="1"/>
      <w:marLeft w:val="0"/>
      <w:marRight w:val="0"/>
      <w:marTop w:val="0"/>
      <w:marBottom w:val="0"/>
      <w:divBdr>
        <w:top w:val="none" w:sz="0" w:space="0" w:color="auto"/>
        <w:left w:val="none" w:sz="0" w:space="0" w:color="auto"/>
        <w:bottom w:val="none" w:sz="0" w:space="0" w:color="auto"/>
        <w:right w:val="none" w:sz="0" w:space="0" w:color="auto"/>
      </w:divBdr>
      <w:divsChild>
        <w:div w:id="661661390">
          <w:marLeft w:val="480"/>
          <w:marRight w:val="0"/>
          <w:marTop w:val="0"/>
          <w:marBottom w:val="0"/>
          <w:divBdr>
            <w:top w:val="none" w:sz="0" w:space="0" w:color="auto"/>
            <w:left w:val="none" w:sz="0" w:space="0" w:color="auto"/>
            <w:bottom w:val="none" w:sz="0" w:space="0" w:color="auto"/>
            <w:right w:val="none" w:sz="0" w:space="0" w:color="auto"/>
          </w:divBdr>
        </w:div>
        <w:div w:id="1392657338">
          <w:marLeft w:val="480"/>
          <w:marRight w:val="0"/>
          <w:marTop w:val="0"/>
          <w:marBottom w:val="0"/>
          <w:divBdr>
            <w:top w:val="none" w:sz="0" w:space="0" w:color="auto"/>
            <w:left w:val="none" w:sz="0" w:space="0" w:color="auto"/>
            <w:bottom w:val="none" w:sz="0" w:space="0" w:color="auto"/>
            <w:right w:val="none" w:sz="0" w:space="0" w:color="auto"/>
          </w:divBdr>
        </w:div>
        <w:div w:id="1093865665">
          <w:marLeft w:val="480"/>
          <w:marRight w:val="0"/>
          <w:marTop w:val="0"/>
          <w:marBottom w:val="0"/>
          <w:divBdr>
            <w:top w:val="none" w:sz="0" w:space="0" w:color="auto"/>
            <w:left w:val="none" w:sz="0" w:space="0" w:color="auto"/>
            <w:bottom w:val="none" w:sz="0" w:space="0" w:color="auto"/>
            <w:right w:val="none" w:sz="0" w:space="0" w:color="auto"/>
          </w:divBdr>
        </w:div>
        <w:div w:id="1043870973">
          <w:marLeft w:val="480"/>
          <w:marRight w:val="0"/>
          <w:marTop w:val="0"/>
          <w:marBottom w:val="0"/>
          <w:divBdr>
            <w:top w:val="none" w:sz="0" w:space="0" w:color="auto"/>
            <w:left w:val="none" w:sz="0" w:space="0" w:color="auto"/>
            <w:bottom w:val="none" w:sz="0" w:space="0" w:color="auto"/>
            <w:right w:val="none" w:sz="0" w:space="0" w:color="auto"/>
          </w:divBdr>
        </w:div>
        <w:div w:id="1392582653">
          <w:marLeft w:val="480"/>
          <w:marRight w:val="0"/>
          <w:marTop w:val="0"/>
          <w:marBottom w:val="0"/>
          <w:divBdr>
            <w:top w:val="none" w:sz="0" w:space="0" w:color="auto"/>
            <w:left w:val="none" w:sz="0" w:space="0" w:color="auto"/>
            <w:bottom w:val="none" w:sz="0" w:space="0" w:color="auto"/>
            <w:right w:val="none" w:sz="0" w:space="0" w:color="auto"/>
          </w:divBdr>
        </w:div>
        <w:div w:id="841895794">
          <w:marLeft w:val="480"/>
          <w:marRight w:val="0"/>
          <w:marTop w:val="0"/>
          <w:marBottom w:val="0"/>
          <w:divBdr>
            <w:top w:val="none" w:sz="0" w:space="0" w:color="auto"/>
            <w:left w:val="none" w:sz="0" w:space="0" w:color="auto"/>
            <w:bottom w:val="none" w:sz="0" w:space="0" w:color="auto"/>
            <w:right w:val="none" w:sz="0" w:space="0" w:color="auto"/>
          </w:divBdr>
        </w:div>
        <w:div w:id="1872913759">
          <w:marLeft w:val="480"/>
          <w:marRight w:val="0"/>
          <w:marTop w:val="0"/>
          <w:marBottom w:val="0"/>
          <w:divBdr>
            <w:top w:val="none" w:sz="0" w:space="0" w:color="auto"/>
            <w:left w:val="none" w:sz="0" w:space="0" w:color="auto"/>
            <w:bottom w:val="none" w:sz="0" w:space="0" w:color="auto"/>
            <w:right w:val="none" w:sz="0" w:space="0" w:color="auto"/>
          </w:divBdr>
        </w:div>
        <w:div w:id="115872663">
          <w:marLeft w:val="480"/>
          <w:marRight w:val="0"/>
          <w:marTop w:val="0"/>
          <w:marBottom w:val="0"/>
          <w:divBdr>
            <w:top w:val="none" w:sz="0" w:space="0" w:color="auto"/>
            <w:left w:val="none" w:sz="0" w:space="0" w:color="auto"/>
            <w:bottom w:val="none" w:sz="0" w:space="0" w:color="auto"/>
            <w:right w:val="none" w:sz="0" w:space="0" w:color="auto"/>
          </w:divBdr>
        </w:div>
        <w:div w:id="362555369">
          <w:marLeft w:val="480"/>
          <w:marRight w:val="0"/>
          <w:marTop w:val="0"/>
          <w:marBottom w:val="0"/>
          <w:divBdr>
            <w:top w:val="none" w:sz="0" w:space="0" w:color="auto"/>
            <w:left w:val="none" w:sz="0" w:space="0" w:color="auto"/>
            <w:bottom w:val="none" w:sz="0" w:space="0" w:color="auto"/>
            <w:right w:val="none" w:sz="0" w:space="0" w:color="auto"/>
          </w:divBdr>
        </w:div>
        <w:div w:id="590164181">
          <w:marLeft w:val="480"/>
          <w:marRight w:val="0"/>
          <w:marTop w:val="0"/>
          <w:marBottom w:val="0"/>
          <w:divBdr>
            <w:top w:val="none" w:sz="0" w:space="0" w:color="auto"/>
            <w:left w:val="none" w:sz="0" w:space="0" w:color="auto"/>
            <w:bottom w:val="none" w:sz="0" w:space="0" w:color="auto"/>
            <w:right w:val="none" w:sz="0" w:space="0" w:color="auto"/>
          </w:divBdr>
        </w:div>
        <w:div w:id="1873228347">
          <w:marLeft w:val="480"/>
          <w:marRight w:val="0"/>
          <w:marTop w:val="0"/>
          <w:marBottom w:val="0"/>
          <w:divBdr>
            <w:top w:val="none" w:sz="0" w:space="0" w:color="auto"/>
            <w:left w:val="none" w:sz="0" w:space="0" w:color="auto"/>
            <w:bottom w:val="none" w:sz="0" w:space="0" w:color="auto"/>
            <w:right w:val="none" w:sz="0" w:space="0" w:color="auto"/>
          </w:divBdr>
        </w:div>
        <w:div w:id="604844310">
          <w:marLeft w:val="480"/>
          <w:marRight w:val="0"/>
          <w:marTop w:val="0"/>
          <w:marBottom w:val="0"/>
          <w:divBdr>
            <w:top w:val="none" w:sz="0" w:space="0" w:color="auto"/>
            <w:left w:val="none" w:sz="0" w:space="0" w:color="auto"/>
            <w:bottom w:val="none" w:sz="0" w:space="0" w:color="auto"/>
            <w:right w:val="none" w:sz="0" w:space="0" w:color="auto"/>
          </w:divBdr>
        </w:div>
        <w:div w:id="983193025">
          <w:marLeft w:val="480"/>
          <w:marRight w:val="0"/>
          <w:marTop w:val="0"/>
          <w:marBottom w:val="0"/>
          <w:divBdr>
            <w:top w:val="none" w:sz="0" w:space="0" w:color="auto"/>
            <w:left w:val="none" w:sz="0" w:space="0" w:color="auto"/>
            <w:bottom w:val="none" w:sz="0" w:space="0" w:color="auto"/>
            <w:right w:val="none" w:sz="0" w:space="0" w:color="auto"/>
          </w:divBdr>
        </w:div>
        <w:div w:id="1736470810">
          <w:marLeft w:val="480"/>
          <w:marRight w:val="0"/>
          <w:marTop w:val="0"/>
          <w:marBottom w:val="0"/>
          <w:divBdr>
            <w:top w:val="none" w:sz="0" w:space="0" w:color="auto"/>
            <w:left w:val="none" w:sz="0" w:space="0" w:color="auto"/>
            <w:bottom w:val="none" w:sz="0" w:space="0" w:color="auto"/>
            <w:right w:val="none" w:sz="0" w:space="0" w:color="auto"/>
          </w:divBdr>
        </w:div>
        <w:div w:id="424501869">
          <w:marLeft w:val="480"/>
          <w:marRight w:val="0"/>
          <w:marTop w:val="0"/>
          <w:marBottom w:val="0"/>
          <w:divBdr>
            <w:top w:val="none" w:sz="0" w:space="0" w:color="auto"/>
            <w:left w:val="none" w:sz="0" w:space="0" w:color="auto"/>
            <w:bottom w:val="none" w:sz="0" w:space="0" w:color="auto"/>
            <w:right w:val="none" w:sz="0" w:space="0" w:color="auto"/>
          </w:divBdr>
        </w:div>
        <w:div w:id="556745948">
          <w:marLeft w:val="480"/>
          <w:marRight w:val="0"/>
          <w:marTop w:val="0"/>
          <w:marBottom w:val="0"/>
          <w:divBdr>
            <w:top w:val="none" w:sz="0" w:space="0" w:color="auto"/>
            <w:left w:val="none" w:sz="0" w:space="0" w:color="auto"/>
            <w:bottom w:val="none" w:sz="0" w:space="0" w:color="auto"/>
            <w:right w:val="none" w:sz="0" w:space="0" w:color="auto"/>
          </w:divBdr>
        </w:div>
        <w:div w:id="999625990">
          <w:marLeft w:val="480"/>
          <w:marRight w:val="0"/>
          <w:marTop w:val="0"/>
          <w:marBottom w:val="0"/>
          <w:divBdr>
            <w:top w:val="none" w:sz="0" w:space="0" w:color="auto"/>
            <w:left w:val="none" w:sz="0" w:space="0" w:color="auto"/>
            <w:bottom w:val="none" w:sz="0" w:space="0" w:color="auto"/>
            <w:right w:val="none" w:sz="0" w:space="0" w:color="auto"/>
          </w:divBdr>
        </w:div>
        <w:div w:id="428044184">
          <w:marLeft w:val="480"/>
          <w:marRight w:val="0"/>
          <w:marTop w:val="0"/>
          <w:marBottom w:val="0"/>
          <w:divBdr>
            <w:top w:val="none" w:sz="0" w:space="0" w:color="auto"/>
            <w:left w:val="none" w:sz="0" w:space="0" w:color="auto"/>
            <w:bottom w:val="none" w:sz="0" w:space="0" w:color="auto"/>
            <w:right w:val="none" w:sz="0" w:space="0" w:color="auto"/>
          </w:divBdr>
        </w:div>
        <w:div w:id="933440633">
          <w:marLeft w:val="480"/>
          <w:marRight w:val="0"/>
          <w:marTop w:val="0"/>
          <w:marBottom w:val="0"/>
          <w:divBdr>
            <w:top w:val="none" w:sz="0" w:space="0" w:color="auto"/>
            <w:left w:val="none" w:sz="0" w:space="0" w:color="auto"/>
            <w:bottom w:val="none" w:sz="0" w:space="0" w:color="auto"/>
            <w:right w:val="none" w:sz="0" w:space="0" w:color="auto"/>
          </w:divBdr>
        </w:div>
        <w:div w:id="912204763">
          <w:marLeft w:val="480"/>
          <w:marRight w:val="0"/>
          <w:marTop w:val="0"/>
          <w:marBottom w:val="0"/>
          <w:divBdr>
            <w:top w:val="none" w:sz="0" w:space="0" w:color="auto"/>
            <w:left w:val="none" w:sz="0" w:space="0" w:color="auto"/>
            <w:bottom w:val="none" w:sz="0" w:space="0" w:color="auto"/>
            <w:right w:val="none" w:sz="0" w:space="0" w:color="auto"/>
          </w:divBdr>
        </w:div>
        <w:div w:id="727344759">
          <w:marLeft w:val="480"/>
          <w:marRight w:val="0"/>
          <w:marTop w:val="0"/>
          <w:marBottom w:val="0"/>
          <w:divBdr>
            <w:top w:val="none" w:sz="0" w:space="0" w:color="auto"/>
            <w:left w:val="none" w:sz="0" w:space="0" w:color="auto"/>
            <w:bottom w:val="none" w:sz="0" w:space="0" w:color="auto"/>
            <w:right w:val="none" w:sz="0" w:space="0" w:color="auto"/>
          </w:divBdr>
        </w:div>
        <w:div w:id="2065983613">
          <w:marLeft w:val="480"/>
          <w:marRight w:val="0"/>
          <w:marTop w:val="0"/>
          <w:marBottom w:val="0"/>
          <w:divBdr>
            <w:top w:val="none" w:sz="0" w:space="0" w:color="auto"/>
            <w:left w:val="none" w:sz="0" w:space="0" w:color="auto"/>
            <w:bottom w:val="none" w:sz="0" w:space="0" w:color="auto"/>
            <w:right w:val="none" w:sz="0" w:space="0" w:color="auto"/>
          </w:divBdr>
        </w:div>
        <w:div w:id="419330587">
          <w:marLeft w:val="480"/>
          <w:marRight w:val="0"/>
          <w:marTop w:val="0"/>
          <w:marBottom w:val="0"/>
          <w:divBdr>
            <w:top w:val="none" w:sz="0" w:space="0" w:color="auto"/>
            <w:left w:val="none" w:sz="0" w:space="0" w:color="auto"/>
            <w:bottom w:val="none" w:sz="0" w:space="0" w:color="auto"/>
            <w:right w:val="none" w:sz="0" w:space="0" w:color="auto"/>
          </w:divBdr>
        </w:div>
        <w:div w:id="350840155">
          <w:marLeft w:val="480"/>
          <w:marRight w:val="0"/>
          <w:marTop w:val="0"/>
          <w:marBottom w:val="0"/>
          <w:divBdr>
            <w:top w:val="none" w:sz="0" w:space="0" w:color="auto"/>
            <w:left w:val="none" w:sz="0" w:space="0" w:color="auto"/>
            <w:bottom w:val="none" w:sz="0" w:space="0" w:color="auto"/>
            <w:right w:val="none" w:sz="0" w:space="0" w:color="auto"/>
          </w:divBdr>
        </w:div>
        <w:div w:id="35980857">
          <w:marLeft w:val="480"/>
          <w:marRight w:val="0"/>
          <w:marTop w:val="0"/>
          <w:marBottom w:val="0"/>
          <w:divBdr>
            <w:top w:val="none" w:sz="0" w:space="0" w:color="auto"/>
            <w:left w:val="none" w:sz="0" w:space="0" w:color="auto"/>
            <w:bottom w:val="none" w:sz="0" w:space="0" w:color="auto"/>
            <w:right w:val="none" w:sz="0" w:space="0" w:color="auto"/>
          </w:divBdr>
        </w:div>
        <w:div w:id="1254052186">
          <w:marLeft w:val="480"/>
          <w:marRight w:val="0"/>
          <w:marTop w:val="0"/>
          <w:marBottom w:val="0"/>
          <w:divBdr>
            <w:top w:val="none" w:sz="0" w:space="0" w:color="auto"/>
            <w:left w:val="none" w:sz="0" w:space="0" w:color="auto"/>
            <w:bottom w:val="none" w:sz="0" w:space="0" w:color="auto"/>
            <w:right w:val="none" w:sz="0" w:space="0" w:color="auto"/>
          </w:divBdr>
        </w:div>
        <w:div w:id="445277196">
          <w:marLeft w:val="480"/>
          <w:marRight w:val="0"/>
          <w:marTop w:val="0"/>
          <w:marBottom w:val="0"/>
          <w:divBdr>
            <w:top w:val="none" w:sz="0" w:space="0" w:color="auto"/>
            <w:left w:val="none" w:sz="0" w:space="0" w:color="auto"/>
            <w:bottom w:val="none" w:sz="0" w:space="0" w:color="auto"/>
            <w:right w:val="none" w:sz="0" w:space="0" w:color="auto"/>
          </w:divBdr>
        </w:div>
        <w:div w:id="1123188678">
          <w:marLeft w:val="480"/>
          <w:marRight w:val="0"/>
          <w:marTop w:val="0"/>
          <w:marBottom w:val="0"/>
          <w:divBdr>
            <w:top w:val="none" w:sz="0" w:space="0" w:color="auto"/>
            <w:left w:val="none" w:sz="0" w:space="0" w:color="auto"/>
            <w:bottom w:val="none" w:sz="0" w:space="0" w:color="auto"/>
            <w:right w:val="none" w:sz="0" w:space="0" w:color="auto"/>
          </w:divBdr>
        </w:div>
        <w:div w:id="223833182">
          <w:marLeft w:val="480"/>
          <w:marRight w:val="0"/>
          <w:marTop w:val="0"/>
          <w:marBottom w:val="0"/>
          <w:divBdr>
            <w:top w:val="none" w:sz="0" w:space="0" w:color="auto"/>
            <w:left w:val="none" w:sz="0" w:space="0" w:color="auto"/>
            <w:bottom w:val="none" w:sz="0" w:space="0" w:color="auto"/>
            <w:right w:val="none" w:sz="0" w:space="0" w:color="auto"/>
          </w:divBdr>
        </w:div>
        <w:div w:id="1010293">
          <w:marLeft w:val="480"/>
          <w:marRight w:val="0"/>
          <w:marTop w:val="0"/>
          <w:marBottom w:val="0"/>
          <w:divBdr>
            <w:top w:val="none" w:sz="0" w:space="0" w:color="auto"/>
            <w:left w:val="none" w:sz="0" w:space="0" w:color="auto"/>
            <w:bottom w:val="none" w:sz="0" w:space="0" w:color="auto"/>
            <w:right w:val="none" w:sz="0" w:space="0" w:color="auto"/>
          </w:divBdr>
        </w:div>
        <w:div w:id="735904767">
          <w:marLeft w:val="480"/>
          <w:marRight w:val="0"/>
          <w:marTop w:val="0"/>
          <w:marBottom w:val="0"/>
          <w:divBdr>
            <w:top w:val="none" w:sz="0" w:space="0" w:color="auto"/>
            <w:left w:val="none" w:sz="0" w:space="0" w:color="auto"/>
            <w:bottom w:val="none" w:sz="0" w:space="0" w:color="auto"/>
            <w:right w:val="none" w:sz="0" w:space="0" w:color="auto"/>
          </w:divBdr>
        </w:div>
        <w:div w:id="1334450859">
          <w:marLeft w:val="480"/>
          <w:marRight w:val="0"/>
          <w:marTop w:val="0"/>
          <w:marBottom w:val="0"/>
          <w:divBdr>
            <w:top w:val="none" w:sz="0" w:space="0" w:color="auto"/>
            <w:left w:val="none" w:sz="0" w:space="0" w:color="auto"/>
            <w:bottom w:val="none" w:sz="0" w:space="0" w:color="auto"/>
            <w:right w:val="none" w:sz="0" w:space="0" w:color="auto"/>
          </w:divBdr>
        </w:div>
        <w:div w:id="322971437">
          <w:marLeft w:val="480"/>
          <w:marRight w:val="0"/>
          <w:marTop w:val="0"/>
          <w:marBottom w:val="0"/>
          <w:divBdr>
            <w:top w:val="none" w:sz="0" w:space="0" w:color="auto"/>
            <w:left w:val="none" w:sz="0" w:space="0" w:color="auto"/>
            <w:bottom w:val="none" w:sz="0" w:space="0" w:color="auto"/>
            <w:right w:val="none" w:sz="0" w:space="0" w:color="auto"/>
          </w:divBdr>
        </w:div>
        <w:div w:id="1943568063">
          <w:marLeft w:val="480"/>
          <w:marRight w:val="0"/>
          <w:marTop w:val="0"/>
          <w:marBottom w:val="0"/>
          <w:divBdr>
            <w:top w:val="none" w:sz="0" w:space="0" w:color="auto"/>
            <w:left w:val="none" w:sz="0" w:space="0" w:color="auto"/>
            <w:bottom w:val="none" w:sz="0" w:space="0" w:color="auto"/>
            <w:right w:val="none" w:sz="0" w:space="0" w:color="auto"/>
          </w:divBdr>
        </w:div>
        <w:div w:id="140124758">
          <w:marLeft w:val="480"/>
          <w:marRight w:val="0"/>
          <w:marTop w:val="0"/>
          <w:marBottom w:val="0"/>
          <w:divBdr>
            <w:top w:val="none" w:sz="0" w:space="0" w:color="auto"/>
            <w:left w:val="none" w:sz="0" w:space="0" w:color="auto"/>
            <w:bottom w:val="none" w:sz="0" w:space="0" w:color="auto"/>
            <w:right w:val="none" w:sz="0" w:space="0" w:color="auto"/>
          </w:divBdr>
        </w:div>
      </w:divsChild>
    </w:div>
    <w:div w:id="1124348797">
      <w:bodyDiv w:val="1"/>
      <w:marLeft w:val="0"/>
      <w:marRight w:val="0"/>
      <w:marTop w:val="0"/>
      <w:marBottom w:val="0"/>
      <w:divBdr>
        <w:top w:val="none" w:sz="0" w:space="0" w:color="auto"/>
        <w:left w:val="none" w:sz="0" w:space="0" w:color="auto"/>
        <w:bottom w:val="none" w:sz="0" w:space="0" w:color="auto"/>
        <w:right w:val="none" w:sz="0" w:space="0" w:color="auto"/>
      </w:divBdr>
      <w:divsChild>
        <w:div w:id="1525285977">
          <w:marLeft w:val="480"/>
          <w:marRight w:val="0"/>
          <w:marTop w:val="0"/>
          <w:marBottom w:val="0"/>
          <w:divBdr>
            <w:top w:val="none" w:sz="0" w:space="0" w:color="auto"/>
            <w:left w:val="none" w:sz="0" w:space="0" w:color="auto"/>
            <w:bottom w:val="none" w:sz="0" w:space="0" w:color="auto"/>
            <w:right w:val="none" w:sz="0" w:space="0" w:color="auto"/>
          </w:divBdr>
        </w:div>
        <w:div w:id="1311865774">
          <w:marLeft w:val="480"/>
          <w:marRight w:val="0"/>
          <w:marTop w:val="0"/>
          <w:marBottom w:val="0"/>
          <w:divBdr>
            <w:top w:val="none" w:sz="0" w:space="0" w:color="auto"/>
            <w:left w:val="none" w:sz="0" w:space="0" w:color="auto"/>
            <w:bottom w:val="none" w:sz="0" w:space="0" w:color="auto"/>
            <w:right w:val="none" w:sz="0" w:space="0" w:color="auto"/>
          </w:divBdr>
        </w:div>
        <w:div w:id="1925145237">
          <w:marLeft w:val="480"/>
          <w:marRight w:val="0"/>
          <w:marTop w:val="0"/>
          <w:marBottom w:val="0"/>
          <w:divBdr>
            <w:top w:val="none" w:sz="0" w:space="0" w:color="auto"/>
            <w:left w:val="none" w:sz="0" w:space="0" w:color="auto"/>
            <w:bottom w:val="none" w:sz="0" w:space="0" w:color="auto"/>
            <w:right w:val="none" w:sz="0" w:space="0" w:color="auto"/>
          </w:divBdr>
        </w:div>
        <w:div w:id="535585125">
          <w:marLeft w:val="480"/>
          <w:marRight w:val="0"/>
          <w:marTop w:val="0"/>
          <w:marBottom w:val="0"/>
          <w:divBdr>
            <w:top w:val="none" w:sz="0" w:space="0" w:color="auto"/>
            <w:left w:val="none" w:sz="0" w:space="0" w:color="auto"/>
            <w:bottom w:val="none" w:sz="0" w:space="0" w:color="auto"/>
            <w:right w:val="none" w:sz="0" w:space="0" w:color="auto"/>
          </w:divBdr>
        </w:div>
        <w:div w:id="2011636545">
          <w:marLeft w:val="480"/>
          <w:marRight w:val="0"/>
          <w:marTop w:val="0"/>
          <w:marBottom w:val="0"/>
          <w:divBdr>
            <w:top w:val="none" w:sz="0" w:space="0" w:color="auto"/>
            <w:left w:val="none" w:sz="0" w:space="0" w:color="auto"/>
            <w:bottom w:val="none" w:sz="0" w:space="0" w:color="auto"/>
            <w:right w:val="none" w:sz="0" w:space="0" w:color="auto"/>
          </w:divBdr>
        </w:div>
        <w:div w:id="123818820">
          <w:marLeft w:val="480"/>
          <w:marRight w:val="0"/>
          <w:marTop w:val="0"/>
          <w:marBottom w:val="0"/>
          <w:divBdr>
            <w:top w:val="none" w:sz="0" w:space="0" w:color="auto"/>
            <w:left w:val="none" w:sz="0" w:space="0" w:color="auto"/>
            <w:bottom w:val="none" w:sz="0" w:space="0" w:color="auto"/>
            <w:right w:val="none" w:sz="0" w:space="0" w:color="auto"/>
          </w:divBdr>
        </w:div>
        <w:div w:id="1816022094">
          <w:marLeft w:val="480"/>
          <w:marRight w:val="0"/>
          <w:marTop w:val="0"/>
          <w:marBottom w:val="0"/>
          <w:divBdr>
            <w:top w:val="none" w:sz="0" w:space="0" w:color="auto"/>
            <w:left w:val="none" w:sz="0" w:space="0" w:color="auto"/>
            <w:bottom w:val="none" w:sz="0" w:space="0" w:color="auto"/>
            <w:right w:val="none" w:sz="0" w:space="0" w:color="auto"/>
          </w:divBdr>
        </w:div>
        <w:div w:id="1525091580">
          <w:marLeft w:val="480"/>
          <w:marRight w:val="0"/>
          <w:marTop w:val="0"/>
          <w:marBottom w:val="0"/>
          <w:divBdr>
            <w:top w:val="none" w:sz="0" w:space="0" w:color="auto"/>
            <w:left w:val="none" w:sz="0" w:space="0" w:color="auto"/>
            <w:bottom w:val="none" w:sz="0" w:space="0" w:color="auto"/>
            <w:right w:val="none" w:sz="0" w:space="0" w:color="auto"/>
          </w:divBdr>
        </w:div>
        <w:div w:id="895241235">
          <w:marLeft w:val="480"/>
          <w:marRight w:val="0"/>
          <w:marTop w:val="0"/>
          <w:marBottom w:val="0"/>
          <w:divBdr>
            <w:top w:val="none" w:sz="0" w:space="0" w:color="auto"/>
            <w:left w:val="none" w:sz="0" w:space="0" w:color="auto"/>
            <w:bottom w:val="none" w:sz="0" w:space="0" w:color="auto"/>
            <w:right w:val="none" w:sz="0" w:space="0" w:color="auto"/>
          </w:divBdr>
        </w:div>
        <w:div w:id="65498245">
          <w:marLeft w:val="480"/>
          <w:marRight w:val="0"/>
          <w:marTop w:val="0"/>
          <w:marBottom w:val="0"/>
          <w:divBdr>
            <w:top w:val="none" w:sz="0" w:space="0" w:color="auto"/>
            <w:left w:val="none" w:sz="0" w:space="0" w:color="auto"/>
            <w:bottom w:val="none" w:sz="0" w:space="0" w:color="auto"/>
            <w:right w:val="none" w:sz="0" w:space="0" w:color="auto"/>
          </w:divBdr>
        </w:div>
        <w:div w:id="1179153821">
          <w:marLeft w:val="480"/>
          <w:marRight w:val="0"/>
          <w:marTop w:val="0"/>
          <w:marBottom w:val="0"/>
          <w:divBdr>
            <w:top w:val="none" w:sz="0" w:space="0" w:color="auto"/>
            <w:left w:val="none" w:sz="0" w:space="0" w:color="auto"/>
            <w:bottom w:val="none" w:sz="0" w:space="0" w:color="auto"/>
            <w:right w:val="none" w:sz="0" w:space="0" w:color="auto"/>
          </w:divBdr>
        </w:div>
        <w:div w:id="545064526">
          <w:marLeft w:val="480"/>
          <w:marRight w:val="0"/>
          <w:marTop w:val="0"/>
          <w:marBottom w:val="0"/>
          <w:divBdr>
            <w:top w:val="none" w:sz="0" w:space="0" w:color="auto"/>
            <w:left w:val="none" w:sz="0" w:space="0" w:color="auto"/>
            <w:bottom w:val="none" w:sz="0" w:space="0" w:color="auto"/>
            <w:right w:val="none" w:sz="0" w:space="0" w:color="auto"/>
          </w:divBdr>
        </w:div>
        <w:div w:id="1754551105">
          <w:marLeft w:val="480"/>
          <w:marRight w:val="0"/>
          <w:marTop w:val="0"/>
          <w:marBottom w:val="0"/>
          <w:divBdr>
            <w:top w:val="none" w:sz="0" w:space="0" w:color="auto"/>
            <w:left w:val="none" w:sz="0" w:space="0" w:color="auto"/>
            <w:bottom w:val="none" w:sz="0" w:space="0" w:color="auto"/>
            <w:right w:val="none" w:sz="0" w:space="0" w:color="auto"/>
          </w:divBdr>
        </w:div>
        <w:div w:id="127357329">
          <w:marLeft w:val="480"/>
          <w:marRight w:val="0"/>
          <w:marTop w:val="0"/>
          <w:marBottom w:val="0"/>
          <w:divBdr>
            <w:top w:val="none" w:sz="0" w:space="0" w:color="auto"/>
            <w:left w:val="none" w:sz="0" w:space="0" w:color="auto"/>
            <w:bottom w:val="none" w:sz="0" w:space="0" w:color="auto"/>
            <w:right w:val="none" w:sz="0" w:space="0" w:color="auto"/>
          </w:divBdr>
        </w:div>
        <w:div w:id="1417898429">
          <w:marLeft w:val="480"/>
          <w:marRight w:val="0"/>
          <w:marTop w:val="0"/>
          <w:marBottom w:val="0"/>
          <w:divBdr>
            <w:top w:val="none" w:sz="0" w:space="0" w:color="auto"/>
            <w:left w:val="none" w:sz="0" w:space="0" w:color="auto"/>
            <w:bottom w:val="none" w:sz="0" w:space="0" w:color="auto"/>
            <w:right w:val="none" w:sz="0" w:space="0" w:color="auto"/>
          </w:divBdr>
        </w:div>
        <w:div w:id="592012768">
          <w:marLeft w:val="480"/>
          <w:marRight w:val="0"/>
          <w:marTop w:val="0"/>
          <w:marBottom w:val="0"/>
          <w:divBdr>
            <w:top w:val="none" w:sz="0" w:space="0" w:color="auto"/>
            <w:left w:val="none" w:sz="0" w:space="0" w:color="auto"/>
            <w:bottom w:val="none" w:sz="0" w:space="0" w:color="auto"/>
            <w:right w:val="none" w:sz="0" w:space="0" w:color="auto"/>
          </w:divBdr>
        </w:div>
        <w:div w:id="1890025428">
          <w:marLeft w:val="480"/>
          <w:marRight w:val="0"/>
          <w:marTop w:val="0"/>
          <w:marBottom w:val="0"/>
          <w:divBdr>
            <w:top w:val="none" w:sz="0" w:space="0" w:color="auto"/>
            <w:left w:val="none" w:sz="0" w:space="0" w:color="auto"/>
            <w:bottom w:val="none" w:sz="0" w:space="0" w:color="auto"/>
            <w:right w:val="none" w:sz="0" w:space="0" w:color="auto"/>
          </w:divBdr>
        </w:div>
        <w:div w:id="575549758">
          <w:marLeft w:val="480"/>
          <w:marRight w:val="0"/>
          <w:marTop w:val="0"/>
          <w:marBottom w:val="0"/>
          <w:divBdr>
            <w:top w:val="none" w:sz="0" w:space="0" w:color="auto"/>
            <w:left w:val="none" w:sz="0" w:space="0" w:color="auto"/>
            <w:bottom w:val="none" w:sz="0" w:space="0" w:color="auto"/>
            <w:right w:val="none" w:sz="0" w:space="0" w:color="auto"/>
          </w:divBdr>
        </w:div>
        <w:div w:id="555820770">
          <w:marLeft w:val="480"/>
          <w:marRight w:val="0"/>
          <w:marTop w:val="0"/>
          <w:marBottom w:val="0"/>
          <w:divBdr>
            <w:top w:val="none" w:sz="0" w:space="0" w:color="auto"/>
            <w:left w:val="none" w:sz="0" w:space="0" w:color="auto"/>
            <w:bottom w:val="none" w:sz="0" w:space="0" w:color="auto"/>
            <w:right w:val="none" w:sz="0" w:space="0" w:color="auto"/>
          </w:divBdr>
        </w:div>
        <w:div w:id="1184174711">
          <w:marLeft w:val="480"/>
          <w:marRight w:val="0"/>
          <w:marTop w:val="0"/>
          <w:marBottom w:val="0"/>
          <w:divBdr>
            <w:top w:val="none" w:sz="0" w:space="0" w:color="auto"/>
            <w:left w:val="none" w:sz="0" w:space="0" w:color="auto"/>
            <w:bottom w:val="none" w:sz="0" w:space="0" w:color="auto"/>
            <w:right w:val="none" w:sz="0" w:space="0" w:color="auto"/>
          </w:divBdr>
        </w:div>
        <w:div w:id="1624077569">
          <w:marLeft w:val="480"/>
          <w:marRight w:val="0"/>
          <w:marTop w:val="0"/>
          <w:marBottom w:val="0"/>
          <w:divBdr>
            <w:top w:val="none" w:sz="0" w:space="0" w:color="auto"/>
            <w:left w:val="none" w:sz="0" w:space="0" w:color="auto"/>
            <w:bottom w:val="none" w:sz="0" w:space="0" w:color="auto"/>
            <w:right w:val="none" w:sz="0" w:space="0" w:color="auto"/>
          </w:divBdr>
        </w:div>
        <w:div w:id="1248885541">
          <w:marLeft w:val="480"/>
          <w:marRight w:val="0"/>
          <w:marTop w:val="0"/>
          <w:marBottom w:val="0"/>
          <w:divBdr>
            <w:top w:val="none" w:sz="0" w:space="0" w:color="auto"/>
            <w:left w:val="none" w:sz="0" w:space="0" w:color="auto"/>
            <w:bottom w:val="none" w:sz="0" w:space="0" w:color="auto"/>
            <w:right w:val="none" w:sz="0" w:space="0" w:color="auto"/>
          </w:divBdr>
        </w:div>
        <w:div w:id="1846938371">
          <w:marLeft w:val="480"/>
          <w:marRight w:val="0"/>
          <w:marTop w:val="0"/>
          <w:marBottom w:val="0"/>
          <w:divBdr>
            <w:top w:val="none" w:sz="0" w:space="0" w:color="auto"/>
            <w:left w:val="none" w:sz="0" w:space="0" w:color="auto"/>
            <w:bottom w:val="none" w:sz="0" w:space="0" w:color="auto"/>
            <w:right w:val="none" w:sz="0" w:space="0" w:color="auto"/>
          </w:divBdr>
        </w:div>
        <w:div w:id="94176237">
          <w:marLeft w:val="480"/>
          <w:marRight w:val="0"/>
          <w:marTop w:val="0"/>
          <w:marBottom w:val="0"/>
          <w:divBdr>
            <w:top w:val="none" w:sz="0" w:space="0" w:color="auto"/>
            <w:left w:val="none" w:sz="0" w:space="0" w:color="auto"/>
            <w:bottom w:val="none" w:sz="0" w:space="0" w:color="auto"/>
            <w:right w:val="none" w:sz="0" w:space="0" w:color="auto"/>
          </w:divBdr>
        </w:div>
        <w:div w:id="488987026">
          <w:marLeft w:val="480"/>
          <w:marRight w:val="0"/>
          <w:marTop w:val="0"/>
          <w:marBottom w:val="0"/>
          <w:divBdr>
            <w:top w:val="none" w:sz="0" w:space="0" w:color="auto"/>
            <w:left w:val="none" w:sz="0" w:space="0" w:color="auto"/>
            <w:bottom w:val="none" w:sz="0" w:space="0" w:color="auto"/>
            <w:right w:val="none" w:sz="0" w:space="0" w:color="auto"/>
          </w:divBdr>
        </w:div>
        <w:div w:id="1402750791">
          <w:marLeft w:val="480"/>
          <w:marRight w:val="0"/>
          <w:marTop w:val="0"/>
          <w:marBottom w:val="0"/>
          <w:divBdr>
            <w:top w:val="none" w:sz="0" w:space="0" w:color="auto"/>
            <w:left w:val="none" w:sz="0" w:space="0" w:color="auto"/>
            <w:bottom w:val="none" w:sz="0" w:space="0" w:color="auto"/>
            <w:right w:val="none" w:sz="0" w:space="0" w:color="auto"/>
          </w:divBdr>
        </w:div>
        <w:div w:id="2120299204">
          <w:marLeft w:val="480"/>
          <w:marRight w:val="0"/>
          <w:marTop w:val="0"/>
          <w:marBottom w:val="0"/>
          <w:divBdr>
            <w:top w:val="none" w:sz="0" w:space="0" w:color="auto"/>
            <w:left w:val="none" w:sz="0" w:space="0" w:color="auto"/>
            <w:bottom w:val="none" w:sz="0" w:space="0" w:color="auto"/>
            <w:right w:val="none" w:sz="0" w:space="0" w:color="auto"/>
          </w:divBdr>
        </w:div>
        <w:div w:id="542793697">
          <w:marLeft w:val="480"/>
          <w:marRight w:val="0"/>
          <w:marTop w:val="0"/>
          <w:marBottom w:val="0"/>
          <w:divBdr>
            <w:top w:val="none" w:sz="0" w:space="0" w:color="auto"/>
            <w:left w:val="none" w:sz="0" w:space="0" w:color="auto"/>
            <w:bottom w:val="none" w:sz="0" w:space="0" w:color="auto"/>
            <w:right w:val="none" w:sz="0" w:space="0" w:color="auto"/>
          </w:divBdr>
        </w:div>
        <w:div w:id="1810315579">
          <w:marLeft w:val="480"/>
          <w:marRight w:val="0"/>
          <w:marTop w:val="0"/>
          <w:marBottom w:val="0"/>
          <w:divBdr>
            <w:top w:val="none" w:sz="0" w:space="0" w:color="auto"/>
            <w:left w:val="none" w:sz="0" w:space="0" w:color="auto"/>
            <w:bottom w:val="none" w:sz="0" w:space="0" w:color="auto"/>
            <w:right w:val="none" w:sz="0" w:space="0" w:color="auto"/>
          </w:divBdr>
        </w:div>
        <w:div w:id="345133782">
          <w:marLeft w:val="480"/>
          <w:marRight w:val="0"/>
          <w:marTop w:val="0"/>
          <w:marBottom w:val="0"/>
          <w:divBdr>
            <w:top w:val="none" w:sz="0" w:space="0" w:color="auto"/>
            <w:left w:val="none" w:sz="0" w:space="0" w:color="auto"/>
            <w:bottom w:val="none" w:sz="0" w:space="0" w:color="auto"/>
            <w:right w:val="none" w:sz="0" w:space="0" w:color="auto"/>
          </w:divBdr>
        </w:div>
        <w:div w:id="2017919434">
          <w:marLeft w:val="480"/>
          <w:marRight w:val="0"/>
          <w:marTop w:val="0"/>
          <w:marBottom w:val="0"/>
          <w:divBdr>
            <w:top w:val="none" w:sz="0" w:space="0" w:color="auto"/>
            <w:left w:val="none" w:sz="0" w:space="0" w:color="auto"/>
            <w:bottom w:val="none" w:sz="0" w:space="0" w:color="auto"/>
            <w:right w:val="none" w:sz="0" w:space="0" w:color="auto"/>
          </w:divBdr>
        </w:div>
        <w:div w:id="742683787">
          <w:marLeft w:val="480"/>
          <w:marRight w:val="0"/>
          <w:marTop w:val="0"/>
          <w:marBottom w:val="0"/>
          <w:divBdr>
            <w:top w:val="none" w:sz="0" w:space="0" w:color="auto"/>
            <w:left w:val="none" w:sz="0" w:space="0" w:color="auto"/>
            <w:bottom w:val="none" w:sz="0" w:space="0" w:color="auto"/>
            <w:right w:val="none" w:sz="0" w:space="0" w:color="auto"/>
          </w:divBdr>
        </w:div>
        <w:div w:id="873081092">
          <w:marLeft w:val="480"/>
          <w:marRight w:val="0"/>
          <w:marTop w:val="0"/>
          <w:marBottom w:val="0"/>
          <w:divBdr>
            <w:top w:val="none" w:sz="0" w:space="0" w:color="auto"/>
            <w:left w:val="none" w:sz="0" w:space="0" w:color="auto"/>
            <w:bottom w:val="none" w:sz="0" w:space="0" w:color="auto"/>
            <w:right w:val="none" w:sz="0" w:space="0" w:color="auto"/>
          </w:divBdr>
        </w:div>
        <w:div w:id="269777573">
          <w:marLeft w:val="480"/>
          <w:marRight w:val="0"/>
          <w:marTop w:val="0"/>
          <w:marBottom w:val="0"/>
          <w:divBdr>
            <w:top w:val="none" w:sz="0" w:space="0" w:color="auto"/>
            <w:left w:val="none" w:sz="0" w:space="0" w:color="auto"/>
            <w:bottom w:val="none" w:sz="0" w:space="0" w:color="auto"/>
            <w:right w:val="none" w:sz="0" w:space="0" w:color="auto"/>
          </w:divBdr>
        </w:div>
        <w:div w:id="866453366">
          <w:marLeft w:val="480"/>
          <w:marRight w:val="0"/>
          <w:marTop w:val="0"/>
          <w:marBottom w:val="0"/>
          <w:divBdr>
            <w:top w:val="none" w:sz="0" w:space="0" w:color="auto"/>
            <w:left w:val="none" w:sz="0" w:space="0" w:color="auto"/>
            <w:bottom w:val="none" w:sz="0" w:space="0" w:color="auto"/>
            <w:right w:val="none" w:sz="0" w:space="0" w:color="auto"/>
          </w:divBdr>
        </w:div>
      </w:divsChild>
    </w:div>
    <w:div w:id="1124495006">
      <w:bodyDiv w:val="1"/>
      <w:marLeft w:val="0"/>
      <w:marRight w:val="0"/>
      <w:marTop w:val="0"/>
      <w:marBottom w:val="0"/>
      <w:divBdr>
        <w:top w:val="none" w:sz="0" w:space="0" w:color="auto"/>
        <w:left w:val="none" w:sz="0" w:space="0" w:color="auto"/>
        <w:bottom w:val="none" w:sz="0" w:space="0" w:color="auto"/>
        <w:right w:val="none" w:sz="0" w:space="0" w:color="auto"/>
      </w:divBdr>
    </w:div>
    <w:div w:id="1133911675">
      <w:bodyDiv w:val="1"/>
      <w:marLeft w:val="0"/>
      <w:marRight w:val="0"/>
      <w:marTop w:val="0"/>
      <w:marBottom w:val="0"/>
      <w:divBdr>
        <w:top w:val="none" w:sz="0" w:space="0" w:color="auto"/>
        <w:left w:val="none" w:sz="0" w:space="0" w:color="auto"/>
        <w:bottom w:val="none" w:sz="0" w:space="0" w:color="auto"/>
        <w:right w:val="none" w:sz="0" w:space="0" w:color="auto"/>
      </w:divBdr>
    </w:div>
    <w:div w:id="1137069241">
      <w:bodyDiv w:val="1"/>
      <w:marLeft w:val="0"/>
      <w:marRight w:val="0"/>
      <w:marTop w:val="0"/>
      <w:marBottom w:val="0"/>
      <w:divBdr>
        <w:top w:val="none" w:sz="0" w:space="0" w:color="auto"/>
        <w:left w:val="none" w:sz="0" w:space="0" w:color="auto"/>
        <w:bottom w:val="none" w:sz="0" w:space="0" w:color="auto"/>
        <w:right w:val="none" w:sz="0" w:space="0" w:color="auto"/>
      </w:divBdr>
    </w:div>
    <w:div w:id="1137449277">
      <w:bodyDiv w:val="1"/>
      <w:marLeft w:val="0"/>
      <w:marRight w:val="0"/>
      <w:marTop w:val="0"/>
      <w:marBottom w:val="0"/>
      <w:divBdr>
        <w:top w:val="none" w:sz="0" w:space="0" w:color="auto"/>
        <w:left w:val="none" w:sz="0" w:space="0" w:color="auto"/>
        <w:bottom w:val="none" w:sz="0" w:space="0" w:color="auto"/>
        <w:right w:val="none" w:sz="0" w:space="0" w:color="auto"/>
      </w:divBdr>
    </w:div>
    <w:div w:id="1142650776">
      <w:bodyDiv w:val="1"/>
      <w:marLeft w:val="0"/>
      <w:marRight w:val="0"/>
      <w:marTop w:val="0"/>
      <w:marBottom w:val="0"/>
      <w:divBdr>
        <w:top w:val="none" w:sz="0" w:space="0" w:color="auto"/>
        <w:left w:val="none" w:sz="0" w:space="0" w:color="auto"/>
        <w:bottom w:val="none" w:sz="0" w:space="0" w:color="auto"/>
        <w:right w:val="none" w:sz="0" w:space="0" w:color="auto"/>
      </w:divBdr>
    </w:div>
    <w:div w:id="1145273780">
      <w:bodyDiv w:val="1"/>
      <w:marLeft w:val="0"/>
      <w:marRight w:val="0"/>
      <w:marTop w:val="0"/>
      <w:marBottom w:val="0"/>
      <w:divBdr>
        <w:top w:val="none" w:sz="0" w:space="0" w:color="auto"/>
        <w:left w:val="none" w:sz="0" w:space="0" w:color="auto"/>
        <w:bottom w:val="none" w:sz="0" w:space="0" w:color="auto"/>
        <w:right w:val="none" w:sz="0" w:space="0" w:color="auto"/>
      </w:divBdr>
    </w:div>
    <w:div w:id="1145396759">
      <w:bodyDiv w:val="1"/>
      <w:marLeft w:val="0"/>
      <w:marRight w:val="0"/>
      <w:marTop w:val="0"/>
      <w:marBottom w:val="0"/>
      <w:divBdr>
        <w:top w:val="none" w:sz="0" w:space="0" w:color="auto"/>
        <w:left w:val="none" w:sz="0" w:space="0" w:color="auto"/>
        <w:bottom w:val="none" w:sz="0" w:space="0" w:color="auto"/>
        <w:right w:val="none" w:sz="0" w:space="0" w:color="auto"/>
      </w:divBdr>
    </w:div>
    <w:div w:id="1145901328">
      <w:bodyDiv w:val="1"/>
      <w:marLeft w:val="0"/>
      <w:marRight w:val="0"/>
      <w:marTop w:val="0"/>
      <w:marBottom w:val="0"/>
      <w:divBdr>
        <w:top w:val="none" w:sz="0" w:space="0" w:color="auto"/>
        <w:left w:val="none" w:sz="0" w:space="0" w:color="auto"/>
        <w:bottom w:val="none" w:sz="0" w:space="0" w:color="auto"/>
        <w:right w:val="none" w:sz="0" w:space="0" w:color="auto"/>
      </w:divBdr>
    </w:div>
    <w:div w:id="1149785238">
      <w:bodyDiv w:val="1"/>
      <w:marLeft w:val="0"/>
      <w:marRight w:val="0"/>
      <w:marTop w:val="0"/>
      <w:marBottom w:val="0"/>
      <w:divBdr>
        <w:top w:val="none" w:sz="0" w:space="0" w:color="auto"/>
        <w:left w:val="none" w:sz="0" w:space="0" w:color="auto"/>
        <w:bottom w:val="none" w:sz="0" w:space="0" w:color="auto"/>
        <w:right w:val="none" w:sz="0" w:space="0" w:color="auto"/>
      </w:divBdr>
    </w:div>
    <w:div w:id="1152332613">
      <w:bodyDiv w:val="1"/>
      <w:marLeft w:val="0"/>
      <w:marRight w:val="0"/>
      <w:marTop w:val="0"/>
      <w:marBottom w:val="0"/>
      <w:divBdr>
        <w:top w:val="none" w:sz="0" w:space="0" w:color="auto"/>
        <w:left w:val="none" w:sz="0" w:space="0" w:color="auto"/>
        <w:bottom w:val="none" w:sz="0" w:space="0" w:color="auto"/>
        <w:right w:val="none" w:sz="0" w:space="0" w:color="auto"/>
      </w:divBdr>
    </w:div>
    <w:div w:id="1157846050">
      <w:bodyDiv w:val="1"/>
      <w:marLeft w:val="0"/>
      <w:marRight w:val="0"/>
      <w:marTop w:val="0"/>
      <w:marBottom w:val="0"/>
      <w:divBdr>
        <w:top w:val="none" w:sz="0" w:space="0" w:color="auto"/>
        <w:left w:val="none" w:sz="0" w:space="0" w:color="auto"/>
        <w:bottom w:val="none" w:sz="0" w:space="0" w:color="auto"/>
        <w:right w:val="none" w:sz="0" w:space="0" w:color="auto"/>
      </w:divBdr>
    </w:div>
    <w:div w:id="1158040893">
      <w:bodyDiv w:val="1"/>
      <w:marLeft w:val="0"/>
      <w:marRight w:val="0"/>
      <w:marTop w:val="0"/>
      <w:marBottom w:val="0"/>
      <w:divBdr>
        <w:top w:val="none" w:sz="0" w:space="0" w:color="auto"/>
        <w:left w:val="none" w:sz="0" w:space="0" w:color="auto"/>
        <w:bottom w:val="none" w:sz="0" w:space="0" w:color="auto"/>
        <w:right w:val="none" w:sz="0" w:space="0" w:color="auto"/>
      </w:divBdr>
    </w:div>
    <w:div w:id="1160147975">
      <w:bodyDiv w:val="1"/>
      <w:marLeft w:val="0"/>
      <w:marRight w:val="0"/>
      <w:marTop w:val="0"/>
      <w:marBottom w:val="0"/>
      <w:divBdr>
        <w:top w:val="none" w:sz="0" w:space="0" w:color="auto"/>
        <w:left w:val="none" w:sz="0" w:space="0" w:color="auto"/>
        <w:bottom w:val="none" w:sz="0" w:space="0" w:color="auto"/>
        <w:right w:val="none" w:sz="0" w:space="0" w:color="auto"/>
      </w:divBdr>
    </w:div>
    <w:div w:id="1161577899">
      <w:bodyDiv w:val="1"/>
      <w:marLeft w:val="0"/>
      <w:marRight w:val="0"/>
      <w:marTop w:val="0"/>
      <w:marBottom w:val="0"/>
      <w:divBdr>
        <w:top w:val="none" w:sz="0" w:space="0" w:color="auto"/>
        <w:left w:val="none" w:sz="0" w:space="0" w:color="auto"/>
        <w:bottom w:val="none" w:sz="0" w:space="0" w:color="auto"/>
        <w:right w:val="none" w:sz="0" w:space="0" w:color="auto"/>
      </w:divBdr>
    </w:div>
    <w:div w:id="1166673204">
      <w:bodyDiv w:val="1"/>
      <w:marLeft w:val="0"/>
      <w:marRight w:val="0"/>
      <w:marTop w:val="0"/>
      <w:marBottom w:val="0"/>
      <w:divBdr>
        <w:top w:val="none" w:sz="0" w:space="0" w:color="auto"/>
        <w:left w:val="none" w:sz="0" w:space="0" w:color="auto"/>
        <w:bottom w:val="none" w:sz="0" w:space="0" w:color="auto"/>
        <w:right w:val="none" w:sz="0" w:space="0" w:color="auto"/>
      </w:divBdr>
    </w:div>
    <w:div w:id="1167861880">
      <w:bodyDiv w:val="1"/>
      <w:marLeft w:val="0"/>
      <w:marRight w:val="0"/>
      <w:marTop w:val="0"/>
      <w:marBottom w:val="0"/>
      <w:divBdr>
        <w:top w:val="none" w:sz="0" w:space="0" w:color="auto"/>
        <w:left w:val="none" w:sz="0" w:space="0" w:color="auto"/>
        <w:bottom w:val="none" w:sz="0" w:space="0" w:color="auto"/>
        <w:right w:val="none" w:sz="0" w:space="0" w:color="auto"/>
      </w:divBdr>
    </w:div>
    <w:div w:id="1169642277">
      <w:bodyDiv w:val="1"/>
      <w:marLeft w:val="0"/>
      <w:marRight w:val="0"/>
      <w:marTop w:val="0"/>
      <w:marBottom w:val="0"/>
      <w:divBdr>
        <w:top w:val="none" w:sz="0" w:space="0" w:color="auto"/>
        <w:left w:val="none" w:sz="0" w:space="0" w:color="auto"/>
        <w:bottom w:val="none" w:sz="0" w:space="0" w:color="auto"/>
        <w:right w:val="none" w:sz="0" w:space="0" w:color="auto"/>
      </w:divBdr>
    </w:div>
    <w:div w:id="1169953333">
      <w:bodyDiv w:val="1"/>
      <w:marLeft w:val="0"/>
      <w:marRight w:val="0"/>
      <w:marTop w:val="0"/>
      <w:marBottom w:val="0"/>
      <w:divBdr>
        <w:top w:val="none" w:sz="0" w:space="0" w:color="auto"/>
        <w:left w:val="none" w:sz="0" w:space="0" w:color="auto"/>
        <w:bottom w:val="none" w:sz="0" w:space="0" w:color="auto"/>
        <w:right w:val="none" w:sz="0" w:space="0" w:color="auto"/>
      </w:divBdr>
    </w:div>
    <w:div w:id="1173104106">
      <w:bodyDiv w:val="1"/>
      <w:marLeft w:val="0"/>
      <w:marRight w:val="0"/>
      <w:marTop w:val="0"/>
      <w:marBottom w:val="0"/>
      <w:divBdr>
        <w:top w:val="none" w:sz="0" w:space="0" w:color="auto"/>
        <w:left w:val="none" w:sz="0" w:space="0" w:color="auto"/>
        <w:bottom w:val="none" w:sz="0" w:space="0" w:color="auto"/>
        <w:right w:val="none" w:sz="0" w:space="0" w:color="auto"/>
      </w:divBdr>
    </w:div>
    <w:div w:id="1173951325">
      <w:bodyDiv w:val="1"/>
      <w:marLeft w:val="0"/>
      <w:marRight w:val="0"/>
      <w:marTop w:val="0"/>
      <w:marBottom w:val="0"/>
      <w:divBdr>
        <w:top w:val="none" w:sz="0" w:space="0" w:color="auto"/>
        <w:left w:val="none" w:sz="0" w:space="0" w:color="auto"/>
        <w:bottom w:val="none" w:sz="0" w:space="0" w:color="auto"/>
        <w:right w:val="none" w:sz="0" w:space="0" w:color="auto"/>
      </w:divBdr>
    </w:div>
    <w:div w:id="1174488167">
      <w:bodyDiv w:val="1"/>
      <w:marLeft w:val="0"/>
      <w:marRight w:val="0"/>
      <w:marTop w:val="0"/>
      <w:marBottom w:val="0"/>
      <w:divBdr>
        <w:top w:val="none" w:sz="0" w:space="0" w:color="auto"/>
        <w:left w:val="none" w:sz="0" w:space="0" w:color="auto"/>
        <w:bottom w:val="none" w:sz="0" w:space="0" w:color="auto"/>
        <w:right w:val="none" w:sz="0" w:space="0" w:color="auto"/>
      </w:divBdr>
    </w:div>
    <w:div w:id="1174568537">
      <w:bodyDiv w:val="1"/>
      <w:marLeft w:val="0"/>
      <w:marRight w:val="0"/>
      <w:marTop w:val="0"/>
      <w:marBottom w:val="0"/>
      <w:divBdr>
        <w:top w:val="none" w:sz="0" w:space="0" w:color="auto"/>
        <w:left w:val="none" w:sz="0" w:space="0" w:color="auto"/>
        <w:bottom w:val="none" w:sz="0" w:space="0" w:color="auto"/>
        <w:right w:val="none" w:sz="0" w:space="0" w:color="auto"/>
      </w:divBdr>
    </w:div>
    <w:div w:id="1175074093">
      <w:bodyDiv w:val="1"/>
      <w:marLeft w:val="0"/>
      <w:marRight w:val="0"/>
      <w:marTop w:val="0"/>
      <w:marBottom w:val="0"/>
      <w:divBdr>
        <w:top w:val="none" w:sz="0" w:space="0" w:color="auto"/>
        <w:left w:val="none" w:sz="0" w:space="0" w:color="auto"/>
        <w:bottom w:val="none" w:sz="0" w:space="0" w:color="auto"/>
        <w:right w:val="none" w:sz="0" w:space="0" w:color="auto"/>
      </w:divBdr>
    </w:div>
    <w:div w:id="1178233499">
      <w:bodyDiv w:val="1"/>
      <w:marLeft w:val="0"/>
      <w:marRight w:val="0"/>
      <w:marTop w:val="0"/>
      <w:marBottom w:val="0"/>
      <w:divBdr>
        <w:top w:val="none" w:sz="0" w:space="0" w:color="auto"/>
        <w:left w:val="none" w:sz="0" w:space="0" w:color="auto"/>
        <w:bottom w:val="none" w:sz="0" w:space="0" w:color="auto"/>
        <w:right w:val="none" w:sz="0" w:space="0" w:color="auto"/>
      </w:divBdr>
    </w:div>
    <w:div w:id="1179538400">
      <w:bodyDiv w:val="1"/>
      <w:marLeft w:val="0"/>
      <w:marRight w:val="0"/>
      <w:marTop w:val="0"/>
      <w:marBottom w:val="0"/>
      <w:divBdr>
        <w:top w:val="none" w:sz="0" w:space="0" w:color="auto"/>
        <w:left w:val="none" w:sz="0" w:space="0" w:color="auto"/>
        <w:bottom w:val="none" w:sz="0" w:space="0" w:color="auto"/>
        <w:right w:val="none" w:sz="0" w:space="0" w:color="auto"/>
      </w:divBdr>
    </w:div>
    <w:div w:id="1180659215">
      <w:bodyDiv w:val="1"/>
      <w:marLeft w:val="0"/>
      <w:marRight w:val="0"/>
      <w:marTop w:val="0"/>
      <w:marBottom w:val="0"/>
      <w:divBdr>
        <w:top w:val="none" w:sz="0" w:space="0" w:color="auto"/>
        <w:left w:val="none" w:sz="0" w:space="0" w:color="auto"/>
        <w:bottom w:val="none" w:sz="0" w:space="0" w:color="auto"/>
        <w:right w:val="none" w:sz="0" w:space="0" w:color="auto"/>
      </w:divBdr>
    </w:div>
    <w:div w:id="1186823202">
      <w:bodyDiv w:val="1"/>
      <w:marLeft w:val="0"/>
      <w:marRight w:val="0"/>
      <w:marTop w:val="0"/>
      <w:marBottom w:val="0"/>
      <w:divBdr>
        <w:top w:val="none" w:sz="0" w:space="0" w:color="auto"/>
        <w:left w:val="none" w:sz="0" w:space="0" w:color="auto"/>
        <w:bottom w:val="none" w:sz="0" w:space="0" w:color="auto"/>
        <w:right w:val="none" w:sz="0" w:space="0" w:color="auto"/>
      </w:divBdr>
    </w:div>
    <w:div w:id="1187209286">
      <w:bodyDiv w:val="1"/>
      <w:marLeft w:val="0"/>
      <w:marRight w:val="0"/>
      <w:marTop w:val="0"/>
      <w:marBottom w:val="0"/>
      <w:divBdr>
        <w:top w:val="none" w:sz="0" w:space="0" w:color="auto"/>
        <w:left w:val="none" w:sz="0" w:space="0" w:color="auto"/>
        <w:bottom w:val="none" w:sz="0" w:space="0" w:color="auto"/>
        <w:right w:val="none" w:sz="0" w:space="0" w:color="auto"/>
      </w:divBdr>
    </w:div>
    <w:div w:id="1187671700">
      <w:bodyDiv w:val="1"/>
      <w:marLeft w:val="0"/>
      <w:marRight w:val="0"/>
      <w:marTop w:val="0"/>
      <w:marBottom w:val="0"/>
      <w:divBdr>
        <w:top w:val="none" w:sz="0" w:space="0" w:color="auto"/>
        <w:left w:val="none" w:sz="0" w:space="0" w:color="auto"/>
        <w:bottom w:val="none" w:sz="0" w:space="0" w:color="auto"/>
        <w:right w:val="none" w:sz="0" w:space="0" w:color="auto"/>
      </w:divBdr>
    </w:div>
    <w:div w:id="1191652692">
      <w:bodyDiv w:val="1"/>
      <w:marLeft w:val="0"/>
      <w:marRight w:val="0"/>
      <w:marTop w:val="0"/>
      <w:marBottom w:val="0"/>
      <w:divBdr>
        <w:top w:val="none" w:sz="0" w:space="0" w:color="auto"/>
        <w:left w:val="none" w:sz="0" w:space="0" w:color="auto"/>
        <w:bottom w:val="none" w:sz="0" w:space="0" w:color="auto"/>
        <w:right w:val="none" w:sz="0" w:space="0" w:color="auto"/>
      </w:divBdr>
    </w:div>
    <w:div w:id="1202597078">
      <w:bodyDiv w:val="1"/>
      <w:marLeft w:val="0"/>
      <w:marRight w:val="0"/>
      <w:marTop w:val="0"/>
      <w:marBottom w:val="0"/>
      <w:divBdr>
        <w:top w:val="none" w:sz="0" w:space="0" w:color="auto"/>
        <w:left w:val="none" w:sz="0" w:space="0" w:color="auto"/>
        <w:bottom w:val="none" w:sz="0" w:space="0" w:color="auto"/>
        <w:right w:val="none" w:sz="0" w:space="0" w:color="auto"/>
      </w:divBdr>
    </w:div>
    <w:div w:id="1208878537">
      <w:bodyDiv w:val="1"/>
      <w:marLeft w:val="0"/>
      <w:marRight w:val="0"/>
      <w:marTop w:val="0"/>
      <w:marBottom w:val="0"/>
      <w:divBdr>
        <w:top w:val="none" w:sz="0" w:space="0" w:color="auto"/>
        <w:left w:val="none" w:sz="0" w:space="0" w:color="auto"/>
        <w:bottom w:val="none" w:sz="0" w:space="0" w:color="auto"/>
        <w:right w:val="none" w:sz="0" w:space="0" w:color="auto"/>
      </w:divBdr>
    </w:div>
    <w:div w:id="1209148924">
      <w:bodyDiv w:val="1"/>
      <w:marLeft w:val="0"/>
      <w:marRight w:val="0"/>
      <w:marTop w:val="0"/>
      <w:marBottom w:val="0"/>
      <w:divBdr>
        <w:top w:val="none" w:sz="0" w:space="0" w:color="auto"/>
        <w:left w:val="none" w:sz="0" w:space="0" w:color="auto"/>
        <w:bottom w:val="none" w:sz="0" w:space="0" w:color="auto"/>
        <w:right w:val="none" w:sz="0" w:space="0" w:color="auto"/>
      </w:divBdr>
    </w:div>
    <w:div w:id="1215657587">
      <w:bodyDiv w:val="1"/>
      <w:marLeft w:val="0"/>
      <w:marRight w:val="0"/>
      <w:marTop w:val="0"/>
      <w:marBottom w:val="0"/>
      <w:divBdr>
        <w:top w:val="none" w:sz="0" w:space="0" w:color="auto"/>
        <w:left w:val="none" w:sz="0" w:space="0" w:color="auto"/>
        <w:bottom w:val="none" w:sz="0" w:space="0" w:color="auto"/>
        <w:right w:val="none" w:sz="0" w:space="0" w:color="auto"/>
      </w:divBdr>
      <w:divsChild>
        <w:div w:id="714817281">
          <w:marLeft w:val="480"/>
          <w:marRight w:val="0"/>
          <w:marTop w:val="0"/>
          <w:marBottom w:val="0"/>
          <w:divBdr>
            <w:top w:val="none" w:sz="0" w:space="0" w:color="auto"/>
            <w:left w:val="none" w:sz="0" w:space="0" w:color="auto"/>
            <w:bottom w:val="none" w:sz="0" w:space="0" w:color="auto"/>
            <w:right w:val="none" w:sz="0" w:space="0" w:color="auto"/>
          </w:divBdr>
        </w:div>
        <w:div w:id="700129958">
          <w:marLeft w:val="480"/>
          <w:marRight w:val="0"/>
          <w:marTop w:val="0"/>
          <w:marBottom w:val="0"/>
          <w:divBdr>
            <w:top w:val="none" w:sz="0" w:space="0" w:color="auto"/>
            <w:left w:val="none" w:sz="0" w:space="0" w:color="auto"/>
            <w:bottom w:val="none" w:sz="0" w:space="0" w:color="auto"/>
            <w:right w:val="none" w:sz="0" w:space="0" w:color="auto"/>
          </w:divBdr>
        </w:div>
        <w:div w:id="1025710525">
          <w:marLeft w:val="480"/>
          <w:marRight w:val="0"/>
          <w:marTop w:val="0"/>
          <w:marBottom w:val="0"/>
          <w:divBdr>
            <w:top w:val="none" w:sz="0" w:space="0" w:color="auto"/>
            <w:left w:val="none" w:sz="0" w:space="0" w:color="auto"/>
            <w:bottom w:val="none" w:sz="0" w:space="0" w:color="auto"/>
            <w:right w:val="none" w:sz="0" w:space="0" w:color="auto"/>
          </w:divBdr>
        </w:div>
        <w:div w:id="1951743084">
          <w:marLeft w:val="480"/>
          <w:marRight w:val="0"/>
          <w:marTop w:val="0"/>
          <w:marBottom w:val="0"/>
          <w:divBdr>
            <w:top w:val="none" w:sz="0" w:space="0" w:color="auto"/>
            <w:left w:val="none" w:sz="0" w:space="0" w:color="auto"/>
            <w:bottom w:val="none" w:sz="0" w:space="0" w:color="auto"/>
            <w:right w:val="none" w:sz="0" w:space="0" w:color="auto"/>
          </w:divBdr>
        </w:div>
        <w:div w:id="196937174">
          <w:marLeft w:val="480"/>
          <w:marRight w:val="0"/>
          <w:marTop w:val="0"/>
          <w:marBottom w:val="0"/>
          <w:divBdr>
            <w:top w:val="none" w:sz="0" w:space="0" w:color="auto"/>
            <w:left w:val="none" w:sz="0" w:space="0" w:color="auto"/>
            <w:bottom w:val="none" w:sz="0" w:space="0" w:color="auto"/>
            <w:right w:val="none" w:sz="0" w:space="0" w:color="auto"/>
          </w:divBdr>
        </w:div>
        <w:div w:id="2058813652">
          <w:marLeft w:val="480"/>
          <w:marRight w:val="0"/>
          <w:marTop w:val="0"/>
          <w:marBottom w:val="0"/>
          <w:divBdr>
            <w:top w:val="none" w:sz="0" w:space="0" w:color="auto"/>
            <w:left w:val="none" w:sz="0" w:space="0" w:color="auto"/>
            <w:bottom w:val="none" w:sz="0" w:space="0" w:color="auto"/>
            <w:right w:val="none" w:sz="0" w:space="0" w:color="auto"/>
          </w:divBdr>
        </w:div>
        <w:div w:id="1566137064">
          <w:marLeft w:val="480"/>
          <w:marRight w:val="0"/>
          <w:marTop w:val="0"/>
          <w:marBottom w:val="0"/>
          <w:divBdr>
            <w:top w:val="none" w:sz="0" w:space="0" w:color="auto"/>
            <w:left w:val="none" w:sz="0" w:space="0" w:color="auto"/>
            <w:bottom w:val="none" w:sz="0" w:space="0" w:color="auto"/>
            <w:right w:val="none" w:sz="0" w:space="0" w:color="auto"/>
          </w:divBdr>
        </w:div>
        <w:div w:id="253705399">
          <w:marLeft w:val="480"/>
          <w:marRight w:val="0"/>
          <w:marTop w:val="0"/>
          <w:marBottom w:val="0"/>
          <w:divBdr>
            <w:top w:val="none" w:sz="0" w:space="0" w:color="auto"/>
            <w:left w:val="none" w:sz="0" w:space="0" w:color="auto"/>
            <w:bottom w:val="none" w:sz="0" w:space="0" w:color="auto"/>
            <w:right w:val="none" w:sz="0" w:space="0" w:color="auto"/>
          </w:divBdr>
        </w:div>
        <w:div w:id="1548253057">
          <w:marLeft w:val="480"/>
          <w:marRight w:val="0"/>
          <w:marTop w:val="0"/>
          <w:marBottom w:val="0"/>
          <w:divBdr>
            <w:top w:val="none" w:sz="0" w:space="0" w:color="auto"/>
            <w:left w:val="none" w:sz="0" w:space="0" w:color="auto"/>
            <w:bottom w:val="none" w:sz="0" w:space="0" w:color="auto"/>
            <w:right w:val="none" w:sz="0" w:space="0" w:color="auto"/>
          </w:divBdr>
        </w:div>
        <w:div w:id="1064450820">
          <w:marLeft w:val="480"/>
          <w:marRight w:val="0"/>
          <w:marTop w:val="0"/>
          <w:marBottom w:val="0"/>
          <w:divBdr>
            <w:top w:val="none" w:sz="0" w:space="0" w:color="auto"/>
            <w:left w:val="none" w:sz="0" w:space="0" w:color="auto"/>
            <w:bottom w:val="none" w:sz="0" w:space="0" w:color="auto"/>
            <w:right w:val="none" w:sz="0" w:space="0" w:color="auto"/>
          </w:divBdr>
        </w:div>
        <w:div w:id="356010185">
          <w:marLeft w:val="480"/>
          <w:marRight w:val="0"/>
          <w:marTop w:val="0"/>
          <w:marBottom w:val="0"/>
          <w:divBdr>
            <w:top w:val="none" w:sz="0" w:space="0" w:color="auto"/>
            <w:left w:val="none" w:sz="0" w:space="0" w:color="auto"/>
            <w:bottom w:val="none" w:sz="0" w:space="0" w:color="auto"/>
            <w:right w:val="none" w:sz="0" w:space="0" w:color="auto"/>
          </w:divBdr>
        </w:div>
        <w:div w:id="1571619220">
          <w:marLeft w:val="480"/>
          <w:marRight w:val="0"/>
          <w:marTop w:val="0"/>
          <w:marBottom w:val="0"/>
          <w:divBdr>
            <w:top w:val="none" w:sz="0" w:space="0" w:color="auto"/>
            <w:left w:val="none" w:sz="0" w:space="0" w:color="auto"/>
            <w:bottom w:val="none" w:sz="0" w:space="0" w:color="auto"/>
            <w:right w:val="none" w:sz="0" w:space="0" w:color="auto"/>
          </w:divBdr>
        </w:div>
        <w:div w:id="18245380">
          <w:marLeft w:val="480"/>
          <w:marRight w:val="0"/>
          <w:marTop w:val="0"/>
          <w:marBottom w:val="0"/>
          <w:divBdr>
            <w:top w:val="none" w:sz="0" w:space="0" w:color="auto"/>
            <w:left w:val="none" w:sz="0" w:space="0" w:color="auto"/>
            <w:bottom w:val="none" w:sz="0" w:space="0" w:color="auto"/>
            <w:right w:val="none" w:sz="0" w:space="0" w:color="auto"/>
          </w:divBdr>
        </w:div>
        <w:div w:id="656156515">
          <w:marLeft w:val="480"/>
          <w:marRight w:val="0"/>
          <w:marTop w:val="0"/>
          <w:marBottom w:val="0"/>
          <w:divBdr>
            <w:top w:val="none" w:sz="0" w:space="0" w:color="auto"/>
            <w:left w:val="none" w:sz="0" w:space="0" w:color="auto"/>
            <w:bottom w:val="none" w:sz="0" w:space="0" w:color="auto"/>
            <w:right w:val="none" w:sz="0" w:space="0" w:color="auto"/>
          </w:divBdr>
        </w:div>
        <w:div w:id="197016435">
          <w:marLeft w:val="480"/>
          <w:marRight w:val="0"/>
          <w:marTop w:val="0"/>
          <w:marBottom w:val="0"/>
          <w:divBdr>
            <w:top w:val="none" w:sz="0" w:space="0" w:color="auto"/>
            <w:left w:val="none" w:sz="0" w:space="0" w:color="auto"/>
            <w:bottom w:val="none" w:sz="0" w:space="0" w:color="auto"/>
            <w:right w:val="none" w:sz="0" w:space="0" w:color="auto"/>
          </w:divBdr>
        </w:div>
        <w:div w:id="1038166559">
          <w:marLeft w:val="480"/>
          <w:marRight w:val="0"/>
          <w:marTop w:val="0"/>
          <w:marBottom w:val="0"/>
          <w:divBdr>
            <w:top w:val="none" w:sz="0" w:space="0" w:color="auto"/>
            <w:left w:val="none" w:sz="0" w:space="0" w:color="auto"/>
            <w:bottom w:val="none" w:sz="0" w:space="0" w:color="auto"/>
            <w:right w:val="none" w:sz="0" w:space="0" w:color="auto"/>
          </w:divBdr>
        </w:div>
        <w:div w:id="153910718">
          <w:marLeft w:val="480"/>
          <w:marRight w:val="0"/>
          <w:marTop w:val="0"/>
          <w:marBottom w:val="0"/>
          <w:divBdr>
            <w:top w:val="none" w:sz="0" w:space="0" w:color="auto"/>
            <w:left w:val="none" w:sz="0" w:space="0" w:color="auto"/>
            <w:bottom w:val="none" w:sz="0" w:space="0" w:color="auto"/>
            <w:right w:val="none" w:sz="0" w:space="0" w:color="auto"/>
          </w:divBdr>
        </w:div>
        <w:div w:id="278029883">
          <w:marLeft w:val="480"/>
          <w:marRight w:val="0"/>
          <w:marTop w:val="0"/>
          <w:marBottom w:val="0"/>
          <w:divBdr>
            <w:top w:val="none" w:sz="0" w:space="0" w:color="auto"/>
            <w:left w:val="none" w:sz="0" w:space="0" w:color="auto"/>
            <w:bottom w:val="none" w:sz="0" w:space="0" w:color="auto"/>
            <w:right w:val="none" w:sz="0" w:space="0" w:color="auto"/>
          </w:divBdr>
        </w:div>
        <w:div w:id="487140359">
          <w:marLeft w:val="480"/>
          <w:marRight w:val="0"/>
          <w:marTop w:val="0"/>
          <w:marBottom w:val="0"/>
          <w:divBdr>
            <w:top w:val="none" w:sz="0" w:space="0" w:color="auto"/>
            <w:left w:val="none" w:sz="0" w:space="0" w:color="auto"/>
            <w:bottom w:val="none" w:sz="0" w:space="0" w:color="auto"/>
            <w:right w:val="none" w:sz="0" w:space="0" w:color="auto"/>
          </w:divBdr>
        </w:div>
        <w:div w:id="652950708">
          <w:marLeft w:val="480"/>
          <w:marRight w:val="0"/>
          <w:marTop w:val="0"/>
          <w:marBottom w:val="0"/>
          <w:divBdr>
            <w:top w:val="none" w:sz="0" w:space="0" w:color="auto"/>
            <w:left w:val="none" w:sz="0" w:space="0" w:color="auto"/>
            <w:bottom w:val="none" w:sz="0" w:space="0" w:color="auto"/>
            <w:right w:val="none" w:sz="0" w:space="0" w:color="auto"/>
          </w:divBdr>
        </w:div>
        <w:div w:id="1710296188">
          <w:marLeft w:val="480"/>
          <w:marRight w:val="0"/>
          <w:marTop w:val="0"/>
          <w:marBottom w:val="0"/>
          <w:divBdr>
            <w:top w:val="none" w:sz="0" w:space="0" w:color="auto"/>
            <w:left w:val="none" w:sz="0" w:space="0" w:color="auto"/>
            <w:bottom w:val="none" w:sz="0" w:space="0" w:color="auto"/>
            <w:right w:val="none" w:sz="0" w:space="0" w:color="auto"/>
          </w:divBdr>
        </w:div>
        <w:div w:id="1846553018">
          <w:marLeft w:val="480"/>
          <w:marRight w:val="0"/>
          <w:marTop w:val="0"/>
          <w:marBottom w:val="0"/>
          <w:divBdr>
            <w:top w:val="none" w:sz="0" w:space="0" w:color="auto"/>
            <w:left w:val="none" w:sz="0" w:space="0" w:color="auto"/>
            <w:bottom w:val="none" w:sz="0" w:space="0" w:color="auto"/>
            <w:right w:val="none" w:sz="0" w:space="0" w:color="auto"/>
          </w:divBdr>
        </w:div>
        <w:div w:id="1364480318">
          <w:marLeft w:val="480"/>
          <w:marRight w:val="0"/>
          <w:marTop w:val="0"/>
          <w:marBottom w:val="0"/>
          <w:divBdr>
            <w:top w:val="none" w:sz="0" w:space="0" w:color="auto"/>
            <w:left w:val="none" w:sz="0" w:space="0" w:color="auto"/>
            <w:bottom w:val="none" w:sz="0" w:space="0" w:color="auto"/>
            <w:right w:val="none" w:sz="0" w:space="0" w:color="auto"/>
          </w:divBdr>
        </w:div>
        <w:div w:id="1706910543">
          <w:marLeft w:val="480"/>
          <w:marRight w:val="0"/>
          <w:marTop w:val="0"/>
          <w:marBottom w:val="0"/>
          <w:divBdr>
            <w:top w:val="none" w:sz="0" w:space="0" w:color="auto"/>
            <w:left w:val="none" w:sz="0" w:space="0" w:color="auto"/>
            <w:bottom w:val="none" w:sz="0" w:space="0" w:color="auto"/>
            <w:right w:val="none" w:sz="0" w:space="0" w:color="auto"/>
          </w:divBdr>
        </w:div>
        <w:div w:id="1946301234">
          <w:marLeft w:val="480"/>
          <w:marRight w:val="0"/>
          <w:marTop w:val="0"/>
          <w:marBottom w:val="0"/>
          <w:divBdr>
            <w:top w:val="none" w:sz="0" w:space="0" w:color="auto"/>
            <w:left w:val="none" w:sz="0" w:space="0" w:color="auto"/>
            <w:bottom w:val="none" w:sz="0" w:space="0" w:color="auto"/>
            <w:right w:val="none" w:sz="0" w:space="0" w:color="auto"/>
          </w:divBdr>
        </w:div>
        <w:div w:id="393047247">
          <w:marLeft w:val="480"/>
          <w:marRight w:val="0"/>
          <w:marTop w:val="0"/>
          <w:marBottom w:val="0"/>
          <w:divBdr>
            <w:top w:val="none" w:sz="0" w:space="0" w:color="auto"/>
            <w:left w:val="none" w:sz="0" w:space="0" w:color="auto"/>
            <w:bottom w:val="none" w:sz="0" w:space="0" w:color="auto"/>
            <w:right w:val="none" w:sz="0" w:space="0" w:color="auto"/>
          </w:divBdr>
        </w:div>
        <w:div w:id="1940480991">
          <w:marLeft w:val="480"/>
          <w:marRight w:val="0"/>
          <w:marTop w:val="0"/>
          <w:marBottom w:val="0"/>
          <w:divBdr>
            <w:top w:val="none" w:sz="0" w:space="0" w:color="auto"/>
            <w:left w:val="none" w:sz="0" w:space="0" w:color="auto"/>
            <w:bottom w:val="none" w:sz="0" w:space="0" w:color="auto"/>
            <w:right w:val="none" w:sz="0" w:space="0" w:color="auto"/>
          </w:divBdr>
        </w:div>
        <w:div w:id="198130647">
          <w:marLeft w:val="480"/>
          <w:marRight w:val="0"/>
          <w:marTop w:val="0"/>
          <w:marBottom w:val="0"/>
          <w:divBdr>
            <w:top w:val="none" w:sz="0" w:space="0" w:color="auto"/>
            <w:left w:val="none" w:sz="0" w:space="0" w:color="auto"/>
            <w:bottom w:val="none" w:sz="0" w:space="0" w:color="auto"/>
            <w:right w:val="none" w:sz="0" w:space="0" w:color="auto"/>
          </w:divBdr>
        </w:div>
        <w:div w:id="1395808663">
          <w:marLeft w:val="480"/>
          <w:marRight w:val="0"/>
          <w:marTop w:val="0"/>
          <w:marBottom w:val="0"/>
          <w:divBdr>
            <w:top w:val="none" w:sz="0" w:space="0" w:color="auto"/>
            <w:left w:val="none" w:sz="0" w:space="0" w:color="auto"/>
            <w:bottom w:val="none" w:sz="0" w:space="0" w:color="auto"/>
            <w:right w:val="none" w:sz="0" w:space="0" w:color="auto"/>
          </w:divBdr>
        </w:div>
        <w:div w:id="399250959">
          <w:marLeft w:val="480"/>
          <w:marRight w:val="0"/>
          <w:marTop w:val="0"/>
          <w:marBottom w:val="0"/>
          <w:divBdr>
            <w:top w:val="none" w:sz="0" w:space="0" w:color="auto"/>
            <w:left w:val="none" w:sz="0" w:space="0" w:color="auto"/>
            <w:bottom w:val="none" w:sz="0" w:space="0" w:color="auto"/>
            <w:right w:val="none" w:sz="0" w:space="0" w:color="auto"/>
          </w:divBdr>
        </w:div>
      </w:divsChild>
    </w:div>
    <w:div w:id="1216433911">
      <w:bodyDiv w:val="1"/>
      <w:marLeft w:val="0"/>
      <w:marRight w:val="0"/>
      <w:marTop w:val="0"/>
      <w:marBottom w:val="0"/>
      <w:divBdr>
        <w:top w:val="none" w:sz="0" w:space="0" w:color="auto"/>
        <w:left w:val="none" w:sz="0" w:space="0" w:color="auto"/>
        <w:bottom w:val="none" w:sz="0" w:space="0" w:color="auto"/>
        <w:right w:val="none" w:sz="0" w:space="0" w:color="auto"/>
      </w:divBdr>
    </w:div>
    <w:div w:id="1220482043">
      <w:bodyDiv w:val="1"/>
      <w:marLeft w:val="0"/>
      <w:marRight w:val="0"/>
      <w:marTop w:val="0"/>
      <w:marBottom w:val="0"/>
      <w:divBdr>
        <w:top w:val="none" w:sz="0" w:space="0" w:color="auto"/>
        <w:left w:val="none" w:sz="0" w:space="0" w:color="auto"/>
        <w:bottom w:val="none" w:sz="0" w:space="0" w:color="auto"/>
        <w:right w:val="none" w:sz="0" w:space="0" w:color="auto"/>
      </w:divBdr>
      <w:divsChild>
        <w:div w:id="893389792">
          <w:marLeft w:val="480"/>
          <w:marRight w:val="0"/>
          <w:marTop w:val="0"/>
          <w:marBottom w:val="0"/>
          <w:divBdr>
            <w:top w:val="none" w:sz="0" w:space="0" w:color="auto"/>
            <w:left w:val="none" w:sz="0" w:space="0" w:color="auto"/>
            <w:bottom w:val="none" w:sz="0" w:space="0" w:color="auto"/>
            <w:right w:val="none" w:sz="0" w:space="0" w:color="auto"/>
          </w:divBdr>
        </w:div>
        <w:div w:id="467208658">
          <w:marLeft w:val="480"/>
          <w:marRight w:val="0"/>
          <w:marTop w:val="0"/>
          <w:marBottom w:val="0"/>
          <w:divBdr>
            <w:top w:val="none" w:sz="0" w:space="0" w:color="auto"/>
            <w:left w:val="none" w:sz="0" w:space="0" w:color="auto"/>
            <w:bottom w:val="none" w:sz="0" w:space="0" w:color="auto"/>
            <w:right w:val="none" w:sz="0" w:space="0" w:color="auto"/>
          </w:divBdr>
        </w:div>
        <w:div w:id="1109003936">
          <w:marLeft w:val="480"/>
          <w:marRight w:val="0"/>
          <w:marTop w:val="0"/>
          <w:marBottom w:val="0"/>
          <w:divBdr>
            <w:top w:val="none" w:sz="0" w:space="0" w:color="auto"/>
            <w:left w:val="none" w:sz="0" w:space="0" w:color="auto"/>
            <w:bottom w:val="none" w:sz="0" w:space="0" w:color="auto"/>
            <w:right w:val="none" w:sz="0" w:space="0" w:color="auto"/>
          </w:divBdr>
        </w:div>
        <w:div w:id="272983150">
          <w:marLeft w:val="480"/>
          <w:marRight w:val="0"/>
          <w:marTop w:val="0"/>
          <w:marBottom w:val="0"/>
          <w:divBdr>
            <w:top w:val="none" w:sz="0" w:space="0" w:color="auto"/>
            <w:left w:val="none" w:sz="0" w:space="0" w:color="auto"/>
            <w:bottom w:val="none" w:sz="0" w:space="0" w:color="auto"/>
            <w:right w:val="none" w:sz="0" w:space="0" w:color="auto"/>
          </w:divBdr>
        </w:div>
        <w:div w:id="1779136591">
          <w:marLeft w:val="480"/>
          <w:marRight w:val="0"/>
          <w:marTop w:val="0"/>
          <w:marBottom w:val="0"/>
          <w:divBdr>
            <w:top w:val="none" w:sz="0" w:space="0" w:color="auto"/>
            <w:left w:val="none" w:sz="0" w:space="0" w:color="auto"/>
            <w:bottom w:val="none" w:sz="0" w:space="0" w:color="auto"/>
            <w:right w:val="none" w:sz="0" w:space="0" w:color="auto"/>
          </w:divBdr>
        </w:div>
        <w:div w:id="333073756">
          <w:marLeft w:val="480"/>
          <w:marRight w:val="0"/>
          <w:marTop w:val="0"/>
          <w:marBottom w:val="0"/>
          <w:divBdr>
            <w:top w:val="none" w:sz="0" w:space="0" w:color="auto"/>
            <w:left w:val="none" w:sz="0" w:space="0" w:color="auto"/>
            <w:bottom w:val="none" w:sz="0" w:space="0" w:color="auto"/>
            <w:right w:val="none" w:sz="0" w:space="0" w:color="auto"/>
          </w:divBdr>
        </w:div>
        <w:div w:id="1886333654">
          <w:marLeft w:val="480"/>
          <w:marRight w:val="0"/>
          <w:marTop w:val="0"/>
          <w:marBottom w:val="0"/>
          <w:divBdr>
            <w:top w:val="none" w:sz="0" w:space="0" w:color="auto"/>
            <w:left w:val="none" w:sz="0" w:space="0" w:color="auto"/>
            <w:bottom w:val="none" w:sz="0" w:space="0" w:color="auto"/>
            <w:right w:val="none" w:sz="0" w:space="0" w:color="auto"/>
          </w:divBdr>
        </w:div>
        <w:div w:id="1692338683">
          <w:marLeft w:val="480"/>
          <w:marRight w:val="0"/>
          <w:marTop w:val="0"/>
          <w:marBottom w:val="0"/>
          <w:divBdr>
            <w:top w:val="none" w:sz="0" w:space="0" w:color="auto"/>
            <w:left w:val="none" w:sz="0" w:space="0" w:color="auto"/>
            <w:bottom w:val="none" w:sz="0" w:space="0" w:color="auto"/>
            <w:right w:val="none" w:sz="0" w:space="0" w:color="auto"/>
          </w:divBdr>
        </w:div>
        <w:div w:id="2091458561">
          <w:marLeft w:val="480"/>
          <w:marRight w:val="0"/>
          <w:marTop w:val="0"/>
          <w:marBottom w:val="0"/>
          <w:divBdr>
            <w:top w:val="none" w:sz="0" w:space="0" w:color="auto"/>
            <w:left w:val="none" w:sz="0" w:space="0" w:color="auto"/>
            <w:bottom w:val="none" w:sz="0" w:space="0" w:color="auto"/>
            <w:right w:val="none" w:sz="0" w:space="0" w:color="auto"/>
          </w:divBdr>
        </w:div>
        <w:div w:id="1566334073">
          <w:marLeft w:val="480"/>
          <w:marRight w:val="0"/>
          <w:marTop w:val="0"/>
          <w:marBottom w:val="0"/>
          <w:divBdr>
            <w:top w:val="none" w:sz="0" w:space="0" w:color="auto"/>
            <w:left w:val="none" w:sz="0" w:space="0" w:color="auto"/>
            <w:bottom w:val="none" w:sz="0" w:space="0" w:color="auto"/>
            <w:right w:val="none" w:sz="0" w:space="0" w:color="auto"/>
          </w:divBdr>
        </w:div>
        <w:div w:id="740371558">
          <w:marLeft w:val="480"/>
          <w:marRight w:val="0"/>
          <w:marTop w:val="0"/>
          <w:marBottom w:val="0"/>
          <w:divBdr>
            <w:top w:val="none" w:sz="0" w:space="0" w:color="auto"/>
            <w:left w:val="none" w:sz="0" w:space="0" w:color="auto"/>
            <w:bottom w:val="none" w:sz="0" w:space="0" w:color="auto"/>
            <w:right w:val="none" w:sz="0" w:space="0" w:color="auto"/>
          </w:divBdr>
        </w:div>
        <w:div w:id="1420441402">
          <w:marLeft w:val="480"/>
          <w:marRight w:val="0"/>
          <w:marTop w:val="0"/>
          <w:marBottom w:val="0"/>
          <w:divBdr>
            <w:top w:val="none" w:sz="0" w:space="0" w:color="auto"/>
            <w:left w:val="none" w:sz="0" w:space="0" w:color="auto"/>
            <w:bottom w:val="none" w:sz="0" w:space="0" w:color="auto"/>
            <w:right w:val="none" w:sz="0" w:space="0" w:color="auto"/>
          </w:divBdr>
        </w:div>
        <w:div w:id="1311981449">
          <w:marLeft w:val="480"/>
          <w:marRight w:val="0"/>
          <w:marTop w:val="0"/>
          <w:marBottom w:val="0"/>
          <w:divBdr>
            <w:top w:val="none" w:sz="0" w:space="0" w:color="auto"/>
            <w:left w:val="none" w:sz="0" w:space="0" w:color="auto"/>
            <w:bottom w:val="none" w:sz="0" w:space="0" w:color="auto"/>
            <w:right w:val="none" w:sz="0" w:space="0" w:color="auto"/>
          </w:divBdr>
        </w:div>
        <w:div w:id="401178056">
          <w:marLeft w:val="480"/>
          <w:marRight w:val="0"/>
          <w:marTop w:val="0"/>
          <w:marBottom w:val="0"/>
          <w:divBdr>
            <w:top w:val="none" w:sz="0" w:space="0" w:color="auto"/>
            <w:left w:val="none" w:sz="0" w:space="0" w:color="auto"/>
            <w:bottom w:val="none" w:sz="0" w:space="0" w:color="auto"/>
            <w:right w:val="none" w:sz="0" w:space="0" w:color="auto"/>
          </w:divBdr>
        </w:div>
        <w:div w:id="86342456">
          <w:marLeft w:val="480"/>
          <w:marRight w:val="0"/>
          <w:marTop w:val="0"/>
          <w:marBottom w:val="0"/>
          <w:divBdr>
            <w:top w:val="none" w:sz="0" w:space="0" w:color="auto"/>
            <w:left w:val="none" w:sz="0" w:space="0" w:color="auto"/>
            <w:bottom w:val="none" w:sz="0" w:space="0" w:color="auto"/>
            <w:right w:val="none" w:sz="0" w:space="0" w:color="auto"/>
          </w:divBdr>
        </w:div>
        <w:div w:id="807673235">
          <w:marLeft w:val="480"/>
          <w:marRight w:val="0"/>
          <w:marTop w:val="0"/>
          <w:marBottom w:val="0"/>
          <w:divBdr>
            <w:top w:val="none" w:sz="0" w:space="0" w:color="auto"/>
            <w:left w:val="none" w:sz="0" w:space="0" w:color="auto"/>
            <w:bottom w:val="none" w:sz="0" w:space="0" w:color="auto"/>
            <w:right w:val="none" w:sz="0" w:space="0" w:color="auto"/>
          </w:divBdr>
        </w:div>
        <w:div w:id="679696492">
          <w:marLeft w:val="480"/>
          <w:marRight w:val="0"/>
          <w:marTop w:val="0"/>
          <w:marBottom w:val="0"/>
          <w:divBdr>
            <w:top w:val="none" w:sz="0" w:space="0" w:color="auto"/>
            <w:left w:val="none" w:sz="0" w:space="0" w:color="auto"/>
            <w:bottom w:val="none" w:sz="0" w:space="0" w:color="auto"/>
            <w:right w:val="none" w:sz="0" w:space="0" w:color="auto"/>
          </w:divBdr>
        </w:div>
        <w:div w:id="1126463754">
          <w:marLeft w:val="480"/>
          <w:marRight w:val="0"/>
          <w:marTop w:val="0"/>
          <w:marBottom w:val="0"/>
          <w:divBdr>
            <w:top w:val="none" w:sz="0" w:space="0" w:color="auto"/>
            <w:left w:val="none" w:sz="0" w:space="0" w:color="auto"/>
            <w:bottom w:val="none" w:sz="0" w:space="0" w:color="auto"/>
            <w:right w:val="none" w:sz="0" w:space="0" w:color="auto"/>
          </w:divBdr>
        </w:div>
        <w:div w:id="565071676">
          <w:marLeft w:val="480"/>
          <w:marRight w:val="0"/>
          <w:marTop w:val="0"/>
          <w:marBottom w:val="0"/>
          <w:divBdr>
            <w:top w:val="none" w:sz="0" w:space="0" w:color="auto"/>
            <w:left w:val="none" w:sz="0" w:space="0" w:color="auto"/>
            <w:bottom w:val="none" w:sz="0" w:space="0" w:color="auto"/>
            <w:right w:val="none" w:sz="0" w:space="0" w:color="auto"/>
          </w:divBdr>
        </w:div>
        <w:div w:id="1568223569">
          <w:marLeft w:val="480"/>
          <w:marRight w:val="0"/>
          <w:marTop w:val="0"/>
          <w:marBottom w:val="0"/>
          <w:divBdr>
            <w:top w:val="none" w:sz="0" w:space="0" w:color="auto"/>
            <w:left w:val="none" w:sz="0" w:space="0" w:color="auto"/>
            <w:bottom w:val="none" w:sz="0" w:space="0" w:color="auto"/>
            <w:right w:val="none" w:sz="0" w:space="0" w:color="auto"/>
          </w:divBdr>
        </w:div>
        <w:div w:id="2081563707">
          <w:marLeft w:val="480"/>
          <w:marRight w:val="0"/>
          <w:marTop w:val="0"/>
          <w:marBottom w:val="0"/>
          <w:divBdr>
            <w:top w:val="none" w:sz="0" w:space="0" w:color="auto"/>
            <w:left w:val="none" w:sz="0" w:space="0" w:color="auto"/>
            <w:bottom w:val="none" w:sz="0" w:space="0" w:color="auto"/>
            <w:right w:val="none" w:sz="0" w:space="0" w:color="auto"/>
          </w:divBdr>
        </w:div>
        <w:div w:id="79957940">
          <w:marLeft w:val="480"/>
          <w:marRight w:val="0"/>
          <w:marTop w:val="0"/>
          <w:marBottom w:val="0"/>
          <w:divBdr>
            <w:top w:val="none" w:sz="0" w:space="0" w:color="auto"/>
            <w:left w:val="none" w:sz="0" w:space="0" w:color="auto"/>
            <w:bottom w:val="none" w:sz="0" w:space="0" w:color="auto"/>
            <w:right w:val="none" w:sz="0" w:space="0" w:color="auto"/>
          </w:divBdr>
        </w:div>
        <w:div w:id="1980066725">
          <w:marLeft w:val="480"/>
          <w:marRight w:val="0"/>
          <w:marTop w:val="0"/>
          <w:marBottom w:val="0"/>
          <w:divBdr>
            <w:top w:val="none" w:sz="0" w:space="0" w:color="auto"/>
            <w:left w:val="none" w:sz="0" w:space="0" w:color="auto"/>
            <w:bottom w:val="none" w:sz="0" w:space="0" w:color="auto"/>
            <w:right w:val="none" w:sz="0" w:space="0" w:color="auto"/>
          </w:divBdr>
        </w:div>
        <w:div w:id="883519234">
          <w:marLeft w:val="480"/>
          <w:marRight w:val="0"/>
          <w:marTop w:val="0"/>
          <w:marBottom w:val="0"/>
          <w:divBdr>
            <w:top w:val="none" w:sz="0" w:space="0" w:color="auto"/>
            <w:left w:val="none" w:sz="0" w:space="0" w:color="auto"/>
            <w:bottom w:val="none" w:sz="0" w:space="0" w:color="auto"/>
            <w:right w:val="none" w:sz="0" w:space="0" w:color="auto"/>
          </w:divBdr>
        </w:div>
        <w:div w:id="1425567191">
          <w:marLeft w:val="480"/>
          <w:marRight w:val="0"/>
          <w:marTop w:val="0"/>
          <w:marBottom w:val="0"/>
          <w:divBdr>
            <w:top w:val="none" w:sz="0" w:space="0" w:color="auto"/>
            <w:left w:val="none" w:sz="0" w:space="0" w:color="auto"/>
            <w:bottom w:val="none" w:sz="0" w:space="0" w:color="auto"/>
            <w:right w:val="none" w:sz="0" w:space="0" w:color="auto"/>
          </w:divBdr>
        </w:div>
        <w:div w:id="174734435">
          <w:marLeft w:val="480"/>
          <w:marRight w:val="0"/>
          <w:marTop w:val="0"/>
          <w:marBottom w:val="0"/>
          <w:divBdr>
            <w:top w:val="none" w:sz="0" w:space="0" w:color="auto"/>
            <w:left w:val="none" w:sz="0" w:space="0" w:color="auto"/>
            <w:bottom w:val="none" w:sz="0" w:space="0" w:color="auto"/>
            <w:right w:val="none" w:sz="0" w:space="0" w:color="auto"/>
          </w:divBdr>
        </w:div>
        <w:div w:id="947544228">
          <w:marLeft w:val="480"/>
          <w:marRight w:val="0"/>
          <w:marTop w:val="0"/>
          <w:marBottom w:val="0"/>
          <w:divBdr>
            <w:top w:val="none" w:sz="0" w:space="0" w:color="auto"/>
            <w:left w:val="none" w:sz="0" w:space="0" w:color="auto"/>
            <w:bottom w:val="none" w:sz="0" w:space="0" w:color="auto"/>
            <w:right w:val="none" w:sz="0" w:space="0" w:color="auto"/>
          </w:divBdr>
        </w:div>
        <w:div w:id="353306884">
          <w:marLeft w:val="480"/>
          <w:marRight w:val="0"/>
          <w:marTop w:val="0"/>
          <w:marBottom w:val="0"/>
          <w:divBdr>
            <w:top w:val="none" w:sz="0" w:space="0" w:color="auto"/>
            <w:left w:val="none" w:sz="0" w:space="0" w:color="auto"/>
            <w:bottom w:val="none" w:sz="0" w:space="0" w:color="auto"/>
            <w:right w:val="none" w:sz="0" w:space="0" w:color="auto"/>
          </w:divBdr>
        </w:div>
        <w:div w:id="1646856376">
          <w:marLeft w:val="480"/>
          <w:marRight w:val="0"/>
          <w:marTop w:val="0"/>
          <w:marBottom w:val="0"/>
          <w:divBdr>
            <w:top w:val="none" w:sz="0" w:space="0" w:color="auto"/>
            <w:left w:val="none" w:sz="0" w:space="0" w:color="auto"/>
            <w:bottom w:val="none" w:sz="0" w:space="0" w:color="auto"/>
            <w:right w:val="none" w:sz="0" w:space="0" w:color="auto"/>
          </w:divBdr>
        </w:div>
        <w:div w:id="1988046722">
          <w:marLeft w:val="480"/>
          <w:marRight w:val="0"/>
          <w:marTop w:val="0"/>
          <w:marBottom w:val="0"/>
          <w:divBdr>
            <w:top w:val="none" w:sz="0" w:space="0" w:color="auto"/>
            <w:left w:val="none" w:sz="0" w:space="0" w:color="auto"/>
            <w:bottom w:val="none" w:sz="0" w:space="0" w:color="auto"/>
            <w:right w:val="none" w:sz="0" w:space="0" w:color="auto"/>
          </w:divBdr>
        </w:div>
        <w:div w:id="663049364">
          <w:marLeft w:val="480"/>
          <w:marRight w:val="0"/>
          <w:marTop w:val="0"/>
          <w:marBottom w:val="0"/>
          <w:divBdr>
            <w:top w:val="none" w:sz="0" w:space="0" w:color="auto"/>
            <w:left w:val="none" w:sz="0" w:space="0" w:color="auto"/>
            <w:bottom w:val="none" w:sz="0" w:space="0" w:color="auto"/>
            <w:right w:val="none" w:sz="0" w:space="0" w:color="auto"/>
          </w:divBdr>
        </w:div>
        <w:div w:id="1521359866">
          <w:marLeft w:val="480"/>
          <w:marRight w:val="0"/>
          <w:marTop w:val="0"/>
          <w:marBottom w:val="0"/>
          <w:divBdr>
            <w:top w:val="none" w:sz="0" w:space="0" w:color="auto"/>
            <w:left w:val="none" w:sz="0" w:space="0" w:color="auto"/>
            <w:bottom w:val="none" w:sz="0" w:space="0" w:color="auto"/>
            <w:right w:val="none" w:sz="0" w:space="0" w:color="auto"/>
          </w:divBdr>
        </w:div>
        <w:div w:id="1379933468">
          <w:marLeft w:val="480"/>
          <w:marRight w:val="0"/>
          <w:marTop w:val="0"/>
          <w:marBottom w:val="0"/>
          <w:divBdr>
            <w:top w:val="none" w:sz="0" w:space="0" w:color="auto"/>
            <w:left w:val="none" w:sz="0" w:space="0" w:color="auto"/>
            <w:bottom w:val="none" w:sz="0" w:space="0" w:color="auto"/>
            <w:right w:val="none" w:sz="0" w:space="0" w:color="auto"/>
          </w:divBdr>
        </w:div>
        <w:div w:id="1148715116">
          <w:marLeft w:val="480"/>
          <w:marRight w:val="0"/>
          <w:marTop w:val="0"/>
          <w:marBottom w:val="0"/>
          <w:divBdr>
            <w:top w:val="none" w:sz="0" w:space="0" w:color="auto"/>
            <w:left w:val="none" w:sz="0" w:space="0" w:color="auto"/>
            <w:bottom w:val="none" w:sz="0" w:space="0" w:color="auto"/>
            <w:right w:val="none" w:sz="0" w:space="0" w:color="auto"/>
          </w:divBdr>
        </w:div>
        <w:div w:id="983776599">
          <w:marLeft w:val="480"/>
          <w:marRight w:val="0"/>
          <w:marTop w:val="0"/>
          <w:marBottom w:val="0"/>
          <w:divBdr>
            <w:top w:val="none" w:sz="0" w:space="0" w:color="auto"/>
            <w:left w:val="none" w:sz="0" w:space="0" w:color="auto"/>
            <w:bottom w:val="none" w:sz="0" w:space="0" w:color="auto"/>
            <w:right w:val="none" w:sz="0" w:space="0" w:color="auto"/>
          </w:divBdr>
        </w:div>
      </w:divsChild>
    </w:div>
    <w:div w:id="1224214440">
      <w:bodyDiv w:val="1"/>
      <w:marLeft w:val="0"/>
      <w:marRight w:val="0"/>
      <w:marTop w:val="0"/>
      <w:marBottom w:val="0"/>
      <w:divBdr>
        <w:top w:val="none" w:sz="0" w:space="0" w:color="auto"/>
        <w:left w:val="none" w:sz="0" w:space="0" w:color="auto"/>
        <w:bottom w:val="none" w:sz="0" w:space="0" w:color="auto"/>
        <w:right w:val="none" w:sz="0" w:space="0" w:color="auto"/>
      </w:divBdr>
    </w:div>
    <w:div w:id="1231503487">
      <w:bodyDiv w:val="1"/>
      <w:marLeft w:val="0"/>
      <w:marRight w:val="0"/>
      <w:marTop w:val="0"/>
      <w:marBottom w:val="0"/>
      <w:divBdr>
        <w:top w:val="none" w:sz="0" w:space="0" w:color="auto"/>
        <w:left w:val="none" w:sz="0" w:space="0" w:color="auto"/>
        <w:bottom w:val="none" w:sz="0" w:space="0" w:color="auto"/>
        <w:right w:val="none" w:sz="0" w:space="0" w:color="auto"/>
      </w:divBdr>
    </w:div>
    <w:div w:id="1231884296">
      <w:bodyDiv w:val="1"/>
      <w:marLeft w:val="0"/>
      <w:marRight w:val="0"/>
      <w:marTop w:val="0"/>
      <w:marBottom w:val="0"/>
      <w:divBdr>
        <w:top w:val="none" w:sz="0" w:space="0" w:color="auto"/>
        <w:left w:val="none" w:sz="0" w:space="0" w:color="auto"/>
        <w:bottom w:val="none" w:sz="0" w:space="0" w:color="auto"/>
        <w:right w:val="none" w:sz="0" w:space="0" w:color="auto"/>
      </w:divBdr>
    </w:div>
    <w:div w:id="1231886442">
      <w:bodyDiv w:val="1"/>
      <w:marLeft w:val="0"/>
      <w:marRight w:val="0"/>
      <w:marTop w:val="0"/>
      <w:marBottom w:val="0"/>
      <w:divBdr>
        <w:top w:val="none" w:sz="0" w:space="0" w:color="auto"/>
        <w:left w:val="none" w:sz="0" w:space="0" w:color="auto"/>
        <w:bottom w:val="none" w:sz="0" w:space="0" w:color="auto"/>
        <w:right w:val="none" w:sz="0" w:space="0" w:color="auto"/>
      </w:divBdr>
    </w:div>
    <w:div w:id="1243490744">
      <w:bodyDiv w:val="1"/>
      <w:marLeft w:val="0"/>
      <w:marRight w:val="0"/>
      <w:marTop w:val="0"/>
      <w:marBottom w:val="0"/>
      <w:divBdr>
        <w:top w:val="none" w:sz="0" w:space="0" w:color="auto"/>
        <w:left w:val="none" w:sz="0" w:space="0" w:color="auto"/>
        <w:bottom w:val="none" w:sz="0" w:space="0" w:color="auto"/>
        <w:right w:val="none" w:sz="0" w:space="0" w:color="auto"/>
      </w:divBdr>
    </w:div>
    <w:div w:id="1248419915">
      <w:bodyDiv w:val="1"/>
      <w:marLeft w:val="0"/>
      <w:marRight w:val="0"/>
      <w:marTop w:val="0"/>
      <w:marBottom w:val="0"/>
      <w:divBdr>
        <w:top w:val="none" w:sz="0" w:space="0" w:color="auto"/>
        <w:left w:val="none" w:sz="0" w:space="0" w:color="auto"/>
        <w:bottom w:val="none" w:sz="0" w:space="0" w:color="auto"/>
        <w:right w:val="none" w:sz="0" w:space="0" w:color="auto"/>
      </w:divBdr>
    </w:div>
    <w:div w:id="1250118872">
      <w:bodyDiv w:val="1"/>
      <w:marLeft w:val="0"/>
      <w:marRight w:val="0"/>
      <w:marTop w:val="0"/>
      <w:marBottom w:val="0"/>
      <w:divBdr>
        <w:top w:val="none" w:sz="0" w:space="0" w:color="auto"/>
        <w:left w:val="none" w:sz="0" w:space="0" w:color="auto"/>
        <w:bottom w:val="none" w:sz="0" w:space="0" w:color="auto"/>
        <w:right w:val="none" w:sz="0" w:space="0" w:color="auto"/>
      </w:divBdr>
    </w:div>
    <w:div w:id="1254900658">
      <w:bodyDiv w:val="1"/>
      <w:marLeft w:val="0"/>
      <w:marRight w:val="0"/>
      <w:marTop w:val="0"/>
      <w:marBottom w:val="0"/>
      <w:divBdr>
        <w:top w:val="none" w:sz="0" w:space="0" w:color="auto"/>
        <w:left w:val="none" w:sz="0" w:space="0" w:color="auto"/>
        <w:bottom w:val="none" w:sz="0" w:space="0" w:color="auto"/>
        <w:right w:val="none" w:sz="0" w:space="0" w:color="auto"/>
      </w:divBdr>
    </w:div>
    <w:div w:id="1261572240">
      <w:bodyDiv w:val="1"/>
      <w:marLeft w:val="0"/>
      <w:marRight w:val="0"/>
      <w:marTop w:val="0"/>
      <w:marBottom w:val="0"/>
      <w:divBdr>
        <w:top w:val="none" w:sz="0" w:space="0" w:color="auto"/>
        <w:left w:val="none" w:sz="0" w:space="0" w:color="auto"/>
        <w:bottom w:val="none" w:sz="0" w:space="0" w:color="auto"/>
        <w:right w:val="none" w:sz="0" w:space="0" w:color="auto"/>
      </w:divBdr>
    </w:div>
    <w:div w:id="1262958212">
      <w:bodyDiv w:val="1"/>
      <w:marLeft w:val="0"/>
      <w:marRight w:val="0"/>
      <w:marTop w:val="0"/>
      <w:marBottom w:val="0"/>
      <w:divBdr>
        <w:top w:val="none" w:sz="0" w:space="0" w:color="auto"/>
        <w:left w:val="none" w:sz="0" w:space="0" w:color="auto"/>
        <w:bottom w:val="none" w:sz="0" w:space="0" w:color="auto"/>
        <w:right w:val="none" w:sz="0" w:space="0" w:color="auto"/>
      </w:divBdr>
    </w:div>
    <w:div w:id="1264917287">
      <w:bodyDiv w:val="1"/>
      <w:marLeft w:val="0"/>
      <w:marRight w:val="0"/>
      <w:marTop w:val="0"/>
      <w:marBottom w:val="0"/>
      <w:divBdr>
        <w:top w:val="none" w:sz="0" w:space="0" w:color="auto"/>
        <w:left w:val="none" w:sz="0" w:space="0" w:color="auto"/>
        <w:bottom w:val="none" w:sz="0" w:space="0" w:color="auto"/>
        <w:right w:val="none" w:sz="0" w:space="0" w:color="auto"/>
      </w:divBdr>
    </w:div>
    <w:div w:id="1267420596">
      <w:bodyDiv w:val="1"/>
      <w:marLeft w:val="0"/>
      <w:marRight w:val="0"/>
      <w:marTop w:val="0"/>
      <w:marBottom w:val="0"/>
      <w:divBdr>
        <w:top w:val="none" w:sz="0" w:space="0" w:color="auto"/>
        <w:left w:val="none" w:sz="0" w:space="0" w:color="auto"/>
        <w:bottom w:val="none" w:sz="0" w:space="0" w:color="auto"/>
        <w:right w:val="none" w:sz="0" w:space="0" w:color="auto"/>
      </w:divBdr>
    </w:div>
    <w:div w:id="1273706628">
      <w:bodyDiv w:val="1"/>
      <w:marLeft w:val="0"/>
      <w:marRight w:val="0"/>
      <w:marTop w:val="0"/>
      <w:marBottom w:val="0"/>
      <w:divBdr>
        <w:top w:val="none" w:sz="0" w:space="0" w:color="auto"/>
        <w:left w:val="none" w:sz="0" w:space="0" w:color="auto"/>
        <w:bottom w:val="none" w:sz="0" w:space="0" w:color="auto"/>
        <w:right w:val="none" w:sz="0" w:space="0" w:color="auto"/>
      </w:divBdr>
    </w:div>
    <w:div w:id="1275408956">
      <w:bodyDiv w:val="1"/>
      <w:marLeft w:val="0"/>
      <w:marRight w:val="0"/>
      <w:marTop w:val="0"/>
      <w:marBottom w:val="0"/>
      <w:divBdr>
        <w:top w:val="none" w:sz="0" w:space="0" w:color="auto"/>
        <w:left w:val="none" w:sz="0" w:space="0" w:color="auto"/>
        <w:bottom w:val="none" w:sz="0" w:space="0" w:color="auto"/>
        <w:right w:val="none" w:sz="0" w:space="0" w:color="auto"/>
      </w:divBdr>
    </w:div>
    <w:div w:id="1275672842">
      <w:bodyDiv w:val="1"/>
      <w:marLeft w:val="0"/>
      <w:marRight w:val="0"/>
      <w:marTop w:val="0"/>
      <w:marBottom w:val="0"/>
      <w:divBdr>
        <w:top w:val="none" w:sz="0" w:space="0" w:color="auto"/>
        <w:left w:val="none" w:sz="0" w:space="0" w:color="auto"/>
        <w:bottom w:val="none" w:sz="0" w:space="0" w:color="auto"/>
        <w:right w:val="none" w:sz="0" w:space="0" w:color="auto"/>
      </w:divBdr>
    </w:div>
    <w:div w:id="1284966359">
      <w:bodyDiv w:val="1"/>
      <w:marLeft w:val="0"/>
      <w:marRight w:val="0"/>
      <w:marTop w:val="0"/>
      <w:marBottom w:val="0"/>
      <w:divBdr>
        <w:top w:val="none" w:sz="0" w:space="0" w:color="auto"/>
        <w:left w:val="none" w:sz="0" w:space="0" w:color="auto"/>
        <w:bottom w:val="none" w:sz="0" w:space="0" w:color="auto"/>
        <w:right w:val="none" w:sz="0" w:space="0" w:color="auto"/>
      </w:divBdr>
    </w:div>
    <w:div w:id="1291665019">
      <w:bodyDiv w:val="1"/>
      <w:marLeft w:val="0"/>
      <w:marRight w:val="0"/>
      <w:marTop w:val="0"/>
      <w:marBottom w:val="0"/>
      <w:divBdr>
        <w:top w:val="none" w:sz="0" w:space="0" w:color="auto"/>
        <w:left w:val="none" w:sz="0" w:space="0" w:color="auto"/>
        <w:bottom w:val="none" w:sz="0" w:space="0" w:color="auto"/>
        <w:right w:val="none" w:sz="0" w:space="0" w:color="auto"/>
      </w:divBdr>
    </w:div>
    <w:div w:id="1293248295">
      <w:bodyDiv w:val="1"/>
      <w:marLeft w:val="0"/>
      <w:marRight w:val="0"/>
      <w:marTop w:val="0"/>
      <w:marBottom w:val="0"/>
      <w:divBdr>
        <w:top w:val="none" w:sz="0" w:space="0" w:color="auto"/>
        <w:left w:val="none" w:sz="0" w:space="0" w:color="auto"/>
        <w:bottom w:val="none" w:sz="0" w:space="0" w:color="auto"/>
        <w:right w:val="none" w:sz="0" w:space="0" w:color="auto"/>
      </w:divBdr>
    </w:div>
    <w:div w:id="1293906902">
      <w:bodyDiv w:val="1"/>
      <w:marLeft w:val="0"/>
      <w:marRight w:val="0"/>
      <w:marTop w:val="0"/>
      <w:marBottom w:val="0"/>
      <w:divBdr>
        <w:top w:val="none" w:sz="0" w:space="0" w:color="auto"/>
        <w:left w:val="none" w:sz="0" w:space="0" w:color="auto"/>
        <w:bottom w:val="none" w:sz="0" w:space="0" w:color="auto"/>
        <w:right w:val="none" w:sz="0" w:space="0" w:color="auto"/>
      </w:divBdr>
    </w:div>
    <w:div w:id="1295329777">
      <w:bodyDiv w:val="1"/>
      <w:marLeft w:val="0"/>
      <w:marRight w:val="0"/>
      <w:marTop w:val="0"/>
      <w:marBottom w:val="0"/>
      <w:divBdr>
        <w:top w:val="none" w:sz="0" w:space="0" w:color="auto"/>
        <w:left w:val="none" w:sz="0" w:space="0" w:color="auto"/>
        <w:bottom w:val="none" w:sz="0" w:space="0" w:color="auto"/>
        <w:right w:val="none" w:sz="0" w:space="0" w:color="auto"/>
      </w:divBdr>
    </w:div>
    <w:div w:id="1296646606">
      <w:bodyDiv w:val="1"/>
      <w:marLeft w:val="0"/>
      <w:marRight w:val="0"/>
      <w:marTop w:val="0"/>
      <w:marBottom w:val="0"/>
      <w:divBdr>
        <w:top w:val="none" w:sz="0" w:space="0" w:color="auto"/>
        <w:left w:val="none" w:sz="0" w:space="0" w:color="auto"/>
        <w:bottom w:val="none" w:sz="0" w:space="0" w:color="auto"/>
        <w:right w:val="none" w:sz="0" w:space="0" w:color="auto"/>
      </w:divBdr>
    </w:div>
    <w:div w:id="1298336508">
      <w:bodyDiv w:val="1"/>
      <w:marLeft w:val="0"/>
      <w:marRight w:val="0"/>
      <w:marTop w:val="0"/>
      <w:marBottom w:val="0"/>
      <w:divBdr>
        <w:top w:val="none" w:sz="0" w:space="0" w:color="auto"/>
        <w:left w:val="none" w:sz="0" w:space="0" w:color="auto"/>
        <w:bottom w:val="none" w:sz="0" w:space="0" w:color="auto"/>
        <w:right w:val="none" w:sz="0" w:space="0" w:color="auto"/>
      </w:divBdr>
    </w:div>
    <w:div w:id="1299384671">
      <w:bodyDiv w:val="1"/>
      <w:marLeft w:val="0"/>
      <w:marRight w:val="0"/>
      <w:marTop w:val="0"/>
      <w:marBottom w:val="0"/>
      <w:divBdr>
        <w:top w:val="none" w:sz="0" w:space="0" w:color="auto"/>
        <w:left w:val="none" w:sz="0" w:space="0" w:color="auto"/>
        <w:bottom w:val="none" w:sz="0" w:space="0" w:color="auto"/>
        <w:right w:val="none" w:sz="0" w:space="0" w:color="auto"/>
      </w:divBdr>
    </w:div>
    <w:div w:id="1300500708">
      <w:bodyDiv w:val="1"/>
      <w:marLeft w:val="0"/>
      <w:marRight w:val="0"/>
      <w:marTop w:val="0"/>
      <w:marBottom w:val="0"/>
      <w:divBdr>
        <w:top w:val="none" w:sz="0" w:space="0" w:color="auto"/>
        <w:left w:val="none" w:sz="0" w:space="0" w:color="auto"/>
        <w:bottom w:val="none" w:sz="0" w:space="0" w:color="auto"/>
        <w:right w:val="none" w:sz="0" w:space="0" w:color="auto"/>
      </w:divBdr>
    </w:div>
    <w:div w:id="1303847122">
      <w:bodyDiv w:val="1"/>
      <w:marLeft w:val="0"/>
      <w:marRight w:val="0"/>
      <w:marTop w:val="0"/>
      <w:marBottom w:val="0"/>
      <w:divBdr>
        <w:top w:val="none" w:sz="0" w:space="0" w:color="auto"/>
        <w:left w:val="none" w:sz="0" w:space="0" w:color="auto"/>
        <w:bottom w:val="none" w:sz="0" w:space="0" w:color="auto"/>
        <w:right w:val="none" w:sz="0" w:space="0" w:color="auto"/>
      </w:divBdr>
    </w:div>
    <w:div w:id="1304895627">
      <w:bodyDiv w:val="1"/>
      <w:marLeft w:val="0"/>
      <w:marRight w:val="0"/>
      <w:marTop w:val="0"/>
      <w:marBottom w:val="0"/>
      <w:divBdr>
        <w:top w:val="none" w:sz="0" w:space="0" w:color="auto"/>
        <w:left w:val="none" w:sz="0" w:space="0" w:color="auto"/>
        <w:bottom w:val="none" w:sz="0" w:space="0" w:color="auto"/>
        <w:right w:val="none" w:sz="0" w:space="0" w:color="auto"/>
      </w:divBdr>
    </w:div>
    <w:div w:id="1305815351">
      <w:bodyDiv w:val="1"/>
      <w:marLeft w:val="0"/>
      <w:marRight w:val="0"/>
      <w:marTop w:val="0"/>
      <w:marBottom w:val="0"/>
      <w:divBdr>
        <w:top w:val="none" w:sz="0" w:space="0" w:color="auto"/>
        <w:left w:val="none" w:sz="0" w:space="0" w:color="auto"/>
        <w:bottom w:val="none" w:sz="0" w:space="0" w:color="auto"/>
        <w:right w:val="none" w:sz="0" w:space="0" w:color="auto"/>
      </w:divBdr>
    </w:div>
    <w:div w:id="1306473995">
      <w:bodyDiv w:val="1"/>
      <w:marLeft w:val="0"/>
      <w:marRight w:val="0"/>
      <w:marTop w:val="0"/>
      <w:marBottom w:val="0"/>
      <w:divBdr>
        <w:top w:val="none" w:sz="0" w:space="0" w:color="auto"/>
        <w:left w:val="none" w:sz="0" w:space="0" w:color="auto"/>
        <w:bottom w:val="none" w:sz="0" w:space="0" w:color="auto"/>
        <w:right w:val="none" w:sz="0" w:space="0" w:color="auto"/>
      </w:divBdr>
    </w:div>
    <w:div w:id="1314335807">
      <w:bodyDiv w:val="1"/>
      <w:marLeft w:val="0"/>
      <w:marRight w:val="0"/>
      <w:marTop w:val="0"/>
      <w:marBottom w:val="0"/>
      <w:divBdr>
        <w:top w:val="none" w:sz="0" w:space="0" w:color="auto"/>
        <w:left w:val="none" w:sz="0" w:space="0" w:color="auto"/>
        <w:bottom w:val="none" w:sz="0" w:space="0" w:color="auto"/>
        <w:right w:val="none" w:sz="0" w:space="0" w:color="auto"/>
      </w:divBdr>
    </w:div>
    <w:div w:id="1315598711">
      <w:bodyDiv w:val="1"/>
      <w:marLeft w:val="0"/>
      <w:marRight w:val="0"/>
      <w:marTop w:val="0"/>
      <w:marBottom w:val="0"/>
      <w:divBdr>
        <w:top w:val="none" w:sz="0" w:space="0" w:color="auto"/>
        <w:left w:val="none" w:sz="0" w:space="0" w:color="auto"/>
        <w:bottom w:val="none" w:sz="0" w:space="0" w:color="auto"/>
        <w:right w:val="none" w:sz="0" w:space="0" w:color="auto"/>
      </w:divBdr>
    </w:div>
    <w:div w:id="1318342514">
      <w:bodyDiv w:val="1"/>
      <w:marLeft w:val="0"/>
      <w:marRight w:val="0"/>
      <w:marTop w:val="0"/>
      <w:marBottom w:val="0"/>
      <w:divBdr>
        <w:top w:val="none" w:sz="0" w:space="0" w:color="auto"/>
        <w:left w:val="none" w:sz="0" w:space="0" w:color="auto"/>
        <w:bottom w:val="none" w:sz="0" w:space="0" w:color="auto"/>
        <w:right w:val="none" w:sz="0" w:space="0" w:color="auto"/>
      </w:divBdr>
      <w:divsChild>
        <w:div w:id="224415112">
          <w:marLeft w:val="480"/>
          <w:marRight w:val="0"/>
          <w:marTop w:val="0"/>
          <w:marBottom w:val="0"/>
          <w:divBdr>
            <w:top w:val="none" w:sz="0" w:space="0" w:color="auto"/>
            <w:left w:val="none" w:sz="0" w:space="0" w:color="auto"/>
            <w:bottom w:val="none" w:sz="0" w:space="0" w:color="auto"/>
            <w:right w:val="none" w:sz="0" w:space="0" w:color="auto"/>
          </w:divBdr>
        </w:div>
        <w:div w:id="2079285831">
          <w:marLeft w:val="480"/>
          <w:marRight w:val="0"/>
          <w:marTop w:val="0"/>
          <w:marBottom w:val="0"/>
          <w:divBdr>
            <w:top w:val="none" w:sz="0" w:space="0" w:color="auto"/>
            <w:left w:val="none" w:sz="0" w:space="0" w:color="auto"/>
            <w:bottom w:val="none" w:sz="0" w:space="0" w:color="auto"/>
            <w:right w:val="none" w:sz="0" w:space="0" w:color="auto"/>
          </w:divBdr>
        </w:div>
        <w:div w:id="1941064353">
          <w:marLeft w:val="480"/>
          <w:marRight w:val="0"/>
          <w:marTop w:val="0"/>
          <w:marBottom w:val="0"/>
          <w:divBdr>
            <w:top w:val="none" w:sz="0" w:space="0" w:color="auto"/>
            <w:left w:val="none" w:sz="0" w:space="0" w:color="auto"/>
            <w:bottom w:val="none" w:sz="0" w:space="0" w:color="auto"/>
            <w:right w:val="none" w:sz="0" w:space="0" w:color="auto"/>
          </w:divBdr>
        </w:div>
        <w:div w:id="447624549">
          <w:marLeft w:val="480"/>
          <w:marRight w:val="0"/>
          <w:marTop w:val="0"/>
          <w:marBottom w:val="0"/>
          <w:divBdr>
            <w:top w:val="none" w:sz="0" w:space="0" w:color="auto"/>
            <w:left w:val="none" w:sz="0" w:space="0" w:color="auto"/>
            <w:bottom w:val="none" w:sz="0" w:space="0" w:color="auto"/>
            <w:right w:val="none" w:sz="0" w:space="0" w:color="auto"/>
          </w:divBdr>
        </w:div>
        <w:div w:id="37243528">
          <w:marLeft w:val="480"/>
          <w:marRight w:val="0"/>
          <w:marTop w:val="0"/>
          <w:marBottom w:val="0"/>
          <w:divBdr>
            <w:top w:val="none" w:sz="0" w:space="0" w:color="auto"/>
            <w:left w:val="none" w:sz="0" w:space="0" w:color="auto"/>
            <w:bottom w:val="none" w:sz="0" w:space="0" w:color="auto"/>
            <w:right w:val="none" w:sz="0" w:space="0" w:color="auto"/>
          </w:divBdr>
        </w:div>
        <w:div w:id="1878155847">
          <w:marLeft w:val="480"/>
          <w:marRight w:val="0"/>
          <w:marTop w:val="0"/>
          <w:marBottom w:val="0"/>
          <w:divBdr>
            <w:top w:val="none" w:sz="0" w:space="0" w:color="auto"/>
            <w:left w:val="none" w:sz="0" w:space="0" w:color="auto"/>
            <w:bottom w:val="none" w:sz="0" w:space="0" w:color="auto"/>
            <w:right w:val="none" w:sz="0" w:space="0" w:color="auto"/>
          </w:divBdr>
        </w:div>
        <w:div w:id="1971931323">
          <w:marLeft w:val="480"/>
          <w:marRight w:val="0"/>
          <w:marTop w:val="0"/>
          <w:marBottom w:val="0"/>
          <w:divBdr>
            <w:top w:val="none" w:sz="0" w:space="0" w:color="auto"/>
            <w:left w:val="none" w:sz="0" w:space="0" w:color="auto"/>
            <w:bottom w:val="none" w:sz="0" w:space="0" w:color="auto"/>
            <w:right w:val="none" w:sz="0" w:space="0" w:color="auto"/>
          </w:divBdr>
        </w:div>
        <w:div w:id="1074279121">
          <w:marLeft w:val="480"/>
          <w:marRight w:val="0"/>
          <w:marTop w:val="0"/>
          <w:marBottom w:val="0"/>
          <w:divBdr>
            <w:top w:val="none" w:sz="0" w:space="0" w:color="auto"/>
            <w:left w:val="none" w:sz="0" w:space="0" w:color="auto"/>
            <w:bottom w:val="none" w:sz="0" w:space="0" w:color="auto"/>
            <w:right w:val="none" w:sz="0" w:space="0" w:color="auto"/>
          </w:divBdr>
        </w:div>
        <w:div w:id="344138115">
          <w:marLeft w:val="480"/>
          <w:marRight w:val="0"/>
          <w:marTop w:val="0"/>
          <w:marBottom w:val="0"/>
          <w:divBdr>
            <w:top w:val="none" w:sz="0" w:space="0" w:color="auto"/>
            <w:left w:val="none" w:sz="0" w:space="0" w:color="auto"/>
            <w:bottom w:val="none" w:sz="0" w:space="0" w:color="auto"/>
            <w:right w:val="none" w:sz="0" w:space="0" w:color="auto"/>
          </w:divBdr>
        </w:div>
        <w:div w:id="958681670">
          <w:marLeft w:val="480"/>
          <w:marRight w:val="0"/>
          <w:marTop w:val="0"/>
          <w:marBottom w:val="0"/>
          <w:divBdr>
            <w:top w:val="none" w:sz="0" w:space="0" w:color="auto"/>
            <w:left w:val="none" w:sz="0" w:space="0" w:color="auto"/>
            <w:bottom w:val="none" w:sz="0" w:space="0" w:color="auto"/>
            <w:right w:val="none" w:sz="0" w:space="0" w:color="auto"/>
          </w:divBdr>
        </w:div>
        <w:div w:id="1477801039">
          <w:marLeft w:val="480"/>
          <w:marRight w:val="0"/>
          <w:marTop w:val="0"/>
          <w:marBottom w:val="0"/>
          <w:divBdr>
            <w:top w:val="none" w:sz="0" w:space="0" w:color="auto"/>
            <w:left w:val="none" w:sz="0" w:space="0" w:color="auto"/>
            <w:bottom w:val="none" w:sz="0" w:space="0" w:color="auto"/>
            <w:right w:val="none" w:sz="0" w:space="0" w:color="auto"/>
          </w:divBdr>
        </w:div>
        <w:div w:id="866601044">
          <w:marLeft w:val="480"/>
          <w:marRight w:val="0"/>
          <w:marTop w:val="0"/>
          <w:marBottom w:val="0"/>
          <w:divBdr>
            <w:top w:val="none" w:sz="0" w:space="0" w:color="auto"/>
            <w:left w:val="none" w:sz="0" w:space="0" w:color="auto"/>
            <w:bottom w:val="none" w:sz="0" w:space="0" w:color="auto"/>
            <w:right w:val="none" w:sz="0" w:space="0" w:color="auto"/>
          </w:divBdr>
        </w:div>
        <w:div w:id="1307585810">
          <w:marLeft w:val="480"/>
          <w:marRight w:val="0"/>
          <w:marTop w:val="0"/>
          <w:marBottom w:val="0"/>
          <w:divBdr>
            <w:top w:val="none" w:sz="0" w:space="0" w:color="auto"/>
            <w:left w:val="none" w:sz="0" w:space="0" w:color="auto"/>
            <w:bottom w:val="none" w:sz="0" w:space="0" w:color="auto"/>
            <w:right w:val="none" w:sz="0" w:space="0" w:color="auto"/>
          </w:divBdr>
        </w:div>
        <w:div w:id="328100647">
          <w:marLeft w:val="480"/>
          <w:marRight w:val="0"/>
          <w:marTop w:val="0"/>
          <w:marBottom w:val="0"/>
          <w:divBdr>
            <w:top w:val="none" w:sz="0" w:space="0" w:color="auto"/>
            <w:left w:val="none" w:sz="0" w:space="0" w:color="auto"/>
            <w:bottom w:val="none" w:sz="0" w:space="0" w:color="auto"/>
            <w:right w:val="none" w:sz="0" w:space="0" w:color="auto"/>
          </w:divBdr>
        </w:div>
        <w:div w:id="1865286523">
          <w:marLeft w:val="480"/>
          <w:marRight w:val="0"/>
          <w:marTop w:val="0"/>
          <w:marBottom w:val="0"/>
          <w:divBdr>
            <w:top w:val="none" w:sz="0" w:space="0" w:color="auto"/>
            <w:left w:val="none" w:sz="0" w:space="0" w:color="auto"/>
            <w:bottom w:val="none" w:sz="0" w:space="0" w:color="auto"/>
            <w:right w:val="none" w:sz="0" w:space="0" w:color="auto"/>
          </w:divBdr>
        </w:div>
        <w:div w:id="238559783">
          <w:marLeft w:val="480"/>
          <w:marRight w:val="0"/>
          <w:marTop w:val="0"/>
          <w:marBottom w:val="0"/>
          <w:divBdr>
            <w:top w:val="none" w:sz="0" w:space="0" w:color="auto"/>
            <w:left w:val="none" w:sz="0" w:space="0" w:color="auto"/>
            <w:bottom w:val="none" w:sz="0" w:space="0" w:color="auto"/>
            <w:right w:val="none" w:sz="0" w:space="0" w:color="auto"/>
          </w:divBdr>
        </w:div>
        <w:div w:id="1460680319">
          <w:marLeft w:val="480"/>
          <w:marRight w:val="0"/>
          <w:marTop w:val="0"/>
          <w:marBottom w:val="0"/>
          <w:divBdr>
            <w:top w:val="none" w:sz="0" w:space="0" w:color="auto"/>
            <w:left w:val="none" w:sz="0" w:space="0" w:color="auto"/>
            <w:bottom w:val="none" w:sz="0" w:space="0" w:color="auto"/>
            <w:right w:val="none" w:sz="0" w:space="0" w:color="auto"/>
          </w:divBdr>
        </w:div>
        <w:div w:id="872573016">
          <w:marLeft w:val="480"/>
          <w:marRight w:val="0"/>
          <w:marTop w:val="0"/>
          <w:marBottom w:val="0"/>
          <w:divBdr>
            <w:top w:val="none" w:sz="0" w:space="0" w:color="auto"/>
            <w:left w:val="none" w:sz="0" w:space="0" w:color="auto"/>
            <w:bottom w:val="none" w:sz="0" w:space="0" w:color="auto"/>
            <w:right w:val="none" w:sz="0" w:space="0" w:color="auto"/>
          </w:divBdr>
        </w:div>
        <w:div w:id="535198265">
          <w:marLeft w:val="480"/>
          <w:marRight w:val="0"/>
          <w:marTop w:val="0"/>
          <w:marBottom w:val="0"/>
          <w:divBdr>
            <w:top w:val="none" w:sz="0" w:space="0" w:color="auto"/>
            <w:left w:val="none" w:sz="0" w:space="0" w:color="auto"/>
            <w:bottom w:val="none" w:sz="0" w:space="0" w:color="auto"/>
            <w:right w:val="none" w:sz="0" w:space="0" w:color="auto"/>
          </w:divBdr>
        </w:div>
        <w:div w:id="253519088">
          <w:marLeft w:val="480"/>
          <w:marRight w:val="0"/>
          <w:marTop w:val="0"/>
          <w:marBottom w:val="0"/>
          <w:divBdr>
            <w:top w:val="none" w:sz="0" w:space="0" w:color="auto"/>
            <w:left w:val="none" w:sz="0" w:space="0" w:color="auto"/>
            <w:bottom w:val="none" w:sz="0" w:space="0" w:color="auto"/>
            <w:right w:val="none" w:sz="0" w:space="0" w:color="auto"/>
          </w:divBdr>
        </w:div>
        <w:div w:id="1690333247">
          <w:marLeft w:val="480"/>
          <w:marRight w:val="0"/>
          <w:marTop w:val="0"/>
          <w:marBottom w:val="0"/>
          <w:divBdr>
            <w:top w:val="none" w:sz="0" w:space="0" w:color="auto"/>
            <w:left w:val="none" w:sz="0" w:space="0" w:color="auto"/>
            <w:bottom w:val="none" w:sz="0" w:space="0" w:color="auto"/>
            <w:right w:val="none" w:sz="0" w:space="0" w:color="auto"/>
          </w:divBdr>
        </w:div>
        <w:div w:id="1435132996">
          <w:marLeft w:val="480"/>
          <w:marRight w:val="0"/>
          <w:marTop w:val="0"/>
          <w:marBottom w:val="0"/>
          <w:divBdr>
            <w:top w:val="none" w:sz="0" w:space="0" w:color="auto"/>
            <w:left w:val="none" w:sz="0" w:space="0" w:color="auto"/>
            <w:bottom w:val="none" w:sz="0" w:space="0" w:color="auto"/>
            <w:right w:val="none" w:sz="0" w:space="0" w:color="auto"/>
          </w:divBdr>
        </w:div>
        <w:div w:id="984117314">
          <w:marLeft w:val="480"/>
          <w:marRight w:val="0"/>
          <w:marTop w:val="0"/>
          <w:marBottom w:val="0"/>
          <w:divBdr>
            <w:top w:val="none" w:sz="0" w:space="0" w:color="auto"/>
            <w:left w:val="none" w:sz="0" w:space="0" w:color="auto"/>
            <w:bottom w:val="none" w:sz="0" w:space="0" w:color="auto"/>
            <w:right w:val="none" w:sz="0" w:space="0" w:color="auto"/>
          </w:divBdr>
        </w:div>
        <w:div w:id="988679007">
          <w:marLeft w:val="480"/>
          <w:marRight w:val="0"/>
          <w:marTop w:val="0"/>
          <w:marBottom w:val="0"/>
          <w:divBdr>
            <w:top w:val="none" w:sz="0" w:space="0" w:color="auto"/>
            <w:left w:val="none" w:sz="0" w:space="0" w:color="auto"/>
            <w:bottom w:val="none" w:sz="0" w:space="0" w:color="auto"/>
            <w:right w:val="none" w:sz="0" w:space="0" w:color="auto"/>
          </w:divBdr>
        </w:div>
        <w:div w:id="1160727913">
          <w:marLeft w:val="480"/>
          <w:marRight w:val="0"/>
          <w:marTop w:val="0"/>
          <w:marBottom w:val="0"/>
          <w:divBdr>
            <w:top w:val="none" w:sz="0" w:space="0" w:color="auto"/>
            <w:left w:val="none" w:sz="0" w:space="0" w:color="auto"/>
            <w:bottom w:val="none" w:sz="0" w:space="0" w:color="auto"/>
            <w:right w:val="none" w:sz="0" w:space="0" w:color="auto"/>
          </w:divBdr>
        </w:div>
        <w:div w:id="1144926333">
          <w:marLeft w:val="480"/>
          <w:marRight w:val="0"/>
          <w:marTop w:val="0"/>
          <w:marBottom w:val="0"/>
          <w:divBdr>
            <w:top w:val="none" w:sz="0" w:space="0" w:color="auto"/>
            <w:left w:val="none" w:sz="0" w:space="0" w:color="auto"/>
            <w:bottom w:val="none" w:sz="0" w:space="0" w:color="auto"/>
            <w:right w:val="none" w:sz="0" w:space="0" w:color="auto"/>
          </w:divBdr>
        </w:div>
        <w:div w:id="1183783498">
          <w:marLeft w:val="480"/>
          <w:marRight w:val="0"/>
          <w:marTop w:val="0"/>
          <w:marBottom w:val="0"/>
          <w:divBdr>
            <w:top w:val="none" w:sz="0" w:space="0" w:color="auto"/>
            <w:left w:val="none" w:sz="0" w:space="0" w:color="auto"/>
            <w:bottom w:val="none" w:sz="0" w:space="0" w:color="auto"/>
            <w:right w:val="none" w:sz="0" w:space="0" w:color="auto"/>
          </w:divBdr>
        </w:div>
        <w:div w:id="281305251">
          <w:marLeft w:val="480"/>
          <w:marRight w:val="0"/>
          <w:marTop w:val="0"/>
          <w:marBottom w:val="0"/>
          <w:divBdr>
            <w:top w:val="none" w:sz="0" w:space="0" w:color="auto"/>
            <w:left w:val="none" w:sz="0" w:space="0" w:color="auto"/>
            <w:bottom w:val="none" w:sz="0" w:space="0" w:color="auto"/>
            <w:right w:val="none" w:sz="0" w:space="0" w:color="auto"/>
          </w:divBdr>
        </w:div>
        <w:div w:id="2032295458">
          <w:marLeft w:val="480"/>
          <w:marRight w:val="0"/>
          <w:marTop w:val="0"/>
          <w:marBottom w:val="0"/>
          <w:divBdr>
            <w:top w:val="none" w:sz="0" w:space="0" w:color="auto"/>
            <w:left w:val="none" w:sz="0" w:space="0" w:color="auto"/>
            <w:bottom w:val="none" w:sz="0" w:space="0" w:color="auto"/>
            <w:right w:val="none" w:sz="0" w:space="0" w:color="auto"/>
          </w:divBdr>
        </w:div>
        <w:div w:id="1804075296">
          <w:marLeft w:val="480"/>
          <w:marRight w:val="0"/>
          <w:marTop w:val="0"/>
          <w:marBottom w:val="0"/>
          <w:divBdr>
            <w:top w:val="none" w:sz="0" w:space="0" w:color="auto"/>
            <w:left w:val="none" w:sz="0" w:space="0" w:color="auto"/>
            <w:bottom w:val="none" w:sz="0" w:space="0" w:color="auto"/>
            <w:right w:val="none" w:sz="0" w:space="0" w:color="auto"/>
          </w:divBdr>
        </w:div>
        <w:div w:id="700319673">
          <w:marLeft w:val="480"/>
          <w:marRight w:val="0"/>
          <w:marTop w:val="0"/>
          <w:marBottom w:val="0"/>
          <w:divBdr>
            <w:top w:val="none" w:sz="0" w:space="0" w:color="auto"/>
            <w:left w:val="none" w:sz="0" w:space="0" w:color="auto"/>
            <w:bottom w:val="none" w:sz="0" w:space="0" w:color="auto"/>
            <w:right w:val="none" w:sz="0" w:space="0" w:color="auto"/>
          </w:divBdr>
        </w:div>
        <w:div w:id="1171263244">
          <w:marLeft w:val="480"/>
          <w:marRight w:val="0"/>
          <w:marTop w:val="0"/>
          <w:marBottom w:val="0"/>
          <w:divBdr>
            <w:top w:val="none" w:sz="0" w:space="0" w:color="auto"/>
            <w:left w:val="none" w:sz="0" w:space="0" w:color="auto"/>
            <w:bottom w:val="none" w:sz="0" w:space="0" w:color="auto"/>
            <w:right w:val="none" w:sz="0" w:space="0" w:color="auto"/>
          </w:divBdr>
        </w:div>
        <w:div w:id="1397629726">
          <w:marLeft w:val="480"/>
          <w:marRight w:val="0"/>
          <w:marTop w:val="0"/>
          <w:marBottom w:val="0"/>
          <w:divBdr>
            <w:top w:val="none" w:sz="0" w:space="0" w:color="auto"/>
            <w:left w:val="none" w:sz="0" w:space="0" w:color="auto"/>
            <w:bottom w:val="none" w:sz="0" w:space="0" w:color="auto"/>
            <w:right w:val="none" w:sz="0" w:space="0" w:color="auto"/>
          </w:divBdr>
        </w:div>
        <w:div w:id="959654372">
          <w:marLeft w:val="480"/>
          <w:marRight w:val="0"/>
          <w:marTop w:val="0"/>
          <w:marBottom w:val="0"/>
          <w:divBdr>
            <w:top w:val="none" w:sz="0" w:space="0" w:color="auto"/>
            <w:left w:val="none" w:sz="0" w:space="0" w:color="auto"/>
            <w:bottom w:val="none" w:sz="0" w:space="0" w:color="auto"/>
            <w:right w:val="none" w:sz="0" w:space="0" w:color="auto"/>
          </w:divBdr>
        </w:div>
        <w:div w:id="327366650">
          <w:marLeft w:val="480"/>
          <w:marRight w:val="0"/>
          <w:marTop w:val="0"/>
          <w:marBottom w:val="0"/>
          <w:divBdr>
            <w:top w:val="none" w:sz="0" w:space="0" w:color="auto"/>
            <w:left w:val="none" w:sz="0" w:space="0" w:color="auto"/>
            <w:bottom w:val="none" w:sz="0" w:space="0" w:color="auto"/>
            <w:right w:val="none" w:sz="0" w:space="0" w:color="auto"/>
          </w:divBdr>
        </w:div>
        <w:div w:id="2026780578">
          <w:marLeft w:val="480"/>
          <w:marRight w:val="0"/>
          <w:marTop w:val="0"/>
          <w:marBottom w:val="0"/>
          <w:divBdr>
            <w:top w:val="none" w:sz="0" w:space="0" w:color="auto"/>
            <w:left w:val="none" w:sz="0" w:space="0" w:color="auto"/>
            <w:bottom w:val="none" w:sz="0" w:space="0" w:color="auto"/>
            <w:right w:val="none" w:sz="0" w:space="0" w:color="auto"/>
          </w:divBdr>
        </w:div>
        <w:div w:id="1544171836">
          <w:marLeft w:val="480"/>
          <w:marRight w:val="0"/>
          <w:marTop w:val="0"/>
          <w:marBottom w:val="0"/>
          <w:divBdr>
            <w:top w:val="none" w:sz="0" w:space="0" w:color="auto"/>
            <w:left w:val="none" w:sz="0" w:space="0" w:color="auto"/>
            <w:bottom w:val="none" w:sz="0" w:space="0" w:color="auto"/>
            <w:right w:val="none" w:sz="0" w:space="0" w:color="auto"/>
          </w:divBdr>
        </w:div>
      </w:divsChild>
    </w:div>
    <w:div w:id="1328510623">
      <w:bodyDiv w:val="1"/>
      <w:marLeft w:val="0"/>
      <w:marRight w:val="0"/>
      <w:marTop w:val="0"/>
      <w:marBottom w:val="0"/>
      <w:divBdr>
        <w:top w:val="none" w:sz="0" w:space="0" w:color="auto"/>
        <w:left w:val="none" w:sz="0" w:space="0" w:color="auto"/>
        <w:bottom w:val="none" w:sz="0" w:space="0" w:color="auto"/>
        <w:right w:val="none" w:sz="0" w:space="0" w:color="auto"/>
      </w:divBdr>
    </w:div>
    <w:div w:id="1329481975">
      <w:bodyDiv w:val="1"/>
      <w:marLeft w:val="0"/>
      <w:marRight w:val="0"/>
      <w:marTop w:val="0"/>
      <w:marBottom w:val="0"/>
      <w:divBdr>
        <w:top w:val="none" w:sz="0" w:space="0" w:color="auto"/>
        <w:left w:val="none" w:sz="0" w:space="0" w:color="auto"/>
        <w:bottom w:val="none" w:sz="0" w:space="0" w:color="auto"/>
        <w:right w:val="none" w:sz="0" w:space="0" w:color="auto"/>
      </w:divBdr>
    </w:div>
    <w:div w:id="1334525191">
      <w:bodyDiv w:val="1"/>
      <w:marLeft w:val="0"/>
      <w:marRight w:val="0"/>
      <w:marTop w:val="0"/>
      <w:marBottom w:val="0"/>
      <w:divBdr>
        <w:top w:val="none" w:sz="0" w:space="0" w:color="auto"/>
        <w:left w:val="none" w:sz="0" w:space="0" w:color="auto"/>
        <w:bottom w:val="none" w:sz="0" w:space="0" w:color="auto"/>
        <w:right w:val="none" w:sz="0" w:space="0" w:color="auto"/>
      </w:divBdr>
    </w:div>
    <w:div w:id="1335377369">
      <w:bodyDiv w:val="1"/>
      <w:marLeft w:val="0"/>
      <w:marRight w:val="0"/>
      <w:marTop w:val="0"/>
      <w:marBottom w:val="0"/>
      <w:divBdr>
        <w:top w:val="none" w:sz="0" w:space="0" w:color="auto"/>
        <w:left w:val="none" w:sz="0" w:space="0" w:color="auto"/>
        <w:bottom w:val="none" w:sz="0" w:space="0" w:color="auto"/>
        <w:right w:val="none" w:sz="0" w:space="0" w:color="auto"/>
      </w:divBdr>
    </w:div>
    <w:div w:id="1346978235">
      <w:bodyDiv w:val="1"/>
      <w:marLeft w:val="0"/>
      <w:marRight w:val="0"/>
      <w:marTop w:val="0"/>
      <w:marBottom w:val="0"/>
      <w:divBdr>
        <w:top w:val="none" w:sz="0" w:space="0" w:color="auto"/>
        <w:left w:val="none" w:sz="0" w:space="0" w:color="auto"/>
        <w:bottom w:val="none" w:sz="0" w:space="0" w:color="auto"/>
        <w:right w:val="none" w:sz="0" w:space="0" w:color="auto"/>
      </w:divBdr>
      <w:divsChild>
        <w:div w:id="1932081211">
          <w:marLeft w:val="480"/>
          <w:marRight w:val="0"/>
          <w:marTop w:val="0"/>
          <w:marBottom w:val="0"/>
          <w:divBdr>
            <w:top w:val="none" w:sz="0" w:space="0" w:color="auto"/>
            <w:left w:val="none" w:sz="0" w:space="0" w:color="auto"/>
            <w:bottom w:val="none" w:sz="0" w:space="0" w:color="auto"/>
            <w:right w:val="none" w:sz="0" w:space="0" w:color="auto"/>
          </w:divBdr>
        </w:div>
        <w:div w:id="958023974">
          <w:marLeft w:val="480"/>
          <w:marRight w:val="0"/>
          <w:marTop w:val="0"/>
          <w:marBottom w:val="0"/>
          <w:divBdr>
            <w:top w:val="none" w:sz="0" w:space="0" w:color="auto"/>
            <w:left w:val="none" w:sz="0" w:space="0" w:color="auto"/>
            <w:bottom w:val="none" w:sz="0" w:space="0" w:color="auto"/>
            <w:right w:val="none" w:sz="0" w:space="0" w:color="auto"/>
          </w:divBdr>
        </w:div>
        <w:div w:id="1313950397">
          <w:marLeft w:val="480"/>
          <w:marRight w:val="0"/>
          <w:marTop w:val="0"/>
          <w:marBottom w:val="0"/>
          <w:divBdr>
            <w:top w:val="none" w:sz="0" w:space="0" w:color="auto"/>
            <w:left w:val="none" w:sz="0" w:space="0" w:color="auto"/>
            <w:bottom w:val="none" w:sz="0" w:space="0" w:color="auto"/>
            <w:right w:val="none" w:sz="0" w:space="0" w:color="auto"/>
          </w:divBdr>
        </w:div>
        <w:div w:id="1448816985">
          <w:marLeft w:val="480"/>
          <w:marRight w:val="0"/>
          <w:marTop w:val="0"/>
          <w:marBottom w:val="0"/>
          <w:divBdr>
            <w:top w:val="none" w:sz="0" w:space="0" w:color="auto"/>
            <w:left w:val="none" w:sz="0" w:space="0" w:color="auto"/>
            <w:bottom w:val="none" w:sz="0" w:space="0" w:color="auto"/>
            <w:right w:val="none" w:sz="0" w:space="0" w:color="auto"/>
          </w:divBdr>
        </w:div>
        <w:div w:id="1239365232">
          <w:marLeft w:val="480"/>
          <w:marRight w:val="0"/>
          <w:marTop w:val="0"/>
          <w:marBottom w:val="0"/>
          <w:divBdr>
            <w:top w:val="none" w:sz="0" w:space="0" w:color="auto"/>
            <w:left w:val="none" w:sz="0" w:space="0" w:color="auto"/>
            <w:bottom w:val="none" w:sz="0" w:space="0" w:color="auto"/>
            <w:right w:val="none" w:sz="0" w:space="0" w:color="auto"/>
          </w:divBdr>
        </w:div>
        <w:div w:id="195899561">
          <w:marLeft w:val="480"/>
          <w:marRight w:val="0"/>
          <w:marTop w:val="0"/>
          <w:marBottom w:val="0"/>
          <w:divBdr>
            <w:top w:val="none" w:sz="0" w:space="0" w:color="auto"/>
            <w:left w:val="none" w:sz="0" w:space="0" w:color="auto"/>
            <w:bottom w:val="none" w:sz="0" w:space="0" w:color="auto"/>
            <w:right w:val="none" w:sz="0" w:space="0" w:color="auto"/>
          </w:divBdr>
        </w:div>
        <w:div w:id="1778719305">
          <w:marLeft w:val="480"/>
          <w:marRight w:val="0"/>
          <w:marTop w:val="0"/>
          <w:marBottom w:val="0"/>
          <w:divBdr>
            <w:top w:val="none" w:sz="0" w:space="0" w:color="auto"/>
            <w:left w:val="none" w:sz="0" w:space="0" w:color="auto"/>
            <w:bottom w:val="none" w:sz="0" w:space="0" w:color="auto"/>
            <w:right w:val="none" w:sz="0" w:space="0" w:color="auto"/>
          </w:divBdr>
        </w:div>
        <w:div w:id="2090885789">
          <w:marLeft w:val="480"/>
          <w:marRight w:val="0"/>
          <w:marTop w:val="0"/>
          <w:marBottom w:val="0"/>
          <w:divBdr>
            <w:top w:val="none" w:sz="0" w:space="0" w:color="auto"/>
            <w:left w:val="none" w:sz="0" w:space="0" w:color="auto"/>
            <w:bottom w:val="none" w:sz="0" w:space="0" w:color="auto"/>
            <w:right w:val="none" w:sz="0" w:space="0" w:color="auto"/>
          </w:divBdr>
        </w:div>
        <w:div w:id="1239512151">
          <w:marLeft w:val="480"/>
          <w:marRight w:val="0"/>
          <w:marTop w:val="0"/>
          <w:marBottom w:val="0"/>
          <w:divBdr>
            <w:top w:val="none" w:sz="0" w:space="0" w:color="auto"/>
            <w:left w:val="none" w:sz="0" w:space="0" w:color="auto"/>
            <w:bottom w:val="none" w:sz="0" w:space="0" w:color="auto"/>
            <w:right w:val="none" w:sz="0" w:space="0" w:color="auto"/>
          </w:divBdr>
        </w:div>
        <w:div w:id="1437016948">
          <w:marLeft w:val="480"/>
          <w:marRight w:val="0"/>
          <w:marTop w:val="0"/>
          <w:marBottom w:val="0"/>
          <w:divBdr>
            <w:top w:val="none" w:sz="0" w:space="0" w:color="auto"/>
            <w:left w:val="none" w:sz="0" w:space="0" w:color="auto"/>
            <w:bottom w:val="none" w:sz="0" w:space="0" w:color="auto"/>
            <w:right w:val="none" w:sz="0" w:space="0" w:color="auto"/>
          </w:divBdr>
        </w:div>
        <w:div w:id="878199497">
          <w:marLeft w:val="480"/>
          <w:marRight w:val="0"/>
          <w:marTop w:val="0"/>
          <w:marBottom w:val="0"/>
          <w:divBdr>
            <w:top w:val="none" w:sz="0" w:space="0" w:color="auto"/>
            <w:left w:val="none" w:sz="0" w:space="0" w:color="auto"/>
            <w:bottom w:val="none" w:sz="0" w:space="0" w:color="auto"/>
            <w:right w:val="none" w:sz="0" w:space="0" w:color="auto"/>
          </w:divBdr>
        </w:div>
        <w:div w:id="735054331">
          <w:marLeft w:val="480"/>
          <w:marRight w:val="0"/>
          <w:marTop w:val="0"/>
          <w:marBottom w:val="0"/>
          <w:divBdr>
            <w:top w:val="none" w:sz="0" w:space="0" w:color="auto"/>
            <w:left w:val="none" w:sz="0" w:space="0" w:color="auto"/>
            <w:bottom w:val="none" w:sz="0" w:space="0" w:color="auto"/>
            <w:right w:val="none" w:sz="0" w:space="0" w:color="auto"/>
          </w:divBdr>
        </w:div>
        <w:div w:id="2008240921">
          <w:marLeft w:val="480"/>
          <w:marRight w:val="0"/>
          <w:marTop w:val="0"/>
          <w:marBottom w:val="0"/>
          <w:divBdr>
            <w:top w:val="none" w:sz="0" w:space="0" w:color="auto"/>
            <w:left w:val="none" w:sz="0" w:space="0" w:color="auto"/>
            <w:bottom w:val="none" w:sz="0" w:space="0" w:color="auto"/>
            <w:right w:val="none" w:sz="0" w:space="0" w:color="auto"/>
          </w:divBdr>
        </w:div>
        <w:div w:id="233126068">
          <w:marLeft w:val="480"/>
          <w:marRight w:val="0"/>
          <w:marTop w:val="0"/>
          <w:marBottom w:val="0"/>
          <w:divBdr>
            <w:top w:val="none" w:sz="0" w:space="0" w:color="auto"/>
            <w:left w:val="none" w:sz="0" w:space="0" w:color="auto"/>
            <w:bottom w:val="none" w:sz="0" w:space="0" w:color="auto"/>
            <w:right w:val="none" w:sz="0" w:space="0" w:color="auto"/>
          </w:divBdr>
        </w:div>
        <w:div w:id="2083521403">
          <w:marLeft w:val="480"/>
          <w:marRight w:val="0"/>
          <w:marTop w:val="0"/>
          <w:marBottom w:val="0"/>
          <w:divBdr>
            <w:top w:val="none" w:sz="0" w:space="0" w:color="auto"/>
            <w:left w:val="none" w:sz="0" w:space="0" w:color="auto"/>
            <w:bottom w:val="none" w:sz="0" w:space="0" w:color="auto"/>
            <w:right w:val="none" w:sz="0" w:space="0" w:color="auto"/>
          </w:divBdr>
        </w:div>
        <w:div w:id="189799619">
          <w:marLeft w:val="480"/>
          <w:marRight w:val="0"/>
          <w:marTop w:val="0"/>
          <w:marBottom w:val="0"/>
          <w:divBdr>
            <w:top w:val="none" w:sz="0" w:space="0" w:color="auto"/>
            <w:left w:val="none" w:sz="0" w:space="0" w:color="auto"/>
            <w:bottom w:val="none" w:sz="0" w:space="0" w:color="auto"/>
            <w:right w:val="none" w:sz="0" w:space="0" w:color="auto"/>
          </w:divBdr>
        </w:div>
        <w:div w:id="1963530564">
          <w:marLeft w:val="480"/>
          <w:marRight w:val="0"/>
          <w:marTop w:val="0"/>
          <w:marBottom w:val="0"/>
          <w:divBdr>
            <w:top w:val="none" w:sz="0" w:space="0" w:color="auto"/>
            <w:left w:val="none" w:sz="0" w:space="0" w:color="auto"/>
            <w:bottom w:val="none" w:sz="0" w:space="0" w:color="auto"/>
            <w:right w:val="none" w:sz="0" w:space="0" w:color="auto"/>
          </w:divBdr>
        </w:div>
        <w:div w:id="1164197832">
          <w:marLeft w:val="480"/>
          <w:marRight w:val="0"/>
          <w:marTop w:val="0"/>
          <w:marBottom w:val="0"/>
          <w:divBdr>
            <w:top w:val="none" w:sz="0" w:space="0" w:color="auto"/>
            <w:left w:val="none" w:sz="0" w:space="0" w:color="auto"/>
            <w:bottom w:val="none" w:sz="0" w:space="0" w:color="auto"/>
            <w:right w:val="none" w:sz="0" w:space="0" w:color="auto"/>
          </w:divBdr>
        </w:div>
        <w:div w:id="1770924503">
          <w:marLeft w:val="480"/>
          <w:marRight w:val="0"/>
          <w:marTop w:val="0"/>
          <w:marBottom w:val="0"/>
          <w:divBdr>
            <w:top w:val="none" w:sz="0" w:space="0" w:color="auto"/>
            <w:left w:val="none" w:sz="0" w:space="0" w:color="auto"/>
            <w:bottom w:val="none" w:sz="0" w:space="0" w:color="auto"/>
            <w:right w:val="none" w:sz="0" w:space="0" w:color="auto"/>
          </w:divBdr>
        </w:div>
        <w:div w:id="781386445">
          <w:marLeft w:val="480"/>
          <w:marRight w:val="0"/>
          <w:marTop w:val="0"/>
          <w:marBottom w:val="0"/>
          <w:divBdr>
            <w:top w:val="none" w:sz="0" w:space="0" w:color="auto"/>
            <w:left w:val="none" w:sz="0" w:space="0" w:color="auto"/>
            <w:bottom w:val="none" w:sz="0" w:space="0" w:color="auto"/>
            <w:right w:val="none" w:sz="0" w:space="0" w:color="auto"/>
          </w:divBdr>
        </w:div>
        <w:div w:id="2100250379">
          <w:marLeft w:val="480"/>
          <w:marRight w:val="0"/>
          <w:marTop w:val="0"/>
          <w:marBottom w:val="0"/>
          <w:divBdr>
            <w:top w:val="none" w:sz="0" w:space="0" w:color="auto"/>
            <w:left w:val="none" w:sz="0" w:space="0" w:color="auto"/>
            <w:bottom w:val="none" w:sz="0" w:space="0" w:color="auto"/>
            <w:right w:val="none" w:sz="0" w:space="0" w:color="auto"/>
          </w:divBdr>
        </w:div>
        <w:div w:id="2147090820">
          <w:marLeft w:val="480"/>
          <w:marRight w:val="0"/>
          <w:marTop w:val="0"/>
          <w:marBottom w:val="0"/>
          <w:divBdr>
            <w:top w:val="none" w:sz="0" w:space="0" w:color="auto"/>
            <w:left w:val="none" w:sz="0" w:space="0" w:color="auto"/>
            <w:bottom w:val="none" w:sz="0" w:space="0" w:color="auto"/>
            <w:right w:val="none" w:sz="0" w:space="0" w:color="auto"/>
          </w:divBdr>
        </w:div>
        <w:div w:id="745683569">
          <w:marLeft w:val="480"/>
          <w:marRight w:val="0"/>
          <w:marTop w:val="0"/>
          <w:marBottom w:val="0"/>
          <w:divBdr>
            <w:top w:val="none" w:sz="0" w:space="0" w:color="auto"/>
            <w:left w:val="none" w:sz="0" w:space="0" w:color="auto"/>
            <w:bottom w:val="none" w:sz="0" w:space="0" w:color="auto"/>
            <w:right w:val="none" w:sz="0" w:space="0" w:color="auto"/>
          </w:divBdr>
        </w:div>
        <w:div w:id="177088896">
          <w:marLeft w:val="480"/>
          <w:marRight w:val="0"/>
          <w:marTop w:val="0"/>
          <w:marBottom w:val="0"/>
          <w:divBdr>
            <w:top w:val="none" w:sz="0" w:space="0" w:color="auto"/>
            <w:left w:val="none" w:sz="0" w:space="0" w:color="auto"/>
            <w:bottom w:val="none" w:sz="0" w:space="0" w:color="auto"/>
            <w:right w:val="none" w:sz="0" w:space="0" w:color="auto"/>
          </w:divBdr>
        </w:div>
        <w:div w:id="580211972">
          <w:marLeft w:val="480"/>
          <w:marRight w:val="0"/>
          <w:marTop w:val="0"/>
          <w:marBottom w:val="0"/>
          <w:divBdr>
            <w:top w:val="none" w:sz="0" w:space="0" w:color="auto"/>
            <w:left w:val="none" w:sz="0" w:space="0" w:color="auto"/>
            <w:bottom w:val="none" w:sz="0" w:space="0" w:color="auto"/>
            <w:right w:val="none" w:sz="0" w:space="0" w:color="auto"/>
          </w:divBdr>
        </w:div>
        <w:div w:id="380060422">
          <w:marLeft w:val="480"/>
          <w:marRight w:val="0"/>
          <w:marTop w:val="0"/>
          <w:marBottom w:val="0"/>
          <w:divBdr>
            <w:top w:val="none" w:sz="0" w:space="0" w:color="auto"/>
            <w:left w:val="none" w:sz="0" w:space="0" w:color="auto"/>
            <w:bottom w:val="none" w:sz="0" w:space="0" w:color="auto"/>
            <w:right w:val="none" w:sz="0" w:space="0" w:color="auto"/>
          </w:divBdr>
        </w:div>
        <w:div w:id="1371998623">
          <w:marLeft w:val="480"/>
          <w:marRight w:val="0"/>
          <w:marTop w:val="0"/>
          <w:marBottom w:val="0"/>
          <w:divBdr>
            <w:top w:val="none" w:sz="0" w:space="0" w:color="auto"/>
            <w:left w:val="none" w:sz="0" w:space="0" w:color="auto"/>
            <w:bottom w:val="none" w:sz="0" w:space="0" w:color="auto"/>
            <w:right w:val="none" w:sz="0" w:space="0" w:color="auto"/>
          </w:divBdr>
        </w:div>
        <w:div w:id="759910493">
          <w:marLeft w:val="480"/>
          <w:marRight w:val="0"/>
          <w:marTop w:val="0"/>
          <w:marBottom w:val="0"/>
          <w:divBdr>
            <w:top w:val="none" w:sz="0" w:space="0" w:color="auto"/>
            <w:left w:val="none" w:sz="0" w:space="0" w:color="auto"/>
            <w:bottom w:val="none" w:sz="0" w:space="0" w:color="auto"/>
            <w:right w:val="none" w:sz="0" w:space="0" w:color="auto"/>
          </w:divBdr>
        </w:div>
        <w:div w:id="225845157">
          <w:marLeft w:val="480"/>
          <w:marRight w:val="0"/>
          <w:marTop w:val="0"/>
          <w:marBottom w:val="0"/>
          <w:divBdr>
            <w:top w:val="none" w:sz="0" w:space="0" w:color="auto"/>
            <w:left w:val="none" w:sz="0" w:space="0" w:color="auto"/>
            <w:bottom w:val="none" w:sz="0" w:space="0" w:color="auto"/>
            <w:right w:val="none" w:sz="0" w:space="0" w:color="auto"/>
          </w:divBdr>
        </w:div>
        <w:div w:id="163398252">
          <w:marLeft w:val="480"/>
          <w:marRight w:val="0"/>
          <w:marTop w:val="0"/>
          <w:marBottom w:val="0"/>
          <w:divBdr>
            <w:top w:val="none" w:sz="0" w:space="0" w:color="auto"/>
            <w:left w:val="none" w:sz="0" w:space="0" w:color="auto"/>
            <w:bottom w:val="none" w:sz="0" w:space="0" w:color="auto"/>
            <w:right w:val="none" w:sz="0" w:space="0" w:color="auto"/>
          </w:divBdr>
        </w:div>
      </w:divsChild>
    </w:div>
    <w:div w:id="1353846985">
      <w:bodyDiv w:val="1"/>
      <w:marLeft w:val="0"/>
      <w:marRight w:val="0"/>
      <w:marTop w:val="0"/>
      <w:marBottom w:val="0"/>
      <w:divBdr>
        <w:top w:val="none" w:sz="0" w:space="0" w:color="auto"/>
        <w:left w:val="none" w:sz="0" w:space="0" w:color="auto"/>
        <w:bottom w:val="none" w:sz="0" w:space="0" w:color="auto"/>
        <w:right w:val="none" w:sz="0" w:space="0" w:color="auto"/>
      </w:divBdr>
    </w:div>
    <w:div w:id="1359233835">
      <w:bodyDiv w:val="1"/>
      <w:marLeft w:val="0"/>
      <w:marRight w:val="0"/>
      <w:marTop w:val="0"/>
      <w:marBottom w:val="0"/>
      <w:divBdr>
        <w:top w:val="none" w:sz="0" w:space="0" w:color="auto"/>
        <w:left w:val="none" w:sz="0" w:space="0" w:color="auto"/>
        <w:bottom w:val="none" w:sz="0" w:space="0" w:color="auto"/>
        <w:right w:val="none" w:sz="0" w:space="0" w:color="auto"/>
      </w:divBdr>
    </w:div>
    <w:div w:id="1360738009">
      <w:bodyDiv w:val="1"/>
      <w:marLeft w:val="0"/>
      <w:marRight w:val="0"/>
      <w:marTop w:val="0"/>
      <w:marBottom w:val="0"/>
      <w:divBdr>
        <w:top w:val="none" w:sz="0" w:space="0" w:color="auto"/>
        <w:left w:val="none" w:sz="0" w:space="0" w:color="auto"/>
        <w:bottom w:val="none" w:sz="0" w:space="0" w:color="auto"/>
        <w:right w:val="none" w:sz="0" w:space="0" w:color="auto"/>
      </w:divBdr>
    </w:div>
    <w:div w:id="1365597923">
      <w:bodyDiv w:val="1"/>
      <w:marLeft w:val="0"/>
      <w:marRight w:val="0"/>
      <w:marTop w:val="0"/>
      <w:marBottom w:val="0"/>
      <w:divBdr>
        <w:top w:val="none" w:sz="0" w:space="0" w:color="auto"/>
        <w:left w:val="none" w:sz="0" w:space="0" w:color="auto"/>
        <w:bottom w:val="none" w:sz="0" w:space="0" w:color="auto"/>
        <w:right w:val="none" w:sz="0" w:space="0" w:color="auto"/>
      </w:divBdr>
    </w:div>
    <w:div w:id="1366324185">
      <w:bodyDiv w:val="1"/>
      <w:marLeft w:val="0"/>
      <w:marRight w:val="0"/>
      <w:marTop w:val="0"/>
      <w:marBottom w:val="0"/>
      <w:divBdr>
        <w:top w:val="none" w:sz="0" w:space="0" w:color="auto"/>
        <w:left w:val="none" w:sz="0" w:space="0" w:color="auto"/>
        <w:bottom w:val="none" w:sz="0" w:space="0" w:color="auto"/>
        <w:right w:val="none" w:sz="0" w:space="0" w:color="auto"/>
      </w:divBdr>
    </w:div>
    <w:div w:id="1371106057">
      <w:bodyDiv w:val="1"/>
      <w:marLeft w:val="0"/>
      <w:marRight w:val="0"/>
      <w:marTop w:val="0"/>
      <w:marBottom w:val="0"/>
      <w:divBdr>
        <w:top w:val="none" w:sz="0" w:space="0" w:color="auto"/>
        <w:left w:val="none" w:sz="0" w:space="0" w:color="auto"/>
        <w:bottom w:val="none" w:sz="0" w:space="0" w:color="auto"/>
        <w:right w:val="none" w:sz="0" w:space="0" w:color="auto"/>
      </w:divBdr>
    </w:div>
    <w:div w:id="1373924064">
      <w:bodyDiv w:val="1"/>
      <w:marLeft w:val="0"/>
      <w:marRight w:val="0"/>
      <w:marTop w:val="0"/>
      <w:marBottom w:val="0"/>
      <w:divBdr>
        <w:top w:val="none" w:sz="0" w:space="0" w:color="auto"/>
        <w:left w:val="none" w:sz="0" w:space="0" w:color="auto"/>
        <w:bottom w:val="none" w:sz="0" w:space="0" w:color="auto"/>
        <w:right w:val="none" w:sz="0" w:space="0" w:color="auto"/>
      </w:divBdr>
      <w:divsChild>
        <w:div w:id="1136990108">
          <w:marLeft w:val="480"/>
          <w:marRight w:val="0"/>
          <w:marTop w:val="0"/>
          <w:marBottom w:val="0"/>
          <w:divBdr>
            <w:top w:val="none" w:sz="0" w:space="0" w:color="auto"/>
            <w:left w:val="none" w:sz="0" w:space="0" w:color="auto"/>
            <w:bottom w:val="none" w:sz="0" w:space="0" w:color="auto"/>
            <w:right w:val="none" w:sz="0" w:space="0" w:color="auto"/>
          </w:divBdr>
        </w:div>
        <w:div w:id="1457522034">
          <w:marLeft w:val="480"/>
          <w:marRight w:val="0"/>
          <w:marTop w:val="0"/>
          <w:marBottom w:val="0"/>
          <w:divBdr>
            <w:top w:val="none" w:sz="0" w:space="0" w:color="auto"/>
            <w:left w:val="none" w:sz="0" w:space="0" w:color="auto"/>
            <w:bottom w:val="none" w:sz="0" w:space="0" w:color="auto"/>
            <w:right w:val="none" w:sz="0" w:space="0" w:color="auto"/>
          </w:divBdr>
        </w:div>
        <w:div w:id="1984383285">
          <w:marLeft w:val="480"/>
          <w:marRight w:val="0"/>
          <w:marTop w:val="0"/>
          <w:marBottom w:val="0"/>
          <w:divBdr>
            <w:top w:val="none" w:sz="0" w:space="0" w:color="auto"/>
            <w:left w:val="none" w:sz="0" w:space="0" w:color="auto"/>
            <w:bottom w:val="none" w:sz="0" w:space="0" w:color="auto"/>
            <w:right w:val="none" w:sz="0" w:space="0" w:color="auto"/>
          </w:divBdr>
        </w:div>
        <w:div w:id="446389521">
          <w:marLeft w:val="480"/>
          <w:marRight w:val="0"/>
          <w:marTop w:val="0"/>
          <w:marBottom w:val="0"/>
          <w:divBdr>
            <w:top w:val="none" w:sz="0" w:space="0" w:color="auto"/>
            <w:left w:val="none" w:sz="0" w:space="0" w:color="auto"/>
            <w:bottom w:val="none" w:sz="0" w:space="0" w:color="auto"/>
            <w:right w:val="none" w:sz="0" w:space="0" w:color="auto"/>
          </w:divBdr>
        </w:div>
        <w:div w:id="1909420724">
          <w:marLeft w:val="480"/>
          <w:marRight w:val="0"/>
          <w:marTop w:val="0"/>
          <w:marBottom w:val="0"/>
          <w:divBdr>
            <w:top w:val="none" w:sz="0" w:space="0" w:color="auto"/>
            <w:left w:val="none" w:sz="0" w:space="0" w:color="auto"/>
            <w:bottom w:val="none" w:sz="0" w:space="0" w:color="auto"/>
            <w:right w:val="none" w:sz="0" w:space="0" w:color="auto"/>
          </w:divBdr>
        </w:div>
        <w:div w:id="109011362">
          <w:marLeft w:val="480"/>
          <w:marRight w:val="0"/>
          <w:marTop w:val="0"/>
          <w:marBottom w:val="0"/>
          <w:divBdr>
            <w:top w:val="none" w:sz="0" w:space="0" w:color="auto"/>
            <w:left w:val="none" w:sz="0" w:space="0" w:color="auto"/>
            <w:bottom w:val="none" w:sz="0" w:space="0" w:color="auto"/>
            <w:right w:val="none" w:sz="0" w:space="0" w:color="auto"/>
          </w:divBdr>
        </w:div>
        <w:div w:id="757168759">
          <w:marLeft w:val="480"/>
          <w:marRight w:val="0"/>
          <w:marTop w:val="0"/>
          <w:marBottom w:val="0"/>
          <w:divBdr>
            <w:top w:val="none" w:sz="0" w:space="0" w:color="auto"/>
            <w:left w:val="none" w:sz="0" w:space="0" w:color="auto"/>
            <w:bottom w:val="none" w:sz="0" w:space="0" w:color="auto"/>
            <w:right w:val="none" w:sz="0" w:space="0" w:color="auto"/>
          </w:divBdr>
        </w:div>
        <w:div w:id="1268998808">
          <w:marLeft w:val="480"/>
          <w:marRight w:val="0"/>
          <w:marTop w:val="0"/>
          <w:marBottom w:val="0"/>
          <w:divBdr>
            <w:top w:val="none" w:sz="0" w:space="0" w:color="auto"/>
            <w:left w:val="none" w:sz="0" w:space="0" w:color="auto"/>
            <w:bottom w:val="none" w:sz="0" w:space="0" w:color="auto"/>
            <w:right w:val="none" w:sz="0" w:space="0" w:color="auto"/>
          </w:divBdr>
        </w:div>
        <w:div w:id="2084595352">
          <w:marLeft w:val="480"/>
          <w:marRight w:val="0"/>
          <w:marTop w:val="0"/>
          <w:marBottom w:val="0"/>
          <w:divBdr>
            <w:top w:val="none" w:sz="0" w:space="0" w:color="auto"/>
            <w:left w:val="none" w:sz="0" w:space="0" w:color="auto"/>
            <w:bottom w:val="none" w:sz="0" w:space="0" w:color="auto"/>
            <w:right w:val="none" w:sz="0" w:space="0" w:color="auto"/>
          </w:divBdr>
        </w:div>
        <w:div w:id="93283357">
          <w:marLeft w:val="480"/>
          <w:marRight w:val="0"/>
          <w:marTop w:val="0"/>
          <w:marBottom w:val="0"/>
          <w:divBdr>
            <w:top w:val="none" w:sz="0" w:space="0" w:color="auto"/>
            <w:left w:val="none" w:sz="0" w:space="0" w:color="auto"/>
            <w:bottom w:val="none" w:sz="0" w:space="0" w:color="auto"/>
            <w:right w:val="none" w:sz="0" w:space="0" w:color="auto"/>
          </w:divBdr>
        </w:div>
        <w:div w:id="1351178378">
          <w:marLeft w:val="480"/>
          <w:marRight w:val="0"/>
          <w:marTop w:val="0"/>
          <w:marBottom w:val="0"/>
          <w:divBdr>
            <w:top w:val="none" w:sz="0" w:space="0" w:color="auto"/>
            <w:left w:val="none" w:sz="0" w:space="0" w:color="auto"/>
            <w:bottom w:val="none" w:sz="0" w:space="0" w:color="auto"/>
            <w:right w:val="none" w:sz="0" w:space="0" w:color="auto"/>
          </w:divBdr>
        </w:div>
        <w:div w:id="1196892060">
          <w:marLeft w:val="480"/>
          <w:marRight w:val="0"/>
          <w:marTop w:val="0"/>
          <w:marBottom w:val="0"/>
          <w:divBdr>
            <w:top w:val="none" w:sz="0" w:space="0" w:color="auto"/>
            <w:left w:val="none" w:sz="0" w:space="0" w:color="auto"/>
            <w:bottom w:val="none" w:sz="0" w:space="0" w:color="auto"/>
            <w:right w:val="none" w:sz="0" w:space="0" w:color="auto"/>
          </w:divBdr>
        </w:div>
        <w:div w:id="754207962">
          <w:marLeft w:val="480"/>
          <w:marRight w:val="0"/>
          <w:marTop w:val="0"/>
          <w:marBottom w:val="0"/>
          <w:divBdr>
            <w:top w:val="none" w:sz="0" w:space="0" w:color="auto"/>
            <w:left w:val="none" w:sz="0" w:space="0" w:color="auto"/>
            <w:bottom w:val="none" w:sz="0" w:space="0" w:color="auto"/>
            <w:right w:val="none" w:sz="0" w:space="0" w:color="auto"/>
          </w:divBdr>
        </w:div>
        <w:div w:id="1965958870">
          <w:marLeft w:val="480"/>
          <w:marRight w:val="0"/>
          <w:marTop w:val="0"/>
          <w:marBottom w:val="0"/>
          <w:divBdr>
            <w:top w:val="none" w:sz="0" w:space="0" w:color="auto"/>
            <w:left w:val="none" w:sz="0" w:space="0" w:color="auto"/>
            <w:bottom w:val="none" w:sz="0" w:space="0" w:color="auto"/>
            <w:right w:val="none" w:sz="0" w:space="0" w:color="auto"/>
          </w:divBdr>
        </w:div>
        <w:div w:id="1899585169">
          <w:marLeft w:val="480"/>
          <w:marRight w:val="0"/>
          <w:marTop w:val="0"/>
          <w:marBottom w:val="0"/>
          <w:divBdr>
            <w:top w:val="none" w:sz="0" w:space="0" w:color="auto"/>
            <w:left w:val="none" w:sz="0" w:space="0" w:color="auto"/>
            <w:bottom w:val="none" w:sz="0" w:space="0" w:color="auto"/>
            <w:right w:val="none" w:sz="0" w:space="0" w:color="auto"/>
          </w:divBdr>
        </w:div>
        <w:div w:id="1966614148">
          <w:marLeft w:val="480"/>
          <w:marRight w:val="0"/>
          <w:marTop w:val="0"/>
          <w:marBottom w:val="0"/>
          <w:divBdr>
            <w:top w:val="none" w:sz="0" w:space="0" w:color="auto"/>
            <w:left w:val="none" w:sz="0" w:space="0" w:color="auto"/>
            <w:bottom w:val="none" w:sz="0" w:space="0" w:color="auto"/>
            <w:right w:val="none" w:sz="0" w:space="0" w:color="auto"/>
          </w:divBdr>
        </w:div>
        <w:div w:id="439909364">
          <w:marLeft w:val="480"/>
          <w:marRight w:val="0"/>
          <w:marTop w:val="0"/>
          <w:marBottom w:val="0"/>
          <w:divBdr>
            <w:top w:val="none" w:sz="0" w:space="0" w:color="auto"/>
            <w:left w:val="none" w:sz="0" w:space="0" w:color="auto"/>
            <w:bottom w:val="none" w:sz="0" w:space="0" w:color="auto"/>
            <w:right w:val="none" w:sz="0" w:space="0" w:color="auto"/>
          </w:divBdr>
        </w:div>
        <w:div w:id="1758600694">
          <w:marLeft w:val="480"/>
          <w:marRight w:val="0"/>
          <w:marTop w:val="0"/>
          <w:marBottom w:val="0"/>
          <w:divBdr>
            <w:top w:val="none" w:sz="0" w:space="0" w:color="auto"/>
            <w:left w:val="none" w:sz="0" w:space="0" w:color="auto"/>
            <w:bottom w:val="none" w:sz="0" w:space="0" w:color="auto"/>
            <w:right w:val="none" w:sz="0" w:space="0" w:color="auto"/>
          </w:divBdr>
        </w:div>
        <w:div w:id="2133090581">
          <w:marLeft w:val="480"/>
          <w:marRight w:val="0"/>
          <w:marTop w:val="0"/>
          <w:marBottom w:val="0"/>
          <w:divBdr>
            <w:top w:val="none" w:sz="0" w:space="0" w:color="auto"/>
            <w:left w:val="none" w:sz="0" w:space="0" w:color="auto"/>
            <w:bottom w:val="none" w:sz="0" w:space="0" w:color="auto"/>
            <w:right w:val="none" w:sz="0" w:space="0" w:color="auto"/>
          </w:divBdr>
        </w:div>
        <w:div w:id="254368480">
          <w:marLeft w:val="480"/>
          <w:marRight w:val="0"/>
          <w:marTop w:val="0"/>
          <w:marBottom w:val="0"/>
          <w:divBdr>
            <w:top w:val="none" w:sz="0" w:space="0" w:color="auto"/>
            <w:left w:val="none" w:sz="0" w:space="0" w:color="auto"/>
            <w:bottom w:val="none" w:sz="0" w:space="0" w:color="auto"/>
            <w:right w:val="none" w:sz="0" w:space="0" w:color="auto"/>
          </w:divBdr>
        </w:div>
        <w:div w:id="1576011470">
          <w:marLeft w:val="480"/>
          <w:marRight w:val="0"/>
          <w:marTop w:val="0"/>
          <w:marBottom w:val="0"/>
          <w:divBdr>
            <w:top w:val="none" w:sz="0" w:space="0" w:color="auto"/>
            <w:left w:val="none" w:sz="0" w:space="0" w:color="auto"/>
            <w:bottom w:val="none" w:sz="0" w:space="0" w:color="auto"/>
            <w:right w:val="none" w:sz="0" w:space="0" w:color="auto"/>
          </w:divBdr>
        </w:div>
        <w:div w:id="123620482">
          <w:marLeft w:val="480"/>
          <w:marRight w:val="0"/>
          <w:marTop w:val="0"/>
          <w:marBottom w:val="0"/>
          <w:divBdr>
            <w:top w:val="none" w:sz="0" w:space="0" w:color="auto"/>
            <w:left w:val="none" w:sz="0" w:space="0" w:color="auto"/>
            <w:bottom w:val="none" w:sz="0" w:space="0" w:color="auto"/>
            <w:right w:val="none" w:sz="0" w:space="0" w:color="auto"/>
          </w:divBdr>
        </w:div>
        <w:div w:id="1030185411">
          <w:marLeft w:val="480"/>
          <w:marRight w:val="0"/>
          <w:marTop w:val="0"/>
          <w:marBottom w:val="0"/>
          <w:divBdr>
            <w:top w:val="none" w:sz="0" w:space="0" w:color="auto"/>
            <w:left w:val="none" w:sz="0" w:space="0" w:color="auto"/>
            <w:bottom w:val="none" w:sz="0" w:space="0" w:color="auto"/>
            <w:right w:val="none" w:sz="0" w:space="0" w:color="auto"/>
          </w:divBdr>
        </w:div>
        <w:div w:id="376972937">
          <w:marLeft w:val="480"/>
          <w:marRight w:val="0"/>
          <w:marTop w:val="0"/>
          <w:marBottom w:val="0"/>
          <w:divBdr>
            <w:top w:val="none" w:sz="0" w:space="0" w:color="auto"/>
            <w:left w:val="none" w:sz="0" w:space="0" w:color="auto"/>
            <w:bottom w:val="none" w:sz="0" w:space="0" w:color="auto"/>
            <w:right w:val="none" w:sz="0" w:space="0" w:color="auto"/>
          </w:divBdr>
        </w:div>
        <w:div w:id="1948535714">
          <w:marLeft w:val="480"/>
          <w:marRight w:val="0"/>
          <w:marTop w:val="0"/>
          <w:marBottom w:val="0"/>
          <w:divBdr>
            <w:top w:val="none" w:sz="0" w:space="0" w:color="auto"/>
            <w:left w:val="none" w:sz="0" w:space="0" w:color="auto"/>
            <w:bottom w:val="none" w:sz="0" w:space="0" w:color="auto"/>
            <w:right w:val="none" w:sz="0" w:space="0" w:color="auto"/>
          </w:divBdr>
        </w:div>
        <w:div w:id="866990876">
          <w:marLeft w:val="480"/>
          <w:marRight w:val="0"/>
          <w:marTop w:val="0"/>
          <w:marBottom w:val="0"/>
          <w:divBdr>
            <w:top w:val="none" w:sz="0" w:space="0" w:color="auto"/>
            <w:left w:val="none" w:sz="0" w:space="0" w:color="auto"/>
            <w:bottom w:val="none" w:sz="0" w:space="0" w:color="auto"/>
            <w:right w:val="none" w:sz="0" w:space="0" w:color="auto"/>
          </w:divBdr>
        </w:div>
        <w:div w:id="1004090094">
          <w:marLeft w:val="480"/>
          <w:marRight w:val="0"/>
          <w:marTop w:val="0"/>
          <w:marBottom w:val="0"/>
          <w:divBdr>
            <w:top w:val="none" w:sz="0" w:space="0" w:color="auto"/>
            <w:left w:val="none" w:sz="0" w:space="0" w:color="auto"/>
            <w:bottom w:val="none" w:sz="0" w:space="0" w:color="auto"/>
            <w:right w:val="none" w:sz="0" w:space="0" w:color="auto"/>
          </w:divBdr>
        </w:div>
        <w:div w:id="1830051326">
          <w:marLeft w:val="480"/>
          <w:marRight w:val="0"/>
          <w:marTop w:val="0"/>
          <w:marBottom w:val="0"/>
          <w:divBdr>
            <w:top w:val="none" w:sz="0" w:space="0" w:color="auto"/>
            <w:left w:val="none" w:sz="0" w:space="0" w:color="auto"/>
            <w:bottom w:val="none" w:sz="0" w:space="0" w:color="auto"/>
            <w:right w:val="none" w:sz="0" w:space="0" w:color="auto"/>
          </w:divBdr>
        </w:div>
        <w:div w:id="1943762725">
          <w:marLeft w:val="480"/>
          <w:marRight w:val="0"/>
          <w:marTop w:val="0"/>
          <w:marBottom w:val="0"/>
          <w:divBdr>
            <w:top w:val="none" w:sz="0" w:space="0" w:color="auto"/>
            <w:left w:val="none" w:sz="0" w:space="0" w:color="auto"/>
            <w:bottom w:val="none" w:sz="0" w:space="0" w:color="auto"/>
            <w:right w:val="none" w:sz="0" w:space="0" w:color="auto"/>
          </w:divBdr>
        </w:div>
        <w:div w:id="1760297187">
          <w:marLeft w:val="480"/>
          <w:marRight w:val="0"/>
          <w:marTop w:val="0"/>
          <w:marBottom w:val="0"/>
          <w:divBdr>
            <w:top w:val="none" w:sz="0" w:space="0" w:color="auto"/>
            <w:left w:val="none" w:sz="0" w:space="0" w:color="auto"/>
            <w:bottom w:val="none" w:sz="0" w:space="0" w:color="auto"/>
            <w:right w:val="none" w:sz="0" w:space="0" w:color="auto"/>
          </w:divBdr>
        </w:div>
        <w:div w:id="455414107">
          <w:marLeft w:val="480"/>
          <w:marRight w:val="0"/>
          <w:marTop w:val="0"/>
          <w:marBottom w:val="0"/>
          <w:divBdr>
            <w:top w:val="none" w:sz="0" w:space="0" w:color="auto"/>
            <w:left w:val="none" w:sz="0" w:space="0" w:color="auto"/>
            <w:bottom w:val="none" w:sz="0" w:space="0" w:color="auto"/>
            <w:right w:val="none" w:sz="0" w:space="0" w:color="auto"/>
          </w:divBdr>
        </w:div>
        <w:div w:id="1715233873">
          <w:marLeft w:val="480"/>
          <w:marRight w:val="0"/>
          <w:marTop w:val="0"/>
          <w:marBottom w:val="0"/>
          <w:divBdr>
            <w:top w:val="none" w:sz="0" w:space="0" w:color="auto"/>
            <w:left w:val="none" w:sz="0" w:space="0" w:color="auto"/>
            <w:bottom w:val="none" w:sz="0" w:space="0" w:color="auto"/>
            <w:right w:val="none" w:sz="0" w:space="0" w:color="auto"/>
          </w:divBdr>
        </w:div>
        <w:div w:id="359547588">
          <w:marLeft w:val="480"/>
          <w:marRight w:val="0"/>
          <w:marTop w:val="0"/>
          <w:marBottom w:val="0"/>
          <w:divBdr>
            <w:top w:val="none" w:sz="0" w:space="0" w:color="auto"/>
            <w:left w:val="none" w:sz="0" w:space="0" w:color="auto"/>
            <w:bottom w:val="none" w:sz="0" w:space="0" w:color="auto"/>
            <w:right w:val="none" w:sz="0" w:space="0" w:color="auto"/>
          </w:divBdr>
        </w:div>
        <w:div w:id="2047873933">
          <w:marLeft w:val="480"/>
          <w:marRight w:val="0"/>
          <w:marTop w:val="0"/>
          <w:marBottom w:val="0"/>
          <w:divBdr>
            <w:top w:val="none" w:sz="0" w:space="0" w:color="auto"/>
            <w:left w:val="none" w:sz="0" w:space="0" w:color="auto"/>
            <w:bottom w:val="none" w:sz="0" w:space="0" w:color="auto"/>
            <w:right w:val="none" w:sz="0" w:space="0" w:color="auto"/>
          </w:divBdr>
        </w:div>
        <w:div w:id="445387366">
          <w:marLeft w:val="480"/>
          <w:marRight w:val="0"/>
          <w:marTop w:val="0"/>
          <w:marBottom w:val="0"/>
          <w:divBdr>
            <w:top w:val="none" w:sz="0" w:space="0" w:color="auto"/>
            <w:left w:val="none" w:sz="0" w:space="0" w:color="auto"/>
            <w:bottom w:val="none" w:sz="0" w:space="0" w:color="auto"/>
            <w:right w:val="none" w:sz="0" w:space="0" w:color="auto"/>
          </w:divBdr>
        </w:div>
      </w:divsChild>
    </w:div>
    <w:div w:id="1374577155">
      <w:bodyDiv w:val="1"/>
      <w:marLeft w:val="0"/>
      <w:marRight w:val="0"/>
      <w:marTop w:val="0"/>
      <w:marBottom w:val="0"/>
      <w:divBdr>
        <w:top w:val="none" w:sz="0" w:space="0" w:color="auto"/>
        <w:left w:val="none" w:sz="0" w:space="0" w:color="auto"/>
        <w:bottom w:val="none" w:sz="0" w:space="0" w:color="auto"/>
        <w:right w:val="none" w:sz="0" w:space="0" w:color="auto"/>
      </w:divBdr>
    </w:div>
    <w:div w:id="1375621763">
      <w:bodyDiv w:val="1"/>
      <w:marLeft w:val="0"/>
      <w:marRight w:val="0"/>
      <w:marTop w:val="0"/>
      <w:marBottom w:val="0"/>
      <w:divBdr>
        <w:top w:val="none" w:sz="0" w:space="0" w:color="auto"/>
        <w:left w:val="none" w:sz="0" w:space="0" w:color="auto"/>
        <w:bottom w:val="none" w:sz="0" w:space="0" w:color="auto"/>
        <w:right w:val="none" w:sz="0" w:space="0" w:color="auto"/>
      </w:divBdr>
    </w:div>
    <w:div w:id="1376274147">
      <w:bodyDiv w:val="1"/>
      <w:marLeft w:val="0"/>
      <w:marRight w:val="0"/>
      <w:marTop w:val="0"/>
      <w:marBottom w:val="0"/>
      <w:divBdr>
        <w:top w:val="none" w:sz="0" w:space="0" w:color="auto"/>
        <w:left w:val="none" w:sz="0" w:space="0" w:color="auto"/>
        <w:bottom w:val="none" w:sz="0" w:space="0" w:color="auto"/>
        <w:right w:val="none" w:sz="0" w:space="0" w:color="auto"/>
      </w:divBdr>
    </w:div>
    <w:div w:id="1380743188">
      <w:bodyDiv w:val="1"/>
      <w:marLeft w:val="0"/>
      <w:marRight w:val="0"/>
      <w:marTop w:val="0"/>
      <w:marBottom w:val="0"/>
      <w:divBdr>
        <w:top w:val="none" w:sz="0" w:space="0" w:color="auto"/>
        <w:left w:val="none" w:sz="0" w:space="0" w:color="auto"/>
        <w:bottom w:val="none" w:sz="0" w:space="0" w:color="auto"/>
        <w:right w:val="none" w:sz="0" w:space="0" w:color="auto"/>
      </w:divBdr>
    </w:div>
    <w:div w:id="1392315206">
      <w:bodyDiv w:val="1"/>
      <w:marLeft w:val="0"/>
      <w:marRight w:val="0"/>
      <w:marTop w:val="0"/>
      <w:marBottom w:val="0"/>
      <w:divBdr>
        <w:top w:val="none" w:sz="0" w:space="0" w:color="auto"/>
        <w:left w:val="none" w:sz="0" w:space="0" w:color="auto"/>
        <w:bottom w:val="none" w:sz="0" w:space="0" w:color="auto"/>
        <w:right w:val="none" w:sz="0" w:space="0" w:color="auto"/>
      </w:divBdr>
    </w:div>
    <w:div w:id="1393389227">
      <w:bodyDiv w:val="1"/>
      <w:marLeft w:val="0"/>
      <w:marRight w:val="0"/>
      <w:marTop w:val="0"/>
      <w:marBottom w:val="0"/>
      <w:divBdr>
        <w:top w:val="none" w:sz="0" w:space="0" w:color="auto"/>
        <w:left w:val="none" w:sz="0" w:space="0" w:color="auto"/>
        <w:bottom w:val="none" w:sz="0" w:space="0" w:color="auto"/>
        <w:right w:val="none" w:sz="0" w:space="0" w:color="auto"/>
      </w:divBdr>
      <w:divsChild>
        <w:div w:id="152768907">
          <w:marLeft w:val="480"/>
          <w:marRight w:val="0"/>
          <w:marTop w:val="0"/>
          <w:marBottom w:val="0"/>
          <w:divBdr>
            <w:top w:val="none" w:sz="0" w:space="0" w:color="auto"/>
            <w:left w:val="none" w:sz="0" w:space="0" w:color="auto"/>
            <w:bottom w:val="none" w:sz="0" w:space="0" w:color="auto"/>
            <w:right w:val="none" w:sz="0" w:space="0" w:color="auto"/>
          </w:divBdr>
        </w:div>
        <w:div w:id="76174791">
          <w:marLeft w:val="480"/>
          <w:marRight w:val="0"/>
          <w:marTop w:val="0"/>
          <w:marBottom w:val="0"/>
          <w:divBdr>
            <w:top w:val="none" w:sz="0" w:space="0" w:color="auto"/>
            <w:left w:val="none" w:sz="0" w:space="0" w:color="auto"/>
            <w:bottom w:val="none" w:sz="0" w:space="0" w:color="auto"/>
            <w:right w:val="none" w:sz="0" w:space="0" w:color="auto"/>
          </w:divBdr>
        </w:div>
        <w:div w:id="1458252963">
          <w:marLeft w:val="480"/>
          <w:marRight w:val="0"/>
          <w:marTop w:val="0"/>
          <w:marBottom w:val="0"/>
          <w:divBdr>
            <w:top w:val="none" w:sz="0" w:space="0" w:color="auto"/>
            <w:left w:val="none" w:sz="0" w:space="0" w:color="auto"/>
            <w:bottom w:val="none" w:sz="0" w:space="0" w:color="auto"/>
            <w:right w:val="none" w:sz="0" w:space="0" w:color="auto"/>
          </w:divBdr>
        </w:div>
        <w:div w:id="254168726">
          <w:marLeft w:val="480"/>
          <w:marRight w:val="0"/>
          <w:marTop w:val="0"/>
          <w:marBottom w:val="0"/>
          <w:divBdr>
            <w:top w:val="none" w:sz="0" w:space="0" w:color="auto"/>
            <w:left w:val="none" w:sz="0" w:space="0" w:color="auto"/>
            <w:bottom w:val="none" w:sz="0" w:space="0" w:color="auto"/>
            <w:right w:val="none" w:sz="0" w:space="0" w:color="auto"/>
          </w:divBdr>
        </w:div>
        <w:div w:id="28190861">
          <w:marLeft w:val="480"/>
          <w:marRight w:val="0"/>
          <w:marTop w:val="0"/>
          <w:marBottom w:val="0"/>
          <w:divBdr>
            <w:top w:val="none" w:sz="0" w:space="0" w:color="auto"/>
            <w:left w:val="none" w:sz="0" w:space="0" w:color="auto"/>
            <w:bottom w:val="none" w:sz="0" w:space="0" w:color="auto"/>
            <w:right w:val="none" w:sz="0" w:space="0" w:color="auto"/>
          </w:divBdr>
        </w:div>
        <w:div w:id="1196692251">
          <w:marLeft w:val="480"/>
          <w:marRight w:val="0"/>
          <w:marTop w:val="0"/>
          <w:marBottom w:val="0"/>
          <w:divBdr>
            <w:top w:val="none" w:sz="0" w:space="0" w:color="auto"/>
            <w:left w:val="none" w:sz="0" w:space="0" w:color="auto"/>
            <w:bottom w:val="none" w:sz="0" w:space="0" w:color="auto"/>
            <w:right w:val="none" w:sz="0" w:space="0" w:color="auto"/>
          </w:divBdr>
        </w:div>
        <w:div w:id="46145381">
          <w:marLeft w:val="480"/>
          <w:marRight w:val="0"/>
          <w:marTop w:val="0"/>
          <w:marBottom w:val="0"/>
          <w:divBdr>
            <w:top w:val="none" w:sz="0" w:space="0" w:color="auto"/>
            <w:left w:val="none" w:sz="0" w:space="0" w:color="auto"/>
            <w:bottom w:val="none" w:sz="0" w:space="0" w:color="auto"/>
            <w:right w:val="none" w:sz="0" w:space="0" w:color="auto"/>
          </w:divBdr>
        </w:div>
        <w:div w:id="2006660826">
          <w:marLeft w:val="480"/>
          <w:marRight w:val="0"/>
          <w:marTop w:val="0"/>
          <w:marBottom w:val="0"/>
          <w:divBdr>
            <w:top w:val="none" w:sz="0" w:space="0" w:color="auto"/>
            <w:left w:val="none" w:sz="0" w:space="0" w:color="auto"/>
            <w:bottom w:val="none" w:sz="0" w:space="0" w:color="auto"/>
            <w:right w:val="none" w:sz="0" w:space="0" w:color="auto"/>
          </w:divBdr>
        </w:div>
        <w:div w:id="1327242313">
          <w:marLeft w:val="480"/>
          <w:marRight w:val="0"/>
          <w:marTop w:val="0"/>
          <w:marBottom w:val="0"/>
          <w:divBdr>
            <w:top w:val="none" w:sz="0" w:space="0" w:color="auto"/>
            <w:left w:val="none" w:sz="0" w:space="0" w:color="auto"/>
            <w:bottom w:val="none" w:sz="0" w:space="0" w:color="auto"/>
            <w:right w:val="none" w:sz="0" w:space="0" w:color="auto"/>
          </w:divBdr>
        </w:div>
        <w:div w:id="746271551">
          <w:marLeft w:val="480"/>
          <w:marRight w:val="0"/>
          <w:marTop w:val="0"/>
          <w:marBottom w:val="0"/>
          <w:divBdr>
            <w:top w:val="none" w:sz="0" w:space="0" w:color="auto"/>
            <w:left w:val="none" w:sz="0" w:space="0" w:color="auto"/>
            <w:bottom w:val="none" w:sz="0" w:space="0" w:color="auto"/>
            <w:right w:val="none" w:sz="0" w:space="0" w:color="auto"/>
          </w:divBdr>
        </w:div>
        <w:div w:id="2089303833">
          <w:marLeft w:val="480"/>
          <w:marRight w:val="0"/>
          <w:marTop w:val="0"/>
          <w:marBottom w:val="0"/>
          <w:divBdr>
            <w:top w:val="none" w:sz="0" w:space="0" w:color="auto"/>
            <w:left w:val="none" w:sz="0" w:space="0" w:color="auto"/>
            <w:bottom w:val="none" w:sz="0" w:space="0" w:color="auto"/>
            <w:right w:val="none" w:sz="0" w:space="0" w:color="auto"/>
          </w:divBdr>
        </w:div>
        <w:div w:id="1002271464">
          <w:marLeft w:val="480"/>
          <w:marRight w:val="0"/>
          <w:marTop w:val="0"/>
          <w:marBottom w:val="0"/>
          <w:divBdr>
            <w:top w:val="none" w:sz="0" w:space="0" w:color="auto"/>
            <w:left w:val="none" w:sz="0" w:space="0" w:color="auto"/>
            <w:bottom w:val="none" w:sz="0" w:space="0" w:color="auto"/>
            <w:right w:val="none" w:sz="0" w:space="0" w:color="auto"/>
          </w:divBdr>
        </w:div>
        <w:div w:id="1741564020">
          <w:marLeft w:val="480"/>
          <w:marRight w:val="0"/>
          <w:marTop w:val="0"/>
          <w:marBottom w:val="0"/>
          <w:divBdr>
            <w:top w:val="none" w:sz="0" w:space="0" w:color="auto"/>
            <w:left w:val="none" w:sz="0" w:space="0" w:color="auto"/>
            <w:bottom w:val="none" w:sz="0" w:space="0" w:color="auto"/>
            <w:right w:val="none" w:sz="0" w:space="0" w:color="auto"/>
          </w:divBdr>
        </w:div>
        <w:div w:id="2127579731">
          <w:marLeft w:val="480"/>
          <w:marRight w:val="0"/>
          <w:marTop w:val="0"/>
          <w:marBottom w:val="0"/>
          <w:divBdr>
            <w:top w:val="none" w:sz="0" w:space="0" w:color="auto"/>
            <w:left w:val="none" w:sz="0" w:space="0" w:color="auto"/>
            <w:bottom w:val="none" w:sz="0" w:space="0" w:color="auto"/>
            <w:right w:val="none" w:sz="0" w:space="0" w:color="auto"/>
          </w:divBdr>
        </w:div>
        <w:div w:id="2000503454">
          <w:marLeft w:val="480"/>
          <w:marRight w:val="0"/>
          <w:marTop w:val="0"/>
          <w:marBottom w:val="0"/>
          <w:divBdr>
            <w:top w:val="none" w:sz="0" w:space="0" w:color="auto"/>
            <w:left w:val="none" w:sz="0" w:space="0" w:color="auto"/>
            <w:bottom w:val="none" w:sz="0" w:space="0" w:color="auto"/>
            <w:right w:val="none" w:sz="0" w:space="0" w:color="auto"/>
          </w:divBdr>
        </w:div>
        <w:div w:id="968900417">
          <w:marLeft w:val="480"/>
          <w:marRight w:val="0"/>
          <w:marTop w:val="0"/>
          <w:marBottom w:val="0"/>
          <w:divBdr>
            <w:top w:val="none" w:sz="0" w:space="0" w:color="auto"/>
            <w:left w:val="none" w:sz="0" w:space="0" w:color="auto"/>
            <w:bottom w:val="none" w:sz="0" w:space="0" w:color="auto"/>
            <w:right w:val="none" w:sz="0" w:space="0" w:color="auto"/>
          </w:divBdr>
        </w:div>
        <w:div w:id="704599102">
          <w:marLeft w:val="480"/>
          <w:marRight w:val="0"/>
          <w:marTop w:val="0"/>
          <w:marBottom w:val="0"/>
          <w:divBdr>
            <w:top w:val="none" w:sz="0" w:space="0" w:color="auto"/>
            <w:left w:val="none" w:sz="0" w:space="0" w:color="auto"/>
            <w:bottom w:val="none" w:sz="0" w:space="0" w:color="auto"/>
            <w:right w:val="none" w:sz="0" w:space="0" w:color="auto"/>
          </w:divBdr>
        </w:div>
        <w:div w:id="1584534565">
          <w:marLeft w:val="480"/>
          <w:marRight w:val="0"/>
          <w:marTop w:val="0"/>
          <w:marBottom w:val="0"/>
          <w:divBdr>
            <w:top w:val="none" w:sz="0" w:space="0" w:color="auto"/>
            <w:left w:val="none" w:sz="0" w:space="0" w:color="auto"/>
            <w:bottom w:val="none" w:sz="0" w:space="0" w:color="auto"/>
            <w:right w:val="none" w:sz="0" w:space="0" w:color="auto"/>
          </w:divBdr>
        </w:div>
        <w:div w:id="1592615817">
          <w:marLeft w:val="480"/>
          <w:marRight w:val="0"/>
          <w:marTop w:val="0"/>
          <w:marBottom w:val="0"/>
          <w:divBdr>
            <w:top w:val="none" w:sz="0" w:space="0" w:color="auto"/>
            <w:left w:val="none" w:sz="0" w:space="0" w:color="auto"/>
            <w:bottom w:val="none" w:sz="0" w:space="0" w:color="auto"/>
            <w:right w:val="none" w:sz="0" w:space="0" w:color="auto"/>
          </w:divBdr>
        </w:div>
        <w:div w:id="541210915">
          <w:marLeft w:val="480"/>
          <w:marRight w:val="0"/>
          <w:marTop w:val="0"/>
          <w:marBottom w:val="0"/>
          <w:divBdr>
            <w:top w:val="none" w:sz="0" w:space="0" w:color="auto"/>
            <w:left w:val="none" w:sz="0" w:space="0" w:color="auto"/>
            <w:bottom w:val="none" w:sz="0" w:space="0" w:color="auto"/>
            <w:right w:val="none" w:sz="0" w:space="0" w:color="auto"/>
          </w:divBdr>
        </w:div>
        <w:div w:id="246351117">
          <w:marLeft w:val="480"/>
          <w:marRight w:val="0"/>
          <w:marTop w:val="0"/>
          <w:marBottom w:val="0"/>
          <w:divBdr>
            <w:top w:val="none" w:sz="0" w:space="0" w:color="auto"/>
            <w:left w:val="none" w:sz="0" w:space="0" w:color="auto"/>
            <w:bottom w:val="none" w:sz="0" w:space="0" w:color="auto"/>
            <w:right w:val="none" w:sz="0" w:space="0" w:color="auto"/>
          </w:divBdr>
        </w:div>
        <w:div w:id="1216694672">
          <w:marLeft w:val="480"/>
          <w:marRight w:val="0"/>
          <w:marTop w:val="0"/>
          <w:marBottom w:val="0"/>
          <w:divBdr>
            <w:top w:val="none" w:sz="0" w:space="0" w:color="auto"/>
            <w:left w:val="none" w:sz="0" w:space="0" w:color="auto"/>
            <w:bottom w:val="none" w:sz="0" w:space="0" w:color="auto"/>
            <w:right w:val="none" w:sz="0" w:space="0" w:color="auto"/>
          </w:divBdr>
        </w:div>
        <w:div w:id="891115185">
          <w:marLeft w:val="480"/>
          <w:marRight w:val="0"/>
          <w:marTop w:val="0"/>
          <w:marBottom w:val="0"/>
          <w:divBdr>
            <w:top w:val="none" w:sz="0" w:space="0" w:color="auto"/>
            <w:left w:val="none" w:sz="0" w:space="0" w:color="auto"/>
            <w:bottom w:val="none" w:sz="0" w:space="0" w:color="auto"/>
            <w:right w:val="none" w:sz="0" w:space="0" w:color="auto"/>
          </w:divBdr>
        </w:div>
        <w:div w:id="1559391917">
          <w:marLeft w:val="480"/>
          <w:marRight w:val="0"/>
          <w:marTop w:val="0"/>
          <w:marBottom w:val="0"/>
          <w:divBdr>
            <w:top w:val="none" w:sz="0" w:space="0" w:color="auto"/>
            <w:left w:val="none" w:sz="0" w:space="0" w:color="auto"/>
            <w:bottom w:val="none" w:sz="0" w:space="0" w:color="auto"/>
            <w:right w:val="none" w:sz="0" w:space="0" w:color="auto"/>
          </w:divBdr>
        </w:div>
        <w:div w:id="105856725">
          <w:marLeft w:val="480"/>
          <w:marRight w:val="0"/>
          <w:marTop w:val="0"/>
          <w:marBottom w:val="0"/>
          <w:divBdr>
            <w:top w:val="none" w:sz="0" w:space="0" w:color="auto"/>
            <w:left w:val="none" w:sz="0" w:space="0" w:color="auto"/>
            <w:bottom w:val="none" w:sz="0" w:space="0" w:color="auto"/>
            <w:right w:val="none" w:sz="0" w:space="0" w:color="auto"/>
          </w:divBdr>
        </w:div>
        <w:div w:id="142159967">
          <w:marLeft w:val="480"/>
          <w:marRight w:val="0"/>
          <w:marTop w:val="0"/>
          <w:marBottom w:val="0"/>
          <w:divBdr>
            <w:top w:val="none" w:sz="0" w:space="0" w:color="auto"/>
            <w:left w:val="none" w:sz="0" w:space="0" w:color="auto"/>
            <w:bottom w:val="none" w:sz="0" w:space="0" w:color="auto"/>
            <w:right w:val="none" w:sz="0" w:space="0" w:color="auto"/>
          </w:divBdr>
        </w:div>
        <w:div w:id="820849259">
          <w:marLeft w:val="480"/>
          <w:marRight w:val="0"/>
          <w:marTop w:val="0"/>
          <w:marBottom w:val="0"/>
          <w:divBdr>
            <w:top w:val="none" w:sz="0" w:space="0" w:color="auto"/>
            <w:left w:val="none" w:sz="0" w:space="0" w:color="auto"/>
            <w:bottom w:val="none" w:sz="0" w:space="0" w:color="auto"/>
            <w:right w:val="none" w:sz="0" w:space="0" w:color="auto"/>
          </w:divBdr>
        </w:div>
        <w:div w:id="1808930250">
          <w:marLeft w:val="480"/>
          <w:marRight w:val="0"/>
          <w:marTop w:val="0"/>
          <w:marBottom w:val="0"/>
          <w:divBdr>
            <w:top w:val="none" w:sz="0" w:space="0" w:color="auto"/>
            <w:left w:val="none" w:sz="0" w:space="0" w:color="auto"/>
            <w:bottom w:val="none" w:sz="0" w:space="0" w:color="auto"/>
            <w:right w:val="none" w:sz="0" w:space="0" w:color="auto"/>
          </w:divBdr>
        </w:div>
        <w:div w:id="114178480">
          <w:marLeft w:val="480"/>
          <w:marRight w:val="0"/>
          <w:marTop w:val="0"/>
          <w:marBottom w:val="0"/>
          <w:divBdr>
            <w:top w:val="none" w:sz="0" w:space="0" w:color="auto"/>
            <w:left w:val="none" w:sz="0" w:space="0" w:color="auto"/>
            <w:bottom w:val="none" w:sz="0" w:space="0" w:color="auto"/>
            <w:right w:val="none" w:sz="0" w:space="0" w:color="auto"/>
          </w:divBdr>
        </w:div>
        <w:div w:id="527374396">
          <w:marLeft w:val="480"/>
          <w:marRight w:val="0"/>
          <w:marTop w:val="0"/>
          <w:marBottom w:val="0"/>
          <w:divBdr>
            <w:top w:val="none" w:sz="0" w:space="0" w:color="auto"/>
            <w:left w:val="none" w:sz="0" w:space="0" w:color="auto"/>
            <w:bottom w:val="none" w:sz="0" w:space="0" w:color="auto"/>
            <w:right w:val="none" w:sz="0" w:space="0" w:color="auto"/>
          </w:divBdr>
        </w:div>
      </w:divsChild>
    </w:div>
    <w:div w:id="1394738577">
      <w:bodyDiv w:val="1"/>
      <w:marLeft w:val="0"/>
      <w:marRight w:val="0"/>
      <w:marTop w:val="0"/>
      <w:marBottom w:val="0"/>
      <w:divBdr>
        <w:top w:val="none" w:sz="0" w:space="0" w:color="auto"/>
        <w:left w:val="none" w:sz="0" w:space="0" w:color="auto"/>
        <w:bottom w:val="none" w:sz="0" w:space="0" w:color="auto"/>
        <w:right w:val="none" w:sz="0" w:space="0" w:color="auto"/>
      </w:divBdr>
    </w:div>
    <w:div w:id="1396705472">
      <w:bodyDiv w:val="1"/>
      <w:marLeft w:val="0"/>
      <w:marRight w:val="0"/>
      <w:marTop w:val="0"/>
      <w:marBottom w:val="0"/>
      <w:divBdr>
        <w:top w:val="none" w:sz="0" w:space="0" w:color="auto"/>
        <w:left w:val="none" w:sz="0" w:space="0" w:color="auto"/>
        <w:bottom w:val="none" w:sz="0" w:space="0" w:color="auto"/>
        <w:right w:val="none" w:sz="0" w:space="0" w:color="auto"/>
      </w:divBdr>
    </w:div>
    <w:div w:id="1400977204">
      <w:bodyDiv w:val="1"/>
      <w:marLeft w:val="0"/>
      <w:marRight w:val="0"/>
      <w:marTop w:val="0"/>
      <w:marBottom w:val="0"/>
      <w:divBdr>
        <w:top w:val="none" w:sz="0" w:space="0" w:color="auto"/>
        <w:left w:val="none" w:sz="0" w:space="0" w:color="auto"/>
        <w:bottom w:val="none" w:sz="0" w:space="0" w:color="auto"/>
        <w:right w:val="none" w:sz="0" w:space="0" w:color="auto"/>
      </w:divBdr>
    </w:div>
    <w:div w:id="1403944551">
      <w:bodyDiv w:val="1"/>
      <w:marLeft w:val="0"/>
      <w:marRight w:val="0"/>
      <w:marTop w:val="0"/>
      <w:marBottom w:val="0"/>
      <w:divBdr>
        <w:top w:val="none" w:sz="0" w:space="0" w:color="auto"/>
        <w:left w:val="none" w:sz="0" w:space="0" w:color="auto"/>
        <w:bottom w:val="none" w:sz="0" w:space="0" w:color="auto"/>
        <w:right w:val="none" w:sz="0" w:space="0" w:color="auto"/>
      </w:divBdr>
    </w:div>
    <w:div w:id="1407269182">
      <w:bodyDiv w:val="1"/>
      <w:marLeft w:val="0"/>
      <w:marRight w:val="0"/>
      <w:marTop w:val="0"/>
      <w:marBottom w:val="0"/>
      <w:divBdr>
        <w:top w:val="none" w:sz="0" w:space="0" w:color="auto"/>
        <w:left w:val="none" w:sz="0" w:space="0" w:color="auto"/>
        <w:bottom w:val="none" w:sz="0" w:space="0" w:color="auto"/>
        <w:right w:val="none" w:sz="0" w:space="0" w:color="auto"/>
      </w:divBdr>
    </w:div>
    <w:div w:id="1421634401">
      <w:bodyDiv w:val="1"/>
      <w:marLeft w:val="0"/>
      <w:marRight w:val="0"/>
      <w:marTop w:val="0"/>
      <w:marBottom w:val="0"/>
      <w:divBdr>
        <w:top w:val="none" w:sz="0" w:space="0" w:color="auto"/>
        <w:left w:val="none" w:sz="0" w:space="0" w:color="auto"/>
        <w:bottom w:val="none" w:sz="0" w:space="0" w:color="auto"/>
        <w:right w:val="none" w:sz="0" w:space="0" w:color="auto"/>
      </w:divBdr>
    </w:div>
    <w:div w:id="1422722633">
      <w:bodyDiv w:val="1"/>
      <w:marLeft w:val="0"/>
      <w:marRight w:val="0"/>
      <w:marTop w:val="0"/>
      <w:marBottom w:val="0"/>
      <w:divBdr>
        <w:top w:val="none" w:sz="0" w:space="0" w:color="auto"/>
        <w:left w:val="none" w:sz="0" w:space="0" w:color="auto"/>
        <w:bottom w:val="none" w:sz="0" w:space="0" w:color="auto"/>
        <w:right w:val="none" w:sz="0" w:space="0" w:color="auto"/>
      </w:divBdr>
    </w:div>
    <w:div w:id="1428036214">
      <w:bodyDiv w:val="1"/>
      <w:marLeft w:val="0"/>
      <w:marRight w:val="0"/>
      <w:marTop w:val="0"/>
      <w:marBottom w:val="0"/>
      <w:divBdr>
        <w:top w:val="none" w:sz="0" w:space="0" w:color="auto"/>
        <w:left w:val="none" w:sz="0" w:space="0" w:color="auto"/>
        <w:bottom w:val="none" w:sz="0" w:space="0" w:color="auto"/>
        <w:right w:val="none" w:sz="0" w:space="0" w:color="auto"/>
      </w:divBdr>
    </w:div>
    <w:div w:id="1430348992">
      <w:bodyDiv w:val="1"/>
      <w:marLeft w:val="0"/>
      <w:marRight w:val="0"/>
      <w:marTop w:val="0"/>
      <w:marBottom w:val="0"/>
      <w:divBdr>
        <w:top w:val="none" w:sz="0" w:space="0" w:color="auto"/>
        <w:left w:val="none" w:sz="0" w:space="0" w:color="auto"/>
        <w:bottom w:val="none" w:sz="0" w:space="0" w:color="auto"/>
        <w:right w:val="none" w:sz="0" w:space="0" w:color="auto"/>
      </w:divBdr>
    </w:div>
    <w:div w:id="1431469411">
      <w:bodyDiv w:val="1"/>
      <w:marLeft w:val="0"/>
      <w:marRight w:val="0"/>
      <w:marTop w:val="0"/>
      <w:marBottom w:val="0"/>
      <w:divBdr>
        <w:top w:val="none" w:sz="0" w:space="0" w:color="auto"/>
        <w:left w:val="none" w:sz="0" w:space="0" w:color="auto"/>
        <w:bottom w:val="none" w:sz="0" w:space="0" w:color="auto"/>
        <w:right w:val="none" w:sz="0" w:space="0" w:color="auto"/>
      </w:divBdr>
    </w:div>
    <w:div w:id="1436510665">
      <w:bodyDiv w:val="1"/>
      <w:marLeft w:val="0"/>
      <w:marRight w:val="0"/>
      <w:marTop w:val="0"/>
      <w:marBottom w:val="0"/>
      <w:divBdr>
        <w:top w:val="none" w:sz="0" w:space="0" w:color="auto"/>
        <w:left w:val="none" w:sz="0" w:space="0" w:color="auto"/>
        <w:bottom w:val="none" w:sz="0" w:space="0" w:color="auto"/>
        <w:right w:val="none" w:sz="0" w:space="0" w:color="auto"/>
      </w:divBdr>
    </w:div>
    <w:div w:id="1437210675">
      <w:bodyDiv w:val="1"/>
      <w:marLeft w:val="0"/>
      <w:marRight w:val="0"/>
      <w:marTop w:val="0"/>
      <w:marBottom w:val="0"/>
      <w:divBdr>
        <w:top w:val="none" w:sz="0" w:space="0" w:color="auto"/>
        <w:left w:val="none" w:sz="0" w:space="0" w:color="auto"/>
        <w:bottom w:val="none" w:sz="0" w:space="0" w:color="auto"/>
        <w:right w:val="none" w:sz="0" w:space="0" w:color="auto"/>
      </w:divBdr>
    </w:div>
    <w:div w:id="1437366121">
      <w:bodyDiv w:val="1"/>
      <w:marLeft w:val="0"/>
      <w:marRight w:val="0"/>
      <w:marTop w:val="0"/>
      <w:marBottom w:val="0"/>
      <w:divBdr>
        <w:top w:val="none" w:sz="0" w:space="0" w:color="auto"/>
        <w:left w:val="none" w:sz="0" w:space="0" w:color="auto"/>
        <w:bottom w:val="none" w:sz="0" w:space="0" w:color="auto"/>
        <w:right w:val="none" w:sz="0" w:space="0" w:color="auto"/>
      </w:divBdr>
    </w:div>
    <w:div w:id="1443069137">
      <w:bodyDiv w:val="1"/>
      <w:marLeft w:val="0"/>
      <w:marRight w:val="0"/>
      <w:marTop w:val="0"/>
      <w:marBottom w:val="0"/>
      <w:divBdr>
        <w:top w:val="none" w:sz="0" w:space="0" w:color="auto"/>
        <w:left w:val="none" w:sz="0" w:space="0" w:color="auto"/>
        <w:bottom w:val="none" w:sz="0" w:space="0" w:color="auto"/>
        <w:right w:val="none" w:sz="0" w:space="0" w:color="auto"/>
      </w:divBdr>
    </w:div>
    <w:div w:id="1443189454">
      <w:bodyDiv w:val="1"/>
      <w:marLeft w:val="0"/>
      <w:marRight w:val="0"/>
      <w:marTop w:val="0"/>
      <w:marBottom w:val="0"/>
      <w:divBdr>
        <w:top w:val="none" w:sz="0" w:space="0" w:color="auto"/>
        <w:left w:val="none" w:sz="0" w:space="0" w:color="auto"/>
        <w:bottom w:val="none" w:sz="0" w:space="0" w:color="auto"/>
        <w:right w:val="none" w:sz="0" w:space="0" w:color="auto"/>
      </w:divBdr>
    </w:div>
    <w:div w:id="1443264399">
      <w:bodyDiv w:val="1"/>
      <w:marLeft w:val="0"/>
      <w:marRight w:val="0"/>
      <w:marTop w:val="0"/>
      <w:marBottom w:val="0"/>
      <w:divBdr>
        <w:top w:val="none" w:sz="0" w:space="0" w:color="auto"/>
        <w:left w:val="none" w:sz="0" w:space="0" w:color="auto"/>
        <w:bottom w:val="none" w:sz="0" w:space="0" w:color="auto"/>
        <w:right w:val="none" w:sz="0" w:space="0" w:color="auto"/>
      </w:divBdr>
    </w:div>
    <w:div w:id="1445541877">
      <w:bodyDiv w:val="1"/>
      <w:marLeft w:val="0"/>
      <w:marRight w:val="0"/>
      <w:marTop w:val="0"/>
      <w:marBottom w:val="0"/>
      <w:divBdr>
        <w:top w:val="none" w:sz="0" w:space="0" w:color="auto"/>
        <w:left w:val="none" w:sz="0" w:space="0" w:color="auto"/>
        <w:bottom w:val="none" w:sz="0" w:space="0" w:color="auto"/>
        <w:right w:val="none" w:sz="0" w:space="0" w:color="auto"/>
      </w:divBdr>
    </w:div>
    <w:div w:id="1455174847">
      <w:bodyDiv w:val="1"/>
      <w:marLeft w:val="0"/>
      <w:marRight w:val="0"/>
      <w:marTop w:val="0"/>
      <w:marBottom w:val="0"/>
      <w:divBdr>
        <w:top w:val="none" w:sz="0" w:space="0" w:color="auto"/>
        <w:left w:val="none" w:sz="0" w:space="0" w:color="auto"/>
        <w:bottom w:val="none" w:sz="0" w:space="0" w:color="auto"/>
        <w:right w:val="none" w:sz="0" w:space="0" w:color="auto"/>
      </w:divBdr>
    </w:div>
    <w:div w:id="1455323198">
      <w:bodyDiv w:val="1"/>
      <w:marLeft w:val="0"/>
      <w:marRight w:val="0"/>
      <w:marTop w:val="0"/>
      <w:marBottom w:val="0"/>
      <w:divBdr>
        <w:top w:val="none" w:sz="0" w:space="0" w:color="auto"/>
        <w:left w:val="none" w:sz="0" w:space="0" w:color="auto"/>
        <w:bottom w:val="none" w:sz="0" w:space="0" w:color="auto"/>
        <w:right w:val="none" w:sz="0" w:space="0" w:color="auto"/>
      </w:divBdr>
    </w:div>
    <w:div w:id="1455906055">
      <w:bodyDiv w:val="1"/>
      <w:marLeft w:val="0"/>
      <w:marRight w:val="0"/>
      <w:marTop w:val="0"/>
      <w:marBottom w:val="0"/>
      <w:divBdr>
        <w:top w:val="none" w:sz="0" w:space="0" w:color="auto"/>
        <w:left w:val="none" w:sz="0" w:space="0" w:color="auto"/>
        <w:bottom w:val="none" w:sz="0" w:space="0" w:color="auto"/>
        <w:right w:val="none" w:sz="0" w:space="0" w:color="auto"/>
      </w:divBdr>
    </w:div>
    <w:div w:id="1466696920">
      <w:bodyDiv w:val="1"/>
      <w:marLeft w:val="0"/>
      <w:marRight w:val="0"/>
      <w:marTop w:val="0"/>
      <w:marBottom w:val="0"/>
      <w:divBdr>
        <w:top w:val="none" w:sz="0" w:space="0" w:color="auto"/>
        <w:left w:val="none" w:sz="0" w:space="0" w:color="auto"/>
        <w:bottom w:val="none" w:sz="0" w:space="0" w:color="auto"/>
        <w:right w:val="none" w:sz="0" w:space="0" w:color="auto"/>
      </w:divBdr>
    </w:div>
    <w:div w:id="1467967688">
      <w:bodyDiv w:val="1"/>
      <w:marLeft w:val="0"/>
      <w:marRight w:val="0"/>
      <w:marTop w:val="0"/>
      <w:marBottom w:val="0"/>
      <w:divBdr>
        <w:top w:val="none" w:sz="0" w:space="0" w:color="auto"/>
        <w:left w:val="none" w:sz="0" w:space="0" w:color="auto"/>
        <w:bottom w:val="none" w:sz="0" w:space="0" w:color="auto"/>
        <w:right w:val="none" w:sz="0" w:space="0" w:color="auto"/>
      </w:divBdr>
    </w:div>
    <w:div w:id="1469859999">
      <w:bodyDiv w:val="1"/>
      <w:marLeft w:val="0"/>
      <w:marRight w:val="0"/>
      <w:marTop w:val="0"/>
      <w:marBottom w:val="0"/>
      <w:divBdr>
        <w:top w:val="none" w:sz="0" w:space="0" w:color="auto"/>
        <w:left w:val="none" w:sz="0" w:space="0" w:color="auto"/>
        <w:bottom w:val="none" w:sz="0" w:space="0" w:color="auto"/>
        <w:right w:val="none" w:sz="0" w:space="0" w:color="auto"/>
      </w:divBdr>
    </w:div>
    <w:div w:id="1474592570">
      <w:bodyDiv w:val="1"/>
      <w:marLeft w:val="0"/>
      <w:marRight w:val="0"/>
      <w:marTop w:val="0"/>
      <w:marBottom w:val="0"/>
      <w:divBdr>
        <w:top w:val="none" w:sz="0" w:space="0" w:color="auto"/>
        <w:left w:val="none" w:sz="0" w:space="0" w:color="auto"/>
        <w:bottom w:val="none" w:sz="0" w:space="0" w:color="auto"/>
        <w:right w:val="none" w:sz="0" w:space="0" w:color="auto"/>
      </w:divBdr>
    </w:div>
    <w:div w:id="1483350308">
      <w:bodyDiv w:val="1"/>
      <w:marLeft w:val="0"/>
      <w:marRight w:val="0"/>
      <w:marTop w:val="0"/>
      <w:marBottom w:val="0"/>
      <w:divBdr>
        <w:top w:val="none" w:sz="0" w:space="0" w:color="auto"/>
        <w:left w:val="none" w:sz="0" w:space="0" w:color="auto"/>
        <w:bottom w:val="none" w:sz="0" w:space="0" w:color="auto"/>
        <w:right w:val="none" w:sz="0" w:space="0" w:color="auto"/>
      </w:divBdr>
    </w:div>
    <w:div w:id="1483888073">
      <w:bodyDiv w:val="1"/>
      <w:marLeft w:val="0"/>
      <w:marRight w:val="0"/>
      <w:marTop w:val="0"/>
      <w:marBottom w:val="0"/>
      <w:divBdr>
        <w:top w:val="none" w:sz="0" w:space="0" w:color="auto"/>
        <w:left w:val="none" w:sz="0" w:space="0" w:color="auto"/>
        <w:bottom w:val="none" w:sz="0" w:space="0" w:color="auto"/>
        <w:right w:val="none" w:sz="0" w:space="0" w:color="auto"/>
      </w:divBdr>
    </w:div>
    <w:div w:id="1488328962">
      <w:bodyDiv w:val="1"/>
      <w:marLeft w:val="0"/>
      <w:marRight w:val="0"/>
      <w:marTop w:val="0"/>
      <w:marBottom w:val="0"/>
      <w:divBdr>
        <w:top w:val="none" w:sz="0" w:space="0" w:color="auto"/>
        <w:left w:val="none" w:sz="0" w:space="0" w:color="auto"/>
        <w:bottom w:val="none" w:sz="0" w:space="0" w:color="auto"/>
        <w:right w:val="none" w:sz="0" w:space="0" w:color="auto"/>
      </w:divBdr>
    </w:div>
    <w:div w:id="1489512787">
      <w:bodyDiv w:val="1"/>
      <w:marLeft w:val="0"/>
      <w:marRight w:val="0"/>
      <w:marTop w:val="0"/>
      <w:marBottom w:val="0"/>
      <w:divBdr>
        <w:top w:val="none" w:sz="0" w:space="0" w:color="auto"/>
        <w:left w:val="none" w:sz="0" w:space="0" w:color="auto"/>
        <w:bottom w:val="none" w:sz="0" w:space="0" w:color="auto"/>
        <w:right w:val="none" w:sz="0" w:space="0" w:color="auto"/>
      </w:divBdr>
    </w:div>
    <w:div w:id="1493373036">
      <w:bodyDiv w:val="1"/>
      <w:marLeft w:val="0"/>
      <w:marRight w:val="0"/>
      <w:marTop w:val="0"/>
      <w:marBottom w:val="0"/>
      <w:divBdr>
        <w:top w:val="none" w:sz="0" w:space="0" w:color="auto"/>
        <w:left w:val="none" w:sz="0" w:space="0" w:color="auto"/>
        <w:bottom w:val="none" w:sz="0" w:space="0" w:color="auto"/>
        <w:right w:val="none" w:sz="0" w:space="0" w:color="auto"/>
      </w:divBdr>
    </w:div>
    <w:div w:id="1493449348">
      <w:bodyDiv w:val="1"/>
      <w:marLeft w:val="0"/>
      <w:marRight w:val="0"/>
      <w:marTop w:val="0"/>
      <w:marBottom w:val="0"/>
      <w:divBdr>
        <w:top w:val="none" w:sz="0" w:space="0" w:color="auto"/>
        <w:left w:val="none" w:sz="0" w:space="0" w:color="auto"/>
        <w:bottom w:val="none" w:sz="0" w:space="0" w:color="auto"/>
        <w:right w:val="none" w:sz="0" w:space="0" w:color="auto"/>
      </w:divBdr>
    </w:div>
    <w:div w:id="1495295554">
      <w:bodyDiv w:val="1"/>
      <w:marLeft w:val="0"/>
      <w:marRight w:val="0"/>
      <w:marTop w:val="0"/>
      <w:marBottom w:val="0"/>
      <w:divBdr>
        <w:top w:val="none" w:sz="0" w:space="0" w:color="auto"/>
        <w:left w:val="none" w:sz="0" w:space="0" w:color="auto"/>
        <w:bottom w:val="none" w:sz="0" w:space="0" w:color="auto"/>
        <w:right w:val="none" w:sz="0" w:space="0" w:color="auto"/>
      </w:divBdr>
    </w:div>
    <w:div w:id="1500074043">
      <w:bodyDiv w:val="1"/>
      <w:marLeft w:val="0"/>
      <w:marRight w:val="0"/>
      <w:marTop w:val="0"/>
      <w:marBottom w:val="0"/>
      <w:divBdr>
        <w:top w:val="none" w:sz="0" w:space="0" w:color="auto"/>
        <w:left w:val="none" w:sz="0" w:space="0" w:color="auto"/>
        <w:bottom w:val="none" w:sz="0" w:space="0" w:color="auto"/>
        <w:right w:val="none" w:sz="0" w:space="0" w:color="auto"/>
      </w:divBdr>
    </w:div>
    <w:div w:id="1500079128">
      <w:bodyDiv w:val="1"/>
      <w:marLeft w:val="0"/>
      <w:marRight w:val="0"/>
      <w:marTop w:val="0"/>
      <w:marBottom w:val="0"/>
      <w:divBdr>
        <w:top w:val="none" w:sz="0" w:space="0" w:color="auto"/>
        <w:left w:val="none" w:sz="0" w:space="0" w:color="auto"/>
        <w:bottom w:val="none" w:sz="0" w:space="0" w:color="auto"/>
        <w:right w:val="none" w:sz="0" w:space="0" w:color="auto"/>
      </w:divBdr>
    </w:div>
    <w:div w:id="1502551131">
      <w:bodyDiv w:val="1"/>
      <w:marLeft w:val="0"/>
      <w:marRight w:val="0"/>
      <w:marTop w:val="0"/>
      <w:marBottom w:val="0"/>
      <w:divBdr>
        <w:top w:val="none" w:sz="0" w:space="0" w:color="auto"/>
        <w:left w:val="none" w:sz="0" w:space="0" w:color="auto"/>
        <w:bottom w:val="none" w:sz="0" w:space="0" w:color="auto"/>
        <w:right w:val="none" w:sz="0" w:space="0" w:color="auto"/>
      </w:divBdr>
    </w:div>
    <w:div w:id="1506818065">
      <w:bodyDiv w:val="1"/>
      <w:marLeft w:val="0"/>
      <w:marRight w:val="0"/>
      <w:marTop w:val="0"/>
      <w:marBottom w:val="0"/>
      <w:divBdr>
        <w:top w:val="none" w:sz="0" w:space="0" w:color="auto"/>
        <w:left w:val="none" w:sz="0" w:space="0" w:color="auto"/>
        <w:bottom w:val="none" w:sz="0" w:space="0" w:color="auto"/>
        <w:right w:val="none" w:sz="0" w:space="0" w:color="auto"/>
      </w:divBdr>
    </w:div>
    <w:div w:id="1510756498">
      <w:bodyDiv w:val="1"/>
      <w:marLeft w:val="0"/>
      <w:marRight w:val="0"/>
      <w:marTop w:val="0"/>
      <w:marBottom w:val="0"/>
      <w:divBdr>
        <w:top w:val="none" w:sz="0" w:space="0" w:color="auto"/>
        <w:left w:val="none" w:sz="0" w:space="0" w:color="auto"/>
        <w:bottom w:val="none" w:sz="0" w:space="0" w:color="auto"/>
        <w:right w:val="none" w:sz="0" w:space="0" w:color="auto"/>
      </w:divBdr>
    </w:div>
    <w:div w:id="1514610613">
      <w:bodyDiv w:val="1"/>
      <w:marLeft w:val="0"/>
      <w:marRight w:val="0"/>
      <w:marTop w:val="0"/>
      <w:marBottom w:val="0"/>
      <w:divBdr>
        <w:top w:val="none" w:sz="0" w:space="0" w:color="auto"/>
        <w:left w:val="none" w:sz="0" w:space="0" w:color="auto"/>
        <w:bottom w:val="none" w:sz="0" w:space="0" w:color="auto"/>
        <w:right w:val="none" w:sz="0" w:space="0" w:color="auto"/>
      </w:divBdr>
    </w:div>
    <w:div w:id="1524248746">
      <w:bodyDiv w:val="1"/>
      <w:marLeft w:val="0"/>
      <w:marRight w:val="0"/>
      <w:marTop w:val="0"/>
      <w:marBottom w:val="0"/>
      <w:divBdr>
        <w:top w:val="none" w:sz="0" w:space="0" w:color="auto"/>
        <w:left w:val="none" w:sz="0" w:space="0" w:color="auto"/>
        <w:bottom w:val="none" w:sz="0" w:space="0" w:color="auto"/>
        <w:right w:val="none" w:sz="0" w:space="0" w:color="auto"/>
      </w:divBdr>
    </w:div>
    <w:div w:id="1527907648">
      <w:bodyDiv w:val="1"/>
      <w:marLeft w:val="0"/>
      <w:marRight w:val="0"/>
      <w:marTop w:val="0"/>
      <w:marBottom w:val="0"/>
      <w:divBdr>
        <w:top w:val="none" w:sz="0" w:space="0" w:color="auto"/>
        <w:left w:val="none" w:sz="0" w:space="0" w:color="auto"/>
        <w:bottom w:val="none" w:sz="0" w:space="0" w:color="auto"/>
        <w:right w:val="none" w:sz="0" w:space="0" w:color="auto"/>
      </w:divBdr>
    </w:div>
    <w:div w:id="1528325164">
      <w:bodyDiv w:val="1"/>
      <w:marLeft w:val="0"/>
      <w:marRight w:val="0"/>
      <w:marTop w:val="0"/>
      <w:marBottom w:val="0"/>
      <w:divBdr>
        <w:top w:val="none" w:sz="0" w:space="0" w:color="auto"/>
        <w:left w:val="none" w:sz="0" w:space="0" w:color="auto"/>
        <w:bottom w:val="none" w:sz="0" w:space="0" w:color="auto"/>
        <w:right w:val="none" w:sz="0" w:space="0" w:color="auto"/>
      </w:divBdr>
    </w:div>
    <w:div w:id="1540624799">
      <w:bodyDiv w:val="1"/>
      <w:marLeft w:val="0"/>
      <w:marRight w:val="0"/>
      <w:marTop w:val="0"/>
      <w:marBottom w:val="0"/>
      <w:divBdr>
        <w:top w:val="none" w:sz="0" w:space="0" w:color="auto"/>
        <w:left w:val="none" w:sz="0" w:space="0" w:color="auto"/>
        <w:bottom w:val="none" w:sz="0" w:space="0" w:color="auto"/>
        <w:right w:val="none" w:sz="0" w:space="0" w:color="auto"/>
      </w:divBdr>
    </w:div>
    <w:div w:id="1541894389">
      <w:bodyDiv w:val="1"/>
      <w:marLeft w:val="0"/>
      <w:marRight w:val="0"/>
      <w:marTop w:val="0"/>
      <w:marBottom w:val="0"/>
      <w:divBdr>
        <w:top w:val="none" w:sz="0" w:space="0" w:color="auto"/>
        <w:left w:val="none" w:sz="0" w:space="0" w:color="auto"/>
        <w:bottom w:val="none" w:sz="0" w:space="0" w:color="auto"/>
        <w:right w:val="none" w:sz="0" w:space="0" w:color="auto"/>
      </w:divBdr>
    </w:div>
    <w:div w:id="1545405286">
      <w:bodyDiv w:val="1"/>
      <w:marLeft w:val="0"/>
      <w:marRight w:val="0"/>
      <w:marTop w:val="0"/>
      <w:marBottom w:val="0"/>
      <w:divBdr>
        <w:top w:val="none" w:sz="0" w:space="0" w:color="auto"/>
        <w:left w:val="none" w:sz="0" w:space="0" w:color="auto"/>
        <w:bottom w:val="none" w:sz="0" w:space="0" w:color="auto"/>
        <w:right w:val="none" w:sz="0" w:space="0" w:color="auto"/>
      </w:divBdr>
    </w:div>
    <w:div w:id="1547640363">
      <w:bodyDiv w:val="1"/>
      <w:marLeft w:val="0"/>
      <w:marRight w:val="0"/>
      <w:marTop w:val="0"/>
      <w:marBottom w:val="0"/>
      <w:divBdr>
        <w:top w:val="none" w:sz="0" w:space="0" w:color="auto"/>
        <w:left w:val="none" w:sz="0" w:space="0" w:color="auto"/>
        <w:bottom w:val="none" w:sz="0" w:space="0" w:color="auto"/>
        <w:right w:val="none" w:sz="0" w:space="0" w:color="auto"/>
      </w:divBdr>
    </w:div>
    <w:div w:id="1550190263">
      <w:bodyDiv w:val="1"/>
      <w:marLeft w:val="0"/>
      <w:marRight w:val="0"/>
      <w:marTop w:val="0"/>
      <w:marBottom w:val="0"/>
      <w:divBdr>
        <w:top w:val="none" w:sz="0" w:space="0" w:color="auto"/>
        <w:left w:val="none" w:sz="0" w:space="0" w:color="auto"/>
        <w:bottom w:val="none" w:sz="0" w:space="0" w:color="auto"/>
        <w:right w:val="none" w:sz="0" w:space="0" w:color="auto"/>
      </w:divBdr>
    </w:div>
    <w:div w:id="1550455269">
      <w:bodyDiv w:val="1"/>
      <w:marLeft w:val="0"/>
      <w:marRight w:val="0"/>
      <w:marTop w:val="0"/>
      <w:marBottom w:val="0"/>
      <w:divBdr>
        <w:top w:val="none" w:sz="0" w:space="0" w:color="auto"/>
        <w:left w:val="none" w:sz="0" w:space="0" w:color="auto"/>
        <w:bottom w:val="none" w:sz="0" w:space="0" w:color="auto"/>
        <w:right w:val="none" w:sz="0" w:space="0" w:color="auto"/>
      </w:divBdr>
    </w:div>
    <w:div w:id="1554193693">
      <w:bodyDiv w:val="1"/>
      <w:marLeft w:val="0"/>
      <w:marRight w:val="0"/>
      <w:marTop w:val="0"/>
      <w:marBottom w:val="0"/>
      <w:divBdr>
        <w:top w:val="none" w:sz="0" w:space="0" w:color="auto"/>
        <w:left w:val="none" w:sz="0" w:space="0" w:color="auto"/>
        <w:bottom w:val="none" w:sz="0" w:space="0" w:color="auto"/>
        <w:right w:val="none" w:sz="0" w:space="0" w:color="auto"/>
      </w:divBdr>
    </w:div>
    <w:div w:id="1557087998">
      <w:bodyDiv w:val="1"/>
      <w:marLeft w:val="0"/>
      <w:marRight w:val="0"/>
      <w:marTop w:val="0"/>
      <w:marBottom w:val="0"/>
      <w:divBdr>
        <w:top w:val="none" w:sz="0" w:space="0" w:color="auto"/>
        <w:left w:val="none" w:sz="0" w:space="0" w:color="auto"/>
        <w:bottom w:val="none" w:sz="0" w:space="0" w:color="auto"/>
        <w:right w:val="none" w:sz="0" w:space="0" w:color="auto"/>
      </w:divBdr>
    </w:div>
    <w:div w:id="1557542445">
      <w:bodyDiv w:val="1"/>
      <w:marLeft w:val="0"/>
      <w:marRight w:val="0"/>
      <w:marTop w:val="0"/>
      <w:marBottom w:val="0"/>
      <w:divBdr>
        <w:top w:val="none" w:sz="0" w:space="0" w:color="auto"/>
        <w:left w:val="none" w:sz="0" w:space="0" w:color="auto"/>
        <w:bottom w:val="none" w:sz="0" w:space="0" w:color="auto"/>
        <w:right w:val="none" w:sz="0" w:space="0" w:color="auto"/>
      </w:divBdr>
    </w:div>
    <w:div w:id="1565335448">
      <w:bodyDiv w:val="1"/>
      <w:marLeft w:val="0"/>
      <w:marRight w:val="0"/>
      <w:marTop w:val="0"/>
      <w:marBottom w:val="0"/>
      <w:divBdr>
        <w:top w:val="none" w:sz="0" w:space="0" w:color="auto"/>
        <w:left w:val="none" w:sz="0" w:space="0" w:color="auto"/>
        <w:bottom w:val="none" w:sz="0" w:space="0" w:color="auto"/>
        <w:right w:val="none" w:sz="0" w:space="0" w:color="auto"/>
      </w:divBdr>
    </w:div>
    <w:div w:id="1570729510">
      <w:bodyDiv w:val="1"/>
      <w:marLeft w:val="0"/>
      <w:marRight w:val="0"/>
      <w:marTop w:val="0"/>
      <w:marBottom w:val="0"/>
      <w:divBdr>
        <w:top w:val="none" w:sz="0" w:space="0" w:color="auto"/>
        <w:left w:val="none" w:sz="0" w:space="0" w:color="auto"/>
        <w:bottom w:val="none" w:sz="0" w:space="0" w:color="auto"/>
        <w:right w:val="none" w:sz="0" w:space="0" w:color="auto"/>
      </w:divBdr>
    </w:div>
    <w:div w:id="1578635394">
      <w:bodyDiv w:val="1"/>
      <w:marLeft w:val="0"/>
      <w:marRight w:val="0"/>
      <w:marTop w:val="0"/>
      <w:marBottom w:val="0"/>
      <w:divBdr>
        <w:top w:val="none" w:sz="0" w:space="0" w:color="auto"/>
        <w:left w:val="none" w:sz="0" w:space="0" w:color="auto"/>
        <w:bottom w:val="none" w:sz="0" w:space="0" w:color="auto"/>
        <w:right w:val="none" w:sz="0" w:space="0" w:color="auto"/>
      </w:divBdr>
    </w:div>
    <w:div w:id="1579289004">
      <w:bodyDiv w:val="1"/>
      <w:marLeft w:val="0"/>
      <w:marRight w:val="0"/>
      <w:marTop w:val="0"/>
      <w:marBottom w:val="0"/>
      <w:divBdr>
        <w:top w:val="none" w:sz="0" w:space="0" w:color="auto"/>
        <w:left w:val="none" w:sz="0" w:space="0" w:color="auto"/>
        <w:bottom w:val="none" w:sz="0" w:space="0" w:color="auto"/>
        <w:right w:val="none" w:sz="0" w:space="0" w:color="auto"/>
      </w:divBdr>
    </w:div>
    <w:div w:id="1579369027">
      <w:bodyDiv w:val="1"/>
      <w:marLeft w:val="0"/>
      <w:marRight w:val="0"/>
      <w:marTop w:val="0"/>
      <w:marBottom w:val="0"/>
      <w:divBdr>
        <w:top w:val="none" w:sz="0" w:space="0" w:color="auto"/>
        <w:left w:val="none" w:sz="0" w:space="0" w:color="auto"/>
        <w:bottom w:val="none" w:sz="0" w:space="0" w:color="auto"/>
        <w:right w:val="none" w:sz="0" w:space="0" w:color="auto"/>
      </w:divBdr>
    </w:div>
    <w:div w:id="1589844569">
      <w:bodyDiv w:val="1"/>
      <w:marLeft w:val="0"/>
      <w:marRight w:val="0"/>
      <w:marTop w:val="0"/>
      <w:marBottom w:val="0"/>
      <w:divBdr>
        <w:top w:val="none" w:sz="0" w:space="0" w:color="auto"/>
        <w:left w:val="none" w:sz="0" w:space="0" w:color="auto"/>
        <w:bottom w:val="none" w:sz="0" w:space="0" w:color="auto"/>
        <w:right w:val="none" w:sz="0" w:space="0" w:color="auto"/>
      </w:divBdr>
    </w:div>
    <w:div w:id="1591424672">
      <w:bodyDiv w:val="1"/>
      <w:marLeft w:val="0"/>
      <w:marRight w:val="0"/>
      <w:marTop w:val="0"/>
      <w:marBottom w:val="0"/>
      <w:divBdr>
        <w:top w:val="none" w:sz="0" w:space="0" w:color="auto"/>
        <w:left w:val="none" w:sz="0" w:space="0" w:color="auto"/>
        <w:bottom w:val="none" w:sz="0" w:space="0" w:color="auto"/>
        <w:right w:val="none" w:sz="0" w:space="0" w:color="auto"/>
      </w:divBdr>
    </w:div>
    <w:div w:id="1591425090">
      <w:bodyDiv w:val="1"/>
      <w:marLeft w:val="0"/>
      <w:marRight w:val="0"/>
      <w:marTop w:val="0"/>
      <w:marBottom w:val="0"/>
      <w:divBdr>
        <w:top w:val="none" w:sz="0" w:space="0" w:color="auto"/>
        <w:left w:val="none" w:sz="0" w:space="0" w:color="auto"/>
        <w:bottom w:val="none" w:sz="0" w:space="0" w:color="auto"/>
        <w:right w:val="none" w:sz="0" w:space="0" w:color="auto"/>
      </w:divBdr>
    </w:div>
    <w:div w:id="1591697573">
      <w:bodyDiv w:val="1"/>
      <w:marLeft w:val="0"/>
      <w:marRight w:val="0"/>
      <w:marTop w:val="0"/>
      <w:marBottom w:val="0"/>
      <w:divBdr>
        <w:top w:val="none" w:sz="0" w:space="0" w:color="auto"/>
        <w:left w:val="none" w:sz="0" w:space="0" w:color="auto"/>
        <w:bottom w:val="none" w:sz="0" w:space="0" w:color="auto"/>
        <w:right w:val="none" w:sz="0" w:space="0" w:color="auto"/>
      </w:divBdr>
    </w:div>
    <w:div w:id="1591936799">
      <w:bodyDiv w:val="1"/>
      <w:marLeft w:val="0"/>
      <w:marRight w:val="0"/>
      <w:marTop w:val="0"/>
      <w:marBottom w:val="0"/>
      <w:divBdr>
        <w:top w:val="none" w:sz="0" w:space="0" w:color="auto"/>
        <w:left w:val="none" w:sz="0" w:space="0" w:color="auto"/>
        <w:bottom w:val="none" w:sz="0" w:space="0" w:color="auto"/>
        <w:right w:val="none" w:sz="0" w:space="0" w:color="auto"/>
      </w:divBdr>
    </w:div>
    <w:div w:id="1597054693">
      <w:bodyDiv w:val="1"/>
      <w:marLeft w:val="0"/>
      <w:marRight w:val="0"/>
      <w:marTop w:val="0"/>
      <w:marBottom w:val="0"/>
      <w:divBdr>
        <w:top w:val="none" w:sz="0" w:space="0" w:color="auto"/>
        <w:left w:val="none" w:sz="0" w:space="0" w:color="auto"/>
        <w:bottom w:val="none" w:sz="0" w:space="0" w:color="auto"/>
        <w:right w:val="none" w:sz="0" w:space="0" w:color="auto"/>
      </w:divBdr>
    </w:div>
    <w:div w:id="1597205649">
      <w:bodyDiv w:val="1"/>
      <w:marLeft w:val="0"/>
      <w:marRight w:val="0"/>
      <w:marTop w:val="0"/>
      <w:marBottom w:val="0"/>
      <w:divBdr>
        <w:top w:val="none" w:sz="0" w:space="0" w:color="auto"/>
        <w:left w:val="none" w:sz="0" w:space="0" w:color="auto"/>
        <w:bottom w:val="none" w:sz="0" w:space="0" w:color="auto"/>
        <w:right w:val="none" w:sz="0" w:space="0" w:color="auto"/>
      </w:divBdr>
    </w:div>
    <w:div w:id="1597515346">
      <w:bodyDiv w:val="1"/>
      <w:marLeft w:val="0"/>
      <w:marRight w:val="0"/>
      <w:marTop w:val="0"/>
      <w:marBottom w:val="0"/>
      <w:divBdr>
        <w:top w:val="none" w:sz="0" w:space="0" w:color="auto"/>
        <w:left w:val="none" w:sz="0" w:space="0" w:color="auto"/>
        <w:bottom w:val="none" w:sz="0" w:space="0" w:color="auto"/>
        <w:right w:val="none" w:sz="0" w:space="0" w:color="auto"/>
      </w:divBdr>
    </w:div>
    <w:div w:id="1600140590">
      <w:bodyDiv w:val="1"/>
      <w:marLeft w:val="0"/>
      <w:marRight w:val="0"/>
      <w:marTop w:val="0"/>
      <w:marBottom w:val="0"/>
      <w:divBdr>
        <w:top w:val="none" w:sz="0" w:space="0" w:color="auto"/>
        <w:left w:val="none" w:sz="0" w:space="0" w:color="auto"/>
        <w:bottom w:val="none" w:sz="0" w:space="0" w:color="auto"/>
        <w:right w:val="none" w:sz="0" w:space="0" w:color="auto"/>
      </w:divBdr>
    </w:div>
    <w:div w:id="1607153229">
      <w:bodyDiv w:val="1"/>
      <w:marLeft w:val="0"/>
      <w:marRight w:val="0"/>
      <w:marTop w:val="0"/>
      <w:marBottom w:val="0"/>
      <w:divBdr>
        <w:top w:val="none" w:sz="0" w:space="0" w:color="auto"/>
        <w:left w:val="none" w:sz="0" w:space="0" w:color="auto"/>
        <w:bottom w:val="none" w:sz="0" w:space="0" w:color="auto"/>
        <w:right w:val="none" w:sz="0" w:space="0" w:color="auto"/>
      </w:divBdr>
    </w:div>
    <w:div w:id="1610241169">
      <w:bodyDiv w:val="1"/>
      <w:marLeft w:val="0"/>
      <w:marRight w:val="0"/>
      <w:marTop w:val="0"/>
      <w:marBottom w:val="0"/>
      <w:divBdr>
        <w:top w:val="none" w:sz="0" w:space="0" w:color="auto"/>
        <w:left w:val="none" w:sz="0" w:space="0" w:color="auto"/>
        <w:bottom w:val="none" w:sz="0" w:space="0" w:color="auto"/>
        <w:right w:val="none" w:sz="0" w:space="0" w:color="auto"/>
      </w:divBdr>
    </w:div>
    <w:div w:id="1610313247">
      <w:bodyDiv w:val="1"/>
      <w:marLeft w:val="0"/>
      <w:marRight w:val="0"/>
      <w:marTop w:val="0"/>
      <w:marBottom w:val="0"/>
      <w:divBdr>
        <w:top w:val="none" w:sz="0" w:space="0" w:color="auto"/>
        <w:left w:val="none" w:sz="0" w:space="0" w:color="auto"/>
        <w:bottom w:val="none" w:sz="0" w:space="0" w:color="auto"/>
        <w:right w:val="none" w:sz="0" w:space="0" w:color="auto"/>
      </w:divBdr>
    </w:div>
    <w:div w:id="1612664159">
      <w:bodyDiv w:val="1"/>
      <w:marLeft w:val="0"/>
      <w:marRight w:val="0"/>
      <w:marTop w:val="0"/>
      <w:marBottom w:val="0"/>
      <w:divBdr>
        <w:top w:val="none" w:sz="0" w:space="0" w:color="auto"/>
        <w:left w:val="none" w:sz="0" w:space="0" w:color="auto"/>
        <w:bottom w:val="none" w:sz="0" w:space="0" w:color="auto"/>
        <w:right w:val="none" w:sz="0" w:space="0" w:color="auto"/>
      </w:divBdr>
    </w:div>
    <w:div w:id="1613708955">
      <w:bodyDiv w:val="1"/>
      <w:marLeft w:val="0"/>
      <w:marRight w:val="0"/>
      <w:marTop w:val="0"/>
      <w:marBottom w:val="0"/>
      <w:divBdr>
        <w:top w:val="none" w:sz="0" w:space="0" w:color="auto"/>
        <w:left w:val="none" w:sz="0" w:space="0" w:color="auto"/>
        <w:bottom w:val="none" w:sz="0" w:space="0" w:color="auto"/>
        <w:right w:val="none" w:sz="0" w:space="0" w:color="auto"/>
      </w:divBdr>
    </w:div>
    <w:div w:id="1614365457">
      <w:bodyDiv w:val="1"/>
      <w:marLeft w:val="0"/>
      <w:marRight w:val="0"/>
      <w:marTop w:val="0"/>
      <w:marBottom w:val="0"/>
      <w:divBdr>
        <w:top w:val="none" w:sz="0" w:space="0" w:color="auto"/>
        <w:left w:val="none" w:sz="0" w:space="0" w:color="auto"/>
        <w:bottom w:val="none" w:sz="0" w:space="0" w:color="auto"/>
        <w:right w:val="none" w:sz="0" w:space="0" w:color="auto"/>
      </w:divBdr>
    </w:div>
    <w:div w:id="1621061961">
      <w:bodyDiv w:val="1"/>
      <w:marLeft w:val="0"/>
      <w:marRight w:val="0"/>
      <w:marTop w:val="0"/>
      <w:marBottom w:val="0"/>
      <w:divBdr>
        <w:top w:val="none" w:sz="0" w:space="0" w:color="auto"/>
        <w:left w:val="none" w:sz="0" w:space="0" w:color="auto"/>
        <w:bottom w:val="none" w:sz="0" w:space="0" w:color="auto"/>
        <w:right w:val="none" w:sz="0" w:space="0" w:color="auto"/>
      </w:divBdr>
    </w:div>
    <w:div w:id="1621185607">
      <w:bodyDiv w:val="1"/>
      <w:marLeft w:val="0"/>
      <w:marRight w:val="0"/>
      <w:marTop w:val="0"/>
      <w:marBottom w:val="0"/>
      <w:divBdr>
        <w:top w:val="none" w:sz="0" w:space="0" w:color="auto"/>
        <w:left w:val="none" w:sz="0" w:space="0" w:color="auto"/>
        <w:bottom w:val="none" w:sz="0" w:space="0" w:color="auto"/>
        <w:right w:val="none" w:sz="0" w:space="0" w:color="auto"/>
      </w:divBdr>
    </w:div>
    <w:div w:id="1622686148">
      <w:bodyDiv w:val="1"/>
      <w:marLeft w:val="0"/>
      <w:marRight w:val="0"/>
      <w:marTop w:val="0"/>
      <w:marBottom w:val="0"/>
      <w:divBdr>
        <w:top w:val="none" w:sz="0" w:space="0" w:color="auto"/>
        <w:left w:val="none" w:sz="0" w:space="0" w:color="auto"/>
        <w:bottom w:val="none" w:sz="0" w:space="0" w:color="auto"/>
        <w:right w:val="none" w:sz="0" w:space="0" w:color="auto"/>
      </w:divBdr>
    </w:div>
    <w:div w:id="1623151128">
      <w:bodyDiv w:val="1"/>
      <w:marLeft w:val="0"/>
      <w:marRight w:val="0"/>
      <w:marTop w:val="0"/>
      <w:marBottom w:val="0"/>
      <w:divBdr>
        <w:top w:val="none" w:sz="0" w:space="0" w:color="auto"/>
        <w:left w:val="none" w:sz="0" w:space="0" w:color="auto"/>
        <w:bottom w:val="none" w:sz="0" w:space="0" w:color="auto"/>
        <w:right w:val="none" w:sz="0" w:space="0" w:color="auto"/>
      </w:divBdr>
    </w:div>
    <w:div w:id="1628584499">
      <w:bodyDiv w:val="1"/>
      <w:marLeft w:val="0"/>
      <w:marRight w:val="0"/>
      <w:marTop w:val="0"/>
      <w:marBottom w:val="0"/>
      <w:divBdr>
        <w:top w:val="none" w:sz="0" w:space="0" w:color="auto"/>
        <w:left w:val="none" w:sz="0" w:space="0" w:color="auto"/>
        <w:bottom w:val="none" w:sz="0" w:space="0" w:color="auto"/>
        <w:right w:val="none" w:sz="0" w:space="0" w:color="auto"/>
      </w:divBdr>
    </w:div>
    <w:div w:id="1632517230">
      <w:bodyDiv w:val="1"/>
      <w:marLeft w:val="0"/>
      <w:marRight w:val="0"/>
      <w:marTop w:val="0"/>
      <w:marBottom w:val="0"/>
      <w:divBdr>
        <w:top w:val="none" w:sz="0" w:space="0" w:color="auto"/>
        <w:left w:val="none" w:sz="0" w:space="0" w:color="auto"/>
        <w:bottom w:val="none" w:sz="0" w:space="0" w:color="auto"/>
        <w:right w:val="none" w:sz="0" w:space="0" w:color="auto"/>
      </w:divBdr>
    </w:div>
    <w:div w:id="1633097287">
      <w:bodyDiv w:val="1"/>
      <w:marLeft w:val="0"/>
      <w:marRight w:val="0"/>
      <w:marTop w:val="0"/>
      <w:marBottom w:val="0"/>
      <w:divBdr>
        <w:top w:val="none" w:sz="0" w:space="0" w:color="auto"/>
        <w:left w:val="none" w:sz="0" w:space="0" w:color="auto"/>
        <w:bottom w:val="none" w:sz="0" w:space="0" w:color="auto"/>
        <w:right w:val="none" w:sz="0" w:space="0" w:color="auto"/>
      </w:divBdr>
    </w:div>
    <w:div w:id="1640185020">
      <w:bodyDiv w:val="1"/>
      <w:marLeft w:val="0"/>
      <w:marRight w:val="0"/>
      <w:marTop w:val="0"/>
      <w:marBottom w:val="0"/>
      <w:divBdr>
        <w:top w:val="none" w:sz="0" w:space="0" w:color="auto"/>
        <w:left w:val="none" w:sz="0" w:space="0" w:color="auto"/>
        <w:bottom w:val="none" w:sz="0" w:space="0" w:color="auto"/>
        <w:right w:val="none" w:sz="0" w:space="0" w:color="auto"/>
      </w:divBdr>
    </w:div>
    <w:div w:id="1641180748">
      <w:bodyDiv w:val="1"/>
      <w:marLeft w:val="0"/>
      <w:marRight w:val="0"/>
      <w:marTop w:val="0"/>
      <w:marBottom w:val="0"/>
      <w:divBdr>
        <w:top w:val="none" w:sz="0" w:space="0" w:color="auto"/>
        <w:left w:val="none" w:sz="0" w:space="0" w:color="auto"/>
        <w:bottom w:val="none" w:sz="0" w:space="0" w:color="auto"/>
        <w:right w:val="none" w:sz="0" w:space="0" w:color="auto"/>
      </w:divBdr>
    </w:div>
    <w:div w:id="1641495939">
      <w:bodyDiv w:val="1"/>
      <w:marLeft w:val="0"/>
      <w:marRight w:val="0"/>
      <w:marTop w:val="0"/>
      <w:marBottom w:val="0"/>
      <w:divBdr>
        <w:top w:val="none" w:sz="0" w:space="0" w:color="auto"/>
        <w:left w:val="none" w:sz="0" w:space="0" w:color="auto"/>
        <w:bottom w:val="none" w:sz="0" w:space="0" w:color="auto"/>
        <w:right w:val="none" w:sz="0" w:space="0" w:color="auto"/>
      </w:divBdr>
    </w:div>
    <w:div w:id="1641619257">
      <w:bodyDiv w:val="1"/>
      <w:marLeft w:val="0"/>
      <w:marRight w:val="0"/>
      <w:marTop w:val="0"/>
      <w:marBottom w:val="0"/>
      <w:divBdr>
        <w:top w:val="none" w:sz="0" w:space="0" w:color="auto"/>
        <w:left w:val="none" w:sz="0" w:space="0" w:color="auto"/>
        <w:bottom w:val="none" w:sz="0" w:space="0" w:color="auto"/>
        <w:right w:val="none" w:sz="0" w:space="0" w:color="auto"/>
      </w:divBdr>
    </w:div>
    <w:div w:id="1642688682">
      <w:bodyDiv w:val="1"/>
      <w:marLeft w:val="0"/>
      <w:marRight w:val="0"/>
      <w:marTop w:val="0"/>
      <w:marBottom w:val="0"/>
      <w:divBdr>
        <w:top w:val="none" w:sz="0" w:space="0" w:color="auto"/>
        <w:left w:val="none" w:sz="0" w:space="0" w:color="auto"/>
        <w:bottom w:val="none" w:sz="0" w:space="0" w:color="auto"/>
        <w:right w:val="none" w:sz="0" w:space="0" w:color="auto"/>
      </w:divBdr>
      <w:divsChild>
        <w:div w:id="345864585">
          <w:marLeft w:val="480"/>
          <w:marRight w:val="0"/>
          <w:marTop w:val="0"/>
          <w:marBottom w:val="0"/>
          <w:divBdr>
            <w:top w:val="none" w:sz="0" w:space="0" w:color="auto"/>
            <w:left w:val="none" w:sz="0" w:space="0" w:color="auto"/>
            <w:bottom w:val="none" w:sz="0" w:space="0" w:color="auto"/>
            <w:right w:val="none" w:sz="0" w:space="0" w:color="auto"/>
          </w:divBdr>
        </w:div>
        <w:div w:id="644429682">
          <w:marLeft w:val="480"/>
          <w:marRight w:val="0"/>
          <w:marTop w:val="0"/>
          <w:marBottom w:val="0"/>
          <w:divBdr>
            <w:top w:val="none" w:sz="0" w:space="0" w:color="auto"/>
            <w:left w:val="none" w:sz="0" w:space="0" w:color="auto"/>
            <w:bottom w:val="none" w:sz="0" w:space="0" w:color="auto"/>
            <w:right w:val="none" w:sz="0" w:space="0" w:color="auto"/>
          </w:divBdr>
        </w:div>
        <w:div w:id="777021045">
          <w:marLeft w:val="480"/>
          <w:marRight w:val="0"/>
          <w:marTop w:val="0"/>
          <w:marBottom w:val="0"/>
          <w:divBdr>
            <w:top w:val="none" w:sz="0" w:space="0" w:color="auto"/>
            <w:left w:val="none" w:sz="0" w:space="0" w:color="auto"/>
            <w:bottom w:val="none" w:sz="0" w:space="0" w:color="auto"/>
            <w:right w:val="none" w:sz="0" w:space="0" w:color="auto"/>
          </w:divBdr>
        </w:div>
        <w:div w:id="761879596">
          <w:marLeft w:val="480"/>
          <w:marRight w:val="0"/>
          <w:marTop w:val="0"/>
          <w:marBottom w:val="0"/>
          <w:divBdr>
            <w:top w:val="none" w:sz="0" w:space="0" w:color="auto"/>
            <w:left w:val="none" w:sz="0" w:space="0" w:color="auto"/>
            <w:bottom w:val="none" w:sz="0" w:space="0" w:color="auto"/>
            <w:right w:val="none" w:sz="0" w:space="0" w:color="auto"/>
          </w:divBdr>
        </w:div>
        <w:div w:id="707527351">
          <w:marLeft w:val="480"/>
          <w:marRight w:val="0"/>
          <w:marTop w:val="0"/>
          <w:marBottom w:val="0"/>
          <w:divBdr>
            <w:top w:val="none" w:sz="0" w:space="0" w:color="auto"/>
            <w:left w:val="none" w:sz="0" w:space="0" w:color="auto"/>
            <w:bottom w:val="none" w:sz="0" w:space="0" w:color="auto"/>
            <w:right w:val="none" w:sz="0" w:space="0" w:color="auto"/>
          </w:divBdr>
        </w:div>
        <w:div w:id="655259356">
          <w:marLeft w:val="480"/>
          <w:marRight w:val="0"/>
          <w:marTop w:val="0"/>
          <w:marBottom w:val="0"/>
          <w:divBdr>
            <w:top w:val="none" w:sz="0" w:space="0" w:color="auto"/>
            <w:left w:val="none" w:sz="0" w:space="0" w:color="auto"/>
            <w:bottom w:val="none" w:sz="0" w:space="0" w:color="auto"/>
            <w:right w:val="none" w:sz="0" w:space="0" w:color="auto"/>
          </w:divBdr>
        </w:div>
        <w:div w:id="2034840757">
          <w:marLeft w:val="480"/>
          <w:marRight w:val="0"/>
          <w:marTop w:val="0"/>
          <w:marBottom w:val="0"/>
          <w:divBdr>
            <w:top w:val="none" w:sz="0" w:space="0" w:color="auto"/>
            <w:left w:val="none" w:sz="0" w:space="0" w:color="auto"/>
            <w:bottom w:val="none" w:sz="0" w:space="0" w:color="auto"/>
            <w:right w:val="none" w:sz="0" w:space="0" w:color="auto"/>
          </w:divBdr>
        </w:div>
        <w:div w:id="259064980">
          <w:marLeft w:val="480"/>
          <w:marRight w:val="0"/>
          <w:marTop w:val="0"/>
          <w:marBottom w:val="0"/>
          <w:divBdr>
            <w:top w:val="none" w:sz="0" w:space="0" w:color="auto"/>
            <w:left w:val="none" w:sz="0" w:space="0" w:color="auto"/>
            <w:bottom w:val="none" w:sz="0" w:space="0" w:color="auto"/>
            <w:right w:val="none" w:sz="0" w:space="0" w:color="auto"/>
          </w:divBdr>
        </w:div>
        <w:div w:id="934096781">
          <w:marLeft w:val="480"/>
          <w:marRight w:val="0"/>
          <w:marTop w:val="0"/>
          <w:marBottom w:val="0"/>
          <w:divBdr>
            <w:top w:val="none" w:sz="0" w:space="0" w:color="auto"/>
            <w:left w:val="none" w:sz="0" w:space="0" w:color="auto"/>
            <w:bottom w:val="none" w:sz="0" w:space="0" w:color="auto"/>
            <w:right w:val="none" w:sz="0" w:space="0" w:color="auto"/>
          </w:divBdr>
        </w:div>
        <w:div w:id="1338774630">
          <w:marLeft w:val="480"/>
          <w:marRight w:val="0"/>
          <w:marTop w:val="0"/>
          <w:marBottom w:val="0"/>
          <w:divBdr>
            <w:top w:val="none" w:sz="0" w:space="0" w:color="auto"/>
            <w:left w:val="none" w:sz="0" w:space="0" w:color="auto"/>
            <w:bottom w:val="none" w:sz="0" w:space="0" w:color="auto"/>
            <w:right w:val="none" w:sz="0" w:space="0" w:color="auto"/>
          </w:divBdr>
        </w:div>
        <w:div w:id="498619009">
          <w:marLeft w:val="480"/>
          <w:marRight w:val="0"/>
          <w:marTop w:val="0"/>
          <w:marBottom w:val="0"/>
          <w:divBdr>
            <w:top w:val="none" w:sz="0" w:space="0" w:color="auto"/>
            <w:left w:val="none" w:sz="0" w:space="0" w:color="auto"/>
            <w:bottom w:val="none" w:sz="0" w:space="0" w:color="auto"/>
            <w:right w:val="none" w:sz="0" w:space="0" w:color="auto"/>
          </w:divBdr>
        </w:div>
        <w:div w:id="1159689161">
          <w:marLeft w:val="480"/>
          <w:marRight w:val="0"/>
          <w:marTop w:val="0"/>
          <w:marBottom w:val="0"/>
          <w:divBdr>
            <w:top w:val="none" w:sz="0" w:space="0" w:color="auto"/>
            <w:left w:val="none" w:sz="0" w:space="0" w:color="auto"/>
            <w:bottom w:val="none" w:sz="0" w:space="0" w:color="auto"/>
            <w:right w:val="none" w:sz="0" w:space="0" w:color="auto"/>
          </w:divBdr>
        </w:div>
        <w:div w:id="295530268">
          <w:marLeft w:val="480"/>
          <w:marRight w:val="0"/>
          <w:marTop w:val="0"/>
          <w:marBottom w:val="0"/>
          <w:divBdr>
            <w:top w:val="none" w:sz="0" w:space="0" w:color="auto"/>
            <w:left w:val="none" w:sz="0" w:space="0" w:color="auto"/>
            <w:bottom w:val="none" w:sz="0" w:space="0" w:color="auto"/>
            <w:right w:val="none" w:sz="0" w:space="0" w:color="auto"/>
          </w:divBdr>
        </w:div>
        <w:div w:id="915214317">
          <w:marLeft w:val="480"/>
          <w:marRight w:val="0"/>
          <w:marTop w:val="0"/>
          <w:marBottom w:val="0"/>
          <w:divBdr>
            <w:top w:val="none" w:sz="0" w:space="0" w:color="auto"/>
            <w:left w:val="none" w:sz="0" w:space="0" w:color="auto"/>
            <w:bottom w:val="none" w:sz="0" w:space="0" w:color="auto"/>
            <w:right w:val="none" w:sz="0" w:space="0" w:color="auto"/>
          </w:divBdr>
        </w:div>
        <w:div w:id="5450891">
          <w:marLeft w:val="480"/>
          <w:marRight w:val="0"/>
          <w:marTop w:val="0"/>
          <w:marBottom w:val="0"/>
          <w:divBdr>
            <w:top w:val="none" w:sz="0" w:space="0" w:color="auto"/>
            <w:left w:val="none" w:sz="0" w:space="0" w:color="auto"/>
            <w:bottom w:val="none" w:sz="0" w:space="0" w:color="auto"/>
            <w:right w:val="none" w:sz="0" w:space="0" w:color="auto"/>
          </w:divBdr>
        </w:div>
        <w:div w:id="1453281446">
          <w:marLeft w:val="480"/>
          <w:marRight w:val="0"/>
          <w:marTop w:val="0"/>
          <w:marBottom w:val="0"/>
          <w:divBdr>
            <w:top w:val="none" w:sz="0" w:space="0" w:color="auto"/>
            <w:left w:val="none" w:sz="0" w:space="0" w:color="auto"/>
            <w:bottom w:val="none" w:sz="0" w:space="0" w:color="auto"/>
            <w:right w:val="none" w:sz="0" w:space="0" w:color="auto"/>
          </w:divBdr>
        </w:div>
        <w:div w:id="569313326">
          <w:marLeft w:val="480"/>
          <w:marRight w:val="0"/>
          <w:marTop w:val="0"/>
          <w:marBottom w:val="0"/>
          <w:divBdr>
            <w:top w:val="none" w:sz="0" w:space="0" w:color="auto"/>
            <w:left w:val="none" w:sz="0" w:space="0" w:color="auto"/>
            <w:bottom w:val="none" w:sz="0" w:space="0" w:color="auto"/>
            <w:right w:val="none" w:sz="0" w:space="0" w:color="auto"/>
          </w:divBdr>
        </w:div>
        <w:div w:id="1146512721">
          <w:marLeft w:val="480"/>
          <w:marRight w:val="0"/>
          <w:marTop w:val="0"/>
          <w:marBottom w:val="0"/>
          <w:divBdr>
            <w:top w:val="none" w:sz="0" w:space="0" w:color="auto"/>
            <w:left w:val="none" w:sz="0" w:space="0" w:color="auto"/>
            <w:bottom w:val="none" w:sz="0" w:space="0" w:color="auto"/>
            <w:right w:val="none" w:sz="0" w:space="0" w:color="auto"/>
          </w:divBdr>
        </w:div>
        <w:div w:id="2027094355">
          <w:marLeft w:val="480"/>
          <w:marRight w:val="0"/>
          <w:marTop w:val="0"/>
          <w:marBottom w:val="0"/>
          <w:divBdr>
            <w:top w:val="none" w:sz="0" w:space="0" w:color="auto"/>
            <w:left w:val="none" w:sz="0" w:space="0" w:color="auto"/>
            <w:bottom w:val="none" w:sz="0" w:space="0" w:color="auto"/>
            <w:right w:val="none" w:sz="0" w:space="0" w:color="auto"/>
          </w:divBdr>
        </w:div>
        <w:div w:id="1612126295">
          <w:marLeft w:val="480"/>
          <w:marRight w:val="0"/>
          <w:marTop w:val="0"/>
          <w:marBottom w:val="0"/>
          <w:divBdr>
            <w:top w:val="none" w:sz="0" w:space="0" w:color="auto"/>
            <w:left w:val="none" w:sz="0" w:space="0" w:color="auto"/>
            <w:bottom w:val="none" w:sz="0" w:space="0" w:color="auto"/>
            <w:right w:val="none" w:sz="0" w:space="0" w:color="auto"/>
          </w:divBdr>
        </w:div>
        <w:div w:id="1440878779">
          <w:marLeft w:val="480"/>
          <w:marRight w:val="0"/>
          <w:marTop w:val="0"/>
          <w:marBottom w:val="0"/>
          <w:divBdr>
            <w:top w:val="none" w:sz="0" w:space="0" w:color="auto"/>
            <w:left w:val="none" w:sz="0" w:space="0" w:color="auto"/>
            <w:bottom w:val="none" w:sz="0" w:space="0" w:color="auto"/>
            <w:right w:val="none" w:sz="0" w:space="0" w:color="auto"/>
          </w:divBdr>
        </w:div>
        <w:div w:id="1836453785">
          <w:marLeft w:val="480"/>
          <w:marRight w:val="0"/>
          <w:marTop w:val="0"/>
          <w:marBottom w:val="0"/>
          <w:divBdr>
            <w:top w:val="none" w:sz="0" w:space="0" w:color="auto"/>
            <w:left w:val="none" w:sz="0" w:space="0" w:color="auto"/>
            <w:bottom w:val="none" w:sz="0" w:space="0" w:color="auto"/>
            <w:right w:val="none" w:sz="0" w:space="0" w:color="auto"/>
          </w:divBdr>
        </w:div>
        <w:div w:id="2122721164">
          <w:marLeft w:val="480"/>
          <w:marRight w:val="0"/>
          <w:marTop w:val="0"/>
          <w:marBottom w:val="0"/>
          <w:divBdr>
            <w:top w:val="none" w:sz="0" w:space="0" w:color="auto"/>
            <w:left w:val="none" w:sz="0" w:space="0" w:color="auto"/>
            <w:bottom w:val="none" w:sz="0" w:space="0" w:color="auto"/>
            <w:right w:val="none" w:sz="0" w:space="0" w:color="auto"/>
          </w:divBdr>
        </w:div>
        <w:div w:id="693267852">
          <w:marLeft w:val="480"/>
          <w:marRight w:val="0"/>
          <w:marTop w:val="0"/>
          <w:marBottom w:val="0"/>
          <w:divBdr>
            <w:top w:val="none" w:sz="0" w:space="0" w:color="auto"/>
            <w:left w:val="none" w:sz="0" w:space="0" w:color="auto"/>
            <w:bottom w:val="none" w:sz="0" w:space="0" w:color="auto"/>
            <w:right w:val="none" w:sz="0" w:space="0" w:color="auto"/>
          </w:divBdr>
        </w:div>
        <w:div w:id="974918999">
          <w:marLeft w:val="480"/>
          <w:marRight w:val="0"/>
          <w:marTop w:val="0"/>
          <w:marBottom w:val="0"/>
          <w:divBdr>
            <w:top w:val="none" w:sz="0" w:space="0" w:color="auto"/>
            <w:left w:val="none" w:sz="0" w:space="0" w:color="auto"/>
            <w:bottom w:val="none" w:sz="0" w:space="0" w:color="auto"/>
            <w:right w:val="none" w:sz="0" w:space="0" w:color="auto"/>
          </w:divBdr>
        </w:div>
        <w:div w:id="846749397">
          <w:marLeft w:val="480"/>
          <w:marRight w:val="0"/>
          <w:marTop w:val="0"/>
          <w:marBottom w:val="0"/>
          <w:divBdr>
            <w:top w:val="none" w:sz="0" w:space="0" w:color="auto"/>
            <w:left w:val="none" w:sz="0" w:space="0" w:color="auto"/>
            <w:bottom w:val="none" w:sz="0" w:space="0" w:color="auto"/>
            <w:right w:val="none" w:sz="0" w:space="0" w:color="auto"/>
          </w:divBdr>
        </w:div>
        <w:div w:id="886140289">
          <w:marLeft w:val="480"/>
          <w:marRight w:val="0"/>
          <w:marTop w:val="0"/>
          <w:marBottom w:val="0"/>
          <w:divBdr>
            <w:top w:val="none" w:sz="0" w:space="0" w:color="auto"/>
            <w:left w:val="none" w:sz="0" w:space="0" w:color="auto"/>
            <w:bottom w:val="none" w:sz="0" w:space="0" w:color="auto"/>
            <w:right w:val="none" w:sz="0" w:space="0" w:color="auto"/>
          </w:divBdr>
        </w:div>
        <w:div w:id="305554190">
          <w:marLeft w:val="480"/>
          <w:marRight w:val="0"/>
          <w:marTop w:val="0"/>
          <w:marBottom w:val="0"/>
          <w:divBdr>
            <w:top w:val="none" w:sz="0" w:space="0" w:color="auto"/>
            <w:left w:val="none" w:sz="0" w:space="0" w:color="auto"/>
            <w:bottom w:val="none" w:sz="0" w:space="0" w:color="auto"/>
            <w:right w:val="none" w:sz="0" w:space="0" w:color="auto"/>
          </w:divBdr>
        </w:div>
        <w:div w:id="975915039">
          <w:marLeft w:val="480"/>
          <w:marRight w:val="0"/>
          <w:marTop w:val="0"/>
          <w:marBottom w:val="0"/>
          <w:divBdr>
            <w:top w:val="none" w:sz="0" w:space="0" w:color="auto"/>
            <w:left w:val="none" w:sz="0" w:space="0" w:color="auto"/>
            <w:bottom w:val="none" w:sz="0" w:space="0" w:color="auto"/>
            <w:right w:val="none" w:sz="0" w:space="0" w:color="auto"/>
          </w:divBdr>
        </w:div>
        <w:div w:id="1906446772">
          <w:marLeft w:val="480"/>
          <w:marRight w:val="0"/>
          <w:marTop w:val="0"/>
          <w:marBottom w:val="0"/>
          <w:divBdr>
            <w:top w:val="none" w:sz="0" w:space="0" w:color="auto"/>
            <w:left w:val="none" w:sz="0" w:space="0" w:color="auto"/>
            <w:bottom w:val="none" w:sz="0" w:space="0" w:color="auto"/>
            <w:right w:val="none" w:sz="0" w:space="0" w:color="auto"/>
          </w:divBdr>
        </w:div>
        <w:div w:id="903106754">
          <w:marLeft w:val="480"/>
          <w:marRight w:val="0"/>
          <w:marTop w:val="0"/>
          <w:marBottom w:val="0"/>
          <w:divBdr>
            <w:top w:val="none" w:sz="0" w:space="0" w:color="auto"/>
            <w:left w:val="none" w:sz="0" w:space="0" w:color="auto"/>
            <w:bottom w:val="none" w:sz="0" w:space="0" w:color="auto"/>
            <w:right w:val="none" w:sz="0" w:space="0" w:color="auto"/>
          </w:divBdr>
        </w:div>
        <w:div w:id="1258253184">
          <w:marLeft w:val="480"/>
          <w:marRight w:val="0"/>
          <w:marTop w:val="0"/>
          <w:marBottom w:val="0"/>
          <w:divBdr>
            <w:top w:val="none" w:sz="0" w:space="0" w:color="auto"/>
            <w:left w:val="none" w:sz="0" w:space="0" w:color="auto"/>
            <w:bottom w:val="none" w:sz="0" w:space="0" w:color="auto"/>
            <w:right w:val="none" w:sz="0" w:space="0" w:color="auto"/>
          </w:divBdr>
        </w:div>
        <w:div w:id="757487151">
          <w:marLeft w:val="480"/>
          <w:marRight w:val="0"/>
          <w:marTop w:val="0"/>
          <w:marBottom w:val="0"/>
          <w:divBdr>
            <w:top w:val="none" w:sz="0" w:space="0" w:color="auto"/>
            <w:left w:val="none" w:sz="0" w:space="0" w:color="auto"/>
            <w:bottom w:val="none" w:sz="0" w:space="0" w:color="auto"/>
            <w:right w:val="none" w:sz="0" w:space="0" w:color="auto"/>
          </w:divBdr>
        </w:div>
      </w:divsChild>
    </w:div>
    <w:div w:id="1643268674">
      <w:bodyDiv w:val="1"/>
      <w:marLeft w:val="0"/>
      <w:marRight w:val="0"/>
      <w:marTop w:val="0"/>
      <w:marBottom w:val="0"/>
      <w:divBdr>
        <w:top w:val="none" w:sz="0" w:space="0" w:color="auto"/>
        <w:left w:val="none" w:sz="0" w:space="0" w:color="auto"/>
        <w:bottom w:val="none" w:sz="0" w:space="0" w:color="auto"/>
        <w:right w:val="none" w:sz="0" w:space="0" w:color="auto"/>
      </w:divBdr>
    </w:div>
    <w:div w:id="1644234207">
      <w:bodyDiv w:val="1"/>
      <w:marLeft w:val="0"/>
      <w:marRight w:val="0"/>
      <w:marTop w:val="0"/>
      <w:marBottom w:val="0"/>
      <w:divBdr>
        <w:top w:val="none" w:sz="0" w:space="0" w:color="auto"/>
        <w:left w:val="none" w:sz="0" w:space="0" w:color="auto"/>
        <w:bottom w:val="none" w:sz="0" w:space="0" w:color="auto"/>
        <w:right w:val="none" w:sz="0" w:space="0" w:color="auto"/>
      </w:divBdr>
    </w:div>
    <w:div w:id="1647080126">
      <w:bodyDiv w:val="1"/>
      <w:marLeft w:val="0"/>
      <w:marRight w:val="0"/>
      <w:marTop w:val="0"/>
      <w:marBottom w:val="0"/>
      <w:divBdr>
        <w:top w:val="none" w:sz="0" w:space="0" w:color="auto"/>
        <w:left w:val="none" w:sz="0" w:space="0" w:color="auto"/>
        <w:bottom w:val="none" w:sz="0" w:space="0" w:color="auto"/>
        <w:right w:val="none" w:sz="0" w:space="0" w:color="auto"/>
      </w:divBdr>
    </w:div>
    <w:div w:id="1648973081">
      <w:bodyDiv w:val="1"/>
      <w:marLeft w:val="0"/>
      <w:marRight w:val="0"/>
      <w:marTop w:val="0"/>
      <w:marBottom w:val="0"/>
      <w:divBdr>
        <w:top w:val="none" w:sz="0" w:space="0" w:color="auto"/>
        <w:left w:val="none" w:sz="0" w:space="0" w:color="auto"/>
        <w:bottom w:val="none" w:sz="0" w:space="0" w:color="auto"/>
        <w:right w:val="none" w:sz="0" w:space="0" w:color="auto"/>
      </w:divBdr>
    </w:div>
    <w:div w:id="1650401671">
      <w:bodyDiv w:val="1"/>
      <w:marLeft w:val="0"/>
      <w:marRight w:val="0"/>
      <w:marTop w:val="0"/>
      <w:marBottom w:val="0"/>
      <w:divBdr>
        <w:top w:val="none" w:sz="0" w:space="0" w:color="auto"/>
        <w:left w:val="none" w:sz="0" w:space="0" w:color="auto"/>
        <w:bottom w:val="none" w:sz="0" w:space="0" w:color="auto"/>
        <w:right w:val="none" w:sz="0" w:space="0" w:color="auto"/>
      </w:divBdr>
    </w:div>
    <w:div w:id="1652518514">
      <w:bodyDiv w:val="1"/>
      <w:marLeft w:val="0"/>
      <w:marRight w:val="0"/>
      <w:marTop w:val="0"/>
      <w:marBottom w:val="0"/>
      <w:divBdr>
        <w:top w:val="none" w:sz="0" w:space="0" w:color="auto"/>
        <w:left w:val="none" w:sz="0" w:space="0" w:color="auto"/>
        <w:bottom w:val="none" w:sz="0" w:space="0" w:color="auto"/>
        <w:right w:val="none" w:sz="0" w:space="0" w:color="auto"/>
      </w:divBdr>
    </w:div>
    <w:div w:id="1661537858">
      <w:bodyDiv w:val="1"/>
      <w:marLeft w:val="0"/>
      <w:marRight w:val="0"/>
      <w:marTop w:val="0"/>
      <w:marBottom w:val="0"/>
      <w:divBdr>
        <w:top w:val="none" w:sz="0" w:space="0" w:color="auto"/>
        <w:left w:val="none" w:sz="0" w:space="0" w:color="auto"/>
        <w:bottom w:val="none" w:sz="0" w:space="0" w:color="auto"/>
        <w:right w:val="none" w:sz="0" w:space="0" w:color="auto"/>
      </w:divBdr>
    </w:div>
    <w:div w:id="1665890224">
      <w:bodyDiv w:val="1"/>
      <w:marLeft w:val="0"/>
      <w:marRight w:val="0"/>
      <w:marTop w:val="0"/>
      <w:marBottom w:val="0"/>
      <w:divBdr>
        <w:top w:val="none" w:sz="0" w:space="0" w:color="auto"/>
        <w:left w:val="none" w:sz="0" w:space="0" w:color="auto"/>
        <w:bottom w:val="none" w:sz="0" w:space="0" w:color="auto"/>
        <w:right w:val="none" w:sz="0" w:space="0" w:color="auto"/>
      </w:divBdr>
    </w:div>
    <w:div w:id="1666131349">
      <w:bodyDiv w:val="1"/>
      <w:marLeft w:val="0"/>
      <w:marRight w:val="0"/>
      <w:marTop w:val="0"/>
      <w:marBottom w:val="0"/>
      <w:divBdr>
        <w:top w:val="none" w:sz="0" w:space="0" w:color="auto"/>
        <w:left w:val="none" w:sz="0" w:space="0" w:color="auto"/>
        <w:bottom w:val="none" w:sz="0" w:space="0" w:color="auto"/>
        <w:right w:val="none" w:sz="0" w:space="0" w:color="auto"/>
      </w:divBdr>
    </w:div>
    <w:div w:id="1666862673">
      <w:bodyDiv w:val="1"/>
      <w:marLeft w:val="0"/>
      <w:marRight w:val="0"/>
      <w:marTop w:val="0"/>
      <w:marBottom w:val="0"/>
      <w:divBdr>
        <w:top w:val="none" w:sz="0" w:space="0" w:color="auto"/>
        <w:left w:val="none" w:sz="0" w:space="0" w:color="auto"/>
        <w:bottom w:val="none" w:sz="0" w:space="0" w:color="auto"/>
        <w:right w:val="none" w:sz="0" w:space="0" w:color="auto"/>
      </w:divBdr>
    </w:div>
    <w:div w:id="1682512137">
      <w:bodyDiv w:val="1"/>
      <w:marLeft w:val="0"/>
      <w:marRight w:val="0"/>
      <w:marTop w:val="0"/>
      <w:marBottom w:val="0"/>
      <w:divBdr>
        <w:top w:val="none" w:sz="0" w:space="0" w:color="auto"/>
        <w:left w:val="none" w:sz="0" w:space="0" w:color="auto"/>
        <w:bottom w:val="none" w:sz="0" w:space="0" w:color="auto"/>
        <w:right w:val="none" w:sz="0" w:space="0" w:color="auto"/>
      </w:divBdr>
      <w:divsChild>
        <w:div w:id="594290328">
          <w:marLeft w:val="480"/>
          <w:marRight w:val="0"/>
          <w:marTop w:val="0"/>
          <w:marBottom w:val="0"/>
          <w:divBdr>
            <w:top w:val="none" w:sz="0" w:space="0" w:color="auto"/>
            <w:left w:val="none" w:sz="0" w:space="0" w:color="auto"/>
            <w:bottom w:val="none" w:sz="0" w:space="0" w:color="auto"/>
            <w:right w:val="none" w:sz="0" w:space="0" w:color="auto"/>
          </w:divBdr>
        </w:div>
        <w:div w:id="650017883">
          <w:marLeft w:val="480"/>
          <w:marRight w:val="0"/>
          <w:marTop w:val="0"/>
          <w:marBottom w:val="0"/>
          <w:divBdr>
            <w:top w:val="none" w:sz="0" w:space="0" w:color="auto"/>
            <w:left w:val="none" w:sz="0" w:space="0" w:color="auto"/>
            <w:bottom w:val="none" w:sz="0" w:space="0" w:color="auto"/>
            <w:right w:val="none" w:sz="0" w:space="0" w:color="auto"/>
          </w:divBdr>
        </w:div>
        <w:div w:id="1811551741">
          <w:marLeft w:val="480"/>
          <w:marRight w:val="0"/>
          <w:marTop w:val="0"/>
          <w:marBottom w:val="0"/>
          <w:divBdr>
            <w:top w:val="none" w:sz="0" w:space="0" w:color="auto"/>
            <w:left w:val="none" w:sz="0" w:space="0" w:color="auto"/>
            <w:bottom w:val="none" w:sz="0" w:space="0" w:color="auto"/>
            <w:right w:val="none" w:sz="0" w:space="0" w:color="auto"/>
          </w:divBdr>
        </w:div>
        <w:div w:id="677929691">
          <w:marLeft w:val="480"/>
          <w:marRight w:val="0"/>
          <w:marTop w:val="0"/>
          <w:marBottom w:val="0"/>
          <w:divBdr>
            <w:top w:val="none" w:sz="0" w:space="0" w:color="auto"/>
            <w:left w:val="none" w:sz="0" w:space="0" w:color="auto"/>
            <w:bottom w:val="none" w:sz="0" w:space="0" w:color="auto"/>
            <w:right w:val="none" w:sz="0" w:space="0" w:color="auto"/>
          </w:divBdr>
        </w:div>
        <w:div w:id="592906551">
          <w:marLeft w:val="480"/>
          <w:marRight w:val="0"/>
          <w:marTop w:val="0"/>
          <w:marBottom w:val="0"/>
          <w:divBdr>
            <w:top w:val="none" w:sz="0" w:space="0" w:color="auto"/>
            <w:left w:val="none" w:sz="0" w:space="0" w:color="auto"/>
            <w:bottom w:val="none" w:sz="0" w:space="0" w:color="auto"/>
            <w:right w:val="none" w:sz="0" w:space="0" w:color="auto"/>
          </w:divBdr>
        </w:div>
        <w:div w:id="2083409414">
          <w:marLeft w:val="480"/>
          <w:marRight w:val="0"/>
          <w:marTop w:val="0"/>
          <w:marBottom w:val="0"/>
          <w:divBdr>
            <w:top w:val="none" w:sz="0" w:space="0" w:color="auto"/>
            <w:left w:val="none" w:sz="0" w:space="0" w:color="auto"/>
            <w:bottom w:val="none" w:sz="0" w:space="0" w:color="auto"/>
            <w:right w:val="none" w:sz="0" w:space="0" w:color="auto"/>
          </w:divBdr>
        </w:div>
        <w:div w:id="1532375927">
          <w:marLeft w:val="480"/>
          <w:marRight w:val="0"/>
          <w:marTop w:val="0"/>
          <w:marBottom w:val="0"/>
          <w:divBdr>
            <w:top w:val="none" w:sz="0" w:space="0" w:color="auto"/>
            <w:left w:val="none" w:sz="0" w:space="0" w:color="auto"/>
            <w:bottom w:val="none" w:sz="0" w:space="0" w:color="auto"/>
            <w:right w:val="none" w:sz="0" w:space="0" w:color="auto"/>
          </w:divBdr>
        </w:div>
        <w:div w:id="94640425">
          <w:marLeft w:val="480"/>
          <w:marRight w:val="0"/>
          <w:marTop w:val="0"/>
          <w:marBottom w:val="0"/>
          <w:divBdr>
            <w:top w:val="none" w:sz="0" w:space="0" w:color="auto"/>
            <w:left w:val="none" w:sz="0" w:space="0" w:color="auto"/>
            <w:bottom w:val="none" w:sz="0" w:space="0" w:color="auto"/>
            <w:right w:val="none" w:sz="0" w:space="0" w:color="auto"/>
          </w:divBdr>
        </w:div>
        <w:div w:id="1396396409">
          <w:marLeft w:val="480"/>
          <w:marRight w:val="0"/>
          <w:marTop w:val="0"/>
          <w:marBottom w:val="0"/>
          <w:divBdr>
            <w:top w:val="none" w:sz="0" w:space="0" w:color="auto"/>
            <w:left w:val="none" w:sz="0" w:space="0" w:color="auto"/>
            <w:bottom w:val="none" w:sz="0" w:space="0" w:color="auto"/>
            <w:right w:val="none" w:sz="0" w:space="0" w:color="auto"/>
          </w:divBdr>
        </w:div>
        <w:div w:id="579798231">
          <w:marLeft w:val="480"/>
          <w:marRight w:val="0"/>
          <w:marTop w:val="0"/>
          <w:marBottom w:val="0"/>
          <w:divBdr>
            <w:top w:val="none" w:sz="0" w:space="0" w:color="auto"/>
            <w:left w:val="none" w:sz="0" w:space="0" w:color="auto"/>
            <w:bottom w:val="none" w:sz="0" w:space="0" w:color="auto"/>
            <w:right w:val="none" w:sz="0" w:space="0" w:color="auto"/>
          </w:divBdr>
        </w:div>
        <w:div w:id="751972586">
          <w:marLeft w:val="480"/>
          <w:marRight w:val="0"/>
          <w:marTop w:val="0"/>
          <w:marBottom w:val="0"/>
          <w:divBdr>
            <w:top w:val="none" w:sz="0" w:space="0" w:color="auto"/>
            <w:left w:val="none" w:sz="0" w:space="0" w:color="auto"/>
            <w:bottom w:val="none" w:sz="0" w:space="0" w:color="auto"/>
            <w:right w:val="none" w:sz="0" w:space="0" w:color="auto"/>
          </w:divBdr>
        </w:div>
        <w:div w:id="639841631">
          <w:marLeft w:val="480"/>
          <w:marRight w:val="0"/>
          <w:marTop w:val="0"/>
          <w:marBottom w:val="0"/>
          <w:divBdr>
            <w:top w:val="none" w:sz="0" w:space="0" w:color="auto"/>
            <w:left w:val="none" w:sz="0" w:space="0" w:color="auto"/>
            <w:bottom w:val="none" w:sz="0" w:space="0" w:color="auto"/>
            <w:right w:val="none" w:sz="0" w:space="0" w:color="auto"/>
          </w:divBdr>
        </w:div>
        <w:div w:id="529758671">
          <w:marLeft w:val="480"/>
          <w:marRight w:val="0"/>
          <w:marTop w:val="0"/>
          <w:marBottom w:val="0"/>
          <w:divBdr>
            <w:top w:val="none" w:sz="0" w:space="0" w:color="auto"/>
            <w:left w:val="none" w:sz="0" w:space="0" w:color="auto"/>
            <w:bottom w:val="none" w:sz="0" w:space="0" w:color="auto"/>
            <w:right w:val="none" w:sz="0" w:space="0" w:color="auto"/>
          </w:divBdr>
        </w:div>
        <w:div w:id="701057862">
          <w:marLeft w:val="480"/>
          <w:marRight w:val="0"/>
          <w:marTop w:val="0"/>
          <w:marBottom w:val="0"/>
          <w:divBdr>
            <w:top w:val="none" w:sz="0" w:space="0" w:color="auto"/>
            <w:left w:val="none" w:sz="0" w:space="0" w:color="auto"/>
            <w:bottom w:val="none" w:sz="0" w:space="0" w:color="auto"/>
            <w:right w:val="none" w:sz="0" w:space="0" w:color="auto"/>
          </w:divBdr>
        </w:div>
        <w:div w:id="1349941556">
          <w:marLeft w:val="480"/>
          <w:marRight w:val="0"/>
          <w:marTop w:val="0"/>
          <w:marBottom w:val="0"/>
          <w:divBdr>
            <w:top w:val="none" w:sz="0" w:space="0" w:color="auto"/>
            <w:left w:val="none" w:sz="0" w:space="0" w:color="auto"/>
            <w:bottom w:val="none" w:sz="0" w:space="0" w:color="auto"/>
            <w:right w:val="none" w:sz="0" w:space="0" w:color="auto"/>
          </w:divBdr>
        </w:div>
        <w:div w:id="1972242148">
          <w:marLeft w:val="480"/>
          <w:marRight w:val="0"/>
          <w:marTop w:val="0"/>
          <w:marBottom w:val="0"/>
          <w:divBdr>
            <w:top w:val="none" w:sz="0" w:space="0" w:color="auto"/>
            <w:left w:val="none" w:sz="0" w:space="0" w:color="auto"/>
            <w:bottom w:val="none" w:sz="0" w:space="0" w:color="auto"/>
            <w:right w:val="none" w:sz="0" w:space="0" w:color="auto"/>
          </w:divBdr>
        </w:div>
        <w:div w:id="1587761954">
          <w:marLeft w:val="480"/>
          <w:marRight w:val="0"/>
          <w:marTop w:val="0"/>
          <w:marBottom w:val="0"/>
          <w:divBdr>
            <w:top w:val="none" w:sz="0" w:space="0" w:color="auto"/>
            <w:left w:val="none" w:sz="0" w:space="0" w:color="auto"/>
            <w:bottom w:val="none" w:sz="0" w:space="0" w:color="auto"/>
            <w:right w:val="none" w:sz="0" w:space="0" w:color="auto"/>
          </w:divBdr>
        </w:div>
        <w:div w:id="1463040026">
          <w:marLeft w:val="480"/>
          <w:marRight w:val="0"/>
          <w:marTop w:val="0"/>
          <w:marBottom w:val="0"/>
          <w:divBdr>
            <w:top w:val="none" w:sz="0" w:space="0" w:color="auto"/>
            <w:left w:val="none" w:sz="0" w:space="0" w:color="auto"/>
            <w:bottom w:val="none" w:sz="0" w:space="0" w:color="auto"/>
            <w:right w:val="none" w:sz="0" w:space="0" w:color="auto"/>
          </w:divBdr>
        </w:div>
        <w:div w:id="1144469507">
          <w:marLeft w:val="480"/>
          <w:marRight w:val="0"/>
          <w:marTop w:val="0"/>
          <w:marBottom w:val="0"/>
          <w:divBdr>
            <w:top w:val="none" w:sz="0" w:space="0" w:color="auto"/>
            <w:left w:val="none" w:sz="0" w:space="0" w:color="auto"/>
            <w:bottom w:val="none" w:sz="0" w:space="0" w:color="auto"/>
            <w:right w:val="none" w:sz="0" w:space="0" w:color="auto"/>
          </w:divBdr>
        </w:div>
        <w:div w:id="1421951135">
          <w:marLeft w:val="480"/>
          <w:marRight w:val="0"/>
          <w:marTop w:val="0"/>
          <w:marBottom w:val="0"/>
          <w:divBdr>
            <w:top w:val="none" w:sz="0" w:space="0" w:color="auto"/>
            <w:left w:val="none" w:sz="0" w:space="0" w:color="auto"/>
            <w:bottom w:val="none" w:sz="0" w:space="0" w:color="auto"/>
            <w:right w:val="none" w:sz="0" w:space="0" w:color="auto"/>
          </w:divBdr>
        </w:div>
        <w:div w:id="697195006">
          <w:marLeft w:val="480"/>
          <w:marRight w:val="0"/>
          <w:marTop w:val="0"/>
          <w:marBottom w:val="0"/>
          <w:divBdr>
            <w:top w:val="none" w:sz="0" w:space="0" w:color="auto"/>
            <w:left w:val="none" w:sz="0" w:space="0" w:color="auto"/>
            <w:bottom w:val="none" w:sz="0" w:space="0" w:color="auto"/>
            <w:right w:val="none" w:sz="0" w:space="0" w:color="auto"/>
          </w:divBdr>
        </w:div>
        <w:div w:id="2137872819">
          <w:marLeft w:val="480"/>
          <w:marRight w:val="0"/>
          <w:marTop w:val="0"/>
          <w:marBottom w:val="0"/>
          <w:divBdr>
            <w:top w:val="none" w:sz="0" w:space="0" w:color="auto"/>
            <w:left w:val="none" w:sz="0" w:space="0" w:color="auto"/>
            <w:bottom w:val="none" w:sz="0" w:space="0" w:color="auto"/>
            <w:right w:val="none" w:sz="0" w:space="0" w:color="auto"/>
          </w:divBdr>
        </w:div>
        <w:div w:id="1247692892">
          <w:marLeft w:val="480"/>
          <w:marRight w:val="0"/>
          <w:marTop w:val="0"/>
          <w:marBottom w:val="0"/>
          <w:divBdr>
            <w:top w:val="none" w:sz="0" w:space="0" w:color="auto"/>
            <w:left w:val="none" w:sz="0" w:space="0" w:color="auto"/>
            <w:bottom w:val="none" w:sz="0" w:space="0" w:color="auto"/>
            <w:right w:val="none" w:sz="0" w:space="0" w:color="auto"/>
          </w:divBdr>
        </w:div>
        <w:div w:id="218174235">
          <w:marLeft w:val="480"/>
          <w:marRight w:val="0"/>
          <w:marTop w:val="0"/>
          <w:marBottom w:val="0"/>
          <w:divBdr>
            <w:top w:val="none" w:sz="0" w:space="0" w:color="auto"/>
            <w:left w:val="none" w:sz="0" w:space="0" w:color="auto"/>
            <w:bottom w:val="none" w:sz="0" w:space="0" w:color="auto"/>
            <w:right w:val="none" w:sz="0" w:space="0" w:color="auto"/>
          </w:divBdr>
        </w:div>
        <w:div w:id="243223084">
          <w:marLeft w:val="480"/>
          <w:marRight w:val="0"/>
          <w:marTop w:val="0"/>
          <w:marBottom w:val="0"/>
          <w:divBdr>
            <w:top w:val="none" w:sz="0" w:space="0" w:color="auto"/>
            <w:left w:val="none" w:sz="0" w:space="0" w:color="auto"/>
            <w:bottom w:val="none" w:sz="0" w:space="0" w:color="auto"/>
            <w:right w:val="none" w:sz="0" w:space="0" w:color="auto"/>
          </w:divBdr>
        </w:div>
        <w:div w:id="682050977">
          <w:marLeft w:val="480"/>
          <w:marRight w:val="0"/>
          <w:marTop w:val="0"/>
          <w:marBottom w:val="0"/>
          <w:divBdr>
            <w:top w:val="none" w:sz="0" w:space="0" w:color="auto"/>
            <w:left w:val="none" w:sz="0" w:space="0" w:color="auto"/>
            <w:bottom w:val="none" w:sz="0" w:space="0" w:color="auto"/>
            <w:right w:val="none" w:sz="0" w:space="0" w:color="auto"/>
          </w:divBdr>
        </w:div>
        <w:div w:id="1386180990">
          <w:marLeft w:val="480"/>
          <w:marRight w:val="0"/>
          <w:marTop w:val="0"/>
          <w:marBottom w:val="0"/>
          <w:divBdr>
            <w:top w:val="none" w:sz="0" w:space="0" w:color="auto"/>
            <w:left w:val="none" w:sz="0" w:space="0" w:color="auto"/>
            <w:bottom w:val="none" w:sz="0" w:space="0" w:color="auto"/>
            <w:right w:val="none" w:sz="0" w:space="0" w:color="auto"/>
          </w:divBdr>
        </w:div>
        <w:div w:id="285888555">
          <w:marLeft w:val="480"/>
          <w:marRight w:val="0"/>
          <w:marTop w:val="0"/>
          <w:marBottom w:val="0"/>
          <w:divBdr>
            <w:top w:val="none" w:sz="0" w:space="0" w:color="auto"/>
            <w:left w:val="none" w:sz="0" w:space="0" w:color="auto"/>
            <w:bottom w:val="none" w:sz="0" w:space="0" w:color="auto"/>
            <w:right w:val="none" w:sz="0" w:space="0" w:color="auto"/>
          </w:divBdr>
        </w:div>
        <w:div w:id="846596069">
          <w:marLeft w:val="480"/>
          <w:marRight w:val="0"/>
          <w:marTop w:val="0"/>
          <w:marBottom w:val="0"/>
          <w:divBdr>
            <w:top w:val="none" w:sz="0" w:space="0" w:color="auto"/>
            <w:left w:val="none" w:sz="0" w:space="0" w:color="auto"/>
            <w:bottom w:val="none" w:sz="0" w:space="0" w:color="auto"/>
            <w:right w:val="none" w:sz="0" w:space="0" w:color="auto"/>
          </w:divBdr>
        </w:div>
        <w:div w:id="1670521687">
          <w:marLeft w:val="480"/>
          <w:marRight w:val="0"/>
          <w:marTop w:val="0"/>
          <w:marBottom w:val="0"/>
          <w:divBdr>
            <w:top w:val="none" w:sz="0" w:space="0" w:color="auto"/>
            <w:left w:val="none" w:sz="0" w:space="0" w:color="auto"/>
            <w:bottom w:val="none" w:sz="0" w:space="0" w:color="auto"/>
            <w:right w:val="none" w:sz="0" w:space="0" w:color="auto"/>
          </w:divBdr>
        </w:div>
        <w:div w:id="1331444438">
          <w:marLeft w:val="480"/>
          <w:marRight w:val="0"/>
          <w:marTop w:val="0"/>
          <w:marBottom w:val="0"/>
          <w:divBdr>
            <w:top w:val="none" w:sz="0" w:space="0" w:color="auto"/>
            <w:left w:val="none" w:sz="0" w:space="0" w:color="auto"/>
            <w:bottom w:val="none" w:sz="0" w:space="0" w:color="auto"/>
            <w:right w:val="none" w:sz="0" w:space="0" w:color="auto"/>
          </w:divBdr>
        </w:div>
        <w:div w:id="1265914752">
          <w:marLeft w:val="480"/>
          <w:marRight w:val="0"/>
          <w:marTop w:val="0"/>
          <w:marBottom w:val="0"/>
          <w:divBdr>
            <w:top w:val="none" w:sz="0" w:space="0" w:color="auto"/>
            <w:left w:val="none" w:sz="0" w:space="0" w:color="auto"/>
            <w:bottom w:val="none" w:sz="0" w:space="0" w:color="auto"/>
            <w:right w:val="none" w:sz="0" w:space="0" w:color="auto"/>
          </w:divBdr>
        </w:div>
        <w:div w:id="2041592401">
          <w:marLeft w:val="480"/>
          <w:marRight w:val="0"/>
          <w:marTop w:val="0"/>
          <w:marBottom w:val="0"/>
          <w:divBdr>
            <w:top w:val="none" w:sz="0" w:space="0" w:color="auto"/>
            <w:left w:val="none" w:sz="0" w:space="0" w:color="auto"/>
            <w:bottom w:val="none" w:sz="0" w:space="0" w:color="auto"/>
            <w:right w:val="none" w:sz="0" w:space="0" w:color="auto"/>
          </w:divBdr>
        </w:div>
        <w:div w:id="1054618254">
          <w:marLeft w:val="480"/>
          <w:marRight w:val="0"/>
          <w:marTop w:val="0"/>
          <w:marBottom w:val="0"/>
          <w:divBdr>
            <w:top w:val="none" w:sz="0" w:space="0" w:color="auto"/>
            <w:left w:val="none" w:sz="0" w:space="0" w:color="auto"/>
            <w:bottom w:val="none" w:sz="0" w:space="0" w:color="auto"/>
            <w:right w:val="none" w:sz="0" w:space="0" w:color="auto"/>
          </w:divBdr>
        </w:div>
        <w:div w:id="19473673">
          <w:marLeft w:val="480"/>
          <w:marRight w:val="0"/>
          <w:marTop w:val="0"/>
          <w:marBottom w:val="0"/>
          <w:divBdr>
            <w:top w:val="none" w:sz="0" w:space="0" w:color="auto"/>
            <w:left w:val="none" w:sz="0" w:space="0" w:color="auto"/>
            <w:bottom w:val="none" w:sz="0" w:space="0" w:color="auto"/>
            <w:right w:val="none" w:sz="0" w:space="0" w:color="auto"/>
          </w:divBdr>
        </w:div>
      </w:divsChild>
    </w:div>
    <w:div w:id="1683706999">
      <w:bodyDiv w:val="1"/>
      <w:marLeft w:val="0"/>
      <w:marRight w:val="0"/>
      <w:marTop w:val="0"/>
      <w:marBottom w:val="0"/>
      <w:divBdr>
        <w:top w:val="none" w:sz="0" w:space="0" w:color="auto"/>
        <w:left w:val="none" w:sz="0" w:space="0" w:color="auto"/>
        <w:bottom w:val="none" w:sz="0" w:space="0" w:color="auto"/>
        <w:right w:val="none" w:sz="0" w:space="0" w:color="auto"/>
      </w:divBdr>
    </w:div>
    <w:div w:id="1684476283">
      <w:bodyDiv w:val="1"/>
      <w:marLeft w:val="0"/>
      <w:marRight w:val="0"/>
      <w:marTop w:val="0"/>
      <w:marBottom w:val="0"/>
      <w:divBdr>
        <w:top w:val="none" w:sz="0" w:space="0" w:color="auto"/>
        <w:left w:val="none" w:sz="0" w:space="0" w:color="auto"/>
        <w:bottom w:val="none" w:sz="0" w:space="0" w:color="auto"/>
        <w:right w:val="none" w:sz="0" w:space="0" w:color="auto"/>
      </w:divBdr>
    </w:div>
    <w:div w:id="1685085305">
      <w:bodyDiv w:val="1"/>
      <w:marLeft w:val="0"/>
      <w:marRight w:val="0"/>
      <w:marTop w:val="0"/>
      <w:marBottom w:val="0"/>
      <w:divBdr>
        <w:top w:val="none" w:sz="0" w:space="0" w:color="auto"/>
        <w:left w:val="none" w:sz="0" w:space="0" w:color="auto"/>
        <w:bottom w:val="none" w:sz="0" w:space="0" w:color="auto"/>
        <w:right w:val="none" w:sz="0" w:space="0" w:color="auto"/>
      </w:divBdr>
    </w:div>
    <w:div w:id="1685788901">
      <w:bodyDiv w:val="1"/>
      <w:marLeft w:val="0"/>
      <w:marRight w:val="0"/>
      <w:marTop w:val="0"/>
      <w:marBottom w:val="0"/>
      <w:divBdr>
        <w:top w:val="none" w:sz="0" w:space="0" w:color="auto"/>
        <w:left w:val="none" w:sz="0" w:space="0" w:color="auto"/>
        <w:bottom w:val="none" w:sz="0" w:space="0" w:color="auto"/>
        <w:right w:val="none" w:sz="0" w:space="0" w:color="auto"/>
      </w:divBdr>
    </w:div>
    <w:div w:id="1708489770">
      <w:bodyDiv w:val="1"/>
      <w:marLeft w:val="0"/>
      <w:marRight w:val="0"/>
      <w:marTop w:val="0"/>
      <w:marBottom w:val="0"/>
      <w:divBdr>
        <w:top w:val="none" w:sz="0" w:space="0" w:color="auto"/>
        <w:left w:val="none" w:sz="0" w:space="0" w:color="auto"/>
        <w:bottom w:val="none" w:sz="0" w:space="0" w:color="auto"/>
        <w:right w:val="none" w:sz="0" w:space="0" w:color="auto"/>
      </w:divBdr>
    </w:div>
    <w:div w:id="1708532263">
      <w:bodyDiv w:val="1"/>
      <w:marLeft w:val="0"/>
      <w:marRight w:val="0"/>
      <w:marTop w:val="0"/>
      <w:marBottom w:val="0"/>
      <w:divBdr>
        <w:top w:val="none" w:sz="0" w:space="0" w:color="auto"/>
        <w:left w:val="none" w:sz="0" w:space="0" w:color="auto"/>
        <w:bottom w:val="none" w:sz="0" w:space="0" w:color="auto"/>
        <w:right w:val="none" w:sz="0" w:space="0" w:color="auto"/>
      </w:divBdr>
    </w:div>
    <w:div w:id="1713070086">
      <w:bodyDiv w:val="1"/>
      <w:marLeft w:val="0"/>
      <w:marRight w:val="0"/>
      <w:marTop w:val="0"/>
      <w:marBottom w:val="0"/>
      <w:divBdr>
        <w:top w:val="none" w:sz="0" w:space="0" w:color="auto"/>
        <w:left w:val="none" w:sz="0" w:space="0" w:color="auto"/>
        <w:bottom w:val="none" w:sz="0" w:space="0" w:color="auto"/>
        <w:right w:val="none" w:sz="0" w:space="0" w:color="auto"/>
      </w:divBdr>
    </w:div>
    <w:div w:id="1714691072">
      <w:bodyDiv w:val="1"/>
      <w:marLeft w:val="0"/>
      <w:marRight w:val="0"/>
      <w:marTop w:val="0"/>
      <w:marBottom w:val="0"/>
      <w:divBdr>
        <w:top w:val="none" w:sz="0" w:space="0" w:color="auto"/>
        <w:left w:val="none" w:sz="0" w:space="0" w:color="auto"/>
        <w:bottom w:val="none" w:sz="0" w:space="0" w:color="auto"/>
        <w:right w:val="none" w:sz="0" w:space="0" w:color="auto"/>
      </w:divBdr>
    </w:div>
    <w:div w:id="1716195352">
      <w:bodyDiv w:val="1"/>
      <w:marLeft w:val="0"/>
      <w:marRight w:val="0"/>
      <w:marTop w:val="0"/>
      <w:marBottom w:val="0"/>
      <w:divBdr>
        <w:top w:val="none" w:sz="0" w:space="0" w:color="auto"/>
        <w:left w:val="none" w:sz="0" w:space="0" w:color="auto"/>
        <w:bottom w:val="none" w:sz="0" w:space="0" w:color="auto"/>
        <w:right w:val="none" w:sz="0" w:space="0" w:color="auto"/>
      </w:divBdr>
    </w:div>
    <w:div w:id="1717463479">
      <w:bodyDiv w:val="1"/>
      <w:marLeft w:val="0"/>
      <w:marRight w:val="0"/>
      <w:marTop w:val="0"/>
      <w:marBottom w:val="0"/>
      <w:divBdr>
        <w:top w:val="none" w:sz="0" w:space="0" w:color="auto"/>
        <w:left w:val="none" w:sz="0" w:space="0" w:color="auto"/>
        <w:bottom w:val="none" w:sz="0" w:space="0" w:color="auto"/>
        <w:right w:val="none" w:sz="0" w:space="0" w:color="auto"/>
      </w:divBdr>
    </w:div>
    <w:div w:id="1718898383">
      <w:bodyDiv w:val="1"/>
      <w:marLeft w:val="0"/>
      <w:marRight w:val="0"/>
      <w:marTop w:val="0"/>
      <w:marBottom w:val="0"/>
      <w:divBdr>
        <w:top w:val="none" w:sz="0" w:space="0" w:color="auto"/>
        <w:left w:val="none" w:sz="0" w:space="0" w:color="auto"/>
        <w:bottom w:val="none" w:sz="0" w:space="0" w:color="auto"/>
        <w:right w:val="none" w:sz="0" w:space="0" w:color="auto"/>
      </w:divBdr>
    </w:div>
    <w:div w:id="1730032886">
      <w:bodyDiv w:val="1"/>
      <w:marLeft w:val="0"/>
      <w:marRight w:val="0"/>
      <w:marTop w:val="0"/>
      <w:marBottom w:val="0"/>
      <w:divBdr>
        <w:top w:val="none" w:sz="0" w:space="0" w:color="auto"/>
        <w:left w:val="none" w:sz="0" w:space="0" w:color="auto"/>
        <w:bottom w:val="none" w:sz="0" w:space="0" w:color="auto"/>
        <w:right w:val="none" w:sz="0" w:space="0" w:color="auto"/>
      </w:divBdr>
    </w:div>
    <w:div w:id="1731344594">
      <w:bodyDiv w:val="1"/>
      <w:marLeft w:val="0"/>
      <w:marRight w:val="0"/>
      <w:marTop w:val="0"/>
      <w:marBottom w:val="0"/>
      <w:divBdr>
        <w:top w:val="none" w:sz="0" w:space="0" w:color="auto"/>
        <w:left w:val="none" w:sz="0" w:space="0" w:color="auto"/>
        <w:bottom w:val="none" w:sz="0" w:space="0" w:color="auto"/>
        <w:right w:val="none" w:sz="0" w:space="0" w:color="auto"/>
      </w:divBdr>
    </w:div>
    <w:div w:id="1736783587">
      <w:bodyDiv w:val="1"/>
      <w:marLeft w:val="0"/>
      <w:marRight w:val="0"/>
      <w:marTop w:val="0"/>
      <w:marBottom w:val="0"/>
      <w:divBdr>
        <w:top w:val="none" w:sz="0" w:space="0" w:color="auto"/>
        <w:left w:val="none" w:sz="0" w:space="0" w:color="auto"/>
        <w:bottom w:val="none" w:sz="0" w:space="0" w:color="auto"/>
        <w:right w:val="none" w:sz="0" w:space="0" w:color="auto"/>
      </w:divBdr>
    </w:div>
    <w:div w:id="1746612827">
      <w:bodyDiv w:val="1"/>
      <w:marLeft w:val="0"/>
      <w:marRight w:val="0"/>
      <w:marTop w:val="0"/>
      <w:marBottom w:val="0"/>
      <w:divBdr>
        <w:top w:val="none" w:sz="0" w:space="0" w:color="auto"/>
        <w:left w:val="none" w:sz="0" w:space="0" w:color="auto"/>
        <w:bottom w:val="none" w:sz="0" w:space="0" w:color="auto"/>
        <w:right w:val="none" w:sz="0" w:space="0" w:color="auto"/>
      </w:divBdr>
    </w:div>
    <w:div w:id="1748988970">
      <w:bodyDiv w:val="1"/>
      <w:marLeft w:val="0"/>
      <w:marRight w:val="0"/>
      <w:marTop w:val="0"/>
      <w:marBottom w:val="0"/>
      <w:divBdr>
        <w:top w:val="none" w:sz="0" w:space="0" w:color="auto"/>
        <w:left w:val="none" w:sz="0" w:space="0" w:color="auto"/>
        <w:bottom w:val="none" w:sz="0" w:space="0" w:color="auto"/>
        <w:right w:val="none" w:sz="0" w:space="0" w:color="auto"/>
      </w:divBdr>
      <w:divsChild>
        <w:div w:id="758990614">
          <w:marLeft w:val="480"/>
          <w:marRight w:val="0"/>
          <w:marTop w:val="0"/>
          <w:marBottom w:val="0"/>
          <w:divBdr>
            <w:top w:val="none" w:sz="0" w:space="0" w:color="auto"/>
            <w:left w:val="none" w:sz="0" w:space="0" w:color="auto"/>
            <w:bottom w:val="none" w:sz="0" w:space="0" w:color="auto"/>
            <w:right w:val="none" w:sz="0" w:space="0" w:color="auto"/>
          </w:divBdr>
        </w:div>
        <w:div w:id="723985561">
          <w:marLeft w:val="480"/>
          <w:marRight w:val="0"/>
          <w:marTop w:val="0"/>
          <w:marBottom w:val="0"/>
          <w:divBdr>
            <w:top w:val="none" w:sz="0" w:space="0" w:color="auto"/>
            <w:left w:val="none" w:sz="0" w:space="0" w:color="auto"/>
            <w:bottom w:val="none" w:sz="0" w:space="0" w:color="auto"/>
            <w:right w:val="none" w:sz="0" w:space="0" w:color="auto"/>
          </w:divBdr>
        </w:div>
        <w:div w:id="201525487">
          <w:marLeft w:val="480"/>
          <w:marRight w:val="0"/>
          <w:marTop w:val="0"/>
          <w:marBottom w:val="0"/>
          <w:divBdr>
            <w:top w:val="none" w:sz="0" w:space="0" w:color="auto"/>
            <w:left w:val="none" w:sz="0" w:space="0" w:color="auto"/>
            <w:bottom w:val="none" w:sz="0" w:space="0" w:color="auto"/>
            <w:right w:val="none" w:sz="0" w:space="0" w:color="auto"/>
          </w:divBdr>
        </w:div>
        <w:div w:id="900407461">
          <w:marLeft w:val="480"/>
          <w:marRight w:val="0"/>
          <w:marTop w:val="0"/>
          <w:marBottom w:val="0"/>
          <w:divBdr>
            <w:top w:val="none" w:sz="0" w:space="0" w:color="auto"/>
            <w:left w:val="none" w:sz="0" w:space="0" w:color="auto"/>
            <w:bottom w:val="none" w:sz="0" w:space="0" w:color="auto"/>
            <w:right w:val="none" w:sz="0" w:space="0" w:color="auto"/>
          </w:divBdr>
        </w:div>
        <w:div w:id="1781756099">
          <w:marLeft w:val="480"/>
          <w:marRight w:val="0"/>
          <w:marTop w:val="0"/>
          <w:marBottom w:val="0"/>
          <w:divBdr>
            <w:top w:val="none" w:sz="0" w:space="0" w:color="auto"/>
            <w:left w:val="none" w:sz="0" w:space="0" w:color="auto"/>
            <w:bottom w:val="none" w:sz="0" w:space="0" w:color="auto"/>
            <w:right w:val="none" w:sz="0" w:space="0" w:color="auto"/>
          </w:divBdr>
        </w:div>
        <w:div w:id="573703310">
          <w:marLeft w:val="480"/>
          <w:marRight w:val="0"/>
          <w:marTop w:val="0"/>
          <w:marBottom w:val="0"/>
          <w:divBdr>
            <w:top w:val="none" w:sz="0" w:space="0" w:color="auto"/>
            <w:left w:val="none" w:sz="0" w:space="0" w:color="auto"/>
            <w:bottom w:val="none" w:sz="0" w:space="0" w:color="auto"/>
            <w:right w:val="none" w:sz="0" w:space="0" w:color="auto"/>
          </w:divBdr>
        </w:div>
        <w:div w:id="1251818524">
          <w:marLeft w:val="480"/>
          <w:marRight w:val="0"/>
          <w:marTop w:val="0"/>
          <w:marBottom w:val="0"/>
          <w:divBdr>
            <w:top w:val="none" w:sz="0" w:space="0" w:color="auto"/>
            <w:left w:val="none" w:sz="0" w:space="0" w:color="auto"/>
            <w:bottom w:val="none" w:sz="0" w:space="0" w:color="auto"/>
            <w:right w:val="none" w:sz="0" w:space="0" w:color="auto"/>
          </w:divBdr>
        </w:div>
        <w:div w:id="636105423">
          <w:marLeft w:val="480"/>
          <w:marRight w:val="0"/>
          <w:marTop w:val="0"/>
          <w:marBottom w:val="0"/>
          <w:divBdr>
            <w:top w:val="none" w:sz="0" w:space="0" w:color="auto"/>
            <w:left w:val="none" w:sz="0" w:space="0" w:color="auto"/>
            <w:bottom w:val="none" w:sz="0" w:space="0" w:color="auto"/>
            <w:right w:val="none" w:sz="0" w:space="0" w:color="auto"/>
          </w:divBdr>
        </w:div>
        <w:div w:id="1406879478">
          <w:marLeft w:val="480"/>
          <w:marRight w:val="0"/>
          <w:marTop w:val="0"/>
          <w:marBottom w:val="0"/>
          <w:divBdr>
            <w:top w:val="none" w:sz="0" w:space="0" w:color="auto"/>
            <w:left w:val="none" w:sz="0" w:space="0" w:color="auto"/>
            <w:bottom w:val="none" w:sz="0" w:space="0" w:color="auto"/>
            <w:right w:val="none" w:sz="0" w:space="0" w:color="auto"/>
          </w:divBdr>
        </w:div>
        <w:div w:id="1850175808">
          <w:marLeft w:val="480"/>
          <w:marRight w:val="0"/>
          <w:marTop w:val="0"/>
          <w:marBottom w:val="0"/>
          <w:divBdr>
            <w:top w:val="none" w:sz="0" w:space="0" w:color="auto"/>
            <w:left w:val="none" w:sz="0" w:space="0" w:color="auto"/>
            <w:bottom w:val="none" w:sz="0" w:space="0" w:color="auto"/>
            <w:right w:val="none" w:sz="0" w:space="0" w:color="auto"/>
          </w:divBdr>
        </w:div>
        <w:div w:id="1105493484">
          <w:marLeft w:val="480"/>
          <w:marRight w:val="0"/>
          <w:marTop w:val="0"/>
          <w:marBottom w:val="0"/>
          <w:divBdr>
            <w:top w:val="none" w:sz="0" w:space="0" w:color="auto"/>
            <w:left w:val="none" w:sz="0" w:space="0" w:color="auto"/>
            <w:bottom w:val="none" w:sz="0" w:space="0" w:color="auto"/>
            <w:right w:val="none" w:sz="0" w:space="0" w:color="auto"/>
          </w:divBdr>
        </w:div>
        <w:div w:id="2001886306">
          <w:marLeft w:val="480"/>
          <w:marRight w:val="0"/>
          <w:marTop w:val="0"/>
          <w:marBottom w:val="0"/>
          <w:divBdr>
            <w:top w:val="none" w:sz="0" w:space="0" w:color="auto"/>
            <w:left w:val="none" w:sz="0" w:space="0" w:color="auto"/>
            <w:bottom w:val="none" w:sz="0" w:space="0" w:color="auto"/>
            <w:right w:val="none" w:sz="0" w:space="0" w:color="auto"/>
          </w:divBdr>
        </w:div>
        <w:div w:id="982808323">
          <w:marLeft w:val="480"/>
          <w:marRight w:val="0"/>
          <w:marTop w:val="0"/>
          <w:marBottom w:val="0"/>
          <w:divBdr>
            <w:top w:val="none" w:sz="0" w:space="0" w:color="auto"/>
            <w:left w:val="none" w:sz="0" w:space="0" w:color="auto"/>
            <w:bottom w:val="none" w:sz="0" w:space="0" w:color="auto"/>
            <w:right w:val="none" w:sz="0" w:space="0" w:color="auto"/>
          </w:divBdr>
        </w:div>
        <w:div w:id="1689722665">
          <w:marLeft w:val="480"/>
          <w:marRight w:val="0"/>
          <w:marTop w:val="0"/>
          <w:marBottom w:val="0"/>
          <w:divBdr>
            <w:top w:val="none" w:sz="0" w:space="0" w:color="auto"/>
            <w:left w:val="none" w:sz="0" w:space="0" w:color="auto"/>
            <w:bottom w:val="none" w:sz="0" w:space="0" w:color="auto"/>
            <w:right w:val="none" w:sz="0" w:space="0" w:color="auto"/>
          </w:divBdr>
        </w:div>
        <w:div w:id="1887643528">
          <w:marLeft w:val="480"/>
          <w:marRight w:val="0"/>
          <w:marTop w:val="0"/>
          <w:marBottom w:val="0"/>
          <w:divBdr>
            <w:top w:val="none" w:sz="0" w:space="0" w:color="auto"/>
            <w:left w:val="none" w:sz="0" w:space="0" w:color="auto"/>
            <w:bottom w:val="none" w:sz="0" w:space="0" w:color="auto"/>
            <w:right w:val="none" w:sz="0" w:space="0" w:color="auto"/>
          </w:divBdr>
        </w:div>
        <w:div w:id="539826545">
          <w:marLeft w:val="480"/>
          <w:marRight w:val="0"/>
          <w:marTop w:val="0"/>
          <w:marBottom w:val="0"/>
          <w:divBdr>
            <w:top w:val="none" w:sz="0" w:space="0" w:color="auto"/>
            <w:left w:val="none" w:sz="0" w:space="0" w:color="auto"/>
            <w:bottom w:val="none" w:sz="0" w:space="0" w:color="auto"/>
            <w:right w:val="none" w:sz="0" w:space="0" w:color="auto"/>
          </w:divBdr>
        </w:div>
        <w:div w:id="474490202">
          <w:marLeft w:val="480"/>
          <w:marRight w:val="0"/>
          <w:marTop w:val="0"/>
          <w:marBottom w:val="0"/>
          <w:divBdr>
            <w:top w:val="none" w:sz="0" w:space="0" w:color="auto"/>
            <w:left w:val="none" w:sz="0" w:space="0" w:color="auto"/>
            <w:bottom w:val="none" w:sz="0" w:space="0" w:color="auto"/>
            <w:right w:val="none" w:sz="0" w:space="0" w:color="auto"/>
          </w:divBdr>
        </w:div>
        <w:div w:id="227302133">
          <w:marLeft w:val="480"/>
          <w:marRight w:val="0"/>
          <w:marTop w:val="0"/>
          <w:marBottom w:val="0"/>
          <w:divBdr>
            <w:top w:val="none" w:sz="0" w:space="0" w:color="auto"/>
            <w:left w:val="none" w:sz="0" w:space="0" w:color="auto"/>
            <w:bottom w:val="none" w:sz="0" w:space="0" w:color="auto"/>
            <w:right w:val="none" w:sz="0" w:space="0" w:color="auto"/>
          </w:divBdr>
        </w:div>
        <w:div w:id="2101293398">
          <w:marLeft w:val="480"/>
          <w:marRight w:val="0"/>
          <w:marTop w:val="0"/>
          <w:marBottom w:val="0"/>
          <w:divBdr>
            <w:top w:val="none" w:sz="0" w:space="0" w:color="auto"/>
            <w:left w:val="none" w:sz="0" w:space="0" w:color="auto"/>
            <w:bottom w:val="none" w:sz="0" w:space="0" w:color="auto"/>
            <w:right w:val="none" w:sz="0" w:space="0" w:color="auto"/>
          </w:divBdr>
        </w:div>
        <w:div w:id="1298729924">
          <w:marLeft w:val="480"/>
          <w:marRight w:val="0"/>
          <w:marTop w:val="0"/>
          <w:marBottom w:val="0"/>
          <w:divBdr>
            <w:top w:val="none" w:sz="0" w:space="0" w:color="auto"/>
            <w:left w:val="none" w:sz="0" w:space="0" w:color="auto"/>
            <w:bottom w:val="none" w:sz="0" w:space="0" w:color="auto"/>
            <w:right w:val="none" w:sz="0" w:space="0" w:color="auto"/>
          </w:divBdr>
        </w:div>
        <w:div w:id="1997759727">
          <w:marLeft w:val="480"/>
          <w:marRight w:val="0"/>
          <w:marTop w:val="0"/>
          <w:marBottom w:val="0"/>
          <w:divBdr>
            <w:top w:val="none" w:sz="0" w:space="0" w:color="auto"/>
            <w:left w:val="none" w:sz="0" w:space="0" w:color="auto"/>
            <w:bottom w:val="none" w:sz="0" w:space="0" w:color="auto"/>
            <w:right w:val="none" w:sz="0" w:space="0" w:color="auto"/>
          </w:divBdr>
        </w:div>
        <w:div w:id="1418864513">
          <w:marLeft w:val="480"/>
          <w:marRight w:val="0"/>
          <w:marTop w:val="0"/>
          <w:marBottom w:val="0"/>
          <w:divBdr>
            <w:top w:val="none" w:sz="0" w:space="0" w:color="auto"/>
            <w:left w:val="none" w:sz="0" w:space="0" w:color="auto"/>
            <w:bottom w:val="none" w:sz="0" w:space="0" w:color="auto"/>
            <w:right w:val="none" w:sz="0" w:space="0" w:color="auto"/>
          </w:divBdr>
        </w:div>
        <w:div w:id="140316863">
          <w:marLeft w:val="480"/>
          <w:marRight w:val="0"/>
          <w:marTop w:val="0"/>
          <w:marBottom w:val="0"/>
          <w:divBdr>
            <w:top w:val="none" w:sz="0" w:space="0" w:color="auto"/>
            <w:left w:val="none" w:sz="0" w:space="0" w:color="auto"/>
            <w:bottom w:val="none" w:sz="0" w:space="0" w:color="auto"/>
            <w:right w:val="none" w:sz="0" w:space="0" w:color="auto"/>
          </w:divBdr>
        </w:div>
        <w:div w:id="26415194">
          <w:marLeft w:val="480"/>
          <w:marRight w:val="0"/>
          <w:marTop w:val="0"/>
          <w:marBottom w:val="0"/>
          <w:divBdr>
            <w:top w:val="none" w:sz="0" w:space="0" w:color="auto"/>
            <w:left w:val="none" w:sz="0" w:space="0" w:color="auto"/>
            <w:bottom w:val="none" w:sz="0" w:space="0" w:color="auto"/>
            <w:right w:val="none" w:sz="0" w:space="0" w:color="auto"/>
          </w:divBdr>
        </w:div>
        <w:div w:id="1506280438">
          <w:marLeft w:val="480"/>
          <w:marRight w:val="0"/>
          <w:marTop w:val="0"/>
          <w:marBottom w:val="0"/>
          <w:divBdr>
            <w:top w:val="none" w:sz="0" w:space="0" w:color="auto"/>
            <w:left w:val="none" w:sz="0" w:space="0" w:color="auto"/>
            <w:bottom w:val="none" w:sz="0" w:space="0" w:color="auto"/>
            <w:right w:val="none" w:sz="0" w:space="0" w:color="auto"/>
          </w:divBdr>
        </w:div>
        <w:div w:id="1836528098">
          <w:marLeft w:val="480"/>
          <w:marRight w:val="0"/>
          <w:marTop w:val="0"/>
          <w:marBottom w:val="0"/>
          <w:divBdr>
            <w:top w:val="none" w:sz="0" w:space="0" w:color="auto"/>
            <w:left w:val="none" w:sz="0" w:space="0" w:color="auto"/>
            <w:bottom w:val="none" w:sz="0" w:space="0" w:color="auto"/>
            <w:right w:val="none" w:sz="0" w:space="0" w:color="auto"/>
          </w:divBdr>
        </w:div>
        <w:div w:id="1024090501">
          <w:marLeft w:val="480"/>
          <w:marRight w:val="0"/>
          <w:marTop w:val="0"/>
          <w:marBottom w:val="0"/>
          <w:divBdr>
            <w:top w:val="none" w:sz="0" w:space="0" w:color="auto"/>
            <w:left w:val="none" w:sz="0" w:space="0" w:color="auto"/>
            <w:bottom w:val="none" w:sz="0" w:space="0" w:color="auto"/>
            <w:right w:val="none" w:sz="0" w:space="0" w:color="auto"/>
          </w:divBdr>
        </w:div>
        <w:div w:id="1352756496">
          <w:marLeft w:val="480"/>
          <w:marRight w:val="0"/>
          <w:marTop w:val="0"/>
          <w:marBottom w:val="0"/>
          <w:divBdr>
            <w:top w:val="none" w:sz="0" w:space="0" w:color="auto"/>
            <w:left w:val="none" w:sz="0" w:space="0" w:color="auto"/>
            <w:bottom w:val="none" w:sz="0" w:space="0" w:color="auto"/>
            <w:right w:val="none" w:sz="0" w:space="0" w:color="auto"/>
          </w:divBdr>
        </w:div>
        <w:div w:id="379136227">
          <w:marLeft w:val="480"/>
          <w:marRight w:val="0"/>
          <w:marTop w:val="0"/>
          <w:marBottom w:val="0"/>
          <w:divBdr>
            <w:top w:val="none" w:sz="0" w:space="0" w:color="auto"/>
            <w:left w:val="none" w:sz="0" w:space="0" w:color="auto"/>
            <w:bottom w:val="none" w:sz="0" w:space="0" w:color="auto"/>
            <w:right w:val="none" w:sz="0" w:space="0" w:color="auto"/>
          </w:divBdr>
        </w:div>
        <w:div w:id="504712795">
          <w:marLeft w:val="480"/>
          <w:marRight w:val="0"/>
          <w:marTop w:val="0"/>
          <w:marBottom w:val="0"/>
          <w:divBdr>
            <w:top w:val="none" w:sz="0" w:space="0" w:color="auto"/>
            <w:left w:val="none" w:sz="0" w:space="0" w:color="auto"/>
            <w:bottom w:val="none" w:sz="0" w:space="0" w:color="auto"/>
            <w:right w:val="none" w:sz="0" w:space="0" w:color="auto"/>
          </w:divBdr>
        </w:div>
        <w:div w:id="325477979">
          <w:marLeft w:val="480"/>
          <w:marRight w:val="0"/>
          <w:marTop w:val="0"/>
          <w:marBottom w:val="0"/>
          <w:divBdr>
            <w:top w:val="none" w:sz="0" w:space="0" w:color="auto"/>
            <w:left w:val="none" w:sz="0" w:space="0" w:color="auto"/>
            <w:bottom w:val="none" w:sz="0" w:space="0" w:color="auto"/>
            <w:right w:val="none" w:sz="0" w:space="0" w:color="auto"/>
          </w:divBdr>
        </w:div>
        <w:div w:id="1368876349">
          <w:marLeft w:val="480"/>
          <w:marRight w:val="0"/>
          <w:marTop w:val="0"/>
          <w:marBottom w:val="0"/>
          <w:divBdr>
            <w:top w:val="none" w:sz="0" w:space="0" w:color="auto"/>
            <w:left w:val="none" w:sz="0" w:space="0" w:color="auto"/>
            <w:bottom w:val="none" w:sz="0" w:space="0" w:color="auto"/>
            <w:right w:val="none" w:sz="0" w:space="0" w:color="auto"/>
          </w:divBdr>
        </w:div>
        <w:div w:id="186874734">
          <w:marLeft w:val="480"/>
          <w:marRight w:val="0"/>
          <w:marTop w:val="0"/>
          <w:marBottom w:val="0"/>
          <w:divBdr>
            <w:top w:val="none" w:sz="0" w:space="0" w:color="auto"/>
            <w:left w:val="none" w:sz="0" w:space="0" w:color="auto"/>
            <w:bottom w:val="none" w:sz="0" w:space="0" w:color="auto"/>
            <w:right w:val="none" w:sz="0" w:space="0" w:color="auto"/>
          </w:divBdr>
        </w:div>
      </w:divsChild>
    </w:div>
    <w:div w:id="1749037312">
      <w:bodyDiv w:val="1"/>
      <w:marLeft w:val="0"/>
      <w:marRight w:val="0"/>
      <w:marTop w:val="0"/>
      <w:marBottom w:val="0"/>
      <w:divBdr>
        <w:top w:val="none" w:sz="0" w:space="0" w:color="auto"/>
        <w:left w:val="none" w:sz="0" w:space="0" w:color="auto"/>
        <w:bottom w:val="none" w:sz="0" w:space="0" w:color="auto"/>
        <w:right w:val="none" w:sz="0" w:space="0" w:color="auto"/>
      </w:divBdr>
    </w:div>
    <w:div w:id="1755273982">
      <w:bodyDiv w:val="1"/>
      <w:marLeft w:val="0"/>
      <w:marRight w:val="0"/>
      <w:marTop w:val="0"/>
      <w:marBottom w:val="0"/>
      <w:divBdr>
        <w:top w:val="none" w:sz="0" w:space="0" w:color="auto"/>
        <w:left w:val="none" w:sz="0" w:space="0" w:color="auto"/>
        <w:bottom w:val="none" w:sz="0" w:space="0" w:color="auto"/>
        <w:right w:val="none" w:sz="0" w:space="0" w:color="auto"/>
      </w:divBdr>
      <w:divsChild>
        <w:div w:id="1626227664">
          <w:marLeft w:val="480"/>
          <w:marRight w:val="0"/>
          <w:marTop w:val="0"/>
          <w:marBottom w:val="0"/>
          <w:divBdr>
            <w:top w:val="none" w:sz="0" w:space="0" w:color="auto"/>
            <w:left w:val="none" w:sz="0" w:space="0" w:color="auto"/>
            <w:bottom w:val="none" w:sz="0" w:space="0" w:color="auto"/>
            <w:right w:val="none" w:sz="0" w:space="0" w:color="auto"/>
          </w:divBdr>
        </w:div>
        <w:div w:id="502623084">
          <w:marLeft w:val="480"/>
          <w:marRight w:val="0"/>
          <w:marTop w:val="0"/>
          <w:marBottom w:val="0"/>
          <w:divBdr>
            <w:top w:val="none" w:sz="0" w:space="0" w:color="auto"/>
            <w:left w:val="none" w:sz="0" w:space="0" w:color="auto"/>
            <w:bottom w:val="none" w:sz="0" w:space="0" w:color="auto"/>
            <w:right w:val="none" w:sz="0" w:space="0" w:color="auto"/>
          </w:divBdr>
        </w:div>
        <w:div w:id="1007248813">
          <w:marLeft w:val="480"/>
          <w:marRight w:val="0"/>
          <w:marTop w:val="0"/>
          <w:marBottom w:val="0"/>
          <w:divBdr>
            <w:top w:val="none" w:sz="0" w:space="0" w:color="auto"/>
            <w:left w:val="none" w:sz="0" w:space="0" w:color="auto"/>
            <w:bottom w:val="none" w:sz="0" w:space="0" w:color="auto"/>
            <w:right w:val="none" w:sz="0" w:space="0" w:color="auto"/>
          </w:divBdr>
        </w:div>
        <w:div w:id="1215194176">
          <w:marLeft w:val="480"/>
          <w:marRight w:val="0"/>
          <w:marTop w:val="0"/>
          <w:marBottom w:val="0"/>
          <w:divBdr>
            <w:top w:val="none" w:sz="0" w:space="0" w:color="auto"/>
            <w:left w:val="none" w:sz="0" w:space="0" w:color="auto"/>
            <w:bottom w:val="none" w:sz="0" w:space="0" w:color="auto"/>
            <w:right w:val="none" w:sz="0" w:space="0" w:color="auto"/>
          </w:divBdr>
        </w:div>
        <w:div w:id="591625927">
          <w:marLeft w:val="480"/>
          <w:marRight w:val="0"/>
          <w:marTop w:val="0"/>
          <w:marBottom w:val="0"/>
          <w:divBdr>
            <w:top w:val="none" w:sz="0" w:space="0" w:color="auto"/>
            <w:left w:val="none" w:sz="0" w:space="0" w:color="auto"/>
            <w:bottom w:val="none" w:sz="0" w:space="0" w:color="auto"/>
            <w:right w:val="none" w:sz="0" w:space="0" w:color="auto"/>
          </w:divBdr>
        </w:div>
        <w:div w:id="1287078305">
          <w:marLeft w:val="480"/>
          <w:marRight w:val="0"/>
          <w:marTop w:val="0"/>
          <w:marBottom w:val="0"/>
          <w:divBdr>
            <w:top w:val="none" w:sz="0" w:space="0" w:color="auto"/>
            <w:left w:val="none" w:sz="0" w:space="0" w:color="auto"/>
            <w:bottom w:val="none" w:sz="0" w:space="0" w:color="auto"/>
            <w:right w:val="none" w:sz="0" w:space="0" w:color="auto"/>
          </w:divBdr>
        </w:div>
        <w:div w:id="1352952748">
          <w:marLeft w:val="480"/>
          <w:marRight w:val="0"/>
          <w:marTop w:val="0"/>
          <w:marBottom w:val="0"/>
          <w:divBdr>
            <w:top w:val="none" w:sz="0" w:space="0" w:color="auto"/>
            <w:left w:val="none" w:sz="0" w:space="0" w:color="auto"/>
            <w:bottom w:val="none" w:sz="0" w:space="0" w:color="auto"/>
            <w:right w:val="none" w:sz="0" w:space="0" w:color="auto"/>
          </w:divBdr>
        </w:div>
        <w:div w:id="1194608736">
          <w:marLeft w:val="480"/>
          <w:marRight w:val="0"/>
          <w:marTop w:val="0"/>
          <w:marBottom w:val="0"/>
          <w:divBdr>
            <w:top w:val="none" w:sz="0" w:space="0" w:color="auto"/>
            <w:left w:val="none" w:sz="0" w:space="0" w:color="auto"/>
            <w:bottom w:val="none" w:sz="0" w:space="0" w:color="auto"/>
            <w:right w:val="none" w:sz="0" w:space="0" w:color="auto"/>
          </w:divBdr>
        </w:div>
        <w:div w:id="417212706">
          <w:marLeft w:val="480"/>
          <w:marRight w:val="0"/>
          <w:marTop w:val="0"/>
          <w:marBottom w:val="0"/>
          <w:divBdr>
            <w:top w:val="none" w:sz="0" w:space="0" w:color="auto"/>
            <w:left w:val="none" w:sz="0" w:space="0" w:color="auto"/>
            <w:bottom w:val="none" w:sz="0" w:space="0" w:color="auto"/>
            <w:right w:val="none" w:sz="0" w:space="0" w:color="auto"/>
          </w:divBdr>
        </w:div>
        <w:div w:id="380983382">
          <w:marLeft w:val="480"/>
          <w:marRight w:val="0"/>
          <w:marTop w:val="0"/>
          <w:marBottom w:val="0"/>
          <w:divBdr>
            <w:top w:val="none" w:sz="0" w:space="0" w:color="auto"/>
            <w:left w:val="none" w:sz="0" w:space="0" w:color="auto"/>
            <w:bottom w:val="none" w:sz="0" w:space="0" w:color="auto"/>
            <w:right w:val="none" w:sz="0" w:space="0" w:color="auto"/>
          </w:divBdr>
        </w:div>
        <w:div w:id="2081899593">
          <w:marLeft w:val="480"/>
          <w:marRight w:val="0"/>
          <w:marTop w:val="0"/>
          <w:marBottom w:val="0"/>
          <w:divBdr>
            <w:top w:val="none" w:sz="0" w:space="0" w:color="auto"/>
            <w:left w:val="none" w:sz="0" w:space="0" w:color="auto"/>
            <w:bottom w:val="none" w:sz="0" w:space="0" w:color="auto"/>
            <w:right w:val="none" w:sz="0" w:space="0" w:color="auto"/>
          </w:divBdr>
        </w:div>
        <w:div w:id="1022515755">
          <w:marLeft w:val="480"/>
          <w:marRight w:val="0"/>
          <w:marTop w:val="0"/>
          <w:marBottom w:val="0"/>
          <w:divBdr>
            <w:top w:val="none" w:sz="0" w:space="0" w:color="auto"/>
            <w:left w:val="none" w:sz="0" w:space="0" w:color="auto"/>
            <w:bottom w:val="none" w:sz="0" w:space="0" w:color="auto"/>
            <w:right w:val="none" w:sz="0" w:space="0" w:color="auto"/>
          </w:divBdr>
        </w:div>
        <w:div w:id="1442652144">
          <w:marLeft w:val="480"/>
          <w:marRight w:val="0"/>
          <w:marTop w:val="0"/>
          <w:marBottom w:val="0"/>
          <w:divBdr>
            <w:top w:val="none" w:sz="0" w:space="0" w:color="auto"/>
            <w:left w:val="none" w:sz="0" w:space="0" w:color="auto"/>
            <w:bottom w:val="none" w:sz="0" w:space="0" w:color="auto"/>
            <w:right w:val="none" w:sz="0" w:space="0" w:color="auto"/>
          </w:divBdr>
        </w:div>
        <w:div w:id="1133015707">
          <w:marLeft w:val="480"/>
          <w:marRight w:val="0"/>
          <w:marTop w:val="0"/>
          <w:marBottom w:val="0"/>
          <w:divBdr>
            <w:top w:val="none" w:sz="0" w:space="0" w:color="auto"/>
            <w:left w:val="none" w:sz="0" w:space="0" w:color="auto"/>
            <w:bottom w:val="none" w:sz="0" w:space="0" w:color="auto"/>
            <w:right w:val="none" w:sz="0" w:space="0" w:color="auto"/>
          </w:divBdr>
        </w:div>
        <w:div w:id="997463425">
          <w:marLeft w:val="480"/>
          <w:marRight w:val="0"/>
          <w:marTop w:val="0"/>
          <w:marBottom w:val="0"/>
          <w:divBdr>
            <w:top w:val="none" w:sz="0" w:space="0" w:color="auto"/>
            <w:left w:val="none" w:sz="0" w:space="0" w:color="auto"/>
            <w:bottom w:val="none" w:sz="0" w:space="0" w:color="auto"/>
            <w:right w:val="none" w:sz="0" w:space="0" w:color="auto"/>
          </w:divBdr>
        </w:div>
        <w:div w:id="1948392379">
          <w:marLeft w:val="480"/>
          <w:marRight w:val="0"/>
          <w:marTop w:val="0"/>
          <w:marBottom w:val="0"/>
          <w:divBdr>
            <w:top w:val="none" w:sz="0" w:space="0" w:color="auto"/>
            <w:left w:val="none" w:sz="0" w:space="0" w:color="auto"/>
            <w:bottom w:val="none" w:sz="0" w:space="0" w:color="auto"/>
            <w:right w:val="none" w:sz="0" w:space="0" w:color="auto"/>
          </w:divBdr>
        </w:div>
        <w:div w:id="1426463351">
          <w:marLeft w:val="480"/>
          <w:marRight w:val="0"/>
          <w:marTop w:val="0"/>
          <w:marBottom w:val="0"/>
          <w:divBdr>
            <w:top w:val="none" w:sz="0" w:space="0" w:color="auto"/>
            <w:left w:val="none" w:sz="0" w:space="0" w:color="auto"/>
            <w:bottom w:val="none" w:sz="0" w:space="0" w:color="auto"/>
            <w:right w:val="none" w:sz="0" w:space="0" w:color="auto"/>
          </w:divBdr>
        </w:div>
        <w:div w:id="1746957204">
          <w:marLeft w:val="480"/>
          <w:marRight w:val="0"/>
          <w:marTop w:val="0"/>
          <w:marBottom w:val="0"/>
          <w:divBdr>
            <w:top w:val="none" w:sz="0" w:space="0" w:color="auto"/>
            <w:left w:val="none" w:sz="0" w:space="0" w:color="auto"/>
            <w:bottom w:val="none" w:sz="0" w:space="0" w:color="auto"/>
            <w:right w:val="none" w:sz="0" w:space="0" w:color="auto"/>
          </w:divBdr>
        </w:div>
        <w:div w:id="538127833">
          <w:marLeft w:val="480"/>
          <w:marRight w:val="0"/>
          <w:marTop w:val="0"/>
          <w:marBottom w:val="0"/>
          <w:divBdr>
            <w:top w:val="none" w:sz="0" w:space="0" w:color="auto"/>
            <w:left w:val="none" w:sz="0" w:space="0" w:color="auto"/>
            <w:bottom w:val="none" w:sz="0" w:space="0" w:color="auto"/>
            <w:right w:val="none" w:sz="0" w:space="0" w:color="auto"/>
          </w:divBdr>
        </w:div>
        <w:div w:id="1774276474">
          <w:marLeft w:val="480"/>
          <w:marRight w:val="0"/>
          <w:marTop w:val="0"/>
          <w:marBottom w:val="0"/>
          <w:divBdr>
            <w:top w:val="none" w:sz="0" w:space="0" w:color="auto"/>
            <w:left w:val="none" w:sz="0" w:space="0" w:color="auto"/>
            <w:bottom w:val="none" w:sz="0" w:space="0" w:color="auto"/>
            <w:right w:val="none" w:sz="0" w:space="0" w:color="auto"/>
          </w:divBdr>
        </w:div>
        <w:div w:id="168755966">
          <w:marLeft w:val="480"/>
          <w:marRight w:val="0"/>
          <w:marTop w:val="0"/>
          <w:marBottom w:val="0"/>
          <w:divBdr>
            <w:top w:val="none" w:sz="0" w:space="0" w:color="auto"/>
            <w:left w:val="none" w:sz="0" w:space="0" w:color="auto"/>
            <w:bottom w:val="none" w:sz="0" w:space="0" w:color="auto"/>
            <w:right w:val="none" w:sz="0" w:space="0" w:color="auto"/>
          </w:divBdr>
        </w:div>
        <w:div w:id="1238515340">
          <w:marLeft w:val="480"/>
          <w:marRight w:val="0"/>
          <w:marTop w:val="0"/>
          <w:marBottom w:val="0"/>
          <w:divBdr>
            <w:top w:val="none" w:sz="0" w:space="0" w:color="auto"/>
            <w:left w:val="none" w:sz="0" w:space="0" w:color="auto"/>
            <w:bottom w:val="none" w:sz="0" w:space="0" w:color="auto"/>
            <w:right w:val="none" w:sz="0" w:space="0" w:color="auto"/>
          </w:divBdr>
        </w:div>
        <w:div w:id="469513926">
          <w:marLeft w:val="480"/>
          <w:marRight w:val="0"/>
          <w:marTop w:val="0"/>
          <w:marBottom w:val="0"/>
          <w:divBdr>
            <w:top w:val="none" w:sz="0" w:space="0" w:color="auto"/>
            <w:left w:val="none" w:sz="0" w:space="0" w:color="auto"/>
            <w:bottom w:val="none" w:sz="0" w:space="0" w:color="auto"/>
            <w:right w:val="none" w:sz="0" w:space="0" w:color="auto"/>
          </w:divBdr>
        </w:div>
        <w:div w:id="1794593991">
          <w:marLeft w:val="480"/>
          <w:marRight w:val="0"/>
          <w:marTop w:val="0"/>
          <w:marBottom w:val="0"/>
          <w:divBdr>
            <w:top w:val="none" w:sz="0" w:space="0" w:color="auto"/>
            <w:left w:val="none" w:sz="0" w:space="0" w:color="auto"/>
            <w:bottom w:val="none" w:sz="0" w:space="0" w:color="auto"/>
            <w:right w:val="none" w:sz="0" w:space="0" w:color="auto"/>
          </w:divBdr>
        </w:div>
        <w:div w:id="107235324">
          <w:marLeft w:val="480"/>
          <w:marRight w:val="0"/>
          <w:marTop w:val="0"/>
          <w:marBottom w:val="0"/>
          <w:divBdr>
            <w:top w:val="none" w:sz="0" w:space="0" w:color="auto"/>
            <w:left w:val="none" w:sz="0" w:space="0" w:color="auto"/>
            <w:bottom w:val="none" w:sz="0" w:space="0" w:color="auto"/>
            <w:right w:val="none" w:sz="0" w:space="0" w:color="auto"/>
          </w:divBdr>
        </w:div>
        <w:div w:id="590352004">
          <w:marLeft w:val="480"/>
          <w:marRight w:val="0"/>
          <w:marTop w:val="0"/>
          <w:marBottom w:val="0"/>
          <w:divBdr>
            <w:top w:val="none" w:sz="0" w:space="0" w:color="auto"/>
            <w:left w:val="none" w:sz="0" w:space="0" w:color="auto"/>
            <w:bottom w:val="none" w:sz="0" w:space="0" w:color="auto"/>
            <w:right w:val="none" w:sz="0" w:space="0" w:color="auto"/>
          </w:divBdr>
        </w:div>
        <w:div w:id="1531407893">
          <w:marLeft w:val="480"/>
          <w:marRight w:val="0"/>
          <w:marTop w:val="0"/>
          <w:marBottom w:val="0"/>
          <w:divBdr>
            <w:top w:val="none" w:sz="0" w:space="0" w:color="auto"/>
            <w:left w:val="none" w:sz="0" w:space="0" w:color="auto"/>
            <w:bottom w:val="none" w:sz="0" w:space="0" w:color="auto"/>
            <w:right w:val="none" w:sz="0" w:space="0" w:color="auto"/>
          </w:divBdr>
        </w:div>
        <w:div w:id="1230579369">
          <w:marLeft w:val="480"/>
          <w:marRight w:val="0"/>
          <w:marTop w:val="0"/>
          <w:marBottom w:val="0"/>
          <w:divBdr>
            <w:top w:val="none" w:sz="0" w:space="0" w:color="auto"/>
            <w:left w:val="none" w:sz="0" w:space="0" w:color="auto"/>
            <w:bottom w:val="none" w:sz="0" w:space="0" w:color="auto"/>
            <w:right w:val="none" w:sz="0" w:space="0" w:color="auto"/>
          </w:divBdr>
        </w:div>
        <w:div w:id="1116683516">
          <w:marLeft w:val="480"/>
          <w:marRight w:val="0"/>
          <w:marTop w:val="0"/>
          <w:marBottom w:val="0"/>
          <w:divBdr>
            <w:top w:val="none" w:sz="0" w:space="0" w:color="auto"/>
            <w:left w:val="none" w:sz="0" w:space="0" w:color="auto"/>
            <w:bottom w:val="none" w:sz="0" w:space="0" w:color="auto"/>
            <w:right w:val="none" w:sz="0" w:space="0" w:color="auto"/>
          </w:divBdr>
        </w:div>
        <w:div w:id="841048375">
          <w:marLeft w:val="480"/>
          <w:marRight w:val="0"/>
          <w:marTop w:val="0"/>
          <w:marBottom w:val="0"/>
          <w:divBdr>
            <w:top w:val="none" w:sz="0" w:space="0" w:color="auto"/>
            <w:left w:val="none" w:sz="0" w:space="0" w:color="auto"/>
            <w:bottom w:val="none" w:sz="0" w:space="0" w:color="auto"/>
            <w:right w:val="none" w:sz="0" w:space="0" w:color="auto"/>
          </w:divBdr>
        </w:div>
        <w:div w:id="447705122">
          <w:marLeft w:val="480"/>
          <w:marRight w:val="0"/>
          <w:marTop w:val="0"/>
          <w:marBottom w:val="0"/>
          <w:divBdr>
            <w:top w:val="none" w:sz="0" w:space="0" w:color="auto"/>
            <w:left w:val="none" w:sz="0" w:space="0" w:color="auto"/>
            <w:bottom w:val="none" w:sz="0" w:space="0" w:color="auto"/>
            <w:right w:val="none" w:sz="0" w:space="0" w:color="auto"/>
          </w:divBdr>
        </w:div>
        <w:div w:id="1641883266">
          <w:marLeft w:val="480"/>
          <w:marRight w:val="0"/>
          <w:marTop w:val="0"/>
          <w:marBottom w:val="0"/>
          <w:divBdr>
            <w:top w:val="none" w:sz="0" w:space="0" w:color="auto"/>
            <w:left w:val="none" w:sz="0" w:space="0" w:color="auto"/>
            <w:bottom w:val="none" w:sz="0" w:space="0" w:color="auto"/>
            <w:right w:val="none" w:sz="0" w:space="0" w:color="auto"/>
          </w:divBdr>
        </w:div>
      </w:divsChild>
    </w:div>
    <w:div w:id="1758938680">
      <w:bodyDiv w:val="1"/>
      <w:marLeft w:val="0"/>
      <w:marRight w:val="0"/>
      <w:marTop w:val="0"/>
      <w:marBottom w:val="0"/>
      <w:divBdr>
        <w:top w:val="none" w:sz="0" w:space="0" w:color="auto"/>
        <w:left w:val="none" w:sz="0" w:space="0" w:color="auto"/>
        <w:bottom w:val="none" w:sz="0" w:space="0" w:color="auto"/>
        <w:right w:val="none" w:sz="0" w:space="0" w:color="auto"/>
      </w:divBdr>
      <w:divsChild>
        <w:div w:id="472020241">
          <w:marLeft w:val="480"/>
          <w:marRight w:val="0"/>
          <w:marTop w:val="0"/>
          <w:marBottom w:val="0"/>
          <w:divBdr>
            <w:top w:val="none" w:sz="0" w:space="0" w:color="auto"/>
            <w:left w:val="none" w:sz="0" w:space="0" w:color="auto"/>
            <w:bottom w:val="none" w:sz="0" w:space="0" w:color="auto"/>
            <w:right w:val="none" w:sz="0" w:space="0" w:color="auto"/>
          </w:divBdr>
        </w:div>
        <w:div w:id="766777461">
          <w:marLeft w:val="480"/>
          <w:marRight w:val="0"/>
          <w:marTop w:val="0"/>
          <w:marBottom w:val="0"/>
          <w:divBdr>
            <w:top w:val="none" w:sz="0" w:space="0" w:color="auto"/>
            <w:left w:val="none" w:sz="0" w:space="0" w:color="auto"/>
            <w:bottom w:val="none" w:sz="0" w:space="0" w:color="auto"/>
            <w:right w:val="none" w:sz="0" w:space="0" w:color="auto"/>
          </w:divBdr>
        </w:div>
        <w:div w:id="1589003014">
          <w:marLeft w:val="480"/>
          <w:marRight w:val="0"/>
          <w:marTop w:val="0"/>
          <w:marBottom w:val="0"/>
          <w:divBdr>
            <w:top w:val="none" w:sz="0" w:space="0" w:color="auto"/>
            <w:left w:val="none" w:sz="0" w:space="0" w:color="auto"/>
            <w:bottom w:val="none" w:sz="0" w:space="0" w:color="auto"/>
            <w:right w:val="none" w:sz="0" w:space="0" w:color="auto"/>
          </w:divBdr>
        </w:div>
        <w:div w:id="1281185191">
          <w:marLeft w:val="480"/>
          <w:marRight w:val="0"/>
          <w:marTop w:val="0"/>
          <w:marBottom w:val="0"/>
          <w:divBdr>
            <w:top w:val="none" w:sz="0" w:space="0" w:color="auto"/>
            <w:left w:val="none" w:sz="0" w:space="0" w:color="auto"/>
            <w:bottom w:val="none" w:sz="0" w:space="0" w:color="auto"/>
            <w:right w:val="none" w:sz="0" w:space="0" w:color="auto"/>
          </w:divBdr>
        </w:div>
        <w:div w:id="177739190">
          <w:marLeft w:val="480"/>
          <w:marRight w:val="0"/>
          <w:marTop w:val="0"/>
          <w:marBottom w:val="0"/>
          <w:divBdr>
            <w:top w:val="none" w:sz="0" w:space="0" w:color="auto"/>
            <w:left w:val="none" w:sz="0" w:space="0" w:color="auto"/>
            <w:bottom w:val="none" w:sz="0" w:space="0" w:color="auto"/>
            <w:right w:val="none" w:sz="0" w:space="0" w:color="auto"/>
          </w:divBdr>
        </w:div>
        <w:div w:id="98531509">
          <w:marLeft w:val="480"/>
          <w:marRight w:val="0"/>
          <w:marTop w:val="0"/>
          <w:marBottom w:val="0"/>
          <w:divBdr>
            <w:top w:val="none" w:sz="0" w:space="0" w:color="auto"/>
            <w:left w:val="none" w:sz="0" w:space="0" w:color="auto"/>
            <w:bottom w:val="none" w:sz="0" w:space="0" w:color="auto"/>
            <w:right w:val="none" w:sz="0" w:space="0" w:color="auto"/>
          </w:divBdr>
        </w:div>
        <w:div w:id="1698432197">
          <w:marLeft w:val="480"/>
          <w:marRight w:val="0"/>
          <w:marTop w:val="0"/>
          <w:marBottom w:val="0"/>
          <w:divBdr>
            <w:top w:val="none" w:sz="0" w:space="0" w:color="auto"/>
            <w:left w:val="none" w:sz="0" w:space="0" w:color="auto"/>
            <w:bottom w:val="none" w:sz="0" w:space="0" w:color="auto"/>
            <w:right w:val="none" w:sz="0" w:space="0" w:color="auto"/>
          </w:divBdr>
        </w:div>
        <w:div w:id="1908345669">
          <w:marLeft w:val="480"/>
          <w:marRight w:val="0"/>
          <w:marTop w:val="0"/>
          <w:marBottom w:val="0"/>
          <w:divBdr>
            <w:top w:val="none" w:sz="0" w:space="0" w:color="auto"/>
            <w:left w:val="none" w:sz="0" w:space="0" w:color="auto"/>
            <w:bottom w:val="none" w:sz="0" w:space="0" w:color="auto"/>
            <w:right w:val="none" w:sz="0" w:space="0" w:color="auto"/>
          </w:divBdr>
        </w:div>
        <w:div w:id="1670062742">
          <w:marLeft w:val="480"/>
          <w:marRight w:val="0"/>
          <w:marTop w:val="0"/>
          <w:marBottom w:val="0"/>
          <w:divBdr>
            <w:top w:val="none" w:sz="0" w:space="0" w:color="auto"/>
            <w:left w:val="none" w:sz="0" w:space="0" w:color="auto"/>
            <w:bottom w:val="none" w:sz="0" w:space="0" w:color="auto"/>
            <w:right w:val="none" w:sz="0" w:space="0" w:color="auto"/>
          </w:divBdr>
        </w:div>
        <w:div w:id="1546601576">
          <w:marLeft w:val="480"/>
          <w:marRight w:val="0"/>
          <w:marTop w:val="0"/>
          <w:marBottom w:val="0"/>
          <w:divBdr>
            <w:top w:val="none" w:sz="0" w:space="0" w:color="auto"/>
            <w:left w:val="none" w:sz="0" w:space="0" w:color="auto"/>
            <w:bottom w:val="none" w:sz="0" w:space="0" w:color="auto"/>
            <w:right w:val="none" w:sz="0" w:space="0" w:color="auto"/>
          </w:divBdr>
        </w:div>
        <w:div w:id="1616668683">
          <w:marLeft w:val="480"/>
          <w:marRight w:val="0"/>
          <w:marTop w:val="0"/>
          <w:marBottom w:val="0"/>
          <w:divBdr>
            <w:top w:val="none" w:sz="0" w:space="0" w:color="auto"/>
            <w:left w:val="none" w:sz="0" w:space="0" w:color="auto"/>
            <w:bottom w:val="none" w:sz="0" w:space="0" w:color="auto"/>
            <w:right w:val="none" w:sz="0" w:space="0" w:color="auto"/>
          </w:divBdr>
        </w:div>
        <w:div w:id="491023937">
          <w:marLeft w:val="480"/>
          <w:marRight w:val="0"/>
          <w:marTop w:val="0"/>
          <w:marBottom w:val="0"/>
          <w:divBdr>
            <w:top w:val="none" w:sz="0" w:space="0" w:color="auto"/>
            <w:left w:val="none" w:sz="0" w:space="0" w:color="auto"/>
            <w:bottom w:val="none" w:sz="0" w:space="0" w:color="auto"/>
            <w:right w:val="none" w:sz="0" w:space="0" w:color="auto"/>
          </w:divBdr>
        </w:div>
        <w:div w:id="1779064378">
          <w:marLeft w:val="480"/>
          <w:marRight w:val="0"/>
          <w:marTop w:val="0"/>
          <w:marBottom w:val="0"/>
          <w:divBdr>
            <w:top w:val="none" w:sz="0" w:space="0" w:color="auto"/>
            <w:left w:val="none" w:sz="0" w:space="0" w:color="auto"/>
            <w:bottom w:val="none" w:sz="0" w:space="0" w:color="auto"/>
            <w:right w:val="none" w:sz="0" w:space="0" w:color="auto"/>
          </w:divBdr>
        </w:div>
        <w:div w:id="178468142">
          <w:marLeft w:val="480"/>
          <w:marRight w:val="0"/>
          <w:marTop w:val="0"/>
          <w:marBottom w:val="0"/>
          <w:divBdr>
            <w:top w:val="none" w:sz="0" w:space="0" w:color="auto"/>
            <w:left w:val="none" w:sz="0" w:space="0" w:color="auto"/>
            <w:bottom w:val="none" w:sz="0" w:space="0" w:color="auto"/>
            <w:right w:val="none" w:sz="0" w:space="0" w:color="auto"/>
          </w:divBdr>
        </w:div>
        <w:div w:id="861433895">
          <w:marLeft w:val="480"/>
          <w:marRight w:val="0"/>
          <w:marTop w:val="0"/>
          <w:marBottom w:val="0"/>
          <w:divBdr>
            <w:top w:val="none" w:sz="0" w:space="0" w:color="auto"/>
            <w:left w:val="none" w:sz="0" w:space="0" w:color="auto"/>
            <w:bottom w:val="none" w:sz="0" w:space="0" w:color="auto"/>
            <w:right w:val="none" w:sz="0" w:space="0" w:color="auto"/>
          </w:divBdr>
        </w:div>
        <w:div w:id="1025906475">
          <w:marLeft w:val="480"/>
          <w:marRight w:val="0"/>
          <w:marTop w:val="0"/>
          <w:marBottom w:val="0"/>
          <w:divBdr>
            <w:top w:val="none" w:sz="0" w:space="0" w:color="auto"/>
            <w:left w:val="none" w:sz="0" w:space="0" w:color="auto"/>
            <w:bottom w:val="none" w:sz="0" w:space="0" w:color="auto"/>
            <w:right w:val="none" w:sz="0" w:space="0" w:color="auto"/>
          </w:divBdr>
        </w:div>
        <w:div w:id="1309552544">
          <w:marLeft w:val="480"/>
          <w:marRight w:val="0"/>
          <w:marTop w:val="0"/>
          <w:marBottom w:val="0"/>
          <w:divBdr>
            <w:top w:val="none" w:sz="0" w:space="0" w:color="auto"/>
            <w:left w:val="none" w:sz="0" w:space="0" w:color="auto"/>
            <w:bottom w:val="none" w:sz="0" w:space="0" w:color="auto"/>
            <w:right w:val="none" w:sz="0" w:space="0" w:color="auto"/>
          </w:divBdr>
        </w:div>
        <w:div w:id="756681213">
          <w:marLeft w:val="480"/>
          <w:marRight w:val="0"/>
          <w:marTop w:val="0"/>
          <w:marBottom w:val="0"/>
          <w:divBdr>
            <w:top w:val="none" w:sz="0" w:space="0" w:color="auto"/>
            <w:left w:val="none" w:sz="0" w:space="0" w:color="auto"/>
            <w:bottom w:val="none" w:sz="0" w:space="0" w:color="auto"/>
            <w:right w:val="none" w:sz="0" w:space="0" w:color="auto"/>
          </w:divBdr>
        </w:div>
        <w:div w:id="1128863886">
          <w:marLeft w:val="480"/>
          <w:marRight w:val="0"/>
          <w:marTop w:val="0"/>
          <w:marBottom w:val="0"/>
          <w:divBdr>
            <w:top w:val="none" w:sz="0" w:space="0" w:color="auto"/>
            <w:left w:val="none" w:sz="0" w:space="0" w:color="auto"/>
            <w:bottom w:val="none" w:sz="0" w:space="0" w:color="auto"/>
            <w:right w:val="none" w:sz="0" w:space="0" w:color="auto"/>
          </w:divBdr>
        </w:div>
        <w:div w:id="147676782">
          <w:marLeft w:val="480"/>
          <w:marRight w:val="0"/>
          <w:marTop w:val="0"/>
          <w:marBottom w:val="0"/>
          <w:divBdr>
            <w:top w:val="none" w:sz="0" w:space="0" w:color="auto"/>
            <w:left w:val="none" w:sz="0" w:space="0" w:color="auto"/>
            <w:bottom w:val="none" w:sz="0" w:space="0" w:color="auto"/>
            <w:right w:val="none" w:sz="0" w:space="0" w:color="auto"/>
          </w:divBdr>
        </w:div>
        <w:div w:id="1224368976">
          <w:marLeft w:val="480"/>
          <w:marRight w:val="0"/>
          <w:marTop w:val="0"/>
          <w:marBottom w:val="0"/>
          <w:divBdr>
            <w:top w:val="none" w:sz="0" w:space="0" w:color="auto"/>
            <w:left w:val="none" w:sz="0" w:space="0" w:color="auto"/>
            <w:bottom w:val="none" w:sz="0" w:space="0" w:color="auto"/>
            <w:right w:val="none" w:sz="0" w:space="0" w:color="auto"/>
          </w:divBdr>
        </w:div>
        <w:div w:id="349914256">
          <w:marLeft w:val="480"/>
          <w:marRight w:val="0"/>
          <w:marTop w:val="0"/>
          <w:marBottom w:val="0"/>
          <w:divBdr>
            <w:top w:val="none" w:sz="0" w:space="0" w:color="auto"/>
            <w:left w:val="none" w:sz="0" w:space="0" w:color="auto"/>
            <w:bottom w:val="none" w:sz="0" w:space="0" w:color="auto"/>
            <w:right w:val="none" w:sz="0" w:space="0" w:color="auto"/>
          </w:divBdr>
        </w:div>
        <w:div w:id="1909611745">
          <w:marLeft w:val="480"/>
          <w:marRight w:val="0"/>
          <w:marTop w:val="0"/>
          <w:marBottom w:val="0"/>
          <w:divBdr>
            <w:top w:val="none" w:sz="0" w:space="0" w:color="auto"/>
            <w:left w:val="none" w:sz="0" w:space="0" w:color="auto"/>
            <w:bottom w:val="none" w:sz="0" w:space="0" w:color="auto"/>
            <w:right w:val="none" w:sz="0" w:space="0" w:color="auto"/>
          </w:divBdr>
        </w:div>
        <w:div w:id="1443064953">
          <w:marLeft w:val="480"/>
          <w:marRight w:val="0"/>
          <w:marTop w:val="0"/>
          <w:marBottom w:val="0"/>
          <w:divBdr>
            <w:top w:val="none" w:sz="0" w:space="0" w:color="auto"/>
            <w:left w:val="none" w:sz="0" w:space="0" w:color="auto"/>
            <w:bottom w:val="none" w:sz="0" w:space="0" w:color="auto"/>
            <w:right w:val="none" w:sz="0" w:space="0" w:color="auto"/>
          </w:divBdr>
        </w:div>
        <w:div w:id="118231252">
          <w:marLeft w:val="480"/>
          <w:marRight w:val="0"/>
          <w:marTop w:val="0"/>
          <w:marBottom w:val="0"/>
          <w:divBdr>
            <w:top w:val="none" w:sz="0" w:space="0" w:color="auto"/>
            <w:left w:val="none" w:sz="0" w:space="0" w:color="auto"/>
            <w:bottom w:val="none" w:sz="0" w:space="0" w:color="auto"/>
            <w:right w:val="none" w:sz="0" w:space="0" w:color="auto"/>
          </w:divBdr>
        </w:div>
        <w:div w:id="817648741">
          <w:marLeft w:val="480"/>
          <w:marRight w:val="0"/>
          <w:marTop w:val="0"/>
          <w:marBottom w:val="0"/>
          <w:divBdr>
            <w:top w:val="none" w:sz="0" w:space="0" w:color="auto"/>
            <w:left w:val="none" w:sz="0" w:space="0" w:color="auto"/>
            <w:bottom w:val="none" w:sz="0" w:space="0" w:color="auto"/>
            <w:right w:val="none" w:sz="0" w:space="0" w:color="auto"/>
          </w:divBdr>
        </w:div>
        <w:div w:id="1286885826">
          <w:marLeft w:val="480"/>
          <w:marRight w:val="0"/>
          <w:marTop w:val="0"/>
          <w:marBottom w:val="0"/>
          <w:divBdr>
            <w:top w:val="none" w:sz="0" w:space="0" w:color="auto"/>
            <w:left w:val="none" w:sz="0" w:space="0" w:color="auto"/>
            <w:bottom w:val="none" w:sz="0" w:space="0" w:color="auto"/>
            <w:right w:val="none" w:sz="0" w:space="0" w:color="auto"/>
          </w:divBdr>
        </w:div>
        <w:div w:id="345986041">
          <w:marLeft w:val="480"/>
          <w:marRight w:val="0"/>
          <w:marTop w:val="0"/>
          <w:marBottom w:val="0"/>
          <w:divBdr>
            <w:top w:val="none" w:sz="0" w:space="0" w:color="auto"/>
            <w:left w:val="none" w:sz="0" w:space="0" w:color="auto"/>
            <w:bottom w:val="none" w:sz="0" w:space="0" w:color="auto"/>
            <w:right w:val="none" w:sz="0" w:space="0" w:color="auto"/>
          </w:divBdr>
        </w:div>
        <w:div w:id="600646130">
          <w:marLeft w:val="480"/>
          <w:marRight w:val="0"/>
          <w:marTop w:val="0"/>
          <w:marBottom w:val="0"/>
          <w:divBdr>
            <w:top w:val="none" w:sz="0" w:space="0" w:color="auto"/>
            <w:left w:val="none" w:sz="0" w:space="0" w:color="auto"/>
            <w:bottom w:val="none" w:sz="0" w:space="0" w:color="auto"/>
            <w:right w:val="none" w:sz="0" w:space="0" w:color="auto"/>
          </w:divBdr>
        </w:div>
        <w:div w:id="1512525934">
          <w:marLeft w:val="480"/>
          <w:marRight w:val="0"/>
          <w:marTop w:val="0"/>
          <w:marBottom w:val="0"/>
          <w:divBdr>
            <w:top w:val="none" w:sz="0" w:space="0" w:color="auto"/>
            <w:left w:val="none" w:sz="0" w:space="0" w:color="auto"/>
            <w:bottom w:val="none" w:sz="0" w:space="0" w:color="auto"/>
            <w:right w:val="none" w:sz="0" w:space="0" w:color="auto"/>
          </w:divBdr>
        </w:div>
        <w:div w:id="432896918">
          <w:marLeft w:val="480"/>
          <w:marRight w:val="0"/>
          <w:marTop w:val="0"/>
          <w:marBottom w:val="0"/>
          <w:divBdr>
            <w:top w:val="none" w:sz="0" w:space="0" w:color="auto"/>
            <w:left w:val="none" w:sz="0" w:space="0" w:color="auto"/>
            <w:bottom w:val="none" w:sz="0" w:space="0" w:color="auto"/>
            <w:right w:val="none" w:sz="0" w:space="0" w:color="auto"/>
          </w:divBdr>
        </w:div>
      </w:divsChild>
    </w:div>
    <w:div w:id="1768382075">
      <w:bodyDiv w:val="1"/>
      <w:marLeft w:val="0"/>
      <w:marRight w:val="0"/>
      <w:marTop w:val="0"/>
      <w:marBottom w:val="0"/>
      <w:divBdr>
        <w:top w:val="none" w:sz="0" w:space="0" w:color="auto"/>
        <w:left w:val="none" w:sz="0" w:space="0" w:color="auto"/>
        <w:bottom w:val="none" w:sz="0" w:space="0" w:color="auto"/>
        <w:right w:val="none" w:sz="0" w:space="0" w:color="auto"/>
      </w:divBdr>
    </w:div>
    <w:div w:id="1772310873">
      <w:bodyDiv w:val="1"/>
      <w:marLeft w:val="0"/>
      <w:marRight w:val="0"/>
      <w:marTop w:val="0"/>
      <w:marBottom w:val="0"/>
      <w:divBdr>
        <w:top w:val="none" w:sz="0" w:space="0" w:color="auto"/>
        <w:left w:val="none" w:sz="0" w:space="0" w:color="auto"/>
        <w:bottom w:val="none" w:sz="0" w:space="0" w:color="auto"/>
        <w:right w:val="none" w:sz="0" w:space="0" w:color="auto"/>
      </w:divBdr>
    </w:div>
    <w:div w:id="1778794714">
      <w:bodyDiv w:val="1"/>
      <w:marLeft w:val="0"/>
      <w:marRight w:val="0"/>
      <w:marTop w:val="0"/>
      <w:marBottom w:val="0"/>
      <w:divBdr>
        <w:top w:val="none" w:sz="0" w:space="0" w:color="auto"/>
        <w:left w:val="none" w:sz="0" w:space="0" w:color="auto"/>
        <w:bottom w:val="none" w:sz="0" w:space="0" w:color="auto"/>
        <w:right w:val="none" w:sz="0" w:space="0" w:color="auto"/>
      </w:divBdr>
    </w:div>
    <w:div w:id="1778868821">
      <w:bodyDiv w:val="1"/>
      <w:marLeft w:val="0"/>
      <w:marRight w:val="0"/>
      <w:marTop w:val="0"/>
      <w:marBottom w:val="0"/>
      <w:divBdr>
        <w:top w:val="none" w:sz="0" w:space="0" w:color="auto"/>
        <w:left w:val="none" w:sz="0" w:space="0" w:color="auto"/>
        <w:bottom w:val="none" w:sz="0" w:space="0" w:color="auto"/>
        <w:right w:val="none" w:sz="0" w:space="0" w:color="auto"/>
      </w:divBdr>
    </w:div>
    <w:div w:id="1779596193">
      <w:bodyDiv w:val="1"/>
      <w:marLeft w:val="0"/>
      <w:marRight w:val="0"/>
      <w:marTop w:val="0"/>
      <w:marBottom w:val="0"/>
      <w:divBdr>
        <w:top w:val="none" w:sz="0" w:space="0" w:color="auto"/>
        <w:left w:val="none" w:sz="0" w:space="0" w:color="auto"/>
        <w:bottom w:val="none" w:sz="0" w:space="0" w:color="auto"/>
        <w:right w:val="none" w:sz="0" w:space="0" w:color="auto"/>
      </w:divBdr>
    </w:div>
    <w:div w:id="1781681530">
      <w:bodyDiv w:val="1"/>
      <w:marLeft w:val="0"/>
      <w:marRight w:val="0"/>
      <w:marTop w:val="0"/>
      <w:marBottom w:val="0"/>
      <w:divBdr>
        <w:top w:val="none" w:sz="0" w:space="0" w:color="auto"/>
        <w:left w:val="none" w:sz="0" w:space="0" w:color="auto"/>
        <w:bottom w:val="none" w:sz="0" w:space="0" w:color="auto"/>
        <w:right w:val="none" w:sz="0" w:space="0" w:color="auto"/>
      </w:divBdr>
    </w:div>
    <w:div w:id="1784811612">
      <w:bodyDiv w:val="1"/>
      <w:marLeft w:val="0"/>
      <w:marRight w:val="0"/>
      <w:marTop w:val="0"/>
      <w:marBottom w:val="0"/>
      <w:divBdr>
        <w:top w:val="none" w:sz="0" w:space="0" w:color="auto"/>
        <w:left w:val="none" w:sz="0" w:space="0" w:color="auto"/>
        <w:bottom w:val="none" w:sz="0" w:space="0" w:color="auto"/>
        <w:right w:val="none" w:sz="0" w:space="0" w:color="auto"/>
      </w:divBdr>
    </w:div>
    <w:div w:id="1788160818">
      <w:bodyDiv w:val="1"/>
      <w:marLeft w:val="0"/>
      <w:marRight w:val="0"/>
      <w:marTop w:val="0"/>
      <w:marBottom w:val="0"/>
      <w:divBdr>
        <w:top w:val="none" w:sz="0" w:space="0" w:color="auto"/>
        <w:left w:val="none" w:sz="0" w:space="0" w:color="auto"/>
        <w:bottom w:val="none" w:sz="0" w:space="0" w:color="auto"/>
        <w:right w:val="none" w:sz="0" w:space="0" w:color="auto"/>
      </w:divBdr>
    </w:div>
    <w:div w:id="1788313424">
      <w:bodyDiv w:val="1"/>
      <w:marLeft w:val="0"/>
      <w:marRight w:val="0"/>
      <w:marTop w:val="0"/>
      <w:marBottom w:val="0"/>
      <w:divBdr>
        <w:top w:val="none" w:sz="0" w:space="0" w:color="auto"/>
        <w:left w:val="none" w:sz="0" w:space="0" w:color="auto"/>
        <w:bottom w:val="none" w:sz="0" w:space="0" w:color="auto"/>
        <w:right w:val="none" w:sz="0" w:space="0" w:color="auto"/>
      </w:divBdr>
    </w:div>
    <w:div w:id="1790931928">
      <w:bodyDiv w:val="1"/>
      <w:marLeft w:val="0"/>
      <w:marRight w:val="0"/>
      <w:marTop w:val="0"/>
      <w:marBottom w:val="0"/>
      <w:divBdr>
        <w:top w:val="none" w:sz="0" w:space="0" w:color="auto"/>
        <w:left w:val="none" w:sz="0" w:space="0" w:color="auto"/>
        <w:bottom w:val="none" w:sz="0" w:space="0" w:color="auto"/>
        <w:right w:val="none" w:sz="0" w:space="0" w:color="auto"/>
      </w:divBdr>
    </w:div>
    <w:div w:id="1814711009">
      <w:bodyDiv w:val="1"/>
      <w:marLeft w:val="0"/>
      <w:marRight w:val="0"/>
      <w:marTop w:val="0"/>
      <w:marBottom w:val="0"/>
      <w:divBdr>
        <w:top w:val="none" w:sz="0" w:space="0" w:color="auto"/>
        <w:left w:val="none" w:sz="0" w:space="0" w:color="auto"/>
        <w:bottom w:val="none" w:sz="0" w:space="0" w:color="auto"/>
        <w:right w:val="none" w:sz="0" w:space="0" w:color="auto"/>
      </w:divBdr>
    </w:div>
    <w:div w:id="1825588879">
      <w:bodyDiv w:val="1"/>
      <w:marLeft w:val="0"/>
      <w:marRight w:val="0"/>
      <w:marTop w:val="0"/>
      <w:marBottom w:val="0"/>
      <w:divBdr>
        <w:top w:val="none" w:sz="0" w:space="0" w:color="auto"/>
        <w:left w:val="none" w:sz="0" w:space="0" w:color="auto"/>
        <w:bottom w:val="none" w:sz="0" w:space="0" w:color="auto"/>
        <w:right w:val="none" w:sz="0" w:space="0" w:color="auto"/>
      </w:divBdr>
    </w:div>
    <w:div w:id="1829973945">
      <w:bodyDiv w:val="1"/>
      <w:marLeft w:val="0"/>
      <w:marRight w:val="0"/>
      <w:marTop w:val="0"/>
      <w:marBottom w:val="0"/>
      <w:divBdr>
        <w:top w:val="none" w:sz="0" w:space="0" w:color="auto"/>
        <w:left w:val="none" w:sz="0" w:space="0" w:color="auto"/>
        <w:bottom w:val="none" w:sz="0" w:space="0" w:color="auto"/>
        <w:right w:val="none" w:sz="0" w:space="0" w:color="auto"/>
      </w:divBdr>
    </w:div>
    <w:div w:id="1831482263">
      <w:bodyDiv w:val="1"/>
      <w:marLeft w:val="0"/>
      <w:marRight w:val="0"/>
      <w:marTop w:val="0"/>
      <w:marBottom w:val="0"/>
      <w:divBdr>
        <w:top w:val="none" w:sz="0" w:space="0" w:color="auto"/>
        <w:left w:val="none" w:sz="0" w:space="0" w:color="auto"/>
        <w:bottom w:val="none" w:sz="0" w:space="0" w:color="auto"/>
        <w:right w:val="none" w:sz="0" w:space="0" w:color="auto"/>
      </w:divBdr>
    </w:div>
    <w:div w:id="1834494620">
      <w:bodyDiv w:val="1"/>
      <w:marLeft w:val="0"/>
      <w:marRight w:val="0"/>
      <w:marTop w:val="0"/>
      <w:marBottom w:val="0"/>
      <w:divBdr>
        <w:top w:val="none" w:sz="0" w:space="0" w:color="auto"/>
        <w:left w:val="none" w:sz="0" w:space="0" w:color="auto"/>
        <w:bottom w:val="none" w:sz="0" w:space="0" w:color="auto"/>
        <w:right w:val="none" w:sz="0" w:space="0" w:color="auto"/>
      </w:divBdr>
    </w:div>
    <w:div w:id="1834643328">
      <w:bodyDiv w:val="1"/>
      <w:marLeft w:val="0"/>
      <w:marRight w:val="0"/>
      <w:marTop w:val="0"/>
      <w:marBottom w:val="0"/>
      <w:divBdr>
        <w:top w:val="none" w:sz="0" w:space="0" w:color="auto"/>
        <w:left w:val="none" w:sz="0" w:space="0" w:color="auto"/>
        <w:bottom w:val="none" w:sz="0" w:space="0" w:color="auto"/>
        <w:right w:val="none" w:sz="0" w:space="0" w:color="auto"/>
      </w:divBdr>
      <w:divsChild>
        <w:div w:id="1986658943">
          <w:marLeft w:val="480"/>
          <w:marRight w:val="0"/>
          <w:marTop w:val="0"/>
          <w:marBottom w:val="0"/>
          <w:divBdr>
            <w:top w:val="none" w:sz="0" w:space="0" w:color="auto"/>
            <w:left w:val="none" w:sz="0" w:space="0" w:color="auto"/>
            <w:bottom w:val="none" w:sz="0" w:space="0" w:color="auto"/>
            <w:right w:val="none" w:sz="0" w:space="0" w:color="auto"/>
          </w:divBdr>
        </w:div>
        <w:div w:id="1042049008">
          <w:marLeft w:val="480"/>
          <w:marRight w:val="0"/>
          <w:marTop w:val="0"/>
          <w:marBottom w:val="0"/>
          <w:divBdr>
            <w:top w:val="none" w:sz="0" w:space="0" w:color="auto"/>
            <w:left w:val="none" w:sz="0" w:space="0" w:color="auto"/>
            <w:bottom w:val="none" w:sz="0" w:space="0" w:color="auto"/>
            <w:right w:val="none" w:sz="0" w:space="0" w:color="auto"/>
          </w:divBdr>
        </w:div>
        <w:div w:id="243028857">
          <w:marLeft w:val="480"/>
          <w:marRight w:val="0"/>
          <w:marTop w:val="0"/>
          <w:marBottom w:val="0"/>
          <w:divBdr>
            <w:top w:val="none" w:sz="0" w:space="0" w:color="auto"/>
            <w:left w:val="none" w:sz="0" w:space="0" w:color="auto"/>
            <w:bottom w:val="none" w:sz="0" w:space="0" w:color="auto"/>
            <w:right w:val="none" w:sz="0" w:space="0" w:color="auto"/>
          </w:divBdr>
        </w:div>
        <w:div w:id="1592083336">
          <w:marLeft w:val="480"/>
          <w:marRight w:val="0"/>
          <w:marTop w:val="0"/>
          <w:marBottom w:val="0"/>
          <w:divBdr>
            <w:top w:val="none" w:sz="0" w:space="0" w:color="auto"/>
            <w:left w:val="none" w:sz="0" w:space="0" w:color="auto"/>
            <w:bottom w:val="none" w:sz="0" w:space="0" w:color="auto"/>
            <w:right w:val="none" w:sz="0" w:space="0" w:color="auto"/>
          </w:divBdr>
        </w:div>
        <w:div w:id="1141575629">
          <w:marLeft w:val="480"/>
          <w:marRight w:val="0"/>
          <w:marTop w:val="0"/>
          <w:marBottom w:val="0"/>
          <w:divBdr>
            <w:top w:val="none" w:sz="0" w:space="0" w:color="auto"/>
            <w:left w:val="none" w:sz="0" w:space="0" w:color="auto"/>
            <w:bottom w:val="none" w:sz="0" w:space="0" w:color="auto"/>
            <w:right w:val="none" w:sz="0" w:space="0" w:color="auto"/>
          </w:divBdr>
        </w:div>
        <w:div w:id="1061950795">
          <w:marLeft w:val="480"/>
          <w:marRight w:val="0"/>
          <w:marTop w:val="0"/>
          <w:marBottom w:val="0"/>
          <w:divBdr>
            <w:top w:val="none" w:sz="0" w:space="0" w:color="auto"/>
            <w:left w:val="none" w:sz="0" w:space="0" w:color="auto"/>
            <w:bottom w:val="none" w:sz="0" w:space="0" w:color="auto"/>
            <w:right w:val="none" w:sz="0" w:space="0" w:color="auto"/>
          </w:divBdr>
        </w:div>
        <w:div w:id="1878081159">
          <w:marLeft w:val="480"/>
          <w:marRight w:val="0"/>
          <w:marTop w:val="0"/>
          <w:marBottom w:val="0"/>
          <w:divBdr>
            <w:top w:val="none" w:sz="0" w:space="0" w:color="auto"/>
            <w:left w:val="none" w:sz="0" w:space="0" w:color="auto"/>
            <w:bottom w:val="none" w:sz="0" w:space="0" w:color="auto"/>
            <w:right w:val="none" w:sz="0" w:space="0" w:color="auto"/>
          </w:divBdr>
        </w:div>
        <w:div w:id="1677229479">
          <w:marLeft w:val="480"/>
          <w:marRight w:val="0"/>
          <w:marTop w:val="0"/>
          <w:marBottom w:val="0"/>
          <w:divBdr>
            <w:top w:val="none" w:sz="0" w:space="0" w:color="auto"/>
            <w:left w:val="none" w:sz="0" w:space="0" w:color="auto"/>
            <w:bottom w:val="none" w:sz="0" w:space="0" w:color="auto"/>
            <w:right w:val="none" w:sz="0" w:space="0" w:color="auto"/>
          </w:divBdr>
        </w:div>
        <w:div w:id="700473022">
          <w:marLeft w:val="480"/>
          <w:marRight w:val="0"/>
          <w:marTop w:val="0"/>
          <w:marBottom w:val="0"/>
          <w:divBdr>
            <w:top w:val="none" w:sz="0" w:space="0" w:color="auto"/>
            <w:left w:val="none" w:sz="0" w:space="0" w:color="auto"/>
            <w:bottom w:val="none" w:sz="0" w:space="0" w:color="auto"/>
            <w:right w:val="none" w:sz="0" w:space="0" w:color="auto"/>
          </w:divBdr>
        </w:div>
        <w:div w:id="1414620927">
          <w:marLeft w:val="480"/>
          <w:marRight w:val="0"/>
          <w:marTop w:val="0"/>
          <w:marBottom w:val="0"/>
          <w:divBdr>
            <w:top w:val="none" w:sz="0" w:space="0" w:color="auto"/>
            <w:left w:val="none" w:sz="0" w:space="0" w:color="auto"/>
            <w:bottom w:val="none" w:sz="0" w:space="0" w:color="auto"/>
            <w:right w:val="none" w:sz="0" w:space="0" w:color="auto"/>
          </w:divBdr>
        </w:div>
        <w:div w:id="1835876328">
          <w:marLeft w:val="480"/>
          <w:marRight w:val="0"/>
          <w:marTop w:val="0"/>
          <w:marBottom w:val="0"/>
          <w:divBdr>
            <w:top w:val="none" w:sz="0" w:space="0" w:color="auto"/>
            <w:left w:val="none" w:sz="0" w:space="0" w:color="auto"/>
            <w:bottom w:val="none" w:sz="0" w:space="0" w:color="auto"/>
            <w:right w:val="none" w:sz="0" w:space="0" w:color="auto"/>
          </w:divBdr>
        </w:div>
        <w:div w:id="1255237672">
          <w:marLeft w:val="480"/>
          <w:marRight w:val="0"/>
          <w:marTop w:val="0"/>
          <w:marBottom w:val="0"/>
          <w:divBdr>
            <w:top w:val="none" w:sz="0" w:space="0" w:color="auto"/>
            <w:left w:val="none" w:sz="0" w:space="0" w:color="auto"/>
            <w:bottom w:val="none" w:sz="0" w:space="0" w:color="auto"/>
            <w:right w:val="none" w:sz="0" w:space="0" w:color="auto"/>
          </w:divBdr>
        </w:div>
        <w:div w:id="2034916568">
          <w:marLeft w:val="480"/>
          <w:marRight w:val="0"/>
          <w:marTop w:val="0"/>
          <w:marBottom w:val="0"/>
          <w:divBdr>
            <w:top w:val="none" w:sz="0" w:space="0" w:color="auto"/>
            <w:left w:val="none" w:sz="0" w:space="0" w:color="auto"/>
            <w:bottom w:val="none" w:sz="0" w:space="0" w:color="auto"/>
            <w:right w:val="none" w:sz="0" w:space="0" w:color="auto"/>
          </w:divBdr>
        </w:div>
        <w:div w:id="1620650926">
          <w:marLeft w:val="480"/>
          <w:marRight w:val="0"/>
          <w:marTop w:val="0"/>
          <w:marBottom w:val="0"/>
          <w:divBdr>
            <w:top w:val="none" w:sz="0" w:space="0" w:color="auto"/>
            <w:left w:val="none" w:sz="0" w:space="0" w:color="auto"/>
            <w:bottom w:val="none" w:sz="0" w:space="0" w:color="auto"/>
            <w:right w:val="none" w:sz="0" w:space="0" w:color="auto"/>
          </w:divBdr>
        </w:div>
        <w:div w:id="1199972753">
          <w:marLeft w:val="480"/>
          <w:marRight w:val="0"/>
          <w:marTop w:val="0"/>
          <w:marBottom w:val="0"/>
          <w:divBdr>
            <w:top w:val="none" w:sz="0" w:space="0" w:color="auto"/>
            <w:left w:val="none" w:sz="0" w:space="0" w:color="auto"/>
            <w:bottom w:val="none" w:sz="0" w:space="0" w:color="auto"/>
            <w:right w:val="none" w:sz="0" w:space="0" w:color="auto"/>
          </w:divBdr>
        </w:div>
        <w:div w:id="1132214795">
          <w:marLeft w:val="480"/>
          <w:marRight w:val="0"/>
          <w:marTop w:val="0"/>
          <w:marBottom w:val="0"/>
          <w:divBdr>
            <w:top w:val="none" w:sz="0" w:space="0" w:color="auto"/>
            <w:left w:val="none" w:sz="0" w:space="0" w:color="auto"/>
            <w:bottom w:val="none" w:sz="0" w:space="0" w:color="auto"/>
            <w:right w:val="none" w:sz="0" w:space="0" w:color="auto"/>
          </w:divBdr>
        </w:div>
        <w:div w:id="1492678716">
          <w:marLeft w:val="480"/>
          <w:marRight w:val="0"/>
          <w:marTop w:val="0"/>
          <w:marBottom w:val="0"/>
          <w:divBdr>
            <w:top w:val="none" w:sz="0" w:space="0" w:color="auto"/>
            <w:left w:val="none" w:sz="0" w:space="0" w:color="auto"/>
            <w:bottom w:val="none" w:sz="0" w:space="0" w:color="auto"/>
            <w:right w:val="none" w:sz="0" w:space="0" w:color="auto"/>
          </w:divBdr>
        </w:div>
        <w:div w:id="880940243">
          <w:marLeft w:val="480"/>
          <w:marRight w:val="0"/>
          <w:marTop w:val="0"/>
          <w:marBottom w:val="0"/>
          <w:divBdr>
            <w:top w:val="none" w:sz="0" w:space="0" w:color="auto"/>
            <w:left w:val="none" w:sz="0" w:space="0" w:color="auto"/>
            <w:bottom w:val="none" w:sz="0" w:space="0" w:color="auto"/>
            <w:right w:val="none" w:sz="0" w:space="0" w:color="auto"/>
          </w:divBdr>
        </w:div>
        <w:div w:id="1890875288">
          <w:marLeft w:val="480"/>
          <w:marRight w:val="0"/>
          <w:marTop w:val="0"/>
          <w:marBottom w:val="0"/>
          <w:divBdr>
            <w:top w:val="none" w:sz="0" w:space="0" w:color="auto"/>
            <w:left w:val="none" w:sz="0" w:space="0" w:color="auto"/>
            <w:bottom w:val="none" w:sz="0" w:space="0" w:color="auto"/>
            <w:right w:val="none" w:sz="0" w:space="0" w:color="auto"/>
          </w:divBdr>
        </w:div>
        <w:div w:id="522549168">
          <w:marLeft w:val="480"/>
          <w:marRight w:val="0"/>
          <w:marTop w:val="0"/>
          <w:marBottom w:val="0"/>
          <w:divBdr>
            <w:top w:val="none" w:sz="0" w:space="0" w:color="auto"/>
            <w:left w:val="none" w:sz="0" w:space="0" w:color="auto"/>
            <w:bottom w:val="none" w:sz="0" w:space="0" w:color="auto"/>
            <w:right w:val="none" w:sz="0" w:space="0" w:color="auto"/>
          </w:divBdr>
        </w:div>
        <w:div w:id="1386292354">
          <w:marLeft w:val="480"/>
          <w:marRight w:val="0"/>
          <w:marTop w:val="0"/>
          <w:marBottom w:val="0"/>
          <w:divBdr>
            <w:top w:val="none" w:sz="0" w:space="0" w:color="auto"/>
            <w:left w:val="none" w:sz="0" w:space="0" w:color="auto"/>
            <w:bottom w:val="none" w:sz="0" w:space="0" w:color="auto"/>
            <w:right w:val="none" w:sz="0" w:space="0" w:color="auto"/>
          </w:divBdr>
        </w:div>
        <w:div w:id="449864573">
          <w:marLeft w:val="480"/>
          <w:marRight w:val="0"/>
          <w:marTop w:val="0"/>
          <w:marBottom w:val="0"/>
          <w:divBdr>
            <w:top w:val="none" w:sz="0" w:space="0" w:color="auto"/>
            <w:left w:val="none" w:sz="0" w:space="0" w:color="auto"/>
            <w:bottom w:val="none" w:sz="0" w:space="0" w:color="auto"/>
            <w:right w:val="none" w:sz="0" w:space="0" w:color="auto"/>
          </w:divBdr>
        </w:div>
        <w:div w:id="1315184412">
          <w:marLeft w:val="480"/>
          <w:marRight w:val="0"/>
          <w:marTop w:val="0"/>
          <w:marBottom w:val="0"/>
          <w:divBdr>
            <w:top w:val="none" w:sz="0" w:space="0" w:color="auto"/>
            <w:left w:val="none" w:sz="0" w:space="0" w:color="auto"/>
            <w:bottom w:val="none" w:sz="0" w:space="0" w:color="auto"/>
            <w:right w:val="none" w:sz="0" w:space="0" w:color="auto"/>
          </w:divBdr>
        </w:div>
        <w:div w:id="2074355256">
          <w:marLeft w:val="480"/>
          <w:marRight w:val="0"/>
          <w:marTop w:val="0"/>
          <w:marBottom w:val="0"/>
          <w:divBdr>
            <w:top w:val="none" w:sz="0" w:space="0" w:color="auto"/>
            <w:left w:val="none" w:sz="0" w:space="0" w:color="auto"/>
            <w:bottom w:val="none" w:sz="0" w:space="0" w:color="auto"/>
            <w:right w:val="none" w:sz="0" w:space="0" w:color="auto"/>
          </w:divBdr>
        </w:div>
        <w:div w:id="1453741853">
          <w:marLeft w:val="480"/>
          <w:marRight w:val="0"/>
          <w:marTop w:val="0"/>
          <w:marBottom w:val="0"/>
          <w:divBdr>
            <w:top w:val="none" w:sz="0" w:space="0" w:color="auto"/>
            <w:left w:val="none" w:sz="0" w:space="0" w:color="auto"/>
            <w:bottom w:val="none" w:sz="0" w:space="0" w:color="auto"/>
            <w:right w:val="none" w:sz="0" w:space="0" w:color="auto"/>
          </w:divBdr>
        </w:div>
        <w:div w:id="657269027">
          <w:marLeft w:val="480"/>
          <w:marRight w:val="0"/>
          <w:marTop w:val="0"/>
          <w:marBottom w:val="0"/>
          <w:divBdr>
            <w:top w:val="none" w:sz="0" w:space="0" w:color="auto"/>
            <w:left w:val="none" w:sz="0" w:space="0" w:color="auto"/>
            <w:bottom w:val="none" w:sz="0" w:space="0" w:color="auto"/>
            <w:right w:val="none" w:sz="0" w:space="0" w:color="auto"/>
          </w:divBdr>
        </w:div>
        <w:div w:id="1571109874">
          <w:marLeft w:val="480"/>
          <w:marRight w:val="0"/>
          <w:marTop w:val="0"/>
          <w:marBottom w:val="0"/>
          <w:divBdr>
            <w:top w:val="none" w:sz="0" w:space="0" w:color="auto"/>
            <w:left w:val="none" w:sz="0" w:space="0" w:color="auto"/>
            <w:bottom w:val="none" w:sz="0" w:space="0" w:color="auto"/>
            <w:right w:val="none" w:sz="0" w:space="0" w:color="auto"/>
          </w:divBdr>
        </w:div>
        <w:div w:id="1010373252">
          <w:marLeft w:val="480"/>
          <w:marRight w:val="0"/>
          <w:marTop w:val="0"/>
          <w:marBottom w:val="0"/>
          <w:divBdr>
            <w:top w:val="none" w:sz="0" w:space="0" w:color="auto"/>
            <w:left w:val="none" w:sz="0" w:space="0" w:color="auto"/>
            <w:bottom w:val="none" w:sz="0" w:space="0" w:color="auto"/>
            <w:right w:val="none" w:sz="0" w:space="0" w:color="auto"/>
          </w:divBdr>
        </w:div>
        <w:div w:id="1899393925">
          <w:marLeft w:val="480"/>
          <w:marRight w:val="0"/>
          <w:marTop w:val="0"/>
          <w:marBottom w:val="0"/>
          <w:divBdr>
            <w:top w:val="none" w:sz="0" w:space="0" w:color="auto"/>
            <w:left w:val="none" w:sz="0" w:space="0" w:color="auto"/>
            <w:bottom w:val="none" w:sz="0" w:space="0" w:color="auto"/>
            <w:right w:val="none" w:sz="0" w:space="0" w:color="auto"/>
          </w:divBdr>
        </w:div>
        <w:div w:id="1755666387">
          <w:marLeft w:val="480"/>
          <w:marRight w:val="0"/>
          <w:marTop w:val="0"/>
          <w:marBottom w:val="0"/>
          <w:divBdr>
            <w:top w:val="none" w:sz="0" w:space="0" w:color="auto"/>
            <w:left w:val="none" w:sz="0" w:space="0" w:color="auto"/>
            <w:bottom w:val="none" w:sz="0" w:space="0" w:color="auto"/>
            <w:right w:val="none" w:sz="0" w:space="0" w:color="auto"/>
          </w:divBdr>
        </w:div>
        <w:div w:id="1360159560">
          <w:marLeft w:val="480"/>
          <w:marRight w:val="0"/>
          <w:marTop w:val="0"/>
          <w:marBottom w:val="0"/>
          <w:divBdr>
            <w:top w:val="none" w:sz="0" w:space="0" w:color="auto"/>
            <w:left w:val="none" w:sz="0" w:space="0" w:color="auto"/>
            <w:bottom w:val="none" w:sz="0" w:space="0" w:color="auto"/>
            <w:right w:val="none" w:sz="0" w:space="0" w:color="auto"/>
          </w:divBdr>
        </w:div>
        <w:div w:id="1600212654">
          <w:marLeft w:val="480"/>
          <w:marRight w:val="0"/>
          <w:marTop w:val="0"/>
          <w:marBottom w:val="0"/>
          <w:divBdr>
            <w:top w:val="none" w:sz="0" w:space="0" w:color="auto"/>
            <w:left w:val="none" w:sz="0" w:space="0" w:color="auto"/>
            <w:bottom w:val="none" w:sz="0" w:space="0" w:color="auto"/>
            <w:right w:val="none" w:sz="0" w:space="0" w:color="auto"/>
          </w:divBdr>
        </w:div>
        <w:div w:id="205023129">
          <w:marLeft w:val="480"/>
          <w:marRight w:val="0"/>
          <w:marTop w:val="0"/>
          <w:marBottom w:val="0"/>
          <w:divBdr>
            <w:top w:val="none" w:sz="0" w:space="0" w:color="auto"/>
            <w:left w:val="none" w:sz="0" w:space="0" w:color="auto"/>
            <w:bottom w:val="none" w:sz="0" w:space="0" w:color="auto"/>
            <w:right w:val="none" w:sz="0" w:space="0" w:color="auto"/>
          </w:divBdr>
        </w:div>
      </w:divsChild>
    </w:div>
    <w:div w:id="1834909433">
      <w:bodyDiv w:val="1"/>
      <w:marLeft w:val="0"/>
      <w:marRight w:val="0"/>
      <w:marTop w:val="0"/>
      <w:marBottom w:val="0"/>
      <w:divBdr>
        <w:top w:val="none" w:sz="0" w:space="0" w:color="auto"/>
        <w:left w:val="none" w:sz="0" w:space="0" w:color="auto"/>
        <w:bottom w:val="none" w:sz="0" w:space="0" w:color="auto"/>
        <w:right w:val="none" w:sz="0" w:space="0" w:color="auto"/>
      </w:divBdr>
    </w:div>
    <w:div w:id="1840001609">
      <w:bodyDiv w:val="1"/>
      <w:marLeft w:val="0"/>
      <w:marRight w:val="0"/>
      <w:marTop w:val="0"/>
      <w:marBottom w:val="0"/>
      <w:divBdr>
        <w:top w:val="none" w:sz="0" w:space="0" w:color="auto"/>
        <w:left w:val="none" w:sz="0" w:space="0" w:color="auto"/>
        <w:bottom w:val="none" w:sz="0" w:space="0" w:color="auto"/>
        <w:right w:val="none" w:sz="0" w:space="0" w:color="auto"/>
      </w:divBdr>
    </w:div>
    <w:div w:id="1841433607">
      <w:bodyDiv w:val="1"/>
      <w:marLeft w:val="0"/>
      <w:marRight w:val="0"/>
      <w:marTop w:val="0"/>
      <w:marBottom w:val="0"/>
      <w:divBdr>
        <w:top w:val="none" w:sz="0" w:space="0" w:color="auto"/>
        <w:left w:val="none" w:sz="0" w:space="0" w:color="auto"/>
        <w:bottom w:val="none" w:sz="0" w:space="0" w:color="auto"/>
        <w:right w:val="none" w:sz="0" w:space="0" w:color="auto"/>
      </w:divBdr>
    </w:div>
    <w:div w:id="1842426841">
      <w:bodyDiv w:val="1"/>
      <w:marLeft w:val="0"/>
      <w:marRight w:val="0"/>
      <w:marTop w:val="0"/>
      <w:marBottom w:val="0"/>
      <w:divBdr>
        <w:top w:val="none" w:sz="0" w:space="0" w:color="auto"/>
        <w:left w:val="none" w:sz="0" w:space="0" w:color="auto"/>
        <w:bottom w:val="none" w:sz="0" w:space="0" w:color="auto"/>
        <w:right w:val="none" w:sz="0" w:space="0" w:color="auto"/>
      </w:divBdr>
    </w:div>
    <w:div w:id="1844661043">
      <w:bodyDiv w:val="1"/>
      <w:marLeft w:val="0"/>
      <w:marRight w:val="0"/>
      <w:marTop w:val="0"/>
      <w:marBottom w:val="0"/>
      <w:divBdr>
        <w:top w:val="none" w:sz="0" w:space="0" w:color="auto"/>
        <w:left w:val="none" w:sz="0" w:space="0" w:color="auto"/>
        <w:bottom w:val="none" w:sz="0" w:space="0" w:color="auto"/>
        <w:right w:val="none" w:sz="0" w:space="0" w:color="auto"/>
      </w:divBdr>
    </w:div>
    <w:div w:id="1845776158">
      <w:bodyDiv w:val="1"/>
      <w:marLeft w:val="0"/>
      <w:marRight w:val="0"/>
      <w:marTop w:val="0"/>
      <w:marBottom w:val="0"/>
      <w:divBdr>
        <w:top w:val="none" w:sz="0" w:space="0" w:color="auto"/>
        <w:left w:val="none" w:sz="0" w:space="0" w:color="auto"/>
        <w:bottom w:val="none" w:sz="0" w:space="0" w:color="auto"/>
        <w:right w:val="none" w:sz="0" w:space="0" w:color="auto"/>
      </w:divBdr>
    </w:div>
    <w:div w:id="1851752099">
      <w:bodyDiv w:val="1"/>
      <w:marLeft w:val="0"/>
      <w:marRight w:val="0"/>
      <w:marTop w:val="0"/>
      <w:marBottom w:val="0"/>
      <w:divBdr>
        <w:top w:val="none" w:sz="0" w:space="0" w:color="auto"/>
        <w:left w:val="none" w:sz="0" w:space="0" w:color="auto"/>
        <w:bottom w:val="none" w:sz="0" w:space="0" w:color="auto"/>
        <w:right w:val="none" w:sz="0" w:space="0" w:color="auto"/>
      </w:divBdr>
    </w:div>
    <w:div w:id="1853715055">
      <w:bodyDiv w:val="1"/>
      <w:marLeft w:val="0"/>
      <w:marRight w:val="0"/>
      <w:marTop w:val="0"/>
      <w:marBottom w:val="0"/>
      <w:divBdr>
        <w:top w:val="none" w:sz="0" w:space="0" w:color="auto"/>
        <w:left w:val="none" w:sz="0" w:space="0" w:color="auto"/>
        <w:bottom w:val="none" w:sz="0" w:space="0" w:color="auto"/>
        <w:right w:val="none" w:sz="0" w:space="0" w:color="auto"/>
      </w:divBdr>
    </w:div>
    <w:div w:id="1855027750">
      <w:bodyDiv w:val="1"/>
      <w:marLeft w:val="0"/>
      <w:marRight w:val="0"/>
      <w:marTop w:val="0"/>
      <w:marBottom w:val="0"/>
      <w:divBdr>
        <w:top w:val="none" w:sz="0" w:space="0" w:color="auto"/>
        <w:left w:val="none" w:sz="0" w:space="0" w:color="auto"/>
        <w:bottom w:val="none" w:sz="0" w:space="0" w:color="auto"/>
        <w:right w:val="none" w:sz="0" w:space="0" w:color="auto"/>
      </w:divBdr>
    </w:div>
    <w:div w:id="1855218350">
      <w:bodyDiv w:val="1"/>
      <w:marLeft w:val="0"/>
      <w:marRight w:val="0"/>
      <w:marTop w:val="0"/>
      <w:marBottom w:val="0"/>
      <w:divBdr>
        <w:top w:val="none" w:sz="0" w:space="0" w:color="auto"/>
        <w:left w:val="none" w:sz="0" w:space="0" w:color="auto"/>
        <w:bottom w:val="none" w:sz="0" w:space="0" w:color="auto"/>
        <w:right w:val="none" w:sz="0" w:space="0" w:color="auto"/>
      </w:divBdr>
    </w:div>
    <w:div w:id="1855730794">
      <w:bodyDiv w:val="1"/>
      <w:marLeft w:val="0"/>
      <w:marRight w:val="0"/>
      <w:marTop w:val="0"/>
      <w:marBottom w:val="0"/>
      <w:divBdr>
        <w:top w:val="none" w:sz="0" w:space="0" w:color="auto"/>
        <w:left w:val="none" w:sz="0" w:space="0" w:color="auto"/>
        <w:bottom w:val="none" w:sz="0" w:space="0" w:color="auto"/>
        <w:right w:val="none" w:sz="0" w:space="0" w:color="auto"/>
      </w:divBdr>
    </w:div>
    <w:div w:id="1857647194">
      <w:bodyDiv w:val="1"/>
      <w:marLeft w:val="0"/>
      <w:marRight w:val="0"/>
      <w:marTop w:val="0"/>
      <w:marBottom w:val="0"/>
      <w:divBdr>
        <w:top w:val="none" w:sz="0" w:space="0" w:color="auto"/>
        <w:left w:val="none" w:sz="0" w:space="0" w:color="auto"/>
        <w:bottom w:val="none" w:sz="0" w:space="0" w:color="auto"/>
        <w:right w:val="none" w:sz="0" w:space="0" w:color="auto"/>
      </w:divBdr>
    </w:div>
    <w:div w:id="1861044403">
      <w:bodyDiv w:val="1"/>
      <w:marLeft w:val="0"/>
      <w:marRight w:val="0"/>
      <w:marTop w:val="0"/>
      <w:marBottom w:val="0"/>
      <w:divBdr>
        <w:top w:val="none" w:sz="0" w:space="0" w:color="auto"/>
        <w:left w:val="none" w:sz="0" w:space="0" w:color="auto"/>
        <w:bottom w:val="none" w:sz="0" w:space="0" w:color="auto"/>
        <w:right w:val="none" w:sz="0" w:space="0" w:color="auto"/>
      </w:divBdr>
    </w:div>
    <w:div w:id="1862083026">
      <w:bodyDiv w:val="1"/>
      <w:marLeft w:val="0"/>
      <w:marRight w:val="0"/>
      <w:marTop w:val="0"/>
      <w:marBottom w:val="0"/>
      <w:divBdr>
        <w:top w:val="none" w:sz="0" w:space="0" w:color="auto"/>
        <w:left w:val="none" w:sz="0" w:space="0" w:color="auto"/>
        <w:bottom w:val="none" w:sz="0" w:space="0" w:color="auto"/>
        <w:right w:val="none" w:sz="0" w:space="0" w:color="auto"/>
      </w:divBdr>
    </w:div>
    <w:div w:id="1863322890">
      <w:bodyDiv w:val="1"/>
      <w:marLeft w:val="0"/>
      <w:marRight w:val="0"/>
      <w:marTop w:val="0"/>
      <w:marBottom w:val="0"/>
      <w:divBdr>
        <w:top w:val="none" w:sz="0" w:space="0" w:color="auto"/>
        <w:left w:val="none" w:sz="0" w:space="0" w:color="auto"/>
        <w:bottom w:val="none" w:sz="0" w:space="0" w:color="auto"/>
        <w:right w:val="none" w:sz="0" w:space="0" w:color="auto"/>
      </w:divBdr>
    </w:div>
    <w:div w:id="1868903433">
      <w:bodyDiv w:val="1"/>
      <w:marLeft w:val="0"/>
      <w:marRight w:val="0"/>
      <w:marTop w:val="0"/>
      <w:marBottom w:val="0"/>
      <w:divBdr>
        <w:top w:val="none" w:sz="0" w:space="0" w:color="auto"/>
        <w:left w:val="none" w:sz="0" w:space="0" w:color="auto"/>
        <w:bottom w:val="none" w:sz="0" w:space="0" w:color="auto"/>
        <w:right w:val="none" w:sz="0" w:space="0" w:color="auto"/>
      </w:divBdr>
    </w:div>
    <w:div w:id="1870951527">
      <w:bodyDiv w:val="1"/>
      <w:marLeft w:val="0"/>
      <w:marRight w:val="0"/>
      <w:marTop w:val="0"/>
      <w:marBottom w:val="0"/>
      <w:divBdr>
        <w:top w:val="none" w:sz="0" w:space="0" w:color="auto"/>
        <w:left w:val="none" w:sz="0" w:space="0" w:color="auto"/>
        <w:bottom w:val="none" w:sz="0" w:space="0" w:color="auto"/>
        <w:right w:val="none" w:sz="0" w:space="0" w:color="auto"/>
      </w:divBdr>
    </w:div>
    <w:div w:id="1873763801">
      <w:bodyDiv w:val="1"/>
      <w:marLeft w:val="0"/>
      <w:marRight w:val="0"/>
      <w:marTop w:val="0"/>
      <w:marBottom w:val="0"/>
      <w:divBdr>
        <w:top w:val="none" w:sz="0" w:space="0" w:color="auto"/>
        <w:left w:val="none" w:sz="0" w:space="0" w:color="auto"/>
        <w:bottom w:val="none" w:sz="0" w:space="0" w:color="auto"/>
        <w:right w:val="none" w:sz="0" w:space="0" w:color="auto"/>
      </w:divBdr>
    </w:div>
    <w:div w:id="1879662081">
      <w:bodyDiv w:val="1"/>
      <w:marLeft w:val="0"/>
      <w:marRight w:val="0"/>
      <w:marTop w:val="0"/>
      <w:marBottom w:val="0"/>
      <w:divBdr>
        <w:top w:val="none" w:sz="0" w:space="0" w:color="auto"/>
        <w:left w:val="none" w:sz="0" w:space="0" w:color="auto"/>
        <w:bottom w:val="none" w:sz="0" w:space="0" w:color="auto"/>
        <w:right w:val="none" w:sz="0" w:space="0" w:color="auto"/>
      </w:divBdr>
    </w:div>
    <w:div w:id="1885556633">
      <w:bodyDiv w:val="1"/>
      <w:marLeft w:val="0"/>
      <w:marRight w:val="0"/>
      <w:marTop w:val="0"/>
      <w:marBottom w:val="0"/>
      <w:divBdr>
        <w:top w:val="none" w:sz="0" w:space="0" w:color="auto"/>
        <w:left w:val="none" w:sz="0" w:space="0" w:color="auto"/>
        <w:bottom w:val="none" w:sz="0" w:space="0" w:color="auto"/>
        <w:right w:val="none" w:sz="0" w:space="0" w:color="auto"/>
      </w:divBdr>
    </w:div>
    <w:div w:id="1889681118">
      <w:bodyDiv w:val="1"/>
      <w:marLeft w:val="0"/>
      <w:marRight w:val="0"/>
      <w:marTop w:val="0"/>
      <w:marBottom w:val="0"/>
      <w:divBdr>
        <w:top w:val="none" w:sz="0" w:space="0" w:color="auto"/>
        <w:left w:val="none" w:sz="0" w:space="0" w:color="auto"/>
        <w:bottom w:val="none" w:sz="0" w:space="0" w:color="auto"/>
        <w:right w:val="none" w:sz="0" w:space="0" w:color="auto"/>
      </w:divBdr>
      <w:divsChild>
        <w:div w:id="1361055528">
          <w:marLeft w:val="480"/>
          <w:marRight w:val="0"/>
          <w:marTop w:val="0"/>
          <w:marBottom w:val="0"/>
          <w:divBdr>
            <w:top w:val="none" w:sz="0" w:space="0" w:color="auto"/>
            <w:left w:val="none" w:sz="0" w:space="0" w:color="auto"/>
            <w:bottom w:val="none" w:sz="0" w:space="0" w:color="auto"/>
            <w:right w:val="none" w:sz="0" w:space="0" w:color="auto"/>
          </w:divBdr>
        </w:div>
        <w:div w:id="2101563254">
          <w:marLeft w:val="480"/>
          <w:marRight w:val="0"/>
          <w:marTop w:val="0"/>
          <w:marBottom w:val="0"/>
          <w:divBdr>
            <w:top w:val="none" w:sz="0" w:space="0" w:color="auto"/>
            <w:left w:val="none" w:sz="0" w:space="0" w:color="auto"/>
            <w:bottom w:val="none" w:sz="0" w:space="0" w:color="auto"/>
            <w:right w:val="none" w:sz="0" w:space="0" w:color="auto"/>
          </w:divBdr>
        </w:div>
        <w:div w:id="134222038">
          <w:marLeft w:val="480"/>
          <w:marRight w:val="0"/>
          <w:marTop w:val="0"/>
          <w:marBottom w:val="0"/>
          <w:divBdr>
            <w:top w:val="none" w:sz="0" w:space="0" w:color="auto"/>
            <w:left w:val="none" w:sz="0" w:space="0" w:color="auto"/>
            <w:bottom w:val="none" w:sz="0" w:space="0" w:color="auto"/>
            <w:right w:val="none" w:sz="0" w:space="0" w:color="auto"/>
          </w:divBdr>
        </w:div>
        <w:div w:id="1671446348">
          <w:marLeft w:val="480"/>
          <w:marRight w:val="0"/>
          <w:marTop w:val="0"/>
          <w:marBottom w:val="0"/>
          <w:divBdr>
            <w:top w:val="none" w:sz="0" w:space="0" w:color="auto"/>
            <w:left w:val="none" w:sz="0" w:space="0" w:color="auto"/>
            <w:bottom w:val="none" w:sz="0" w:space="0" w:color="auto"/>
            <w:right w:val="none" w:sz="0" w:space="0" w:color="auto"/>
          </w:divBdr>
        </w:div>
        <w:div w:id="1413626927">
          <w:marLeft w:val="480"/>
          <w:marRight w:val="0"/>
          <w:marTop w:val="0"/>
          <w:marBottom w:val="0"/>
          <w:divBdr>
            <w:top w:val="none" w:sz="0" w:space="0" w:color="auto"/>
            <w:left w:val="none" w:sz="0" w:space="0" w:color="auto"/>
            <w:bottom w:val="none" w:sz="0" w:space="0" w:color="auto"/>
            <w:right w:val="none" w:sz="0" w:space="0" w:color="auto"/>
          </w:divBdr>
        </w:div>
        <w:div w:id="44793343">
          <w:marLeft w:val="480"/>
          <w:marRight w:val="0"/>
          <w:marTop w:val="0"/>
          <w:marBottom w:val="0"/>
          <w:divBdr>
            <w:top w:val="none" w:sz="0" w:space="0" w:color="auto"/>
            <w:left w:val="none" w:sz="0" w:space="0" w:color="auto"/>
            <w:bottom w:val="none" w:sz="0" w:space="0" w:color="auto"/>
            <w:right w:val="none" w:sz="0" w:space="0" w:color="auto"/>
          </w:divBdr>
        </w:div>
        <w:div w:id="1548101901">
          <w:marLeft w:val="480"/>
          <w:marRight w:val="0"/>
          <w:marTop w:val="0"/>
          <w:marBottom w:val="0"/>
          <w:divBdr>
            <w:top w:val="none" w:sz="0" w:space="0" w:color="auto"/>
            <w:left w:val="none" w:sz="0" w:space="0" w:color="auto"/>
            <w:bottom w:val="none" w:sz="0" w:space="0" w:color="auto"/>
            <w:right w:val="none" w:sz="0" w:space="0" w:color="auto"/>
          </w:divBdr>
        </w:div>
        <w:div w:id="1893150844">
          <w:marLeft w:val="480"/>
          <w:marRight w:val="0"/>
          <w:marTop w:val="0"/>
          <w:marBottom w:val="0"/>
          <w:divBdr>
            <w:top w:val="none" w:sz="0" w:space="0" w:color="auto"/>
            <w:left w:val="none" w:sz="0" w:space="0" w:color="auto"/>
            <w:bottom w:val="none" w:sz="0" w:space="0" w:color="auto"/>
            <w:right w:val="none" w:sz="0" w:space="0" w:color="auto"/>
          </w:divBdr>
        </w:div>
        <w:div w:id="420220634">
          <w:marLeft w:val="480"/>
          <w:marRight w:val="0"/>
          <w:marTop w:val="0"/>
          <w:marBottom w:val="0"/>
          <w:divBdr>
            <w:top w:val="none" w:sz="0" w:space="0" w:color="auto"/>
            <w:left w:val="none" w:sz="0" w:space="0" w:color="auto"/>
            <w:bottom w:val="none" w:sz="0" w:space="0" w:color="auto"/>
            <w:right w:val="none" w:sz="0" w:space="0" w:color="auto"/>
          </w:divBdr>
        </w:div>
        <w:div w:id="1357578756">
          <w:marLeft w:val="480"/>
          <w:marRight w:val="0"/>
          <w:marTop w:val="0"/>
          <w:marBottom w:val="0"/>
          <w:divBdr>
            <w:top w:val="none" w:sz="0" w:space="0" w:color="auto"/>
            <w:left w:val="none" w:sz="0" w:space="0" w:color="auto"/>
            <w:bottom w:val="none" w:sz="0" w:space="0" w:color="auto"/>
            <w:right w:val="none" w:sz="0" w:space="0" w:color="auto"/>
          </w:divBdr>
        </w:div>
        <w:div w:id="1743135096">
          <w:marLeft w:val="480"/>
          <w:marRight w:val="0"/>
          <w:marTop w:val="0"/>
          <w:marBottom w:val="0"/>
          <w:divBdr>
            <w:top w:val="none" w:sz="0" w:space="0" w:color="auto"/>
            <w:left w:val="none" w:sz="0" w:space="0" w:color="auto"/>
            <w:bottom w:val="none" w:sz="0" w:space="0" w:color="auto"/>
            <w:right w:val="none" w:sz="0" w:space="0" w:color="auto"/>
          </w:divBdr>
        </w:div>
        <w:div w:id="109130557">
          <w:marLeft w:val="480"/>
          <w:marRight w:val="0"/>
          <w:marTop w:val="0"/>
          <w:marBottom w:val="0"/>
          <w:divBdr>
            <w:top w:val="none" w:sz="0" w:space="0" w:color="auto"/>
            <w:left w:val="none" w:sz="0" w:space="0" w:color="auto"/>
            <w:bottom w:val="none" w:sz="0" w:space="0" w:color="auto"/>
            <w:right w:val="none" w:sz="0" w:space="0" w:color="auto"/>
          </w:divBdr>
        </w:div>
        <w:div w:id="1355962900">
          <w:marLeft w:val="480"/>
          <w:marRight w:val="0"/>
          <w:marTop w:val="0"/>
          <w:marBottom w:val="0"/>
          <w:divBdr>
            <w:top w:val="none" w:sz="0" w:space="0" w:color="auto"/>
            <w:left w:val="none" w:sz="0" w:space="0" w:color="auto"/>
            <w:bottom w:val="none" w:sz="0" w:space="0" w:color="auto"/>
            <w:right w:val="none" w:sz="0" w:space="0" w:color="auto"/>
          </w:divBdr>
        </w:div>
        <w:div w:id="1583955328">
          <w:marLeft w:val="480"/>
          <w:marRight w:val="0"/>
          <w:marTop w:val="0"/>
          <w:marBottom w:val="0"/>
          <w:divBdr>
            <w:top w:val="none" w:sz="0" w:space="0" w:color="auto"/>
            <w:left w:val="none" w:sz="0" w:space="0" w:color="auto"/>
            <w:bottom w:val="none" w:sz="0" w:space="0" w:color="auto"/>
            <w:right w:val="none" w:sz="0" w:space="0" w:color="auto"/>
          </w:divBdr>
        </w:div>
        <w:div w:id="1783037989">
          <w:marLeft w:val="480"/>
          <w:marRight w:val="0"/>
          <w:marTop w:val="0"/>
          <w:marBottom w:val="0"/>
          <w:divBdr>
            <w:top w:val="none" w:sz="0" w:space="0" w:color="auto"/>
            <w:left w:val="none" w:sz="0" w:space="0" w:color="auto"/>
            <w:bottom w:val="none" w:sz="0" w:space="0" w:color="auto"/>
            <w:right w:val="none" w:sz="0" w:space="0" w:color="auto"/>
          </w:divBdr>
        </w:div>
        <w:div w:id="33192070">
          <w:marLeft w:val="480"/>
          <w:marRight w:val="0"/>
          <w:marTop w:val="0"/>
          <w:marBottom w:val="0"/>
          <w:divBdr>
            <w:top w:val="none" w:sz="0" w:space="0" w:color="auto"/>
            <w:left w:val="none" w:sz="0" w:space="0" w:color="auto"/>
            <w:bottom w:val="none" w:sz="0" w:space="0" w:color="auto"/>
            <w:right w:val="none" w:sz="0" w:space="0" w:color="auto"/>
          </w:divBdr>
        </w:div>
        <w:div w:id="1304965535">
          <w:marLeft w:val="480"/>
          <w:marRight w:val="0"/>
          <w:marTop w:val="0"/>
          <w:marBottom w:val="0"/>
          <w:divBdr>
            <w:top w:val="none" w:sz="0" w:space="0" w:color="auto"/>
            <w:left w:val="none" w:sz="0" w:space="0" w:color="auto"/>
            <w:bottom w:val="none" w:sz="0" w:space="0" w:color="auto"/>
            <w:right w:val="none" w:sz="0" w:space="0" w:color="auto"/>
          </w:divBdr>
        </w:div>
        <w:div w:id="1042900635">
          <w:marLeft w:val="480"/>
          <w:marRight w:val="0"/>
          <w:marTop w:val="0"/>
          <w:marBottom w:val="0"/>
          <w:divBdr>
            <w:top w:val="none" w:sz="0" w:space="0" w:color="auto"/>
            <w:left w:val="none" w:sz="0" w:space="0" w:color="auto"/>
            <w:bottom w:val="none" w:sz="0" w:space="0" w:color="auto"/>
            <w:right w:val="none" w:sz="0" w:space="0" w:color="auto"/>
          </w:divBdr>
        </w:div>
        <w:div w:id="1953438911">
          <w:marLeft w:val="480"/>
          <w:marRight w:val="0"/>
          <w:marTop w:val="0"/>
          <w:marBottom w:val="0"/>
          <w:divBdr>
            <w:top w:val="none" w:sz="0" w:space="0" w:color="auto"/>
            <w:left w:val="none" w:sz="0" w:space="0" w:color="auto"/>
            <w:bottom w:val="none" w:sz="0" w:space="0" w:color="auto"/>
            <w:right w:val="none" w:sz="0" w:space="0" w:color="auto"/>
          </w:divBdr>
        </w:div>
        <w:div w:id="1712849912">
          <w:marLeft w:val="480"/>
          <w:marRight w:val="0"/>
          <w:marTop w:val="0"/>
          <w:marBottom w:val="0"/>
          <w:divBdr>
            <w:top w:val="none" w:sz="0" w:space="0" w:color="auto"/>
            <w:left w:val="none" w:sz="0" w:space="0" w:color="auto"/>
            <w:bottom w:val="none" w:sz="0" w:space="0" w:color="auto"/>
            <w:right w:val="none" w:sz="0" w:space="0" w:color="auto"/>
          </w:divBdr>
        </w:div>
        <w:div w:id="1238393701">
          <w:marLeft w:val="480"/>
          <w:marRight w:val="0"/>
          <w:marTop w:val="0"/>
          <w:marBottom w:val="0"/>
          <w:divBdr>
            <w:top w:val="none" w:sz="0" w:space="0" w:color="auto"/>
            <w:left w:val="none" w:sz="0" w:space="0" w:color="auto"/>
            <w:bottom w:val="none" w:sz="0" w:space="0" w:color="auto"/>
            <w:right w:val="none" w:sz="0" w:space="0" w:color="auto"/>
          </w:divBdr>
        </w:div>
        <w:div w:id="1135105788">
          <w:marLeft w:val="480"/>
          <w:marRight w:val="0"/>
          <w:marTop w:val="0"/>
          <w:marBottom w:val="0"/>
          <w:divBdr>
            <w:top w:val="none" w:sz="0" w:space="0" w:color="auto"/>
            <w:left w:val="none" w:sz="0" w:space="0" w:color="auto"/>
            <w:bottom w:val="none" w:sz="0" w:space="0" w:color="auto"/>
            <w:right w:val="none" w:sz="0" w:space="0" w:color="auto"/>
          </w:divBdr>
        </w:div>
        <w:div w:id="317418970">
          <w:marLeft w:val="480"/>
          <w:marRight w:val="0"/>
          <w:marTop w:val="0"/>
          <w:marBottom w:val="0"/>
          <w:divBdr>
            <w:top w:val="none" w:sz="0" w:space="0" w:color="auto"/>
            <w:left w:val="none" w:sz="0" w:space="0" w:color="auto"/>
            <w:bottom w:val="none" w:sz="0" w:space="0" w:color="auto"/>
            <w:right w:val="none" w:sz="0" w:space="0" w:color="auto"/>
          </w:divBdr>
        </w:div>
        <w:div w:id="1659110313">
          <w:marLeft w:val="480"/>
          <w:marRight w:val="0"/>
          <w:marTop w:val="0"/>
          <w:marBottom w:val="0"/>
          <w:divBdr>
            <w:top w:val="none" w:sz="0" w:space="0" w:color="auto"/>
            <w:left w:val="none" w:sz="0" w:space="0" w:color="auto"/>
            <w:bottom w:val="none" w:sz="0" w:space="0" w:color="auto"/>
            <w:right w:val="none" w:sz="0" w:space="0" w:color="auto"/>
          </w:divBdr>
        </w:div>
        <w:div w:id="2013337294">
          <w:marLeft w:val="480"/>
          <w:marRight w:val="0"/>
          <w:marTop w:val="0"/>
          <w:marBottom w:val="0"/>
          <w:divBdr>
            <w:top w:val="none" w:sz="0" w:space="0" w:color="auto"/>
            <w:left w:val="none" w:sz="0" w:space="0" w:color="auto"/>
            <w:bottom w:val="none" w:sz="0" w:space="0" w:color="auto"/>
            <w:right w:val="none" w:sz="0" w:space="0" w:color="auto"/>
          </w:divBdr>
        </w:div>
        <w:div w:id="2092198266">
          <w:marLeft w:val="480"/>
          <w:marRight w:val="0"/>
          <w:marTop w:val="0"/>
          <w:marBottom w:val="0"/>
          <w:divBdr>
            <w:top w:val="none" w:sz="0" w:space="0" w:color="auto"/>
            <w:left w:val="none" w:sz="0" w:space="0" w:color="auto"/>
            <w:bottom w:val="none" w:sz="0" w:space="0" w:color="auto"/>
            <w:right w:val="none" w:sz="0" w:space="0" w:color="auto"/>
          </w:divBdr>
        </w:div>
        <w:div w:id="92014626">
          <w:marLeft w:val="480"/>
          <w:marRight w:val="0"/>
          <w:marTop w:val="0"/>
          <w:marBottom w:val="0"/>
          <w:divBdr>
            <w:top w:val="none" w:sz="0" w:space="0" w:color="auto"/>
            <w:left w:val="none" w:sz="0" w:space="0" w:color="auto"/>
            <w:bottom w:val="none" w:sz="0" w:space="0" w:color="auto"/>
            <w:right w:val="none" w:sz="0" w:space="0" w:color="auto"/>
          </w:divBdr>
        </w:div>
        <w:div w:id="13729011">
          <w:marLeft w:val="480"/>
          <w:marRight w:val="0"/>
          <w:marTop w:val="0"/>
          <w:marBottom w:val="0"/>
          <w:divBdr>
            <w:top w:val="none" w:sz="0" w:space="0" w:color="auto"/>
            <w:left w:val="none" w:sz="0" w:space="0" w:color="auto"/>
            <w:bottom w:val="none" w:sz="0" w:space="0" w:color="auto"/>
            <w:right w:val="none" w:sz="0" w:space="0" w:color="auto"/>
          </w:divBdr>
        </w:div>
        <w:div w:id="463425102">
          <w:marLeft w:val="480"/>
          <w:marRight w:val="0"/>
          <w:marTop w:val="0"/>
          <w:marBottom w:val="0"/>
          <w:divBdr>
            <w:top w:val="none" w:sz="0" w:space="0" w:color="auto"/>
            <w:left w:val="none" w:sz="0" w:space="0" w:color="auto"/>
            <w:bottom w:val="none" w:sz="0" w:space="0" w:color="auto"/>
            <w:right w:val="none" w:sz="0" w:space="0" w:color="auto"/>
          </w:divBdr>
        </w:div>
        <w:div w:id="507718667">
          <w:marLeft w:val="480"/>
          <w:marRight w:val="0"/>
          <w:marTop w:val="0"/>
          <w:marBottom w:val="0"/>
          <w:divBdr>
            <w:top w:val="none" w:sz="0" w:space="0" w:color="auto"/>
            <w:left w:val="none" w:sz="0" w:space="0" w:color="auto"/>
            <w:bottom w:val="none" w:sz="0" w:space="0" w:color="auto"/>
            <w:right w:val="none" w:sz="0" w:space="0" w:color="auto"/>
          </w:divBdr>
        </w:div>
        <w:div w:id="905148832">
          <w:marLeft w:val="480"/>
          <w:marRight w:val="0"/>
          <w:marTop w:val="0"/>
          <w:marBottom w:val="0"/>
          <w:divBdr>
            <w:top w:val="none" w:sz="0" w:space="0" w:color="auto"/>
            <w:left w:val="none" w:sz="0" w:space="0" w:color="auto"/>
            <w:bottom w:val="none" w:sz="0" w:space="0" w:color="auto"/>
            <w:right w:val="none" w:sz="0" w:space="0" w:color="auto"/>
          </w:divBdr>
        </w:div>
        <w:div w:id="211577407">
          <w:marLeft w:val="480"/>
          <w:marRight w:val="0"/>
          <w:marTop w:val="0"/>
          <w:marBottom w:val="0"/>
          <w:divBdr>
            <w:top w:val="none" w:sz="0" w:space="0" w:color="auto"/>
            <w:left w:val="none" w:sz="0" w:space="0" w:color="auto"/>
            <w:bottom w:val="none" w:sz="0" w:space="0" w:color="auto"/>
            <w:right w:val="none" w:sz="0" w:space="0" w:color="auto"/>
          </w:divBdr>
        </w:div>
        <w:div w:id="143356378">
          <w:marLeft w:val="480"/>
          <w:marRight w:val="0"/>
          <w:marTop w:val="0"/>
          <w:marBottom w:val="0"/>
          <w:divBdr>
            <w:top w:val="none" w:sz="0" w:space="0" w:color="auto"/>
            <w:left w:val="none" w:sz="0" w:space="0" w:color="auto"/>
            <w:bottom w:val="none" w:sz="0" w:space="0" w:color="auto"/>
            <w:right w:val="none" w:sz="0" w:space="0" w:color="auto"/>
          </w:divBdr>
        </w:div>
        <w:div w:id="1495678573">
          <w:marLeft w:val="480"/>
          <w:marRight w:val="0"/>
          <w:marTop w:val="0"/>
          <w:marBottom w:val="0"/>
          <w:divBdr>
            <w:top w:val="none" w:sz="0" w:space="0" w:color="auto"/>
            <w:left w:val="none" w:sz="0" w:space="0" w:color="auto"/>
            <w:bottom w:val="none" w:sz="0" w:space="0" w:color="auto"/>
            <w:right w:val="none" w:sz="0" w:space="0" w:color="auto"/>
          </w:divBdr>
        </w:div>
        <w:div w:id="2134397994">
          <w:marLeft w:val="480"/>
          <w:marRight w:val="0"/>
          <w:marTop w:val="0"/>
          <w:marBottom w:val="0"/>
          <w:divBdr>
            <w:top w:val="none" w:sz="0" w:space="0" w:color="auto"/>
            <w:left w:val="none" w:sz="0" w:space="0" w:color="auto"/>
            <w:bottom w:val="none" w:sz="0" w:space="0" w:color="auto"/>
            <w:right w:val="none" w:sz="0" w:space="0" w:color="auto"/>
          </w:divBdr>
        </w:div>
      </w:divsChild>
    </w:div>
    <w:div w:id="1893996813">
      <w:bodyDiv w:val="1"/>
      <w:marLeft w:val="0"/>
      <w:marRight w:val="0"/>
      <w:marTop w:val="0"/>
      <w:marBottom w:val="0"/>
      <w:divBdr>
        <w:top w:val="none" w:sz="0" w:space="0" w:color="auto"/>
        <w:left w:val="none" w:sz="0" w:space="0" w:color="auto"/>
        <w:bottom w:val="none" w:sz="0" w:space="0" w:color="auto"/>
        <w:right w:val="none" w:sz="0" w:space="0" w:color="auto"/>
      </w:divBdr>
    </w:div>
    <w:div w:id="1903371918">
      <w:bodyDiv w:val="1"/>
      <w:marLeft w:val="0"/>
      <w:marRight w:val="0"/>
      <w:marTop w:val="0"/>
      <w:marBottom w:val="0"/>
      <w:divBdr>
        <w:top w:val="none" w:sz="0" w:space="0" w:color="auto"/>
        <w:left w:val="none" w:sz="0" w:space="0" w:color="auto"/>
        <w:bottom w:val="none" w:sz="0" w:space="0" w:color="auto"/>
        <w:right w:val="none" w:sz="0" w:space="0" w:color="auto"/>
      </w:divBdr>
    </w:div>
    <w:div w:id="1903445120">
      <w:bodyDiv w:val="1"/>
      <w:marLeft w:val="0"/>
      <w:marRight w:val="0"/>
      <w:marTop w:val="0"/>
      <w:marBottom w:val="0"/>
      <w:divBdr>
        <w:top w:val="none" w:sz="0" w:space="0" w:color="auto"/>
        <w:left w:val="none" w:sz="0" w:space="0" w:color="auto"/>
        <w:bottom w:val="none" w:sz="0" w:space="0" w:color="auto"/>
        <w:right w:val="none" w:sz="0" w:space="0" w:color="auto"/>
      </w:divBdr>
    </w:div>
    <w:div w:id="1906522762">
      <w:bodyDiv w:val="1"/>
      <w:marLeft w:val="0"/>
      <w:marRight w:val="0"/>
      <w:marTop w:val="0"/>
      <w:marBottom w:val="0"/>
      <w:divBdr>
        <w:top w:val="none" w:sz="0" w:space="0" w:color="auto"/>
        <w:left w:val="none" w:sz="0" w:space="0" w:color="auto"/>
        <w:bottom w:val="none" w:sz="0" w:space="0" w:color="auto"/>
        <w:right w:val="none" w:sz="0" w:space="0" w:color="auto"/>
      </w:divBdr>
    </w:div>
    <w:div w:id="1906791455">
      <w:bodyDiv w:val="1"/>
      <w:marLeft w:val="0"/>
      <w:marRight w:val="0"/>
      <w:marTop w:val="0"/>
      <w:marBottom w:val="0"/>
      <w:divBdr>
        <w:top w:val="none" w:sz="0" w:space="0" w:color="auto"/>
        <w:left w:val="none" w:sz="0" w:space="0" w:color="auto"/>
        <w:bottom w:val="none" w:sz="0" w:space="0" w:color="auto"/>
        <w:right w:val="none" w:sz="0" w:space="0" w:color="auto"/>
      </w:divBdr>
    </w:div>
    <w:div w:id="1910533043">
      <w:bodyDiv w:val="1"/>
      <w:marLeft w:val="0"/>
      <w:marRight w:val="0"/>
      <w:marTop w:val="0"/>
      <w:marBottom w:val="0"/>
      <w:divBdr>
        <w:top w:val="none" w:sz="0" w:space="0" w:color="auto"/>
        <w:left w:val="none" w:sz="0" w:space="0" w:color="auto"/>
        <w:bottom w:val="none" w:sz="0" w:space="0" w:color="auto"/>
        <w:right w:val="none" w:sz="0" w:space="0" w:color="auto"/>
      </w:divBdr>
    </w:div>
    <w:div w:id="1911429186">
      <w:bodyDiv w:val="1"/>
      <w:marLeft w:val="0"/>
      <w:marRight w:val="0"/>
      <w:marTop w:val="0"/>
      <w:marBottom w:val="0"/>
      <w:divBdr>
        <w:top w:val="none" w:sz="0" w:space="0" w:color="auto"/>
        <w:left w:val="none" w:sz="0" w:space="0" w:color="auto"/>
        <w:bottom w:val="none" w:sz="0" w:space="0" w:color="auto"/>
        <w:right w:val="none" w:sz="0" w:space="0" w:color="auto"/>
      </w:divBdr>
    </w:div>
    <w:div w:id="1912345515">
      <w:bodyDiv w:val="1"/>
      <w:marLeft w:val="0"/>
      <w:marRight w:val="0"/>
      <w:marTop w:val="0"/>
      <w:marBottom w:val="0"/>
      <w:divBdr>
        <w:top w:val="none" w:sz="0" w:space="0" w:color="auto"/>
        <w:left w:val="none" w:sz="0" w:space="0" w:color="auto"/>
        <w:bottom w:val="none" w:sz="0" w:space="0" w:color="auto"/>
        <w:right w:val="none" w:sz="0" w:space="0" w:color="auto"/>
      </w:divBdr>
    </w:div>
    <w:div w:id="1917470445">
      <w:bodyDiv w:val="1"/>
      <w:marLeft w:val="0"/>
      <w:marRight w:val="0"/>
      <w:marTop w:val="0"/>
      <w:marBottom w:val="0"/>
      <w:divBdr>
        <w:top w:val="none" w:sz="0" w:space="0" w:color="auto"/>
        <w:left w:val="none" w:sz="0" w:space="0" w:color="auto"/>
        <w:bottom w:val="none" w:sz="0" w:space="0" w:color="auto"/>
        <w:right w:val="none" w:sz="0" w:space="0" w:color="auto"/>
      </w:divBdr>
    </w:div>
    <w:div w:id="1918174471">
      <w:bodyDiv w:val="1"/>
      <w:marLeft w:val="0"/>
      <w:marRight w:val="0"/>
      <w:marTop w:val="0"/>
      <w:marBottom w:val="0"/>
      <w:divBdr>
        <w:top w:val="none" w:sz="0" w:space="0" w:color="auto"/>
        <w:left w:val="none" w:sz="0" w:space="0" w:color="auto"/>
        <w:bottom w:val="none" w:sz="0" w:space="0" w:color="auto"/>
        <w:right w:val="none" w:sz="0" w:space="0" w:color="auto"/>
      </w:divBdr>
    </w:div>
    <w:div w:id="1919368394">
      <w:bodyDiv w:val="1"/>
      <w:marLeft w:val="0"/>
      <w:marRight w:val="0"/>
      <w:marTop w:val="0"/>
      <w:marBottom w:val="0"/>
      <w:divBdr>
        <w:top w:val="none" w:sz="0" w:space="0" w:color="auto"/>
        <w:left w:val="none" w:sz="0" w:space="0" w:color="auto"/>
        <w:bottom w:val="none" w:sz="0" w:space="0" w:color="auto"/>
        <w:right w:val="none" w:sz="0" w:space="0" w:color="auto"/>
      </w:divBdr>
    </w:div>
    <w:div w:id="1923446163">
      <w:bodyDiv w:val="1"/>
      <w:marLeft w:val="0"/>
      <w:marRight w:val="0"/>
      <w:marTop w:val="0"/>
      <w:marBottom w:val="0"/>
      <w:divBdr>
        <w:top w:val="none" w:sz="0" w:space="0" w:color="auto"/>
        <w:left w:val="none" w:sz="0" w:space="0" w:color="auto"/>
        <w:bottom w:val="none" w:sz="0" w:space="0" w:color="auto"/>
        <w:right w:val="none" w:sz="0" w:space="0" w:color="auto"/>
      </w:divBdr>
    </w:div>
    <w:div w:id="1923903898">
      <w:bodyDiv w:val="1"/>
      <w:marLeft w:val="0"/>
      <w:marRight w:val="0"/>
      <w:marTop w:val="0"/>
      <w:marBottom w:val="0"/>
      <w:divBdr>
        <w:top w:val="none" w:sz="0" w:space="0" w:color="auto"/>
        <w:left w:val="none" w:sz="0" w:space="0" w:color="auto"/>
        <w:bottom w:val="none" w:sz="0" w:space="0" w:color="auto"/>
        <w:right w:val="none" w:sz="0" w:space="0" w:color="auto"/>
      </w:divBdr>
    </w:div>
    <w:div w:id="1925260185">
      <w:bodyDiv w:val="1"/>
      <w:marLeft w:val="0"/>
      <w:marRight w:val="0"/>
      <w:marTop w:val="0"/>
      <w:marBottom w:val="0"/>
      <w:divBdr>
        <w:top w:val="none" w:sz="0" w:space="0" w:color="auto"/>
        <w:left w:val="none" w:sz="0" w:space="0" w:color="auto"/>
        <w:bottom w:val="none" w:sz="0" w:space="0" w:color="auto"/>
        <w:right w:val="none" w:sz="0" w:space="0" w:color="auto"/>
      </w:divBdr>
    </w:div>
    <w:div w:id="1942178375">
      <w:bodyDiv w:val="1"/>
      <w:marLeft w:val="0"/>
      <w:marRight w:val="0"/>
      <w:marTop w:val="0"/>
      <w:marBottom w:val="0"/>
      <w:divBdr>
        <w:top w:val="none" w:sz="0" w:space="0" w:color="auto"/>
        <w:left w:val="none" w:sz="0" w:space="0" w:color="auto"/>
        <w:bottom w:val="none" w:sz="0" w:space="0" w:color="auto"/>
        <w:right w:val="none" w:sz="0" w:space="0" w:color="auto"/>
      </w:divBdr>
    </w:div>
    <w:div w:id="1947349379">
      <w:bodyDiv w:val="1"/>
      <w:marLeft w:val="0"/>
      <w:marRight w:val="0"/>
      <w:marTop w:val="0"/>
      <w:marBottom w:val="0"/>
      <w:divBdr>
        <w:top w:val="none" w:sz="0" w:space="0" w:color="auto"/>
        <w:left w:val="none" w:sz="0" w:space="0" w:color="auto"/>
        <w:bottom w:val="none" w:sz="0" w:space="0" w:color="auto"/>
        <w:right w:val="none" w:sz="0" w:space="0" w:color="auto"/>
      </w:divBdr>
    </w:div>
    <w:div w:id="1954095735">
      <w:bodyDiv w:val="1"/>
      <w:marLeft w:val="0"/>
      <w:marRight w:val="0"/>
      <w:marTop w:val="0"/>
      <w:marBottom w:val="0"/>
      <w:divBdr>
        <w:top w:val="none" w:sz="0" w:space="0" w:color="auto"/>
        <w:left w:val="none" w:sz="0" w:space="0" w:color="auto"/>
        <w:bottom w:val="none" w:sz="0" w:space="0" w:color="auto"/>
        <w:right w:val="none" w:sz="0" w:space="0" w:color="auto"/>
      </w:divBdr>
    </w:div>
    <w:div w:id="1955205899">
      <w:bodyDiv w:val="1"/>
      <w:marLeft w:val="0"/>
      <w:marRight w:val="0"/>
      <w:marTop w:val="0"/>
      <w:marBottom w:val="0"/>
      <w:divBdr>
        <w:top w:val="none" w:sz="0" w:space="0" w:color="auto"/>
        <w:left w:val="none" w:sz="0" w:space="0" w:color="auto"/>
        <w:bottom w:val="none" w:sz="0" w:space="0" w:color="auto"/>
        <w:right w:val="none" w:sz="0" w:space="0" w:color="auto"/>
      </w:divBdr>
    </w:div>
    <w:div w:id="1956910534">
      <w:bodyDiv w:val="1"/>
      <w:marLeft w:val="0"/>
      <w:marRight w:val="0"/>
      <w:marTop w:val="0"/>
      <w:marBottom w:val="0"/>
      <w:divBdr>
        <w:top w:val="none" w:sz="0" w:space="0" w:color="auto"/>
        <w:left w:val="none" w:sz="0" w:space="0" w:color="auto"/>
        <w:bottom w:val="none" w:sz="0" w:space="0" w:color="auto"/>
        <w:right w:val="none" w:sz="0" w:space="0" w:color="auto"/>
      </w:divBdr>
      <w:divsChild>
        <w:div w:id="776291655">
          <w:marLeft w:val="480"/>
          <w:marRight w:val="0"/>
          <w:marTop w:val="0"/>
          <w:marBottom w:val="0"/>
          <w:divBdr>
            <w:top w:val="none" w:sz="0" w:space="0" w:color="auto"/>
            <w:left w:val="none" w:sz="0" w:space="0" w:color="auto"/>
            <w:bottom w:val="none" w:sz="0" w:space="0" w:color="auto"/>
            <w:right w:val="none" w:sz="0" w:space="0" w:color="auto"/>
          </w:divBdr>
        </w:div>
        <w:div w:id="1659923814">
          <w:marLeft w:val="480"/>
          <w:marRight w:val="0"/>
          <w:marTop w:val="0"/>
          <w:marBottom w:val="0"/>
          <w:divBdr>
            <w:top w:val="none" w:sz="0" w:space="0" w:color="auto"/>
            <w:left w:val="none" w:sz="0" w:space="0" w:color="auto"/>
            <w:bottom w:val="none" w:sz="0" w:space="0" w:color="auto"/>
            <w:right w:val="none" w:sz="0" w:space="0" w:color="auto"/>
          </w:divBdr>
        </w:div>
        <w:div w:id="42290828">
          <w:marLeft w:val="480"/>
          <w:marRight w:val="0"/>
          <w:marTop w:val="0"/>
          <w:marBottom w:val="0"/>
          <w:divBdr>
            <w:top w:val="none" w:sz="0" w:space="0" w:color="auto"/>
            <w:left w:val="none" w:sz="0" w:space="0" w:color="auto"/>
            <w:bottom w:val="none" w:sz="0" w:space="0" w:color="auto"/>
            <w:right w:val="none" w:sz="0" w:space="0" w:color="auto"/>
          </w:divBdr>
        </w:div>
        <w:div w:id="1652980009">
          <w:marLeft w:val="480"/>
          <w:marRight w:val="0"/>
          <w:marTop w:val="0"/>
          <w:marBottom w:val="0"/>
          <w:divBdr>
            <w:top w:val="none" w:sz="0" w:space="0" w:color="auto"/>
            <w:left w:val="none" w:sz="0" w:space="0" w:color="auto"/>
            <w:bottom w:val="none" w:sz="0" w:space="0" w:color="auto"/>
            <w:right w:val="none" w:sz="0" w:space="0" w:color="auto"/>
          </w:divBdr>
        </w:div>
        <w:div w:id="1377664130">
          <w:marLeft w:val="480"/>
          <w:marRight w:val="0"/>
          <w:marTop w:val="0"/>
          <w:marBottom w:val="0"/>
          <w:divBdr>
            <w:top w:val="none" w:sz="0" w:space="0" w:color="auto"/>
            <w:left w:val="none" w:sz="0" w:space="0" w:color="auto"/>
            <w:bottom w:val="none" w:sz="0" w:space="0" w:color="auto"/>
            <w:right w:val="none" w:sz="0" w:space="0" w:color="auto"/>
          </w:divBdr>
        </w:div>
        <w:div w:id="752165203">
          <w:marLeft w:val="480"/>
          <w:marRight w:val="0"/>
          <w:marTop w:val="0"/>
          <w:marBottom w:val="0"/>
          <w:divBdr>
            <w:top w:val="none" w:sz="0" w:space="0" w:color="auto"/>
            <w:left w:val="none" w:sz="0" w:space="0" w:color="auto"/>
            <w:bottom w:val="none" w:sz="0" w:space="0" w:color="auto"/>
            <w:right w:val="none" w:sz="0" w:space="0" w:color="auto"/>
          </w:divBdr>
        </w:div>
        <w:div w:id="272176783">
          <w:marLeft w:val="480"/>
          <w:marRight w:val="0"/>
          <w:marTop w:val="0"/>
          <w:marBottom w:val="0"/>
          <w:divBdr>
            <w:top w:val="none" w:sz="0" w:space="0" w:color="auto"/>
            <w:left w:val="none" w:sz="0" w:space="0" w:color="auto"/>
            <w:bottom w:val="none" w:sz="0" w:space="0" w:color="auto"/>
            <w:right w:val="none" w:sz="0" w:space="0" w:color="auto"/>
          </w:divBdr>
        </w:div>
        <w:div w:id="2132160971">
          <w:marLeft w:val="480"/>
          <w:marRight w:val="0"/>
          <w:marTop w:val="0"/>
          <w:marBottom w:val="0"/>
          <w:divBdr>
            <w:top w:val="none" w:sz="0" w:space="0" w:color="auto"/>
            <w:left w:val="none" w:sz="0" w:space="0" w:color="auto"/>
            <w:bottom w:val="none" w:sz="0" w:space="0" w:color="auto"/>
            <w:right w:val="none" w:sz="0" w:space="0" w:color="auto"/>
          </w:divBdr>
        </w:div>
        <w:div w:id="1126579243">
          <w:marLeft w:val="480"/>
          <w:marRight w:val="0"/>
          <w:marTop w:val="0"/>
          <w:marBottom w:val="0"/>
          <w:divBdr>
            <w:top w:val="none" w:sz="0" w:space="0" w:color="auto"/>
            <w:left w:val="none" w:sz="0" w:space="0" w:color="auto"/>
            <w:bottom w:val="none" w:sz="0" w:space="0" w:color="auto"/>
            <w:right w:val="none" w:sz="0" w:space="0" w:color="auto"/>
          </w:divBdr>
        </w:div>
        <w:div w:id="1623488545">
          <w:marLeft w:val="480"/>
          <w:marRight w:val="0"/>
          <w:marTop w:val="0"/>
          <w:marBottom w:val="0"/>
          <w:divBdr>
            <w:top w:val="none" w:sz="0" w:space="0" w:color="auto"/>
            <w:left w:val="none" w:sz="0" w:space="0" w:color="auto"/>
            <w:bottom w:val="none" w:sz="0" w:space="0" w:color="auto"/>
            <w:right w:val="none" w:sz="0" w:space="0" w:color="auto"/>
          </w:divBdr>
        </w:div>
        <w:div w:id="786463414">
          <w:marLeft w:val="480"/>
          <w:marRight w:val="0"/>
          <w:marTop w:val="0"/>
          <w:marBottom w:val="0"/>
          <w:divBdr>
            <w:top w:val="none" w:sz="0" w:space="0" w:color="auto"/>
            <w:left w:val="none" w:sz="0" w:space="0" w:color="auto"/>
            <w:bottom w:val="none" w:sz="0" w:space="0" w:color="auto"/>
            <w:right w:val="none" w:sz="0" w:space="0" w:color="auto"/>
          </w:divBdr>
        </w:div>
        <w:div w:id="1157260418">
          <w:marLeft w:val="480"/>
          <w:marRight w:val="0"/>
          <w:marTop w:val="0"/>
          <w:marBottom w:val="0"/>
          <w:divBdr>
            <w:top w:val="none" w:sz="0" w:space="0" w:color="auto"/>
            <w:left w:val="none" w:sz="0" w:space="0" w:color="auto"/>
            <w:bottom w:val="none" w:sz="0" w:space="0" w:color="auto"/>
            <w:right w:val="none" w:sz="0" w:space="0" w:color="auto"/>
          </w:divBdr>
        </w:div>
        <w:div w:id="2135250389">
          <w:marLeft w:val="480"/>
          <w:marRight w:val="0"/>
          <w:marTop w:val="0"/>
          <w:marBottom w:val="0"/>
          <w:divBdr>
            <w:top w:val="none" w:sz="0" w:space="0" w:color="auto"/>
            <w:left w:val="none" w:sz="0" w:space="0" w:color="auto"/>
            <w:bottom w:val="none" w:sz="0" w:space="0" w:color="auto"/>
            <w:right w:val="none" w:sz="0" w:space="0" w:color="auto"/>
          </w:divBdr>
        </w:div>
        <w:div w:id="1624189521">
          <w:marLeft w:val="480"/>
          <w:marRight w:val="0"/>
          <w:marTop w:val="0"/>
          <w:marBottom w:val="0"/>
          <w:divBdr>
            <w:top w:val="none" w:sz="0" w:space="0" w:color="auto"/>
            <w:left w:val="none" w:sz="0" w:space="0" w:color="auto"/>
            <w:bottom w:val="none" w:sz="0" w:space="0" w:color="auto"/>
            <w:right w:val="none" w:sz="0" w:space="0" w:color="auto"/>
          </w:divBdr>
        </w:div>
        <w:div w:id="1854488871">
          <w:marLeft w:val="480"/>
          <w:marRight w:val="0"/>
          <w:marTop w:val="0"/>
          <w:marBottom w:val="0"/>
          <w:divBdr>
            <w:top w:val="none" w:sz="0" w:space="0" w:color="auto"/>
            <w:left w:val="none" w:sz="0" w:space="0" w:color="auto"/>
            <w:bottom w:val="none" w:sz="0" w:space="0" w:color="auto"/>
            <w:right w:val="none" w:sz="0" w:space="0" w:color="auto"/>
          </w:divBdr>
        </w:div>
        <w:div w:id="461774464">
          <w:marLeft w:val="480"/>
          <w:marRight w:val="0"/>
          <w:marTop w:val="0"/>
          <w:marBottom w:val="0"/>
          <w:divBdr>
            <w:top w:val="none" w:sz="0" w:space="0" w:color="auto"/>
            <w:left w:val="none" w:sz="0" w:space="0" w:color="auto"/>
            <w:bottom w:val="none" w:sz="0" w:space="0" w:color="auto"/>
            <w:right w:val="none" w:sz="0" w:space="0" w:color="auto"/>
          </w:divBdr>
        </w:div>
        <w:div w:id="574512871">
          <w:marLeft w:val="480"/>
          <w:marRight w:val="0"/>
          <w:marTop w:val="0"/>
          <w:marBottom w:val="0"/>
          <w:divBdr>
            <w:top w:val="none" w:sz="0" w:space="0" w:color="auto"/>
            <w:left w:val="none" w:sz="0" w:space="0" w:color="auto"/>
            <w:bottom w:val="none" w:sz="0" w:space="0" w:color="auto"/>
            <w:right w:val="none" w:sz="0" w:space="0" w:color="auto"/>
          </w:divBdr>
        </w:div>
        <w:div w:id="1541433172">
          <w:marLeft w:val="480"/>
          <w:marRight w:val="0"/>
          <w:marTop w:val="0"/>
          <w:marBottom w:val="0"/>
          <w:divBdr>
            <w:top w:val="none" w:sz="0" w:space="0" w:color="auto"/>
            <w:left w:val="none" w:sz="0" w:space="0" w:color="auto"/>
            <w:bottom w:val="none" w:sz="0" w:space="0" w:color="auto"/>
            <w:right w:val="none" w:sz="0" w:space="0" w:color="auto"/>
          </w:divBdr>
        </w:div>
        <w:div w:id="882057514">
          <w:marLeft w:val="480"/>
          <w:marRight w:val="0"/>
          <w:marTop w:val="0"/>
          <w:marBottom w:val="0"/>
          <w:divBdr>
            <w:top w:val="none" w:sz="0" w:space="0" w:color="auto"/>
            <w:left w:val="none" w:sz="0" w:space="0" w:color="auto"/>
            <w:bottom w:val="none" w:sz="0" w:space="0" w:color="auto"/>
            <w:right w:val="none" w:sz="0" w:space="0" w:color="auto"/>
          </w:divBdr>
        </w:div>
        <w:div w:id="1790855127">
          <w:marLeft w:val="480"/>
          <w:marRight w:val="0"/>
          <w:marTop w:val="0"/>
          <w:marBottom w:val="0"/>
          <w:divBdr>
            <w:top w:val="none" w:sz="0" w:space="0" w:color="auto"/>
            <w:left w:val="none" w:sz="0" w:space="0" w:color="auto"/>
            <w:bottom w:val="none" w:sz="0" w:space="0" w:color="auto"/>
            <w:right w:val="none" w:sz="0" w:space="0" w:color="auto"/>
          </w:divBdr>
        </w:div>
        <w:div w:id="702023192">
          <w:marLeft w:val="480"/>
          <w:marRight w:val="0"/>
          <w:marTop w:val="0"/>
          <w:marBottom w:val="0"/>
          <w:divBdr>
            <w:top w:val="none" w:sz="0" w:space="0" w:color="auto"/>
            <w:left w:val="none" w:sz="0" w:space="0" w:color="auto"/>
            <w:bottom w:val="none" w:sz="0" w:space="0" w:color="auto"/>
            <w:right w:val="none" w:sz="0" w:space="0" w:color="auto"/>
          </w:divBdr>
        </w:div>
        <w:div w:id="1578712395">
          <w:marLeft w:val="480"/>
          <w:marRight w:val="0"/>
          <w:marTop w:val="0"/>
          <w:marBottom w:val="0"/>
          <w:divBdr>
            <w:top w:val="none" w:sz="0" w:space="0" w:color="auto"/>
            <w:left w:val="none" w:sz="0" w:space="0" w:color="auto"/>
            <w:bottom w:val="none" w:sz="0" w:space="0" w:color="auto"/>
            <w:right w:val="none" w:sz="0" w:space="0" w:color="auto"/>
          </w:divBdr>
        </w:div>
        <w:div w:id="212740507">
          <w:marLeft w:val="480"/>
          <w:marRight w:val="0"/>
          <w:marTop w:val="0"/>
          <w:marBottom w:val="0"/>
          <w:divBdr>
            <w:top w:val="none" w:sz="0" w:space="0" w:color="auto"/>
            <w:left w:val="none" w:sz="0" w:space="0" w:color="auto"/>
            <w:bottom w:val="none" w:sz="0" w:space="0" w:color="auto"/>
            <w:right w:val="none" w:sz="0" w:space="0" w:color="auto"/>
          </w:divBdr>
        </w:div>
        <w:div w:id="594480295">
          <w:marLeft w:val="480"/>
          <w:marRight w:val="0"/>
          <w:marTop w:val="0"/>
          <w:marBottom w:val="0"/>
          <w:divBdr>
            <w:top w:val="none" w:sz="0" w:space="0" w:color="auto"/>
            <w:left w:val="none" w:sz="0" w:space="0" w:color="auto"/>
            <w:bottom w:val="none" w:sz="0" w:space="0" w:color="auto"/>
            <w:right w:val="none" w:sz="0" w:space="0" w:color="auto"/>
          </w:divBdr>
        </w:div>
        <w:div w:id="2036467574">
          <w:marLeft w:val="480"/>
          <w:marRight w:val="0"/>
          <w:marTop w:val="0"/>
          <w:marBottom w:val="0"/>
          <w:divBdr>
            <w:top w:val="none" w:sz="0" w:space="0" w:color="auto"/>
            <w:left w:val="none" w:sz="0" w:space="0" w:color="auto"/>
            <w:bottom w:val="none" w:sz="0" w:space="0" w:color="auto"/>
            <w:right w:val="none" w:sz="0" w:space="0" w:color="auto"/>
          </w:divBdr>
        </w:div>
        <w:div w:id="1094478747">
          <w:marLeft w:val="480"/>
          <w:marRight w:val="0"/>
          <w:marTop w:val="0"/>
          <w:marBottom w:val="0"/>
          <w:divBdr>
            <w:top w:val="none" w:sz="0" w:space="0" w:color="auto"/>
            <w:left w:val="none" w:sz="0" w:space="0" w:color="auto"/>
            <w:bottom w:val="none" w:sz="0" w:space="0" w:color="auto"/>
            <w:right w:val="none" w:sz="0" w:space="0" w:color="auto"/>
          </w:divBdr>
        </w:div>
        <w:div w:id="1190296849">
          <w:marLeft w:val="480"/>
          <w:marRight w:val="0"/>
          <w:marTop w:val="0"/>
          <w:marBottom w:val="0"/>
          <w:divBdr>
            <w:top w:val="none" w:sz="0" w:space="0" w:color="auto"/>
            <w:left w:val="none" w:sz="0" w:space="0" w:color="auto"/>
            <w:bottom w:val="none" w:sz="0" w:space="0" w:color="auto"/>
            <w:right w:val="none" w:sz="0" w:space="0" w:color="auto"/>
          </w:divBdr>
        </w:div>
        <w:div w:id="859903135">
          <w:marLeft w:val="480"/>
          <w:marRight w:val="0"/>
          <w:marTop w:val="0"/>
          <w:marBottom w:val="0"/>
          <w:divBdr>
            <w:top w:val="none" w:sz="0" w:space="0" w:color="auto"/>
            <w:left w:val="none" w:sz="0" w:space="0" w:color="auto"/>
            <w:bottom w:val="none" w:sz="0" w:space="0" w:color="auto"/>
            <w:right w:val="none" w:sz="0" w:space="0" w:color="auto"/>
          </w:divBdr>
        </w:div>
        <w:div w:id="920217745">
          <w:marLeft w:val="480"/>
          <w:marRight w:val="0"/>
          <w:marTop w:val="0"/>
          <w:marBottom w:val="0"/>
          <w:divBdr>
            <w:top w:val="none" w:sz="0" w:space="0" w:color="auto"/>
            <w:left w:val="none" w:sz="0" w:space="0" w:color="auto"/>
            <w:bottom w:val="none" w:sz="0" w:space="0" w:color="auto"/>
            <w:right w:val="none" w:sz="0" w:space="0" w:color="auto"/>
          </w:divBdr>
        </w:div>
        <w:div w:id="733162273">
          <w:marLeft w:val="480"/>
          <w:marRight w:val="0"/>
          <w:marTop w:val="0"/>
          <w:marBottom w:val="0"/>
          <w:divBdr>
            <w:top w:val="none" w:sz="0" w:space="0" w:color="auto"/>
            <w:left w:val="none" w:sz="0" w:space="0" w:color="auto"/>
            <w:bottom w:val="none" w:sz="0" w:space="0" w:color="auto"/>
            <w:right w:val="none" w:sz="0" w:space="0" w:color="auto"/>
          </w:divBdr>
        </w:div>
        <w:div w:id="578365620">
          <w:marLeft w:val="480"/>
          <w:marRight w:val="0"/>
          <w:marTop w:val="0"/>
          <w:marBottom w:val="0"/>
          <w:divBdr>
            <w:top w:val="none" w:sz="0" w:space="0" w:color="auto"/>
            <w:left w:val="none" w:sz="0" w:space="0" w:color="auto"/>
            <w:bottom w:val="none" w:sz="0" w:space="0" w:color="auto"/>
            <w:right w:val="none" w:sz="0" w:space="0" w:color="auto"/>
          </w:divBdr>
        </w:div>
        <w:div w:id="415589106">
          <w:marLeft w:val="480"/>
          <w:marRight w:val="0"/>
          <w:marTop w:val="0"/>
          <w:marBottom w:val="0"/>
          <w:divBdr>
            <w:top w:val="none" w:sz="0" w:space="0" w:color="auto"/>
            <w:left w:val="none" w:sz="0" w:space="0" w:color="auto"/>
            <w:bottom w:val="none" w:sz="0" w:space="0" w:color="auto"/>
            <w:right w:val="none" w:sz="0" w:space="0" w:color="auto"/>
          </w:divBdr>
        </w:div>
        <w:div w:id="177233016">
          <w:marLeft w:val="480"/>
          <w:marRight w:val="0"/>
          <w:marTop w:val="0"/>
          <w:marBottom w:val="0"/>
          <w:divBdr>
            <w:top w:val="none" w:sz="0" w:space="0" w:color="auto"/>
            <w:left w:val="none" w:sz="0" w:space="0" w:color="auto"/>
            <w:bottom w:val="none" w:sz="0" w:space="0" w:color="auto"/>
            <w:right w:val="none" w:sz="0" w:space="0" w:color="auto"/>
          </w:divBdr>
        </w:div>
        <w:div w:id="127624585">
          <w:marLeft w:val="480"/>
          <w:marRight w:val="0"/>
          <w:marTop w:val="0"/>
          <w:marBottom w:val="0"/>
          <w:divBdr>
            <w:top w:val="none" w:sz="0" w:space="0" w:color="auto"/>
            <w:left w:val="none" w:sz="0" w:space="0" w:color="auto"/>
            <w:bottom w:val="none" w:sz="0" w:space="0" w:color="auto"/>
            <w:right w:val="none" w:sz="0" w:space="0" w:color="auto"/>
          </w:divBdr>
        </w:div>
        <w:div w:id="1883050335">
          <w:marLeft w:val="480"/>
          <w:marRight w:val="0"/>
          <w:marTop w:val="0"/>
          <w:marBottom w:val="0"/>
          <w:divBdr>
            <w:top w:val="none" w:sz="0" w:space="0" w:color="auto"/>
            <w:left w:val="none" w:sz="0" w:space="0" w:color="auto"/>
            <w:bottom w:val="none" w:sz="0" w:space="0" w:color="auto"/>
            <w:right w:val="none" w:sz="0" w:space="0" w:color="auto"/>
          </w:divBdr>
        </w:div>
      </w:divsChild>
    </w:div>
    <w:div w:id="1960335112">
      <w:bodyDiv w:val="1"/>
      <w:marLeft w:val="0"/>
      <w:marRight w:val="0"/>
      <w:marTop w:val="0"/>
      <w:marBottom w:val="0"/>
      <w:divBdr>
        <w:top w:val="none" w:sz="0" w:space="0" w:color="auto"/>
        <w:left w:val="none" w:sz="0" w:space="0" w:color="auto"/>
        <w:bottom w:val="none" w:sz="0" w:space="0" w:color="auto"/>
        <w:right w:val="none" w:sz="0" w:space="0" w:color="auto"/>
      </w:divBdr>
    </w:div>
    <w:div w:id="1961764510">
      <w:bodyDiv w:val="1"/>
      <w:marLeft w:val="0"/>
      <w:marRight w:val="0"/>
      <w:marTop w:val="0"/>
      <w:marBottom w:val="0"/>
      <w:divBdr>
        <w:top w:val="none" w:sz="0" w:space="0" w:color="auto"/>
        <w:left w:val="none" w:sz="0" w:space="0" w:color="auto"/>
        <w:bottom w:val="none" w:sz="0" w:space="0" w:color="auto"/>
        <w:right w:val="none" w:sz="0" w:space="0" w:color="auto"/>
      </w:divBdr>
    </w:div>
    <w:div w:id="1961957874">
      <w:bodyDiv w:val="1"/>
      <w:marLeft w:val="0"/>
      <w:marRight w:val="0"/>
      <w:marTop w:val="0"/>
      <w:marBottom w:val="0"/>
      <w:divBdr>
        <w:top w:val="none" w:sz="0" w:space="0" w:color="auto"/>
        <w:left w:val="none" w:sz="0" w:space="0" w:color="auto"/>
        <w:bottom w:val="none" w:sz="0" w:space="0" w:color="auto"/>
        <w:right w:val="none" w:sz="0" w:space="0" w:color="auto"/>
      </w:divBdr>
    </w:div>
    <w:div w:id="1966042030">
      <w:bodyDiv w:val="1"/>
      <w:marLeft w:val="0"/>
      <w:marRight w:val="0"/>
      <w:marTop w:val="0"/>
      <w:marBottom w:val="0"/>
      <w:divBdr>
        <w:top w:val="none" w:sz="0" w:space="0" w:color="auto"/>
        <w:left w:val="none" w:sz="0" w:space="0" w:color="auto"/>
        <w:bottom w:val="none" w:sz="0" w:space="0" w:color="auto"/>
        <w:right w:val="none" w:sz="0" w:space="0" w:color="auto"/>
      </w:divBdr>
    </w:div>
    <w:div w:id="1969816191">
      <w:bodyDiv w:val="1"/>
      <w:marLeft w:val="0"/>
      <w:marRight w:val="0"/>
      <w:marTop w:val="0"/>
      <w:marBottom w:val="0"/>
      <w:divBdr>
        <w:top w:val="none" w:sz="0" w:space="0" w:color="auto"/>
        <w:left w:val="none" w:sz="0" w:space="0" w:color="auto"/>
        <w:bottom w:val="none" w:sz="0" w:space="0" w:color="auto"/>
        <w:right w:val="none" w:sz="0" w:space="0" w:color="auto"/>
      </w:divBdr>
    </w:div>
    <w:div w:id="1970621964">
      <w:bodyDiv w:val="1"/>
      <w:marLeft w:val="0"/>
      <w:marRight w:val="0"/>
      <w:marTop w:val="0"/>
      <w:marBottom w:val="0"/>
      <w:divBdr>
        <w:top w:val="none" w:sz="0" w:space="0" w:color="auto"/>
        <w:left w:val="none" w:sz="0" w:space="0" w:color="auto"/>
        <w:bottom w:val="none" w:sz="0" w:space="0" w:color="auto"/>
        <w:right w:val="none" w:sz="0" w:space="0" w:color="auto"/>
      </w:divBdr>
    </w:div>
    <w:div w:id="1974018781">
      <w:bodyDiv w:val="1"/>
      <w:marLeft w:val="0"/>
      <w:marRight w:val="0"/>
      <w:marTop w:val="0"/>
      <w:marBottom w:val="0"/>
      <w:divBdr>
        <w:top w:val="none" w:sz="0" w:space="0" w:color="auto"/>
        <w:left w:val="none" w:sz="0" w:space="0" w:color="auto"/>
        <w:bottom w:val="none" w:sz="0" w:space="0" w:color="auto"/>
        <w:right w:val="none" w:sz="0" w:space="0" w:color="auto"/>
      </w:divBdr>
    </w:div>
    <w:div w:id="1975601431">
      <w:bodyDiv w:val="1"/>
      <w:marLeft w:val="0"/>
      <w:marRight w:val="0"/>
      <w:marTop w:val="0"/>
      <w:marBottom w:val="0"/>
      <w:divBdr>
        <w:top w:val="none" w:sz="0" w:space="0" w:color="auto"/>
        <w:left w:val="none" w:sz="0" w:space="0" w:color="auto"/>
        <w:bottom w:val="none" w:sz="0" w:space="0" w:color="auto"/>
        <w:right w:val="none" w:sz="0" w:space="0" w:color="auto"/>
      </w:divBdr>
    </w:div>
    <w:div w:id="1976135722">
      <w:bodyDiv w:val="1"/>
      <w:marLeft w:val="0"/>
      <w:marRight w:val="0"/>
      <w:marTop w:val="0"/>
      <w:marBottom w:val="0"/>
      <w:divBdr>
        <w:top w:val="none" w:sz="0" w:space="0" w:color="auto"/>
        <w:left w:val="none" w:sz="0" w:space="0" w:color="auto"/>
        <w:bottom w:val="none" w:sz="0" w:space="0" w:color="auto"/>
        <w:right w:val="none" w:sz="0" w:space="0" w:color="auto"/>
      </w:divBdr>
    </w:div>
    <w:div w:id="1983583180">
      <w:bodyDiv w:val="1"/>
      <w:marLeft w:val="0"/>
      <w:marRight w:val="0"/>
      <w:marTop w:val="0"/>
      <w:marBottom w:val="0"/>
      <w:divBdr>
        <w:top w:val="none" w:sz="0" w:space="0" w:color="auto"/>
        <w:left w:val="none" w:sz="0" w:space="0" w:color="auto"/>
        <w:bottom w:val="none" w:sz="0" w:space="0" w:color="auto"/>
        <w:right w:val="none" w:sz="0" w:space="0" w:color="auto"/>
      </w:divBdr>
    </w:div>
    <w:div w:id="1988822199">
      <w:bodyDiv w:val="1"/>
      <w:marLeft w:val="0"/>
      <w:marRight w:val="0"/>
      <w:marTop w:val="0"/>
      <w:marBottom w:val="0"/>
      <w:divBdr>
        <w:top w:val="none" w:sz="0" w:space="0" w:color="auto"/>
        <w:left w:val="none" w:sz="0" w:space="0" w:color="auto"/>
        <w:bottom w:val="none" w:sz="0" w:space="0" w:color="auto"/>
        <w:right w:val="none" w:sz="0" w:space="0" w:color="auto"/>
      </w:divBdr>
    </w:div>
    <w:div w:id="2000378724">
      <w:bodyDiv w:val="1"/>
      <w:marLeft w:val="0"/>
      <w:marRight w:val="0"/>
      <w:marTop w:val="0"/>
      <w:marBottom w:val="0"/>
      <w:divBdr>
        <w:top w:val="none" w:sz="0" w:space="0" w:color="auto"/>
        <w:left w:val="none" w:sz="0" w:space="0" w:color="auto"/>
        <w:bottom w:val="none" w:sz="0" w:space="0" w:color="auto"/>
        <w:right w:val="none" w:sz="0" w:space="0" w:color="auto"/>
      </w:divBdr>
    </w:div>
    <w:div w:id="2001038380">
      <w:bodyDiv w:val="1"/>
      <w:marLeft w:val="0"/>
      <w:marRight w:val="0"/>
      <w:marTop w:val="0"/>
      <w:marBottom w:val="0"/>
      <w:divBdr>
        <w:top w:val="none" w:sz="0" w:space="0" w:color="auto"/>
        <w:left w:val="none" w:sz="0" w:space="0" w:color="auto"/>
        <w:bottom w:val="none" w:sz="0" w:space="0" w:color="auto"/>
        <w:right w:val="none" w:sz="0" w:space="0" w:color="auto"/>
      </w:divBdr>
    </w:div>
    <w:div w:id="2008822095">
      <w:bodyDiv w:val="1"/>
      <w:marLeft w:val="0"/>
      <w:marRight w:val="0"/>
      <w:marTop w:val="0"/>
      <w:marBottom w:val="0"/>
      <w:divBdr>
        <w:top w:val="none" w:sz="0" w:space="0" w:color="auto"/>
        <w:left w:val="none" w:sz="0" w:space="0" w:color="auto"/>
        <w:bottom w:val="none" w:sz="0" w:space="0" w:color="auto"/>
        <w:right w:val="none" w:sz="0" w:space="0" w:color="auto"/>
      </w:divBdr>
    </w:div>
    <w:div w:id="2009206121">
      <w:bodyDiv w:val="1"/>
      <w:marLeft w:val="0"/>
      <w:marRight w:val="0"/>
      <w:marTop w:val="0"/>
      <w:marBottom w:val="0"/>
      <w:divBdr>
        <w:top w:val="none" w:sz="0" w:space="0" w:color="auto"/>
        <w:left w:val="none" w:sz="0" w:space="0" w:color="auto"/>
        <w:bottom w:val="none" w:sz="0" w:space="0" w:color="auto"/>
        <w:right w:val="none" w:sz="0" w:space="0" w:color="auto"/>
      </w:divBdr>
    </w:div>
    <w:div w:id="2009359623">
      <w:bodyDiv w:val="1"/>
      <w:marLeft w:val="0"/>
      <w:marRight w:val="0"/>
      <w:marTop w:val="0"/>
      <w:marBottom w:val="0"/>
      <w:divBdr>
        <w:top w:val="none" w:sz="0" w:space="0" w:color="auto"/>
        <w:left w:val="none" w:sz="0" w:space="0" w:color="auto"/>
        <w:bottom w:val="none" w:sz="0" w:space="0" w:color="auto"/>
        <w:right w:val="none" w:sz="0" w:space="0" w:color="auto"/>
      </w:divBdr>
    </w:div>
    <w:div w:id="2022395409">
      <w:bodyDiv w:val="1"/>
      <w:marLeft w:val="0"/>
      <w:marRight w:val="0"/>
      <w:marTop w:val="0"/>
      <w:marBottom w:val="0"/>
      <w:divBdr>
        <w:top w:val="none" w:sz="0" w:space="0" w:color="auto"/>
        <w:left w:val="none" w:sz="0" w:space="0" w:color="auto"/>
        <w:bottom w:val="none" w:sz="0" w:space="0" w:color="auto"/>
        <w:right w:val="none" w:sz="0" w:space="0" w:color="auto"/>
      </w:divBdr>
    </w:div>
    <w:div w:id="2022849908">
      <w:bodyDiv w:val="1"/>
      <w:marLeft w:val="0"/>
      <w:marRight w:val="0"/>
      <w:marTop w:val="0"/>
      <w:marBottom w:val="0"/>
      <w:divBdr>
        <w:top w:val="none" w:sz="0" w:space="0" w:color="auto"/>
        <w:left w:val="none" w:sz="0" w:space="0" w:color="auto"/>
        <w:bottom w:val="none" w:sz="0" w:space="0" w:color="auto"/>
        <w:right w:val="none" w:sz="0" w:space="0" w:color="auto"/>
      </w:divBdr>
    </w:div>
    <w:div w:id="2023126188">
      <w:bodyDiv w:val="1"/>
      <w:marLeft w:val="0"/>
      <w:marRight w:val="0"/>
      <w:marTop w:val="0"/>
      <w:marBottom w:val="0"/>
      <w:divBdr>
        <w:top w:val="none" w:sz="0" w:space="0" w:color="auto"/>
        <w:left w:val="none" w:sz="0" w:space="0" w:color="auto"/>
        <w:bottom w:val="none" w:sz="0" w:space="0" w:color="auto"/>
        <w:right w:val="none" w:sz="0" w:space="0" w:color="auto"/>
      </w:divBdr>
    </w:div>
    <w:div w:id="2031638786">
      <w:bodyDiv w:val="1"/>
      <w:marLeft w:val="0"/>
      <w:marRight w:val="0"/>
      <w:marTop w:val="0"/>
      <w:marBottom w:val="0"/>
      <w:divBdr>
        <w:top w:val="none" w:sz="0" w:space="0" w:color="auto"/>
        <w:left w:val="none" w:sz="0" w:space="0" w:color="auto"/>
        <w:bottom w:val="none" w:sz="0" w:space="0" w:color="auto"/>
        <w:right w:val="none" w:sz="0" w:space="0" w:color="auto"/>
      </w:divBdr>
    </w:div>
    <w:div w:id="2031954548">
      <w:bodyDiv w:val="1"/>
      <w:marLeft w:val="0"/>
      <w:marRight w:val="0"/>
      <w:marTop w:val="0"/>
      <w:marBottom w:val="0"/>
      <w:divBdr>
        <w:top w:val="none" w:sz="0" w:space="0" w:color="auto"/>
        <w:left w:val="none" w:sz="0" w:space="0" w:color="auto"/>
        <w:bottom w:val="none" w:sz="0" w:space="0" w:color="auto"/>
        <w:right w:val="none" w:sz="0" w:space="0" w:color="auto"/>
      </w:divBdr>
    </w:div>
    <w:div w:id="2033266935">
      <w:bodyDiv w:val="1"/>
      <w:marLeft w:val="0"/>
      <w:marRight w:val="0"/>
      <w:marTop w:val="0"/>
      <w:marBottom w:val="0"/>
      <w:divBdr>
        <w:top w:val="none" w:sz="0" w:space="0" w:color="auto"/>
        <w:left w:val="none" w:sz="0" w:space="0" w:color="auto"/>
        <w:bottom w:val="none" w:sz="0" w:space="0" w:color="auto"/>
        <w:right w:val="none" w:sz="0" w:space="0" w:color="auto"/>
      </w:divBdr>
    </w:div>
    <w:div w:id="2033456415">
      <w:bodyDiv w:val="1"/>
      <w:marLeft w:val="0"/>
      <w:marRight w:val="0"/>
      <w:marTop w:val="0"/>
      <w:marBottom w:val="0"/>
      <w:divBdr>
        <w:top w:val="none" w:sz="0" w:space="0" w:color="auto"/>
        <w:left w:val="none" w:sz="0" w:space="0" w:color="auto"/>
        <w:bottom w:val="none" w:sz="0" w:space="0" w:color="auto"/>
        <w:right w:val="none" w:sz="0" w:space="0" w:color="auto"/>
      </w:divBdr>
    </w:div>
    <w:div w:id="2033530687">
      <w:bodyDiv w:val="1"/>
      <w:marLeft w:val="0"/>
      <w:marRight w:val="0"/>
      <w:marTop w:val="0"/>
      <w:marBottom w:val="0"/>
      <w:divBdr>
        <w:top w:val="none" w:sz="0" w:space="0" w:color="auto"/>
        <w:left w:val="none" w:sz="0" w:space="0" w:color="auto"/>
        <w:bottom w:val="none" w:sz="0" w:space="0" w:color="auto"/>
        <w:right w:val="none" w:sz="0" w:space="0" w:color="auto"/>
      </w:divBdr>
    </w:div>
    <w:div w:id="2034458978">
      <w:bodyDiv w:val="1"/>
      <w:marLeft w:val="0"/>
      <w:marRight w:val="0"/>
      <w:marTop w:val="0"/>
      <w:marBottom w:val="0"/>
      <w:divBdr>
        <w:top w:val="none" w:sz="0" w:space="0" w:color="auto"/>
        <w:left w:val="none" w:sz="0" w:space="0" w:color="auto"/>
        <w:bottom w:val="none" w:sz="0" w:space="0" w:color="auto"/>
        <w:right w:val="none" w:sz="0" w:space="0" w:color="auto"/>
      </w:divBdr>
    </w:div>
    <w:div w:id="2044475844">
      <w:bodyDiv w:val="1"/>
      <w:marLeft w:val="0"/>
      <w:marRight w:val="0"/>
      <w:marTop w:val="0"/>
      <w:marBottom w:val="0"/>
      <w:divBdr>
        <w:top w:val="none" w:sz="0" w:space="0" w:color="auto"/>
        <w:left w:val="none" w:sz="0" w:space="0" w:color="auto"/>
        <w:bottom w:val="none" w:sz="0" w:space="0" w:color="auto"/>
        <w:right w:val="none" w:sz="0" w:space="0" w:color="auto"/>
      </w:divBdr>
    </w:div>
    <w:div w:id="2045203291">
      <w:bodyDiv w:val="1"/>
      <w:marLeft w:val="0"/>
      <w:marRight w:val="0"/>
      <w:marTop w:val="0"/>
      <w:marBottom w:val="0"/>
      <w:divBdr>
        <w:top w:val="none" w:sz="0" w:space="0" w:color="auto"/>
        <w:left w:val="none" w:sz="0" w:space="0" w:color="auto"/>
        <w:bottom w:val="none" w:sz="0" w:space="0" w:color="auto"/>
        <w:right w:val="none" w:sz="0" w:space="0" w:color="auto"/>
      </w:divBdr>
      <w:divsChild>
        <w:div w:id="1721859567">
          <w:marLeft w:val="480"/>
          <w:marRight w:val="0"/>
          <w:marTop w:val="0"/>
          <w:marBottom w:val="0"/>
          <w:divBdr>
            <w:top w:val="none" w:sz="0" w:space="0" w:color="auto"/>
            <w:left w:val="none" w:sz="0" w:space="0" w:color="auto"/>
            <w:bottom w:val="none" w:sz="0" w:space="0" w:color="auto"/>
            <w:right w:val="none" w:sz="0" w:space="0" w:color="auto"/>
          </w:divBdr>
        </w:div>
        <w:div w:id="1893542573">
          <w:marLeft w:val="480"/>
          <w:marRight w:val="0"/>
          <w:marTop w:val="0"/>
          <w:marBottom w:val="0"/>
          <w:divBdr>
            <w:top w:val="none" w:sz="0" w:space="0" w:color="auto"/>
            <w:left w:val="none" w:sz="0" w:space="0" w:color="auto"/>
            <w:bottom w:val="none" w:sz="0" w:space="0" w:color="auto"/>
            <w:right w:val="none" w:sz="0" w:space="0" w:color="auto"/>
          </w:divBdr>
        </w:div>
        <w:div w:id="1347250396">
          <w:marLeft w:val="480"/>
          <w:marRight w:val="0"/>
          <w:marTop w:val="0"/>
          <w:marBottom w:val="0"/>
          <w:divBdr>
            <w:top w:val="none" w:sz="0" w:space="0" w:color="auto"/>
            <w:left w:val="none" w:sz="0" w:space="0" w:color="auto"/>
            <w:bottom w:val="none" w:sz="0" w:space="0" w:color="auto"/>
            <w:right w:val="none" w:sz="0" w:space="0" w:color="auto"/>
          </w:divBdr>
        </w:div>
        <w:div w:id="1928033316">
          <w:marLeft w:val="480"/>
          <w:marRight w:val="0"/>
          <w:marTop w:val="0"/>
          <w:marBottom w:val="0"/>
          <w:divBdr>
            <w:top w:val="none" w:sz="0" w:space="0" w:color="auto"/>
            <w:left w:val="none" w:sz="0" w:space="0" w:color="auto"/>
            <w:bottom w:val="none" w:sz="0" w:space="0" w:color="auto"/>
            <w:right w:val="none" w:sz="0" w:space="0" w:color="auto"/>
          </w:divBdr>
        </w:div>
        <w:div w:id="1091781712">
          <w:marLeft w:val="480"/>
          <w:marRight w:val="0"/>
          <w:marTop w:val="0"/>
          <w:marBottom w:val="0"/>
          <w:divBdr>
            <w:top w:val="none" w:sz="0" w:space="0" w:color="auto"/>
            <w:left w:val="none" w:sz="0" w:space="0" w:color="auto"/>
            <w:bottom w:val="none" w:sz="0" w:space="0" w:color="auto"/>
            <w:right w:val="none" w:sz="0" w:space="0" w:color="auto"/>
          </w:divBdr>
        </w:div>
        <w:div w:id="1390955687">
          <w:marLeft w:val="480"/>
          <w:marRight w:val="0"/>
          <w:marTop w:val="0"/>
          <w:marBottom w:val="0"/>
          <w:divBdr>
            <w:top w:val="none" w:sz="0" w:space="0" w:color="auto"/>
            <w:left w:val="none" w:sz="0" w:space="0" w:color="auto"/>
            <w:bottom w:val="none" w:sz="0" w:space="0" w:color="auto"/>
            <w:right w:val="none" w:sz="0" w:space="0" w:color="auto"/>
          </w:divBdr>
        </w:div>
        <w:div w:id="1127428134">
          <w:marLeft w:val="480"/>
          <w:marRight w:val="0"/>
          <w:marTop w:val="0"/>
          <w:marBottom w:val="0"/>
          <w:divBdr>
            <w:top w:val="none" w:sz="0" w:space="0" w:color="auto"/>
            <w:left w:val="none" w:sz="0" w:space="0" w:color="auto"/>
            <w:bottom w:val="none" w:sz="0" w:space="0" w:color="auto"/>
            <w:right w:val="none" w:sz="0" w:space="0" w:color="auto"/>
          </w:divBdr>
        </w:div>
        <w:div w:id="1192112273">
          <w:marLeft w:val="480"/>
          <w:marRight w:val="0"/>
          <w:marTop w:val="0"/>
          <w:marBottom w:val="0"/>
          <w:divBdr>
            <w:top w:val="none" w:sz="0" w:space="0" w:color="auto"/>
            <w:left w:val="none" w:sz="0" w:space="0" w:color="auto"/>
            <w:bottom w:val="none" w:sz="0" w:space="0" w:color="auto"/>
            <w:right w:val="none" w:sz="0" w:space="0" w:color="auto"/>
          </w:divBdr>
        </w:div>
        <w:div w:id="1131289822">
          <w:marLeft w:val="480"/>
          <w:marRight w:val="0"/>
          <w:marTop w:val="0"/>
          <w:marBottom w:val="0"/>
          <w:divBdr>
            <w:top w:val="none" w:sz="0" w:space="0" w:color="auto"/>
            <w:left w:val="none" w:sz="0" w:space="0" w:color="auto"/>
            <w:bottom w:val="none" w:sz="0" w:space="0" w:color="auto"/>
            <w:right w:val="none" w:sz="0" w:space="0" w:color="auto"/>
          </w:divBdr>
        </w:div>
        <w:div w:id="1870757642">
          <w:marLeft w:val="480"/>
          <w:marRight w:val="0"/>
          <w:marTop w:val="0"/>
          <w:marBottom w:val="0"/>
          <w:divBdr>
            <w:top w:val="none" w:sz="0" w:space="0" w:color="auto"/>
            <w:left w:val="none" w:sz="0" w:space="0" w:color="auto"/>
            <w:bottom w:val="none" w:sz="0" w:space="0" w:color="auto"/>
            <w:right w:val="none" w:sz="0" w:space="0" w:color="auto"/>
          </w:divBdr>
        </w:div>
        <w:div w:id="1528374127">
          <w:marLeft w:val="480"/>
          <w:marRight w:val="0"/>
          <w:marTop w:val="0"/>
          <w:marBottom w:val="0"/>
          <w:divBdr>
            <w:top w:val="none" w:sz="0" w:space="0" w:color="auto"/>
            <w:left w:val="none" w:sz="0" w:space="0" w:color="auto"/>
            <w:bottom w:val="none" w:sz="0" w:space="0" w:color="auto"/>
            <w:right w:val="none" w:sz="0" w:space="0" w:color="auto"/>
          </w:divBdr>
        </w:div>
        <w:div w:id="1627665606">
          <w:marLeft w:val="480"/>
          <w:marRight w:val="0"/>
          <w:marTop w:val="0"/>
          <w:marBottom w:val="0"/>
          <w:divBdr>
            <w:top w:val="none" w:sz="0" w:space="0" w:color="auto"/>
            <w:left w:val="none" w:sz="0" w:space="0" w:color="auto"/>
            <w:bottom w:val="none" w:sz="0" w:space="0" w:color="auto"/>
            <w:right w:val="none" w:sz="0" w:space="0" w:color="auto"/>
          </w:divBdr>
        </w:div>
        <w:div w:id="717317690">
          <w:marLeft w:val="480"/>
          <w:marRight w:val="0"/>
          <w:marTop w:val="0"/>
          <w:marBottom w:val="0"/>
          <w:divBdr>
            <w:top w:val="none" w:sz="0" w:space="0" w:color="auto"/>
            <w:left w:val="none" w:sz="0" w:space="0" w:color="auto"/>
            <w:bottom w:val="none" w:sz="0" w:space="0" w:color="auto"/>
            <w:right w:val="none" w:sz="0" w:space="0" w:color="auto"/>
          </w:divBdr>
        </w:div>
        <w:div w:id="1858156500">
          <w:marLeft w:val="480"/>
          <w:marRight w:val="0"/>
          <w:marTop w:val="0"/>
          <w:marBottom w:val="0"/>
          <w:divBdr>
            <w:top w:val="none" w:sz="0" w:space="0" w:color="auto"/>
            <w:left w:val="none" w:sz="0" w:space="0" w:color="auto"/>
            <w:bottom w:val="none" w:sz="0" w:space="0" w:color="auto"/>
            <w:right w:val="none" w:sz="0" w:space="0" w:color="auto"/>
          </w:divBdr>
        </w:div>
        <w:div w:id="1618681436">
          <w:marLeft w:val="480"/>
          <w:marRight w:val="0"/>
          <w:marTop w:val="0"/>
          <w:marBottom w:val="0"/>
          <w:divBdr>
            <w:top w:val="none" w:sz="0" w:space="0" w:color="auto"/>
            <w:left w:val="none" w:sz="0" w:space="0" w:color="auto"/>
            <w:bottom w:val="none" w:sz="0" w:space="0" w:color="auto"/>
            <w:right w:val="none" w:sz="0" w:space="0" w:color="auto"/>
          </w:divBdr>
        </w:div>
        <w:div w:id="937757760">
          <w:marLeft w:val="480"/>
          <w:marRight w:val="0"/>
          <w:marTop w:val="0"/>
          <w:marBottom w:val="0"/>
          <w:divBdr>
            <w:top w:val="none" w:sz="0" w:space="0" w:color="auto"/>
            <w:left w:val="none" w:sz="0" w:space="0" w:color="auto"/>
            <w:bottom w:val="none" w:sz="0" w:space="0" w:color="auto"/>
            <w:right w:val="none" w:sz="0" w:space="0" w:color="auto"/>
          </w:divBdr>
        </w:div>
        <w:div w:id="260259126">
          <w:marLeft w:val="480"/>
          <w:marRight w:val="0"/>
          <w:marTop w:val="0"/>
          <w:marBottom w:val="0"/>
          <w:divBdr>
            <w:top w:val="none" w:sz="0" w:space="0" w:color="auto"/>
            <w:left w:val="none" w:sz="0" w:space="0" w:color="auto"/>
            <w:bottom w:val="none" w:sz="0" w:space="0" w:color="auto"/>
            <w:right w:val="none" w:sz="0" w:space="0" w:color="auto"/>
          </w:divBdr>
        </w:div>
        <w:div w:id="1501698651">
          <w:marLeft w:val="480"/>
          <w:marRight w:val="0"/>
          <w:marTop w:val="0"/>
          <w:marBottom w:val="0"/>
          <w:divBdr>
            <w:top w:val="none" w:sz="0" w:space="0" w:color="auto"/>
            <w:left w:val="none" w:sz="0" w:space="0" w:color="auto"/>
            <w:bottom w:val="none" w:sz="0" w:space="0" w:color="auto"/>
            <w:right w:val="none" w:sz="0" w:space="0" w:color="auto"/>
          </w:divBdr>
        </w:div>
        <w:div w:id="627051690">
          <w:marLeft w:val="480"/>
          <w:marRight w:val="0"/>
          <w:marTop w:val="0"/>
          <w:marBottom w:val="0"/>
          <w:divBdr>
            <w:top w:val="none" w:sz="0" w:space="0" w:color="auto"/>
            <w:left w:val="none" w:sz="0" w:space="0" w:color="auto"/>
            <w:bottom w:val="none" w:sz="0" w:space="0" w:color="auto"/>
            <w:right w:val="none" w:sz="0" w:space="0" w:color="auto"/>
          </w:divBdr>
        </w:div>
        <w:div w:id="1770346281">
          <w:marLeft w:val="480"/>
          <w:marRight w:val="0"/>
          <w:marTop w:val="0"/>
          <w:marBottom w:val="0"/>
          <w:divBdr>
            <w:top w:val="none" w:sz="0" w:space="0" w:color="auto"/>
            <w:left w:val="none" w:sz="0" w:space="0" w:color="auto"/>
            <w:bottom w:val="none" w:sz="0" w:space="0" w:color="auto"/>
            <w:right w:val="none" w:sz="0" w:space="0" w:color="auto"/>
          </w:divBdr>
        </w:div>
        <w:div w:id="1355113835">
          <w:marLeft w:val="480"/>
          <w:marRight w:val="0"/>
          <w:marTop w:val="0"/>
          <w:marBottom w:val="0"/>
          <w:divBdr>
            <w:top w:val="none" w:sz="0" w:space="0" w:color="auto"/>
            <w:left w:val="none" w:sz="0" w:space="0" w:color="auto"/>
            <w:bottom w:val="none" w:sz="0" w:space="0" w:color="auto"/>
            <w:right w:val="none" w:sz="0" w:space="0" w:color="auto"/>
          </w:divBdr>
        </w:div>
        <w:div w:id="1717582069">
          <w:marLeft w:val="480"/>
          <w:marRight w:val="0"/>
          <w:marTop w:val="0"/>
          <w:marBottom w:val="0"/>
          <w:divBdr>
            <w:top w:val="none" w:sz="0" w:space="0" w:color="auto"/>
            <w:left w:val="none" w:sz="0" w:space="0" w:color="auto"/>
            <w:bottom w:val="none" w:sz="0" w:space="0" w:color="auto"/>
            <w:right w:val="none" w:sz="0" w:space="0" w:color="auto"/>
          </w:divBdr>
        </w:div>
        <w:div w:id="441607940">
          <w:marLeft w:val="480"/>
          <w:marRight w:val="0"/>
          <w:marTop w:val="0"/>
          <w:marBottom w:val="0"/>
          <w:divBdr>
            <w:top w:val="none" w:sz="0" w:space="0" w:color="auto"/>
            <w:left w:val="none" w:sz="0" w:space="0" w:color="auto"/>
            <w:bottom w:val="none" w:sz="0" w:space="0" w:color="auto"/>
            <w:right w:val="none" w:sz="0" w:space="0" w:color="auto"/>
          </w:divBdr>
        </w:div>
        <w:div w:id="975260880">
          <w:marLeft w:val="480"/>
          <w:marRight w:val="0"/>
          <w:marTop w:val="0"/>
          <w:marBottom w:val="0"/>
          <w:divBdr>
            <w:top w:val="none" w:sz="0" w:space="0" w:color="auto"/>
            <w:left w:val="none" w:sz="0" w:space="0" w:color="auto"/>
            <w:bottom w:val="none" w:sz="0" w:space="0" w:color="auto"/>
            <w:right w:val="none" w:sz="0" w:space="0" w:color="auto"/>
          </w:divBdr>
        </w:div>
        <w:div w:id="1924295991">
          <w:marLeft w:val="480"/>
          <w:marRight w:val="0"/>
          <w:marTop w:val="0"/>
          <w:marBottom w:val="0"/>
          <w:divBdr>
            <w:top w:val="none" w:sz="0" w:space="0" w:color="auto"/>
            <w:left w:val="none" w:sz="0" w:space="0" w:color="auto"/>
            <w:bottom w:val="none" w:sz="0" w:space="0" w:color="auto"/>
            <w:right w:val="none" w:sz="0" w:space="0" w:color="auto"/>
          </w:divBdr>
        </w:div>
        <w:div w:id="1921527199">
          <w:marLeft w:val="480"/>
          <w:marRight w:val="0"/>
          <w:marTop w:val="0"/>
          <w:marBottom w:val="0"/>
          <w:divBdr>
            <w:top w:val="none" w:sz="0" w:space="0" w:color="auto"/>
            <w:left w:val="none" w:sz="0" w:space="0" w:color="auto"/>
            <w:bottom w:val="none" w:sz="0" w:space="0" w:color="auto"/>
            <w:right w:val="none" w:sz="0" w:space="0" w:color="auto"/>
          </w:divBdr>
        </w:div>
        <w:div w:id="1194466343">
          <w:marLeft w:val="480"/>
          <w:marRight w:val="0"/>
          <w:marTop w:val="0"/>
          <w:marBottom w:val="0"/>
          <w:divBdr>
            <w:top w:val="none" w:sz="0" w:space="0" w:color="auto"/>
            <w:left w:val="none" w:sz="0" w:space="0" w:color="auto"/>
            <w:bottom w:val="none" w:sz="0" w:space="0" w:color="auto"/>
            <w:right w:val="none" w:sz="0" w:space="0" w:color="auto"/>
          </w:divBdr>
        </w:div>
        <w:div w:id="75519975">
          <w:marLeft w:val="480"/>
          <w:marRight w:val="0"/>
          <w:marTop w:val="0"/>
          <w:marBottom w:val="0"/>
          <w:divBdr>
            <w:top w:val="none" w:sz="0" w:space="0" w:color="auto"/>
            <w:left w:val="none" w:sz="0" w:space="0" w:color="auto"/>
            <w:bottom w:val="none" w:sz="0" w:space="0" w:color="auto"/>
            <w:right w:val="none" w:sz="0" w:space="0" w:color="auto"/>
          </w:divBdr>
        </w:div>
        <w:div w:id="1720975484">
          <w:marLeft w:val="480"/>
          <w:marRight w:val="0"/>
          <w:marTop w:val="0"/>
          <w:marBottom w:val="0"/>
          <w:divBdr>
            <w:top w:val="none" w:sz="0" w:space="0" w:color="auto"/>
            <w:left w:val="none" w:sz="0" w:space="0" w:color="auto"/>
            <w:bottom w:val="none" w:sz="0" w:space="0" w:color="auto"/>
            <w:right w:val="none" w:sz="0" w:space="0" w:color="auto"/>
          </w:divBdr>
        </w:div>
        <w:div w:id="225532495">
          <w:marLeft w:val="480"/>
          <w:marRight w:val="0"/>
          <w:marTop w:val="0"/>
          <w:marBottom w:val="0"/>
          <w:divBdr>
            <w:top w:val="none" w:sz="0" w:space="0" w:color="auto"/>
            <w:left w:val="none" w:sz="0" w:space="0" w:color="auto"/>
            <w:bottom w:val="none" w:sz="0" w:space="0" w:color="auto"/>
            <w:right w:val="none" w:sz="0" w:space="0" w:color="auto"/>
          </w:divBdr>
        </w:div>
        <w:div w:id="824475313">
          <w:marLeft w:val="480"/>
          <w:marRight w:val="0"/>
          <w:marTop w:val="0"/>
          <w:marBottom w:val="0"/>
          <w:divBdr>
            <w:top w:val="none" w:sz="0" w:space="0" w:color="auto"/>
            <w:left w:val="none" w:sz="0" w:space="0" w:color="auto"/>
            <w:bottom w:val="none" w:sz="0" w:space="0" w:color="auto"/>
            <w:right w:val="none" w:sz="0" w:space="0" w:color="auto"/>
          </w:divBdr>
        </w:div>
      </w:divsChild>
    </w:div>
    <w:div w:id="2045251289">
      <w:bodyDiv w:val="1"/>
      <w:marLeft w:val="0"/>
      <w:marRight w:val="0"/>
      <w:marTop w:val="0"/>
      <w:marBottom w:val="0"/>
      <w:divBdr>
        <w:top w:val="none" w:sz="0" w:space="0" w:color="auto"/>
        <w:left w:val="none" w:sz="0" w:space="0" w:color="auto"/>
        <w:bottom w:val="none" w:sz="0" w:space="0" w:color="auto"/>
        <w:right w:val="none" w:sz="0" w:space="0" w:color="auto"/>
      </w:divBdr>
    </w:div>
    <w:div w:id="2047363360">
      <w:bodyDiv w:val="1"/>
      <w:marLeft w:val="0"/>
      <w:marRight w:val="0"/>
      <w:marTop w:val="0"/>
      <w:marBottom w:val="0"/>
      <w:divBdr>
        <w:top w:val="none" w:sz="0" w:space="0" w:color="auto"/>
        <w:left w:val="none" w:sz="0" w:space="0" w:color="auto"/>
        <w:bottom w:val="none" w:sz="0" w:space="0" w:color="auto"/>
        <w:right w:val="none" w:sz="0" w:space="0" w:color="auto"/>
      </w:divBdr>
    </w:div>
    <w:div w:id="2058040008">
      <w:bodyDiv w:val="1"/>
      <w:marLeft w:val="0"/>
      <w:marRight w:val="0"/>
      <w:marTop w:val="0"/>
      <w:marBottom w:val="0"/>
      <w:divBdr>
        <w:top w:val="none" w:sz="0" w:space="0" w:color="auto"/>
        <w:left w:val="none" w:sz="0" w:space="0" w:color="auto"/>
        <w:bottom w:val="none" w:sz="0" w:space="0" w:color="auto"/>
        <w:right w:val="none" w:sz="0" w:space="0" w:color="auto"/>
      </w:divBdr>
    </w:div>
    <w:div w:id="2059357440">
      <w:bodyDiv w:val="1"/>
      <w:marLeft w:val="0"/>
      <w:marRight w:val="0"/>
      <w:marTop w:val="0"/>
      <w:marBottom w:val="0"/>
      <w:divBdr>
        <w:top w:val="none" w:sz="0" w:space="0" w:color="auto"/>
        <w:left w:val="none" w:sz="0" w:space="0" w:color="auto"/>
        <w:bottom w:val="none" w:sz="0" w:space="0" w:color="auto"/>
        <w:right w:val="none" w:sz="0" w:space="0" w:color="auto"/>
      </w:divBdr>
    </w:div>
    <w:div w:id="2062825189">
      <w:bodyDiv w:val="1"/>
      <w:marLeft w:val="0"/>
      <w:marRight w:val="0"/>
      <w:marTop w:val="0"/>
      <w:marBottom w:val="0"/>
      <w:divBdr>
        <w:top w:val="none" w:sz="0" w:space="0" w:color="auto"/>
        <w:left w:val="none" w:sz="0" w:space="0" w:color="auto"/>
        <w:bottom w:val="none" w:sz="0" w:space="0" w:color="auto"/>
        <w:right w:val="none" w:sz="0" w:space="0" w:color="auto"/>
      </w:divBdr>
    </w:div>
    <w:div w:id="2063597628">
      <w:bodyDiv w:val="1"/>
      <w:marLeft w:val="0"/>
      <w:marRight w:val="0"/>
      <w:marTop w:val="0"/>
      <w:marBottom w:val="0"/>
      <w:divBdr>
        <w:top w:val="none" w:sz="0" w:space="0" w:color="auto"/>
        <w:left w:val="none" w:sz="0" w:space="0" w:color="auto"/>
        <w:bottom w:val="none" w:sz="0" w:space="0" w:color="auto"/>
        <w:right w:val="none" w:sz="0" w:space="0" w:color="auto"/>
      </w:divBdr>
    </w:div>
    <w:div w:id="2064669321">
      <w:bodyDiv w:val="1"/>
      <w:marLeft w:val="0"/>
      <w:marRight w:val="0"/>
      <w:marTop w:val="0"/>
      <w:marBottom w:val="0"/>
      <w:divBdr>
        <w:top w:val="none" w:sz="0" w:space="0" w:color="auto"/>
        <w:left w:val="none" w:sz="0" w:space="0" w:color="auto"/>
        <w:bottom w:val="none" w:sz="0" w:space="0" w:color="auto"/>
        <w:right w:val="none" w:sz="0" w:space="0" w:color="auto"/>
      </w:divBdr>
    </w:div>
    <w:div w:id="2071999085">
      <w:bodyDiv w:val="1"/>
      <w:marLeft w:val="0"/>
      <w:marRight w:val="0"/>
      <w:marTop w:val="0"/>
      <w:marBottom w:val="0"/>
      <w:divBdr>
        <w:top w:val="none" w:sz="0" w:space="0" w:color="auto"/>
        <w:left w:val="none" w:sz="0" w:space="0" w:color="auto"/>
        <w:bottom w:val="none" w:sz="0" w:space="0" w:color="auto"/>
        <w:right w:val="none" w:sz="0" w:space="0" w:color="auto"/>
      </w:divBdr>
    </w:div>
    <w:div w:id="2077973317">
      <w:bodyDiv w:val="1"/>
      <w:marLeft w:val="0"/>
      <w:marRight w:val="0"/>
      <w:marTop w:val="0"/>
      <w:marBottom w:val="0"/>
      <w:divBdr>
        <w:top w:val="none" w:sz="0" w:space="0" w:color="auto"/>
        <w:left w:val="none" w:sz="0" w:space="0" w:color="auto"/>
        <w:bottom w:val="none" w:sz="0" w:space="0" w:color="auto"/>
        <w:right w:val="none" w:sz="0" w:space="0" w:color="auto"/>
      </w:divBdr>
    </w:div>
    <w:div w:id="2086947838">
      <w:bodyDiv w:val="1"/>
      <w:marLeft w:val="0"/>
      <w:marRight w:val="0"/>
      <w:marTop w:val="0"/>
      <w:marBottom w:val="0"/>
      <w:divBdr>
        <w:top w:val="none" w:sz="0" w:space="0" w:color="auto"/>
        <w:left w:val="none" w:sz="0" w:space="0" w:color="auto"/>
        <w:bottom w:val="none" w:sz="0" w:space="0" w:color="auto"/>
        <w:right w:val="none" w:sz="0" w:space="0" w:color="auto"/>
      </w:divBdr>
    </w:div>
    <w:div w:id="2087333845">
      <w:bodyDiv w:val="1"/>
      <w:marLeft w:val="0"/>
      <w:marRight w:val="0"/>
      <w:marTop w:val="0"/>
      <w:marBottom w:val="0"/>
      <w:divBdr>
        <w:top w:val="none" w:sz="0" w:space="0" w:color="auto"/>
        <w:left w:val="none" w:sz="0" w:space="0" w:color="auto"/>
        <w:bottom w:val="none" w:sz="0" w:space="0" w:color="auto"/>
        <w:right w:val="none" w:sz="0" w:space="0" w:color="auto"/>
      </w:divBdr>
    </w:div>
    <w:div w:id="2087921854">
      <w:bodyDiv w:val="1"/>
      <w:marLeft w:val="0"/>
      <w:marRight w:val="0"/>
      <w:marTop w:val="0"/>
      <w:marBottom w:val="0"/>
      <w:divBdr>
        <w:top w:val="none" w:sz="0" w:space="0" w:color="auto"/>
        <w:left w:val="none" w:sz="0" w:space="0" w:color="auto"/>
        <w:bottom w:val="none" w:sz="0" w:space="0" w:color="auto"/>
        <w:right w:val="none" w:sz="0" w:space="0" w:color="auto"/>
      </w:divBdr>
    </w:div>
    <w:div w:id="2108190341">
      <w:bodyDiv w:val="1"/>
      <w:marLeft w:val="0"/>
      <w:marRight w:val="0"/>
      <w:marTop w:val="0"/>
      <w:marBottom w:val="0"/>
      <w:divBdr>
        <w:top w:val="none" w:sz="0" w:space="0" w:color="auto"/>
        <w:left w:val="none" w:sz="0" w:space="0" w:color="auto"/>
        <w:bottom w:val="none" w:sz="0" w:space="0" w:color="auto"/>
        <w:right w:val="none" w:sz="0" w:space="0" w:color="auto"/>
      </w:divBdr>
    </w:div>
    <w:div w:id="2120754852">
      <w:bodyDiv w:val="1"/>
      <w:marLeft w:val="0"/>
      <w:marRight w:val="0"/>
      <w:marTop w:val="0"/>
      <w:marBottom w:val="0"/>
      <w:divBdr>
        <w:top w:val="none" w:sz="0" w:space="0" w:color="auto"/>
        <w:left w:val="none" w:sz="0" w:space="0" w:color="auto"/>
        <w:bottom w:val="none" w:sz="0" w:space="0" w:color="auto"/>
        <w:right w:val="none" w:sz="0" w:space="0" w:color="auto"/>
      </w:divBdr>
    </w:div>
    <w:div w:id="2126533368">
      <w:bodyDiv w:val="1"/>
      <w:marLeft w:val="0"/>
      <w:marRight w:val="0"/>
      <w:marTop w:val="0"/>
      <w:marBottom w:val="0"/>
      <w:divBdr>
        <w:top w:val="none" w:sz="0" w:space="0" w:color="auto"/>
        <w:left w:val="none" w:sz="0" w:space="0" w:color="auto"/>
        <w:bottom w:val="none" w:sz="0" w:space="0" w:color="auto"/>
        <w:right w:val="none" w:sz="0" w:space="0" w:color="auto"/>
      </w:divBdr>
    </w:div>
    <w:div w:id="2129547544">
      <w:bodyDiv w:val="1"/>
      <w:marLeft w:val="0"/>
      <w:marRight w:val="0"/>
      <w:marTop w:val="0"/>
      <w:marBottom w:val="0"/>
      <w:divBdr>
        <w:top w:val="none" w:sz="0" w:space="0" w:color="auto"/>
        <w:left w:val="none" w:sz="0" w:space="0" w:color="auto"/>
        <w:bottom w:val="none" w:sz="0" w:space="0" w:color="auto"/>
        <w:right w:val="none" w:sz="0" w:space="0" w:color="auto"/>
      </w:divBdr>
    </w:div>
    <w:div w:id="2132359466">
      <w:bodyDiv w:val="1"/>
      <w:marLeft w:val="0"/>
      <w:marRight w:val="0"/>
      <w:marTop w:val="0"/>
      <w:marBottom w:val="0"/>
      <w:divBdr>
        <w:top w:val="none" w:sz="0" w:space="0" w:color="auto"/>
        <w:left w:val="none" w:sz="0" w:space="0" w:color="auto"/>
        <w:bottom w:val="none" w:sz="0" w:space="0" w:color="auto"/>
        <w:right w:val="none" w:sz="0" w:space="0" w:color="auto"/>
      </w:divBdr>
    </w:div>
    <w:div w:id="2138598683">
      <w:bodyDiv w:val="1"/>
      <w:marLeft w:val="0"/>
      <w:marRight w:val="0"/>
      <w:marTop w:val="0"/>
      <w:marBottom w:val="0"/>
      <w:divBdr>
        <w:top w:val="none" w:sz="0" w:space="0" w:color="auto"/>
        <w:left w:val="none" w:sz="0" w:space="0" w:color="auto"/>
        <w:bottom w:val="none" w:sz="0" w:space="0" w:color="auto"/>
        <w:right w:val="none" w:sz="0" w:space="0" w:color="auto"/>
      </w:divBdr>
    </w:div>
    <w:div w:id="2139565546">
      <w:bodyDiv w:val="1"/>
      <w:marLeft w:val="0"/>
      <w:marRight w:val="0"/>
      <w:marTop w:val="0"/>
      <w:marBottom w:val="0"/>
      <w:divBdr>
        <w:top w:val="none" w:sz="0" w:space="0" w:color="auto"/>
        <w:left w:val="none" w:sz="0" w:space="0" w:color="auto"/>
        <w:bottom w:val="none" w:sz="0" w:space="0" w:color="auto"/>
        <w:right w:val="none" w:sz="0" w:space="0" w:color="auto"/>
      </w:divBdr>
    </w:div>
    <w:div w:id="2142112516">
      <w:bodyDiv w:val="1"/>
      <w:marLeft w:val="0"/>
      <w:marRight w:val="0"/>
      <w:marTop w:val="0"/>
      <w:marBottom w:val="0"/>
      <w:divBdr>
        <w:top w:val="none" w:sz="0" w:space="0" w:color="auto"/>
        <w:left w:val="none" w:sz="0" w:space="0" w:color="auto"/>
        <w:bottom w:val="none" w:sz="0" w:space="0" w:color="auto"/>
        <w:right w:val="none" w:sz="0" w:space="0" w:color="auto"/>
      </w:divBdr>
    </w:div>
    <w:div w:id="214384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tiff"/><Relationship Id="rId26" Type="http://schemas.openxmlformats.org/officeDocument/2006/relationships/image" Target="media/image14.jpe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customXml" Target="../customXml/item3.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2.jp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jpg"/><Relationship Id="rId28" Type="http://schemas.openxmlformats.org/officeDocument/2006/relationships/footer" Target="footer1.xml"/><Relationship Id="rId36" Type="http://schemas.openxmlformats.org/officeDocument/2006/relationships/customXml" Target="../customXml/item5.xml"/><Relationship Id="rId10" Type="http://schemas.openxmlformats.org/officeDocument/2006/relationships/comments" Target="comments.xml"/><Relationship Id="rId19" Type="http://schemas.openxmlformats.org/officeDocument/2006/relationships/image" Target="media/image7.png"/><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fontTable" Target="fontTable.xml"/><Relationship Id="rId35" Type="http://schemas.openxmlformats.org/officeDocument/2006/relationships/customXml" Target="../customXml/item4.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068670C-9EAA-499C-ABA9-60FA56C2001E}"/>
      </w:docPartPr>
      <w:docPartBody>
        <w:p w:rsidR="0033604A" w:rsidRDefault="007B77BD">
          <w:r w:rsidRPr="002417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3C8"/>
    <w:rsid w:val="00070606"/>
    <w:rsid w:val="00122A02"/>
    <w:rsid w:val="00222DB3"/>
    <w:rsid w:val="0033604A"/>
    <w:rsid w:val="004B3C7B"/>
    <w:rsid w:val="004E5322"/>
    <w:rsid w:val="005D53C8"/>
    <w:rsid w:val="007B77BD"/>
    <w:rsid w:val="00817C58"/>
    <w:rsid w:val="008B29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2A0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AE6C7C-8AC4-4052-99EF-25E0AC504A6D}">
  <we:reference id="wa104382081" version="1.46.0.0" store="en-001" storeType="OMEX"/>
  <we:alternateReferences>
    <we:reference id="wa104382081" version="1.46.0.0" store="wa104382081" storeType="OMEX"/>
  </we:alternateReferences>
  <we:properties>
    <we:property name="MENDELEY_CITATIONS" value="[{&quot;citationID&quot;:&quot;MENDELEY_CITATION_69586722-3d09-4068-8b2c-b85b4fb5f535&quot;,&quot;properties&quot;:{&quot;noteIndex&quot;:0},&quot;isEdited&quot;:false,&quot;manualOverride&quot;:{&quot;isManuallyOverridden&quot;:false,&quot;citeprocText&quot;:&quot;[1]&quot;,&quot;manualOverrideText&quot;:&quot;&quot;},&quot;citationTag&quot;:&quot;MENDELEY_CITATION_v3_eyJjaXRhdGlvbklEIjoiTUVOREVMRVlfQ0lUQVRJT05fNjk1ODY3MjItM2QwOS00MDY4LThiMmMtYjg1YjRmYjVmNTM1IiwicHJvcGVydGllcyI6eyJub3RlSW5kZXgiOjB9LCJpc0VkaXRlZCI6ZmFsc2UsIm1hbnVhbE92ZXJyaWRlIjp7ImlzTWFudWFsbHlPdmVycmlkZGVuIjpmYWxzZSwiY2l0ZXByb2NUZXh0IjoiWzFdIiwibWFudWFsT3ZlcnJpZGVUZXh0IjoiIn0sImNpdGF0aW9uSXRlbXMiOlt7ImlkIjoiODMwM2FiY2EtYzFjMC0zZTg4LTk3OGYtOGM0YjM4MTlmMDcyIiwiaXRlbURhdGEiOnsidHlwZSI6ImFydGljbGUtam91cm5hbCIsImlkIjoiODMwM2FiY2EtYzFjMC0zZTg4LTk3OGYtOGM0YjM4MTlmMDcyIiwidGl0bGUiOiJDYW4gbXVzY2xlIGNvb3JkaW5hdGlvbiBiZSBwcmVjaXNlbHkgc3R1ZGllZCBieSBzdXJmYWNlIGVsZWN0cm9teW9ncmFwaHk/IiwiYXV0aG9yIjpbeyJmYW1pbHkiOiJIdWciLCJnaXZlbiI6IkZyYW7Dp29pcyIsInBhcnNlLW5hbWVzIjpmYWxzZSwiZHJvcHBpbmctcGFydGljbGUiOiIiLCJub24tZHJvcHBpbmctcGFydGljbGUiOiIifV0sImNvbnRhaW5lci10aXRsZSI6IkpvdXJuYWwgb2YgRWxlY3Ryb215b2dyYXBoeSBhbmQgS2luZXNpb2xvZ3kiLCJhY2Nlc3NlZCI6eyJkYXRlLXBhcnRzIjpbWzIwMjIsOCwyMV1dfSwiRE9JIjoiMTAuMTAxNi9KLkpFTEVLSU4uMjAxMC4wOC4wMDkiLCJJU1NOIjoiMTA1MC02NDExIiwiUE1JRCI6IjIwODY5ODgyIiwiaXNzdWVkIjp7ImRhdGUtcGFydHMiOltbMjAxMSwyLDFdXX0sInBhZ2UiOiIxLTEyIiwiYWJzdHJhY3QiOiJEZXNwaXRlIHRoZSBtYW55IHJldmlld3MgYW5kIHJlc2VhcmNoIHBhcGVycyBvbiB0aGUgbGltaXRhdGlvbnMgb2Ygc3VyZmFjZSBlbGVjdHJvbXlvZ3JhcGh5IChFTUcpLCB0aGVyZSBhcmUgcmVsYXRpdmVseSBmZXcgdGhhdCBhZGRyZXNzIHRoaXMgaXNzdWUgYnkgY29uc2lkZXJpbmcgZHluYW1pYyBjb250cmFjdGlvbnMgYW5kIHNwZWNpZmljYWxseSBmcm9tIHRoZSBwb2ludCBvZiB2aWV3IG9mIG11c2NsZSBjb29yZGluYXRpb24uIE5ldmVydGhlbGVzcywgd2hldGhlciBtdXNjbGUgY29vcmRpbmF0aW9uIGNhbiBiZSBwcmVjaXNlbHkgc3R1ZGllZCB1c2luZyBzdXJmYWNlIEVNRyBzaWduYWxzIGlzIHN0aWxsIGEgbWF0dGVyIG9mIGRpc2N1c3Npb24gaW4gdGhlIHNjaWVudGlmaWMgY29tbXVuaXR5LiBJbiBvdGhlciB3b3JkcywgaXQgaXMgdW5jZXJ0YWluIHdoZXRoZXIgbmV1cmFsIGNvbnRyb2wgc3RyYXRlZ2llcyBvZiBtb3ZlbWVudCBjYW4gYmUgaW5mZXJyZWQgZnJvbSBFTUcuIFRoaXMgcmV2aWV3IGFydGljbGUgZGlzY3Vzc2VzIHRoZSBhcHByb3ByaWF0ZW5lc3Mgb2YgdXNpbmcgRU1HIHJlY29yZGluZ3MgZm9yIHN0dWR5aW5nIG11c2NsZSBjb29yZGluYXRpb24uIEZpcnN0LCB0aGUgbWFpbiB1c2VzIG9mIHN1cmZhY2UgRU1HIGZvciBzdHVkeWluZyBtdXNjbGUgY29vcmRpbmF0aW9uIGFyZSBkZXBpY3RlZC4gVGhlbiwgdGhlIG1haW4gaW50cmluc2ljIGRyYXdiYWNrcyBvZiB0aGUgRU1HIHRlY2huaXF1ZSAoaS5lLiwgYW1wbGl0dWRlIGNhbmNlbGxhdGlvbiwgY3Jvc3N0YWxrIGFuZCBzcGF0aWFsIHZhcmlhYmlsaXR5IG9mIG11c2NsZSBhY3Rpdml0eSkgYW5kIG9mIEVNRyBwcm9jZXNzaW5nIChpLmUuLCBzbW9vdGhpbmcgb2YgdGhlIGxpbmVhciBlbnZlbG9wZSwgbm9ybWFsaXphdGlvbiBvZiB0aGUgdGltZSBzY2FsZSBhbmQgdGhlIGFtcGxpdHVkZSBhbmQgdGltaW5nIG9mIG11c2NsZSBhY3RpdmF0aW9uKSBhcmUgZGVzY3JpYmVkIGFuZCBkaXNjdXNzZWQuIEZpbmFsbHksIHRocmVlIG90aGVyIGZhY3RvcnMgKGkuZS4sIHZhcmlhYmlsaXR5LCBlbGVjdHJvbWVjaGFuaWNhbCBkZWxheSBhbmQgbmV1cm9tdXNjdWxhciBmYXRpZ3VlKSwgd2hpY2ggY2FuIGFmZmVjdCB0aGUgaW50ZXJwcmV0YXRpb24gb2YgRU1HIGFuZCBoYXZlIHJlY2VpdmVkIGxpdHRsZSBhdHRlbnRpb24gaW4gdGhlIGxpdGVyYXR1cmUsIGFyZSBwcmVzZW50ZWQgYW5kIGRpc2N1c3NlZC4gQWxsIG9mIHRoaXMgaW5mb3JtYXRpb24gaXMgY3J1Y2lhbCB0byB0aGUgcHJvcGVyIGludGVycHJldGF0aW9uIG9mIG11c2NsZSBjb29yZGluYXRpb24gZnJvbSBFTUcgc2lnbmFscy4gwqkgMjAxMCBFbHNldmllciBMdGQuIiwicHVibGlzaGVyIjoiRWxzZXZpZXIiLCJpc3N1ZSI6IjEiLCJ2b2x1bWUiOiIyMSIsImNvbnRhaW5lci10aXRsZS1zaG9ydCI6IiJ9LCJpc1RlbXBvcmFyeSI6ZmFsc2V9XX0=&quot;,&quot;citationItems&quot;:[{&quot;id&quot;:&quot;8303abca-c1c0-3e88-978f-8c4b3819f072&quot;,&quot;itemData&quot;:{&quot;type&quot;:&quot;article-journal&quot;,&quot;id&quot;:&quot;8303abca-c1c0-3e88-978f-8c4b3819f072&quot;,&quot;title&quot;:&quot;Can muscle coordination be precisely studied by surface electromyography?&quot;,&quot;author&quot;:[{&quot;family&quot;:&quot;Hug&quot;,&quot;given&quot;:&quot;François&quot;,&quot;parse-names&quot;:false,&quot;dropping-particle&quot;:&quot;&quot;,&quot;non-dropping-particle&quot;:&quot;&quot;}],&quot;container-title&quot;:&quot;Journal of Electromyography and Kinesiology&quot;,&quot;accessed&quot;:{&quot;date-parts&quot;:[[2022,8,21]]},&quot;DOI&quot;:&quot;10.1016/J.JELEKIN.2010.08.009&quot;,&quot;ISSN&quot;:&quot;1050-6411&quot;,&quot;PMID&quot;:&quot;20869882&quot;,&quot;issued&quot;:{&quot;date-parts&quot;:[[2011,2,1]]},&quot;page&quot;:&quot;1-12&quot;,&quot;abstract&quot;:&quot;Despite the many reviews and research papers on the limitations of surface electromyography (EMG), there are relatively few that address this issue by considering dynamic contractions and specifically from the point of view of muscle coordination. Nevertheless, whether muscle coordination can be precisely studied using surface EMG signals is still a matter of discussion in the scientific community. In other words, it is uncertain whether neural control strategies of movement can be inferred from EMG. This review article discusses the appropriateness of using EMG recordings for studying muscle coordination. First, the main uses of surface EMG for studying muscle coordination are depicted. Then, the main intrinsic drawbacks of the EMG technique (i.e., amplitude cancellation, crosstalk and spatial variability of muscle activity) and of EMG processing (i.e., smoothing of the linear envelope, normalization of the time scale and the amplitude and timing of muscle activation) are described and discussed. Finally, three other factors (i.e., variability, electromechanical delay and neuromuscular fatigue), which can affect the interpretation of EMG and have received little attention in the literature, are presented and discussed. All of this information is crucial to the proper interpretation of muscle coordination from EMG signals. © 2010 Elsevier Ltd.&quot;,&quot;publisher&quot;:&quot;Elsevier&quot;,&quot;issue&quot;:&quot;1&quot;,&quot;volume&quot;:&quot;21&quot;,&quot;container-title-short&quot;:&quot;&quot;},&quot;isTemporary&quot;:false}]},{&quot;citationID&quot;:&quot;MENDELEY_CITATION_3d0a06c1-461b-422c-b5ae-c91ba745136b&quot;,&quot;properties&quot;:{&quot;noteIndex&quot;:0},&quot;isEdited&quot;:false,&quot;manualOverride&quot;:{&quot;isManuallyOverridden&quot;:false,&quot;citeprocText&quot;:&quot;[2]&quot;,&quot;manualOverrideText&quot;:&quot;&quot;},&quot;citationTag&quot;:&quot;MENDELEY_CITATION_v3_eyJjaXRhdGlvbklEIjoiTUVOREVMRVlfQ0lUQVRJT05fM2QwYTA2YzEtNDYxYi00MjJjLWI1YWUtYzkxYmE3NDUxMzZiIiwicHJvcGVydGllcyI6eyJub3RlSW5kZXgiOjB9LCJpc0VkaXRlZCI6ZmFsc2UsIm1hbnVhbE92ZXJyaWRlIjp7ImlzTWFudWFsbHlPdmVycmlkZGVuIjpmYWxzZSwiY2l0ZXByb2NUZXh0IjoiWzJdIiwibWFudWFsT3ZlcnJpZGVUZXh0IjoiIn0sImNpdGF0aW9uSXRlbXMiOlt7ImlkIjoiOWU5N2YwOWYtZmIyMy0zNjViLWEzNTgtNDFjNWY3YTg0NTczIiwiaXRlbURhdGEiOnsidHlwZSI6ImFydGljbGUtam91cm5hbCIsImlkIjoiOWU5N2YwOWYtZmIyMy0zNjViLWEzNTgtNDFjNWY3YTg0NTczIiwidGl0bGUiOiJBIFBlcnNwZWN0aXZlIG9uIE11c2NsZSBTeW5lcmdpZXMgYW5kIERpZmZlcmVudCBUaGVvcmllcyBSZWxhdGVkIHRvIFRoZWlyIEFkYXB0YXRpb24iLCJhdXRob3IiOlt7ImZhbWlseSI6IkFiZCIsImdpdmVuIjoiQXNoYXIgVHVya3kiLCJwYXJzZS1uYW1lcyI6ZmFsc2UsImRyb3BwaW5nLXBhcnRpY2xlIjoiIiwibm9uLWRyb3BwaW5nLXBhcnRpY2xlIjoiIn0seyJmYW1pbHkiOiJTaW5naCIsImdpdmVuIjoiUmFqYXQgRW1hbnVlbCIsInBhcnNlLW5hbWVzIjpmYWxzZSwiZHJvcHBpbmctcGFydGljbGUiOiIiLCJub24tZHJvcHBpbmctcGFydGljbGUiOiIifSx7ImZhbWlseSI6IklxYmFsIiwiZ2l2ZW4iOiJLYW1yYW4iLCJwYXJzZS1uYW1lcyI6ZmFsc2UsImRyb3BwaW5nLXBhcnRpY2xlIjoiIiwibm9uLWRyb3BwaW5nLXBhcnRpY2xlIjoiIn0seyJmYW1pbHkiOiJXaGl0ZSIsImdpdmVuIjoiR2Fubm9uIiwicGFyc2UtbmFtZXMiOmZhbHNlLCJkcm9wcGluZy1wYXJ0aWNsZSI6IiIsIm5vbi1kcm9wcGluZy1wYXJ0aWNsZSI6IiJ9XSwiY29udGFpbmVyLXRpdGxlIjoiQmlvbWVjaGFuaWNzIiwiRE9JIjoiMTAuMzM5MC9iaW9tZWNoYW5pY3MxMDIwMDIxIiwiaXNzdWVkIjp7ImRhdGUtcGFydHMiOltbMjAyMSw5LDNdXX0sInBhZ2UiOiIyNTMtMjYzIiwiYWJzdHJhY3QiOiJUaGUgaHVtYW4gbW90b3Igc3lzdGVtIGlzIGEgY29tcGxleCBuZXVyby1tdXNjdWxvIHNlbnNvcnkgc3lzdGVtIHRoYXQgbmVlZHMgZnVydGhlciBpbnZlc3RpZ2F0aW9ucyBvZiBuZXVyby1tdXNjdWxhciBjb21tYW5kcyBhbmQgc2Vuc29yeS1tb3RvciBjb3VwbGluZyB0byBkZWNvZGUgbW92ZW1lbnQgZXhlY3V0aW9uLiBTb21lIHJlc2VhcmNoZXJzIHN1Z2dlc3QgdGhhdCB0aGUgY2VudHJhbCBuZXJ2b3VzIHN5c3RlbSAoQ05TKSBhY3RpdmF0ZXMgYSBzbWFsbCBzZXQgb2YgbW9kdWxlcyB0ZXJtZWQgbXVzY2xlIHN5bmVyZ2llcyB0byBzaW1wbGlmeSBtb3RvciBjb250cm9sLiBGdXJ0aGVyLCB0aGVzZSBtb2R1bGVzIGZvcm0gZnVuY3Rpb25hbCBidWlsZGluZyBibG9ja3Mgb2YgbW92ZW1lbnQgYXMgdGhleSBjYW4gZXhwbGFpbiB0aGUgbmV1cm9waHlzaW9sb2dpY2FsIGNoYXJhY3RlcmlzdGljcyBvZiBtb3ZlbWVudHMuIFdlIGNhbiBpZGVudGlmeSBhbmQgZXh0cmFjdCB0aGVzZSBtdXNjbGUgc3luZXJnaWVzIGZyb20gZWxlY3Ryb215b2dyYXBoaWMgc2lnbmFscyAoRU1HKSByZWNvcmRlZCBpbiB0aGUgbGFib3JhdG9yeSBieSB1c2luZyBsaW5lYXIgZGVjb21wb3NpdGlvbiBhbGdvcml0aG1zLCBzdWNoIGFzIHByaW5jaXBhbCBjb21wb25lbnQgYW5hbHlzaXMgKFBDQSkgYW5kIG5vbi1OZWdhdGl2ZSBNYXRyaXggRmFjdG9yaXphdGlvbiBBbGdvcml0aG0gKE5OTUYpLiBGb3IgdGhlIHBhc3QgdGhyZWUgZGVjYWRlcywgdGhlIGh5cG90aGVzaXMgb2YgbXVzY2xlIHN5bmVyZ2llcyBoYXMgcmVjZWl2ZWQgY29uc2lkZXJhYmxlIGF0dGVudGlvbiBhcyB3ZSBhdHRlbXB0IHRvIHVuZGVyc3RhbmQgYW5kIGFwcGx5IHRoZSBjb25jZXB0IG9mIG11c2NsZSBzeW5lcmdpZXMgaW4gY2xpbmljYWwgc2V0dGluZ3MgYW5kIHJlaGFiaWxpdGF0aW9uLiBJbiB0aGlzIGFydGljbGUsIHdlIGZpcnN0IGV4cGxvcmUgdGhlIGNvbmNlcHQgb2YgbXVzY2xlIHN5bmVyZ2llcy4gV2UgdGhlbiBwcmVzZW50IGRpZmZlcmVudCBzdHJhdGVnaWVzIG9mIGFkYXB0YXRpb24gaW4gdGhlc2Ugc3luZXJnaWVzIHRoYXQgdGhlIENOUyBlbXBsb3lzIHRvIGFjY29tcGxpc2ggYSBtb3ZlbWVudCBnb2FsLiIsInB1Ymxpc2hlciI6Ik1EUEkgQUciLCJpc3N1ZSI6IjIiLCJ2b2x1bWUiOiIxIiwiY29udGFpbmVyLXRpdGxlLXNob3J0IjoiIn0sImlzVGVtcG9yYXJ5IjpmYWxzZX1dfQ==&quot;,&quot;citationItems&quot;:[{&quot;id&quot;:&quot;9e97f09f-fb23-365b-a358-41c5f7a84573&quot;,&quot;itemData&quot;:{&quot;type&quot;:&quot;article-journal&quot;,&quot;id&quot;:&quot;9e97f09f-fb23-365b-a358-41c5f7a84573&quot;,&quot;title&quot;:&quot;A Perspective on Muscle Synergies and Different Theories Related to Their Adaptation&quot;,&quot;author&quot;:[{&quot;family&quot;:&quot;Abd&quot;,&quot;given&quot;:&quot;Ashar Turky&quot;,&quot;parse-names&quot;:false,&quot;dropping-particle&quot;:&quot;&quot;,&quot;non-dropping-particle&quot;:&quot;&quot;},{&quot;family&quot;:&quot;Singh&quot;,&quot;given&quot;:&quot;Rajat Emanuel&quot;,&quot;parse-names&quot;:false,&quot;dropping-particle&quot;:&quot;&quot;,&quot;non-dropping-particle&quot;:&quot;&quot;},{&quot;family&quot;:&quot;Iqbal&quot;,&quot;given&quot;:&quot;Kamran&quot;,&quot;parse-names&quot;:false,&quot;dropping-particle&quot;:&quot;&quot;,&quot;non-dropping-particle&quot;:&quot;&quot;},{&quot;family&quot;:&quot;White&quot;,&quot;given&quot;:&quot;Gannon&quot;,&quot;parse-names&quot;:false,&quot;dropping-particle&quot;:&quot;&quot;,&quot;non-dropping-particle&quot;:&quot;&quot;}],&quot;container-title&quot;:&quot;Biomechanics&quot;,&quot;DOI&quot;:&quot;10.3390/biomechanics1020021&quot;,&quot;issued&quot;:{&quot;date-parts&quot;:[[2021,9,3]]},&quot;page&quot;:&quot;253-263&quot;,&quot;abstract&quot;:&quot;The human motor system is a complex neuro-musculo sensory system that needs further investigations of neuro-muscular commands and sensory-motor coupling to decode movement execution. Some researchers suggest that the central nervous system (CNS) activates a small set of modules termed muscle synergies to simplify motor control. Further, these modules form functional building blocks of movement as they can explain the neurophysiological characteristics of movements. We can identify and extract these muscle synergies from electromyographic signals (EMG) recorded in the laboratory by using linear decomposition algorithms, such as principal component analysis (PCA) and non-Negative Matrix Factorization Algorithm (NNMF). For the past three decades, the hypothesis of muscle synergies has received considerable attention as we attempt to understand and apply the concept of muscle synergies in clinical settings and rehabilitation. In this article, we first explore the concept of muscle synergies. We then present different strategies of adaptation in these synergies that the CNS employs to accomplish a movement goal.&quot;,&quot;publisher&quot;:&quot;MDPI AG&quot;,&quot;issue&quot;:&quot;2&quot;,&quot;volume&quot;:&quot;1&quot;,&quot;container-title-short&quot;:&quot;&quot;},&quot;isTemporary&quot;:false}]},{&quot;citationID&quot;:&quot;MENDELEY_CITATION_9afeea5e-5418-4dac-b04e-79e282578cb8&quot;,&quot;properties&quot;:{&quot;noteIndex&quot;:0},&quot;isEdited&quot;:false,&quot;manualOverride&quot;:{&quot;isManuallyOverridden&quot;:false,&quot;citeprocText&quot;:&quot;[3], [4]&quot;,&quot;manualOverrideText&quot;:&quot;&quot;},&quot;citationTag&quot;:&quot;MENDELEY_CITATION_v3_eyJjaXRhdGlvbklEIjoiTUVOREVMRVlfQ0lUQVRJT05fOWFmZWVhNWUtNTQxOC00ZGFjLWIwNGUtNzllMjgyNTc4Y2I4IiwicHJvcGVydGllcyI6eyJub3RlSW5kZXgiOjB9LCJpc0VkaXRlZCI6ZmFsc2UsIm1hbnVhbE92ZXJyaWRlIjp7ImlzTWFudWFsbHlPdmVycmlkZGVuIjpmYWxzZSwiY2l0ZXByb2NUZXh0IjoiWzNdLCBbNF0iLCJtYW51YWxPdmVycmlkZVRleHQiOiIifSwiY2l0YXRpb25JdGVtcyI6W3siaWQiOiIxMDc4NzY2Zi1kZGU5LTM4YmQtYWE4Ni1kYWZhYjAwNDliYTkiLCJpdGVtRGF0YSI6eyJ0eXBlIjoiYXJ0aWNsZS1qb3VybmFsIiwiaWQiOiIxMDc4NzY2Zi1kZGU5LTM4YmQtYWE4Ni1kYWZhYjAwNDliYTkiLCJ0aXRsZSI6IlRoZSBwYWluLWFkYXB0YXRpb24gbW9kZWw6IGEgZGlzY3Vzc2lvbiBvZiB0aGUgcmVsYXRpb25zaGlwIGJldHdlZW4gY2hyb25pYyBtdXNjdWxvc2tlbGV0YWwgcGFpbiBhbmQgbW90b3IgYWN0aXZpdHkiLCJhdXRob3IiOlt7ImZhbWlseSI6Ikx1bmQiLCJnaXZlbiI6IkouIFAuIiwicGFyc2UtbmFtZXMiOmZhbHNlLCJkcm9wcGluZy1wYXJ0aWNsZSI6IiIsIm5vbi1kcm9wcGluZy1wYXJ0aWNsZSI6IiJ9LHsiZmFtaWx5IjoiRG9uZ2EiLCJnaXZlbiI6IlIuIiwicGFyc2UtbmFtZXMiOmZhbHNlLCJkcm9wcGluZy1wYXJ0aWNsZSI6IiIsIm5vbi1kcm9wcGluZy1wYXJ0aWNsZSI6IiJ9LHsiZmFtaWx5IjoiV2lkbWVyIiwiZ2l2ZW4iOiJDLiBHLiIsInBhcnNlLW5hbWVzIjpmYWxzZSwiZHJvcHBpbmctcGFydGljbGUiOiIiLCJub24tZHJvcHBpbmctcGFydGljbGUiOiIifSx7ImZhbWlseSI6IlN0b2hsZXIiLCJnaXZlbiI6IkMuIFMuIiwicGFyc2UtbmFtZXMiOmZhbHNlLCJkcm9wcGluZy1wYXJ0aWNsZSI6IiIsIm5vbi1kcm9wcGluZy1wYXJ0aWNsZSI6IiJ9XSwiY29udGFpbmVyLXRpdGxlIjoiaHR0cHM6Ly9kb2kub3JnLzEwLjExMzkveTkxLTEwMiIsImFjY2Vzc2VkIjp7ImRhdGUtcGFydHMiOltbMjAyMiw4LDI5XV19LCJET0kiOiIxMC4xMTM5L1k5MS0xMDIiLCJJU1NOIjoiMDAwODQyMTIiLCJQTUlEIjoiMTg2MzkyMSIsIlVSTCI6Imh0dHBzOi8vY2Ruc2NpZW5jZXB1Yi5jb20vZG9pLzEwLjExMzkveTkxLTEwMiIsImlzc3VlZCI6eyJkYXRlLXBhcnRzIjpbWzIwMTFdXX0sInBhZ2UiOiI2ODMtNjk0IiwiYWJzdHJhY3QiOiJBcnRpY2xlcyBkZXNjcmliaW5nIG1vdG9yIGZ1bmN0aW9uIGluIGZpdmUgY2hyb25pYyBtdXNjdWxvc2tlbGV0YWwgcGFpbiBjb25kaXRpb25zICh0ZW1wb3JvbWFuZGlidWxhciBkaXNvcmRlcnMsIG11c2NsZSB0ZW5zaW9uIGhlYWRhY2hlLCBmaWJyb215YWxnaWEsIGNocm9uaWMgbG93ZXIgYmFjayBwYWluLCBhbmQgcG9zdGV4ZXJjaXNlIG11cy4uLiIsInB1Ymxpc2hlciI6IiBOUkMgUmVzZWFyY2ggUHJlc3MgT3R0YXdhLCBDYW5hZGEgIiwiaXNzdWUiOiI1Iiwidm9sdW1lIjoiNjkiLCJjb250YWluZXItdGl0bGUtc2hvcnQiOiIifSwiaXNUZW1wb3JhcnkiOmZhbHNlfSx7ImlkIjoiNTU4MTU2YWUtMmZkOS0zY2QzLWI0MWYtMWZhMWIxZDk4ZmZiIiwiaXRlbURhdGEiOnsidHlwZSI6ImFydGljbGUtam91cm5hbCIsImlkIjoiNTU4MTU2YWUtMmZkOS0zY2QzLWI0MWYtMWZhMWIxZDk4ZmZiIiwidGl0bGUiOiJNb3ZpbmcgZGlmZmVyZW50bHkgaW4gcGFpbjogQSBuZXcgdGhlb3J5IHRvIGV4cGxhaW4gdGhlIGFkYXB0YXRpb24gdG8gcGFpbiIsImF1dGhvciI6W3siZmFtaWx5IjoiSG9kZ2VzIiwiZ2l2ZW4iOiJQYXVsIFcuIiwicGFyc2UtbmFtZXMiOmZhbHNlLCJkcm9wcGluZy1wYXJ0aWNsZSI6IiIsIm5vbi1kcm9wcGluZy1wYXJ0aWNsZSI6IiJ9LHsiZmFtaWx5IjoiVHVja2VyIiwiZ2l2ZW4iOiJLeWxpZSIsInBhcnNlLW5hbWVzIjpmYWxzZSwiZHJvcHBpbmctcGFydGljbGUiOiIiLCJub24tZHJvcHBpbmctcGFydGljbGUiOiIifV0sImNvbnRhaW5lci10aXRsZSI6IlBhaW4iLCJjb250YWluZXItdGl0bGUtc2hvcnQiOiJQYWluIiwiYWNjZXNzZWQiOnsiZGF0ZS1wYXJ0cyI6W1syMDIyLDgsMjldXX0sIkRPSSI6IjEwLjEwMTYvSi5QQUlOLjIwMTAuMTAuMDIwIiwiSVNTTiI6IjAzMDQzOTU5IiwiUE1JRCI6IjIxMDg3ODIzIiwiVVJMIjoiaHR0cHM6Ly9qb3VybmFscy5sd3cuY29tL3BhaW4vRnVsbHRleHQvMjAxMS8wMzAwMS9Nb3ZpbmdfZGlmZmVyZW50bHlfaW5fcGFpbl9fQV9uZXdfdGhlb3J5X3RvLjEyLmFzcHgiLCJpc3N1ZWQiOnsiZGF0ZS1wYXJ0cyI6W1syMDExLDNdXX0sImlzc3VlIjoiU1VQUEwuMyIsInZvbHVtZSI6IjE1MiJ9LCJpc1RlbXBvcmFyeSI6ZmFsc2V9XX0=&quot;,&quot;citationItems&quot;:[{&quot;id&quot;:&quot;1078766f-dde9-38bd-aa86-dafab0049ba9&quot;,&quot;itemData&quot;:{&quot;type&quot;:&quot;article-journal&quot;,&quot;id&quot;:&quot;1078766f-dde9-38bd-aa86-dafab0049ba9&quot;,&quot;title&quot;:&quot;The pain-adaptation model: a discussion of the relationship between chronic musculoskeletal pain and motor activity&quot;,&quot;author&quot;:[{&quot;family&quot;:&quot;Lund&quot;,&quot;given&quot;:&quot;J. P.&quot;,&quot;parse-names&quot;:false,&quot;dropping-particle&quot;:&quot;&quot;,&quot;non-dropping-particle&quot;:&quot;&quot;},{&quot;family&quot;:&quot;Donga&quot;,&quot;given&quot;:&quot;R.&quot;,&quot;parse-names&quot;:false,&quot;dropping-particle&quot;:&quot;&quot;,&quot;non-dropping-particle&quot;:&quot;&quot;},{&quot;family&quot;:&quot;Widmer&quot;,&quot;given&quot;:&quot;C. G.&quot;,&quot;parse-names&quot;:false,&quot;dropping-particle&quot;:&quot;&quot;,&quot;non-dropping-particle&quot;:&quot;&quot;},{&quot;family&quot;:&quot;Stohler&quot;,&quot;given&quot;:&quot;C. S.&quot;,&quot;parse-names&quot;:false,&quot;dropping-particle&quot;:&quot;&quot;,&quot;non-dropping-particle&quot;:&quot;&quot;}],&quot;container-title&quot;:&quot;https://doi.org/10.1139/y91-102&quot;,&quot;accessed&quot;:{&quot;date-parts&quot;:[[2022,8,29]]},&quot;DOI&quot;:&quot;10.1139/Y91-102&quot;,&quot;ISSN&quot;:&quot;00084212&quot;,&quot;PMID&quot;:&quot;1863921&quot;,&quot;URL&quot;:&quot;https://cdnsciencepub.com/doi/10.1139/y91-102&quot;,&quot;issued&quot;:{&quot;date-parts&quot;:[[2011]]},&quot;page&quot;:&quot;683-694&quot;,&quot;abstract&quot;:&quot;Articles describing motor function in five chronic musculoskeletal pain conditions (temporomandibular disorders, muscle tension headache, fibromyalgia, chronic lower back pain, and postexercise mus...&quot;,&quot;publisher&quot;:&quot; NRC Research Press Ottawa, Canada &quot;,&quot;issue&quot;:&quot;5&quot;,&quot;volume&quot;:&quot;69&quot;,&quot;container-title-short&quot;:&quot;&quot;},&quot;isTemporary&quot;:false},{&quot;id&quot;:&quot;558156ae-2fd9-3cd3-b41f-1fa1b1d98ffb&quot;,&quot;itemData&quot;:{&quot;type&quot;:&quot;article-journal&quot;,&quot;id&quot;:&quot;558156ae-2fd9-3cd3-b41f-1fa1b1d98ffb&quot;,&quot;title&quot;:&quot;Moving differently in pain: A new theory to explain the adaptation to pain&quot;,&quot;author&quot;:[{&quot;family&quot;:&quot;Hodges&quot;,&quot;given&quot;:&quot;Paul W.&quot;,&quot;parse-names&quot;:false,&quot;dropping-particle&quot;:&quot;&quot;,&quot;non-dropping-particle&quot;:&quot;&quot;},{&quot;family&quot;:&quot;Tucker&quot;,&quot;given&quot;:&quot;Kylie&quot;,&quot;parse-names&quot;:false,&quot;dropping-particle&quot;:&quot;&quot;,&quot;non-dropping-particle&quot;:&quot;&quot;}],&quot;container-title&quot;:&quot;Pain&quot;,&quot;container-title-short&quot;:&quot;Pain&quot;,&quot;accessed&quot;:{&quot;date-parts&quot;:[[2022,8,29]]},&quot;DOI&quot;:&quot;10.1016/J.PAIN.2010.10.020&quot;,&quot;ISSN&quot;:&quot;03043959&quot;,&quot;PMID&quot;:&quot;21087823&quot;,&quot;URL&quot;:&quot;https://journals.lww.com/pain/Fulltext/2011/03001/Moving_differently_in_pain__A_new_theory_to.12.aspx&quot;,&quot;issued&quot;:{&quot;date-parts&quot;:[[2011,3]]},&quot;issue&quot;:&quot;SUPPL.3&quot;,&quot;volume&quot;:&quot;152&quot;},&quot;isTemporary&quot;:false}]},{&quot;citationID&quot;:&quot;MENDELEY_CITATION_9895abd8-937a-44d2-af50-407946afbf0c&quot;,&quot;properties&quot;:{&quot;noteIndex&quot;:0},&quot;isEdited&quot;:false,&quot;manualOverride&quot;:{&quot;isManuallyOverridden&quot;:false,&quot;citeprocText&quot;:&quot;[5]&quot;,&quot;manualOverrideText&quot;:&quot;&quot;},&quot;citationTag&quot;:&quot;MENDELEY_CITATION_v3_eyJjaXRhdGlvbklEIjoiTUVOREVMRVlfQ0lUQVRJT05fOTg5NWFiZDgtOTM3YS00NGQyLWFmNTAtNDA3OTQ2YWZiZjBjIiwicHJvcGVydGllcyI6eyJub3RlSW5kZXgiOjB9LCJpc0VkaXRlZCI6ZmFsc2UsIm1hbnVhbE92ZXJyaWRlIjp7ImlzTWFudWFsbHlPdmVycmlkZGVuIjpmYWxzZSwiY2l0ZXByb2NUZXh0IjoiWzVdIiwibWFudWFsT3ZlcnJpZGVUZXh0IjoiIn0sImNpdGF0aW9uSXRlbXMiOlt7ImlkIjoiNzVmMmI4ZjAtOWJlZS0zZDRmLTkxNzYtYzY1Mzk2Yjc5YzU2IiwiaXRlbURhdGEiOnsidHlwZSI6ImFydGljbGUtam91cm5hbCIsImlkIjoiNzVmMmI4ZjAtOWJlZS0zZDRmLTkxNzYtYzY1Mzk2Yjc5YzU2IiwidGl0bGUiOiJIYW1zdHJpbmcgbXVzY2xlIGZvcmNlcyBwcmlvciB0byBhbmQgaW1tZWRpYXRlbHkgZm9sbG93aW5nIGFuIGFjdXRlIHNwcmludGluZy1yZWxhdGVkIG11c2NsZSBzdHJhaW4gaW5qdXJ5IiwiYXV0aG9yIjpbeyJmYW1pbHkiOiJTY2hhY2hlIiwiZ2l2ZW4iOiJBbnRob255IEcuIiwicGFyc2UtbmFtZXMiOmZhbHNlLCJkcm9wcGluZy1wYXJ0aWNsZSI6IiIsIm5vbi1kcm9wcGluZy1wYXJ0aWNsZSI6IiJ9LHsiZmFtaWx5IjoiS2ltIiwiZ2l2ZW4iOiJIeXVuZyBKb28iLCJwYXJzZS1uYW1lcyI6ZmFsc2UsImRyb3BwaW5nLXBhcnRpY2xlIjoiIiwibm9uLWRyb3BwaW5nLXBhcnRpY2xlIjoiIn0seyJmYW1pbHkiOiJNb3JnYW4iLCJnaXZlbiI6IkRhdmlkIEwuIiwicGFyc2UtbmFtZXMiOmZhbHNlLCJkcm9wcGluZy1wYXJ0aWNsZSI6IiIsIm5vbi1kcm9wcGluZy1wYXJ0aWNsZSI6IiJ9LHsiZmFtaWx5IjoiUGFuZHkiLCJnaXZlbiI6Ik1hcmN1cyBHLiIsInBhcnNlLW5hbWVzIjpmYWxzZSwiZHJvcHBpbmctcGFydGljbGUiOiIiLCJub24tZHJvcHBpbmctcGFydGljbGUiOiIifV0sImNvbnRhaW5lci10aXRsZSI6IkdhaXQgJiBwb3N0dXJlIiwiY29udGFpbmVyLXRpdGxlLXNob3J0IjoiR2FpdCBQb3N0dXJlIiwiYWNjZXNzZWQiOnsiZGF0ZS1wYXJ0cyI6W1syMDIyLDgsMjFdXX0sIkRPSSI6IjEwLjEwMTYvSi5HQUlUUE9TVC4yMDEwLjAzLjAwNiIsIklTU04iOiIxODc5LTIyMTkiLCJQTUlEIjoiMjAzOTUxNDIiLCJVUkwiOiJodHRwczovL3B1Ym1lZC5uY2JpLm5sbS5uaWguZ292LzIwMzk1MTQyLyIsImlzc3VlZCI6eyJkYXRlLXBhcnRzIjpbWzIwMTAsNV1dfSwicGFnZSI6IjEzNi0xNDAiLCJhYnN0cmFjdCI6IkEgdGhvcm91Z2ggdW5kZXJzdGFuZGluZyBvZiB0aGUgYmlvbWVjaGFuaWNzIG9mIHRoZSBoYW1zdHJpbmdzIGR1cmluZyBzcHJpbnRpbmcgaXMgcmVxdWlyZWQgdG8gb3B0aW1pc2UgaW5qdXJ5IHJlaGFiaWxpdGF0aW9uIGFuZCBwcmV2ZW50aW9uIHN0cmF0ZWdpZXMuIFRoZSBtYWluIGFpbXMgb2YgdGhpcyBzdHVkeSB3ZXJlIHRvIGNvbXBhcmUgaGFtc3RyaW5ncyBsb2FkIGFjcm9zcyBkaWZmZXJlbnQgbW9kZXMgb2YgbG9jb21vdGlvbiBhcyB3ZWxsIGFzIGJlZm9yZSBhbmQgYWZ0ZXIgYW4gYWN1dGUgc3ByaW50aW5nLXJlbGF0ZWQgbXVzY2xlIHN0cmFpbiBpbmp1cnkuIEJpbGF0ZXJhbCBraW5lbWF0aWMgYW5kIGdyb3VuZCByZWFjdGlvbiBmb3JjZSBkYXRhIHdlcmUgY2FwdHVyZWQgZnJvbSBhIHNpbmdsZSBzdWJqZWN0IHdoaWxzdCB3YWxraW5nLCBqb2dnaW5nIGFuZCBzcHJpbnRpbmcgcHJpb3IgdG8gYW5kIGltbWVkaWF0ZWx5IGZvbGxvd2luZyBhIHNpZ25pZmljYW50IGluanVyeSBpbnZvbHZpbmcgdGhlIHJpZ2h0IHNlbWl0ZW5kaW5vc2lzIGFuZCBiaWNlcHMgZmVtb3JpcyBsb25nIGhlYWQgbXVzY2xlcy4gRXhwZXJpbWVudGFsIGRhdGEgd2VyZSBpbnB1dCBpbnRvIGEgdGhyZWUtZGltZW5zaW9uYWwgbXVzY3Vsb3NrZWxldGFsIG1vZGVsIG9mIHRoZSBib2R5IGFuZCB1c2VkLCB0b2dldGhlciB3aXRoIG9wdGltaXNhdGlvbiB0aGVvcnksIHRvIGRldGVybWluZSBsb3dlci1saW1iIG11c2NsZSBmb3JjZXMgZm9yIGVhY2ggbG9jb21vdG9yIHRhc2suIEhhbXN0cmluZ3MgbG9hZCB3YXMgZm91bmQgdG8gYmUgZ3JlYXRlc3QgZHVyaW5nIHRlcm1pbmFsIHN3aW5nIGZvciBzcHJpbnRpbmcuIFRoZSBoYW1zdHJpbmdzIGNvbnRyaWJ1dGVkIHRoZSBtYWpvcml0eSBvZiB0aGUgdGVybWluYWwgc3dpbmcgaGlwIGV4dGVuc2lvbiBhbmQga25lZSBmbGV4aW9uIHRvcnF1ZXMsIHdoaWxzdCBnbHV0ZXVzIG1heGltdXMgY29udHJpYnV0ZWQgbW9zdCBvZiB0aGUgc3RhbmNlIHBoYXNlIGhpcCBleHRlbnNpb24gdG9ycXVlLiBHYXN0cm9jbmVtaXVzIGNvbnRyaWJ1dGVkIGxpdHRsZSB0byB0aGUgdGVybWluYWwgc3dpbmcga25lZSBmbGV4aW9uIHRvcnF1ZS4gUGVhayBoYW1zdHJpbmdzIGZvcmNlIHdhcyBhbHNvIHN1YnN0YW50aWFsbHkgZ3JlYXRlciBkdXJpbmcgdGVybWluYWwgc3dpbmcgY29tcGFyZWQgdG8gc3RhbmNlIGZvciBzcHJpbnRpbmcsIGJ1dCBub3QgZm9yIHdhbGtpbmcgYW5kIGpvZ2dpbmcuIEltbWVkaWF0ZWx5IGZvbGxvd2luZyB0aGUgbXVzY2xlIHN0cmFpbiBpbmp1cnksIHRoZSBoYW1zdHJpbmdzIGRlbW9uc3RyYXRlZCBhbiBpbnRvbGVyYW5jZSB0byBwZXJmb3JtIGFuIGVjY2VudHJpYy10eXBlIGNvbnRyYWN0aW9uLiBXaGlsc3QgcGVhayBoYW1zdHJpbmdzIGZvcmNlIGR1cmluZyB0ZXJtaW5hbCBzd2luZyBkaWQgbm90IGRlY3JlYXNlIHBvc3QtaW5qdXJ5LCBib3RoIHBlYWsgaGFtc3RyaW5ncyBsZW5ndGggYW5kIG5lZ2F0aXZlIHdvcmsgZHVyaW5nIHRlcm1pbmFsIHN3aW5nIHdlcmUgY29uc2lkZXJhYmx5IHJlZHVjZWQuIFRoZXNlIHJlc3VsdHMgbGVuZCBzdXBwb3J0IHRvIHRoZSBwYXJhZGlnbSB0aGF0IHRoZSBoYW1zdHJpbmdzIGFyZSBtb3N0IHN1c2NlcHRpYmxlIHRvIG11c2NsZSBzdHJhaW4gaW5qdXJ5IGR1cmluZyB0aGUgdGVybWluYWwgc3dpbmcgcGhhc2Ugb2Ygc3ByaW50aW5nIHdoZW4gdGhleSBhcmUgY29udHJhY3RpbmcgZWNjZW50cmljYWxseS4gwqkgMjAxMCBFbHNldmllciBCLlYuIiwicHVibGlzaGVyIjoiR2FpdCBQb3N0dXJlIiwiaXNzdWUiOiIxIiwidm9sdW1lIjoiMzIifSwiaXNUZW1wb3JhcnkiOmZhbHNlfV19&quot;,&quot;citationItems&quot;:[{&quot;id&quot;:&quot;75f2b8f0-9bee-3d4f-9176-c65396b79c56&quot;,&quot;itemData&quot;:{&quot;type&quot;:&quot;article-journal&quot;,&quot;id&quot;:&quot;75f2b8f0-9bee-3d4f-9176-c65396b79c56&quot;,&quot;title&quot;:&quot;Hamstring muscle forces prior to and immediately following an acute sprinting-related muscle strain injury&quot;,&quot;author&quot;:[{&quot;family&quot;:&quot;Schache&quot;,&quot;given&quot;:&quot;Anthony G.&quot;,&quot;parse-names&quot;:false,&quot;dropping-particle&quot;:&quot;&quot;,&quot;non-dropping-particle&quot;:&quot;&quot;},{&quot;family&quot;:&quot;Kim&quot;,&quot;given&quot;:&quot;Hyung Joo&quot;,&quot;parse-names&quot;:false,&quot;dropping-particle&quot;:&quot;&quot;,&quot;non-dropping-particle&quot;:&quot;&quot;},{&quot;family&quot;:&quot;Morgan&quot;,&quot;given&quot;:&quot;David L.&quot;,&quot;parse-names&quot;:false,&quot;dropping-particle&quot;:&quot;&quot;,&quot;non-dropping-particle&quot;:&quot;&quot;},{&quot;family&quot;:&quot;Pandy&quot;,&quot;given&quot;:&quot;Marcus G.&quot;,&quot;parse-names&quot;:false,&quot;dropping-particle&quot;:&quot;&quot;,&quot;non-dropping-particle&quot;:&quot;&quot;}],&quot;container-title&quot;:&quot;Gait &amp; posture&quot;,&quot;container-title-short&quot;:&quot;Gait Posture&quot;,&quot;accessed&quot;:{&quot;date-parts&quot;:[[2022,8,21]]},&quot;DOI&quot;:&quot;10.1016/J.GAITPOST.2010.03.006&quot;,&quot;ISSN&quot;:&quot;1879-2219&quot;,&quot;PMID&quot;:&quot;20395142&quot;,&quot;URL&quot;:&quot;https://pubmed.ncbi.nlm.nih.gov/20395142/&quot;,&quot;issued&quot;:{&quot;date-parts&quot;:[[2010,5]]},&quot;page&quot;:&quot;136-140&quot;,&quot;abstract&quot;:&quot;A thorough understanding of the biomechanics of the hamstrings during sprinting is required to optimise injury rehabilitation and prevention strategies. The main aims of this study were to compare hamstrings load across different modes of locomotion as well as before and after an acute sprinting-related muscle strain injury. Bilateral kinematic and ground reaction force data were captured from a single subject whilst walking, jogging and sprinting prior to and immediately following a significant injury involving the right semitendinosis and biceps femoris long head muscles. Experimental data were input into a three-dimensional musculoskeletal model of the body and used, together with optimisation theory, to determine lower-limb muscle forces for each locomotor task. Hamstrings load was found to be greatest during terminal swing for sprinting. The hamstrings contributed the majority of the terminal swing hip extension and knee flexion torques, whilst gluteus maximus contributed most of the stance phase hip extension torque. Gastrocnemius contributed little to the terminal swing knee flexion torque. Peak hamstrings force was also substantially greater during terminal swing compared to stance for sprinting, but not for walking and jogging. Immediately following the muscle strain injury, the hamstrings demonstrated an intolerance to perform an eccentric-type contraction. Whilst peak hamstrings force during terminal swing did not decrease post-injury, both peak hamstrings length and negative work during terminal swing were considerably reduced. These results lend support to the paradigm that the hamstrings are most susceptible to muscle strain injury during the terminal swing phase of sprinting when they are contracting eccentrically. © 2010 Elsevier B.V.&quot;,&quot;publisher&quot;:&quot;Gait Posture&quot;,&quot;issue&quot;:&quot;1&quot;,&quot;volume&quot;:&quot;32&quot;},&quot;isTemporary&quot;:false}]},{&quot;citationID&quot;:&quot;MENDELEY_CITATION_b723b931-0ac5-4f7b-a7e5-03afd302f04c&quot;,&quot;properties&quot;:{&quot;noteIndex&quot;:0},&quot;isEdited&quot;:false,&quot;manualOverride&quot;:{&quot;isManuallyOverridden&quot;:false,&quot;citeprocText&quot;:&quot;[6]&quot;,&quot;manualOverrideText&quot;:&quot;&quot;},&quot;citationTag&quot;:&quot;MENDELEY_CITATION_v3_eyJjaXRhdGlvbklEIjoiTUVOREVMRVlfQ0lUQVRJT05fYjcyM2I5MzEtMGFjNS00ZjdiLWE3ZTUtMDNhZmQzMDJmMDRjIiwicHJvcGVydGllcyI6eyJub3RlSW5kZXgiOjB9LCJpc0VkaXRlZCI6ZmFsc2UsIm1hbnVhbE92ZXJyaWRlIjp7ImlzTWFudWFsbHlPdmVycmlkZGVuIjpmYWxzZSwiY2l0ZXByb2NUZXh0IjoiWzZdIiwibWFudWFsT3ZlcnJpZGVUZXh0IjoiIn0sImNpdGF0aW9uSXRlbXMiOlt7ImlkIjoiZjEyOTY1NzAtZTcwMi0zZTU1LWFlZTktZjA5MDNjZWU1MTJlIiwiaXRlbURhdGEiOnsidHlwZSI6ImFydGljbGUtam91cm5hbCIsImlkIjoiZjEyOTY1NzAtZTcwMi0zZTU1LWFlZTktZjA5MDNjZWU1MTJlIiwidGl0bGUiOiJCaWxhdGVyYWwgZGlmZmVyZW5jZXMgaW4gaGFtc3RyaW5nIGNvb3JkaW5hdGlvbiBpbiBwcmV2aW91c2x5IGluanVyZWQgZWxpdGUgYXRobGV0ZXMiLCJhdXRob3IiOlt7ImZhbWlseSI6IkF2cmlsbG9uIiwiZ2l2ZW4iOiJTaW1vbiIsInBhcnNlLW5hbWVzIjpmYWxzZSwiZHJvcHBpbmctcGFydGljbGUiOiIiLCJub24tZHJvcHBpbmctcGFydGljbGUiOiIifSx7ImZhbWlseSI6Ikh1ZyIsImdpdmVuIjoiRnJhbsOnb2lzIiwicGFyc2UtbmFtZXMiOmZhbHNlLCJkcm9wcGluZy1wYXJ0aWNsZSI6IiIsIm5vbi1kcm9wcGluZy1wYXJ0aWNsZSI6IiJ9LHsiZmFtaWx5IjoiR3VpbGhlbSIsImdpdmVuIjoiR2HDq2wiLCJwYXJzZS1uYW1lcyI6ZmFsc2UsImRyb3BwaW5nLXBhcnRpY2xlIjoiIiwibm9uLWRyb3BwaW5nLXBhcnRpY2xlIjoiIn1dLCJjb250YWluZXItdGl0bGUiOiJKIEFwcGwgUGh5c2lvbCIsIkRPSSI6IjEwLjExNTIvamFwcGwiLCJVUkwiOiJodHRwOi8vd3d3LmphcC5vcmciLCJpc3N1ZWQiOnsiZGF0ZS1wYXJ0cyI6W1syMDIwXV19LCJwYWdlIjoiNjg4LTY5NyIsImFic3RyYWN0IjoiSGFtc3RyaW5nIHN0cmFpbiBpbmp1cmllcyAoSFNJcykgaW52b2x2ZSB0aXNzdWUgZGlzcnVwdGlvbiBhbmQgcGFpbiwgd2hpY2ggY2FuIHRyaWdnZXIgbG9uZy10ZXJtIGFkYXB0YXRpb25zIG9mIG11c2NsZSBjb29yZGluYXRpb24uIEhvd2V2ZXIsIGxpdHRsZSBpcyBrbm93biBhYm91dCB0aGUgZWZmZWN0IG9mIHByZXZpb3VzIEhTSXMgb24gbXVzY2xlIGNvb3JkaW5hdGlvbiBhbmQgaW4gcGFydGljdWxhciwgYWZ0ZXIgdGhlIGNvbXBsZXRpb24gb2YgcmVoYWJpbGl0YXRpb24gYW5kIGluIHRoZSBhYnNlbmNlIG9mIHN5bXB0b21zLiBUaGlzIHN0dWR5IGFpbWVkIHRvIGRldGVybWluZSBpZiBlbGl0ZSBhdGhsZXRlcyB3aXRoIGEgcHJpb3IgdW5pbGF0ZXJhbCBIU0kgaGF2ZSBiaWxhdGVyYWwgZGlmZmVyZW5jZXMgaW4gY29vcmRpbmF0aW9uIGJldHdlZW4gdGhlIGhhbXN0cmluZyBtdXNjbGUgaGVhZHMgYWZ0ZXIgcmV0dXJuaW5nIHRvIHNwb3J0LiBTZXZlbnRlZW4gYXRobGV0ZXMgd2l0aCBhIHVuaWxhdGVyYWwgaGlzdG9yeSBvZiBiaWNlcHMgZmVtb3JpcyAoQkYpIGluanVyeSBwYXJ0aWNpcGF0ZWQgaW4gdGhlIGV4cGVyaW1lbnQuIFN1cmZhY2UgZWxlY3Ryb215b2dyYXBoeSB3YXMgcmVjb3JkZWQgZnJvbSB0aHJlZSBoYW1zdHJpbmcgbXVzY2xlcyBbQkYsIHNlbWltZW1icmFub3N1cyAoU00pLCBhbmQgc2VtaXRlbmRpbm9zdXNdIGR1cmluZyBzdWJtYXhpbWFsIGlzb21ldHJpYyB0b3JxdWUtbWF0Y2hlZCB0YXNrcyBhdCAyMCUgYW5kIDUwJSBvZiBtYXhpbWFsIHZvbHVudGFyeSBjb250cmFjdGlvbi4gVGhlIHByb2R1Y3Qgb2Ygbm9ybWFsaXplZCBlbGVjLXRyb215b2dyYXBoaWMgYW1wbGl0dWRlIHdpdGggZnVuY3Rpb25hbCBwaHlzaW9sb2dpY2FsIGNyb3NzLXNlY3Rpb25hbCBhcmVhIChQQ1NBKSBhbmQgbW9tZW50IGFybSB3YXMgY29uc2lkZXJlZCBhcyBhbiBpbmRleCBvZiBpbmRpdmlkdWFsIG11c2NsZSB0b3JxdWUuIFRoZSBjb250cmlidXRpb24gb2YgdGhlIGluanVyZWQgbXVzY2xlIHRvIHRvdGFsIGtuZWUgZmxleGlvbiB0b3JxdWUgd2FzIGxvd2VyIGluIHRoZSBpbmp1cmVkIHRoYW4gdGhlIHVuaW5qdXJlZCBsaW1iICg1LjYgMTAuMiUsIFAgMC4wMzgpLiBUaGlzIHJlZHVjZWQgY29udHJpYnV0aW9uIG9mIEJGIHdhcyBjb21wZW5zYXRlZCBieSBhIGhpZ2hlciBjb250cmlidXRpb24gb2YgdGhlIFNNIG11c2NsZSBpbiB0aGUgaW5qdXJlZCBsaW1iICg1LjYgNy41JSwgUCAwLjAwNykuIFRoZXNlIGNoYW5nZXMgcmVzdWx0ZWQgZnJvbSBhIGxvd2VyIGNvbnRyaWJ1dGlvbiBvZiBQQ1NBIGZyb20gdGhlIGluanVyZWQgbXVzY2xlIChCRikgYW5kIGEgbGFyZ2VyIGNvbnRyaWJ1dGlvbiBvZiBhY3RpdmF0aW9uIGZyb20gYW4gdW5pbmp1cmVkIHN5bmVyZ2lzdCBtdXNjbGUgKFNNKS4gSW4gY29uY2x1c2lvbiwgYmlsYXRlcmFsIGRpZmZlcmVuY2VzIGluIGNvb3JkaW5hdGlvbiB3ZXJlIG9ic2VydmVkIGluIHByZXZpb3VzbHkgaW5qdXJlZCBhdGhsZXRlcyBkZXNwaXRlIHRoZSBjb21wbGV0aW9uIG9mIHJlaGFiaWxpdGF0aW9uLiBXaGV0aGVyIHRoZXNlIGJpbGF0ZXJhbCBkaWZmZXJlbmNlcyBpbiBoYW1zdHJpbmcgY29vcmRpbmF0aW9uIGNvdWxkIGNvbnN0aXR1dGUgYW4gaW50cmluc2ljIHJpc2sgZmFjdG9yIHRoYXQgY29udHJpYnV0ZXMgdG8gdGhlIGhpZ2ggcmF0ZSBvZiBoYW1zdHJpbmcgaW5qdXJ5IHJlY3VycmVuY2UgcmVtYWlucyB0byBiZSBpbnZlc3RpZ2F0ZWQuIiwidm9sdW1lIjoiMTI4IiwiY29udGFpbmVyLXRpdGxlLXNob3J0IjoiIn0sImlzVGVtcG9yYXJ5IjpmYWxzZX1dfQ==&quot;,&quot;citationItems&quot;:[{&quot;id&quot;:&quot;f1296570-e702-3e55-aee9-f0903cee512e&quot;,&quot;itemData&quot;:{&quot;type&quot;:&quot;article-journal&quot;,&quot;id&quot;:&quot;f1296570-e702-3e55-aee9-f0903cee512e&quot;,&quot;title&quot;:&quot;Bilateral differences in hamstring coordination in previously injured elite athletes&quot;,&quot;author&quot;:[{&quot;family&quot;:&quot;Avrillon&quot;,&quot;given&quot;:&quot;Simon&quot;,&quot;parse-names&quot;:false,&quot;dropping-particle&quot;:&quot;&quot;,&quot;non-dropping-particle&quot;:&quot;&quot;},{&quot;family&quot;:&quot;Hug&quot;,&quot;given&quot;:&quot;François&quot;,&quot;parse-names&quot;:false,&quot;dropping-particle&quot;:&quot;&quot;,&quot;non-dropping-particle&quot;:&quot;&quot;},{&quot;family&quot;:&quot;Guilhem&quot;,&quot;given&quot;:&quot;Gaël&quot;,&quot;parse-names&quot;:false,&quot;dropping-particle&quot;:&quot;&quot;,&quot;non-dropping-particle&quot;:&quot;&quot;}],&quot;container-title&quot;:&quot;J Appl Physiol&quot;,&quot;DOI&quot;:&quot;10.1152/jappl&quot;,&quot;URL&quot;:&quot;http://www.jap.org&quot;,&quot;issued&quot;:{&quot;date-parts&quot;:[[2020]]},&quot;page&quot;:&quot;688-697&quot;,&quot;abstract&quot;:&quot;Hamstring strain injuries (HSIs) involve tissue disruption and pain, which can trigger long-term adaptations of muscle coordination. However, little is known about the effect of previous HSIs on muscle coordination and in particular, after the completion of rehabilitation and in the absence of symptoms. This study aimed to determine if elite athletes with a prior unilateral HSI have bilateral differences in coordination between the hamstring muscle heads after returning to sport. Seventeen athletes with a unilateral history of biceps femoris (BF) injury participated in the experiment. Surface electromyography was recorded from three hamstring muscles [BF, semimembranosus (SM), and semitendinosus] during submaximal isometric torque-matched tasks at 20% and 50% of maximal voluntary contraction. The product of normalized elec-tromyographic amplitude with functional physiological cross-sectional area (PCSA) and moment arm was considered as an index of individual muscle torque. The contribution of the injured muscle to total knee flexion torque was lower in the injured than the uninjured limb (5.6 10.2%, P 0.038). This reduced contribution of BF was compensated by a higher contribution of the SM muscle in the injured limb (5.6 7.5%, P 0.007). These changes resulted from a lower contribution of PCSA from the injured muscle (BF) and a larger contribution of activation from an uninjured synergist muscle (SM). In conclusion, bilateral differences in coordination were observed in previously injured athletes despite the completion of rehabilitation. Whether these bilateral differences in hamstring coordination could constitute an intrinsic risk factor that contributes to the high rate of hamstring injury recurrence remains to be investigated.&quot;,&quot;volume&quot;:&quot;128&quot;,&quot;container-title-short&quot;:&quot;&quot;},&quot;isTemporary&quot;:false}]},{&quot;citationID&quot;:&quot;MENDELEY_CITATION_f46736e3-8f38-4851-b551-1f270763eac4&quot;,&quot;properties&quot;:{&quot;noteIndex&quot;:0},&quot;isEdited&quot;:false,&quot;manualOverride&quot;:{&quot;isManuallyOverridden&quot;:false,&quot;citeprocText&quot;:&quot;[6]&quot;,&quot;manualOverrideText&quot;:&quot;&quot;},&quot;citationTag&quot;:&quot;MENDELEY_CITATION_v3_eyJjaXRhdGlvbklEIjoiTUVOREVMRVlfQ0lUQVRJT05fZjQ2NzM2ZTMtOGYzOC00ODUxLWI1NTEtMWYyNzA3NjNlYWM0IiwicHJvcGVydGllcyI6eyJub3RlSW5kZXgiOjB9LCJpc0VkaXRlZCI6ZmFsc2UsIm1hbnVhbE92ZXJyaWRlIjp7ImlzTWFudWFsbHlPdmVycmlkZGVuIjpmYWxzZSwiY2l0ZXByb2NUZXh0IjoiWzZdIiwibWFudWFsT3ZlcnJpZGVUZXh0IjoiIn0sImNpdGF0aW9uSXRlbXMiOlt7ImlkIjoiZjEyOTY1NzAtZTcwMi0zZTU1LWFlZTktZjA5MDNjZWU1MTJlIiwiaXRlbURhdGEiOnsidHlwZSI6ImFydGljbGUtam91cm5hbCIsImlkIjoiZjEyOTY1NzAtZTcwMi0zZTU1LWFlZTktZjA5MDNjZWU1MTJlIiwidGl0bGUiOiJCaWxhdGVyYWwgZGlmZmVyZW5jZXMgaW4gaGFtc3RyaW5nIGNvb3JkaW5hdGlvbiBpbiBwcmV2aW91c2x5IGluanVyZWQgZWxpdGUgYXRobGV0ZXMiLCJhdXRob3IiOlt7ImZhbWlseSI6IkF2cmlsbG9uIiwiZ2l2ZW4iOiJTaW1vbiIsInBhcnNlLW5hbWVzIjpmYWxzZSwiZHJvcHBpbmctcGFydGljbGUiOiIiLCJub24tZHJvcHBpbmctcGFydGljbGUiOiIifSx7ImZhbWlseSI6Ikh1ZyIsImdpdmVuIjoiRnJhbsOnb2lzIiwicGFyc2UtbmFtZXMiOmZhbHNlLCJkcm9wcGluZy1wYXJ0aWNsZSI6IiIsIm5vbi1kcm9wcGluZy1wYXJ0aWNsZSI6IiJ9LHsiZmFtaWx5IjoiR3VpbGhlbSIsImdpdmVuIjoiR2HDq2wiLCJwYXJzZS1uYW1lcyI6ZmFsc2UsImRyb3BwaW5nLXBhcnRpY2xlIjoiIiwibm9uLWRyb3BwaW5nLXBhcnRpY2xlIjoiIn1dLCJjb250YWluZXItdGl0bGUiOiJKIEFwcGwgUGh5c2lvbCIsIkRPSSI6IjEwLjExNTIvamFwcGwiLCJVUkwiOiJodHRwOi8vd3d3LmphcC5vcmciLCJpc3N1ZWQiOnsiZGF0ZS1wYXJ0cyI6W1syMDIwXV19LCJwYWdlIjoiNjg4LTY5NyIsImFic3RyYWN0IjoiSGFtc3RyaW5nIHN0cmFpbiBpbmp1cmllcyAoSFNJcykgaW52b2x2ZSB0aXNzdWUgZGlzcnVwdGlvbiBhbmQgcGFpbiwgd2hpY2ggY2FuIHRyaWdnZXIgbG9uZy10ZXJtIGFkYXB0YXRpb25zIG9mIG11c2NsZSBjb29yZGluYXRpb24uIEhvd2V2ZXIsIGxpdHRsZSBpcyBrbm93biBhYm91dCB0aGUgZWZmZWN0IG9mIHByZXZpb3VzIEhTSXMgb24gbXVzY2xlIGNvb3JkaW5hdGlvbiBhbmQgaW4gcGFydGljdWxhciwgYWZ0ZXIgdGhlIGNvbXBsZXRpb24gb2YgcmVoYWJpbGl0YXRpb24gYW5kIGluIHRoZSBhYnNlbmNlIG9mIHN5bXB0b21zLiBUaGlzIHN0dWR5IGFpbWVkIHRvIGRldGVybWluZSBpZiBlbGl0ZSBhdGhsZXRlcyB3aXRoIGEgcHJpb3IgdW5pbGF0ZXJhbCBIU0kgaGF2ZSBiaWxhdGVyYWwgZGlmZmVyZW5jZXMgaW4gY29vcmRpbmF0aW9uIGJldHdlZW4gdGhlIGhhbXN0cmluZyBtdXNjbGUgaGVhZHMgYWZ0ZXIgcmV0dXJuaW5nIHRvIHNwb3J0LiBTZXZlbnRlZW4gYXRobGV0ZXMgd2l0aCBhIHVuaWxhdGVyYWwgaGlzdG9yeSBvZiBiaWNlcHMgZmVtb3JpcyAoQkYpIGluanVyeSBwYXJ0aWNpcGF0ZWQgaW4gdGhlIGV4cGVyaW1lbnQuIFN1cmZhY2UgZWxlY3Ryb215b2dyYXBoeSB3YXMgcmVjb3JkZWQgZnJvbSB0aHJlZSBoYW1zdHJpbmcgbXVzY2xlcyBbQkYsIHNlbWltZW1icmFub3N1cyAoU00pLCBhbmQgc2VtaXRlbmRpbm9zdXNdIGR1cmluZyBzdWJtYXhpbWFsIGlzb21ldHJpYyB0b3JxdWUtbWF0Y2hlZCB0YXNrcyBhdCAyMCUgYW5kIDUwJSBvZiBtYXhpbWFsIHZvbHVudGFyeSBjb250cmFjdGlvbi4gVGhlIHByb2R1Y3Qgb2Ygbm9ybWFsaXplZCBlbGVjLXRyb215b2dyYXBoaWMgYW1wbGl0dWRlIHdpdGggZnVuY3Rpb25hbCBwaHlzaW9sb2dpY2FsIGNyb3NzLXNlY3Rpb25hbCBhcmVhIChQQ1NBKSBhbmQgbW9tZW50IGFybSB3YXMgY29uc2lkZXJlZCBhcyBhbiBpbmRleCBvZiBpbmRpdmlkdWFsIG11c2NsZSB0b3JxdWUuIFRoZSBjb250cmlidXRpb24gb2YgdGhlIGluanVyZWQgbXVzY2xlIHRvIHRvdGFsIGtuZWUgZmxleGlvbiB0b3JxdWUgd2FzIGxvd2VyIGluIHRoZSBpbmp1cmVkIHRoYW4gdGhlIHVuaW5qdXJlZCBsaW1iICg1LjYgMTAuMiUsIFAgMC4wMzgpLiBUaGlzIHJlZHVjZWQgY29udHJpYnV0aW9uIG9mIEJGIHdhcyBjb21wZW5zYXRlZCBieSBhIGhpZ2hlciBjb250cmlidXRpb24gb2YgdGhlIFNNIG11c2NsZSBpbiB0aGUgaW5qdXJlZCBsaW1iICg1LjYgNy41JSwgUCAwLjAwNykuIFRoZXNlIGNoYW5nZXMgcmVzdWx0ZWQgZnJvbSBhIGxvd2VyIGNvbnRyaWJ1dGlvbiBvZiBQQ1NBIGZyb20gdGhlIGluanVyZWQgbXVzY2xlIChCRikgYW5kIGEgbGFyZ2VyIGNvbnRyaWJ1dGlvbiBvZiBhY3RpdmF0aW9uIGZyb20gYW4gdW5pbmp1cmVkIHN5bmVyZ2lzdCBtdXNjbGUgKFNNKS4gSW4gY29uY2x1c2lvbiwgYmlsYXRlcmFsIGRpZmZlcmVuY2VzIGluIGNvb3JkaW5hdGlvbiB3ZXJlIG9ic2VydmVkIGluIHByZXZpb3VzbHkgaW5qdXJlZCBhdGhsZXRlcyBkZXNwaXRlIHRoZSBjb21wbGV0aW9uIG9mIHJlaGFiaWxpdGF0aW9uLiBXaGV0aGVyIHRoZXNlIGJpbGF0ZXJhbCBkaWZmZXJlbmNlcyBpbiBoYW1zdHJpbmcgY29vcmRpbmF0aW9uIGNvdWxkIGNvbnN0aXR1dGUgYW4gaW50cmluc2ljIHJpc2sgZmFjdG9yIHRoYXQgY29udHJpYnV0ZXMgdG8gdGhlIGhpZ2ggcmF0ZSBvZiBoYW1zdHJpbmcgaW5qdXJ5IHJlY3VycmVuY2UgcmVtYWlucyB0byBiZSBpbnZlc3RpZ2F0ZWQuIiwidm9sdW1lIjoiMTI4IiwiY29udGFpbmVyLXRpdGxlLXNob3J0IjoiIn0sImlzVGVtcG9yYXJ5IjpmYWxzZX1dfQ==&quot;,&quot;citationItems&quot;:[{&quot;id&quot;:&quot;f1296570-e702-3e55-aee9-f0903cee512e&quot;,&quot;itemData&quot;:{&quot;type&quot;:&quot;article-journal&quot;,&quot;id&quot;:&quot;f1296570-e702-3e55-aee9-f0903cee512e&quot;,&quot;title&quot;:&quot;Bilateral differences in hamstring coordination in previously injured elite athletes&quot;,&quot;author&quot;:[{&quot;family&quot;:&quot;Avrillon&quot;,&quot;given&quot;:&quot;Simon&quot;,&quot;parse-names&quot;:false,&quot;dropping-particle&quot;:&quot;&quot;,&quot;non-dropping-particle&quot;:&quot;&quot;},{&quot;family&quot;:&quot;Hug&quot;,&quot;given&quot;:&quot;François&quot;,&quot;parse-names&quot;:false,&quot;dropping-particle&quot;:&quot;&quot;,&quot;non-dropping-particle&quot;:&quot;&quot;},{&quot;family&quot;:&quot;Guilhem&quot;,&quot;given&quot;:&quot;Gaël&quot;,&quot;parse-names&quot;:false,&quot;dropping-particle&quot;:&quot;&quot;,&quot;non-dropping-particle&quot;:&quot;&quot;}],&quot;container-title&quot;:&quot;J Appl Physiol&quot;,&quot;DOI&quot;:&quot;10.1152/jappl&quot;,&quot;URL&quot;:&quot;http://www.jap.org&quot;,&quot;issued&quot;:{&quot;date-parts&quot;:[[2020]]},&quot;page&quot;:&quot;688-697&quot;,&quot;abstract&quot;:&quot;Hamstring strain injuries (HSIs) involve tissue disruption and pain, which can trigger long-term adaptations of muscle coordination. However, little is known about the effect of previous HSIs on muscle coordination and in particular, after the completion of rehabilitation and in the absence of symptoms. This study aimed to determine if elite athletes with a prior unilateral HSI have bilateral differences in coordination between the hamstring muscle heads after returning to sport. Seventeen athletes with a unilateral history of biceps femoris (BF) injury participated in the experiment. Surface electromyography was recorded from three hamstring muscles [BF, semimembranosus (SM), and semitendinosus] during submaximal isometric torque-matched tasks at 20% and 50% of maximal voluntary contraction. The product of normalized elec-tromyographic amplitude with functional physiological cross-sectional area (PCSA) and moment arm was considered as an index of individual muscle torque. The contribution of the injured muscle to total knee flexion torque was lower in the injured than the uninjured limb (5.6 10.2%, P 0.038). This reduced contribution of BF was compensated by a higher contribution of the SM muscle in the injured limb (5.6 7.5%, P 0.007). These changes resulted from a lower contribution of PCSA from the injured muscle (BF) and a larger contribution of activation from an uninjured synergist muscle (SM). In conclusion, bilateral differences in coordination were observed in previously injured athletes despite the completion of rehabilitation. Whether these bilateral differences in hamstring coordination could constitute an intrinsic risk factor that contributes to the high rate of hamstring injury recurrence remains to be investigated.&quot;,&quot;volume&quot;:&quot;128&quot;,&quot;container-title-short&quot;:&quot;&quot;},&quot;isTemporary&quot;:false}]},{&quot;citationID&quot;:&quot;MENDELEY_CITATION_d5e6e17e-80aa-4093-a770-d7901caa55ab&quot;,&quot;properties&quot;:{&quot;noteIndex&quot;:0},&quot;isEdited&quot;:false,&quot;manualOverride&quot;:{&quot;isManuallyOverridden&quot;:false,&quot;citeprocText&quot;:&quot;[7]–[9]&quot;,&quot;manualOverrideText&quot;:&quot;&quot;},&quot;citationTag&quot;:&quot;MENDELEY_CITATION_v3_eyJjaXRhdGlvbklEIjoiTUVOREVMRVlfQ0lUQVRJT05fZDVlNmUxN2UtODBhYS00MDkzLWE3NzAtZDc5MDFjYWE1NWFiIiwicHJvcGVydGllcyI6eyJub3RlSW5kZXgiOjB9LCJpc0VkaXRlZCI6ZmFsc2UsIm1hbnVhbE92ZXJyaWRlIjp7ImlzTWFudWFsbHlPdmVycmlkZGVuIjpmYWxzZSwiY2l0ZXByb2NUZXh0IjoiWzdd4oCTWzldIiwibWFudWFsT3ZlcnJpZGVUZXh0IjoiIn0sImNpdGF0aW9uSXRlbXMiOlt7ImlkIjoiMjU5M2I4NzEtZjRiNy0zY2IzLWI1NjUtYTNlMzk0YTc4ZjQ3IiwiaXRlbURhdGEiOnsidHlwZSI6IndlYnBhZ2UiLCJpZCI6IjI1OTNiODcxLWY0YjctM2NiMy1iNTY1LWEzZTM5NGE3OGY0NyIsInRpdGxlIjoiUm9sZSBvZiBleGVyY2lzZSBvbiBzYXJjb3BlbmlhIGluIHRoZSBlbGRlcmx5IC0gRXVyb3BlYW4gSm91cm5hbCBvZiBQaHlzaWNhbCBhbmQgUmVoYWJpbGl0YXRpb24gTWVkaWNpbmUgMjAxMyBGZWJydWFyeTs0OSgxKToxMzEtNDMgLSBNaW5lcnZhIE1lZGljYSAtIEpvdXJuYWxzIiwiYWNjZXNzZWQiOnsiZGF0ZS1wYXJ0cyI6W1syMDIyLDgsMjFdXX0sIlVSTCI6Imh0dHBzOi8vd3d3Lm1pbmVydmFtZWRpY2EuaXQvZW4vam91cm5hbHMvZXVyb3BhLW1lZGljb3BoeXNpY2EvYXJ0aWNsZS5waHA/Y29kPVIzM1kyMDEzTjAxQTAxMzEiLCJjb250YWluZXItdGl0bGUtc2hvcnQiOiIifSwiaXNUZW1wb3JhcnkiOmZhbHNlfSx7ImlkIjoiYzZkZjk3OWYtYTQwNS0zNTAxLWIwYjAtMWQ5NDA5MzJhMmQ4IiwiaXRlbURhdGEiOnsidHlwZSI6ImFydGljbGUtam91cm5hbCIsImlkIjoiYzZkZjk3OWYtYTQwNS0zNTAxLWIwYjAtMWQ5NDA5MzJhMmQ4IiwidGl0bGUiOiJCaWxhdGVyYWwgYW5kIHVuaWxhdGVyYWwgbmV1cm9tdXNjdWxhciBmdW5jdGlvbiBhbmQgbXVzY2xlIGNyb3NzLXNlY3Rpb25hbCBhcmVhIGluIG1pZGRsZS1hZ2VkIGFuZCBlbGRlcmx5IG1lbiBhbmQgd29tZW4iLCJhdXRob3IiOlt7ImZhbWlseSI6IkjDpGtraW5lbiIsImdpdmVuIjoiS2Vpam8iLCJwYXJzZS1uYW1lcyI6ZmFsc2UsImRyb3BwaW5nLXBhcnRpY2xlIjoiIiwibm9uLWRyb3BwaW5nLXBhcnRpY2xlIjoiIn0seyJmYW1pbHkiOiJLcmFlbWVyIiwiZ2l2ZW4iOiJXaWxsaWFtIEouIiwicGFyc2UtbmFtZXMiOmZhbHNlLCJkcm9wcGluZy1wYXJ0aWNsZSI6IiIsIm5vbi1kcm9wcGluZy1wYXJ0aWNsZSI6IiJ9LHsiZmFtaWx5IjoiS2FsbGluZW4iLCJnaXZlbiI6Ik1hdXJpIiwicGFyc2UtbmFtZXMiOmZhbHNlLCJkcm9wcGluZy1wYXJ0aWNsZSI6IiIsIm5vbi1kcm9wcGluZy1wYXJ0aWNsZSI6IiJ9LHsiZmFtaWx5IjoiTGlubmFtbyIsImdpdmVuIjoiVmVzYSIsInBhcnNlLW5hbWVzIjpmYWxzZSwiZHJvcHBpbmctcGFydGljbGUiOiIiLCJub24tZHJvcHBpbmctcGFydGljbGUiOiIifSx7ImZhbWlseSI6IlBhc3RpbmVuIiwiZ2l2ZW4iOiJVbGxhIE1haWphIiwicGFyc2UtbmFtZXMiOmZhbHNlLCJkcm9wcGluZy1wYXJ0aWNsZSI6IiIsIm5vbi1kcm9wcGluZy1wYXJ0aWNsZSI6IiJ9LHsiZmFtaWx5IjoiTmV3dG9uIiwiZ2l2ZW4iOiJSb2JlcnQgVS4iLCJwYXJzZS1uYW1lcyI6ZmFsc2UsImRyb3BwaW5nLXBhcnRpY2xlIjoiIiwibm9uLWRyb3BwaW5nLXBhcnRpY2xlIjoiIn1dLCJjb250YWluZXItdGl0bGUiOiJUaGUgam91cm5hbHMgb2YgZ2Vyb250b2xvZ3kuIFNlcmllcyBBLCBCaW9sb2dpY2FsIHNjaWVuY2VzIGFuZCBtZWRpY2FsIHNjaWVuY2VzIiwiY29udGFpbmVyLXRpdGxlLXNob3J0IjoiSiBHZXJvbnRvbCBBIEJpb2wgU2NpIE1lZCBTY2kiLCJhY2Nlc3NlZCI6eyJkYXRlLXBhcnRzIjpbWzIwMjIsOCwyMV1dfSwiRE9JIjoiMTAuMTA5My9HRVJPTkEvNTFBLjEuQjIxIiwiSVNTTiI6IjEwNzktNTAwNiIsIlBNSUQiOiI4NTQ4NDk1IiwiVVJMIjoiaHR0cHM6Ly9wdWJtZWQubmNiaS5ubG0ubmloLmdvdi84NTQ4NDk1LyIsImlzc3VlZCI6eyJkYXRlLXBhcnRzIjpbWzE5OTZdXX0sImFic3RyYWN0IjoiRm9ydHktZWlnaHQgaGVhbHRoeSBtZW4gKE0pIGFuZCB3b21lbiAoVyksIGRpdmlkZWQgaW50byB0d28gZGlmZmVyZW50IGFnZSBncm91cHMsIGkuZS4sIE01MCB5cnMgKHJhbmdlIDQ0LTU3OyBuID0gMTIpLCBXNTAgeXJzIChyYW5nZSA0My01NzsgbiA9IDEyKSwgTTcwIHlycyAocmFuZ2UgNTktNzU7IG4gPSAxMiksIGFuZCBXNzAgeXJzIChyYW5nZSA2Mi03NTsgbiA9IDEyKSwgdm9sdW50ZWVyZWQgYXMgc3ViamVjdHMgZm9yIGV4YW1pbmF0aW9uIG9mIG11c2NsZSBjcm9zcy1zZWN0aW9uYWwgYXJlYSAoQ1NBKSwgbWF4aW1hbCB2b2x1bnRhcnkgZm9yY2VzLCBmb3JjZS10aW1lIGN1cnZlcywgYW5kIGVsZWN0cm9teW9ncmFwaGljIGFjdGl2aXR5IG9mIHRoZSBrbmVlIGV4dGVuc29yIG11c2NsZXMgZHVyaW5nIGJpbGF0ZXJhbCBhbmQgdW5pbGF0ZXJhbCBpc29tZXRyaWMgY29udHJhY3Rpb25zLiBUaGUgbWF4aW1hbCBiaWxhdGVyYWwga25lZSBleHRlbnNpb24gZm9yY2UgYW5kIHRoZSBhdmVyYWdlIENTQSB2YWx1ZXMgaW4gTTUwIHdlcmUgZ3JlYXRlciAocCA8IC4wNSkgdGhhbiBpbiBNNzAgYW5kIGluIFc1MCB3ZXJlIGdyZWF0ZXIgKHAgPCAuMDUtLjAwMSkgdGhhbiB0aG9zZSByZWNvcmRlZCBmb3IgVzcwLiBUaGUgZWFybHkgZmFyY2VzIGluIHRoZSBmb3JjZS10aW1lIGN1cnZlIHdlcmUgZ3JlYXRlciAocCA8IC4wNSkgZm9yIE01MCB0aGFuIGZvciBNNzAgYW5kIGluIFc1MCB3ZXJlIGdyZWF0ZXIgKHAgPCAuMDUpIHRoYW4gaW4gVzcwLiBUaGUgaW5kaXZpZHVhbCB2YWx1ZXMgb2YgdGhlIENTQSBvZiB0aGUgbGVmdCBhbmQgcmlnaHQgcXVhZHJpY2VwcyBmZW1vcmlzIChRRikgY29ycmVsYXRlZCAocCA8IC4wNS0uMDAxKSB3aXRoIHRoZSBpbmRpdmlkdWFsIHZhbHVlcyBvZiBtYXhpbWFsIHVuaWxhdGVyYWwga25lZSBleHRlbnNpb24gZm9yY2VzIGluIE01MCAociA9IC44NyBhbmQgciA9IC44NyksIE03MCAociA9IC42MSBhbmQgciA9IC44MCksIFc1MCAociA9IC43OSBhbmQgciA9IC41OCksIGFuZCBXNzAgKHIgPSAuNTYgYW5kIHIgPSAuNTQpLiBXaGVuIHRoZSBmb3JjZSB2YWx1ZXMgd2VyZSByZWxhdGVkIHRvIHRoZSBDU0Egb2YgdGhlIG11c2NsZSwgVzcwIGRlbW9uc3RyYXRlZCBhIGxvd2VyIChwIDwgLjA1KSB2YWx1ZSB0aGFuIHRoZSBvdGhlciB0aHJlZSBncm91cHMuIE1heGltYWwgdm9sdW50YXJ5IGJpbGF0ZXJhbCBmb3JjZXMgZGlkbid0IGRpZmZlciBmcm9tIHRob3NlIG9mIHRoZSBzdW1tZWQgdW5pbGF0ZXJhbCBmb3JjZXMsIGFuZCB0aGUgbWF4aW1hbCBpbnRlZ3JhdGVkIEVNRyB2YWx1ZXMgZHVyaW5nIHRoZSBiaWxhdGVyYWwgYW5kIHVuaWxhdGVyYWwgY29udHJhY3Rpb25zIG9mIHRoZSBzYW1lIGxlZyB3ZXJlIGFsc28gdGhlIHNhbWUuIFRoZSByZXN1bHRzIHN1Z2dlc3QgdGhhdCB0aGUgZGVjbGluZSBpbiBtYXhpbWFsIHN0cmVuZ3RoIHdpdGggaW5jcmVhc2luZyBhZ2UgY291bGQgYmUgcmVsYXRlZCB0byB0aGUgZGVjbGluZSBpbiB0aGUgQ1NBIG9mIHRoZSBtdXNjbGUsIGJ1dCBpbiBvbGRlciBwZW9wbGUsIGVzcGVjaWFsbHkgd29tZW4sIHN0cmVuZ3RoIGRlY3JlYXNlcyBzZWVtZWQgdG8gYmUgbXVsdGlmYWN0b3JpYWwsIGluY2x1ZGluZyBwb3NzaWJseSBhIGRlY3JlYXNlIGluIHZvbHVudGFyeSBuZXVyYWwgZHJpdmUgb3IgY2hhbmdlcyBpbiAncXVhbGl0YXRpdmUnIGNoYXJhY3RlcmlzdGljcyBvZiB0aGUgbXVzY2xlIHRpc3N1ZS4gRXhwbG9zaXZlIHN0cmVuZ3RoIG1heSBkZWNyZWFzZSB3aXRoIGFnaW5nIGV2ZW4gbW9yZSB0aGFuIG1heGltYWwgc3RyZW5ndGgsIHN1Z2dlc3RpbmcgdGhhdCBhdHJvcGh5aW5nIGVmZmVjdHMgb2YgYWdpbmcgbWF5IGJlIGdyZWF0ZXIgb24gZmFzdC10d2l0Y2ggbXVzY2xlIGZpYmVycyB0aGFuIG9uIHNsb3ctdHdpdGNoIGZpYmVycyBhbmQvb3IgdGhhdCB0aGUgcmF0ZSBvZiBuZXVyYWwgYWN0aXZhdGlvbiBvZiB0aGUgbXVzY2xlcyBtYXkgYWxzbyBiZSBpbmZsdWVuY2VkIGJ5IGFnaW5nLiBPbiB0aGUgb3RoZXIgaGFuZCwgdGhlIGNlbnRyYWwgbmVydm91cyBzeXN0ZW0gaW4gYSBzaW1wbGUgc2luZ2xlIGpvaW50IGlzb21ldHJpYyBmb3JjZSBwcm9kdWN0aW9uIG9mIHRoZSBrbmVlIGV4dGVuc29ycyBzZWVtcyB0byBiZSBjYXBhYmxlIG9mIGFjdGl2YXRpb24gb2YgdGhlIHR3byBiaWxhdGVyYWwgUUYgbXVzY2xlIGdyb3VwcyB0byB0aGUgc2FtZSBkZWdyZWUgaW4gY29tcGFyaXNvbiB0byB0aGF0IG9mIHRoZSB1bmlsYXRlcmFsIGFjdGl2YXRpb24gb25seS4iLCJwdWJsaXNoZXIiOiJKIEdlcm9udG9sIEEgQmlvbCBTY2kgTWVkIFNjaSIsImlzc3VlIjoiMSIsInZvbHVtZSI6IjUxIn0sImlzVGVtcG9yYXJ5IjpmYWxzZX0seyJpZCI6IjY4OWM1OWU1LWQzMDQtMzliZS1hMzhmLTZiYzAyMDMzNDRjZSIsIml0ZW1EYXRhIjp7InR5cGUiOiJhcnRpY2xlLWpvdXJuYWwiLCJpZCI6IjY4OWM1OWU1LWQzMDQtMzliZS1hMzhmLTZiYzAyMDMzNDRjZSIsInRpdGxlIjoiSWRlbnRpZmljYXRpb24gb2YgZWxkZXJseSBmYWxsZXJzIGJ5IG11c2NsZSBzdHJlbmd0aCBtZWFzdXJlcyIsImF1dGhvciI6W3siZmFtaWx5IjoiUGlqbmFwcGVscyIsImdpdmVuIjoiTWlyamFtIiwicGFyc2UtbmFtZXMiOmZhbHNlLCJkcm9wcGluZy1wYXJ0aWNsZSI6IiIsIm5vbi1kcm9wcGluZy1wYXJ0aWNsZSI6IiJ9LHsiZmFtaWx5IjoiQnVyZyIsImdpdmVuIjoiSi4gQy5FLiIsInBhcnNlLW5hbWVzIjpmYWxzZSwiZHJvcHBpbmctcGFydGljbGUiOiIiLCJub24tZHJvcHBpbmctcGFydGljbGUiOiJ2YW4gZGVyIn0seyJmYW1pbHkiOiJSZWV2ZXMiLCJnaXZlbiI6Ik5laWwgRC4iLCJwYXJzZS1uYW1lcyI6ZmFsc2UsImRyb3BwaW5nLXBhcnRpY2xlIjoiIiwibm9uLWRyb3BwaW5nLXBhcnRpY2xlIjoiIn0seyJmYW1pbHkiOiJEaWXDq24iLCJnaXZlbiI6IkphYXAgSC4iLCJwYXJzZS1uYW1lcyI6ZmFsc2UsImRyb3BwaW5nLXBhcnRpY2xlIjoiIiwibm9uLWRyb3BwaW5nLXBhcnRpY2xlIjoidmFuIn1dLCJjb250YWluZXItdGl0bGUiOiJFdXJvcGVhbiBqb3VybmFsIG9mIGFwcGxpZWQgcGh5c2lvbG9neSIsImNvbnRhaW5lci10aXRsZS1zaG9ydCI6IkV1ciBKIEFwcGwgUGh5c2lvbCIsImFjY2Vzc2VkIjp7ImRhdGUtcGFydHMiOltbMjAyMiw4LDIxXV19LCJET0kiOiIxMC4xMDA3L1MwMDQyMS0wMDctMDYxMy02IiwiSVNTTiI6IjE0MzktNjMxOSIsIlBNSUQiOiIxODA3MTc0NSIsIlVSTCI6Imh0dHBzOi8vcHVibWVkLm5jYmkubmxtLm5paC5nb3YvMTgwNzE3NDUvIiwiaXNzdWVkIjp7ImRhdGUtcGFydHMiOltbMjAwOCwzXV19LCJwYWdlIjoiNTg1LTU5MiIsImFic3RyYWN0IjoiRm9yIGVmZmljaWVudCBwcmV2ZW50aW9uIG9mIGZhbGxzIGFtb25nIG9sZGVyIGFkdWx0cywgaW5kaXZpZHVhbHMgYXQgYSBoaWdoIHJpc2sgb2YgZmFsbGluZyBuZWVkIHRvIGJlIGlkZW50aWZpZWQuIEluIHRoaXMgc3R1ZHksIHdlIHNlYXJjaGVkIGZvciBtdXNjbGUgc3RyZW5ndGggbWVhc3VyZXMgdGhhdCBiZXN0IGlkZW50aWZpZWQgdGhvc2UgaW5kaXZpZHVhbHMgd2hvIHdvdWxkIGZhbGwgYWZ0ZXIgYSBnYWl0IHBlcnR1cmJhdGlvbiBhbmQgdGhvc2Ugd2hvIHJlY292ZXJlZCB0aGVpciBiYWxhbmNlLiBTZXZlbnRlZW4gaGVhbHRoeSBvbGRlciBhZHVsdHMgcGVyZm9ybWVkIGEgcmFuZ2Ugb2YgbXVzY2xlIHN0cmVuZ3RoIHRlc3RzLiBXZSBtZWFzdXJlZCBtYXhpbXVtIGFuZCByYXRlIG9mIGRldmVsb3BtZW50IG9mIGFua2xlIHBsYW50YXIgZmxleGlvbiBtb21lbnQsIGtuZWUgZXh0ZW5zaW9uIG1vbWVudCBhbmQgd2hvbGUgbGVnIHB1c2gtb2ZmIGZvcmNlLCBhcyB3ZWxsIGFzIG1heGltdW0ganVtcCBoZWlnaHQgYW5kIGhhbmQgZ3JpcCBzdHJlbmd0aC4gU3Vic2VxdWVudGx5LCB0aGVpciBjYXBhY2l0eSB0byByZWdhaW4gYmFsYW5jZSBhZnRlciB0cmlwcGluZyBvdmVyIGFuIG9ic3RhY2xlIHdhcyBkZXRlcm1pbmVkIGV4cGVyaW1lbnRhbGx5LiBTZXZlbiBvZiB0aGUgcGFydGljaXBhbnRzIHdlcmUgY2xhc3NpZmllZCBhcyBmYWxsZXJzIGJhc2VkIG9uIHRoZSB0cmlwcGluZyBvdXRjb21lLiBNYXhpbXVtIGlzb21ldHJpYyBwdXNoLW9mZiBmb3JjZSBpbiBhIGxlZyBwcmVzcyBhcHBhcmF0dXMgd2FzIHRoZSBiZXN0IG1lYXN1cmUgdG8gaWRlbnRpZnkgdGhlIGZhbGxlcnMsIGFzIGNyb3NzLXZhbGlkYXRpb24gb2YgYSBkaXNjcmltaW5hbnQgbW9kZWwgd2l0aCB0aGlzIHZhcmlhYmxlIHJlc3VsdGVkIGluIHRoZSBiZXN0IGNsYXNzaWZpY2F0aW9uICg4NiUgc2Vuc2l0aXZpdHkgYW5kIDkwJSBzcGVjaWZpY2l0eSkuIEp1bXAgaGVpZ2h0IGFuZCBoYW5kIGdyaXAgc3RyZW5ndGggd2VyZSBzdHJvbmdseSBjb3JyZWxhdGVkIHRvIGxlZyBwcmVzcyBmb3JjZSAociA9IDAuODIgYW5kIDAuNTksIHJlc3BlY3RpdmVseSkgYW5kIGNhbiBhbHNvIGJlIHVzZWQgdG8gaWRlbnRpZnkgZmFsbGVycywgYWx0aG91Z2ggd2l0aCBzbGlnaHRseSBsb3dlciBzcGVjaWZpY2l0eS4gVGhlc2UgcmVzdWx0cyBpbmRpY2F0ZSB0aGF0IHdob2xlIGxlZyBleHRlbnNpb24gc3RyZW5ndGggaXMgYXNzb2NpYXRlZCB3aXRoIHRoZSBhYmlsaXR5IHRvIHByZXZlbnQgYSBmYWxsIGFmdGVyIGEgZ2FpdCBwZXJ0dXJiYXRpb24gYW5kIG1pZ2h0IGJlIHVzZWQgdG8gaWRlbnRpZnkgdGhlIGVsZGVybHkgYXQgcmlzayBvZiBmYWxsaW5nLiDCqSBTcHJpbmdlci1WZXJsYWcgMjAwNy4iLCJwdWJsaXNoZXIiOiJFdXIgSiBBcHBsIFBoeXNpb2wiLCJpc3N1ZSI6IjUiLCJ2b2x1bWUiOiIxMDIifSwiaXNUZW1wb3JhcnkiOmZhbHNlfV19&quot;,&quot;citationItems&quot;:[{&quot;id&quot;:&quot;2593b871-f4b7-3cb3-b565-a3e394a78f47&quot;,&quot;itemData&quot;:{&quot;type&quot;:&quot;webpage&quot;,&quot;id&quot;:&quot;2593b871-f4b7-3cb3-b565-a3e394a78f47&quot;,&quot;title&quot;:&quot;Role of exercise on sarcopenia in the elderly - European Journal of Physical and Rehabilitation Medicine 2013 February;49(1):131-43 - Minerva Medica - Journals&quot;,&quot;accessed&quot;:{&quot;date-parts&quot;:[[2022,8,21]]},&quot;URL&quot;:&quot;https://www.minervamedica.it/en/journals/europa-medicophysica/article.php?cod=R33Y2013N01A0131&quot;,&quot;container-title-short&quot;:&quot;&quot;},&quot;isTemporary&quot;:false},{&quot;id&quot;:&quot;c6df979f-a405-3501-b0b0-1d940932a2d8&quot;,&quot;itemData&quot;:{&quot;type&quot;:&quot;article-journal&quot;,&quot;id&quot;:&quot;c6df979f-a405-3501-b0b0-1d940932a2d8&quot;,&quot;title&quot;:&quot;Bilateral and unilateral neuromuscular function and muscle cross-sectional area in middle-aged and elderly men and women&quot;,&quot;author&quot;:[{&quot;family&quot;:&quot;Häkkinen&quot;,&quot;given&quot;:&quot;Keijo&quot;,&quot;parse-names&quot;:false,&quot;dropping-particle&quot;:&quot;&quot;,&quot;non-dropping-particle&quot;:&quot;&quot;},{&quot;family&quot;:&quot;Kraemer&quot;,&quot;given&quot;:&quot;William J.&quot;,&quot;parse-names&quot;:false,&quot;dropping-particle&quot;:&quot;&quot;,&quot;non-dropping-particle&quot;:&quot;&quot;},{&quot;family&quot;:&quot;Kallinen&quot;,&quot;given&quot;:&quot;Mauri&quot;,&quot;parse-names&quot;:false,&quot;dropping-particle&quot;:&quot;&quot;,&quot;non-dropping-particle&quot;:&quot;&quot;},{&quot;family&quot;:&quot;Linnamo&quot;,&quot;given&quot;:&quot;Vesa&quot;,&quot;parse-names&quot;:false,&quot;dropping-particle&quot;:&quot;&quot;,&quot;non-dropping-particle&quot;:&quot;&quot;},{&quot;family&quot;:&quot;Pastinen&quot;,&quot;given&quot;:&quot;Ulla Maija&quot;,&quot;parse-names&quot;:false,&quot;dropping-particle&quot;:&quot;&quot;,&quot;non-dropping-particle&quot;:&quot;&quot;},{&quot;family&quot;:&quot;Newton&quot;,&quot;given&quot;:&quot;Robert U.&quot;,&quot;parse-names&quot;:false,&quot;dropping-particle&quot;:&quot;&quot;,&quot;non-dropping-particle&quot;:&quot;&quot;}],&quot;container-title&quot;:&quot;The journals of gerontology. Series A, Biological sciences and medical sciences&quot;,&quot;container-title-short&quot;:&quot;J Gerontol A Biol Sci Med Sci&quot;,&quot;accessed&quot;:{&quot;date-parts&quot;:[[2022,8,21]]},&quot;DOI&quot;:&quot;10.1093/GERONA/51A.1.B21&quot;,&quot;ISSN&quot;:&quot;1079-5006&quot;,&quot;PMID&quot;:&quot;8548495&quot;,&quot;URL&quot;:&quot;https://pubmed.ncbi.nlm.nih.gov/8548495/&quot;,&quot;issued&quot;:{&quot;date-parts&quot;:[[1996]]},&quot;abstract&quot;:&quot;Forty-eight healthy men (M) and women (W), divided into two different age groups, i.e., M50 yrs (range 44-57; n = 12), W50 yrs (range 43-57; n = 12), M70 yrs (range 59-75; n = 12), and W70 yrs (range 62-75; n = 12), volunteered as subjects for examination of muscle cross-sectional area (CSA), maximal voluntary forces, force-time curves, and electromyographic activity of the knee extensor muscles during bilateral and unilateral isometric contractions. The maximal bilateral knee extension force and the average CSA values in M50 were greater (p &lt; .05) than in M70 and in W50 were greater (p &lt; .05-.001) than those recorded for W70. The early farces in the force-time curve were greater (p &lt; .05) for M50 than for M70 and in W50 were greater (p &lt; .05) than in W70. The individual values of the CSA of the left and right quadriceps femoris (QF) correlated (p &lt; .05-.001) with the individual values of maximal unilateral knee extension forces in M50 (r = .87 and r = .87), M70 (r = .61 and r = .80), W50 (r = .79 and r = .58), and W70 (r = .56 and r = .54). When the force values were related to the CSA of the muscle, W70 demonstrated a lower (p &lt; .05) value than the other three groups. Maximal voluntary bilateral forces didn't differ from those of the summed unilateral forces, and the maximal integrated EMG values during the bilateral and unilateral contractions of the same leg were also the same. The results suggest that the decline in maximal strength with increasing age could be related to the decline in the CSA of the muscle, but in older people, especially women, strength decreases seemed to be multifactorial, including possibly a decrease in voluntary neural drive or changes in 'qualitative' characteristics of the muscle tissue. Explosive strength may decrease with aging even more than maximal strength, suggesting that atrophying effects of aging may be greater on fast-twitch muscle fibers than on slow-twitch fibers and/or that the rate of neural activation of the muscles may also be influenced by aging. On the other hand, the central nervous system in a simple single joint isometric force production of the knee extensors seems to be capable of activation of the two bilateral QF muscle groups to the same degree in comparison to that of the unilateral activation only.&quot;,&quot;publisher&quot;:&quot;J Gerontol A Biol Sci Med Sci&quot;,&quot;issue&quot;:&quot;1&quot;,&quot;volume&quot;:&quot;51&quot;},&quot;isTemporary&quot;:false},{&quot;id&quot;:&quot;689c59e5-d304-39be-a38f-6bc0203344ce&quot;,&quot;itemData&quot;:{&quot;type&quot;:&quot;article-journal&quot;,&quot;id&quot;:&quot;689c59e5-d304-39be-a38f-6bc0203344ce&quot;,&quot;title&quot;:&quot;Identification of elderly fallers by muscle strength measures&quot;,&quot;author&quot;:[{&quot;family&quot;:&quot;Pijnappels&quot;,&quot;given&quot;:&quot;Mirjam&quot;,&quot;parse-names&quot;:false,&quot;dropping-particle&quot;:&quot;&quot;,&quot;non-dropping-particle&quot;:&quot;&quot;},{&quot;family&quot;:&quot;Burg&quot;,&quot;given&quot;:&quot;J. C.E.&quot;,&quot;parse-names&quot;:false,&quot;dropping-particle&quot;:&quot;&quot;,&quot;non-dropping-particle&quot;:&quot;van der&quot;},{&quot;family&quot;:&quot;Reeves&quot;,&quot;given&quot;:&quot;Neil D.&quot;,&quot;parse-names&quot;:false,&quot;dropping-particle&quot;:&quot;&quot;,&quot;non-dropping-particle&quot;:&quot;&quot;},{&quot;family&quot;:&quot;Dieën&quot;,&quot;given&quot;:&quot;Jaap H.&quot;,&quot;parse-names&quot;:false,&quot;dropping-particle&quot;:&quot;&quot;,&quot;non-dropping-particle&quot;:&quot;van&quot;}],&quot;container-title&quot;:&quot;European journal of applied physiology&quot;,&quot;container-title-short&quot;:&quot;Eur J Appl Physiol&quot;,&quot;accessed&quot;:{&quot;date-parts&quot;:[[2022,8,21]]},&quot;DOI&quot;:&quot;10.1007/S00421-007-0613-6&quot;,&quot;ISSN&quot;:&quot;1439-6319&quot;,&quot;PMID&quot;:&quot;18071745&quot;,&quot;URL&quot;:&quot;https://pubmed.ncbi.nlm.nih.gov/18071745/&quot;,&quot;issued&quot;:{&quot;date-parts&quot;:[[2008,3]]},&quot;page&quot;:&quot;585-592&quot;,&quot;abstract&quot;:&quot;For efficient prevention of falls among older adults, individuals at a high risk of falling need to be identified. In this study, we searched for muscle strength measures that best identified those individuals who would fall after a gait perturbation and those who recovered their balance. Seventeen healthy older adults performed a range of muscle strength tests. We measured maximum and rate of development of ankle plantar flexion moment, knee extension moment and whole leg push-off force, as well as maximum jump height and hand grip strength. Subsequently, their capacity to regain balance after tripping over an obstacle was determined experimentally. Seven of the participants were classified as fallers based on the tripping outcome. Maximum isometric push-off force in a leg press apparatus was the best measure to identify the fallers, as cross-validation of a discriminant model with this variable resulted in the best classification (86% sensitivity and 90% specificity). Jump height and hand grip strength were strongly correlated to leg press force (r = 0.82 and 0.59, respectively) and can also be used to identify fallers, although with slightly lower specificity. These results indicate that whole leg extension strength is associated with the ability to prevent a fall after a gait perturbation and might be used to identify the elderly at risk of falling. © Springer-Verlag 2007.&quot;,&quot;publisher&quot;:&quot;Eur J Appl Physiol&quot;,&quot;issue&quot;:&quot;5&quot;,&quot;volume&quot;:&quot;102&quot;},&quot;isTemporary&quot;:false}]},{&quot;citationID&quot;:&quot;MENDELEY_CITATION_58978a2e-820b-4ff9-a5d4-27f96ca2f131&quot;,&quot;properties&quot;:{&quot;noteIndex&quot;:0},&quot;isEdited&quot;:false,&quot;manualOverride&quot;:{&quot;isManuallyOverridden&quot;:false,&quot;citeprocText&quot;:&quot;[10], [11]&quot;,&quot;manualOverrideText&quot;:&quot;&quot;},&quot;citationTag&quot;:&quot;MENDELEY_CITATION_v3_eyJjaXRhdGlvbklEIjoiTUVOREVMRVlfQ0lUQVRJT05fNTg5NzhhMmUtODIwYi00ZmY5LWE1ZDQtMjdmOTZjYTJmMTMxIiwicHJvcGVydGllcyI6eyJub3RlSW5kZXgiOjB9LCJpc0VkaXRlZCI6ZmFsc2UsIm1hbnVhbE92ZXJyaWRlIjp7ImlzTWFudWFsbHlPdmVycmlkZGVuIjpmYWxzZSwiY2l0ZXByb2NUZXh0IjoiWzEwXSwgWzExXSIsIm1hbnVhbE92ZXJyaWRlVGV4dCI6IiJ9LCJjaXRhdGlvbkl0ZW1zIjpbeyJpZCI6ImI5MzFkNzViLWI3MmYtMzYzMC04NjliLTVhODQ1MGQwY2NiNiIsIml0ZW1EYXRhIjp7InR5cGUiOiJhcnRpY2xlLWpvdXJuYWwiLCJpZCI6ImI5MzFkNzViLWI3MmYtMzYzMC04NjliLTVhODQ1MGQwY2NiNiIsInRpdGxlIjoiUG9zdHVyYWwgU3dheSBEdXJpbmcgU3RhbmRpbmcgYW5kIFVuZXhwZWN0ZWQgRGlzdHVyYmFuY2Ugb2YgQmFsYW5jZSBpbiBSYW5kb20gU2FtcGxlcyBvZiBNZW4gb2YgRGlmZmVyZW50IEFnZXMiLCJhdXRob3IiOlt7ImZhbWlseSI6IkVyYSIsImdpdmVuIjoiUC4iLCJwYXJzZS1uYW1lcyI6ZmFsc2UsImRyb3BwaW5nLXBhcnRpY2xlIjoiIiwibm9uLWRyb3BwaW5nLXBhcnRpY2xlIjoiIn0seyJmYW1pbHkiOiJIZWlra2luZW4iLCJnaXZlbiI6IkUuIiwicGFyc2UtbmFtZXMiOmZhbHNlLCJkcm9wcGluZy1wYXJ0aWNsZSI6IiIsIm5vbi1kcm9wcGluZy1wYXJ0aWNsZSI6IiJ9XSwiY29udGFpbmVyLXRpdGxlIjoiSm91cm5hbCBvZiBHZXJvbnRvbG9neSIsImFjY2Vzc2VkIjp7ImRhdGUtcGFydHMiOltbMjAyMiw4LDIxXV19LCJET0kiOiIxMC4xMDkzL0dFUk9OSi80MC4zLjI4NyIsIklTU04iOiIwMDIyLTE0MjIiLCJQTUlEIjoiMzk4OTI0MSIsIlVSTCI6Imh0dHBzOi8vYWNhZGVtaWMub3VwLmNvbS9nZXJvbmovYXJ0aWNsZS80MC8zLzI4Ny82NTg4OTEiLCJpc3N1ZWQiOnsiZGF0ZS1wYXJ0cyI6W1sxOTg1LDUsMV1dfSwicGFnZSI6IjI4Ny0yOTUiLCJhYnN0cmFjdCI6IlBvc3R1cmFsIHN3YXkgYmVoYXZpb3Igd2hpbGUgc3RhbmRpbmcgYW5kIGR1cmluZyBhbmQgYWZ0ZXIgYW4gdW5leHBlY3RlZCBkaXN0dXJiYW5jZSBvZiBiYWxhbmNlIHdhcyBleGFtaW5lZCBpbiBtZW4gYWdlZCAzMSB0byAzNSwgNTEgdG8gNTUsIGFuZCA3MSB0byA3NSB5ZWFycy4gVGhlIGdyb3VwcyBzdHVkaWVkIHdlcmUgcmFuZG9tIHNhbXBsZXMgb2YgbWVuIGxpdmluZyBpbiB0aGUgdG93biBvZiBKeXZhc2t5bGEgaW4gMTk4MS4gUG9zdHVyYWwgc3dheSB3aGlsZSBzdGFuZGluZyB3YXMgbW9yZSBwcm9ub3VuY2VkIGluIHRoZSBvbGRlciBhZ2UgZ3JvdXBzLCB3aGVyZWFzIGFmdGVyIGEgZGlzdHVyYmFuY2Ugb2YgYmFsYW5jZSBwb3N0dXJhbCBzd2F5IHdhcyBuZWFybHkgdGhlIHNhbWUgaW4gYWxsIGFnZSBncm91cHMuIFRoZSBmdW5jdGlvbmluZyBvZiB0aGUgcG9zdHVyYWwgY29udHJvbCBzeXN0ZW0gd2FzIGNvcnJlbGF0ZWQgd2l0aCB0aGUgdmlicmF0b3J5IHRocmVzaG9sZCBvbiB0aGUgYW5rbGVzLCBncmlwIHN0cmVuZ3RoLCBhcyB3ZWxsIGFzIHdpdGggYWVyb2JpYyBhbmQgYW5hZXJvYmljIGNhcGFjaXR5IHdpdGhpbiB0aGUgYWdlIGdyb3Vwcy4gRnVydGhlciwgaW4gdGhlIHlvdW5nZXN0IGFnZSBncm91cCB0aGUgZnVuY3Rpb25pbmcgb2YgdGhlIHBvc3R1cmFsIGNvbnRyb2wgc3lzdGVtIHdhcyBwb29yZXIgYW1vbmcgdGhvc2Ugd2hvIGhhZCBiZWVuIHN1YmplY3QgdG8gbm9pc2UgYXQgdGhlaXIgd29yay4gVGhlIGNvcnJlbGF0aW9uIGJldHdlZW4gaGVhbHRoIHN0YXR1cyBhbmQgcG9zdHVyYWwgc3dheSB3YXMgbmVnbGlnaWJsZS4gVGhlIHJlc3VsdHMgbWF5IGluZGljYXRlIHRoZSBwYXJ0bHkgcGFyYWxsZWwgYW5kIHNpbWlsYXIgZWZmZWN0cyBvZiBhZ2luZywgcG9vciBwaHlzaWNhbCBmaXRuZXNzLCBhbmQgaGFybWZ1bCBlbnZpcm9ubWVudGFsIGZhY3RvcnMgb24gdGhlIGZ1bmN0aW9uaW5nIG9mIHRoZSBwb3N0dXJhbCBjb250cm9sIHN5c3RlbS4iLCJwdWJsaXNoZXIiOiJPeGZvcmQgQWNhZGVtaWMiLCJpc3N1ZSI6IjMiLCJ2b2x1bWUiOiI0MCIsImNvbnRhaW5lci10aXRsZS1zaG9ydCI6IkogR2Vyb250b2wifSwiaXNUZW1wb3JhcnkiOmZhbHNlfSx7ImlkIjoiMjcwODllMTYtNzQ4NS0zZTlkLWFiMjktOWZiMmU4MGJiOGRmIiwiaXRlbURhdGEiOnsidHlwZSI6ImFydGljbGUtam91cm5hbCIsImlkIjoiMjcwODllMTYtNzQ4NS0zZTlkLWFiMjktOWZiMmU4MGJiOGRmIiwidGl0bGUiOiJEdWFsLXRhc2tpbmcgZWZmZWN0cyBvbiBnYWl0IHZhcmlhYmlsaXR5OiBUaGUgcm9sZSBvZiBhZ2luZywgZmFsbHMsIGFuZCBleGVjdXRpdmUgZnVuY3Rpb24iLCJhdXRob3IiOlt7ImZhbWlseSI6IlNwcmluZ2VyIiwiZ2l2ZW4iOiJTaG11ZWwiLCJwYXJzZS1uYW1lcyI6ZmFsc2UsImRyb3BwaW5nLXBhcnRpY2xlIjoiIiwibm9uLWRyb3BwaW5nLXBhcnRpY2xlIjoiIn0seyJmYW1pbHkiOiJHaWxhZGkiLCJnaXZlbiI6Ik5pciIsInBhcnNlLW5hbWVzIjpmYWxzZSwiZHJvcHBpbmctcGFydGljbGUiOiIiLCJub24tZHJvcHBpbmctcGFydGljbGUiOiIifSx7ImZhbWlseSI6IlBlcmV0eiIsImdpdmVuIjoiQ2hhdmEiLCJwYXJzZS1uYW1lcyI6ZmFsc2UsImRyb3BwaW5nLXBhcnRpY2xlIjoiIiwibm9uLWRyb3BwaW5nLXBhcnRpY2xlIjoiIn0seyJmYW1pbHkiOiJZb2dldiIsImdpdmVuIjoiR2FsaXQiLCJwYXJzZS1uYW1lcyI6ZmFsc2UsImRyb3BwaW5nLXBhcnRpY2xlIjoiIiwibm9uLWRyb3BwaW5nLXBhcnRpY2xlIjoiIn0seyJmYW1pbHkiOiJTaW1vbiIsImdpdmVuIjoiRWx5IFMuIiwicGFyc2UtbmFtZXMiOmZhbHNlLCJkcm9wcGluZy1wYXJ0aWNsZSI6IiIsIm5vbi1kcm9wcGluZy1wYXJ0aWNsZSI6IiJ9LHsiZmFtaWx5IjoiSGF1c2RvcmZmIiwiZ2l2ZW4iOiJKZWZmcmV5IE0uIiwicGFyc2UtbmFtZXMiOmZhbHNlLCJkcm9wcGluZy1wYXJ0aWNsZSI6IiIsIm5vbi1kcm9wcGluZy1wYXJ0aWNsZSI6IiJ9XSwiY29udGFpbmVyLXRpdGxlIjoiTW92ZW1lbnQgRGlzb3JkZXJzIiwiYWNjZXNzZWQiOnsiZGF0ZS1wYXJ0cyI6W1syMDIyLDgsMjFdXX0sIkRPSSI6IjEwLjEwMDIvTURTLjIwODQ4IiwiSVNTTiI6IjE1MzEtODI1NyIsIlBNSUQiOiIxNjU0MTQ1NSIsIlVSTCI6Imh0dHBzOi8vb25saW5lbGlicmFyeS53aWxleS5jb20vZG9pL2Z1bGwvMTAuMTAwMi9tZHMuMjA4NDgiLCJpc3N1ZWQiOnsiZGF0ZS1wYXJ0cyI6W1syMDA2LDcsMV1dfSwicGFnZSI6Ijk1MC05NTciLCJhYnN0cmFjdCI6IlRoZSBvYmplY3RpdmVzIG9mIHRoZSBwcmVzZW50IHN0dWR5IHdlcmUgdG8gdGVzdCB0aGUgaHlwb3RoZXNpcyB0aGF0IHRoZSBkdWFsLXRhc2tpbmcgZWZmZWN0IG9uIGdhaXQgdmFyaWFiaWxpdHkgaXMgbGFyZ2VyIGluIGhlYWx0aHkgb2xkZXIgYWR1bHRzIHRoYW4gaXQgaXMgaW4gaGVhbHRoeSB5b3VuZyBhZHVsdHM7IHRoYXQgdGhpcyBlZmZlY3QgaXMgbGFyZ2VyIGluIGlkaW9wYXRoaWMgZWxkZXJseSBmYWxsZXJzIHRoYW4gaXQgaXMgaW4gaGVhbHRoeSBvbGRlciBhZHVsdHM7IGFuZCB0aGF0IHRoZSBkdWFsLXRhc2tpbmcgZWZmZWN0cyBvbiBnYWl0IHZhcmlhYmlsaXR5IGFyZSBjb3JyZWxhdGVkIHdpdGggZXhlY3V0aXZlIGZ1bmN0aW9uIChFRikuIFlvdW5nIGFkdWx0cyBhbmQgb2xkZXIgYWR1bHRzIHdobyB3ZXJlIGNsYXNzaWZpZWQgYXMgZmFsbGVycyBhbmQgbm9uZmFsbGVycyB3ZXJlIHN0dWRpZWQuIEdhaXQgc3BlZWQsIHN3aW5nIHRpbWUsIGFuZCBzd2luZyB0aW1lIHZhcmlhYmlsaXR5LCBhIG1hcmtlciBvZiBmYWxsIHJpc2ssIHdlcmUgbWVhc3VyZWQgZHVyaW5nIHVzdWFsIHdhbGtpbmcgYW5kIGR1cmluZyB0aHJlZSBkaWZmZXJlbnQgZHVhbC10YXNraW5nIGNvbmRpdGlvbnMuIEVGIGFuZCBtZW1vcnkgd2VyZSBldmFsdWF0ZWQuIFdoZW4gcGVyZm9ybWluZyBkdWFsIHRhc2tzLCBhbGwgdGhyZWUgZ3JvdXBzIHNpZ25pZmljYW50bHkgZGVjcmVhc2VkIHRoZWlyIGdhaXQgc3BlZWQuIER1YWwgdGFza2luZyBkaWQgbm90IGFmZmVjdCBzd2luZyB0aW1lIHZhcmlhYmlsaXR5IGluIHRoZSB5b3VuZyBhZHVsdHMgYW5kIGluIHRoZSBub25mYWxsZXJzLiBDb252ZXJzZWx5LCBkdWFsIHRhc2tpbmcgbWFya2VkbHkgaW5jcmVhc2VkIHN3aW5nIHRpbWUgdmFyaWFiaWxpdHkgaW4gdGhlIGZhbGxlcnMuIFdoaWxlIG1lbW9yeSB3YXMgc2ltaWxhciBpbiBmYWxsZXJzIGFuZCBub25mYWxsZXJzLCBFRiB3YXMgZGlmZmVyZW50LiBUaGUgZmFsbGVyLXNwZWNpZmljIHJlc3BvbnNlIHRvIGR1YWwgdGFza2luZyB3YXMgc2lnbmlmaWNhbnRseSBjb3JyZWxhdGVkIHdpdGggdGVzdHMgb2YgRUYuIFRoZXNlIGZpbmRpbmdzIGRlbW9uc3RyYXRlIHRoYXQgZHVhbCB0YXNraW5nIGRvZXMgbm90IGFmZmVjdCB0aGUgZ2FpdCB2YXJpYWJpbGl0eSBvZiBlbGRlcmx5IG5vbmZhbGxlcnMgb3IgeW91bmcgYWR1bHRzLiBJbiBjb250cmFzdCwgZHVhbCB0YXNraW5nIGRlc3RhYmlsaXplcyB0aGUgZ2FpdCBvZiBpZGlvcGF0aGljIGVsZGVybHkgZmFsbGVycywgYW4gZWZmZWN0IHRoYXQgYXBwZWFycyB0byBiZSBtZWRpYXRlZCBpbiBwYXJ0IGJ5IGEgZGVjbGluZSBpbiBFRi4gwqkgMjAwNiBNb3ZlbWVudCBEaXNvcmRlciBTb2NpZXR5LiIsInB1Ymxpc2hlciI6IkpvaG4gV2lsZXkgJiBTb25zLCBMdGQiLCJpc3N1ZSI6IjciLCJ2b2x1bWUiOiIyMSIsImNvbnRhaW5lci10aXRsZS1zaG9ydCI6IiJ9LCJpc1RlbXBvcmFyeSI6ZmFsc2V9XX0=&quot;,&quot;citationItems&quot;:[{&quot;id&quot;:&quot;b931d75b-b72f-3630-869b-5a8450d0ccb6&quot;,&quot;itemData&quot;:{&quot;type&quot;:&quot;article-journal&quot;,&quot;id&quot;:&quot;b931d75b-b72f-3630-869b-5a8450d0ccb6&quot;,&quot;title&quot;:&quot;Postural Sway During Standing and Unexpected Disturbance of Balance in Random Samples of Men of Different Ages&quot;,&quot;author&quot;:[{&quot;family&quot;:&quot;Era&quot;,&quot;given&quot;:&quot;P.&quot;,&quot;parse-names&quot;:false,&quot;dropping-particle&quot;:&quot;&quot;,&quot;non-dropping-particle&quot;:&quot;&quot;},{&quot;family&quot;:&quot;Heikkinen&quot;,&quot;given&quot;:&quot;E.&quot;,&quot;parse-names&quot;:false,&quot;dropping-particle&quot;:&quot;&quot;,&quot;non-dropping-particle&quot;:&quot;&quot;}],&quot;container-title&quot;:&quot;Journal of Gerontology&quot;,&quot;accessed&quot;:{&quot;date-parts&quot;:[[2022,8,21]]},&quot;DOI&quot;:&quot;10.1093/GERONJ/40.3.287&quot;,&quot;ISSN&quot;:&quot;0022-1422&quot;,&quot;PMID&quot;:&quot;3989241&quot;,&quot;URL&quot;:&quot;https://academic.oup.com/geronj/article/40/3/287/658891&quot;,&quot;issued&quot;:{&quot;date-parts&quot;:[[1985,5,1]]},&quot;page&quot;:&quot;287-295&quot;,&quot;abstract&quot;:&quot;Postural sway behavior while standing and during and after an unexpected disturbance of balance was examined in men aged 31 to 35, 51 to 55, and 71 to 75 years. The groups studied were random samples of men living in the town of Jyvaskyla in 1981. Postural sway while standing was more pronounced in the older age groups, whereas after a disturbance of balance postural sway was nearly the same in all age groups. The functioning of the postural control system was correlated with the vibratory threshold on the ankles, grip strength, as well as with aerobic and anaerobic capacity within the age groups. Further, in the youngest age group the functioning of the postural control system was poorer among those who had been subject to noise at their work. The correlation between health status and postural sway was negligible. The results may indicate the partly parallel and similar effects of aging, poor physical fitness, and harmful environmental factors on the functioning of the postural control system.&quot;,&quot;publisher&quot;:&quot;Oxford Academic&quot;,&quot;issue&quot;:&quot;3&quot;,&quot;volume&quot;:&quot;40&quot;,&quot;container-title-short&quot;:&quot;J Gerontol&quot;},&quot;isTemporary&quot;:false},{&quot;id&quot;:&quot;27089e16-7485-3e9d-ab29-9fb2e80bb8df&quot;,&quot;itemData&quot;:{&quot;type&quot;:&quot;article-journal&quot;,&quot;id&quot;:&quot;27089e16-7485-3e9d-ab29-9fb2e80bb8df&quot;,&quot;title&quot;:&quot;Dual-tasking effects on gait variability: The role of aging, falls, and executive function&quot;,&quot;author&quot;:[{&quot;family&quot;:&quot;Springer&quot;,&quot;given&quot;:&quot;Shmuel&quot;,&quot;parse-names&quot;:false,&quot;dropping-particle&quot;:&quot;&quot;,&quot;non-dropping-particle&quot;:&quot;&quot;},{&quot;family&quot;:&quot;Giladi&quot;,&quot;given&quot;:&quot;Nir&quot;,&quot;parse-names&quot;:false,&quot;dropping-particle&quot;:&quot;&quot;,&quot;non-dropping-particle&quot;:&quot;&quot;},{&quot;family&quot;:&quot;Peretz&quot;,&quot;given&quot;:&quot;Chava&quot;,&quot;parse-names&quot;:false,&quot;dropping-particle&quot;:&quot;&quot;,&quot;non-dropping-particle&quot;:&quot;&quot;},{&quot;family&quot;:&quot;Yogev&quot;,&quot;given&quot;:&quot;Galit&quot;,&quot;parse-names&quot;:false,&quot;dropping-particle&quot;:&quot;&quot;,&quot;non-dropping-particle&quot;:&quot;&quot;},{&quot;family&quot;:&quot;Simon&quot;,&quot;given&quot;:&quot;Ely S.&quot;,&quot;parse-names&quot;:false,&quot;dropping-particle&quot;:&quot;&quot;,&quot;non-dropping-particle&quot;:&quot;&quot;},{&quot;family&quot;:&quot;Hausdorff&quot;,&quot;given&quot;:&quot;Jeffrey M.&quot;,&quot;parse-names&quot;:false,&quot;dropping-particle&quot;:&quot;&quot;,&quot;non-dropping-particle&quot;:&quot;&quot;}],&quot;container-title&quot;:&quot;Movement Disorders&quot;,&quot;accessed&quot;:{&quot;date-parts&quot;:[[2022,8,21]]},&quot;DOI&quot;:&quot;10.1002/MDS.20848&quot;,&quot;ISSN&quot;:&quot;1531-8257&quot;,&quot;PMID&quot;:&quot;16541455&quot;,&quot;URL&quot;:&quot;https://onlinelibrary.wiley.com/doi/full/10.1002/mds.20848&quot;,&quot;issued&quot;:{&quot;date-parts&quot;:[[2006,7,1]]},&quot;page&quot;:&quot;950-957&quot;,&quot;abstract&quot;:&quot;The objectives of the present study were to test the hypothesis that the dual-tasking effect on gait variability is larger in healthy older adults than it is in healthy young adults; that this effect is larger in idiopathic elderly fallers than it is in healthy older adults; and that the dual-tasking effects on gait variability are correlated with executive function (EF). Young adults and older adults who were classified as fallers and nonfallers were studied. Gait speed, swing time, and swing time variability, a marker of fall risk, were measured during usual walking and during three different dual-tasking conditions. EF and memory were evaluated. When performing dual tasks, all three groups significantly decreased their gait speed. Dual tasking did not affect swing time variability in the young adults and in the nonfallers. Conversely, dual tasking markedly increased swing time variability in the fallers. While memory was similar in fallers and nonfallers, EF was different. The faller-specific response to dual tasking was significantly correlated with tests of EF. These findings demonstrate that dual tasking does not affect the gait variability of elderly nonfallers or young adults. In contrast, dual tasking destabilizes the gait of idiopathic elderly fallers, an effect that appears to be mediated in part by a decline in EF. © 2006 Movement Disorder Society.&quot;,&quot;publisher&quot;:&quot;John Wiley &amp; Sons, Ltd&quot;,&quot;issue&quot;:&quot;7&quot;,&quot;volume&quot;:&quot;21&quot;,&quot;container-title-short&quot;:&quot;&quot;},&quot;isTemporary&quot;:false}]},{&quot;citationID&quot;:&quot;MENDELEY_CITATION_b0b9d117-c400-4be0-a411-6b6e1a58baf0&quot;,&quot;properties&quot;:{&quot;noteIndex&quot;:0},&quot;isEdited&quot;:false,&quot;manualOverride&quot;:{&quot;isManuallyOverridden&quot;:false,&quot;citeprocText&quot;:&quot;[12]&quot;,&quot;manualOverrideText&quot;:&quot;&quot;},&quot;citationTag&quot;:&quot;MENDELEY_CITATION_v3_eyJjaXRhdGlvbklEIjoiTUVOREVMRVlfQ0lUQVRJT05fYjBiOWQxMTctYzQwMC00YmUwLWE0MTEtNmI2ZTFhNThiYWYwIiwicHJvcGVydGllcyI6eyJub3RlSW5kZXgiOjB9LCJpc0VkaXRlZCI6ZmFsc2UsIm1hbnVhbE92ZXJyaWRlIjp7ImlzTWFudWFsbHlPdmVycmlkZGVuIjpmYWxzZSwiY2l0ZXByb2NUZXh0IjoiWzEyXSIsIm1hbnVhbE92ZXJyaWRlVGV4dCI6IiJ9LCJjaXRhdGlvbkl0ZW1zIjpbeyJpZCI6IjY2YmY2NDJiLWNjNmItMzdkNC05ZTAzLTkyYzE5Y2ZlMTBlYiIsIml0ZW1EYXRhIjp7InR5cGUiOiJhcnRpY2xlLWpvdXJuYWwiLCJpZCI6IjY2YmY2NDJiLWNjNmItMzdkNC05ZTAzLTkyYzE5Y2ZlMTBlYiIsInRpdGxlIjoiQWdlLXJlbGF0ZWQgbW9kaWZpY2F0aW9ucyBvZiBtdXNjbGUgc3luZXJnaWVzIGFuZCBzcGluYWwgY29yZCBhY3Rpdml0eSBkdXJpbmcgbG9jb21vdGlvbiIsImF1dGhvciI6W3siZmFtaWx5IjoiTW9uYWNvIiwiZ2l2ZW4iOiJWaXRvIiwicGFyc2UtbmFtZXMiOmZhbHNlLCJkcm9wcGluZy1wYXJ0aWNsZSI6IiIsIm5vbi1kcm9wcGluZy1wYXJ0aWNsZSI6IiJ9LHsiZmFtaWx5IjoiR2hpb256b2xpIiwiZ2l2ZW4iOiJBbGVzc2lvIiwicGFyc2UtbmFtZXMiOmZhbHNlLCJkcm9wcGluZy1wYXJ0aWNsZSI6IiIsIm5vbi1kcm9wcGluZy1wYXJ0aWNsZSI6IiJ9LHsiZmFtaWx5IjoiTWljZXJhIiwiZ2l2ZW4iOiJTaWx2ZXN0cm8iLCJwYXJzZS1uYW1lcyI6ZmFsc2UsImRyb3BwaW5nLXBhcnRpY2xlIjoiIiwibm9uLWRyb3BwaW5nLXBhcnRpY2xlIjoiIn1dLCJjb250YWluZXItdGl0bGUiOiJKb3VybmFsIG9mIE5ldXJvcGh5c2lvbG9neSIsIkRPSSI6IjEwLjExNTIvam4uMDA1MjUuMjAwOSIsIklTU04iOiIwMDIyMzA3NyIsIlBNSUQiOiIyMDY4NTkyNCIsImlzc3VlZCI6eyJkYXRlLXBhcnRzIjpbWzIwMTAsMTBdXX0sInBhZ2UiOiIyMDkyLTIxMDIiLCJhYnN0cmFjdCI6IlJlY2VudCBmaW5kaW5ncyBoYXZlIHNob3duIHRoYXQgbmV1cmFsIGNpcmN1aXRzIGxvY2F0ZWQgaW4gdGhlIHNwaW5hbCBjb3JkIGRyaXZlIG11c2N1bGFyIGFjdGl2YXRpb25zIGR1cmluZyBsb2NvbW90aW9uIHdoaWxlIGludGVybWVkaWF0aW5nIGJldHdlZW4gZGVzY2VuZGluZyBzaWduYWxzIGFuZCBwZXJpcGhlcmFsIHNlbnNvcnkgaW5mb3JtYXRpb24uIFRoaXMgcmVsYXRpb25zaGlwIGNvdWxkIGJlIG1vZGlmaWVkIGJ5IHRoZSBuYXR1cmFsIGFnaW5nIHByb2Nlc3MuIFRvIGFkZHJlc3MgdGhpcyBpc3N1ZSwgdGhlIGFjdGl2aXR5IG9mIDEyIGlwc2lsYXRlcmFsIGxlZyBtdXNjbGVzIHdhcyBhbmFseXplZCBpbiB5b3VuZyBhbmQgZWxkZXJseSBwZW9wbGUgKDcgc3ViamVjdHMgcGVyIGdyb3VwKSB3aGlsZSB3YWxraW5nIGF0IHNpeCBkaWZmZXJlbnQgY2FkZW5jZXMgKDQwLTE0MCBzdGVwcy9taW4pLiBUaGVzZSBzaWduYWxzIHdlcmUgdXNlZCB0byBleHRyYWN0IHN5bmVyZ2llcyB1bmRlcmx5aW5nIG11c2NsZSBhY3RpdmF0aW9uIGFuZCB0byBtYXAgdGhlIG1vdG9uZXVyb25hbCBhY3Rpdml0eSBvZiB0aGUgcG9vbHMgYmVsb25naW5nIHRvIHRoZSBsdW1ib3NhY3JhbCBlbmxhcmdlbWVudCAoTDItUzIpLiBUaGUgY29tcGFyaXNvbiBiZXR3ZWVuIHRoZSB0d28gZ3JvdXBzIHNob3dlZCB0aGF0IG5laXRoZXIgdGVtcG9yYWwgcGF0dGVybmluZyBvZiBtb3RvciBwcmltaXRpdmVzIG5vciBtdXNjbGVzIGxvYWRpbmcgc3luZXJnaWVzIHNlZW1lZCB0byBiZSBzaWduaWZpY2FudGx5IGFmZmVjdGVkIGJ5IGFnaW5nLiBDb252ZXJzZWx5LCBhcyB0aGUgY2FkZW5jZSBpbmNyZWFzZWQsIHNwaW5hbCBtYXBzIGRpZmZlciBzaWduaWZpY2FudGx5IGJldHdlZW4gdGhlIGdyb3Vwcywgc2hvd2luZyBoaWdoZXIgYW5kIHNjYXR0ZXJlZCBhY3Rpdml0eSBkdXJpbmcgdGhlIHdob2xlIGdhaXQgY3ljbGUgaW4gZWxkZXJzIGFuZCB3ZWxsLWRlZmluZWQgYnVyc3RzIGluIHlvdW5nIHN1YmplY3RzLiBUaGUgcmVzdWx0cyBzdWdnZXN0ZWQgdGhhdCBtb3RvciBwcmltaXRpdmVzIGxlYWQgdGhlIHN5bmNocm9uaXphdGlvbiBvZiBtdXNjbGUgYWN0aXZhdGlvbiBtYWlubHkgZGVwZW5kaW5nIG9uIHRoZSBiaW9tZWNoYW5pY2FsIGRlbWFuZCBvZiB0aGUgbG9jb21vdGlvbjsgaGVuY2UgdGhleSBhcmUgbm90IHNpZ25pZmljYW50bHkgYWZmZWN0ZWQgYnkgYWdpbmcuIE5ldmVydGhlbGVzcywgYXQgdGhlIHNwaW5hbCBjb3JkIGxldmVsLCBiaW9tZWNoYW5pY2FsIHJlcXVpcmVtZW50cywgcGVyaXBoZXJhbCBhZmZlcmVuY2UsIGFuZCBkZXNjZW5kaW5nIGlucHV0cyBhcmUgZGlmZmVyZW50bHkgaW50ZWdyYXRlZCBiZXR3ZWVuIHRoZSB0d28gZ3JvdXBzLCBwcm9iYWJseSByZWZsZWN0aW5nIGFnZS1yZWxhdGVkIGNoYW5nZXMgb2YgYm90aCBuZXJ2b3VzIHN5c3RlbSBhbmQgbW90b3IgY29udHJvbCBzdHJhdGVnaWVzIGR1cmluZyBsb2NvbW90aW9uLiBDb3B5cmlnaHQgwqkgMjAxMCBUaGUgQW1lcmljYW4gUGh5c2lvbG9naWNhbCBTb2NpZXR5LiIsImlzc3VlIjoiNCIsInZvbHVtZSI6IjEwNCIsImNvbnRhaW5lci10aXRsZS1zaG9ydCI6IkogTmV1cm9waHlzaW9sIn0sImlzVGVtcG9yYXJ5IjpmYWxzZX1dfQ==&quot;,&quot;citationItems&quot;:[{&quot;id&quot;:&quot;66bf642b-cc6b-37d4-9e03-92c19cfe10eb&quot;,&quot;itemData&quot;:{&quot;type&quot;:&quot;article-journal&quot;,&quot;id&quot;:&quot;66bf642b-cc6b-37d4-9e03-92c19cfe10eb&quot;,&quot;title&quot;:&quot;Age-related modifications of muscle synergies and spinal cord activity during locomotion&quot;,&quot;author&quot;:[{&quot;family&quot;:&quot;Monaco&quot;,&quot;given&quot;:&quot;Vito&quot;,&quot;parse-names&quot;:false,&quot;dropping-particle&quot;:&quot;&quot;,&quot;non-dropping-particle&quot;:&quot;&quot;},{&quot;family&quot;:&quot;Ghionzoli&quot;,&quot;given&quot;:&quot;Alessio&quot;,&quot;parse-names&quot;:false,&quot;dropping-particle&quot;:&quot;&quot;,&quot;non-dropping-particle&quot;:&quot;&quot;},{&quot;family&quot;:&quot;Micera&quot;,&quot;given&quot;:&quot;Silvestro&quot;,&quot;parse-names&quot;:false,&quot;dropping-particle&quot;:&quot;&quot;,&quot;non-dropping-particle&quot;:&quot;&quot;}],&quot;container-title&quot;:&quot;Journal of Neurophysiology&quot;,&quot;DOI&quot;:&quot;10.1152/jn.00525.2009&quot;,&quot;ISSN&quot;:&quot;00223077&quot;,&quot;PMID&quot;:&quot;20685924&quot;,&quot;issued&quot;:{&quot;date-parts&quot;:[[2010,10]]},&quot;page&quot;:&quot;2092-2102&quot;,&quot;abstract&quot;:&quot;Recent findings have shown that neural circuits located in the spinal cord drive muscular activations during locomotion while intermediating between descending signals and peripheral sensory information. This relationship could be modified by the natural aging process. To address this issue, the activity of 12 ipsilateral leg muscles was analyzed in young and elderly people (7 subjects per group) while walking at six different cadences (40-140 steps/min). These signals were used to extract synergies underlying muscle activation and to map the motoneuronal activity of the pools belonging to the lumbosacral enlargement (L2-S2). The comparison between the two groups showed that neither temporal patterning of motor primitives nor muscles loading synergies seemed to be significantly affected by aging. Conversely, as the cadence increased, spinal maps differ significantly between the groups, showing higher and scattered activity during the whole gait cycle in elders and well-defined bursts in young subjects. The results suggested that motor primitives lead the synchronization of muscle activation mainly depending on the biomechanical demand of the locomotion; hence they are not significantly affected by aging. Nevertheless, at the spinal cord level, biomechanical requirements, peripheral afference, and descending inputs are differently integrated between the two groups, probably reflecting age-related changes of both nervous system and motor control strategies during locomotion. Copyright © 2010 The American Physiological Society.&quot;,&quot;issue&quot;:&quot;4&quot;,&quot;volume&quot;:&quot;104&quot;,&quot;container-title-short&quot;:&quot;J Neurophysiol&quot;},&quot;isTemporary&quot;:false}]},{&quot;citationID&quot;:&quot;MENDELEY_CITATION_d272806b-bfbf-499b-bf08-5a0d24e8edc0&quot;,&quot;properties&quot;:{&quot;noteIndex&quot;:0},&quot;isEdited&quot;:false,&quot;manualOverride&quot;:{&quot;isManuallyOverridden&quot;:false,&quot;citeprocText&quot;:&quot;[13]&quot;,&quot;manualOverrideText&quot;:&quot;&quot;},&quot;citationTag&quot;:&quot;MENDELEY_CITATION_v3_eyJjaXRhdGlvbklEIjoiTUVOREVMRVlfQ0lUQVRJT05fZDI3MjgwNmItYmZiZi00OTliLWJmMDgtNWEwZDI0ZThlZGMwIiwicHJvcGVydGllcyI6eyJub3RlSW5kZXgiOjB9LCJpc0VkaXRlZCI6ZmFsc2UsIm1hbnVhbE92ZXJyaWRlIjp7ImlzTWFudWFsbHlPdmVycmlkZGVuIjpmYWxzZSwiY2l0ZXByb2NUZXh0IjoiWzEzXSIsIm1hbnVhbE92ZXJyaWRlVGV4dCI6IiJ9LCJjaXRhdGlvbkl0ZW1zIjpbeyJpZCI6ImQ0ZDY0YjVlLTBhODctM2ViMy05MWE1LWYwZjU3YjAyYjY1OCIsIml0ZW1EYXRhIjp7InR5cGUiOiJhcnRpY2xlLWpvdXJuYWwiLCJpZCI6ImQ0ZDY0YjVlLTBhODctM2ViMy05MWE1LWYwZjU3YjAyYjY1OCIsInRpdGxlIjoiQWdlLXJlbGF0ZWQgZGlmZmVyZW5jZXMgaW4gbXVzY2xlIHN5bmVyZ3kgb3JnYW5pemF0aW9uIGR1cmluZyBzdGVwIGFzY2VudCBhdCBkaWZmZXJlbnQgaGVpZ2h0cyBhbmQgZGlyZWN0aW9ucyIsImF1dGhvciI6W3siZmFtaWx5IjoiQmFnZ2VuIiwiZ2l2ZW4iOiJSZW1jbyBKLiIsInBhcnNlLW5hbWVzIjpmYWxzZSwiZHJvcHBpbmctcGFydGljbGUiOiIiLCJub24tZHJvcHBpbmctcGFydGljbGUiOiIifSx7ImZhbWlseSI6IkRpZcOrbiIsImdpdmVuIjoiSmFhcCBILnZhbiIsInBhcnNlLW5hbWVzIjpmYWxzZSwiZHJvcHBpbmctcGFydGljbGUiOiIiLCJub24tZHJvcHBpbmctcGFydGljbGUiOiIifSx7ImZhbWlseSI6IlJvaWUiLCJnaXZlbiI6IkV2ZWxpZW4iLCJwYXJzZS1uYW1lcyI6ZmFsc2UsImRyb3BwaW5nLXBhcnRpY2xlIjoidmFuIiwibm9uLWRyb3BwaW5nLXBhcnRpY2xlIjoiIn0seyJmYW1pbHkiOiJWZXJzY2h1ZXJlbiIsImdpdmVuIjoiU2FiaW5lIE0uIiwicGFyc2UtbmFtZXMiOmZhbHNlLCJkcm9wcGluZy1wYXJ0aWNsZSI6IiIsIm5vbi1kcm9wcGluZy1wYXJ0aWNsZSI6IiJ9LHsiZmFtaWx5IjoiR2lhcm1hdHppcyIsImdpdmVuIjoiR2Vvcmdpb3MiLCJwYXJzZS1uYW1lcyI6ZmFsc2UsImRyb3BwaW5nLXBhcnRpY2xlIjoiIiwibm9uLWRyb3BwaW5nLXBhcnRpY2xlIjoiIn0seyJmYW1pbHkiOiJEZWxlY2x1c2UiLCJnaXZlbiI6IkNocmlzdG9waGUiLCJwYXJzZS1uYW1lcyI6ZmFsc2UsImRyb3BwaW5nLXBhcnRpY2xlIjoiIiwibm9uLWRyb3BwaW5nLXBhcnRpY2xlIjoiIn0seyJmYW1pbHkiOiJEb21pbmljaSIsImdpdmVuIjoiTmFkaWEiLCJwYXJzZS1uYW1lcyI6ZmFsc2UsImRyb3BwaW5nLXBhcnRpY2xlIjoiIiwibm9uLWRyb3BwaW5nLXBhcnRpY2xlIjoiIn1dLCJjb250YWluZXItdGl0bGUiOiJBcHBsaWVkIFNjaWVuY2VzIChTd2l0emVybGFuZCkiLCJET0kiOiIxMC4zMzkwL2FwcDEwMDYxOTg3IiwiSVNTTiI6IjIwNzYzNDE3IiwiaXNzdWVkIjp7ImRhdGUtcGFydHMiOltbMjAyMCwzLDFdXX0sImFic3RyYWN0IjoiVGhlIGFpbSBvZiB0aGlzIHN0dWR5IHdhcyB0byBleHBsb3JlIHRoZSB1bmRlcmx5aW5nIGFnZS1yZWxhdGVkIGRpZmZlcmVuY2VzIGluIGR5bmFtaWMgbW90b3IgY29udHJvbCBkdXJpbmcgZGlmZmVyZW50IHN0ZXAgYXNjZW50IGNvbmRpdGlvbnMgdXNpbmcgbXVzY2xlIHN5bmVyZ3kgYW5hbHlzaXMuIEVsZXZlbiBvbGRlciB3b21lbiAoNjcuMCB5IMKxIDIuNSkgYW5kIHRlbiB5b3VuZyB3b21lbiAoMjIuNSB5IMKxIDEuNikgcGVyZm9ybWVkIHN0ZXBwaW5nIGluIGZvcndhcmQgYW5kIGxhdGVyYWwgZGlyZWN0aW9ucyBhdCBzdGVwIGhlaWdodHMgb2YgMTAsIDIwIGFuZCAzMCBjbS4gU3VyZmFjZSBlbGVjdHJvbXlvZ3JhcGh5IHdhcyBvYnRhaW5lZCBmcm9tIDEwIGxvd2VyIGxpbWIgYW5kIHRvcnNvIG11c2NsZXMuIE5vbi1uZWdhdGl2ZSBtYXRyaXggZmFjdG9yaXphdGlvbiB3YXMgdXNlZCB0byBpZGVudGlmeSBzZXRzIG9mIChuKSBzeW5lcmdpZXMgYWNyb3NzIGFnZSBncm91cHMgYW5kIHN0ZXBwaW5nIGNvbmRpdGlvbnMuIEluIGFkZGl0aW9uLCB2YXJpYW5jZSBhY2NvdW50ZWQgZm9yIChWQUYpIGJ5IHRoZSBkZXRlY3RlZCBudW1iZXIgb2Ygc3luZXJnaWVzIHdhcyBjb21wYXJlZCB0byBhc3Nlc3MgY29tcGxleGl0eSBvZiBtb3RvciBjb250cm9sLiBGaW5hbGx5LCBjb3JyZWxhdGlvbiBjb2VmZmljaWVudHMgb2YgbXVzY2xlIHdlaWdodGluZ3MgYW5kIGJldHdlZW4tc3ViamVjdCB2YXJpYWJpbGl0eSBvZiB0aGUgdGVtcG9yYWwgYWN0aXZhdGlvbiBwYXR0ZXJucyB3ZXJlIGNhbGN1bGF0ZWQgYW5kIGNvbXBhcmVkIGJldHdlZW4gYWdlIGdyb3VwcyBhbmQgc3RlcHBpbmcgY29uZGl0aW9ucy4gRm91ciBzeW5lcmdpZXMgYWNjb3VudGVkIGZvciA+ODUlIFZBRiBhY3Jvc3MgYWdlIGdyb3VwcyBhbmQgc3RlcHBpbmcgY29uZGl0aW9ucy4gQWdlIGFuZCBzdGVwIGhlaWdodCBzaG93ZWQgYSBzaWduaWZpY2FudCBuZWdhdGl2ZSBjb3JyZWxhdGlvbiB3aXRoIFZBRiBkdXJpbmcgZm9yd2FyZCBzdGVwcGluZyBidXQgbm90IGxhdGVyYWwgc3RlcHBpbmcsIHdpdGggbG93ZXIgVkFGIGluZGljYXRpbmcgaGlnaGVyIHN5bmVyZ3kgY29tcGxleGl0eS4gTXVzY2xlIHdlaWdodGluZ3Mgc2hvd2VkIGhpZ2hlciBzaW1pbGFyaXR5IGFjcm9zcyBzdGVwIGhlaWdodHMgaW4gb2xkZXIgY29tcGFyZWQgdG8geW91bmcgd29tZW4uIE5ldXJvbXVzY3VsYXIgY29udHJvbCBvZiB5b3VuZyBhbmQgY29tbXVuaXR5LWR3ZWxsaW5nIG9sZGVyIHdvbWVuIGNvdWxkIG5vdCBiZSBkaWZmZXJlbnRpYXRlZCBiYXNlZCBvbiB0aGUgbnVtYmVyIG9mIHN5bmVyZ2llcyBleHRyYWN0ZWQuIEFkZGl0aW9uYWwgYW5hbHlzZXMgb2Ygc3luZXJneSBzdHJ1Y3R1cmUgYW5kIGNvbXBsZXhpdHkgcmV2ZWFsZWQgc3VidGxlIGFnZS1hbmQgc3RlcC1oZWlnaHQtcmVsYXRlZCBkaWZmZXJlbmNlcywgaW5kaWNhdGluZyB0aGF0IG9sZGVyIHdvbWVuIHJlbHkgb24gbW9yZSBjb21wbGV4IG5ldXJvbXVzY3VsYXIgY29udHJvbCBzdHJhdGVnaWVzLiIsInB1Ymxpc2hlciI6Ik1EUEkgQUciLCJpc3N1ZSI6IjYiLCJ2b2x1bWUiOiIxMCIsImNvbnRhaW5lci10aXRsZS1zaG9ydCI6IiJ9LCJpc1RlbXBvcmFyeSI6ZmFsc2V9XX0=&quot;,&quot;citationItems&quot;:[{&quot;id&quot;:&quot;d4d64b5e-0a87-3eb3-91a5-f0f57b02b658&quot;,&quot;itemData&quot;:{&quot;type&quot;:&quot;article-journal&quot;,&quot;id&quot;:&quot;d4d64b5e-0a87-3eb3-91a5-f0f57b02b658&quot;,&quot;title&quot;:&quot;Age-related differences in muscle synergy organization during step ascent at different heights and directions&quot;,&quot;author&quot;:[{&quot;family&quot;:&quot;Baggen&quot;,&quot;given&quot;:&quot;Remco J.&quot;,&quot;parse-names&quot;:false,&quot;dropping-particle&quot;:&quot;&quot;,&quot;non-dropping-particle&quot;:&quot;&quot;},{&quot;family&quot;:&quot;Dieën&quot;,&quot;given&quot;:&quot;Jaap H.van&quot;,&quot;parse-names&quot;:false,&quot;dropping-particle&quot;:&quot;&quot;,&quot;non-dropping-particle&quot;:&quot;&quot;},{&quot;family&quot;:&quot;Roie&quot;,&quot;given&quot;:&quot;Evelien&quot;,&quot;parse-names&quot;:false,&quot;dropping-particle&quot;:&quot;van&quot;,&quot;non-dropping-particle&quot;:&quot;&quot;},{&quot;family&quot;:&quot;Verschueren&quot;,&quot;given&quot;:&quot;Sabine M.&quot;,&quot;parse-names&quot;:false,&quot;dropping-particle&quot;:&quot;&quot;,&quot;non-dropping-particle&quot;:&quot;&quot;},{&quot;family&quot;:&quot;Giarmatzis&quot;,&quot;given&quot;:&quot;Georgios&quot;,&quot;parse-names&quot;:false,&quot;dropping-particle&quot;:&quot;&quot;,&quot;non-dropping-particle&quot;:&quot;&quot;},{&quot;family&quot;:&quot;Delecluse&quot;,&quot;given&quot;:&quot;Christophe&quot;,&quot;parse-names&quot;:false,&quot;dropping-particle&quot;:&quot;&quot;,&quot;non-dropping-particle&quot;:&quot;&quot;},{&quot;family&quot;:&quot;Dominici&quot;,&quot;given&quot;:&quot;Nadia&quot;,&quot;parse-names&quot;:false,&quot;dropping-particle&quot;:&quot;&quot;,&quot;non-dropping-particle&quot;:&quot;&quot;}],&quot;container-title&quot;:&quot;Applied Sciences (Switzerland)&quot;,&quot;DOI&quot;:&quot;10.3390/app10061987&quot;,&quot;ISSN&quot;:&quot;20763417&quot;,&quot;issued&quot;:{&quot;date-parts&quot;:[[2020,3,1]]},&quot;abstract&quot;:&quot;The aim of this study was to explore the underlying age-related differences in dynamic motor control during different step ascent conditions using muscle synergy analysis. Eleven older women (67.0 y ± 2.5) and ten young women (22.5 y ± 1.6) performed stepping in forward and lateral directions at step heights of 10, 20 and 30 cm. Surface electromyography was obtained from 10 lower limb and torso muscles. Non-negative matrix factorization was used to identify sets of (n) synergies across age groups and stepping conditions. In addition, variance accounted for (VAF) by the detected number of synergies was compared to assess complexity of motor control. Finally, correlation coefficients of muscle weightings and between-subject variability of the temporal activation patterns were calculated and compared between age groups and stepping conditions. Four synergies accounted for &gt;85% VAF across age groups and stepping conditions. Age and step height showed a significant negative correlation with VAF during forward stepping but not lateral stepping, with lower VAF indicating higher synergy complexity. Muscle weightings showed higher similarity across step heights in older compared to young women. Neuromuscular control of young and community-dwelling older women could not be differentiated based on the number of synergies extracted. Additional analyses of synergy structure and complexity revealed subtle age-and step-height-related differences, indicating that older women rely on more complex neuromuscular control strategies.&quot;,&quot;publisher&quot;:&quot;MDPI AG&quot;,&quot;issue&quot;:&quot;6&quot;,&quot;volume&quot;:&quot;10&quot;,&quot;container-title-short&quot;:&quot;&quot;},&quot;isTemporary&quot;:false}]},{&quot;citationID&quot;:&quot;MENDELEY_CITATION_75a75602-af26-46b8-b4e8-41f218b62629&quot;,&quot;properties&quot;:{&quot;noteIndex&quot;:0},&quot;isEdited&quot;:false,&quot;manualOverride&quot;:{&quot;isManuallyOverridden&quot;:false,&quot;citeprocText&quot;:&quot;[14]&quot;,&quot;manualOverrideText&quot;:&quot;&quot;},&quot;citationTag&quot;:&quot;MENDELEY_CITATION_v3_eyJjaXRhdGlvbklEIjoiTUVOREVMRVlfQ0lUQVRJT05fNzVhNzU2MDItYWYyNi00NmI4LWI0ZTgtNDFmMjE4YjYyNjI5IiwicHJvcGVydGllcyI6eyJub3RlSW5kZXgiOjB9LCJpc0VkaXRlZCI6ZmFsc2UsIm1hbnVhbE92ZXJyaWRlIjp7ImlzTWFudWFsbHlPdmVycmlkZGVuIjpmYWxzZSwiY2l0ZXByb2NUZXh0IjoiWzE0XSIsIm1hbnVhbE92ZXJyaWRlVGV4dCI6IiJ9LCJjaXRhdGlvbkl0ZW1zIjpbeyJpZCI6ImFhNzMzMTJiLTgxN2ItM2Y3Yi1iY2I1LTA3Y2RhMDY0NTZkMyIsIml0ZW1EYXRhIjp7InR5cGUiOiJhcnRpY2xlLWpvdXJuYWwiLCJpZCI6ImFhNzMzMTJiLTgxN2ItM2Y3Yi1iY2I1LTA3Y2RhMDY0NTZkMyIsInRpdGxlIjoiQSBTeXN0ZW1hdGljIFJldmlldyBvZiBUaGlydHktT25lIEFzc2Vzc21lbnQgVGVzdHMgdG8gRXZhbHVhdGUgTW9iaWxpdHkgaW4gT2xkZXIgQWR1bHRzIiwiYXV0aG9yIjpbeyJmYW1pbHkiOiJTb3VicmEiLCJnaXZlbiI6IlJhY2hhIiwicGFyc2UtbmFtZXMiOmZhbHNlLCJkcm9wcGluZy1wYXJ0aWNsZSI6IiIsIm5vbi1kcm9wcGluZy1wYXJ0aWNsZSI6IiJ9LHsiZmFtaWx5IjoiQ2hrZWlyIiwiZ2l2ZW4iOiJBbHkiLCJwYXJzZS1uYW1lcyI6ZmFsc2UsImRyb3BwaW5nLXBhcnRpY2xlIjoiIiwibm9uLWRyb3BwaW5nLXBhcnRpY2xlIjoiIn0seyJmYW1pbHkiOiJOb3ZlbGxhIiwiZ2l2ZW4iOiJKZWFuIEx1YyIsInBhcnNlLW5hbWVzIjpmYWxzZSwiZHJvcHBpbmctcGFydGljbGUiOiIiLCJub24tZHJvcHBpbmctcGFydGljbGUiOiIifV0sImNvbnRhaW5lci10aXRsZSI6IkJpb01lZCByZXNlYXJjaCBpbnRlcm5hdGlvbmFsIiwiY29udGFpbmVyLXRpdGxlLXNob3J0IjoiQmlvbWVkIFJlcyBJbnQiLCJhY2Nlc3NlZCI6eyJkYXRlLXBhcnRzIjpbWzIwMjIsOCwyMV1dfSwiRE9JIjoiMTAuMTE1NS8yMDE5LzEzNTQzNjIiLCJJU1NOIjoiMjMxNC02MTQxIiwiUE1JRCI6IjMxMzIxMjI3IiwiVVJMIjoiaHR0cHM6Ly9wdWJtZWQubmNiaS5ubG0ubmloLmdvdi8zMTMyMTIyNy8iLCJpc3N1ZWQiOnsiZGF0ZS1wYXJ0cyI6W1syMDE5XV19LCJhYnN0cmFjdCI6IkFzc2Vzc21lbnRzIG9mIGdhaXQsIGJhbGFuY2UsIGFuZCB0cmFuc2ZlciBpbiBlbGRlcmx5IHBlb3BsZSBwbGF5IGEgdmFsdWFibGUgcm9sZSBpbiBtYWludGFpbmluZyBoZWFsdGh5IGFnaW5nIGFuZCBwcmV2ZW50aW5nIGEgZGVjbGluZSBpbiBtb2JpbGl0eS4gU2V2ZXJhbCBldmFsdWF0aW9uIHRvb2xzIGhhdmUgYmVlbiBwcm9wb3NlZDsgaG93ZXZlciwgY2xpbmljaWFucyBzaG91bGQgc2VsZWN0IHRoZSBtb3N0IGFjY3VyYXRlIG9uZXMgd2lzZWx5LCBiYXNlZCBvbiBudW1lcm91cyBjcml0ZXJpYS4gVGhpcyBzeXN0ZW1hdGljIHJldmlldyBhaW1zIHRvIGlkZW50aWZ5IGFsbCBhcHBsaWNhYmxlIGVsZGVybHkgbW9iaWxpdHkgYXNzZXNzbWVudCB0ZXN0cyBhbmQgc2hvdyB0aGVpciBtZWFzdXJlbWVudCBwcm9wZXJ0aWVzIHdpdGggYXMgbXVjaCBkZXRhaWwgYXMgcG9zc2libGUuIEluaXRpYWxseSwgYSBicm9hZCBzZWFyY2ggd2FzIHBlcmZvcm1lZC4gQXJ0aWNsZXMgd2VyZSBzY3JlZW5lZCBiYXNlZCBvbiB0aGVpciB0aXRsZXMgYW5kIGFic3RyYWN0cywgYW5kIG9ubHkgc3R1ZGllcyBwdWJsaXNoZWQgaW4gRW5nbGlzaCB3ZXJlIGNvbnNpZGVyZWQuIEJhc2VkIG9uIG91ciBpbmNsdXNpb24gYW5kIGV4Y2x1c2lvbiBjcml0ZXJpYSwgMzEgYXNzZXNzbWVudCB0ZXN0cyBldmFsdWF0aW5nIHRoZSBtb2JpbGl0eSBvZiBoZWFsdGh5IGVsZGVybHkgcGVvcGxlIHdlcmUgZm91bmQuIFRoZW4sIGZ1cnRoZXIgc2VhcmNoZXMgd2VyZSBjb21wbGV0ZWQgdG8gaWRlbnRpZnkgdGhlIG1lYXN1cmVtZW50IHByb3BlcnRpZXMgb2YgZWFjaCB0ZXN0LiBUaGVzZSBjaGFyYWN0ZXJpc3RpY3MgaW5jbHVkZSB0aGUgb3JpZ2luIGFuZCB5ZWFyIG9mIGVzdGFibGlzaG1lbnQsIHNldmVyYWwgcHJhY3RpY2FsaXR5IGZhY3RvcnMsIGFuZCB2YWxpZGl0eS4gVGhlIGFuYWx5c2lzIG9mIG91ciBvdXRjb21lcyBpbGx1c3RyYXRlcyB0aGUgc2ltaWxhcml0aWVzIGFuZCBkaWZmZXJlbmNlcyBiZXR3ZWVuIHRoZSBpZGVudGlmaWVkIHRlc3RzLiIsInB1Ymxpc2hlciI6IkJpb21lZCBSZXMgSW50Iiwidm9sdW1lIjoiMjAxOSJ9LCJpc1RlbXBvcmFyeSI6ZmFsc2V9XX0=&quot;,&quot;citationItems&quot;:[{&quot;id&quot;:&quot;aa73312b-817b-3f7b-bcb5-07cda06456d3&quot;,&quot;itemData&quot;:{&quot;type&quot;:&quot;article-journal&quot;,&quot;id&quot;:&quot;aa73312b-817b-3f7b-bcb5-07cda06456d3&quot;,&quot;title&quot;:&quot;A Systematic Review of Thirty-One Assessment Tests to Evaluate Mobility in Older Adults&quot;,&quot;author&quot;:[{&quot;family&quot;:&quot;Soubra&quot;,&quot;given&quot;:&quot;Racha&quot;,&quot;parse-names&quot;:false,&quot;dropping-particle&quot;:&quot;&quot;,&quot;non-dropping-particle&quot;:&quot;&quot;},{&quot;family&quot;:&quot;Chkeir&quot;,&quot;given&quot;:&quot;Aly&quot;,&quot;parse-names&quot;:false,&quot;dropping-particle&quot;:&quot;&quot;,&quot;non-dropping-particle&quot;:&quot;&quot;},{&quot;family&quot;:&quot;Novella&quot;,&quot;given&quot;:&quot;Jean Luc&quot;,&quot;parse-names&quot;:false,&quot;dropping-particle&quot;:&quot;&quot;,&quot;non-dropping-particle&quot;:&quot;&quot;}],&quot;container-title&quot;:&quot;BioMed research international&quot;,&quot;container-title-short&quot;:&quot;Biomed Res Int&quot;,&quot;accessed&quot;:{&quot;date-parts&quot;:[[2022,8,21]]},&quot;DOI&quot;:&quot;10.1155/2019/1354362&quot;,&quot;ISSN&quot;:&quot;2314-6141&quot;,&quot;PMID&quot;:&quot;31321227&quot;,&quot;URL&quot;:&quot;https://pubmed.ncbi.nlm.nih.gov/31321227/&quot;,&quot;issued&quot;:{&quot;date-parts&quot;:[[2019]]},&quot;abstract&quot;:&quot;Assessments of gait, balance, and transfer in elderly people play a valuable role in maintaining healthy aging and preventing a decline in mobility. Several evaluation tools have been proposed; however, clinicians should select the most accurate ones wisely, based on numerous criteria. This systematic review aims to identify all applicable elderly mobility assessment tests and show their measurement properties with as much detail as possible. Initially, a broad search was performed. Articles were screened based on their titles and abstracts, and only studies published in English were considered. Based on our inclusion and exclusion criteria, 31 assessment tests evaluating the mobility of healthy elderly people were found. Then, further searches were completed to identify the measurement properties of each test. These characteristics include the origin and year of establishment, several practicality factors, and validity. The analysis of our outcomes illustrates the similarities and differences between the identified tests.&quot;,&quot;publisher&quot;:&quot;Biomed Res Int&quot;,&quot;volume&quot;:&quot;2019&quot;},&quot;isTemporary&quot;:false}]},{&quot;citationID&quot;:&quot;MENDELEY_CITATION_43e94e63-46e2-438c-9d69-2a67b4fba749&quot;,&quot;properties&quot;:{&quot;noteIndex&quot;:0},&quot;isEdited&quot;:false,&quot;manualOverride&quot;:{&quot;isManuallyOverridden&quot;:false,&quot;citeprocText&quot;:&quot;[15], [16]&quot;,&quot;manualOverrideText&quot;:&quot;&quot;},&quot;citationTag&quot;:&quot;MENDELEY_CITATION_v3_eyJjaXRhdGlvbklEIjoiTUVOREVMRVlfQ0lUQVRJT05fNDNlOTRlNjMtNDZlMi00MzhjLTlkNjktMmE2N2I0ZmJhNzQ5IiwicHJvcGVydGllcyI6eyJub3RlSW5kZXgiOjB9LCJpc0VkaXRlZCI6ZmFsc2UsIm1hbnVhbE92ZXJyaWRlIjp7ImlzTWFudWFsbHlPdmVycmlkZGVuIjpmYWxzZSwiY2l0ZXByb2NUZXh0IjoiWzE1XSwgWzE2XSIsIm1hbnVhbE92ZXJyaWRlVGV4dCI6IiJ9LCJjaXRhdGlvbkl0ZW1zIjpbeyJpZCI6IjNlM2I2MjAxLWI0MDYtMzk2ZS1hZTIxLTYyZWZmN2ZiOTZkMSIsIml0ZW1EYXRhIjp7InR5cGUiOiJhcnRpY2xlLWpvdXJuYWwiLCJpZCI6IjNlM2I2MjAxLWI0MDYtMzk2ZS1hZTIxLTYyZWZmN2ZiOTZkMSIsInRpdGxlIjoiSW5jcmVhc2VkIGdhaXQgdmFyaWFiaWxpdHkgbWF5IG5vdCBpbXBseSBpbXBhaXJlZCBzdHJpZGUtdG8tc3RyaWRlIGNvbnRyb2wgb2Ygd2Fsa2luZyBpbiBoZWFsdGh5IG9sZGVyIGFkdWx0czogV2lubmVyOiAyMDEzIEdhaXQgYW5kIENsaW5pY2FsIE1vdmVtZW50IEFuYWx5c2lzIFNvY2lldHkgQmVzdCBQYXBlciBBd2FyZCIsImF1dGhvciI6W3siZmFtaWx5IjoiRGluZ3dlbGwiLCJnaXZlbiI6IkpvbmF0aGFuIEIuIiwicGFyc2UtbmFtZXMiOmZhbHNlLCJkcm9wcGluZy1wYXJ0aWNsZSI6IiIsIm5vbi1kcm9wcGluZy1wYXJ0aWNsZSI6IiJ9LHsiZmFtaWx5IjoiU2FsaW5hcyIsImdpdmVuIjoiTWFuZHkgTS4iLCJwYXJzZS1uYW1lcyI6ZmFsc2UsImRyb3BwaW5nLXBhcnRpY2xlIjoiIiwibm9uLWRyb3BwaW5nLXBhcnRpY2xlIjoiIn0seyJmYW1pbHkiOiJDdXN1bWFubyIsImdpdmVuIjoiSm9zZXBoIFAuIiwicGFyc2UtbmFtZXMiOmZhbHNlLCJkcm9wcGluZy1wYXJ0aWNsZSI6IiIsIm5vbi1kcm9wcGluZy1wYXJ0aWNsZSI6IiJ9XSwiY29udGFpbmVyLXRpdGxlIjoiR2FpdCAmIFBvc3R1cmUiLCJhY2Nlc3NlZCI6eyJkYXRlLXBhcnRzIjpbWzIwMjIsOCwyMV1dfSwiRE9JIjoiMTAuMTAxNi9KLkdBSVRQT1NULjIwMTcuMDMuMDE4IiwiSVNTTiI6IjA5NjYtNjM2MiIsIlBNSUQiOiIyODQ1NDA3MSIsImlzc3VlZCI6eyJkYXRlLXBhcnRzIjpbWzIwMTcsNiwxXV19LCJwYWdlIjoiMTMxLTEzNyIsImFic3RyYWN0IjoiT2xkZXIgYWR1bHRzIGV4aGliaXQgaW5jcmVhc2VkIGdhaXQgdmFyaWFiaWxpdHkgdGhhdCBpcyBhc3NvY2lhdGVkIHdpdGggZmFsbCBoaXN0b3J5IGFuZCBwcmVkaWN0cyBmdXR1cmUgZmFsbHMuIEl0IGlzIG5vdCBrbm93biB0byB3aGF0IGV4dGVudCB0aGlzIGluY3JlYXNlZCB2YXJpYWJpbGl0eSByZXN1bHRzIGZyb20gaW5jcmVhc2VkIHBoeXNpb2xvZ2ljYWwgbm9pc2UgdmVyc3VzIGEgZGVjcmVhc2VkIGFiaWxpdHkgdG8gcmVndWxhdGUgd2Fsa2luZyBtb3ZlbWVudHMuIFRvIOKAnHdhbGvigJ0sIGEgcGVyc29uIG11c3QgbW92ZSBhIGZpbml0ZSBkaXN0YW5jZSBpbiBmaW5pdGUgdGltZSwgbWFraW5nIHN0cmlkZSBsZW5ndGggKExuKSBhbmQgdGltZSAoVG4pIHRoZSBmdW5kYW1lbnRhbCBzdHJpZGUgdmFyaWFibGVzIHRvIGRlZmluZSBmb3J3YXJkIHdhbGtpbmcuIE11bHRpcGxlIGFnZS1yZWxhdGVkIHBoeXNpb2xvZ2ljYWwgY2hhbmdlcyBpbmNyZWFzZSBuZXVyb21vdG9yIG5vaXNlLCBpbmNyZWFzaW5nIGdhaXQgdmFyaWFiaWxpdHkuIElmIG9sZGVyIGFkdWx0cyBhbHNvIGFsdGVyIGhvdyB0aGV5IHJlZ3VsYXRlIHRoZWlyIHN0cmlkZSB2YXJpYWJsZXMsIHRoaXMgY291bGQgZnVydGhlciBleGFjZXJiYXRlIHRoYXQgdmFyaWFiaWxpdHkuIFdlIHByZXZpb3VzbHkgZGV2ZWxvcGVkIGEgR29hbCBFcXVpdmFsZW50IE1hbmlmb2xkIChHRU0pIGNvbXB1dGF0aW9uYWwgZnJhbWV3b3JrIHNwZWNpZmljYWxseSB0byBzZXBhcmF0ZSB0aGVzZSBjYXVzZXMgb2YgdmFyaWFiaWxpdHkuIEhlcmUsIHdlIGFwcGx5IHRoaXMgZnJhbWV3b3JrIHRvIGlkZW50aWZ5IGhvdyBib3RoIHlvdW5nIGFuZCBoaWdoLWZ1bmN0aW9uaW5nIGhlYWx0aHkgb2xkZXIgYWR1bHRzIHJlZ3VsYXRlIHN0ZXBwaW5nIGZyb20gZWFjaCBzdHJpZGUgdG8gdGhlIG5leHQuIEhlYWx0aHkgb2xkZXIgYWR1bHRzIGV4aGliaXRlZCBpbmNyZWFzZWQgZ2FpdCB2YXJpYWJpbGl0eSwgaW5kZXBlbmRlbnQgb2Ygd2Fsa2luZyBzcGVlZC4gSG93ZXZlciwgZGVzcGl0ZSB0aGlzLCB0aGVzZSBoZWFsdGh5IG9sZGVyIGFkdWx0cyBhbHNvIGNvbmN1cnJlbnRseSBleGhpYml0ZWQgbm8gZGlmZmVyZW5jZXMgKGFsbCBwwqA+wqAwLjUwKSBmcm9tIHlvdW5nIGFkdWx0cyBlaXRoZXIgaW4gaG93IHRoZWlyIHN0cmlkZSB2YXJpYWJpbGl0eSB3YXMgZGlzdHJpYnV0ZWQgcmVsYXRpdmUgdG8gdGhlIEdFTSBvciBpbiBob3cgdGhleSByZWd1bGF0ZWQsIGZyb20gc3RyaWRlIHRvIHN0cmlkZSwgZWl0aGVyIHRoZWlyIGJhc2ljIHN0ZXBwaW5nIHZhcmlhYmxlcyBvciBkZXZpYXRpb25zIHJlbGF0aXZlIHRvIHRoZSBHRU0uIFVzaW5nIGEgdmFsaWRhdGVkIGNvbXB1dGF0aW9uYWwgbW9kZWwsIHdlIGZvdW5kIHRoZXNlIGV4cGVyaW1lbnRhbCBmaW5kaW5ncyB3ZXJlIGNvbnNpc3RlbnQgd2l0aCBpbmNyZWFzZWQgZ2FpdCB2YXJpYWJpbGl0eSBhcmlzaW5nIHNvbGVseSBmcm9tIGluY3JlYXNlZCBuZXVyb21vdG9yIG5vaXNlLCBhbmQgbm90IGZyb20gY2hhbmdlcyBpbiBzdHJpZGUtdG8tc3RyaWRlIGNvbnRyb2wuIFRodXMsIGFnZS1yZWxhdGVkIGluY3JlYXNlZCBnYWl0IHZhcmlhYmlsaXR5IGxpa2VseSBwcmVjZWRlcyBpbXBhaXJlZCBzdGVwcGluZyBjb250cm9sLiBUaGlzIHN1Z2dlc3RzIHRoZXNlIGNoYW5nZXMgbWF5IGluIHR1cm4gcHJlY2VkZSBpbmNyZWFzZWQgZmFsbCByaXNrLiIsInB1Ymxpc2hlciI6IkVsc2V2aWVyIiwidm9sdW1lIjoiNTUiLCJjb250YWluZXItdGl0bGUtc2hvcnQiOiJHYWl0IFBvc3R1cmUifSwiaXNUZW1wb3JhcnkiOmZhbHNlfSx7ImlkIjoiOTExNjdjNzItMGRlYS0zMzllLTllNWItNDEwNjE0NGM5YzRhIiwiaXRlbURhdGEiOnsidHlwZSI6ImFydGljbGUtam91cm5hbCIsImlkIjoiOTExNjdjNzItMGRlYS0zMzllLTllNWItNDEwNjE0NGM5YzRhIiwidGl0bGUiOiJMb25naXR1ZGluYWwgRGVjbGluZSBvZiBOZXVyb211c2N1bGFyIEFjdGl2YXRpb24gYW5kIFBvd2VyIGluIEhlYWx0aHkgT2xkZXIgQWR1bHRzIiwiYXV0aG9yIjpbeyJmYW1pbHkiOiJDbGFyayIsImdpdmVuIjoiRGF2aWQgSi4iLCJwYXJzZS1uYW1lcyI6ZmFsc2UsImRyb3BwaW5nLXBhcnRpY2xlIjoiIiwibm9uLWRyb3BwaW5nLXBhcnRpY2xlIjoiIn0seyJmYW1pbHkiOiJQb2plZG5pYyIsImdpdmVuIjoiUmFjaGVsZSBNLiIsInBhcnNlLW5hbWVzIjpmYWxzZSwiZHJvcHBpbmctcGFydGljbGUiOiIiLCJub24tZHJvcHBpbmctcGFydGljbGUiOiIifSx7ImZhbWlseSI6IlJlaWQiLCJnaXZlbiI6IktpZXJhbiBGLiIsInBhcnNlLW5hbWVzIjpmYWxzZSwiZHJvcHBpbmctcGFydGljbGUiOiIiLCJub24tZHJvcHBpbmctcGFydGljbGUiOiIifSx7ImZhbWlseSI6IlBhdHRlbiIsImdpdmVuIjoiQ2Fyb2x5bm4iLCJwYXJzZS1uYW1lcyI6ZmFsc2UsImRyb3BwaW5nLXBhcnRpY2xlIjoiIiwibm9uLWRyb3BwaW5nLXBhcnRpY2xlIjoiIn0seyJmYW1pbHkiOiJQYXNoYSIsImdpdmVuIjoiRXZhbiBQLiIsInBhcnNlLW5hbWVzIjpmYWxzZSwiZHJvcHBpbmctcGFydGljbGUiOiIiLCJub24tZHJvcHBpbmctcGFydGljbGUiOiIifSx7ImZhbWlseSI6IlBoaWxsaXBzIiwiZ2l2ZW4iOiJFZHdhcmQgTS4iLCJwYXJzZS1uYW1lcyI6ZmFsc2UsImRyb3BwaW5nLXBhcnRpY2xlIjoiIiwibm9uLWRyb3BwaW5nLXBhcnRpY2xlIjoiIn0seyJmYW1pbHkiOiJGaWVsZGluZyIsImdpdmVuIjoiUm9nZXIgQS4iLCJwYXJzZS1uYW1lcyI6ZmFsc2UsImRyb3BwaW5nLXBhcnRpY2xlIjoiIiwibm9uLWRyb3BwaW5nLXBhcnRpY2xlIjoiIn1dLCJjb250YWluZXItdGl0bGUiOiJUaGUgSm91cm5hbHMgb2YgR2Vyb250b2xvZ3k6IFNlcmllcyBBIiwiYWNjZXNzZWQiOnsiZGF0ZS1wYXJ0cyI6W1syMDIyLDgsMjFdXX0sIkRPSSI6IjEwLjEwOTMvR0VST05BL0dMVDAzNiIsIklTU04iOiIxMDc5LTUwMDYiLCJQTUlEIjoiMjM2NzYyNTAiLCJVUkwiOiJodHRwczovL2FjYWRlbWljLm91cC5jb20vYmlvbWVkZ2Vyb250b2xvZ3kvYXJ0aWNsZS82OC8xMS8xNDE5LzYyNDU5MSIsImlzc3VlZCI6eyJkYXRlLXBhcnRzIjpbWzIwMTMsMTEsMV1dfSwicGFnZSI6IjE0MTktMTQyNSIsImFic3RyYWN0IjoiQmFja2dyb3VuZC4gV2Vha25lc3MgY29udHJpYnV0ZXMgdG8gdGhlIGRlY2xpbmUgb2YgcGh5c2ljYWwgZnVuY3Rpb24gdGhhdCBvY2N1cnMgd2l0aCBhZ2luZy4gQ29udHJhZGljdG9yeSBmaW5kaW5ncyBoYXZlIGJlZW4gcmVwb3J0ZWQgYXMgdG8gd2hldGhlciBuZXVyb211c2N1bGFyIGFjdGl2YXRpb24gaXMgaW1wYWlyZWQgd2l0aCBhZ2luZywgYW5kIHRoZSBleHRlbnQgdG8gd2hpY2ggaXQgY29udHJpYnV0ZXMgdG8gd2Vha25lc3MuIFRoZSBwcmVzZW50IHN0dWR5IHVzZXMgYSBsb25naXR1ZGluYWwgZGVzaWduIHRvIGFzc2VzcyBob3cgcG90ZW50aWFsIGFnZS1yZWxhdGVkIGNoYW5nZSBvZiBuZXVyb211c2N1bGFyIGFjdGl2YXRpb24gYWZmZWN0cyBzdHJlbmd0aCwgcG93ZXIsIGFuZCBtb2JpbGl0eSBmdW5jdGlvbi4gTWV0aG9kcy4gUGFydGljaXBhbnRzIGluY2x1ZGVkIDE2IGhlYWx0aHkgb2xkZXIgYWR1bHRzIHdobyB3ZXJlIGhlYWx0aHkgYW5kIGhpZ2ggZnVuY3Rpb25pbmcgYXQgYmFzZWxpbmUuIFN0cmVuZ3RoIHdhcyBtZWFzdXJlZCBieSBsZWcgcHJlc3Mgb25lIHJlcGV0aXRpb24gbWF4aW11bS4gUG93ZXIgcHJvZHVjdGlvbiB3YXMgbWVhc3VyZWQgZHVyaW5nIGEgbWF4aW1hbCBlZmZvcnQgcmFwaWQgbGVnIHByZXNzIG1vdmVtZW50IHdpdGggcmVzaXN0YW5jZSBzZXQgdG8gNzAlIG9mIHRoZSBvbmUgcmVwZXRpdGlvbiBtYXhpbXVtLiBEdXJpbmcgdGhlIHNhbWUgbW92ZW1lbnQsIG5ldXJvbXVzY3VsYXIgYWN0aXZhdGlvbiB3YXMgcXVhbnRpZmllZCBhcyB0aGUgcmF0ZSBvZiByaXNlIG9mIHRoZSBxdWFkcmljZXBzIHN1cmZhY2UgZWxlY3Ryb215b2dyYW0gKHJhdGUgb2YgZWxlY3Ryb215b2dyYW0gcmlzZSkuIFRoaWdoIG11c2NsZSBjcm9zcy1zZWN0aW9uYWwgYXJlYSB3YXMgbWVhc3VyZWQgYnkgY29tcHV0ZWQgdG9tb2dyYXBoeS4gTW9iaWxpdHkgZnVuY3Rpb24gd2FzIGFzc2Vzc2VkIGJ5IHRoZSBTaG9ydCBQaHlzaWNhbCBQZXJmb3JtYW5jZSBCYXR0ZXJ5LiBSZXN1bHRzLiBUaGUgdGltZSBiZXR3ZWVuIGJhc2VsaW5lIGFuZCBmb2xsb3ctdXAgdGVzdGluZyB3YXMgYWxtb3N0IDMgeWVhcnMuIEJldHdlZW4gdGhlc2UgdGltZSBwb2ludHMsIHJhdGUgb2YgZWxlY3Ryb215b2dyYW0gcmlzZSBkZWNyZWFzZWQgMjglIChwID0uIDAwNCkgYW5kIHBvd2VyIGRlY3JlYXNlZCAxNi41JSAocCA9LiAwMSkuIFRoZXJlIHdhcyBhIHRyZW5kIGZvciByZWR1Y2VkIGFudGVyaW9yIHRoaWdoIG11c2NsZSBjcm9zcy1zZWN0aW9uYWwgYXJlYSAoMyUsIHAgPS4gMDUpLCBidXQgbm8gY2hhbmdlIGluIHBvc3RlcmlvciB0aGlnaCBtdXNjbGUgY3Jvc3Mtc2VjdGlvbmFsIGFyZWEgKHAgPS4gODQpLCBvbmUgcmVwZXRpdGlvbiBtYXhpbXVtIHN0cmVuZ3RoIChwID0uIDcyKSwgb3IgU2hvcnQgUGh5c2ljYWwgUGVyZm9ybWFuY2UgQmF0dGVyeSBzY29yZSAocCA9LiAxNykuIExvc3Mgb2YgcG93ZXIgd2FzIHN0cm9uZ2x5IGFzc29jaWF0ZWQgd2l0aCByZWR1Y3Rpb24gaW4gdGhlIHJhdGUgb2YgZWxlY3Ryb215b2dyYW0gcmlzZSAoUjIgPS4gNjEsIHAgPC4gMDAxKSwgYnV0IG5vdCB3aXRoIHJlZHVjdGlvbiBvZiBhbnRlcmlvciB0aGlnaCBtdXNjbGUgY3Jvc3Mtc2VjdGlvbmFsIGFyZWEgKHAgPS4gODMpLiBDb25jbHVzaW9ucy4gVGhlIHByZXNlbnQgZmluZGluZ3Mgc3VnZ2VzdCB0aGF0IHZvbHVudGFyeSBuZXVyb211c2N1bGFyIGFjdGl2YXRpb24gZGVjbGluZXMgd2l0aCBhZHZhbmNpbmcgYWdlLCBjb250cmlidXRlcyB0byBhIHJlZHVjdGlvbiBpbiBwb3dlciBwcm9kdWN0aW9uLCBhbmQgcHJlY2VkZXMgdGhlIGRlY2xpbmUgb2YgbW9iaWxpdHkgZnVuY3Rpb24uIMKpIDIwMTMgUHVibGlzaGVkIGJ5IE94Zm9yZCBVbml2ZXJzaXR5IFByZXNzIG9uIGJlaGFsZiBvZiB0aGUgR2Vyb250b2xvZ2ljYWwgU29jaWV0eSBvZiBBbWVyaWNhIDIwMTMuIiwicHVibGlzaGVyIjoiT3hmb3JkIEFjYWRlbWljIiwiaXNzdWUiOiIxMSIsInZvbHVtZSI6IjY4IiwiY29udGFpbmVyLXRpdGxlLXNob3J0IjoiIn0sImlzVGVtcG9yYXJ5IjpmYWxzZX1dfQ==&quot;,&quot;citationItems&quot;:[{&quot;id&quot;:&quot;3e3b6201-b406-396e-ae21-62eff7fb96d1&quot;,&quot;itemData&quot;:{&quot;type&quot;:&quot;article-journal&quot;,&quot;id&quot;:&quot;3e3b6201-b406-396e-ae21-62eff7fb96d1&quot;,&quot;title&quot;:&quot;Increased gait variability may not imply impaired stride-to-stride control of walking in healthy older adults: Winner: 2013 Gait and Clinical Movement Analysis Society Best Paper Award&quot;,&quot;author&quot;:[{&quot;family&quot;:&quot;Dingwell&quot;,&quot;given&quot;:&quot;Jonathan B.&quot;,&quot;parse-names&quot;:false,&quot;dropping-particle&quot;:&quot;&quot;,&quot;non-dropping-particle&quot;:&quot;&quot;},{&quot;family&quot;:&quot;Salinas&quot;,&quot;given&quot;:&quot;Mandy M.&quot;,&quot;parse-names&quot;:false,&quot;dropping-particle&quot;:&quot;&quot;,&quot;non-dropping-particle&quot;:&quot;&quot;},{&quot;family&quot;:&quot;Cusumano&quot;,&quot;given&quot;:&quot;Joseph P.&quot;,&quot;parse-names&quot;:false,&quot;dropping-particle&quot;:&quot;&quot;,&quot;non-dropping-particle&quot;:&quot;&quot;}],&quot;container-title&quot;:&quot;Gait &amp; Posture&quot;,&quot;accessed&quot;:{&quot;date-parts&quot;:[[2022,8,21]]},&quot;DOI&quot;:&quot;10.1016/J.GAITPOST.2017.03.018&quot;,&quot;ISSN&quot;:&quot;0966-6362&quot;,&quot;PMID&quot;:&quot;28454071&quot;,&quot;issued&quot;:{&quot;date-parts&quot;:[[2017,6,1]]},&quot;page&quot;:&quot;131-137&quot;,&quot;abstract&quot;:&quot;Older adults exhibit increased gait variability that is associated with fall history and predicts future falls. It is not known to what extent this increased variability results from increased physiological noise versus a decreased ability to regulate walking movements. To “walk”, a person must move a finite distance in finite time, making stride length (Ln) and time (Tn) the fundamental stride variables to define forward walking. Multiple age-related physiological changes increase neuromotor noise, increasing gait variability. If older adults also alter how they regulate their stride variables, this could further exacerbate that variability. We previously developed a Goal Equivalent Manifold (GEM) computational framework specifically to separate these causes of variability. Here, we apply this framework to identify how both young and high-functioning healthy older adults regulate stepping from each stride to the next. Healthy older adults exhibited increased gait variability, independent of walking speed. However, despite this, these healthy older adults also concurrently exhibited no differences (all p &gt; 0.50) from young adults either in how their stride variability was distributed relative to the GEM or in how they regulated, from stride to stride, either their basic stepping variables or deviations relative to the GEM. Using a validated computational model, we found these experimental findings were consistent with increased gait variability arising solely from increased neuromotor noise, and not from changes in stride-to-stride control. Thus, age-related increased gait variability likely precedes impaired stepping control. This suggests these changes may in turn precede increased fall risk.&quot;,&quot;publisher&quot;:&quot;Elsevier&quot;,&quot;volume&quot;:&quot;55&quot;,&quot;container-title-short&quot;:&quot;Gait Posture&quot;},&quot;isTemporary&quot;:false},{&quot;id&quot;:&quot;91167c72-0dea-339e-9e5b-4106144c9c4a&quot;,&quot;itemData&quot;:{&quot;type&quot;:&quot;article-journal&quot;,&quot;id&quot;:&quot;91167c72-0dea-339e-9e5b-4106144c9c4a&quot;,&quot;title&quot;:&quot;Longitudinal Decline of Neuromuscular Activation and Power in Healthy Older Adults&quot;,&quot;author&quot;:[{&quot;family&quot;:&quot;Clark&quot;,&quot;given&quot;:&quot;David J.&quot;,&quot;parse-names&quot;:false,&quot;dropping-particle&quot;:&quot;&quot;,&quot;non-dropping-particle&quot;:&quot;&quot;},{&quot;family&quot;:&quot;Pojednic&quot;,&quot;given&quot;:&quot;Rachele M.&quot;,&quot;parse-names&quot;:false,&quot;dropping-particle&quot;:&quot;&quot;,&quot;non-dropping-particle&quot;:&quot;&quot;},{&quot;family&quot;:&quot;Reid&quot;,&quot;given&quot;:&quot;Kieran F.&quot;,&quot;parse-names&quot;:false,&quot;dropping-particle&quot;:&quot;&quot;,&quot;non-dropping-particle&quot;:&quot;&quot;},{&quot;family&quot;:&quot;Patten&quot;,&quot;given&quot;:&quot;Carolynn&quot;,&quot;parse-names&quot;:false,&quot;dropping-particle&quot;:&quot;&quot;,&quot;non-dropping-particle&quot;:&quot;&quot;},{&quot;family&quot;:&quot;Pasha&quot;,&quot;given&quot;:&quot;Evan P.&quot;,&quot;parse-names&quot;:false,&quot;dropping-particle&quot;:&quot;&quot;,&quot;non-dropping-particle&quot;:&quot;&quot;},{&quot;family&quot;:&quot;Phillips&quot;,&quot;given&quot;:&quot;Edward M.&quot;,&quot;parse-names&quot;:false,&quot;dropping-particle&quot;:&quot;&quot;,&quot;non-dropping-particle&quot;:&quot;&quot;},{&quot;family&quot;:&quot;Fielding&quot;,&quot;given&quot;:&quot;Roger A.&quot;,&quot;parse-names&quot;:false,&quot;dropping-particle&quot;:&quot;&quot;,&quot;non-dropping-particle&quot;:&quot;&quot;}],&quot;container-title&quot;:&quot;The Journals of Gerontology: Series A&quot;,&quot;accessed&quot;:{&quot;date-parts&quot;:[[2022,8,21]]},&quot;DOI&quot;:&quot;10.1093/GERONA/GLT036&quot;,&quot;ISSN&quot;:&quot;1079-5006&quot;,&quot;PMID&quot;:&quot;23676250&quot;,&quot;URL&quot;:&quot;https://academic.oup.com/biomedgerontology/article/68/11/1419/624591&quot;,&quot;issued&quot;:{&quot;date-parts&quot;:[[2013,11,1]]},&quot;page&quot;:&quot;1419-1425&quot;,&quot;abstract&quot;:&quot;Background. Weakness contributes to the decline of physical function that occurs with aging. Contradictory findings have been reported as to whether neuromuscular activation is impaired with aging, and the extent to which it contributes to weakness. The present study uses a longitudinal design to assess how potential age-related change of neuromuscular activation affects strength, power, and mobility function. Methods. Participants included 16 healthy older adults who were healthy and high functioning at baseline. Strength was measured by leg press one repetition maximum. Power production was measured during a maximal effort rapid leg press movement with resistance set to 70% of the one repetition maximum. During the same movement, neuromuscular activation was quantified as the rate of rise of the quadriceps surface electromyogram (rate of electromyogram rise). Thigh muscle cross-sectional area was measured by computed tomography. Mobility function was assessed by the Short Physical Performance Battery. Results. The time between baseline and follow-up testing was almost 3 years. Between these time points, rate of electromyogram rise decreased 28% (p =. 004) and power decreased 16.5% (p =. 01). There was a trend for reduced anterior thigh muscle cross-sectional area (3%, p =. 05), but no change in posterior thigh muscle cross-sectional area (p =. 84), one repetition maximum strength (p =. 72), or Short Physical Performance Battery score (p =. 17). Loss of power was strongly associated with reduction in the rate of electromyogram rise (R2 =. 61, p &lt;. 001), but not with reduction of anterior thigh muscle cross-sectional area (p =. 83). Conclusions. The present findings suggest that voluntary neuromuscular activation declines with advancing age, contributes to a reduction in power production, and precedes the decline of mobility function. © 2013 Published by Oxford University Press on behalf of the Gerontological Society of America 2013.&quot;,&quot;publisher&quot;:&quot;Oxford Academic&quot;,&quot;issue&quot;:&quot;11&quot;,&quot;volume&quot;:&quot;68&quot;,&quot;container-title-short&quot;:&quot;&quot;},&quot;isTemporary&quot;:false}]},{&quot;citationID&quot;:&quot;MENDELEY_CITATION_0d1a029c-381c-417a-a071-1540eea8e1c8&quot;,&quot;properties&quot;:{&quot;noteIndex&quot;:0},&quot;isEdited&quot;:false,&quot;manualOverride&quot;:{&quot;isManuallyOverridden&quot;:false,&quot;citeprocText&quot;:&quot;[17]&quot;,&quot;manualOverrideText&quot;:&quot;&quot;},&quot;citationTag&quot;:&quot;MENDELEY_CITATION_v3_eyJjaXRhdGlvbklEIjoiTUVOREVMRVlfQ0lUQVRJT05fMGQxYTAyOWMtMzgxYy00MTdhLWEwNzEtMTU0MGVlYThlMWM4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2e06d376-efc9-4f6e-a340-b2a628a80282&quot;,&quot;properties&quot;:{&quot;noteIndex&quot;:0},&quot;isEdited&quot;:false,&quot;manualOverride&quot;:{&quot;isManuallyOverridden&quot;:false,&quot;citeprocText&quot;:&quot;[17]&quot;,&quot;manualOverrideText&quot;:&quot;&quot;},&quot;citationTag&quot;:&quot;MENDELEY_CITATION_v3_eyJjaXRhdGlvbklEIjoiTUVOREVMRVlfQ0lUQVRJT05fMmUwNmQzNzYtZWZjOS00ZjZlLWEzNDAtYjJhNjI4YTgwMjgy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quot;citationID&quot;:&quot;MENDELEY_CITATION_ad875c65-d5da-4d97-92ba-f4f5d27c79d2&quot;,&quot;properties&quot;:{&quot;noteIndex&quot;:0},&quot;isEdited&quot;:false,&quot;manualOverride&quot;:{&quot;isManuallyOverridden&quot;:false,&quot;citeprocText&quot;:&quot;[18]&quot;,&quot;manualOverrideText&quot;:&quot;&quot;},&quot;citationTag&quot;:&quot;MENDELEY_CITATION_v3_eyJjaXRhdGlvbklEIjoiTUVOREVMRVlfQ0lUQVRJT05fYWQ4NzVjNjUtZDVkYS00ZDk3LTkyYmEtZjRmNWQyN2M3OWQy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a584544f-235c-4c7f-8b28-cf3b0fccde8d&quot;,&quot;properties&quot;:{&quot;noteIndex&quot;:0},&quot;isEdited&quot;:false,&quot;manualOverride&quot;:{&quot;isManuallyOverridden&quot;:false,&quot;citeprocText&quot;:&quot;[19]&quot;,&quot;manualOverrideText&quot;:&quot;&quot;},&quot;citationTag&quot;:&quot;MENDELEY_CITATION_v3_eyJjaXRhdGlvbklEIjoiTUVOREVMRVlfQ0lUQVRJT05fYTU4NDU0NGYtMjM1Yy00YzdmLThiMjgtY2YzYjBmY2NkZThkIiwicHJvcGVydGllcyI6eyJub3RlSW5kZXgiOjB9LCJpc0VkaXRlZCI6ZmFsc2UsIm1hbnVhbE92ZXJyaWRlIjp7ImlzTWFudWFsbHlPdmVycmlkZGVuIjpmYWxzZSwiY2l0ZXByb2NUZXh0IjoiWzE5XSIsIm1hbnVhbE92ZXJyaWRlVGV4dCI6IiJ9LCJjaXRhdGlvbkl0ZW1zIjpbeyJpZCI6IjE1NDNmNmMxLTJjMTctM2I4Ny04ZmRmLTA3MjViMzNlN2I3MSIsIml0ZW1EYXRhIjp7InR5cGUiOiJhcnRpY2xlLWpvdXJuYWwiLCJpZCI6IjE1NDNmNmMxLTJjMTctM2I4Ny04ZmRmLTA3MjViMzNlN2I3MSIsInRpdGxlIjoiRGlmZmVyZW5jZXMgaW4gbG93ZXItZXh0cmVtaXR5IG11c2N1bGFyIGFjdGl2YXRpb24gZHVyaW5nIHdhbGtpbmcgYmV0d2VlbiBoZWFsdGh5IG9sZGVyIGFuZCB5b3VuZyBhZHVsdHMiLCJhdXRob3IiOlt7ImZhbWlseSI6IlNjaG1pdHoiLCJnaXZlbiI6IkFubmUiLCJwYXJzZS1uYW1lcyI6ZmFsc2UsImRyb3BwaW5nLXBhcnRpY2xlIjoiIiwibm9uLWRyb3BwaW5nLXBhcnRpY2xlIjoiIn0seyJmYW1pbHkiOiJTaWxkZXIiLCJnaXZlbiI6IkFteSIsInBhcnNlLW5hbWVzIjpmYWxzZSwiZHJvcHBpbmctcGFydGljbGUiOiIiLCJub24tZHJvcHBpbmctcGFydGljbGUiOiIifSx7ImZhbWlseSI6IkhlaWRlcnNjaGVpdCIsImdpdmVuIjoiQnJ5YW4iLCJwYXJzZS1uYW1lcyI6ZmFsc2UsImRyb3BwaW5nLXBhcnRpY2xlIjoiIiwibm9uLWRyb3BwaW5nLXBhcnRpY2xlIjoiIn0seyJmYW1pbHkiOiJNYWhvbmV5IiwiZ2l2ZW4iOiJKYW5lIiwicGFyc2UtbmFtZXMiOmZhbHNlLCJkcm9wcGluZy1wYXJ0aWNsZSI6IiIsIm5vbi1kcm9wcGluZy1wYXJ0aWNsZSI6IiJ9LHsiZmFtaWx5IjoiVGhlbGVuIiwiZ2l2ZW4iOiJEYXJyeWwgRy4iLCJwYXJzZS1uYW1lcyI6ZmFsc2UsImRyb3BwaW5nLXBhcnRpY2xlIjoiIiwibm9uLWRyb3BwaW5nLXBhcnRpY2xlIjoiIn1dLCJjb250YWluZXItdGl0bGUiOiJKb3VybmFsIG9mIGVsZWN0cm9teW9ncmFwaHkgYW5kIGtpbmVzaW9sb2d5IDogb2ZmaWNpYWwgam91cm5hbCBvZiB0aGUgSW50ZXJuYXRpb25hbCBTb2NpZXR5IG9mIEVsZWN0cm9waHlzaW9sb2dpY2FsIEtpbmVzaW9sb2d5IiwiY29udGFpbmVyLXRpdGxlLXNob3J0IjoiSiBFbGVjdHJvbXlvZ3IgS2luZXNpb2wiLCJhY2Nlc3NlZCI6eyJkYXRlLXBhcnRzIjpbWzIwMjIsOCwyMV1dfSwiRE9JIjoiMTAuMTAxNi9KLkpFTEVLSU4uMjAwOC4xMC4wMDgiLCJJU1NOIjoiMTA1MDY0MTEiLCJQTUlEIjoiMTkwODE3MzQiLCJVUkwiOiIvcG1jL2FydGljbGVzL1BNQzM2ODk0MTcvIiwiaXNzdWVkIjp7ImRhdGUtcGFydHMiOltbMjAwOSwxMl1dfSwicGFnZSI6IjEwODUiLCJhYnN0cmFjdCI6IlByZXZpb3VzIHN0dWRpZXMgaGF2ZSBpZGVudGlmaWVkIGRpZmZlcmVuY2VzIGluIGdhaXQga2luZXRpY3MgYmV0d2VlbiBoZWFsdGh5IG9sZGVyIGFuZCB5b3VuZyBhZHVsdHMuIEhvd2V2ZXIsIHRoZSB1bmRlcmx5aW5nIGZhY3RvcnMgdGhhdCBjYXVzZSB0aGVzZSBjaGFuZ2VzIGFyZSBub3Qgd2VsbCB1bmRlcnN0b29kLiBUaGUgb2JqZWN0aXZlIG9mIHRoaXMgc3R1ZHkgd2FzIHRvIGFzc2VzcyB0aGUgZWZmZWN0cyBvZiBhZ2UgYW5kIHNwZWVkIG9uIHRoZSBhY3RpdmF0aW9uIG9mIGxvd2VyLWV4dHJlbWl0eSBtdXNjbGVzIGR1cmluZyBodW1hbiB3YWxraW5nLiBXZSByZWNvcmRlZCBlbGVjdHJvbXlvZ3JhcGh5IChFTUcpIHNpZ25hbHMgb2YgdGhlIHNvbGV1cywgZ2FzdHJvY25lbWl1cywgYmljZXBzIGZlbW9yaXMsIG1lZGlhbCBoYW1zdHJpbmdzLCB0aWJpYWxpcyBhbnRlcmlvciwgdmFzdHVzIGxhdGVyYWxpcywgYW5kIHJlY3R1cyBmZW1vcmlzIGFzIGhlYWx0aHkgeW91bmcgYW5kIG9sZGVyIGFkdWx0cyB3YWxrZWQgb3ZlciBncm91bmQgYXQgc2xvdywgcHJlZmVycmVkIGFuZCBmYXN0IHdhbGtpbmcgc3BlZWRzLiBOaW5ldGVlbiBoZWFsdGh5IG9sZGVyIGFkdWx0cyAoYWdlLCA3MyDCsSA1IHllYXJzKSBhbmQgMTggaGVhbHRoeSB5b3VuZyBhZHVsdHMgKGFnZSwgMjYgwrEgMyB5ZWFycykgcGFydGljaXBhdGVkLiBSZWN0aWZpZWQgRU1HIHNpZ25hbHMgd2VyZSBub3JtYWxpemVkIHRvIG1lYW4gYWN0aXZpdGllcyBvdmVyIGEgZ2FpdCBjeWNsZSBhdCB0aGUgcHJlZmVycmVkIHNwZWVkLCBhbGxvd2luZyBmb3IgYW4gYXNzZXNzbWVudCBvZiBob3cgdGhlIGFjdGl2aXR5IHdhcyBkaXN0cmlidXRlZCBvdmVyIHRoZSBnYWl0IGN5Y2xlIGFuZCBtb2R1bGF0ZWQgd2l0aCBzcGVlZC4gQ29tcGFyZWQgdG8gdGhlIHlvdW5nIGFkdWx0cywgdGhlIG9sZGVyIGFkdWx0cyBleGhpYml0ZWQgZ3JlYXRlciBhY3RpdmF0aW9uIG9mIHRoZSB0aWJpYWxpcyBhbnRlcmlvciBhbmQgc29sZXVzIGR1cmluZyBtaWQtc3RhbmNlIGF0IGFsbCB3YWxraW5nIHNwZWVkcyBhbmQgZ3JlYXRlciBhY3RpdmF0aW9uIG9mIHRoZSB2YXN0dXMgbGF0ZXJhbGlzIGFuZCBtZWRpYWwgaGFtc3RyaW5ncyBkdXJpbmcgbG9hZGluZyBhbmQgbWlkLXN0YW5jZSBhdCB0aGUgZmFzdCB3YWxraW5nIHNwZWVkLCBzdWdnZXN0aW5nIGluY3JlYXNlZCBjb2FjdGl2YXRpb24gYWNyb3NzIHRoZSBhbmtsZSBhbmQga25lZS4gSW4gYWRkaXRpb24sIG9sZGVyIGFkdWx0cyBkZXBlbmQgbGVzcyBvbiBzb2xldXMgbXVzY2xlIGFjdGl2YXRpb24gdG8gcHVzaCBvZmYgYXQgZmFzdGVyIHdhbGtpbmcgc3BlZWRzLiBXZSBjb25jbHVkZSB0aGF0IGFnZS1yZWxhdGVkIGNoYW5nZXMgaW4gbmV1cm9tdXNjdWxhciBhY3Rpdml0eSByZWZsZWN0IGEgc3RyYXRlZ3kgb2Ygc3RpZmZlbmluZyB0aGUgbGltYiBkdXJpbmcgc2luZ2xlIHN1cHBvcnQgYW5kIGxpa2VseSBjb250cmlidXRlIHRvIHJlZHVjZWQgcHVzaCBvZmYgcG93ZXIgYXQgZmFzdCB3YWxraW5nIHNwZWVkcy4gwqkgMjAwOCBFbHNldmllciBMdGQuIEFsbCByaWdodHMgcmVzZXJ2ZWQuIiwicHVibGlzaGVyIjoiTklIIFB1YmxpYyBBY2Nlc3MiLCJpc3N1ZSI6IjYiLCJ2b2x1bWUiOiIxOSJ9LCJpc1RlbXBvcmFyeSI6ZmFsc2V9XX0=&quot;,&quot;citationItems&quot;:[{&quot;id&quot;:&quot;1543f6c1-2c17-3b87-8fdf-0725b33e7b71&quot;,&quot;itemData&quot;:{&quot;type&quot;:&quot;article-journal&quot;,&quot;id&quot;:&quot;1543f6c1-2c17-3b87-8fdf-0725b33e7b71&quot;,&quot;title&quot;:&quot;Differences in lower-extremity muscular activation during walking between healthy older and young adults&quot;,&quot;author&quot;:[{&quot;family&quot;:&quot;Schmitz&quot;,&quot;given&quot;:&quot;Anne&quot;,&quot;parse-names&quot;:false,&quot;dropping-particle&quot;:&quot;&quot;,&quot;non-dropping-particle&quot;:&quot;&quot;},{&quot;family&quot;:&quot;Silder&quot;,&quot;given&quot;:&quot;Amy&quot;,&quot;parse-names&quot;:false,&quot;dropping-particle&quot;:&quot;&quot;,&quot;non-dropping-particle&quot;:&quot;&quot;},{&quot;family&quot;:&quot;Heiderscheit&quot;,&quot;given&quot;:&quot;Bryan&quot;,&quot;parse-names&quot;:false,&quot;dropping-particle&quot;:&quot;&quot;,&quot;non-dropping-particle&quot;:&quot;&quot;},{&quot;family&quot;:&quot;Mahoney&quot;,&quot;given&quot;:&quot;Jane&quot;,&quot;parse-names&quot;:false,&quot;dropping-particle&quot;:&quot;&quot;,&quot;non-dropping-particle&quot;:&quot;&quot;},{&quot;family&quot;:&quot;Thelen&quot;,&quot;given&quot;:&quot;Darryl G.&quot;,&quot;parse-names&quot;:false,&quot;dropping-particle&quot;:&quot;&quot;,&quot;non-dropping-particle&quot;:&quot;&quot;}],&quot;container-title&quot;:&quot;Journal of electromyography and kinesiology : official journal of the International Society of Electrophysiological Kinesiology&quot;,&quot;container-title-short&quot;:&quot;J Electromyogr Kinesiol&quot;,&quot;accessed&quot;:{&quot;date-parts&quot;:[[2022,8,21]]},&quot;DOI&quot;:&quot;10.1016/J.JELEKIN.2008.10.008&quot;,&quot;ISSN&quot;:&quot;10506411&quot;,&quot;PMID&quot;:&quot;19081734&quot;,&quot;URL&quot;:&quot;/pmc/articles/PMC3689417/&quot;,&quot;issued&quot;:{&quot;date-parts&quot;:[[2009,12]]},&quot;page&quot;:&quot;1085&quot;,&quot;abstract&quot;:&quot;Previous studies have identified differences in gait kinetics between healthy older and young adults. However, the underlying factors that cause these changes are not well understood. The objective of this study was to assess the effects of age and speed on the activation of lower-extremity muscles during human walking. We recorded electromyography (EMG) signals of the soleus, gastrocnemius, biceps femoris, medial hamstrings, tibialis anterior, vastus lateralis, and rectus femoris as healthy young and older adults walked over ground at slow, preferred and fast walking speeds. Nineteen healthy older adults (age, 73 ± 5 years) and 18 healthy young adults (age, 26 ± 3 years) participated. Rectified EMG signals were normalized to mean activities over a gait cycle at the preferred speed, allowing for an assessment of how the activity was distributed over the gait cycle and modulated with speed. Compared to the young adults, the older adults exhibited greater activation of the tibialis anterior and soleus during mid-stance at all walking speeds and greater activation of the vastus lateralis and medial hamstrings during loading and mid-stance at the fast walking speed, suggesting increased coactivation across the ankle and knee. In addition, older adults depend less on soleus muscle activation to push off at faster walking speeds. We conclude that age-related changes in neuromuscular activity reflect a strategy of stiffening the limb during single support and likely contribute to reduced push off power at fast walking speeds. © 2008 Elsevier Ltd. All rights reserved.&quot;,&quot;publisher&quot;:&quot;NIH Public Access&quot;,&quot;issue&quot;:&quot;6&quot;,&quot;volume&quot;:&quot;19&quot;},&quot;isTemporary&quot;:false}]},{&quot;citationID&quot;:&quot;MENDELEY_CITATION_84d6c422-8c8c-4377-9ebc-7b1ce8df0813&quot;,&quot;properties&quot;:{&quot;noteIndex&quot;:0},&quot;isEdited&quot;:false,&quot;manualOverride&quot;:{&quot;isManuallyOverridden&quot;:false,&quot;citeprocText&quot;:&quot;[20], [21]&quot;,&quot;manualOverrideText&quot;:&quot;&quot;},&quot;citationTag&quot;:&quot;MENDELEY_CITATION_v3_eyJjaXRhdGlvbklEIjoiTUVOREVMRVlfQ0lUQVRJT05fODRkNmM0MjItOGM4Yy00Mzc3LTllYmMtN2IxY2U4ZGYwODEzIiwicHJvcGVydGllcyI6eyJub3RlSW5kZXgiOjB9LCJpc0VkaXRlZCI6ZmFsc2UsIm1hbnVhbE92ZXJyaWRlIjp7ImlzTWFudWFsbHlPdmVycmlkZGVuIjpmYWxzZSwiY2l0ZXByb2NUZXh0IjoiWzIwXSwgWzIxXSIsIm1hbnVhbE92ZXJyaWRlVGV4dCI6IiJ9LCJjaXRhdGlvbkl0ZW1zIjpbeyJpZCI6IjNhN2RmZTg2LTJhYzEtM2RkMC1hMWFhLTc4ZWQ3ZDVlY2ZlMiIsIml0ZW1EYXRhIjp7InR5cGUiOiJhcnRpY2xlLWpvdXJuYWwiLCJpZCI6IjNhN2RmZTg2LTJhYzEtM2RkMC1hMWFhLTc4ZWQ3ZDVlY2ZlMiIsInRpdGxlIjoiT2xkZXIgYWR1bHRzIHJlZHVjZSB0aGUgY29tcGxleGl0eSBhbmQgZWZmaWNpZW5jeSBvZiBuZXVyb211c2N1bGFyIGNvbnRyb2wgdG8gcHJlc2VydmUgd2Fsa2luZyBiYWxhbmNlIiwiYXV0aG9yIjpbeyJmYW1pbHkiOiJTaWx2YSBDb3N0YSIsImdpdmVuIjoiQW5kcsOpaWEgQWJ1ZCIsInBhcnNlLW5hbWVzIjpmYWxzZSwiZHJvcHBpbmctcGFydGljbGUiOiIiLCJub24tZHJvcHBpbmctcGFydGljbGUiOiJkYSJ9LHsiZmFtaWx5IjoiTW9yYWVzIiwiZ2l2ZW4iOiJSZW5hdG8iLCJwYXJzZS1uYW1lcyI6ZmFsc2UsImRyb3BwaW5nLXBhcnRpY2xlIjoiIiwibm9uLWRyb3BwaW5nLXBhcnRpY2xlIjoiIn0seyJmYW1pbHkiOiJIb3J0b2LDoWd5aSIsImdpdmVuIjoiVGlib3IiLCJwYXJzZS1uYW1lcyI6ZmFsc2UsImRyb3BwaW5nLXBhcnRpY2xlIjoiIiwibm9uLWRyb3BwaW5nLXBhcnRpY2xlIjoiIn0seyJmYW1pbHkiOiJTYXdlcnMiLCJnaXZlbiI6IkFuZHJldyIsInBhcnNlLW5hbWVzIjpmYWxzZSwiZHJvcHBpbmctcGFydGljbGUiOiIiLCJub24tZHJvcHBpbmctcGFydGljbGUiOiIifV0sImNvbnRhaW5lci10aXRsZSI6IkV4cGVyaW1lbnRhbCBHZXJvbnRvbG9neSIsImFjY2Vzc2VkIjp7ImRhdGUtcGFydHMiOltbMjAyMiw4LDIxXV19LCJET0kiOiIxMC4xMDE2L0ouRVhHRVIuMjAyMC4xMTEwNTAiLCJJU1NOIjoiMDUzMS01NTY1IiwiUE1JRCI6IjMyNzUwNDI0IiwiaXNzdWVkIjp7ImRhdGUtcGFydHMiOltbMjAyMCwxMCwxNV1dfSwicGFnZSI6IjExMTA1MCIsImFic3RyYWN0IjoiSGVhbHRoeSBhZ2luZyBtb2RpZmllcyBuZXVyb211c2N1bGFyIGNvbnRyb2wgb2YgZHluYW1pYyBiYWxhbmNlLiBDaGFsbGVuZ2luZyB0YXNrcyBjb3VsZCBhbXBsaWZ5IHN1Y2ggbW9kaWZpY2F0aW9ucywgcHJvdmlkaW5nIGNsaW5pY2FsIGluc2lnaHRzLiBXZSBleGFtaW5lZCB0aGUgZWZmZWN0cyBvZiBhZ2UgYW5kIHdhbGtpbmcgY29uZGl0aW9uIGRpZmZpY3VsdHkgb24gbmV1cm9tdXNjdWxhciBjb250cm9sIG9mIHdhbGtpbmcgYmFsYW5jZS4gV2UgYW5hbHl6ZWQgd2hvbGUtYm9keSBraW5lbWF0aWNzIGFuZCBhY3Rpdml0eSBvZiAxMyByaWdodCBsZWcgYW5kIHRydW5rIG11c2NsZXMgaW4gMTcgeW91bmcgKDExIG1hbGVzIGFuZCA2IGZlbWFsZXM7IGFnZSAyNCDCsSAzIHllYXJzKSBhbmQgMTQgb2xkZXIgYWR1bHRzICgzIG1hbGVzIGFuZCAxMSBmZW1hbGVzOyBhZ2UgNjkgwrEgNCB5ZWFycykgd2hpbGUgd2Fsa2luZyBvbiBhIHRhcGVkIGxpbmUgb24gdGhlIGZsb29yIGFuZCBhIDYtY20gd2lkZSBiZWFtLiBTcGF0aW90ZW1wb3JhbCBwYXJhbWV0ZXJzIG9mIGdhaXQsIG1hcmdpbiBvZiBzdGFiaWxpdHksIG1vdG9yIHBlcmZvcm1hbmNlLCBhbmQgbXVzY2xlIHN5bmVyZ2llcyB3ZXJlIGVzdGltYXRlZC4gUmVnYXJkbGVzcyBvZiBhZ2UsIG1haW50YWluaW5nIHdhbGtpbmcgYmFsYW5jZSB3YXMgbW9yZSBkaWZmaWN1bHQgb24gdGhlIGJlYW0gY29tcGFyZWQgdG8gdGhlIHRhcGVkIGxpbmUgYXMgZXZpZGVuY2VkIGJ5IGEgc2hvcnRlciBkaXN0YW5jZSB3YWxrZWQgKDE3LjMlKSwgYSByZWR1Y3Rpb24gaW4gc3RlcCBsZW5ndGggKDUuOCUpIGFuZCBzcGVlZCAoMTAuMyUpLCBhcyB3ZWxsIGFzIGEgNDAuMCUgc21hbGxlciBtYXJnaW4gb2Ygc3RhYmlsaXR5IGR1cmluZyBiZWFtIHZzLiB0YXBlIHdhbGtpbmcuIFRoZSBudW1iZXIgb2YgbXVzY2xlIHN5bmVyZ2llcyB3YXMgYWxzbyBoaWdoZXIgZHVyaW5nIGJlYW0gdnMuIHRhcGUgd2Fsa2luZy4gQ29tcGFyZWQgdG8geW91bmdlciBhZHVsdHMsIG9sZGVyIGFkdWx0cyBoYWQgbGFyZ2VyIG1hcmdpbiBvZiBzdGFiaWxpdHkgZHVyaW5nIGJlYW0gd2Fsa2luZy4gT2xkZXIgYWR1bHRzIGFsc28gaGFkIGhpZ2hlciBtdXNjbGUgY28tYWN0aXZpdHkgd2l0aGluIGVhY2ggbXVzY2xlIHN5bmVyZ3kgYW5kIGdyZWF0ZXIgdmFyaWFuY2UgYWNjb3VudGVkIGZvciBieSB0aGUgZmlyc3QgbXVzY2xlIHN5bmVyZ3kgcmVnYXJkbGVzcyBvZiBjb25kaXRpb24uIFN1Y2ggYWdlLWVmZmVjdHMgbWF5IGJlIGludGVycHJldGVkIGFzIGEgc2FmZXIsIGxlc3MgZWZmaWNpZW50LCBhbmQgbGVzcyBjb21wbGV4IG5ldXJvbXVzY3VsYXIgbW9kdWxhciBjb250cm9sIHN0cmF0ZWd5LiBJbiBjb25jbHVzaW9uLCBiZWFtIHdhbGtpbmcgaW5jcmVhc2VkIHRoZSBkaWZmaWN1bHR5IG9mIG1haW50YWluaW5nIHdhbGtpbmcgYmFsYW5jZSBhbmQgaW5kdWNlZCBhZGFwdGF0aW9ucyBpbiBtb2R1bGFyIGNvbnRyb2wuIEl0IHNlZW1zIHRoYXQgaGVhbHRoeSBvbGRlciBhZHVsdHMgcmVkdWNlIHRoZSBjb21wbGV4aXR5IGFuZCBlZmZpY2llbmN5IG9mIG5ldXJvbXVzY3VsYXIgY29udHJvbCBvZiB3YWxraW5nIHRvIHByZXNlcnZlIHdhbGtpbmcgYmFsYW5jZS4iLCJwdWJsaXNoZXIiOiJQZXJnYW1vbiIsInZvbHVtZSI6IjE0MCIsImNvbnRhaW5lci10aXRsZS1zaG9ydCI6IkV4cCBHZXJvbnRvbCJ9LCJpc1RlbXBvcmFyeSI6ZmFsc2V9LHsiaWQiOiIyNzdkZTA1Yy0xNjcxLTNhOGEtODA3OC03ZDllMDJmNmY3NTYiLCJpdGVtRGF0YSI6eyJ0eXBlIjoiYXJ0aWNsZS1qb3VybmFsIiwiaWQiOiIyNzdkZTA1Yy0xNjcxLTNhOGEtODA3OC03ZDllMDJmNmY3NTYiLCJ0aXRsZSI6Ik1lY2hhbmlzbXMgcmVzcG9uc2libGUgZm9yIHRoZSBhZ2UtYXNzb2NpYXRlZCBpbmNyZWFzZSBpbiBjb2FjdGl2YXRpb24gb2YgYW50YWdvbmlzdCBtdXNjbGVzIiwiYXV0aG9yIjpbeyJmYW1pbHkiOiJIb3J0b2LDoWd5aSIsImdpdmVuIjoiVGlib3IiLCJwYXJzZS1uYW1lcyI6ZmFsc2UsImRyb3BwaW5nLXBhcnRpY2xlIjoiIiwibm9uLWRyb3BwaW5nLXBhcnRpY2xlIjoiIn0seyJmYW1pbHkiOiJEZVZpdGEiLCJnaXZlbiI6IlBhdWwiLCJwYXJzZS1uYW1lcyI6ZmFsc2UsImRyb3BwaW5nLXBhcnRpY2xlIjoiIiwibm9uLWRyb3BwaW5nLXBhcnRpY2xlIjoiIn1dLCJjb250YWluZXItdGl0bGUiOiJFeGVyY2lzZSBhbmQgU3BvcnQgU2NpZW5jZXMgUmV2aWV3cyIsImFjY2Vzc2VkIjp7ImRhdGUtcGFydHMiOltbMjAyMiw4LDIxXV19LCJET0kiOiIxMC4xMDk3LzAwMDAzNjc3LTIwMDYwMTAwMC0wMDAwNyIsIklTU04iOiIwMDkxNjMzMSIsIlBNSUQiOiIxNjM5NDgxMiIsImlzc3VlZCI6eyJkYXRlLXBhcnRzIjpbWzIwMDYsMV1dfSwicGFnZSI6IjI5LTM1IiwiYWJzdHJhY3QiOiJBZ2UgYWx0ZXJzIHRoZSBjb250cm9sIG9mIHZvbHVudGFyeSBtb3ZlbWVudC4gQSBmcmVxdWVudGx5IG9ic2VydmVkIGFkYXB0YXRpb24gaXMgdGhlIGluY3JlYXNlZCBhZ29uaXN0IGFuZCBhbnRhZ29uaXN0IG11c2NsZSBjb2FjdGl2YXRpb24uIEhlcmUgd2UgZXhhbWluZSB0aGUgZXZpZGVuY2UgZm9yIHNwaW5hbCBjaXJjdWl0cyBtZWRpYXRpbmcgdGhpcyBjaGFuZ2UgaW4gbW90b3IgYmVoYXZpb3IgYW5kIHByb3Bvc2UgdGhlIGh5cG90aGVzaXMgdGhhdCBjb3J0aWNhbCBtZWNoYW5pc21zIGFsc28gY29udHJpYnV0ZSB0byB0aGlzIGFnZS1hc3NvY2lhdGVkIGNoYW5nZSBpbiBtdXNjbGUgY29hY3RpdmF0aW9uLiBDb3B5cmlnaHQgwqkgMjAwNiBieSB0aGUgQW1lcmljYW4gQ29sbGVnZSBvZiBTcG9ydHMgTWVkaWNpbmUuIiwiaXNzdWUiOiIxIiwidm9sdW1lIjoiMzQiLCJjb250YWluZXItdGl0bGUtc2hvcnQiOiJFeGVyYyBTcG9ydCBTY2kgUmV2In0sImlzVGVtcG9yYXJ5IjpmYWxzZX1dfQ==&quot;,&quot;citationItems&quot;:[{&quot;id&quot;:&quot;3a7dfe86-2ac1-3dd0-a1aa-78ed7d5ecfe2&quot;,&quot;itemData&quot;:{&quot;type&quot;:&quot;article-journal&quot;,&quot;id&quot;:&quot;3a7dfe86-2ac1-3dd0-a1aa-78ed7d5ecfe2&quot;,&quot;title&quot;:&quot;Older adults reduce the complexity and efficiency of neuromuscular control to preserve walking balance&quot;,&quot;author&quot;:[{&quot;family&quot;:&quot;Silva Costa&quot;,&quot;given&quot;:&quot;Andréia Abud&quot;,&quot;parse-names&quot;:false,&quot;dropping-particle&quot;:&quot;&quot;,&quot;non-dropping-particle&quot;:&quot;da&quot;},{&quot;family&quot;:&quot;Moraes&quot;,&quot;given&quot;:&quot;Renato&quot;,&quot;parse-names&quot;:false,&quot;dropping-particle&quot;:&quot;&quot;,&quot;non-dropping-particle&quot;:&quot;&quot;},{&quot;family&quot;:&quot;Hortobágyi&quot;,&quot;given&quot;:&quot;Tibor&quot;,&quot;parse-names&quot;:false,&quot;dropping-particle&quot;:&quot;&quot;,&quot;non-dropping-particle&quot;:&quot;&quot;},{&quot;family&quot;:&quot;Sawers&quot;,&quot;given&quot;:&quot;Andrew&quot;,&quot;parse-names&quot;:false,&quot;dropping-particle&quot;:&quot;&quot;,&quot;non-dropping-particle&quot;:&quot;&quot;}],&quot;container-title&quot;:&quot;Experimental Gerontology&quot;,&quot;accessed&quot;:{&quot;date-parts&quot;:[[2022,8,21]]},&quot;DOI&quot;:&quot;10.1016/J.EXGER.2020.111050&quot;,&quot;ISSN&quot;:&quot;0531-5565&quot;,&quot;PMID&quot;:&quot;32750424&quot;,&quot;issued&quot;:{&quot;date-parts&quot;:[[2020,10,15]]},&quot;page&quot;:&quot;111050&quot;,&quot;abstract&quot;:&quot;Healthy aging modifies neuromuscular control of dynamic balance. Challenging tasks could amplify such modifications, providing clinical insights. We examined the effects of age and walking condition difficulty on neuromuscular control of walking balance. We analyzed whole-body kinematics and activity of 13 right leg and trunk muscles in 17 young (11 males and 6 females; age 24 ± 3 years) and 14 older adults (3 males and 11 females; age 69 ± 4 years) while walking on a taped line on the floor and a 6-cm wide beam. Spatiotemporal parameters of gait, margin of stability, motor performance, and muscle synergies were estimated. Regardless of age, maintaining walking balance was more difficult on the beam compared to the taped line as evidenced by a shorter distance walked (17.3%), a reduction in step length (5.8%) and speed (10.3%), as well as a 40.0% smaller margin of stability during beam vs. tape walking. The number of muscle synergies was also higher during beam vs. tape walking. Compared to younger adults, older adults had larger margin of stability during beam walking. Older adults also had higher muscle co-activity within each muscle synergy and greater variance accounted for by the first muscle synergy regardless of condition. Such age-effects may be interpreted as a safer, less efficient, and less complex neuromuscular modular control strategy. In conclusion, beam walking increased the difficulty of maintaining walking balance and induced adaptations in modular control. It seems that healthy older adults reduce the complexity and efficiency of neuromuscular control of walking to preserve walking balance.&quot;,&quot;publisher&quot;:&quot;Pergamon&quot;,&quot;volume&quot;:&quot;140&quot;,&quot;container-title-short&quot;:&quot;Exp Gerontol&quot;},&quot;isTemporary&quot;:false},{&quot;id&quot;:&quot;277de05c-1671-3a8a-8078-7d9e02f6f756&quot;,&quot;itemData&quot;:{&quot;type&quot;:&quot;article-journal&quot;,&quot;id&quot;:&quot;277de05c-1671-3a8a-8078-7d9e02f6f756&quot;,&quot;title&quot;:&quot;Mechanisms responsible for the age-associated increase in coactivation of antagonist muscles&quot;,&quot;author&quot;:[{&quot;family&quot;:&quot;Hortobágyi&quot;,&quot;given&quot;:&quot;Tibor&quot;,&quot;parse-names&quot;:false,&quot;dropping-particle&quot;:&quot;&quot;,&quot;non-dropping-particle&quot;:&quot;&quot;},{&quot;family&quot;:&quot;DeVita&quot;,&quot;given&quot;:&quot;Paul&quot;,&quot;parse-names&quot;:false,&quot;dropping-particle&quot;:&quot;&quot;,&quot;non-dropping-particle&quot;:&quot;&quot;}],&quot;container-title&quot;:&quot;Exercise and Sport Sciences Reviews&quot;,&quot;accessed&quot;:{&quot;date-parts&quot;:[[2022,8,21]]},&quot;DOI&quot;:&quot;10.1097/00003677-200601000-00007&quot;,&quot;ISSN&quot;:&quot;00916331&quot;,&quot;PMID&quot;:&quot;16394812&quot;,&quot;issued&quot;:{&quot;date-parts&quot;:[[2006,1]]},&quot;page&quot;:&quot;29-35&quot;,&quot;abstract&quot;:&quot;Age alters the control of voluntary movement. A frequently observed adaptation is the increased agonist and antagonist muscle coactivation. Here we examine the evidence for spinal circuits mediating this change in motor behavior and propose the hypothesis that cortical mechanisms also contribute to this age-associated change in muscle coactivation. Copyright © 2006 by the American College of Sports Medicine.&quot;,&quot;issue&quot;:&quot;1&quot;,&quot;volume&quot;:&quot;34&quot;,&quot;container-title-short&quot;:&quot;Exerc Sport Sci Rev&quot;},&quot;isTemporary&quot;:false}]},{&quot;citationID&quot;:&quot;MENDELEY_CITATION_08c9af66-bf7c-4d2e-92ef-d8579d9722e7&quot;,&quot;properties&quot;:{&quot;noteIndex&quot;:0},&quot;isEdited&quot;:false,&quot;manualOverride&quot;:{&quot;isManuallyOverridden&quot;:false,&quot;citeprocText&quot;:&quot;[18]&quot;,&quot;manualOverrideText&quot;:&quot;&quot;},&quot;citationTag&quot;:&quot;MENDELEY_CITATION_v3_eyJjaXRhdGlvbklEIjoiTUVOREVMRVlfQ0lUQVRJT05fMDhjOWFmNjYtYmY3Yy00ZDJlLTkyZWYtZDg1NzlkOTcyMmU3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4c5c499e-1dd2-4e3a-b6c6-39c20e478fb4&quot;,&quot;properties&quot;:{&quot;noteIndex&quot;:0},&quot;isEdited&quot;:false,&quot;manualOverride&quot;:{&quot;isManuallyOverridden&quot;:false,&quot;citeprocText&quot;:&quot;[22]&quot;,&quot;manualOverrideText&quot;:&quot;&quot;},&quot;citationTag&quot;:&quot;MENDELEY_CITATION_v3_eyJjaXRhdGlvbklEIjoiTUVOREVMRVlfQ0lUQVRJT05fNGM1YzQ5OWUtMWRkMi00ZTNhLWI2YzYtMzljMjBlNDc4ZmI0IiwicHJvcGVydGllcyI6eyJub3RlSW5kZXgiOjB9LCJpc0VkaXRlZCI6ZmFsc2UsIm1hbnVhbE92ZXJyaWRlIjp7ImlzTWFudWFsbHlPdmVycmlkZGVuIjpmYWxzZSwiY2l0ZXByb2NUZXh0IjoiWzIyXSIsIm1hbnVhbE92ZXJyaWRlVGV4dCI6IiJ9LCJjaXRhdGlvbkl0ZW1zIjpbeyJpZCI6ImMxNTU1NzJlLWI2YWUtMzk2ZC1hYWQzLTcyMWEwNDRkNGY5MiIsIml0ZW1EYXRhIjp7InR5cGUiOiJhcnRpY2xlLWpvdXJuYWwiLCJpZCI6ImMxNTU1NzJlLWI2YWUtMzk2ZC1hYWQzLTcyMWEwNDRkNGY5MiIsInRpdGxlIjoiTmV1cm9tdXNjdWxvc2tlbGV0YWwgbW9kZWxzIGJhc2VkIG9uIHRoZSBtdXNjbGUgc3luZXJneSBoeXBvdGhlc2lzIGZvciB0aGUgaW52ZXN0aWdhdGlvbiBvZiBhZGFwdGl2ZSBtb3RvciBjb250cm9sIGluIGxvY29tb3Rpb24gdmlhIHNlbnNvcnktbW90b3IgY29vcmRpbmF0aW9uIiwiYXV0aG9yIjpbeyJmYW1pbHkiOiJBb2kiLCJnaXZlbiI6IlNoaW55YSIsInBhcnNlLW5hbWVzIjpmYWxzZSwiZHJvcHBpbmctcGFydGljbGUiOiIiLCJub24tZHJvcHBpbmctcGFydGljbGUiOiIifSx7ImZhbWlseSI6IkZ1bmF0byIsImdpdmVuIjoiVGV0c3VybyIsInBhcnNlLW5hbWVzIjpmYWxzZSwiZHJvcHBpbmctcGFydGljbGUiOiIiLCJub24tZHJvcHBpbmctcGFydGljbGUiOiIifV0sImNvbnRhaW5lci10aXRsZSI6Ik5ldXJvc2NpZW5jZSBSZXNlYXJjaCIsImFjY2Vzc2VkIjp7ImRhdGUtcGFydHMiOltbMjAyMiw4LDIxXV19LCJET0kiOiIxMC4xMDE2L0ouTkVVUkVTLjIwMTUuMTEuMDA1IiwiSVNTTiI6IjAxNjgtMDEwMiIsIlBNSUQiOiIyNjYxNjMxMSIsImlzc3VlZCI6eyJkYXRlLXBhcnRzIjpbWzIwMTYsMywxXV19LCJwYWdlIjoiODgtOTUiLCJhYnN0cmFjdCI6Ikh1bWFucyBhbmQgYW5pbWFscyB3YWxrIGFkYXB0aXZlbHkgaW4gZGl2ZXJzZSBzaXR1YXRpb25zIGJ5IHNraWxsZnVsbHkgbWFuaXB1bGF0aW5nIHRoZWlyIGNvbXBsaWNhdGVkIGFuZCByZWR1bmRhbnQgbXVzY3Vsb3NrZWxldGFsIHN5c3RlbXMuIEZyb20gYW4gYW5hbHlzaXMgb2YgbWVhc3VyZWQgZWxlY3Ryb215b2dyYXBoaWMgKEVNRykgZGF0YSwgaXQgYXBwZWFycyB0aGF0IGRlc3BpdGUgY29tcGxpY2F0ZWQgc3BhdGlvdGVtcG9yYWwgcHJvcGVydGllcywgbXVzY2xlIGFjdGl2YXRpb24gcGF0dGVybnMgY2FuIGJlIGV4cGxhaW5lZCBieSBhIGxvdyBkaW1lbnNpb25hbCBzcGF0aW90ZW1wb3JhbCBzdHJ1Y3R1cmUuIE1vcmUgc3BlY2lmaWNhbGx5LCB0aGV5IGNhbiBiZSBhY2NvdW50ZWQgZm9yIGJ5IHRoZSBjb21iaW5hdGlvbiBvZiBhIHNtYWxsIG51bWJlciBvZiBiYXNpYyBhY3RpdmF0aW9uIHBhdHRlcm5zLiBUaGUgYmFzaWMgcGF0dGVybnMgYW5kIGRpc3RyaWJ1dGlvbiB3ZWlnaHRzIGluZGljYXRlIHRlbXBvcmFsIGFuZCBzcGF0aWFsIHN0cnVjdHVyZXMsIHJlc3BlY3RpdmVseSwgYW5kIHRoZSB3ZWlnaHRzIHNob3cgdGhlIG11c2NsZSBzZXRzIHRoYXQgYXJlIGFjdGl2YXRlZCBzeW5jaHJvbm91c2x5LiBJbiBhZGRpdGlvbiwgdmFyaW91cyBsb2NvbW90b3IgYmVoYXZpb3JzIGhhdmUgc2ltaWxhciBsb3cgZGltZW5zaW9uYWwgc3RydWN0dXJlcyBhbmQgbWFqb3IgZGlmZmVyZW5jZXMgYXBwZWFyIGluIHRoZSBiYXNpYyBwYXR0ZXJucy4gVGhlc2UgYW5hbHlzaXMgcmVzdWx0cyBzdWdnZXN0IHRoYXQgbmV1cmFsIHN5c3RlbXMgdXNlIG11c2NsZSBncm91cCBjb21iaW5hdGlvbnMgdG8gc29sdmUgbW90b3IgY29udHJvbCByZWR1bmRhbmN5IHByb2JsZW1zIChtdXNjbGUgc3luZXJneSBoeXBvdGhlc2lzKSBhbmQgbWFuaXB1bGF0ZSB0aG9zZSBiYXNpYyBwYXR0ZXJucyB0byBjcmVhdGUgdmFyaW91cyBsb2NvbW90b3IgZnVuY3Rpb25zLiBIb3dldmVyLCBpdCByZW1haW5zIHVuY2xlYXIgaG93IHRoZSBuZXVyYWwgc3lzdGVtIGNvbnRyb2xzIHN1Y2ggbXVzY2xlIGdyb3VwcyBhbmQgYmFzaWMgcGF0dGVybnMgdGhyb3VnaCBuZXVyb21lY2hhbmljYWwgaW50ZXJhY3Rpb25zIGluIG9yZGVyIHRvIGFjaGlldmUgYWRhcHRpdmUgbG9jb21vdG9yIGJlaGF2aW9yLiBUaGlzIHBhcGVyIHJldmlld3Mgc2ltdWxhdGlvbiBzdHVkaWVzIHRoYXQgZXhwbG9yZWQgYWRhcHRpdmUgbW90b3IgY29udHJvbCBpbiBsb2NvbW90aW9uIHZpYSBzZW5zb3J5LW1vdG9yIGNvb3JkaW5hdGlvbiB1c2luZyBuZXVyb211c2N1bG9za2VsZXRhbCBtb2RlbHMgYmFzZWQgb24gdGhlIG11c2NsZSBzeW5lcmd5IGh5cG90aGVzaXMuIEhlcmVpbiwgdGhlIG5ldXJhbCBtZWNoYW5pc20gaW4gbW90b3IgY29udHJvbCByZWxhdGVkIHRvIHRoZSBtdXNjbGUgc3luZXJneSBmb3IgYWRhcHRpdmUgbG9jb21vdGlvbiBhbmQgYSBwb3RlbnRpYWwgbXVzY2xlIHN5bmVyZ3kgYW5hbHlzaXMgbWV0aG9kIGluY2x1ZGluZyBuZXVyb211c2N1bG9za2VsZXRhbCBtb2RlbGluZyBmb3IgbW90b3IgaW1wYWlybWVudHMgYW5kIHJlaGFiaWxpdGF0aW9uIGFyZSBkaXNjdXNzZWQuIiwicHVibGlzaGVyIjoiRWxzZXZpZXIiLCJ2b2x1bWUiOiIxMDQiLCJjb250YWluZXItdGl0bGUtc2hvcnQiOiJOZXVyb3NjaSBSZXMifSwiaXNUZW1wb3JhcnkiOmZhbHNlfV19&quot;,&quot;citationItems&quot;:[{&quot;id&quot;:&quot;c155572e-b6ae-396d-aad3-721a044d4f92&quot;,&quot;itemData&quot;:{&quot;type&quot;:&quot;article-journal&quot;,&quot;id&quot;:&quot;c155572e-b6ae-396d-aad3-721a044d4f92&quot;,&quot;title&quot;:&quot;Neuromusculoskeletal models based on the muscle synergy hypothesis for the investigation of adaptive motor control in locomotion via sensory-motor coordination&quot;,&quot;author&quot;:[{&quot;family&quot;:&quot;Aoi&quot;,&quot;given&quot;:&quot;Shinya&quot;,&quot;parse-names&quot;:false,&quot;dropping-particle&quot;:&quot;&quot;,&quot;non-dropping-particle&quot;:&quot;&quot;},{&quot;family&quot;:&quot;Funato&quot;,&quot;given&quot;:&quot;Tetsuro&quot;,&quot;parse-names&quot;:false,&quot;dropping-particle&quot;:&quot;&quot;,&quot;non-dropping-particle&quot;:&quot;&quot;}],&quot;container-title&quot;:&quot;Neuroscience Research&quot;,&quot;accessed&quot;:{&quot;date-parts&quot;:[[2022,8,21]]},&quot;DOI&quot;:&quot;10.1016/J.NEURES.2015.11.005&quot;,&quot;ISSN&quot;:&quot;0168-0102&quot;,&quot;PMID&quot;:&quot;26616311&quot;,&quot;issued&quot;:{&quot;date-parts&quot;:[[2016,3,1]]},&quot;page&quot;:&quot;88-95&quot;,&quot;abstract&quot;:&quot;Humans and animals walk adaptively in diverse situations by skillfully manipulating their complicated and redundant musculoskeletal systems. From an analysis of measured electromyographic (EMG) data, it appears that despite complicated spatiotemporal properties, muscle activation patterns can be explained by a low dimensional spatiotemporal structure. More specifically, they can be accounted for by the combination of a small number of basic activation patterns. The basic patterns and distribution weights indicate temporal and spatial structures, respectively, and the weights show the muscle sets that are activated synchronously. In addition, various locomotor behaviors have similar low dimensional structures and major differences appear in the basic patterns. These analysis results suggest that neural systems use muscle group combinations to solve motor control redundancy problems (muscle synergy hypothesis) and manipulate those basic patterns to create various locomotor functions. However, it remains unclear how the neural system controls such muscle groups and basic patterns through neuromechanical interactions in order to achieve adaptive locomotor behavior. This paper reviews simulation studies that explored adaptive motor control in locomotion via sensory-motor coordination using neuromusculoskeletal models based on the muscle synergy hypothesis. Herein, the neural mechanism in motor control related to the muscle synergy for adaptive locomotion and a potential muscle synergy analysis method including neuromusculoskeletal modeling for motor impairments and rehabilitation are discussed.&quot;,&quot;publisher&quot;:&quot;Elsevier&quot;,&quot;volume&quot;:&quot;104&quot;,&quot;container-title-short&quot;:&quot;Neurosci Res&quot;},&quot;isTemporary&quot;:false}]},{&quot;citationID&quot;:&quot;MENDELEY_CITATION_c16dca0f-af0f-43fb-a8be-1cd106ba5605&quot;,&quot;properties&quot;:{&quot;noteIndex&quot;:0},&quot;isEdited&quot;:false,&quot;manualOverride&quot;:{&quot;isManuallyOverridden&quot;:false,&quot;citeprocText&quot;:&quot;[18]&quot;,&quot;manualOverrideText&quot;:&quot;&quot;},&quot;citationTag&quot;:&quot;MENDELEY_CITATION_v3_eyJjaXRhdGlvbklEIjoiTUVOREVMRVlfQ0lUQVRJT05fYzE2ZGNhMGYtYWYwZi00M2ZiLWE4YmUtMWNkMTA2YmE1NjA1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0beef3cb-90fe-479e-85bd-f4bcf8fdecfc&quot;,&quot;properties&quot;:{&quot;noteIndex&quot;:0},&quot;isEdited&quot;:false,&quot;manualOverride&quot;:{&quot;isManuallyOverridden&quot;:false,&quot;citeprocText&quot;:&quot;[1]&quot;,&quot;manualOverrideText&quot;:&quot;&quot;},&quot;citationTag&quot;:&quot;MENDELEY_CITATION_v3_eyJjaXRhdGlvbklEIjoiTUVOREVMRVlfQ0lUQVRJT05fMGJlZWYzY2ItOTBmZS00NzllLTg1YmQtZjRiY2Y4ZmRlY2ZjIiwicHJvcGVydGllcyI6eyJub3RlSW5kZXgiOjB9LCJpc0VkaXRlZCI6ZmFsc2UsIm1hbnVhbE92ZXJyaWRlIjp7ImlzTWFudWFsbHlPdmVycmlkZGVuIjpmYWxzZSwiY2l0ZXByb2NUZXh0IjoiWzFdIiwibWFudWFsT3ZlcnJpZGVUZXh0IjoiIn0sImNpdGF0aW9uSXRlbXMiOlt7ImlkIjoiODMwM2FiY2EtYzFjMC0zZTg4LTk3OGYtOGM0YjM4MTlmMDcyIiwiaXRlbURhdGEiOnsidHlwZSI6ImFydGljbGUtam91cm5hbCIsImlkIjoiODMwM2FiY2EtYzFjMC0zZTg4LTk3OGYtOGM0YjM4MTlmMDcyIiwidGl0bGUiOiJDYW4gbXVzY2xlIGNvb3JkaW5hdGlvbiBiZSBwcmVjaXNlbHkgc3R1ZGllZCBieSBzdXJmYWNlIGVsZWN0cm9teW9ncmFwaHk/IiwiYXV0aG9yIjpbeyJmYW1pbHkiOiJIdWciLCJnaXZlbiI6IkZyYW7Dp29pcyIsInBhcnNlLW5hbWVzIjpmYWxzZSwiZHJvcHBpbmctcGFydGljbGUiOiIiLCJub24tZHJvcHBpbmctcGFydGljbGUiOiIifV0sImNvbnRhaW5lci10aXRsZSI6IkpvdXJuYWwgb2YgRWxlY3Ryb215b2dyYXBoeSBhbmQgS2luZXNpb2xvZ3kiLCJhY2Nlc3NlZCI6eyJkYXRlLXBhcnRzIjpbWzIwMjIsOCwyMV1dfSwiRE9JIjoiMTAuMTAxNi9KLkpFTEVLSU4uMjAxMC4wOC4wMDkiLCJJU1NOIjoiMTA1MC02NDExIiwiUE1JRCI6IjIwODY5ODgyIiwiaXNzdWVkIjp7ImRhdGUtcGFydHMiOltbMjAxMSwyLDFdXX0sInBhZ2UiOiIxLTEyIiwiYWJzdHJhY3QiOiJEZXNwaXRlIHRoZSBtYW55IHJldmlld3MgYW5kIHJlc2VhcmNoIHBhcGVycyBvbiB0aGUgbGltaXRhdGlvbnMgb2Ygc3VyZmFjZSBlbGVjdHJvbXlvZ3JhcGh5IChFTUcpLCB0aGVyZSBhcmUgcmVsYXRpdmVseSBmZXcgdGhhdCBhZGRyZXNzIHRoaXMgaXNzdWUgYnkgY29uc2lkZXJpbmcgZHluYW1pYyBjb250cmFjdGlvbnMgYW5kIHNwZWNpZmljYWxseSBmcm9tIHRoZSBwb2ludCBvZiB2aWV3IG9mIG11c2NsZSBjb29yZGluYXRpb24uIE5ldmVydGhlbGVzcywgd2hldGhlciBtdXNjbGUgY29vcmRpbmF0aW9uIGNhbiBiZSBwcmVjaXNlbHkgc3R1ZGllZCB1c2luZyBzdXJmYWNlIEVNRyBzaWduYWxzIGlzIHN0aWxsIGEgbWF0dGVyIG9mIGRpc2N1c3Npb24gaW4gdGhlIHNjaWVudGlmaWMgY29tbXVuaXR5LiBJbiBvdGhlciB3b3JkcywgaXQgaXMgdW5jZXJ0YWluIHdoZXRoZXIgbmV1cmFsIGNvbnRyb2wgc3RyYXRlZ2llcyBvZiBtb3ZlbWVudCBjYW4gYmUgaW5mZXJyZWQgZnJvbSBFTUcuIFRoaXMgcmV2aWV3IGFydGljbGUgZGlzY3Vzc2VzIHRoZSBhcHByb3ByaWF0ZW5lc3Mgb2YgdXNpbmcgRU1HIHJlY29yZGluZ3MgZm9yIHN0dWR5aW5nIG11c2NsZSBjb29yZGluYXRpb24uIEZpcnN0LCB0aGUgbWFpbiB1c2VzIG9mIHN1cmZhY2UgRU1HIGZvciBzdHVkeWluZyBtdXNjbGUgY29vcmRpbmF0aW9uIGFyZSBkZXBpY3RlZC4gVGhlbiwgdGhlIG1haW4gaW50cmluc2ljIGRyYXdiYWNrcyBvZiB0aGUgRU1HIHRlY2huaXF1ZSAoaS5lLiwgYW1wbGl0dWRlIGNhbmNlbGxhdGlvbiwgY3Jvc3N0YWxrIGFuZCBzcGF0aWFsIHZhcmlhYmlsaXR5IG9mIG11c2NsZSBhY3Rpdml0eSkgYW5kIG9mIEVNRyBwcm9jZXNzaW5nIChpLmUuLCBzbW9vdGhpbmcgb2YgdGhlIGxpbmVhciBlbnZlbG9wZSwgbm9ybWFsaXphdGlvbiBvZiB0aGUgdGltZSBzY2FsZSBhbmQgdGhlIGFtcGxpdHVkZSBhbmQgdGltaW5nIG9mIG11c2NsZSBhY3RpdmF0aW9uKSBhcmUgZGVzY3JpYmVkIGFuZCBkaXNjdXNzZWQuIEZpbmFsbHksIHRocmVlIG90aGVyIGZhY3RvcnMgKGkuZS4sIHZhcmlhYmlsaXR5LCBlbGVjdHJvbWVjaGFuaWNhbCBkZWxheSBhbmQgbmV1cm9tdXNjdWxhciBmYXRpZ3VlKSwgd2hpY2ggY2FuIGFmZmVjdCB0aGUgaW50ZXJwcmV0YXRpb24gb2YgRU1HIGFuZCBoYXZlIHJlY2VpdmVkIGxpdHRsZSBhdHRlbnRpb24gaW4gdGhlIGxpdGVyYXR1cmUsIGFyZSBwcmVzZW50ZWQgYW5kIGRpc2N1c3NlZC4gQWxsIG9mIHRoaXMgaW5mb3JtYXRpb24gaXMgY3J1Y2lhbCB0byB0aGUgcHJvcGVyIGludGVycHJldGF0aW9uIG9mIG11c2NsZSBjb29yZGluYXRpb24gZnJvbSBFTUcgc2lnbmFscy4gwqkgMjAxMCBFbHNldmllciBMdGQuIiwicHVibGlzaGVyIjoiRWxzZXZpZXIiLCJpc3N1ZSI6IjEiLCJ2b2x1bWUiOiIyMSIsImNvbnRhaW5lci10aXRsZS1zaG9ydCI6IiJ9LCJpc1RlbXBvcmFyeSI6ZmFsc2V9XX0=&quot;,&quot;citationItems&quot;:[{&quot;id&quot;:&quot;8303abca-c1c0-3e88-978f-8c4b3819f072&quot;,&quot;itemData&quot;:{&quot;type&quot;:&quot;article-journal&quot;,&quot;id&quot;:&quot;8303abca-c1c0-3e88-978f-8c4b3819f072&quot;,&quot;title&quot;:&quot;Can muscle coordination be precisely studied by surface electromyography?&quot;,&quot;author&quot;:[{&quot;family&quot;:&quot;Hug&quot;,&quot;given&quot;:&quot;François&quot;,&quot;parse-names&quot;:false,&quot;dropping-particle&quot;:&quot;&quot;,&quot;non-dropping-particle&quot;:&quot;&quot;}],&quot;container-title&quot;:&quot;Journal of Electromyography and Kinesiology&quot;,&quot;accessed&quot;:{&quot;date-parts&quot;:[[2022,8,21]]},&quot;DOI&quot;:&quot;10.1016/J.JELEKIN.2010.08.009&quot;,&quot;ISSN&quot;:&quot;1050-6411&quot;,&quot;PMID&quot;:&quot;20869882&quot;,&quot;issued&quot;:{&quot;date-parts&quot;:[[2011,2,1]]},&quot;page&quot;:&quot;1-12&quot;,&quot;abstract&quot;:&quot;Despite the many reviews and research papers on the limitations of surface electromyography (EMG), there are relatively few that address this issue by considering dynamic contractions and specifically from the point of view of muscle coordination. Nevertheless, whether muscle coordination can be precisely studied using surface EMG signals is still a matter of discussion in the scientific community. In other words, it is uncertain whether neural control strategies of movement can be inferred from EMG. This review article discusses the appropriateness of using EMG recordings for studying muscle coordination. First, the main uses of surface EMG for studying muscle coordination are depicted. Then, the main intrinsic drawbacks of the EMG technique (i.e., amplitude cancellation, crosstalk and spatial variability of muscle activity) and of EMG processing (i.e., smoothing of the linear envelope, normalization of the time scale and the amplitude and timing of muscle activation) are described and discussed. Finally, three other factors (i.e., variability, electromechanical delay and neuromuscular fatigue), which can affect the interpretation of EMG and have received little attention in the literature, are presented and discussed. All of this information is crucial to the proper interpretation of muscle coordination from EMG signals. © 2010 Elsevier Ltd.&quot;,&quot;publisher&quot;:&quot;Elsevier&quot;,&quot;issue&quot;:&quot;1&quot;,&quot;volume&quot;:&quot;21&quot;,&quot;container-title-short&quot;:&quot;&quot;},&quot;isTemporary&quot;:false}]},{&quot;citationID&quot;:&quot;MENDELEY_CITATION_d175ef4d-4b9c-4641-a2e9-e945b6e60a45&quot;,&quot;properties&quot;:{&quot;noteIndex&quot;:0},&quot;isEdited&quot;:false,&quot;manualOverride&quot;:{&quot;isManuallyOverridden&quot;:false,&quot;citeprocText&quot;:&quot;[23], [24]&quot;,&quot;manualOverrideText&quot;:&quot;&quot;},&quot;citationTag&quot;:&quot;MENDELEY_CITATION_v3_eyJjaXRhdGlvbklEIjoiTUVOREVMRVlfQ0lUQVRJT05fZDE3NWVmNGQtNGI5Yy00NjQxLWEyZTktZTk0NWI2ZTYwYTQ1IiwicHJvcGVydGllcyI6eyJub3RlSW5kZXgiOjB9LCJpc0VkaXRlZCI6ZmFsc2UsIm1hbnVhbE92ZXJyaWRlIjp7ImlzTWFudWFsbHlPdmVycmlkZGVuIjpmYWxzZSwiY2l0ZXByb2NUZXh0IjoiWzIzXSwgWzI0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Sx7ImlkIjoiMWViMDRhOTAtMjUxOS0zNjNkLWEyYzEtN2NmNzdiMTBmNjc5IiwiaXRlbURhdGEiOnsidHlwZSI6ImFydGljbGUtam91cm5hbCIsImlkIjoiMWViMDRhOTAtMjUxOS0zNjNkLWEyYzEtN2NmNzdiMTBmNjc5IiwidGl0bGUiOiJMZWFybmluZyB0aGUgcGFydHMgb2Ygb2JqZWN0cyBieSBub24tbmVnYXRpdmUgbWF0cml4IGZhY3Rvcml6YXRpb24iLCJhdXRob3IiOlt7ImZhbWlseSI6IkxlZSIsImdpdmVuIjoiRGFuaWVsIEQuIiwicGFyc2UtbmFtZXMiOmZhbHNlLCJkcm9wcGluZy1wYXJ0aWNsZSI6IiIsIm5vbi1kcm9wcGluZy1wYXJ0aWNsZSI6IiJ9LHsiZmFtaWx5IjoiU2V1bmciLCJnaXZlbiI6IkguIFNlYmFzdGlhbiIsInBhcnNlLW5hbWVzIjpmYWxzZSwiZHJvcHBpbmctcGFydGljbGUiOiIiLCJub24tZHJvcHBpbmctcGFydGljbGUiOiIifV0sImNvbnRhaW5lci10aXRsZSI6Ik5hdHVyZSAxOTk5IDQwMTo2NzU1IiwiYWNjZXNzZWQiOnsiZGF0ZS1wYXJ0cyI6W1syMDIyLDgsMjFdXX0sIkRPSSI6IjEwLjEwMzgvNDQ1NjUiLCJJU1NOIjoiMTQ3Ni00Njg3IiwiUE1JRCI6IjEwNTQ4MTAzIiwiVVJMIjoiaHR0cHM6Ly93d3cubmF0dXJlLmNvbS9hcnRpY2xlcy80NDU2NSIsImlzc3VlZCI6eyJkYXRlLXBhcnRzIjpbWzE5OTksMTAsMjFdXX0sInBhZ2UiOiI3ODgtNzkxIiwiYWJzdHJhY3QiOiJJcyBwZXJjZXB0aW9uIG9mIHRoZSB3aG9sZSBiYXNlZCBvbiBwZXJjZXB0aW9uIG9mIGl0cyBwYXJ0cz8gVGhlcmUgaXMgcHN5Y2hvbG9naWNhbDEgYW5kIHBoeXNpb2xvZ2ljYWwyLDMgZXZpZGVuY2UgZm9yIHBhcnRzLWJhc2VkIHJlcHJlc2VudGF0aW9ucyBpbiB0aGUgYnJhaW4sIGFuZCBjZXJ0YWluIGNvbXB1dGF0aW9uYWwgdGhlb3JpZXMgb2Ygb2JqZWN0IHJlY29nbml0aW9uIHJlbHkgb24gc3VjaCByZXByZXNlbnRhdGlvbnM0LDUuIEJ1dCBsaXR0bGUgaXMga25vd24gYWJvdXQgaG93IGJyYWlucyBvciBjb21wdXRlcnMgbWlnaHQgbGVhcm4gdGhlIHBhcnRzIG9mIG9iamVjdHMuIEhlcmUgd2UgZGVtb25zdHJhdGUgYW4gYWxnb3JpdGhtIGZvciBub24tbmVnYXRpdmUgbWF0cml4IGZhY3Rvcml6YXRpb24gdGhhdCBpcyBhYmxlIHRvIGxlYXJuIHBhcnRzIG9mIGZhY2VzIGFuZCBzZW1hbnRpYyBmZWF0dXJlcyBvZiB0ZXh0LiBUaGlzIGlzIGluIGNvbnRyYXN0IHRvIG90aGVyIG1ldGhvZHMsIHN1Y2ggYXMgcHJpbmNpcGFsIGNvbXBvbmVudHMgYW5hbHlzaXMgYW5kIHZlY3RvciBxdWFudGl6YXRpb24sIHRoYXQgbGVhcm4gaG9saXN0aWMsIG5vdCBwYXJ0cy1iYXNlZCwgcmVwcmVzZW50YXRpb25zLiBOb24tbmVnYXRpdmUgbWF0cml4IGZhY3Rvcml6YXRpb24gaXMgZGlzdGluZ3Vpc2hlZCBmcm9tIHRoZSBvdGhlciBtZXRob2RzIGJ5IGl0cyB1c2Ugb2Ygbm9uLW5lZ2F0aXZpdHkgY29uc3RyYWludHMuIFRoZXNlIGNvbnN0cmFpbnRzIGxlYWQgdG8gYSBwYXJ0cy1iYXNlZCByZXByZXNlbnRhdGlvbiBiZWNhdXNlIHRoZXkgYWxsb3cgb25seSBhZGRpdGl2ZSwgbm90IHN1YnRyYWN0aXZlLCBjb21iaW5hdGlvbnMuIFdoZW4gbm9uLW5lZ2F0aXZlIG1hdHJpeCBmYWN0b3JpemF0aW9uIGlzIGltcGxlbWVudGVkIGFzIGEgbmV1cmFsIG5ldHdvcmssIHBhcnRzLWJhc2VkIHJlcHJlc2VudGF0aW9ucyBlbWVyZ2UgYnkgdmlydHVlIG9mIHR3byBwcm9wZXJ0aWVzOiB0aGUgZmlyaW5nIHJhdGVzIG9mIG5ldXJvbnMgYXJlIG5ldmVyIG5lZ2F0aXZlIGFuZCBzeW5hcHRpYyBzdHJlbmd0aHMgZG8gbm90IGNoYW5nZSBzaWduLiIsInB1Ymxpc2hlciI6Ik5hdHVyZSBQdWJsaXNoaW5nIEdyb3VwIiwiaXNzdWUiOiI2NzU1Iiwidm9sdW1lIjoiNDAxIiwiY29udGFpbmVyLXRpdGxlLXNob3J0IjoiIn0sImlzVGVtcG9yYXJ5IjpmYWxzZX1dfQ==&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id&quot;:&quot;1eb04a90-2519-363d-a2c1-7cf77b10f679&quot;,&quot;itemData&quot;:{&quot;type&quot;:&quot;article-journal&quot;,&quot;id&quot;:&quot;1eb04a90-2519-363d-a2c1-7cf77b10f679&quot;,&quot;title&quot;:&quot;Learning the parts of objects by non-negative matrix factorization&quot;,&quot;author&quot;:[{&quot;family&quot;:&quot;Lee&quot;,&quot;given&quot;:&quot;Daniel D.&quot;,&quot;parse-names&quot;:false,&quot;dropping-particle&quot;:&quot;&quot;,&quot;non-dropping-particle&quot;:&quot;&quot;},{&quot;family&quot;:&quot;Seung&quot;,&quot;given&quot;:&quot;H. Sebastian&quot;,&quot;parse-names&quot;:false,&quot;dropping-particle&quot;:&quot;&quot;,&quot;non-dropping-particle&quot;:&quot;&quot;}],&quot;container-title&quot;:&quot;Nature 1999 401:6755&quot;,&quot;accessed&quot;:{&quot;date-parts&quot;:[[2022,8,21]]},&quot;DOI&quot;:&quot;10.1038/44565&quot;,&quot;ISSN&quot;:&quot;1476-4687&quot;,&quot;PMID&quot;:&quot;10548103&quot;,&quot;URL&quot;:&quot;https://www.nature.com/articles/44565&quot;,&quot;issued&quot;:{&quot;date-parts&quot;:[[1999,10,21]]},&quot;page&quot;:&quot;788-791&quot;,&quot;abstract&quot;:&quot;Is perception of the whole based on perception of its parts? There is psychological1 and physiological2,3 evidence for parts-based representations in the brain, and certain computational theories of object recognition rely on such representations4,5. But little is known about how brains or computers might learn the parts of objects. Here we demonstrate an algorithm for non-negative matrix factorization that is able to learn parts of faces and semantic features of text. This is in contrast to other methods, such as principal components analysis and vector quantization, that learn holistic, not parts-based, representations. Non-negative matrix factorization is distinguished from the other methods by its use of non-negativity constraints. These constraints lead to a parts-based representation because they allow only additive, not subtractive, combinations. When non-negative matrix factorization is implemented as a neural network, parts-based representations emerge by virtue of two properties: the firing rates of neurons are never negative and synaptic strengths do not change sign.&quot;,&quot;publisher&quot;:&quot;Nature Publishing Group&quot;,&quot;issue&quot;:&quot;6755&quot;,&quot;volume&quot;:&quot;401&quot;,&quot;container-title-short&quot;:&quot;&quot;},&quot;isTemporary&quot;:false}]},{&quot;citationID&quot;:&quot;MENDELEY_CITATION_ccc22ae2-5204-40e7-9a46-a41e3259a39b&quot;,&quot;properties&quot;:{&quot;noteIndex&quot;:0},&quot;isEdited&quot;:false,&quot;manualOverride&quot;:{&quot;isManuallyOverridden&quot;:false,&quot;citeprocText&quot;:&quot;[25], [26]&quot;,&quot;manualOverrideText&quot;:&quot;&quot;},&quot;citationTag&quot;:&quot;MENDELEY_CITATION_v3_eyJjaXRhdGlvbklEIjoiTUVOREVMRVlfQ0lUQVRJT05fY2NjMjJhZTItNTIwNC00MGU3LTlhNDYtYTQxZTMyNTlhMzliIiwicHJvcGVydGllcyI6eyJub3RlSW5kZXgiOjB9LCJpc0VkaXRlZCI6ZmFsc2UsIm1hbnVhbE92ZXJyaWRlIjp7ImlzTWFudWFsbHlPdmVycmlkZGVuIjpmYWxzZSwiY2l0ZXByb2NUZXh0IjoiWzI1XSwgWzI2XSIsIm1hbnVhbE92ZXJyaWRlVGV4dCI6IiJ9LCJjaXRhdGlvbkl0ZW1zIjpbeyJpZCI6IjM2OGZiMmIwLWNlMmMtMzFlZS1hOGI4LTE5NTRjMzcxNTZiMyIsIml0ZW1EYXRhIjp7InR5cGUiOiJhcnRpY2xlLWpvdXJuYWwiLCJpZCI6IjM2OGZiMmIwLWNlMmMtMzFlZS1hOGI4LTE5NTRjMzcxNTZiMyIsInRpdGxlIjoiQSBVc2UncyBHdWlkZSB0byBQcmluY2lwYWwgQ29tcG9uZW50cyIsImF1dGhvciI6W3siZmFtaWx5IjoiSmFja3NvbiIsImdpdmVuIjoiSi4gRWR3YXJkIiwicGFyc2UtbmFtZXMiOmZhbHNlLCJkcm9wcGluZy1wYXJ0aWNsZSI6IiIsIm5vbi1kcm9wcGluZy1wYXJ0aWNsZSI6IiJ9XSwiY29sbGVjdGlvbi10aXRsZSI6IldpbGV5IFNlcmllcyBpbiBQcm9iYWJpbGl0eSBhbmQgU3RhdGlzdGljcyIsImFjY2Vzc2VkIjp7ImRhdGUtcGFydHMiOltbMjAyMiw4LDIyXV19LCJET0kiOiIxMC4xMDAyLzA0NzE3MjUzMzEiLCJJU0JOIjoiOTc4MDQ3MTYyMjY3MyIsIlVSTCI6Imh0dHA6Ly9kb2kud2lsZXkuY29tLzEwLjEwMDIvMDQ3MTcyNTMzMSIsImlzc3VlZCI6eyJkYXRlLXBhcnRzIjpbWzE5OTEsMywxM11dfSwicHVibGlzaGVyLXBsYWNlIjoiSG9ib2tlbiwgTkosIFVTQSIsInB1Ymxpc2hlciI6IkpvaG4gV2lsZXkgJiBTb25zLCBJbmMuIiwiY29udGFpbmVyLXRpdGxlLXNob3J0IjoiIn0sImlzVGVtcG9yYXJ5IjpmYWxzZX0seyJpZCI6IjQ4MDRkYWExLTEyYmMtMzA3Zi05OTI2LTlhMDI5ZDMzYTM4MSIsIml0ZW1EYXRhIjp7InR5cGUiOiJhcnRpY2xlLWpvdXJuYWwiLCJpZCI6IjQ4MDRkYWExLTEyYmMtMzA3Zi05OTI2LTlhMDI5ZDMzYTM4MSIsInRpdGxlIjoiRXh0cmFjdGluZyBzeW5lcmdpZXMgaW4gZ2FpdDogdXNpbmcgRU1HIHZhcmlhYmlsaXR5IHRvIGV2YWx1YXRlIGNvbnRyb2wgc3RyYXRlZ2llcyIsImF1dGhvciI6W3siZmFtaWx5IjoiUmFuZ2FuYXRoYW4iLCJnaXZlbiI6IlJhaml2IiwicGFyc2UtbmFtZXMiOmZhbHNlLCJkcm9wcGluZy1wYXJ0aWNsZSI6IiIsIm5vbi1kcm9wcGluZy1wYXJ0aWNsZSI6IiJ9LHsiZmFtaWx5IjoiS3Jpc2huYW4iLCJnaXZlbiI6IkNoYW5kcmFtb3VsaSIsInBhcnNlLW5hbWVzIjpmYWxzZSwiZHJvcHBpbmctcGFydGljbGUiOiIiLCJub24tZHJvcHBpbmctcGFydGljbGUiOiIifV0sImNvbnRhaW5lci10aXRsZSI6IkpvdXJuYWwgb2YgTmV1cm9waHlzaW9sb2d5IiwiYWNjZXNzZWQiOnsiZGF0ZS1wYXJ0cyI6W1syMDIyLDgsMjJdXX0sIkRPSSI6IjEwLjExNTIvSk4uMDExMTIuMjAxMSIsIklTU04iOiIwMDIyMzA3NyIsIlBNSUQiOiIyMjcyMzY3OCIsIlVSTCI6Ii9wbWMvYXJ0aWNsZXMvUE1DMzU0NDk2Mi8iLCJpc3N1ZWQiOnsiZGF0ZS1wYXJ0cyI6W1syMDEyLDksOV1dfSwicGFnZSI6IjE1MzciLCJhYnN0cmFjdCI6IlRoZXJlIGhhcyBiZWVuIGV4dGVuc2l2ZSBkZWJhdGUgYXMgdG8gd2hldGhlciBtdXNjbGUgc3luZXJnaWVzIGluIG1vdG9yIHRhc2tzIHJlZmxlY3QgdW5kZXJseWluZyBuZXVyYWwgb3JnYW5pemF0aW9uIG9yIHNpbXBseSBjb3JyZWxhdGlvbnMgaW4gbXVzY2xlIGFjdGl2aXR5IHRoYXQgYXJlIGltcG9zZWQgYnkgdGhlIHRhc2suIE9uZSBwb3NzaWJsZSBtZWFucyBvZiBkaXN0aW5ndWlzaGluZyB0aGVzZSB0d28gYWx0ZXJuYXRpdmVzIGlzIHRocm91Z2ggdGhlIGFuYWx5c2lzIG9mIHZhcmlhYmlsaXR5IGluIHRoZSBlbGVjdHJvbXlvZ3JhbSAoRU1HKS4gSGVyZSwgd2Ugc2ltdWxhdGVkIEVNRyBpbiBlaWdodCBsb3dlci1saW1iIG11c2NsZXMgYW5kIGludHJvZHVjZWQgaHlwb3RoZXRpY2FsIG5ldXJhbCBjb3VwbGluZyBiZXR3ZWVuIHNwZWNpZmljIG11c2NsZSBncm91cHMuIE5ldXJhbCBjb3VwbGluZyB3YXMgc2ltdWxhdGVkIGJ5IGludHJvZHVjaW5nIGNvcnJlbGF0aW9ucyBpbiB0aGUgbmV1cmFsIGFjdGl2YXRpb24gY29tbWFuZHMgdG8gZGlmZmVyZW50IG11c2NsZXMgKHBvc2l0aXZlLCBuZWdhdGl2ZSwgb3IgemVybyBjb3VwbGluZykuIFdoZW4gdGhlIGVudGlyZSBFTUcgc2lnbmFsIHdhcyB1c2VkIGZvciBhbmFseXNpcywgdGhlIGV4dHJhY3RlZCBzeW5lcmdpZXMgcmVmbGVjdGVkIG9ubHkgc2ltdWx0YW5lb3VzIG11c2NsZSBhY3Rpdml0eSwgcmVnYXJkbGVzcyBvZiB0aGUgbmV1cmFsIGNvdXBsaW5nIGJldHdlZW4gdGhlIG11c2NsZXMuIE9uIHRoZSBvdGhlciBoYW5kLCBleGFtaW5pbmcgdGhlIHZhcmlhYmlsaXR5IGluIHRoZSBFTUcgYWZ0ZXIgc3VidHJhY3RpbmcgdGhlIGVuc2VtYmxlIGF2ZXJhZ2Ugd2FzIHN1Y2Nlc3NmdWwgaW4gaWRlbnRpZnlpbmcgdGhlIHNpbXVsYXRlZCBuZXVyYWwgY291cGxpbmcuIFRoZSBleHRyYWN0ZWQgc3luZXJnaWVzIGZyb20gdGhlc2UgdHdvIG1ldGhvZHMgd2VyZSBhbHNvIGRpZmZlcmVudCB3aGVuIHdlIGFuYWx5emVkIGRhdGEgZnJvbSBwYXJ0aWNpcGFudHMgZHVyaW5nIHRyZWFkbWlsbCB3YWxraW5nLiBUaGUgcmVzdWx0cyBlbXBoYXNpemUgdGhlIGltcG9ydGFuY2Ugb2YgZXhhbWluaW5nIEVNRyB2YXJpYWJpbGl0eSB0byB1bmRlcnN0YW5kIHRoZSBuZXVyYWwgYmFzaXMgb2YgbXVzY2xlIHN5bmVyZ2llcy4gwqkgMjAxMiB0aGUgQW1lcmljYW4gUGh5c2lvbG9naWNhbCBTb2NpZXR5LiIsInB1Ymxpc2hlciI6IkFtZXJpY2FuIFBoeXNpb2xvZ2ljYWwgU29jaWV0eSIsImlzc3VlIjoiNSIsInZvbHVtZSI6IjEwOCIsImNvbnRhaW5lci10aXRsZS1zaG9ydCI6IkogTmV1cm9waHlzaW9sIn0sImlzVGVtcG9yYXJ5IjpmYWxzZX1dfQ==&quot;,&quot;citationItems&quot;:[{&quot;id&quot;:&quot;368fb2b0-ce2c-31ee-a8b8-1954c37156b3&quot;,&quot;itemData&quot;:{&quot;type&quot;:&quot;article-journal&quot;,&quot;id&quot;:&quot;368fb2b0-ce2c-31ee-a8b8-1954c37156b3&quot;,&quot;title&quot;:&quot;A Use's Guide to Principal Components&quot;,&quot;author&quot;:[{&quot;family&quot;:&quot;Jackson&quot;,&quot;given&quot;:&quot;J. Edward&quot;,&quot;parse-names&quot;:false,&quot;dropping-particle&quot;:&quot;&quot;,&quot;non-dropping-particle&quot;:&quot;&quot;}],&quot;collection-title&quot;:&quot;Wiley Series in Probability and Statistics&quot;,&quot;accessed&quot;:{&quot;date-parts&quot;:[[2022,8,22]]},&quot;DOI&quot;:&quot;10.1002/0471725331&quot;,&quot;ISBN&quot;:&quot;9780471622673&quot;,&quot;URL&quot;:&quot;http://doi.wiley.com/10.1002/0471725331&quot;,&quot;issued&quot;:{&quot;date-parts&quot;:[[1991,3,13]]},&quot;publisher-place&quot;:&quot;Hoboken, NJ, USA&quot;,&quot;publisher&quot;:&quot;John Wiley &amp; Sons, Inc.&quot;,&quot;container-title-short&quot;:&quot;&quot;},&quot;isTemporary&quot;:false},{&quot;id&quot;:&quot;4804daa1-12bc-307f-9926-9a029d33a381&quot;,&quot;itemData&quot;:{&quot;type&quot;:&quot;article-journal&quot;,&quot;id&quot;:&quot;4804daa1-12bc-307f-9926-9a029d33a381&quot;,&quot;title&quot;:&quot;Extracting synergies in gait: using EMG variability to evaluate control strategies&quot;,&quot;author&quot;:[{&quot;family&quot;:&quot;Ranganathan&quot;,&quot;given&quot;:&quot;Rajiv&quot;,&quot;parse-names&quot;:false,&quot;dropping-particle&quot;:&quot;&quot;,&quot;non-dropping-particle&quot;:&quot;&quot;},{&quot;family&quot;:&quot;Krishnan&quot;,&quot;given&quot;:&quot;Chandramouli&quot;,&quot;parse-names&quot;:false,&quot;dropping-particle&quot;:&quot;&quot;,&quot;non-dropping-particle&quot;:&quot;&quot;}],&quot;container-title&quot;:&quot;Journal of Neurophysiology&quot;,&quot;accessed&quot;:{&quot;date-parts&quot;:[[2022,8,22]]},&quot;DOI&quot;:&quot;10.1152/JN.01112.2011&quot;,&quot;ISSN&quot;:&quot;00223077&quot;,&quot;PMID&quot;:&quot;22723678&quot;,&quot;URL&quot;:&quot;/pmc/articles/PMC3544962/&quot;,&quot;issued&quot;:{&quot;date-parts&quot;:[[2012,9,9]]},&quot;page&quot;:&quot;1537&quot;,&quot;abstract&quot;:&quot;There has been extensive debate as to whether muscle synergies in motor tasks reflect underlying neural organization or simply correlations in muscle activity that are imposed by the task. One possible means of distinguishing these two alternatives is through the analysis of variability in the electromyogram (EMG). Here, we simulated EMG in eight lower-limb muscles and introduced hypothetical neural coupling between specific muscle groups. Neural coupling was simulated by introducing correlations in the neural activation commands to different muscles (positive, negative, or zero coupling). When the entire EMG signal was used for analysis, the extracted synergies reflected only simultaneous muscle activity, regardless of the neural coupling between the muscles. On the other hand, examining the variability in the EMG after subtracting the ensemble average was successful in identifying the simulated neural coupling. The extracted synergies from these two methods were also different when we analyzed data from participants during treadmill walking. The results emphasize the importance of examining EMG variability to understand the neural basis of muscle synergies. © 2012 the American Physiological Society.&quot;,&quot;publisher&quot;:&quot;American Physiological Society&quot;,&quot;issue&quot;:&quot;5&quot;,&quot;volume&quot;:&quot;108&quot;,&quot;container-title-short&quot;:&quot;J Neurophysiol&quot;},&quot;isTemporary&quot;:false}]},{&quot;citationID&quot;:&quot;MENDELEY_CITATION_62500ed1-61a6-43e7-9c04-db0499a445d0&quot;,&quot;properties&quot;:{&quot;noteIndex&quot;:0},&quot;isEdited&quot;:false,&quot;manualOverride&quot;:{&quot;isManuallyOverridden&quot;:true,&quot;citeprocText&quot;:&quot;[27]&quot;,&quot;manualOverrideText&quot;:&quot;(Rasool et al., 2016)&quot;},&quot;citationTag&quot;:&quot;MENDELEY_CITATION_v3_eyJjaXRhdGlvbklEIjoiTUVOREVMRVlfQ0lUQVRJT05fNjI1MDBlZDEtNjFhNi00M2U3LTljMDQtZGIwNDk5YTQ0NWQwIiwicHJvcGVydGllcyI6eyJub3RlSW5kZXgiOjB9LCJpc0VkaXRlZCI6ZmFsc2UsIm1hbnVhbE92ZXJyaWRlIjp7ImlzTWFudWFsbHlPdmVycmlkZGVuIjp0cnVlLCJjaXRlcHJvY1RleHQiOiJbMjddIiwibWFudWFsT3ZlcnJpZGVUZXh0IjoiKFJhc29vbCBldCBhbC4sIDIwMTYpIn0sImNpdGF0aW9uSXRlbXMiOlt7ImlkIjoiMGZlNWQyMTctMDQyYS0zNGQ0LWI0ODEtMjViYmQ4YmMyYTlkIiwiaXRlbURhdGEiOnsidHlwZSI6ImFydGljbGUtam91cm5hbCIsImlkIjoiMGZlNWQyMTctMDQyYS0zNGQ0LWI0ODEtMjViYmQ4YmMyYTlkIiwidGl0bGUiOiJSZWFsLVRpbWUgVGFzayBEaXNjcmltaW5hdGlvbiBmb3IgTXlvZWxlY3RyaWMgQ29udHJvbCBFbXBsb3lpbmcgVGFzay1TcGVjaWZpYyBNdXNjbGUgU3luZXJnaWVzIiwiYXV0aG9yIjpbeyJmYW1pbHkiOiJSYXNvbyIsImdpdmVuIjoiR2h1bGFtIiwicGFyc2UtbmFtZXMiOmZhbHNlLCJkcm9wcGluZy1wYXJ0aWNsZSI6IiIsIm5vbi1kcm9wcGluZy1wYXJ0aWNsZSI6IiJ9LHsiZmFtaWx5IjoiSXFiYWwiLCJnaXZlbiI6IkthbXJhbiIsInBhcnNlLW5hbWVzIjpmYWxzZSwiZHJvcHBpbmctcGFydGljbGUiOiIiLCJub24tZHJvcHBpbmctcGFydGljbGUiOiIifSx7ImZhbWlseSI6IkJvdWF5bmF5YSIsImdpdmVuIjoiTmlkaGFsIiwicGFyc2UtbmFtZXMiOmZhbHNlLCJkcm9wcGluZy1wYXJ0aWNsZSI6IiIsIm5vbi1kcm9wcGluZy1wYXJ0aWNsZSI6IiJ9LHsiZmFtaWx5IjoiV2hpdGUiLCJnaXZlbiI6Ikdhbm5vbiIsInBhcnNlLW5hbWVzIjpmYWxzZSwiZHJvcHBpbmctcGFydGljbGUiOiIiLCJub24tZHJvcHBpbmctcGFydGljbGUiOiIifV0sImNvbnRhaW5lci10aXRsZSI6IklFRUUgdHJhbnNhY3Rpb25zIG9uIG5ldXJhbCBzeXN0ZW1zIGFuZCByZWhhYmlsaXRhdGlvbiBlbmdpbmVlcmluZyA6IGEgcHVibGljYXRpb24gb2YgdGhlIElFRUUgRW5naW5lZXJpbmcgaW4gTWVkaWNpbmUgYW5kIEJpb2xvZ3kgU29jaWV0eSIsImNvbnRhaW5lci10aXRsZS1zaG9ydCI6IklFRUUgVHJhbnMgTmV1cmFsIFN5c3QgUmVoYWJpbCBFbmciLCJhY2Nlc3NlZCI6eyJkYXRlLXBhcnRzIjpbWzIwMjIsOCwyMl1dfSwiRE9JIjoiMTAuMTEwOS9UTlNSRS4yMDE1LjI0MTAxNzYiLCJJU1NOIjoiMTU1OC0wMjEwIiwiUE1JRCI6IjI1NzY5MTY2IiwiVVJMIjoiaHR0cHM6Ly9wdWJtZWQubmNiaS5ubG0ubmloLmdvdi8yNTc2OTE2Ni8iLCJpc3N1ZWQiOnsiZGF0ZS1wYXJ0cyI6W1syMDE2LDEsMV1dfSwicGFnZSI6Ijk4LTEwOCIsImFic3RyYWN0IjoiV2UgcHJlc2VudCBhIG5vdmVsIGZvcm11bGF0aW9uIHRoYXQgZW1wbG95cyB0YXNrLXNwZWNpZmljIG11c2NsZSBzeW5lcmdpZXMgYW5kIHN0YXRlLXNwYWNlIHJlcHJlc2VudGF0aW9uIG9mIG5ldXJhbCBzaWduYWxzIHRvIHRhY2tsZSB0aGUgY2hhbGxlbmdpbmcgbXlvZWxlY3RyaWMgY29udHJvbCBwcm9ibGVtIGZvciBsb3dlciBhcm0gcHJvc3RoZXNlcy4gVGhlIHByb3Bvc2VkIGZyYW1ld29yayBpbmNvcnBvcmF0ZXMgaW5mb3JtYXRpb24gYWJvdXQgbXVzY2xlIGNvbmZpZ3VyYXRpb25zLCBlLmcuLCBtdXNjbGVzIGFjdGluZyBzeW5lcmdpc3RpY2FsbHkgb3IgaW4gYWdvbmlzdC9hbnRhZ29uaXN0IHBhaXJzLCB1c2luZyB0aGUgaHlwb3RoZXNpcyBvZiBtdXNjbGUgc3luZXJnaWVzLiBUaGUgc3luZXJneSBhY3RpdmF0aW9uIGNvZWZmaWNpZW50cyBhcmUgbW9kZWxlZCBhcyB0aGUgbGF0ZW50IHN5c3RlbSBzdGF0ZSBhbmQgYXJlIGVzdGltYXRlZCB1c2luZyBhIGNvbnN0cmFpbmVkIEthbG1hbiBmaWx0ZXIuIFRoZXNlIHRhc2stZGVwZW5kZW50IHN5bmVyZ3kgYWN0aXZhdGlvbiBjb2VmZmljaWVudHMgYXJlIGVzdGltYXRlZCBpbiByZWFsLXRpbWUgZnJvbSB0aGUgZWxlY3Ryb215b2dyYW0gKEVNRykgZGF0YSBhbmQgYXJlIHVzZWQgdG8gZGlzY3JpbWluYXRlIGJldHdlZW4gdmFyaW91cyB0YXNrcy4gVGhlIHRhc2sgZGlzY3JpbWluYXRpb24gaXMgaGVscGVkIGJ5IGEgcG9zdC1wcm9jZXNzaW5nIGFsZ29yaXRobSB0aGF0IHVzZXMgcG9zdGVyaW9yIHByb2JhYmlsaXRpZXMuIFRoZSBwcm9wb3NlZCBhbGdvcml0aG0gaXMgcm9idXN0IGFzIHdlbGwgYXMgY29tcHV0YXRpb25hbGx5IGVmZmljaWVudCwgeWllbGRpbmcgYSBkZWNpc2lvbiB3aXRoIDkwJSBkaXNjcmltaW5hdGlvbiBhY2N1cmFjeSBpbiBhcHByb3hpbWF0ZWx5IDMgbXMuIFRoZSByZWFsLXRpbWUgcGVyZm9ybWFuY2UgYW5kIGNvbnRyb2xsYWJpbGl0eSBvZiB0aGUgYWxnb3JpdGhtIHdlcmUgZXZhbHVhdGVkIHVzaW5nIHRoZSB0YXJnZXRlZCBhY2hpZXZlbWVudCBjb250cm9sIChUQUMpIHRlc3QuIFRoZSBwcm9wb3NlZCBhbGdvcml0aG0gb3V0cGVyZm9ybWVkIGNvbW1vbiBtYWNoaW5lIGxlYXJuaW5nIGFsZ29yaXRobXMgZm9yIHNpbmdsZS1hcyB3ZWxsIGFzIG11bHRpLWRlZ3JlZS1vZi1mcmVlZG9tIChET0YpIHRhc2tzIGluIGJvdGggb2ZmLWxpbmUgZGlzY3JpbWluYXRpb24gYWNjdXJhY3kgYW5kIHJlYWwtdGltZSBjb250cm9sbGFiaWxpdHkgKCApLiIsInB1Ymxpc2hlciI6IklFRUUgVHJhbnMgTmV1cmFsIFN5c3QgUmVoYWJpbCBFbmciLCJpc3N1ZSI6IjEiLCJ2b2x1bWUiOiIyNCJ9LCJpc1RlbXBvcmFyeSI6ZmFsc2V9XX0=&quot;,&quot;citationItems&quot;:[{&quot;id&quot;:&quot;0fe5d217-042a-34d4-b481-25bbd8bc2a9d&quot;,&quot;itemData&quot;:{&quot;type&quot;:&quot;article-journal&quot;,&quot;id&quot;:&quot;0fe5d217-042a-34d4-b481-25bbd8bc2a9d&quot;,&quot;title&quot;:&quot;Real-Time Task Discrimination for Myoelectric Control Employing Task-Specific Muscle Synergies&quot;,&quot;author&quot;:[{&quot;family&quot;:&quot;Rasoo&quot;,&quot;given&quot;:&quot;Ghulam&quot;,&quot;parse-names&quot;:false,&quot;dropping-particle&quot;:&quot;&quot;,&quot;non-dropping-particle&quot;:&quot;&quot;},{&quot;family&quot;:&quot;Iqbal&quot;,&quot;given&quot;:&quot;Kamran&quot;,&quot;parse-names&quot;:false,&quot;dropping-particle&quot;:&quot;&quot;,&quot;non-dropping-particle&quot;:&quot;&quot;},{&quot;family&quot;:&quot;Bouaynaya&quot;,&quot;given&quot;:&quot;Nidhal&quot;,&quot;parse-names&quot;:false,&quot;dropping-particle&quot;:&quot;&quot;,&quot;non-dropping-particle&quot;:&quot;&quot;},{&quot;family&quot;:&quot;White&quot;,&quot;given&quot;:&quot;Gannon&quot;,&quot;parse-names&quot;:false,&quot;dropping-particle&quot;:&quot;&quot;,&quot;non-dropping-particle&quot;:&quot;&quot;}],&quot;container-title&quot;:&quot;IEEE transactions on neural systems and rehabilitation engineering : a publication of the IEEE Engineering in Medicine and Biology Society&quot;,&quot;container-title-short&quot;:&quot;IEEE Trans Neural Syst Rehabil Eng&quot;,&quot;accessed&quot;:{&quot;date-parts&quot;:[[2022,8,22]]},&quot;DOI&quot;:&quot;10.1109/TNSRE.2015.2410176&quot;,&quot;ISSN&quot;:&quot;1558-0210&quot;,&quot;PMID&quot;:&quot;25769166&quot;,&quot;URL&quot;:&quot;https://pubmed.ncbi.nlm.nih.gov/25769166/&quot;,&quot;issued&quot;:{&quot;date-parts&quot;:[[2016,1,1]]},&quot;page&quot;:&quot;98-108&quot;,&quot;abstract&quot;:&quot;We present a novel formulation that employs task-specific muscle synergies and state-space representation of neural signals to tackle the challenging myoelectric control problem for lower arm prostheses. The proposed framework incorporates information about muscle configurations, e.g., muscles acting synergistically or in agonist/antagonist pairs, using the hypothesis of muscle synergies. The synergy activation coefficients are modeled as the latent system state and are estimated using a constrained Kalman filter. These task-dependent synergy activation coefficients are estimated in real-time from the electromyogram (EMG) data and are used to discriminate between various tasks. The task discrimination is helped by a post-processing algorithm that uses posterior probabilities. The proposed algorithm is robust as well as computationally efficient, yielding a decision with 90% discrimination accuracy in approximately 3 ms. The real-time performance and controllability of the algorithm were evaluated using the targeted achievement control (TAC) test. The proposed algorithm outperformed common machine learning algorithms for single-as well as multi-degree-of-freedom (DOF) tasks in both off-line discrimination accuracy and real-time controllability ( ).&quot;,&quot;publisher&quot;:&quot;IEEE Trans Neural Syst Rehabil Eng&quot;,&quot;issue&quot;:&quot;1&quot;,&quot;volume&quot;:&quot;24&quot;},&quot;isTemporary&quot;:false}]},{&quot;citationID&quot;:&quot;MENDELEY_CITATION_2e664b78-1d6b-4306-96f2-4bfdf06b1c2d&quot;,&quot;properties&quot;:{&quot;noteIndex&quot;:0},&quot;isEdited&quot;:false,&quot;manualOverride&quot;:{&quot;isManuallyOverridden&quot;:false,&quot;citeprocText&quot;:&quot;[28]&quot;,&quot;manualOverrideText&quot;:&quot;&quot;},&quot;citationTag&quot;:&quot;MENDELEY_CITATION_v3_eyJjaXRhdGlvbklEIjoiTUVOREVMRVlfQ0lUQVRJT05fMmU2NjRiNzgtMWQ2Yi00MzA2LTk2ZjItNGJmZGYwNmIxYzJk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f750795d-3c32-406d-8c16-8c2766dfc1d3&quot;,&quot;properties&quot;:{&quot;noteIndex&quot;:0},&quot;isEdited&quot;:false,&quot;manualOverride&quot;:{&quot;isManuallyOverridden&quot;:false,&quot;citeprocText&quot;:&quot;[29], [30]&quot;,&quot;manualOverrideText&quot;:&quot;&quot;},&quot;citationTag&quot;:&quot;MENDELEY_CITATION_v3_eyJjaXRhdGlvbklEIjoiTUVOREVMRVlfQ0lUQVRJT05fZjc1MDc5NWQtM2MzMi00MDZkLThjMTYtOGMyNzY2ZGZjMWQzIiwicHJvcGVydGllcyI6eyJub3RlSW5kZXgiOjB9LCJpc0VkaXRlZCI6ZmFsc2UsIm1hbnVhbE92ZXJyaWRlIjp7ImlzTWFudWFsbHlPdmVycmlkZGVuIjpmYWxzZSwiY2l0ZXByb2NUZXh0IjoiWzI5XSwgWzMwXSIsIm1hbnVhbE92ZXJyaWRlVGV4dCI6IiJ9LCJjaXRhdGlvbkl0ZW1zIjpbeyJpZCI6IjIyZmVkMjNjLWE3ZmYtMzNmYS05MjlhLTFhMWMyMmI4Y2VlOSIsIml0ZW1EYXRhIjp7InR5cGUiOiJhcnRpY2xlLWpvdXJuYWwiLCJpZCI6IjIyZmVkMjNjLWE3ZmYtMzNmYS05MjlhLTFhMWMyMmI4Y2VlOSIsInRpdGxlIjoiTXVzY2xlIHN5bmVyZ2llcyBkZW1vbnN0cmF0ZSBvbmx5IG1pbmltYWwgY2hhbmdlcyBhZnRlciB0cmVhdG1lbnQgaW4gY2VyZWJyYWwgcGFsc3kiLCJhdXRob3IiOlt7ImZhbWlseSI6IlNodW1hbiIsImdpdmVuIjoiQmVuamFtaW4gUi4iLCJwYXJzZS1uYW1lcyI6ZmFsc2UsImRyb3BwaW5nLXBhcnRpY2xlIjoiIiwibm9uLWRyb3BwaW5nLXBhcnRpY2xlIjoiIn0seyJmYW1pbHkiOiJHb3VkcmlhYW4iLCJnaXZlbiI6Ik1hcmlqZSIsInBhcnNlLW5hbWVzIjpmYWxzZSwiZHJvcHBpbmctcGFydGljbGUiOiIiLCJub24tZHJvcHBpbmctcGFydGljbGUiOiIifSx7ImZhbWlseSI6IkRlc2xvb3ZlcmUiLCJnaXZlbiI6IkthYXQiLCJwYXJzZS1uYW1lcyI6ZmFsc2UsImRyb3BwaW5nLXBhcnRpY2xlIjoiIiwibm9uLWRyb3BwaW5nLXBhcnRpY2xlIjoiIn0seyJmYW1pbHkiOiJTY2h3YXJ0eiIsImdpdmVuIjoiTWljaGFlbCBILiIsInBhcnNlLW5hbWVzIjpmYWxzZSwiZHJvcHBpbmctcGFydGljbGUiOiIiLCJub24tZHJvcHBpbmctcGFydGljbGUiOiIifSx7ImZhbWlseSI6IlN0ZWVsZSIsImdpdmVuIjoiS2F0aGVyaW5lIE0uIiwicGFyc2UtbmFtZXMiOmZhbHNlLCJkcm9wcGluZy1wYXJ0aWNsZSI6IiIsIm5vbi1kcm9wcGluZy1wYXJ0aWNsZSI6IiJ9XSwiY29udGFpbmVyLXRpdGxlIjoiSm91cm5hbCBvZiBOZXVyb0VuZ2luZWVyaW5nIGFuZCBSZWhhYmlsaXRhdGlvbiIsImFjY2Vzc2VkIjp7ImRhdGUtcGFydHMiOltbMjAyMiw4LDIyXV19LCJET0kiOiIxMC4xMTg2L1MxMjk4NC0wMTktMDUwMi0zL0ZJR1VSRVMvMyIsIklTU04iOiIxNzQzMDAwMyIsIlBNSUQiOiIzMDkyNTg4MiIsIlVSTCI6Imh0dHBzOi8vam5ldXJvZW5ncmVoYWIuYmlvbWVkY2VudHJhbC5jb20vYXJ0aWNsZXMvMTAuMTE4Ni9zMTI5ODQtMDE5LTA1MDItMyIsImlzc3VlZCI6eyJkYXRlLXBhcnRzIjpbWzIwMTksMywyOV1dfSwicGFnZSI6IjEtMTAiLCJhYnN0cmFjdCI6IkJhY2tncm91bmQ6IENoaWxkcmVuIHdpdGggY2VyZWJyYWwgcGFsc3kgKENQKSBoYXZlIGFsdGVyZWQgc3luZXJnaWVzIGNvbXBhcmVkIHRvIHR5cGljYWxseS1kZXZlbG9waW5nIHBlZXJzLCByZWZsZWN0aW5nIGRpZmZlcmVudCBuZXVyb211c2N1bGFyIGNvbnRyb2wgc3RyYXRlZ2llcyB1c2VkIHRvIG1vdmUuIFdoaWxlIHRoZXNlIGNoaWxkcmVuIHJlY2VpdmUgYSB2YXJpZXR5IG9mIHRyZWF0bWVudHMgdG8gaW1wcm92ZSBnYWl0LCB3aGV0aGVyIHN5bmVyZ2llcyBjaGFuZ2UgYWZ0ZXIgdHJlYXRtZW50LCBvciBhcmUgYXNzb2NpYXRlZCB3aXRoIHRyZWF0bWVudCBvdXRjb21lcywgcmVtYWlucyB1bmtub3duLiBNZXRob2RzOiBXZSBldmFsdWF0ZWQgc3luZXJnaWVzIGZvciAxNDcgY2hpbGRyZW4gd2l0aCBDUCBiZWZvcmUgYW5kIGFmdGVyIHRocmVlIGNvbW1vbiB0cmVhdG1lbnRzOiBib3R1bGludW0gdG94aW4gdHlwZS1BIGluamVjdGlvbiAobiA9IDUyKSwgc2VsZWN0aXZlIGRvcnNhbCByaGl6b3RvbXkgKG4gPSAzOCksIGFuZCBtdWx0aS1sZXZlbCBvcnRob3BhZWRpYyBzdXJnZXJ5IChuID0gNTcpLiBDaGFuZ2VzIGluIHN5bmVyZ3kgY29tcGxleGl0eSB3ZXJlIG1lYXN1cmVkIGJ5IHRoZSBudW1iZXIgb2Ygc3luZXJnaWVzIHJlcXVpcmVkIHRvIGV4cGxhaW4gPiA5MCUgb2YgdGhlIHRvdGFsIHZhcmlhbmNlIGluIGVsZWN0cm9teW9ncmFwaHkgZGF0YSBhbmQgdG90YWwgdmFyaWFuY2UgYWNjb3VudGVkIGZvciBieSBvbmUgc3luZXJneS4gU3luZXJneSB3ZWlnaHRzIGFuZCBhY3RpdmF0aW9ucyBiZWZvcmUgYW5kIGFmdGVyIHRyZWF0bWVudCB3ZXJlIGNvbXBhcmVkIHVzaW5nIHRoZSBjb3NpbmUgc2ltaWxhcml0eSByZWxhdGl2ZSB0byBhdmVyYWdlIHN5bmVyZ2llcyBvZiAzMSB0eXBpY2FsbHktZGV2ZWxvcGluZyAoVEQpIHBlZXJzLiBSZXN1bHRzOiBUaGVyZSB3ZXJlIG1pbmltYWwgY2hhbmdlcyBpbiBzeW5lcmdpZXMgYWZ0ZXIgdHJlYXRtZW50IGRlc3BpdGUgY2hhbmdlcyBpbiB3YWxraW5nIHBhdHRlcm5zLiBOdW1iZXIgb2Ygc3luZXJnaWVzIGRpZCBub3QgY2hhbmdlIHNpZ25pZmljYW50bHkgZm9yIGFueSB0cmVhdG1lbnQgZ3JvdXAuIFRvdGFsIHZhcmlhbmNlIGFjY291bnRlZCBmb3IgYnkgb25lIHN5bmVyZ3kgaW5jcmVhc2VkIChpLmUuLCBtb3ZlZCBmdXJ0aGVyIGZyb20gVEQgcGVlcnMpIGFmdGVyIGJvdHVsaW51bSB0b3hpbiB0eXBlLUEgaW5qZWN0aW9uICgxLjMlKSBhbmQgc2VsZWN0aXZlIGRvcnNhbCByaGl6b3RvbXkgKDEuOSUpLCBidXQgdGhlIGNoYW5nZSB3YXMgc21hbGwuIFN5bmVyZ3kgd2VpZ2h0cyBkaWQgbm90IGNoYW5nZSBmb3IgYW55IHRyZWF0bWVudCBncm91cCAoYXZlcmFnZSAwLjAwMSDCsSAwLjEwKSwgYnV0IHN5bmVyZ3kgYWN0aXZhdGlvbnMgYWZ0ZXIgc2VsZWN0aXZlIGRvcnNhbCByaGl6b3RvbXkgZGlkIGNoYW5nZSBhbmQgd2VyZSBsZXNzIHNpbWlsYXIgdG8gVEQgcGVlcnMgKC0gMC4wMyDCsSAwLjA3KS4gT25seSBjaGFuZ2VzIGluIHN5bmVyZ3kgYWN0aXZhdGlvbnMgd2VyZSBhc3NvY2lhdGVkIHdpdGggY2hhbmdlcyBpbiBnYWl0IGtpbmVtYXRpY3Mgb3Igd2Fsa2luZyBzcGVlZCBhZnRlciB0cmVhdG1lbnQuIENoaWxkcmVuIHdpdGggc3luZXJneSBhY3RpdmF0aW9ucyBtb3JlIHNpbWlsYXIgdG8gVEQgcGVlcnMgYWZ0ZXIgdHJlYXRtZW50IGhhZCBncmVhdGVyIGltcHJvdmVtZW50cyBpbiBnYWl0LiBDb25jbHVzaW9uczogV2hpbGUgbWFueSBvZiB0aGVzZSBjaGlsZHJlbiByZWNlaXZlZCBzaWduaWZpY2FudCBzdXJnaWNhbCBwcm9jZWR1cmVzIGFuZCBwcm9sb25nZWQgcmVoYWJpbGl0YXRpb24sIHRoZSBtaW5pbWFsIGNoYW5nZXMgaW4gc3luZXJnaWVzIGFmdGVyIHRyZWF0bWVudCBoaWdobGlnaHQgdGhlIGNoYWxsZW5nZXMgaW4gYWx0ZXJpbmcgbmV1cm9tdXNjdWxhciBjb250cm9sIGluIENQLiBEZXZlbG9wbWVudCBvZiB0cmVhdG1lbnQgc3RyYXRlZ2llcyB0aGF0IGRpcmVjdGx5IHRhcmdldCBpbXBhaXJlZCBjb250cm9sIG9yIGFyZSBvcHRpbWl6ZWQgdG8gYW4gaW5kaXZpZHVhbCdzIHVuaXF1ZSBjb250cm9sIG1heSBiZSByZXF1aXJlZCB0byBpbXByb3ZlIHdhbGtpbmcgZnVuY3Rpb24uIiwicHVibGlzaGVyIjoiQmlvTWVkIENlbnRyYWwgTHRkLiIsImlzc3VlIjoiMSIsInZvbHVtZSI6IjE2IiwiY29udGFpbmVyLXRpdGxlLXNob3J0IjoiSiBOZXVyb2VuZyBSZWhhYmlsIn0sImlzVGVtcG9yYXJ5IjpmYWxzZX0seyJpZCI6ImRhYzg0NmY1LWZhZjMtMzI1ZC05Yzg2LTljNjI2NWMwMjFkYSIsIml0ZW1EYXRhIjp7InR5cGUiOiJhcnRpY2xlLWpvdXJuYWwiLCJpZCI6ImRhYzg0NmY1LWZhZjMtMzI1ZC05Yzg2LTljNjI2NWMwMjFkYSIsInRpdGxlIjoiRHluYW1pYyBtb3RvciBjb250cm9sIGlzIGFzc29jaWF0ZWQgd2l0aCB0cmVhdG1lbnQgb3V0Y29tZXMgZm9yIGNoaWxkcmVuIHdpdGggY2VyZWJyYWwgcGFsc3kiLCJhdXRob3IiOlt7ImZhbWlseSI6IlNjaHdhcnR6IiwiZ2l2ZW4iOiJNaWNoYWVsIEguIiwicGFyc2UtbmFtZXMiOmZhbHNlLCJkcm9wcGluZy1wYXJ0aWNsZSI6IiIsIm5vbi1kcm9wcGluZy1wYXJ0aWNsZSI6IiJ9LHsiZmFtaWx5IjoiUm96dW1hbHNraSIsImdpdmVuIjoiQWRhbSIsInBhcnNlLW5hbWVzIjpmYWxzZSwiZHJvcHBpbmctcGFydGljbGUiOiIiLCJub24tZHJvcHBpbmctcGFydGljbGUiOiIifSx7ImZhbWlseSI6IlN0ZWVsZSIsImdpdmVuIjoiS2F0aGVyaW5lIE0uIiwicGFyc2UtbmFtZXMiOmZhbHNlLCJkcm9wcGluZy1wYXJ0aWNsZSI6IiIsIm5vbi1kcm9wcGluZy1wYXJ0aWNsZSI6IiJ9XSwiY29udGFpbmVyLXRpdGxlIjoiRGV2ZWxvcG1lbnRhbCBNZWRpY2luZSBhbmQgQ2hpbGQgTmV1cm9sb2d5IiwiRE9JIjoiMTAuMTExMS9kbWNuLjEzMTI2IiwiSVNTTiI6IjE0Njk4NzQ5IiwiUE1JRCI6IjI3MDk3ODMwIiwiaXNzdWVkIjp7ImRhdGUtcGFydHMiOltbMjAxNiwxMSwxXV19LCJwYWdlIjoiMTEzOS0xMTQ1IiwiYWJzdHJhY3QiOiJBaW06IFRvIGVzdGltYXRlIHRoZSBpbXBhY3Qgb2YgZHluYW1pYyBtb3RvciBjb250cm9sIG9uIHRyZWF0bWVudCBvdXRjb21lcyBpbiBjaGlsZHJlbiB3aXRoIGNlcmVicmFsIHBhbHN5LiBNZXRob2Q6IFdlIHVzZWQgbXVsdGlwbGUgcmVncmVzc2lvbiBvbiBhIHJldHJvc3BlY3RpdmUgY29ob3J0IG9mIDQ3MyBhbWJ1bGF0b3J5IGNoaWxkcmVuIHdpdGggY2VyZWJyYWwgcGFsc3kgd2hvIHVuZGVyd2VudCBjb25zZXJ2YXRpdmUgdHJlYXRtZW50LCBzaW5nbGUtbGV2ZWwgb3J0aG9wYWVkaWMgc3VyZ2VyeSwgc2luZ2xlLWV2ZW50IG11bHRpLWxldmVsIG9ydGhvcGFlZGljIHN1cmdlcnksIG9yIHNlbGVjdGl2ZSBkb3JzYWwgcmhpem90b215LiBPdXRjb21lcyBpbmNsdWRlZCBnYWl0IHBhdHRlcm4sIGdhaXQgc3BlZWQsIGVuZXJneSBjb3N0IG9mIHdhbGtpbmcsIGFuZCB0aGUgUGVkaWF0cmljIE91dGNvbWVzIERhdGEgQ29sbGVjdGlvbiBJbnN0cnVtZW50LiBFeHBsYW5hdG9yeSB2YXJpYWJsZXMgY29uc2lkZXJlZCB3ZXJlIHByZS10cmVhdG1lbnQgbGV2ZWxzIG9mIGVhY2ggb3V0Y29tZSwgdHJlYXRtZW50IGdyb3VwLCBwcmlvciB0cmVhdG1lbnQsIGFnZSwgYW5kIGR5bmFtaWMgbW90b3IgY29udHJvbCBjb21wdXRlZCBmcm9tIHN1cmZhY2UgZWxlY3Ryb215b2dyYXBoeSB1c2luZyBzeW5lcmd5IGFuYWx5c2lzLiBFZmZlY3Qgc2l6ZXMgd2VyZSBlc3RpbWF0ZWQgZnJvbSB0aGUgYWRqdXN0ZWQgcmVzcG9uc2UuIFJlc3VsdHM6IFByZS10cmVhdG1lbnQgbGV2ZWxzIGhhZCBlZmZlY3Qgc2l6ZXMgMiB0byAxMyB0aW1lcyBsYXJnZXIgdGhhbiB0aGUgbmV4dCBsYXJnZXN0IHZhcmlhYmxlLiBJbmRpdmlkdWFscyB3aXRoIG1pbGRlciBwcmUtdHJlYXRtZW50IGludm9sdmVtZW50IGhhZCBzbWFsbGVyIGdhaW5zIG9yIGFjdHVhbCBkZWNsaW5lcy4gRHluYW1pYyBtb3RvciBjb250cm9sIHdhcyBzaWduaWZpY2FudCBpbiBhbGwgZG9tYWlucyBleGNlcHQgZW5lcmd5IGNvc3QuIFRoZSBlZmZlY3Qgc2l6ZSBvZiBkeW5hbWljIG1vdG9yIGNvbnRyb2wgd2FzIHNlY29uZCBvbmx5IHRvIHByZS10cmVhdG1lbnQgbGV2ZWwsIGFuZCB3YXMgc3Vic3RhbnRpYWxseSBsYXJnZXIgdGhhbiB0aGUgZWZmZWN0IHNpemUgb2YgdHJlYXRtZW50IGdyb3VwIGZvciBvdXRjb21lcyB3aGVyZSBib3RoIHdlcmUgc2lnbmlmaWNhbnQgKGdhaXQgcGF0dGVybiAyOjEsIGdhaXQgc3BlZWQgNDoxKS4gVGhlIGVmZmVjdCBvZiBkeW5hbWljIG1vdG9yIGNvbnRyb2wgd2FzIGluZGVwZW5kZW50IG9mIHRyZWF0bWVudCBncm91cC4gSW50ZXJwcmV0YXRpb246IER5bmFtaWMgbW90b3IgY29udHJvbCBpcyBhbiBpbXBvcnRhbnQgZmFjdG9yIGluIHRyZWF0bWVudCBvdXRjb21lcy4gQmV0dGVyIGR5bmFtaWMgbW90b3IgY29udHJvbCBpcyBhc3NvY2lhdGVkIHdpdGggYmV0dGVyIG91dGNvbWVzLCByZWdhcmRsZXNzIG9mIHRyZWF0bWVudC4iLCJwdWJsaXNoZXIiOiJCbGFja3dlbGwgUHVibGlzaGluZyBMdGQiLCJpc3N1ZSI6IjExIiwidm9sdW1lIjoiNTgiLCJjb250YWluZXItdGl0bGUtc2hvcnQiOiJEZXYgTWVkIENoaWxkIE5ldXJvbCJ9LCJpc1RlbXBvcmFyeSI6ZmFsc2V9XX0=&quot;,&quot;citationItems&quot;:[{&quot;id&quot;:&quot;22fed23c-a7ff-33fa-929a-1a1c22b8cee9&quot;,&quot;itemData&quot;:{&quot;type&quot;:&quot;article-journal&quot;,&quot;id&quot;:&quot;22fed23c-a7ff-33fa-929a-1a1c22b8cee9&quot;,&quot;title&quot;:&quot;Muscle synergies demonstrate only minimal changes after treatment in cerebral palsy&quot;,&quot;author&quot;:[{&quot;family&quot;:&quot;Shuman&quot;,&quot;given&quot;:&quot;Benjamin R.&quot;,&quot;parse-names&quot;:false,&quot;dropping-particle&quot;:&quot;&quot;,&quot;non-dropping-particle&quot;:&quot;&quot;},{&quot;family&quot;:&quot;Goudriaan&quot;,&quot;given&quot;:&quot;Marije&quot;,&quot;parse-names&quot;:false,&quot;dropping-particle&quot;:&quot;&quot;,&quot;non-dropping-particle&quot;:&quot;&quot;},{&quot;family&quot;:&quot;Desloovere&quot;,&quot;given&quot;:&quot;Kaat&quot;,&quot;parse-names&quot;:false,&quot;dropping-particle&quot;:&quot;&quot;,&quot;non-dropping-particle&quot;:&quot;&quot;},{&quot;family&quot;:&quot;Schwartz&quot;,&quot;given&quot;:&quot;Michael H.&quot;,&quot;parse-names&quot;:false,&quot;dropping-particle&quot;:&quot;&quot;,&quot;non-dropping-particle&quot;:&quot;&quot;},{&quot;family&quot;:&quot;Steele&quot;,&quot;given&quot;:&quot;Katherine M.&quot;,&quot;parse-names&quot;:false,&quot;dropping-particle&quot;:&quot;&quot;,&quot;non-dropping-particle&quot;:&quot;&quot;}],&quot;container-title&quot;:&quot;Journal of NeuroEngineering and Rehabilitation&quot;,&quot;accessed&quot;:{&quot;date-parts&quot;:[[2022,8,22]]},&quot;DOI&quot;:&quot;10.1186/S12984-019-0502-3/FIGURES/3&quot;,&quot;ISSN&quot;:&quot;17430003&quot;,&quot;PMID&quot;:&quot;30925882&quot;,&quot;URL&quot;:&quot;https://jneuroengrehab.biomedcentral.com/articles/10.1186/s12984-019-0502-3&quot;,&quot;issued&quot;:{&quot;date-parts&quot;:[[2019,3,29]]},&quot;page&quot;:&quot;1-10&quot;,&quot;abstract&quot;:&quot;Background: Children with cerebral palsy (CP) have altered synergies compared to typically-developing peers, reflecting different neuromuscular control strategies used to move. While these children receive a variety of treatments to improve gait, whether synergies change after treatment, or are associated with treatment outcomes, remains unknown. Methods: We evaluated synergies for 147 children with CP before and after three common treatments: botulinum toxin type-A injection (n = 52), selective dorsal rhizotomy (n = 38), and multi-level orthopaedic surgery (n = 57). Changes in synergy complexity were measured by the number of synergies required to explain &gt; 90% of the total variance in electromyography data and total variance accounted for by one synergy. Synergy weights and activations before and after treatment were compared using the cosine similarity relative to average synergies of 31 typically-developing (TD) peers. Results: There were minimal changes in synergies after treatment despite changes in walking patterns. Number of synergies did not change significantly for any treatment group. Total variance accounted for by one synergy increased (i.e., moved further from TD peers) after botulinum toxin type-A injection (1.3%) and selective dorsal rhizotomy (1.9%), but the change was small. Synergy weights did not change for any treatment group (average 0.001 ± 0.10), but synergy activations after selective dorsal rhizotomy did change and were less similar to TD peers (- 0.03 ± 0.07). Only changes in synergy activations were associated with changes in gait kinematics or walking speed after treatment. Children with synergy activations more similar to TD peers after treatment had greater improvements in gait. Conclusions: While many of these children received significant surgical procedures and prolonged rehabilitation, the minimal changes in synergies after treatment highlight the challenges in altering neuromuscular control in CP. Development of treatment strategies that directly target impaired control or are optimized to an individual's unique control may be required to improve walking function.&quot;,&quot;publisher&quot;:&quot;BioMed Central Ltd.&quot;,&quot;issue&quot;:&quot;1&quot;,&quot;volume&quot;:&quot;16&quot;,&quot;container-title-short&quot;:&quot;J Neuroeng Rehabil&quot;},&quot;isTemporary&quot;:false},{&quot;id&quot;:&quot;dac846f5-faf3-325d-9c86-9c6265c021da&quot;,&quot;itemData&quot;:{&quot;type&quot;:&quot;article-journal&quot;,&quot;id&quot;:&quot;dac846f5-faf3-325d-9c86-9c6265c021da&quot;,&quot;title&quot;:&quot;Dynamic motor control is associated with treatment outcomes for children with cerebral palsy&quot;,&quot;author&quot;:[{&quot;family&quot;:&quot;Schwartz&quot;,&quot;given&quot;:&quot;Michael H.&quot;,&quot;parse-names&quot;:false,&quot;dropping-particle&quot;:&quot;&quot;,&quot;non-dropping-particle&quot;:&quot;&quot;},{&quot;family&quot;:&quot;Rozumalski&quot;,&quot;given&quot;:&quot;Adam&quot;,&quot;parse-names&quot;:false,&quot;dropping-particle&quot;:&quot;&quot;,&quot;non-dropping-particle&quot;:&quot;&quot;},{&quot;family&quot;:&quot;Steele&quot;,&quot;given&quot;:&quot;Katherine M.&quot;,&quot;parse-names&quot;:false,&quot;dropping-particle&quot;:&quot;&quot;,&quot;non-dropping-particle&quot;:&quot;&quot;}],&quot;container-title&quot;:&quot;Developmental Medicine and Child Neurology&quot;,&quot;DOI&quot;:&quot;10.1111/dmcn.13126&quot;,&quot;ISSN&quot;:&quot;14698749&quot;,&quot;PMID&quot;:&quot;27097830&quot;,&quot;issued&quot;:{&quot;date-parts&quot;:[[2016,11,1]]},&quot;page&quot;:&quot;1139-1145&quot;,&quot;abstract&quot;:&quot;Aim: To estimate the impact of dynamic motor control on treatment outcomes in children with cerebral palsy. Method: We used multiple regression on a retrospective cohort of 473 ambulatory children with cerebral palsy who underwent conservative treatment, single-level orthopaedic surgery, single-event multi-level orthopaedic surgery, or selective dorsal rhizotomy. Outcomes included gait pattern, gait speed, energy cost of walking, and the Pediatric Outcomes Data Collection Instrument. Explanatory variables considered were pre-treatment levels of each outcome, treatment group, prior treatment, age, and dynamic motor control computed from surface electromyography using synergy analysis. Effect sizes were estimated from the adjusted response. Results: Pre-treatment levels had effect sizes 2 to 13 times larger than the next largest variable. Individuals with milder pre-treatment involvement had smaller gains or actual declines. Dynamic motor control was significant in all domains except energy cost. The effect size of dynamic motor control was second only to pre-treatment level, and was substantially larger than the effect size of treatment group for outcomes where both were significant (gait pattern 2:1, gait speed 4:1). The effect of dynamic motor control was independent of treatment group. Interpretation: Dynamic motor control is an important factor in treatment outcomes. Better dynamic motor control is associated with better outcomes, regardless of treatment.&quot;,&quot;publisher&quot;:&quot;Blackwell Publishing Ltd&quot;,&quot;issue&quot;:&quot;11&quot;,&quot;volume&quot;:&quot;58&quot;,&quot;container-title-short&quot;:&quot;Dev Med Child Neurol&quot;},&quot;isTemporary&quot;:false}]},{&quot;citationID&quot;:&quot;MENDELEY_CITATION_27206dce-be24-4b4e-acb1-2ad28402484b&quot;,&quot;properties&quot;:{&quot;noteIndex&quot;:0},&quot;isEdited&quot;:false,&quot;manualOverride&quot;:{&quot;isManuallyOverridden&quot;:false,&quot;citeprocText&quot;:&quot;[28]&quot;,&quot;manualOverrideText&quot;:&quot;&quot;},&quot;citationTag&quot;:&quot;MENDELEY_CITATION_v3_eyJjaXRhdGlvbklEIjoiTUVOREVMRVlfQ0lUQVRJT05fMjcyMDZkY2UtYmUyNC00YjRlLWFjYjEtMmFkMjg0MDI0ODRi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c6c4f801-195c-4b62-a78b-426afaf4174e&quot;,&quot;properties&quot;:{&quot;noteIndex&quot;:0},&quot;isEdited&quot;:false,&quot;manualOverride&quot;:{&quot;isManuallyOverridden&quot;:false,&quot;citeprocText&quot;:&quot;[17]&quot;,&quot;manualOverrideText&quot;:&quot;&quot;},&quot;citationTag&quot;:&quot;MENDELEY_CITATION_v3_eyJjaXRhdGlvbklEIjoiTUVOREVMRVlfQ0lUQVRJT05fYzZjNGY4MDEtMTk1Yy00YjYyLWE3OGItNDI2YWZhZjQxNzRl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64b7780e-8d71-41a0-9c79-debde5fbca57&quot;,&quot;properties&quot;:{&quot;noteIndex&quot;:0},&quot;isEdited&quot;:false,&quot;manualOverride&quot;:{&quot;isManuallyOverridden&quot;:false,&quot;citeprocText&quot;:&quot;[20]&quot;,&quot;manualOverrideText&quot;:&quot;&quot;},&quot;citationTag&quot;:&quot;MENDELEY_CITATION_v3_eyJjaXRhdGlvbklEIjoiTUVOREVMRVlfQ0lUQVRJT05fNjRiNzc4MGUtOGQ3MS00MWEwLTljNzktZGViZGU1ZmJjYTU3IiwicHJvcGVydGllcyI6eyJub3RlSW5kZXgiOjB9LCJpc0VkaXRlZCI6ZmFsc2UsIm1hbnVhbE92ZXJyaWRlIjp7ImlzTWFudWFsbHlPdmVycmlkZGVuIjpmYWxzZSwiY2l0ZXByb2NUZXh0IjoiWzIwXSIsIm1hbnVhbE92ZXJyaWRlVGV4dCI6IiJ9LCJjaXRhdGlvbkl0ZW1zIjpbeyJpZCI6IjNhN2RmZTg2LTJhYzEtM2RkMC1hMWFhLTc4ZWQ3ZDVlY2ZlMiIsIml0ZW1EYXRhIjp7InR5cGUiOiJhcnRpY2xlLWpvdXJuYWwiLCJpZCI6IjNhN2RmZTg2LTJhYzEtM2RkMC1hMWFhLTc4ZWQ3ZDVlY2ZlMiIsInRpdGxlIjoiT2xkZXIgYWR1bHRzIHJlZHVjZSB0aGUgY29tcGxleGl0eSBhbmQgZWZmaWNpZW5jeSBvZiBuZXVyb211c2N1bGFyIGNvbnRyb2wgdG8gcHJlc2VydmUgd2Fsa2luZyBiYWxhbmNlIiwiYXV0aG9yIjpbeyJmYW1pbHkiOiJTaWx2YSBDb3N0YSIsImdpdmVuIjoiQW5kcsOpaWEgQWJ1ZCIsInBhcnNlLW5hbWVzIjpmYWxzZSwiZHJvcHBpbmctcGFydGljbGUiOiIiLCJub24tZHJvcHBpbmctcGFydGljbGUiOiJkYSJ9LHsiZmFtaWx5IjoiTW9yYWVzIiwiZ2l2ZW4iOiJSZW5hdG8iLCJwYXJzZS1uYW1lcyI6ZmFsc2UsImRyb3BwaW5nLXBhcnRpY2xlIjoiIiwibm9uLWRyb3BwaW5nLXBhcnRpY2xlIjoiIn0seyJmYW1pbHkiOiJIb3J0b2LDoWd5aSIsImdpdmVuIjoiVGlib3IiLCJwYXJzZS1uYW1lcyI6ZmFsc2UsImRyb3BwaW5nLXBhcnRpY2xlIjoiIiwibm9uLWRyb3BwaW5nLXBhcnRpY2xlIjoiIn0seyJmYW1pbHkiOiJTYXdlcnMiLCJnaXZlbiI6IkFuZHJldyIsInBhcnNlLW5hbWVzIjpmYWxzZSwiZHJvcHBpbmctcGFydGljbGUiOiIiLCJub24tZHJvcHBpbmctcGFydGljbGUiOiIifV0sImNvbnRhaW5lci10aXRsZSI6IkV4cGVyaW1lbnRhbCBHZXJvbnRvbG9neSIsImFjY2Vzc2VkIjp7ImRhdGUtcGFydHMiOltbMjAyMiw4LDIxXV19LCJET0kiOiIxMC4xMDE2L0ouRVhHRVIuMjAyMC4xMTEwNTAiLCJJU1NOIjoiMDUzMS01NTY1IiwiUE1JRCI6IjMyNzUwNDI0IiwiaXNzdWVkIjp7ImRhdGUtcGFydHMiOltbMjAyMCwxMCwxNV1dfSwicGFnZSI6IjExMTA1MCIsImFic3RyYWN0IjoiSGVhbHRoeSBhZ2luZyBtb2RpZmllcyBuZXVyb211c2N1bGFyIGNvbnRyb2wgb2YgZHluYW1pYyBiYWxhbmNlLiBDaGFsbGVuZ2luZyB0YXNrcyBjb3VsZCBhbXBsaWZ5IHN1Y2ggbW9kaWZpY2F0aW9ucywgcHJvdmlkaW5nIGNsaW5pY2FsIGluc2lnaHRzLiBXZSBleGFtaW5lZCB0aGUgZWZmZWN0cyBvZiBhZ2UgYW5kIHdhbGtpbmcgY29uZGl0aW9uIGRpZmZpY3VsdHkgb24gbmV1cm9tdXNjdWxhciBjb250cm9sIG9mIHdhbGtpbmcgYmFsYW5jZS4gV2UgYW5hbHl6ZWQgd2hvbGUtYm9keSBraW5lbWF0aWNzIGFuZCBhY3Rpdml0eSBvZiAxMyByaWdodCBsZWcgYW5kIHRydW5rIG11c2NsZXMgaW4gMTcgeW91bmcgKDExIG1hbGVzIGFuZCA2IGZlbWFsZXM7IGFnZSAyNCDCsSAzIHllYXJzKSBhbmQgMTQgb2xkZXIgYWR1bHRzICgzIG1hbGVzIGFuZCAxMSBmZW1hbGVzOyBhZ2UgNjkgwrEgNCB5ZWFycykgd2hpbGUgd2Fsa2luZyBvbiBhIHRhcGVkIGxpbmUgb24gdGhlIGZsb29yIGFuZCBhIDYtY20gd2lkZSBiZWFtLiBTcGF0aW90ZW1wb3JhbCBwYXJhbWV0ZXJzIG9mIGdhaXQsIG1hcmdpbiBvZiBzdGFiaWxpdHksIG1vdG9yIHBlcmZvcm1hbmNlLCBhbmQgbXVzY2xlIHN5bmVyZ2llcyB3ZXJlIGVzdGltYXRlZC4gUmVnYXJkbGVzcyBvZiBhZ2UsIG1haW50YWluaW5nIHdhbGtpbmcgYmFsYW5jZSB3YXMgbW9yZSBkaWZmaWN1bHQgb24gdGhlIGJlYW0gY29tcGFyZWQgdG8gdGhlIHRhcGVkIGxpbmUgYXMgZXZpZGVuY2VkIGJ5IGEgc2hvcnRlciBkaXN0YW5jZSB3YWxrZWQgKDE3LjMlKSwgYSByZWR1Y3Rpb24gaW4gc3RlcCBsZW5ndGggKDUuOCUpIGFuZCBzcGVlZCAoMTAuMyUpLCBhcyB3ZWxsIGFzIGEgNDAuMCUgc21hbGxlciBtYXJnaW4gb2Ygc3RhYmlsaXR5IGR1cmluZyBiZWFtIHZzLiB0YXBlIHdhbGtpbmcuIFRoZSBudW1iZXIgb2YgbXVzY2xlIHN5bmVyZ2llcyB3YXMgYWxzbyBoaWdoZXIgZHVyaW5nIGJlYW0gdnMuIHRhcGUgd2Fsa2luZy4gQ29tcGFyZWQgdG8geW91bmdlciBhZHVsdHMsIG9sZGVyIGFkdWx0cyBoYWQgbGFyZ2VyIG1hcmdpbiBvZiBzdGFiaWxpdHkgZHVyaW5nIGJlYW0gd2Fsa2luZy4gT2xkZXIgYWR1bHRzIGFsc28gaGFkIGhpZ2hlciBtdXNjbGUgY28tYWN0aXZpdHkgd2l0aGluIGVhY2ggbXVzY2xlIHN5bmVyZ3kgYW5kIGdyZWF0ZXIgdmFyaWFuY2UgYWNjb3VudGVkIGZvciBieSB0aGUgZmlyc3QgbXVzY2xlIHN5bmVyZ3kgcmVnYXJkbGVzcyBvZiBjb25kaXRpb24uIFN1Y2ggYWdlLWVmZmVjdHMgbWF5IGJlIGludGVycHJldGVkIGFzIGEgc2FmZXIsIGxlc3MgZWZmaWNpZW50LCBhbmQgbGVzcyBjb21wbGV4IG5ldXJvbXVzY3VsYXIgbW9kdWxhciBjb250cm9sIHN0cmF0ZWd5LiBJbiBjb25jbHVzaW9uLCBiZWFtIHdhbGtpbmcgaW5jcmVhc2VkIHRoZSBkaWZmaWN1bHR5IG9mIG1haW50YWluaW5nIHdhbGtpbmcgYmFsYW5jZSBhbmQgaW5kdWNlZCBhZGFwdGF0aW9ucyBpbiBtb2R1bGFyIGNvbnRyb2wuIEl0IHNlZW1zIHRoYXQgaGVhbHRoeSBvbGRlciBhZHVsdHMgcmVkdWNlIHRoZSBjb21wbGV4aXR5IGFuZCBlZmZpY2llbmN5IG9mIG5ldXJvbXVzY3VsYXIgY29udHJvbCBvZiB3YWxraW5nIHRvIHByZXNlcnZlIHdhbGtpbmcgYmFsYW5jZS4iLCJwdWJsaXNoZXIiOiJQZXJnYW1vbiIsInZvbHVtZSI6IjE0MCIsImNvbnRhaW5lci10aXRsZS1zaG9ydCI6IkV4cCBHZXJvbnRvbCJ9LCJpc1RlbXBvcmFyeSI6ZmFsc2V9XX0=&quot;,&quot;citationItems&quot;:[{&quot;id&quot;:&quot;3a7dfe86-2ac1-3dd0-a1aa-78ed7d5ecfe2&quot;,&quot;itemData&quot;:{&quot;type&quot;:&quot;article-journal&quot;,&quot;id&quot;:&quot;3a7dfe86-2ac1-3dd0-a1aa-78ed7d5ecfe2&quot;,&quot;title&quot;:&quot;Older adults reduce the complexity and efficiency of neuromuscular control to preserve walking balance&quot;,&quot;author&quot;:[{&quot;family&quot;:&quot;Silva Costa&quot;,&quot;given&quot;:&quot;Andréia Abud&quot;,&quot;parse-names&quot;:false,&quot;dropping-particle&quot;:&quot;&quot;,&quot;non-dropping-particle&quot;:&quot;da&quot;},{&quot;family&quot;:&quot;Moraes&quot;,&quot;given&quot;:&quot;Renato&quot;,&quot;parse-names&quot;:false,&quot;dropping-particle&quot;:&quot;&quot;,&quot;non-dropping-particle&quot;:&quot;&quot;},{&quot;family&quot;:&quot;Hortobágyi&quot;,&quot;given&quot;:&quot;Tibor&quot;,&quot;parse-names&quot;:false,&quot;dropping-particle&quot;:&quot;&quot;,&quot;non-dropping-particle&quot;:&quot;&quot;},{&quot;family&quot;:&quot;Sawers&quot;,&quot;given&quot;:&quot;Andrew&quot;,&quot;parse-names&quot;:false,&quot;dropping-particle&quot;:&quot;&quot;,&quot;non-dropping-particle&quot;:&quot;&quot;}],&quot;container-title&quot;:&quot;Experimental Gerontology&quot;,&quot;accessed&quot;:{&quot;date-parts&quot;:[[2022,8,21]]},&quot;DOI&quot;:&quot;10.1016/J.EXGER.2020.111050&quot;,&quot;ISSN&quot;:&quot;0531-5565&quot;,&quot;PMID&quot;:&quot;32750424&quot;,&quot;issued&quot;:{&quot;date-parts&quot;:[[2020,10,15]]},&quot;page&quot;:&quot;111050&quot;,&quot;abstract&quot;:&quot;Healthy aging modifies neuromuscular control of dynamic balance. Challenging tasks could amplify such modifications, providing clinical insights. We examined the effects of age and walking condition difficulty on neuromuscular control of walking balance. We analyzed whole-body kinematics and activity of 13 right leg and trunk muscles in 17 young (11 males and 6 females; age 24 ± 3 years) and 14 older adults (3 males and 11 females; age 69 ± 4 years) while walking on a taped line on the floor and a 6-cm wide beam. Spatiotemporal parameters of gait, margin of stability, motor performance, and muscle synergies were estimated. Regardless of age, maintaining walking balance was more difficult on the beam compared to the taped line as evidenced by a shorter distance walked (17.3%), a reduction in step length (5.8%) and speed (10.3%), as well as a 40.0% smaller margin of stability during beam vs. tape walking. The number of muscle synergies was also higher during beam vs. tape walking. Compared to younger adults, older adults had larger margin of stability during beam walking. Older adults also had higher muscle co-activity within each muscle synergy and greater variance accounted for by the first muscle synergy regardless of condition. Such age-effects may be interpreted as a safer, less efficient, and less complex neuromuscular modular control strategy. In conclusion, beam walking increased the difficulty of maintaining walking balance and induced adaptations in modular control. It seems that healthy older adults reduce the complexity and efficiency of neuromuscular control of walking to preserve walking balance.&quot;,&quot;publisher&quot;:&quot;Pergamon&quot;,&quot;volume&quot;:&quot;140&quot;,&quot;container-title-short&quot;:&quot;Exp Gerontol&quot;},&quot;isTemporary&quot;:false}]},{&quot;citationID&quot;:&quot;MENDELEY_CITATION_592b2af7-0116-4861-8700-696873bd0ef5&quot;,&quot;properties&quot;:{&quot;noteIndex&quot;:0},&quot;isEdited&quot;:false,&quot;manualOverride&quot;:{&quot;isManuallyOverridden&quot;:false,&quot;citeprocText&quot;:&quot;[28]&quot;,&quot;manualOverrideText&quot;:&quot;&quot;},&quot;citationTag&quot;:&quot;MENDELEY_CITATION_v3_eyJjaXRhdGlvbklEIjoiTUVOREVMRVlfQ0lUQVRJT05fNTkyYjJhZjctMDExNi00ODYxLTg3MDAtNjk2ODczYmQwZWY1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d241da75-5029-48fd-b668-05c596d848fd&quot;,&quot;properties&quot;:{&quot;noteIndex&quot;:0},&quot;isEdited&quot;:false,&quot;manualOverride&quot;:{&quot;isManuallyOverridden&quot;:false,&quot;citeprocText&quot;:&quot;[17]&quot;,&quot;manualOverrideText&quot;:&quot;&quot;},&quot;citationTag&quot;:&quot;MENDELEY_CITATION_v3_eyJjaXRhdGlvbklEIjoiTUVOREVMRVlfQ0lUQVRJT05fZDI0MWRhNzUtNTAyOS00OGZkLWI2NjgtMDVjNTk2ZDg0OGZk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56f7e1f4-5283-4859-9b58-138a0c7d0295&quot;,&quot;properties&quot;:{&quot;noteIndex&quot;:0},&quot;isEdited&quot;:false,&quot;manualOverride&quot;:{&quot;isManuallyOverridden&quot;:false,&quot;citeprocText&quot;:&quot;[17]&quot;,&quot;manualOverrideText&quot;:&quot;&quot;},&quot;citationTag&quot;:&quot;MENDELEY_CITATION_v3_eyJjaXRhdGlvbklEIjoiTUVOREVMRVlfQ0lUQVRJT05fNTZmN2UxZjQtNTI4My00ODU5LTliNTgtMTM4YTBjN2QwMjk1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quot;citationID&quot;:&quot;MENDELEY_CITATION_a3897900-01fb-4a02-a1e5-6184b6dc26da&quot;,&quot;properties&quot;:{&quot;noteIndex&quot;:0},&quot;isEdited&quot;:false,&quot;manualOverride&quot;:{&quot;isManuallyOverridden&quot;:false,&quot;citeprocText&quot;:&quot;[31]&quot;,&quot;manualOverrideText&quot;:&quot;&quot;},&quot;citationTag&quot;:&quot;MENDELEY_CITATION_v3_eyJjaXRhdGlvbklEIjoiTUVOREVMRVlfQ0lUQVRJT05fYTM4OTc5MDAtMDFmYi00YTAyLWExZTUtNjE4NGI2ZGMyNmRhIiwicHJvcGVydGllcyI6eyJub3RlSW5kZXgiOjB9LCJpc0VkaXRlZCI6ZmFsc2UsIm1hbnVhbE92ZXJyaWRlIjp7ImlzTWFudWFsbHlPdmVycmlkZGVuIjpmYWxzZSwiY2l0ZXByb2NUZXh0IjoiWzMxXSIsIm1hbnVhbE92ZXJyaWRlVGV4dCI6IiJ9LCJjaXRhdGlvbkl0ZW1zIjpbeyJpZCI6IjhjMmJiMGIwLWQwMTItM2RmMy1hNjc4LTZmOTA4YjFkZmJkNyIsIml0ZW1EYXRhIjp7InR5cGUiOiJhcnRpY2xlLWpvdXJuYWwiLCJpZCI6IjhjMmJiMGIwLWQwMTItM2RmMy1hNjc4LTZmOTA4YjFkZmJkNyIsInRpdGxlIjoiTXVzY3VsYXIgYW5kIGNvcnRpY2FsIGFjdGl2YXRpb24gZHVyaW5nIGR5bmFtaWMgYW5kIHN0YXRpYyBiYWxhbmNlIGluIHRoZSBlbGRlcmx5OiBBIHNjb3BpbmcgcmV2aWV3IiwiYXV0aG9yIjpbeyJmYW1pbHkiOiJSdWJlZ2EiLCJnaXZlbiI6Ik1hcmlhIiwicGFyc2UtbmFtZXMiOmZhbHNlLCJkcm9wcGluZy1wYXJ0aWNsZSI6IiIsIm5vbi1kcm9wcGluZy1wYXJ0aWNsZSI6IiJ9LHsiZmFtaWx5IjoiTWFyY28iLCJnaXZlbiI6IlJvYmVydG8iLCJwYXJzZS1uYW1lcyI6ZmFsc2UsImRyb3BwaW5nLXBhcnRpY2xlIjoiIiwibm9uLWRyb3BwaW5nLXBhcnRpY2xlIjoiZGkifSx7ImZhbWlseSI6IlphbXBpbmkiLCJnaXZlbiI6Ik1hcmlhbm5hIiwicGFyc2UtbmFtZXMiOmZhbHNlLCJkcm9wcGluZy1wYXJ0aWNsZSI6IiIsIm5vbi1kcm9wcGluZy1wYXJ0aWNsZSI6IiJ9LHsiZmFtaWx5IjoiRm9ybWFnZ2lvIiwiZ2l2ZW4iOiJFbWFudWVsYSIsInBhcnNlLW5hbWVzIjpmYWxzZSwiZHJvcHBpbmctcGFydGljbGUiOiIiLCJub24tZHJvcHBpbmctcGFydGljbGUiOiIifSx7ImZhbWlseSI6Ik1lbmVnYXR0aSIsImdpdmVuIjoiRW1hbnVlbGUiLCJwYXJzZS1uYW1lcyI6ZmFsc2UsImRyb3BwaW5nLXBhcnRpY2xlIjoiIiwibm9uLWRyb3BwaW5nLXBhcnRpY2xlIjoiIn0seyJmYW1pbHkiOiJCb25hdG8iLCJnaXZlbiI6IlBhb2xvIiwicGFyc2UtbmFtZXMiOmZhbHNlLCJkcm9wcGluZy1wYXJ0aWNsZSI6IiIsIm5vbi1kcm9wcGluZy1wYXJ0aWNsZSI6IiJ9LHsiZmFtaWx5IjoiTWFzaWVybyIsImdpdmVuIjoiU3RlZmFubyIsInBhcnNlLW5hbWVzIjpmYWxzZSwiZHJvcHBpbmctcGFydGljbGUiOiIiLCJub24tZHJvcHBpbmctcGFydGljbGUiOiIifSx7ImZhbWlseSI6IkZlbGljZSIsImdpdmVuIjoiQWxlc3NhbmRyYSIsInBhcnNlLW5hbWVzIjpmYWxzZSwiZHJvcHBpbmctcGFydGljbGUiOiIiLCJub24tZHJvcHBpbmctcGFydGljbGUiOiJkZWwifV0sImNvbnRhaW5lci10aXRsZSI6IkFnaW5nIEJyYWluIiwiRE9JIjoiMTAuMTAxNi9qLm5iYXMuMjAyMS4xMDAwMTMiLCJJU1NOIjoiMjU4OTk1ODkiLCJpc3N1ZWQiOnsiZGF0ZS1wYXJ0cyI6W1syMDIxXV19LCJwYWdlIjoiMTAwMDEzIiwiYWJzdHJhY3QiOiJGYWxscyBkdWUgdG8gYmFsYW5jZSBpbXBhaXJtZW50IGFyZSBhIG1ham9yIGNhdXNlIG9mIGluanVyeSBhbmQgZGlzYWJpbGl0eSBpbiB0aGUgZWxkZXJseS4gVGhlIHN0dWR5IG9mIG5ldXJvcGh5c2lvbG9naWNhbCBjb3JyZWxhdGVzIGR1cmluZyBzdGF0aWMgYW5kIGR5bmFtaWMgYmFsYW5jZSB0YXNrcyBpcyBhbiBlbWVyZ2luZyBhcmVhIG9mIHJlc2VhcmNoIHRoYXQgY291bGQgbGVhZCB0byBub3ZlbCByZWhhYmlsaXRhdGlvbiBzdHJhdGVnaWVzIGFuZCByZWR1Y2UgZmFsbCByaXNrLiBUaGlzIHJldmlldyBhaW1zIHRvIGhpZ2hsaWdodCBrZXkgY29uY2VwdHMgYW5kIGlkZW50aWZ5IGdhcHMgaW4gdGhlIGN1cnJlbnQga25vd2xlZGdlIG9mIGJhbGFuY2UgY29udHJvbCBpbiB0aGUgZWxkZXJseSB0aGF0IGNvdWxkIGJlIGFkZHJlc3NlZCBieSByZWx5aW5nIG9uIHN1cmZhY2UgZWxlY3Ryb215b2dyYXBoaWMgKEVNRykgYW5kIGVsZWN0cm9lbmNlcGhhbG9ncmFwaGljIChFRUcpIHJlY29yZGluZ3MuIFRoZSBuZXVyb3BoeXNpb2xvZ2ljYWwgaHlwb3RoZXNlcyB1bmRlcmx5aW5nIGJhbGFuY2Ugc3R1ZGllcyBpbiB0aGUgZWxkZXJseSBhcyB3ZWxsIGFzIHRoZSBtZXRob2RvbG9naWVzLCBmaW5kaW5ncywgYW5kIGxpbWl0YXRpb25zIG9mIHByaW9yIHdvcmsgYXJlIGhlcmVpbiBhZGRyZXNzZWQuIFRoZSBsaXRlcmF0dXJlIHNob3dzOiAxKSBhIHdpZGUgaGV0ZXJvZ2VuZWl0eSBpbiB0aGUgZXhwZXJpbWVudGFsIHByb2NlZHVyZXMsIHByb3RvY29scywgYW5kIGFuYWx5c2VzOyAyKSBhIHBhdWNpdHkgb2Ygc3R1ZGllcyBpbnZvbHZpbmcgdGhlIGludmVzdGlnYXRpb24gb2YgY29ydGljYWwgYWN0aXZpdHk7IDMpIGFnaW5nLXJlbGF0ZWQgYWx0ZXJhdGlvbnMgb2YgY29ydGljYWwgYWN0aXZhdGlvbiBkdXJpbmcgYmFsYW5jZSB0YXNrcyBjaGFyYWN0ZXJpemVkIGJ5IGxvd2VyIGNvcnRpY28tbXVzY3VsYXIgY29oZXJlbmNlIGFuZCBpbmNyZWFzZWQgYWxsb2NhdGlvbiBvZiBhdHRlbnRpb25hbCBjb250cm9sIHRvIHBvc3R1cmFsIHRhc2tzIGluIHRoZSBlbGRlcmx5OyA0KSBFTUcgcGF0dGVybnMgY2hhcmFjdGVyaXplZCBieSBkZWxheWVkIG9uc2V0IGFmdGVyIHBlcnR1cmJhdGlvbnMsIGluY3JlYXNlZCBsZXZlbHMgb2YgYWN0aXZpdHksIGFuZCBncmVhdGVyIGxldmVscyBvZiBtdXNjbGUgY28tYWN0aXZhdGlvbiBpbiB0aGUgZWxkZXJseSBjb21wYXJlZCB0byB5b3VuZ2VyIGFkdWx0cy4gRU1HIGFuZCBFRUcgcmVjb3JkaW5ncyBhcmUgdmFsdWFibGUgdG9vbHMgdG8gbW9uaXRvciBtdXNjdWxhciBhbmQgY29ydGljYWwgYWN0aXZpdHkgZHVyaW5nIHRoZSBwZXJmb3JtYW5jZSBvZiBiYWxhbmNlIHRhc2tzLiBIb3dldmVyLCBzdGFuZGFyZGl6ZWQgcHJvdG9jb2xzIGFuZCBhbmFseXNpcyB0ZWNobmlxdWVzIHNob3VsZCBiZSBhZ3JlZWQgdXBvbiBhbmQgc2hhcmVkIGJ5IHRoZSBzY2llbnRpZmljIGNvbW11bml0eSB0byBwcm92aWRlIHJlbGlhYmxlIGFuZCByZXByb2R1Y2libGUgcmVzdWx0cy4gVGhpcyB3aWxsIGFsbG93IHJlc2VhcmNoZXJzIHRvIGdhaW4gYSBjb21wcmVoZW5zaXZlIGtub3dsZWRnZSBvbiB0aGUgbmV1cm9waHlzaW9sb2dpY2FsIGNoYW5nZXMgYWZmZWN0aW5nIHN0YXRpYyBhbmQgZHluYW1pYyBiYWxhbmNlIGluIHRoZSBlbGRlcmx5IGFuZCB3aWxsIGluZm9ybSB0aGUgZGVzaWduIG9mIHJlaGFiaWxpdGF0aXZlIGFuZCBwcmV2ZW50aXZlIGludGVydmVudGlvbnMuIiwicHVibGlzaGVyIjoiRWxzZXZpZXIgQlYiLCJ2b2x1bWUiOiIxIiwiY29udGFpbmVyLXRpdGxlLXNob3J0IjoiQWdpbmcgQnJhaW4ifSwiaXNUZW1wb3JhcnkiOmZhbHNlfV19&quot;,&quot;citationItems&quot;:[{&quot;id&quot;:&quot;8c2bb0b0-d012-3df3-a678-6f908b1dfbd7&quot;,&quot;itemData&quot;:{&quot;type&quot;:&quot;article-journal&quot;,&quot;id&quot;:&quot;8c2bb0b0-d012-3df3-a678-6f908b1dfbd7&quot;,&quot;title&quot;:&quot;Muscular and cortical activation during dynamic and static balance in the elderly: A scoping review&quot;,&quot;author&quot;:[{&quot;family&quot;:&quot;Rubega&quot;,&quot;given&quot;:&quot;Maria&quot;,&quot;parse-names&quot;:false,&quot;dropping-particle&quot;:&quot;&quot;,&quot;non-dropping-particle&quot;:&quot;&quot;},{&quot;family&quot;:&quot;Marco&quot;,&quot;given&quot;:&quot;Roberto&quot;,&quot;parse-names&quot;:false,&quot;dropping-particle&quot;:&quot;&quot;,&quot;non-dropping-particle&quot;:&quot;di&quot;},{&quot;family&quot;:&quot;Zampini&quot;,&quot;given&quot;:&quot;Marianna&quot;,&quot;parse-names&quot;:false,&quot;dropping-particle&quot;:&quot;&quot;,&quot;non-dropping-particle&quot;:&quot;&quot;},{&quot;family&quot;:&quot;Formaggio&quot;,&quot;given&quot;:&quot;Emanuela&quot;,&quot;parse-names&quot;:false,&quot;dropping-particle&quot;:&quot;&quot;,&quot;non-dropping-particle&quot;:&quot;&quot;},{&quot;family&quot;:&quot;Menegatti&quot;,&quot;given&quot;:&quot;Emanuele&quot;,&quot;parse-names&quot;:false,&quot;dropping-particle&quot;:&quot;&quot;,&quot;non-dropping-particle&quot;:&quot;&quot;},{&quot;family&quot;:&quot;Bonato&quot;,&quot;given&quot;:&quot;Paolo&quot;,&quot;parse-names&quot;:false,&quot;dropping-particle&quot;:&quot;&quot;,&quot;non-dropping-particle&quot;:&quot;&quot;},{&quot;family&quot;:&quot;Masiero&quot;,&quot;given&quot;:&quot;Stefano&quot;,&quot;parse-names&quot;:false,&quot;dropping-particle&quot;:&quot;&quot;,&quot;non-dropping-particle&quot;:&quot;&quot;},{&quot;family&quot;:&quot;Felice&quot;,&quot;given&quot;:&quot;Alessandra&quot;,&quot;parse-names&quot;:false,&quot;dropping-particle&quot;:&quot;&quot;,&quot;non-dropping-particle&quot;:&quot;del&quot;}],&quot;container-title&quot;:&quot;Aging Brain&quot;,&quot;DOI&quot;:&quot;10.1016/j.nbas.2021.100013&quot;,&quot;ISSN&quot;:&quot;25899589&quot;,&quot;issued&quot;:{&quot;date-parts&quot;:[[2021]]},&quot;page&quot;:&quot;100013&quot;,&quot;abstract&quot;:&quot;Falls due to balance impairment are a major cause of injury and disability in the elderly. The study of neurophysiological correlates during static and dynamic balance tasks is an emerging area of research that could lead to novel rehabilitation strategies and reduce fall risk. This review aims to highlight key concepts and identify gaps in the current knowledge of balance control in the elderly that could be addressed by relying on surface electromyographic (EMG) and electroencephalographic (EEG) recordings. The neurophysiological hypotheses underlying balance studies in the elderly as well as the methodologies, findings, and limitations of prior work are herein addressed. The literature shows: 1) a wide heterogeneity in the experimental procedures, protocols, and analyses; 2) a paucity of studies involving the investigation of cortical activity; 3) aging-related alterations of cortical activation during balance tasks characterized by lower cortico-muscular coherence and increased allocation of attentional control to postural tasks in the elderly; 4) EMG patterns characterized by delayed onset after perturbations, increased levels of activity, and greater levels of muscle co-activation in the elderly compared to younger adults. EMG and EEG recordings are valuable tools to monitor muscular and cortical activity during the performance of balance tasks. However, standardized protocols and analysis techniques should be agreed upon and shared by the scientific community to provide reliable and reproducible results. This will allow researchers to gain a comprehensive knowledge on the neurophysiological changes affecting static and dynamic balance in the elderly and will inform the design of rehabilitative and preventive interventions.&quot;,&quot;publisher&quot;:&quot;Elsevier BV&quot;,&quot;volume&quot;:&quot;1&quot;,&quot;container-title-short&quot;:&quot;Aging Brain&quot;},&quot;isTemporary&quot;:false}]},{&quot;citationID&quot;:&quot;MENDELEY_CITATION_96a87def-d0f5-499e-a09a-3ff672884a6f&quot;,&quot;properties&quot;:{&quot;noteIndex&quot;:0},&quot;isEdited&quot;:false,&quot;manualOverride&quot;:{&quot;isManuallyOverridden&quot;:false,&quot;citeprocText&quot;:&quot;[32]&quot;,&quot;manualOverrideText&quot;:&quot;&quot;},&quot;citationTag&quot;:&quot;MENDELEY_CITATION_v3_eyJjaXRhdGlvbklEIjoiTUVOREVMRVlfQ0lUQVRJT05fOTZhODdkZWYtZDBmNS00OTllLWEwOWEtM2ZmNjcyODg0YTZmIiwicHJvcGVydGllcyI6eyJub3RlSW5kZXgiOjB9LCJpc0VkaXRlZCI6ZmFsc2UsIm1hbnVhbE92ZXJyaWRlIjp7ImlzTWFudWFsbHlPdmVycmlkZGVuIjpmYWxzZSwiY2l0ZXByb2NUZXh0IjoiWzMyXSIsIm1hbnVhbE92ZXJyaWRlVGV4dCI6IiJ9LCJjaXRhdGlvbkl0ZW1zIjpbeyJpZCI6IjVmZWFlMzEyLWNlNmItM2ZmNS04YTg3LTM3NzM0YWNlZTkxNiIsIml0ZW1EYXRhIjp7InR5cGUiOiJhcnRpY2xlLWpvdXJuYWwiLCJpZCI6IjVmZWFlMzEyLWNlNmItM2ZmNS04YTg3LTM3NzM0YWNlZTkxNiIsInRpdGxlIjoiTWF4aW11bSB2b2x1bnRhcnkgaXNvbWV0cmljIGNvbnRyYWN0aW9uOiBSZWZlcmVuY2UgdmFsdWVzIGFuZCBjbGluaWNhbCBhcHBsaWNhdGlvbiIsImF1dGhvciI6W3siZmFtaWx5IjoiTWVsZHJ1bSIsImdpdmVuIjoiRGFyYSIsInBhcnNlLW5hbWVzIjpmYWxzZSwiZHJvcHBpbmctcGFydGljbGUiOiIiLCJub24tZHJvcHBpbmctcGFydGljbGUiOiIifSx7ImZhbWlseSI6IkNhaGFsYW5lIiwiZ2l2ZW4iOiJFaWJobGlzIiwicGFyc2UtbmFtZXMiOmZhbHNlLCJkcm9wcGluZy1wYXJ0aWNsZSI6IiIsIm5vbi1kcm9wcGluZy1wYXJ0aWNsZSI6IiJ9LHsiZmFtaWx5IjoiQ29ucm95IiwiZ2l2ZW4iOiJSb25hbiIsInBhcnNlLW5hbWVzIjpmYWxzZSwiZHJvcHBpbmctcGFydGljbGUiOiIiLCJub24tZHJvcHBpbmctcGFydGljbGUiOiIifSx7ImZhbWlseSI6IkZpdHpnZXJhbGQiLCJnaXZlbiI6IkRlaXJkcmUiLCJwYXJzZS1uYW1lcyI6ZmFsc2UsImRyb3BwaW5nLXBhcnRpY2xlIjoiIiwibm9uLWRyb3BwaW5nLXBhcnRpY2xlIjoiIn0seyJmYW1pbHkiOiJIYXJkaW1hbiIsImdpdmVuIjoiT3JsYSIsInBhcnNlLW5hbWVzIjpmYWxzZSwiZHJvcHBpbmctcGFydGljbGUiOiIiLCJub24tZHJvcHBpbmctcGFydGljbGUiOiIifV0sImNvbnRhaW5lci10aXRsZSI6Imh0dHBzOi8vZG9pLm9yZy8xMC4xMDgwLzE3NDgyOTYwNjAxMDEyNDkxIiwiYWNjZXNzZWQiOnsiZGF0ZS1wYXJ0cyI6W1syMDIyLDgsMjNdXX0sIkRPSSI6IjEwLjEwODAvMTc0ODI5NjA2MDEwMTI0OTEiLCJJU1NOIjoiMTc0ODI5NjgiLCJQTUlEIjoiMTczNjQ0MzYiLCJVUkwiOiJodHRwczovL3d3dy50YW5kZm9ubGluZS5jb20vZG9pL2Ficy8xMC4xMDgwLzE3NDgyOTYwNjAxMDEyNDkxIiwiaXNzdWVkIjp7ImRhdGUtcGFydHMiOltbMjAwOV1dfSwicGFnZSI6IjQ3LTU1IiwiYWJzdHJhY3QiOiJNYXhpbXVtIHZvbHVudGFyeSBpc29tZXRyaWMgY29udHJhY3Rpb24gKE1WSUMpIGlzIGEgc3RhbmRhcmRpemVkIG1ldGhvZCBmb3IgbWVhc3VyZW1lbnQgb2YgbXVzY2xlIHN0cmVuZ3RoIGluIHBhdGllbnRzIHdpdGggbmV1cm9tdXNjdWxhciBkaXNlYXNlLiBWYWx1ZXMgb2J0YWluZWQgZnJvbSBNVklDIHRlc3RpbmcgYXJlIGRpZmZpY3VsdCB0by4uLiIsInB1Ymxpc2hlciI6IlRheWxvciAmIEZyYW5jaXMiLCJpc3N1ZSI6IjEiLCJ2b2x1bWUiOiI4IiwiY29udGFpbmVyLXRpdGxlLXNob3J0IjoiIn0sImlzVGVtcG9yYXJ5IjpmYWxzZX1dfQ==&quot;,&quot;citationItems&quot;:[{&quot;id&quot;:&quot;5feae312-ce6b-3ff5-8a87-37734acee916&quot;,&quot;itemData&quot;:{&quot;type&quot;:&quot;article-journal&quot;,&quot;id&quot;:&quot;5feae312-ce6b-3ff5-8a87-37734acee916&quot;,&quot;title&quot;:&quot;Maximum voluntary isometric contraction: Reference values and clinical application&quot;,&quot;author&quot;:[{&quot;family&quot;:&quot;Meldrum&quot;,&quot;given&quot;:&quot;Dara&quot;,&quot;parse-names&quot;:false,&quot;dropping-particle&quot;:&quot;&quot;,&quot;non-dropping-particle&quot;:&quot;&quot;},{&quot;family&quot;:&quot;Cahalane&quot;,&quot;given&quot;:&quot;Eibhlis&quot;,&quot;parse-names&quot;:false,&quot;dropping-particle&quot;:&quot;&quot;,&quot;non-dropping-particle&quot;:&quot;&quot;},{&quot;family&quot;:&quot;Conroy&quot;,&quot;given&quot;:&quot;Ronan&quot;,&quot;parse-names&quot;:false,&quot;dropping-particle&quot;:&quot;&quot;,&quot;non-dropping-particle&quot;:&quot;&quot;},{&quot;family&quot;:&quot;Fitzgerald&quot;,&quot;given&quot;:&quot;Deirdre&quot;,&quot;parse-names&quot;:false,&quot;dropping-particle&quot;:&quot;&quot;,&quot;non-dropping-particle&quot;:&quot;&quot;},{&quot;family&quot;:&quot;Hardiman&quot;,&quot;given&quot;:&quot;Orla&quot;,&quot;parse-names&quot;:false,&quot;dropping-particle&quot;:&quot;&quot;,&quot;non-dropping-particle&quot;:&quot;&quot;}],&quot;container-title&quot;:&quot;https://doi.org/10.1080/17482960601012491&quot;,&quot;accessed&quot;:{&quot;date-parts&quot;:[[2022,8,23]]},&quot;DOI&quot;:&quot;10.1080/17482960601012491&quot;,&quot;ISSN&quot;:&quot;17482968&quot;,&quot;PMID&quot;:&quot;17364436&quot;,&quot;URL&quot;:&quot;https://www.tandfonline.com/doi/abs/10.1080/17482960601012491&quot;,&quot;issued&quot;:{&quot;date-parts&quot;:[[2009]]},&quot;page&quot;:&quot;47-55&quot;,&quot;abstract&quot;:&quot;Maximum voluntary isometric contraction (MVIC) is a standardized method for measurement of muscle strength in patients with neuromuscular disease. Values obtained from MVIC testing are difficult to...&quot;,&quot;publisher&quot;:&quot;Taylor &amp; Francis&quot;,&quot;issue&quot;:&quot;1&quot;,&quot;volume&quot;:&quot;8&quot;,&quot;container-title-short&quot;:&quot;&quot;},&quot;isTemporary&quot;:false}]},{&quot;citationID&quot;:&quot;MENDELEY_CITATION_23ee6cba-bed0-4d33-9673-4824ffbe92ed&quot;,&quot;properties&quot;:{&quot;noteIndex&quot;:0},&quot;isEdited&quot;:false,&quot;manualOverride&quot;:{&quot;isManuallyOverridden&quot;:false,&quot;citeprocText&quot;:&quot;[33], [34]&quot;,&quot;manualOverrideText&quot;:&quot;&quot;},&quot;citationTag&quot;:&quot;MENDELEY_CITATION_v3_eyJjaXRhdGlvbklEIjoiTUVOREVMRVlfQ0lUQVRJT05fMjNlZTZjYmEtYmVkMC00ZDMzLTk2NzMtNDgyNGZmYmU5MmVkIiwicHJvcGVydGllcyI6eyJub3RlSW5kZXgiOjB9LCJpc0VkaXRlZCI6ZmFsc2UsIm1hbnVhbE92ZXJyaWRlIjp7ImlzTWFudWFsbHlPdmVycmlkZGVuIjpmYWxzZSwiY2l0ZXByb2NUZXh0IjoiWzMzXSwgWzM0XSIsIm1hbnVhbE92ZXJyaWRlVGV4dCI6IiJ9LCJjaXRhdGlvbkl0ZW1zIjpbeyJpZCI6IjIyYmE5YTlkLWJiMDktMzUyOS1hOGVkLWExMTU5N2E3OTY5YSIsIml0ZW1EYXRhIjp7InR5cGUiOiJhcnRpY2xlLWpvdXJuYWwiLCJpZCI6IjIyYmE5YTlkLWJiMDktMzUyOS1hOGVkLWExMTU5N2E3OTY5YSIsInRpdGxlIjoiTm9ybWFsaXphdGlvbiBvZiBFTUcgU2lnbmFsczogVG8gTm9ybWFsaXplIG9yIE5vdCB0byBOb3JtYWxpemUgYW5kIFdoYXQgdG8gTm9ybWFsaXplIHRvPyIsImF1dGhvciI6W3siZmFtaWx5IjoiSGFsYWtpIiwiZ2l2ZW4iOiJNYXJrIiwicGFyc2UtbmFtZXMiOmZhbHNlLCJkcm9wcGluZy1wYXJ0aWNsZSI6IiIsIm5vbi1kcm9wcGluZy1wYXJ0aWNsZSI6IiJ9LHsiZmFtaWx5IjoiR2lubiIsImdpdmVuIjoiS2FyZW4iLCJwYXJzZS1uYW1lcyI6ZmFsc2UsImRyb3BwaW5nLXBhcnRpY2xlIjoiIiwibm9uLWRyb3BwaW5nLXBhcnRpY2xlIjoiIn1dLCJjb250YWluZXItdGl0bGUiOiJDb21wdXRhdGlvbmFsIEludGVsbGlnZW5jZSBpbiBFbGVjdHJvbXlvZ3JhcGh5IEFuYWx5c2lzIC0gQSBQZXJzcGVjdGl2ZSBvbiBDdXJyZW50IEFwcGxpY2F0aW9ucyBhbmQgRnV0dXJlIENoYWxsZW5nZXMiLCJhY2Nlc3NlZCI6eyJkYXRlLXBhcnRzIjpbWzIwMjIsOCwyM11dfSwiRE9JIjoiMTAuNTc3Mi80OTk1NyIsIklTQk4iOiI5NzgtOTUzLTUxLTA4MDUtNCIsIlVSTCI6InVuZGVmaW5lZC9zdGF0ZS5pdGVtLmlkIiwiaXNzdWVkIjp7ImRhdGUtcGFydHMiOltbMjAxMiwxMCwxN11dfSwiYWJzdHJhY3QiOiJFbGVjdHJvbXlvZ3JhcGh5IChFTUcpIGhhcyBiZWVuIGFyb3VuZCBzaW5jZSB0aGUgMTYwMHMgWzFdLiBJdCBpcyBhIHRvb2wgdXNlZCB0byBtZWFzdXJlIHRoZSBhY3Rpb24gcG90ZW50aWFscyBvZiBtb3RvciB1bml0cyBpbiBtdXNjbGVzIFsyXS4gVGhlIEVNRyBlbGVjdHJvZGVzIGFyZSBsaWtlIGxpdHRsZSBtaWNyb3Bob25lcyB3aGljaCDigJxsaXN0ZW7igJ0gZm9yIG11c2NsZSBhY3Rpb24gcG90ZW50aWFscyBzbyBoYXZpbmcgdGhlc2UgbWljcm9waG9uZXMgaW4gZGlmZmVyZW50IGxvY2F0aW9ucyByZWxhdGl2ZSB0byB0aGUgbXVzY2xlIG9yIG1vdG9yIHVuaXRzIGFmZmVjdHMgdGhlIG5hdHVyZSBvZiB0aGUgcmVjb3JkaW5nIFszXS4gVGhlIGFtcGxpdHVkZSBhbmQgZnJlcXVlbmN5IGNoYXJhY3RlcmlzdGljcyBvZiB0aGUgcmF3IGVsZWN0cm9teW9ncmFtIHNpZ25hbCBoYXZlIGJlZW4gc2hvd24gdG8gYmUgaGlnaGx5IHZhcmlhYmxlIGFuZCBzZW5zaXRpdmUgdG8gbWFueSBmYWN0b3JzLiBEZSBMdWNhIFs0XSBwcm92aWRlZCBhIGRldGFpbGVkIGFjY291bnQgb2YgdGhlc2UgY2hhcmFjdGVyaXN0aWNzIHdoaWNoIGhhdmUgYSDigJxiYXNpY+KAnSBvciDigJxlbGVtZW50YWzigJ0gZWZmZWN0IG9uIHRoZSBzaWduYWwgZGl2aWRpbmcgdGhlbSBpbnRvIGV4dHJpbnNpYyBhbmQgaW50cmluc2ljIHN1Yi1mYWN0b3JzLiBFeHRyaW5zaWMgZmFjdG9ycyBhcmUgdGhvc2Ugd2hpY2ggY2FuIGJlIGluZmx1ZW5jZWQgYnkgdGhlIGV4cGVyaW1lbnRlciwgYW5kIGluY2x1ZGU6IGVsZWN0cm9kZSBjb25maWd1cmF0aW9uIChkaXN0YW5jZSBiZXR3ZWVuIGVsZWN0cm9kZXMgYXMgd2VsbCBhcyBhcmVhIGFuZCBzaGFwZSBvZiB0aGUgZWxlY3Ryb2Rlcyk7IGVsZWN0cm9kZSBwbGFjZW1lbnQgd2l0aCByZXNwZWN0IHRvIHRoZSBtb3RvciBwb2ludHMgaW4gdGhlIG11c2NsZSBhbmQgbGF0ZXJhbCBlZGdlIG9mIHRoZSBtdXNjbGUgYXMgd2VsbCBhcyB0aGUgb3JpZW50YXRpb24gdG8gdGhlIG11c2NsZSBmaWJyZXM7IHNraW4gcHJlcGFyYXRpb24gYW5kIGltcGVkYW5jZSBbNSwgNl07IGFuZCBwZXJzcGlyYXRpb24gYW5kIHRlbXBlcmF0dXJlIFs3XS4gSW50cmluc2ljIGZhY3RvcnMgaW5jbHVkZTogcGh5c2lvbG9naWNhbCwgYW5hdG9taWNhbCBhbmQgYmlvY2hlbWljYWwgY2hhcmFjdGVyaXN0aWNzIG9mIHRoZSBtdXNjbGVzIHN1Y2ggYXMgdGhlIG51bWJlciBvZiBhY3RpdmUgbW90b3IgdW5pdHM7IGZpYmVyIHR5cGUgY29tcG9zaXRpb24gb2YgdGhlIG11c2NsZXM7IGJsb29kIGZsb3cgaW4gdGhlIG11c2NsZTsgbXVzY2xlIGZpYmVyIGRpYW1ldGVyOyB0aGUgZGlzdGFuY2UgYmV0d2VlbiB0aGUgYWN0aXZlIGZpYmVycyB3aXRoaW4gdGhlIG11c2NsZSB3aXRoIHJlc3BlY3QgdG8gdGhlIGVsZWN0cm9kZTsgYW5kIHRoZSBhbW91bnQgb2YgdGlzc3VlIGJldHdlZW4gdGhlIHN1cmZhY2Ugb2YgdGhlIG11c2NsZSBhbmQgdGhlIGVsZWN0cm9kZS4gVGhlc2UgZmFjdG9ycyB2YXJ5IGJldHdlZW4gaW5kaXZpZHVhbHMsIGJldHdlZW4gZGF5cyB3aXRoaW4gYW4gaW5kaXZpZHVhbCBhbmQgd2l0aGluIGEgZGF5IGluIGFuIGluZGl2aWR1YWwgaWYgdGhlIGVsZWN0cm9kZSBzZXQgdXAgaGFzIGJlZW4gYWx0ZXJlZC4gR2l2ZW4gdGhhdCB0aGVyZSBhcmUgbWFueSBmYWN0b3JzIHRoYXQgaW5mbHVlbmNlIHRoZSBFTUcgc2lnbmFsLCB2b2x0YWdlIHJlY29yZGVkIGZyb20gYSBtdXNjbGUgaXMgZGlmZmljdWx0IHRvIGRlc2NyaWJlIGluIHRlcm1zIG9mIGxldmVsIGlmIHRoZXJlIGlzIG5vIHJlZmVyZW5jZSB2YWx1ZSB0byB3aGljaCBpdCBjYW4gYmUgY29tcGFyZWQuIFRoZXJlZm9yZSwgaW50ZXJwcmV0YXRpb24gb2YgdGhlIGFtcGxpdHVkZSBvZiB0aGUgcmF3IEVNRyBzaWduYWwgaXMgcHJvYmxlbWF0aWMgdW5sZXNzIHNvbWUga2luZCBvZiBub3JtYWxpemF0aW9uIHByb2NlZHVyZSBpcyBwZXJmb3JtZWQuIE5vcm1hbGl6YXRpb24gcmVmZXJzIHRvIHRoZSBjb252ZXJzaW9uIG9mIHRoZSBzaWduYWwgdG8gYSBzY2FsZSByZWxhdGl2ZSB0byBhIGtub3duIGFuZCByZXBlYXRhYmxlIHZhbHVlLiBJdCBoYXMgYmVlbiByZXBvcnRlZCBbOF0gdGhhdCBub3JtYWxpemVkIEVNRyBzaWduYWxzIHdlcmUgZmlyc3QgcHJlc2VudGVkIGJ5IEViZXJoYXJ0LCBJbm1hbiAmIEJyZXNsZXIgaW4gMTk1NCBbOV0uIFNpbmNlIHRoZW4sIHRoZXJlIGhhdmUgYmVlbiBhIG51bWJlciBvZiBtZXRob2RzIHVzZWQgdG8gbm9ybWFsaXplIEVNRyBzaWduYWxzIHdpdGggbm8gY29uc2Vuc3VzIGFzIHRvIHdoaWNoIG1ldGhvZCBpcyBtb3N0IiwicHVibGlzaGVyIjoiSW50ZWNoT3BlbiIsImNvbnRhaW5lci10aXRsZS1zaG9ydCI6IiJ9LCJpc1RlbXBvcmFyeSI6ZmFsc2V9LHsiaWQiOiJjMzYxNmMxMS05MjM2LTM5NTctODM5Yi1hZDM1Njk1MjRjZWIiLCJpdGVtRGF0YSI6eyJ0eXBlIjoiYXJ0aWNsZS1qb3VybmFsIiwiaWQiOiJjMzYxNmMxMS05MjM2LTM5NTctODM5Yi1hZDM1Njk1MjRjZWIiLCJ0aXRsZSI6IkdhaXQgQW5hbHlzaXM6IE5vcm1hbCBhbmQgUGF0aG9sb2dpY2FsIEZ1bmN0aW9uIiwiYXV0aG9yIjpbeyJmYW1pbHkiOiJQZXJyeSIsImdpdmVuIjoiSmFjcXVlbGluLiIsInBhcnNlLW5hbWVzIjpmYWxzZSwiZHJvcHBpbmctcGFydGljbGUiOiIiLCJub24tZHJvcHBpbmctcGFydGljbGUiOiIifSx7ImZhbWlseSI6IkJ1cm5maWVsZCIsImdpdmVuIjoiSnVkaXRoIE0uIiwicGFyc2UtbmFtZXMiOmZhbHNlLCJkcm9wcGluZy1wYXJ0aWNsZSI6IiIsIm5vbi1kcm9wcGluZy1wYXJ0aWNsZSI6IiJ9LHsiZmFtaWx5IjoiQ2FiaWNvIiwiZ2l2ZW4iOiJMeWRpYSBNLiIsInBhcnNlLW5hbWVzIjpmYWxzZSwiZHJvcHBpbmctcGFydGljbGUiOiIiLCJub24tZHJvcHBpbmctcGFydGljbGUiOiIifV0sImNvbnRhaW5lci10aXRsZSI6IkpvdXJuYWwgb2YgU3BvcnRzIFNjaWVuY2UgJiBNZWRpY2luZSIsImFjY2Vzc2VkIjp7ImRhdGUtcGFydHMiOltbMjAyMiw4LDIzXV19LCJJU0JOIjoiOTc4LSAxNTU2NDI3NjY0IiwiVVJMIjoiL3BtYy9hcnRpY2xlcy9QTUMzNzYxNzQyLyIsImlzc3VlZCI6eyJkYXRlLXBhcnRzIjpbWzIwMTBdXX0sInBhZ2UiOiIzNTMiLCJhYnN0cmFjdCI6IjJuZCBlZC4gVGhlIG1lZGljYWwsIGhlYWx0aGNhcmUsIGFuZCByZWhhYmlsaXRhdGlvbiBwcm9mZXNzaW9ucyBrZXkgdGV4dCBmb3Igb3ZlciAxOCB5ZWFycyBvbiBnYWl0LiBEci4gSmFjcXVlbGluIFBlcnJ5IGlzIGpvaW5lZCBieSBEci4gSnVkaXRoIEJ1cm5maWVsZCB0byBwcmVzZW50IHRvZGF5J3MgbGF0ZXN0IHJlc2VhcmNoIGZpbmRpbmdzIG9uIGh1bWFuIGdhaXQuIFRoaXMgU2Vjb25kIEVkaXRpb24gb2ZmZXJzIGEgcmUtb3JnYW5pemF0aW9uIG9mIHRoZSBjaGFwdGVycyBhbmQgcHJlc2VudGF0aW9uIG9mIG1hdGVyaWFsIGluIGEgbW9yZSB1c2VyLWZyaWVuZGx5LCB5ZXQgY29tcHJlaGVuc2l2ZSBmb3JtYXQuIEVzc2VudGlhbCBpbmZvcm1hdGlvbiBpcyBwcm92aWRlZCBkZXNjcmliaW5nIGdhaXQgZnVuY3Rpb25zLCBhbmQgY2xpbmljYWwgZXhhbXBsZXMgdG8gaWRlbnRpZnkgYW5kIGludGVycHJldCBnYWl0IGRldmlhdGlvbnMuIExlYXJuaW5nIGlzIGZ1cnRoZXIgcmVpbmZvcmNlZCB3aXRoIGltYWdlcyBhbmQgcGhvdG9ncmFwaHMuIEZ1bmRhbWVudGFscy4gR2FpdCBjeWNsZSAtLSBQaGFzZXMgb2YgZ2FpdCAtLSBCYXNpYyBmdW5jdGlvbnMgLS0gTm9ybWFsIEdhaXQuIEFua2xlLWZvb3QgY29tcGxleCAtLSBLbmVlIC0tIEhpcCAtLSBIZWFkLCB0cnVuaywgYW5kIHBlbHZpcyAtLSBBcm0gLS0gVG90YWwgbGltYiBmdW5jdGlvbiBhbmQgYmlsYXRlcmFsIHN5bmVyZ2lzdGljIHJlbGF0aW9uc2hpcHMgLS0gUGF0aG9sb2dpY2FsIGdhaXQuIFBhdGhvbG9naWNhbCBtZWNoYW5pc21zIC0tIEFua2xlIGFuZCBmb290IGdhaXQgZGV2aWF0aW9ucyAtLSBLbmVlIGdhaXQgZGV2aWF0aW9ucyAtLSBIaXAgZ2FpdCBkZXZpYXRpb25zIC0tIFRydW5rIGFuZCBwZWx2aXMgZ2FpdCBkZXZpYXRpb25zIC0tIENsaW5pY2FsIGNvbnNpZGVyYXRpb25zLiBFeGFtcGxlcyBvZiBwYXRob2xvZ2ljIGdhaXQgLS0gUGVkaWF0cmljIGdhaXQgYW5hbHlzaXMgLyBIZW5yeSBHLiBDaGFtYmVycyAtLSBBZHZhbmNlZCBsb2NvbW90b3IgZnVuY3Rpb24uIFN0YWlyIG5lZ290aWF0aW9uIC0tIFJ1bm5pbmcgLyBNYXJpbHluIE0uIFBpbmsgLS0gUXVhbnRpZmllZCBnYWl0IGFuYWx5c2lzLiBHYWl0IGFuYWx5c2lzIHN5c3RlbXMgLS0gTW90aW9uIGFuYWx5c2lzIC0tIE11c2NsZSBjb250cm9sIGFuZCBkeW5hbWljIGVsZWN0cm9teW9ncmFwaHkgLS0gS2luZXRpY3Mgb2YgZ2FpdDogZ3JvdW5kIHJlYWN0aW9uIGZvcmNlcywgdmVjdG9ycywgbW9tZW50cywgcG93ZXIsIGFuZCBwcmVzc3VyZSAtLSBTdHJpZGUgYW5hbHlzaXMgLS0gRW5lcmd5IGV4cGVuZGl0dXJlIC8gUm9iZXJ0IFdhdGVycyAtLSBBcHBlbmRpeCBBOiBOb3JtYXRpdmUgam9pbnQgbW90aW9uLiIsInB1Ymxpc2hlciI6IkRlcHQuIG9mIFNwb3J0cyBNZWRpY2luZSwgTWVkaWNhbCBGYWN1bHR5IG9mIFVsdWRhZyBVbml2ZXJzaXR5IiwiaXNzdWUiOiIyIiwidm9sdW1lIjoiOSIsImNvbnRhaW5lci10aXRsZS1zaG9ydCI6IkogU3BvcnRzIFNjaSBNZWQifSwiaXNUZW1wb3JhcnkiOmZhbHNlfV19&quot;,&quot;citationItems&quot;:[{&quot;id&quot;:&quot;22ba9a9d-bb09-3529-a8ed-a11597a7969a&quot;,&quot;itemData&quot;:{&quot;type&quot;:&quot;article-journal&quot;,&quot;id&quot;:&quot;22ba9a9d-bb09-3529-a8ed-a11597a7969a&quot;,&quot;title&quot;:&quot;Normalization of EMG Signals: To Normalize or Not to Normalize and What to Normalize to?&quot;,&quot;author&quot;:[{&quot;family&quot;:&quot;Halaki&quot;,&quot;given&quot;:&quot;Mark&quot;,&quot;parse-names&quot;:false,&quot;dropping-particle&quot;:&quot;&quot;,&quot;non-dropping-particle&quot;:&quot;&quot;},{&quot;family&quot;:&quot;Ginn&quot;,&quot;given&quot;:&quot;Karen&quot;,&quot;parse-names&quot;:false,&quot;dropping-particle&quot;:&quot;&quot;,&quot;non-dropping-particle&quot;:&quot;&quot;}],&quot;container-title&quot;:&quot;Computational Intelligence in Electromyography Analysis - A Perspective on Current Applications and Future Challenges&quot;,&quot;accessed&quot;:{&quot;date-parts&quot;:[[2022,8,23]]},&quot;DOI&quot;:&quot;10.5772/49957&quot;,&quot;ISBN&quot;:&quot;978-953-51-0805-4&quot;,&quot;URL&quot;:&quot;undefined/state.item.id&quot;,&quot;issued&quot;:{&quot;date-parts&quot;:[[2012,10,17]]},&quot;abstract&quot;:&quot;Electromyography (EMG) has been around since the 1600s [1]. It is a tool used to measure the action potentials of motor units in muscles [2]. The EMG electrodes are like little microphones which “listen” for muscle action potentials so having these microphones in different locations relative to the muscle or motor units affects the nature of the recording [3]. The amplitude and frequency characteristics of the raw electromyogram signal have been shown to be highly variable and sensitive to many factors. De Luca [4] provided a detailed account of these characteristics which have a “basic” or “elemental” effect on the signal dividing them into extrinsic and intrinsic sub-factors. Extrinsic factors are those which can be influenced by the experimenter, and include: electrode configuration (distance between electrodes as well as area and shape of the electrodes); electrode placement with respect to the motor points in the muscle and lateral edge of the muscle as well as the orientation to the muscle fibres; skin preparation and impedance [5, 6]; and perspiration and temperature [7]. Intrinsic factors include: physiological, anatomical and biochemical characteristics of the muscles such as the number of active motor units; fiber type composition of the muscles; blood flow in the muscle; muscle fiber diameter; the distance between the active fibers within the muscle with respect to the electrode; and the amount of tissue between the surface of the muscle and the electrode. These factors vary between individuals, between days within an individual and within a day in an individual if the electrode set up has been altered. Given that there are many factors that influence the EMG signal, voltage recorded from a muscle is difficult to describe in terms of level if there is no reference value to which it can be compared. Therefore, interpretation of the amplitude of the raw EMG signal is problematic unless some kind of normalization procedure is performed. Normalization refers to the conversion of the signal to a scale relative to a known and repeatable value. It has been reported [8] that normalized EMG signals were first presented by Eberhart, Inman &amp; Bresler in 1954 [9]. Since then, there have been a number of methods used to normalize EMG signals with no consensus as to which method is most&quot;,&quot;publisher&quot;:&quot;IntechOpen&quot;,&quot;container-title-short&quot;:&quot;&quot;},&quot;isTemporary&quot;:false},{&quot;id&quot;:&quot;c3616c11-9236-3957-839b-ad3569524ceb&quot;,&quot;itemData&quot;:{&quot;type&quot;:&quot;article-journal&quot;,&quot;id&quot;:&quot;c3616c11-9236-3957-839b-ad3569524ceb&quot;,&quot;title&quot;:&quot;Gait Analysis: Normal and Pathological Function&quot;,&quot;author&quot;:[{&quot;family&quot;:&quot;Perry&quot;,&quot;given&quot;:&quot;Jacquelin.&quot;,&quot;parse-names&quot;:false,&quot;dropping-particle&quot;:&quot;&quot;,&quot;non-dropping-particle&quot;:&quot;&quot;},{&quot;family&quot;:&quot;Burnfield&quot;,&quot;given&quot;:&quot;Judith M.&quot;,&quot;parse-names&quot;:false,&quot;dropping-particle&quot;:&quot;&quot;,&quot;non-dropping-particle&quot;:&quot;&quot;},{&quot;family&quot;:&quot;Cabico&quot;,&quot;given&quot;:&quot;Lydia M.&quot;,&quot;parse-names&quot;:false,&quot;dropping-particle&quot;:&quot;&quot;,&quot;non-dropping-particle&quot;:&quot;&quot;}],&quot;container-title&quot;:&quot;Journal of Sports Science &amp; Medicine&quot;,&quot;accessed&quot;:{&quot;date-parts&quot;:[[2022,8,23]]},&quot;ISBN&quot;:&quot;978- 1556427664&quot;,&quot;URL&quot;:&quot;/pmc/articles/PMC3761742/&quot;,&quot;issued&quot;:{&quot;date-parts&quot;:[[2010]]},&quot;page&quot;:&quot;353&quot;,&quot;abstract&quot;:&quot;2nd ed. The medical, healthcare, and rehabilitation professions key text for over 18 years on gait. Dr. Jacquelin Perry is joined by Dr. Judith Burnfield to present today's latest research findings on human gait. This Second Edition offers a re-organization of the chapters and presentation of material in a more user-friendly, yet comprehensive format. Essential information is provided describing gait functions, and clinical examples to identify and interpret gait deviations. Learning is further reinforced with images and photographs. Fundamentals. Gait cycle -- Phases of gait -- Basic functions -- Normal Gait. Ankle-foot complex -- Knee -- Hip -- Head, trunk, and pelvis -- Arm -- Total limb function and bilateral synergistic relationships -- Pathological gait. Pathological mechanisms -- Ankle and foot gait deviations -- Knee gait deviations -- Hip gait deviations -- Trunk and pelvis gait deviations -- Clinical considerations. Examples of pathologic gait -- Pediatric gait analysis / Henry G. Chambers -- Advanced locomotor function. Stair negotiation -- Running / Marilyn M. Pink -- Quantified gait analysis. Gait analysis systems -- Motion analysis -- Muscle control and dynamic electromyography -- Kinetics of gait: ground reaction forces, vectors, moments, power, and pressure -- Stride analysis -- Energy expenditure / Robert Waters -- Appendix A: Normative joint motion.&quot;,&quot;publisher&quot;:&quot;Dept. of Sports Medicine, Medical Faculty of Uludag University&quot;,&quot;issue&quot;:&quot;2&quot;,&quot;volume&quot;:&quot;9&quot;,&quot;container-title-short&quot;:&quot;J Sports Sci Med&quot;},&quot;isTemporary&quot;:false}]},{&quot;citationID&quot;:&quot;MENDELEY_CITATION_e1093fbc-e0ae-41eb-aace-a3e693dbc487&quot;,&quot;properties&quot;:{&quot;noteIndex&quot;:0},&quot;isEdited&quot;:false,&quot;manualOverride&quot;:{&quot;isManuallyOverridden&quot;:false,&quot;citeprocText&quot;:&quot;[17]&quot;,&quot;manualOverrideText&quot;:&quot;&quot;},&quot;citationTag&quot;:&quot;MENDELEY_CITATION_v3_eyJjaXRhdGlvbklEIjoiTUVOREVMRVlfQ0lUQVRJT05fZTEwOTNmYmMtZTBhZS00MWViLWFhY2UtYTNlNjkzZGJjNDg3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b593eb03-e009-4aa7-ad75-4a40ea3863c2&quot;,&quot;properties&quot;:{&quot;noteIndex&quot;:0},&quot;isEdited&quot;:false,&quot;manualOverride&quot;:{&quot;isManuallyOverridden&quot;:false,&quot;citeprocText&quot;:&quot;[23]&quot;,&quot;manualOverrideText&quot;:&quot;&quot;},&quot;citationTag&quot;:&quot;MENDELEY_CITATION_v3_eyJjaXRhdGlvbklEIjoiTUVOREVMRVlfQ0lUQVRJT05fYjU5M2ViMDMtZTAwOS00YWE3LWFkNzUtNGE0MGVhMzg2M2MyIiwicHJvcGVydGllcyI6eyJub3RlSW5kZXgiOjB9LCJpc0VkaXRlZCI6ZmFsc2UsIm1hbnVhbE92ZXJyaWRlIjp7ImlzTWFudWFsbHlPdmVycmlkZGVuIjpmYWxzZSwiY2l0ZXByb2NUZXh0IjoiWzIz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V19&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citationID&quot;:&quot;MENDELEY_CITATION_08c7fa23-6ae6-4a96-8a1c-66d524e21270&quot;,&quot;properties&quot;:{&quot;noteIndex&quot;:0},&quot;isEdited&quot;:false,&quot;manualOverride&quot;:{&quot;isManuallyOverridden&quot;:false,&quot;citeprocText&quot;:&quot;[23]&quot;,&quot;manualOverrideText&quot;:&quot;&quot;},&quot;citationTag&quot;:&quot;MENDELEY_CITATION_v3_eyJjaXRhdGlvbklEIjoiTUVOREVMRVlfQ0lUQVRJT05fMDhjN2ZhMjMtNmFlNi00YTk2LThhMWMtNjZkNTI0ZTIxMjcwIiwicHJvcGVydGllcyI6eyJub3RlSW5kZXgiOjB9LCJpc0VkaXRlZCI6ZmFsc2UsIm1hbnVhbE92ZXJyaWRlIjp7ImlzTWFudWFsbHlPdmVycmlkZGVuIjpmYWxzZSwiY2l0ZXByb2NUZXh0IjoiWzIz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V19&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citationID&quot;:&quot;MENDELEY_CITATION_ad2394c1-be74-4d1a-8b37-5d211c80a11a&quot;,&quot;properties&quot;:{&quot;noteIndex&quot;:0},&quot;isEdited&quot;:false,&quot;manualOverride&quot;:{&quot;isManuallyOverridden&quot;:false,&quot;citeprocText&quot;:&quot;[35]&quot;,&quot;manualOverrideText&quot;:&quot;&quot;},&quot;citationTag&quot;:&quot;MENDELEY_CITATION_v3_eyJjaXRhdGlvbklEIjoiTUVOREVMRVlfQ0lUQVRJT05fYWQyMzk0YzEtYmU3NC00ZDFhLThiMzctNWQyMTFjODBhMTFhIiwicHJvcGVydGllcyI6eyJub3RlSW5kZXgiOjB9LCJpc0VkaXRlZCI6ZmFsc2UsIm1hbnVhbE92ZXJyaWRlIjp7ImlzTWFudWFsbHlPdmVycmlkZGVuIjpmYWxzZSwiY2l0ZXByb2NUZXh0IjoiWzM1XSIsIm1hbnVhbE92ZXJyaWRlVGV4dCI6IiJ9LCJjaXRhdGlvbkl0ZW1zIjpbeyJpZCI6ImRkNWUwYzIwLTc5NjgtMzVmNS04NjFmLTE1ZjhmNWEwYWQwOSIsIml0ZW1EYXRhIjp7InR5cGUiOiJhcnRpY2xlLWpvdXJuYWwiLCJpZCI6ImRkNWUwYzIwLTc5NjgtMzVmNS04NjFmLTE1ZjhmNWEwYWQwOSIsInRpdGxlIjoiQWxnb3JpdGhtcyIsImF1dGhvciI6W3siZmFtaWx5IjoiRm9yZCIsImdpdmVuIjoiV2lsbGlhbSIsInBhcnNlLW5hbWVzIjpmYWxzZSwiZHJvcHBpbmctcGFydGljbGUiOiIiLCJub24tZHJvcHBpbmctcGFydGljbGUiOiIifV0sImNvbnRhaW5lci10aXRsZSI6Ik51bWVyaWNhbCBMaW5lYXIgQWxnZWJyYSB3aXRoIEFwcGxpY2F0aW9ucyIsImFjY2Vzc2VkIjp7ImRhdGUtcGFydHMiOltbMjAyMiw4LDIyXV19LCJET0kiOiIxMC4xMDE2L0I5NzgtMC0xMi0zOTQ0MzUtMS4wMDAwOS0wIiwiSVNCTiI6Ijk3OC0wLTEyLTM5NDQzNS0xIiwiVVJMIjoiaHR0cHM6Ly9saW5raW5naHViLmVsc2V2aWVyLmNvbS9yZXRyaWV2ZS9waWkvQjk3ODAxMjM5NDQzNTEwMDAwOTAiLCJpc3N1ZWQiOnsiZGF0ZS1wYXJ0cyI6W1syMDE1LDEsMV1dfSwicGFnZSI6IjE2My0xNzkiLCJwdWJsaXNoZXIiOiJBY2FkZW1pYyBQcmVzcyIsImNvbnRhaW5lci10aXRsZS1zaG9ydCI6Ik51bWVyIExpbmVhciBBbGdlYnJhIEFwcGwifSwiaXNUZW1wb3JhcnkiOmZhbHNlfV19&quot;,&quot;citationItems&quot;:[{&quot;id&quot;:&quot;dd5e0c20-7968-35f5-861f-15f8f5a0ad09&quot;,&quot;itemData&quot;:{&quot;type&quot;:&quot;article-journal&quot;,&quot;id&quot;:&quot;dd5e0c20-7968-35f5-861f-15f8f5a0ad09&quot;,&quot;title&quot;:&quot;Algorithms&quot;,&quot;author&quot;:[{&quot;family&quot;:&quot;Ford&quot;,&quot;given&quot;:&quot;William&quot;,&quot;parse-names&quot;:false,&quot;dropping-particle&quot;:&quot;&quot;,&quot;non-dropping-particle&quot;:&quot;&quot;}],&quot;container-title&quot;:&quot;Numerical Linear Algebra with Applications&quot;,&quot;accessed&quot;:{&quot;date-parts&quot;:[[2022,8,22]]},&quot;DOI&quot;:&quot;10.1016/B978-0-12-394435-1.00009-0&quot;,&quot;ISBN&quot;:&quot;978-0-12-394435-1&quot;,&quot;URL&quot;:&quot;https://linkinghub.elsevier.com/retrieve/pii/B9780123944351000090&quot;,&quot;issued&quot;:{&quot;date-parts&quot;:[[2015,1,1]]},&quot;page&quot;:&quot;163-179&quot;,&quot;publisher&quot;:&quot;Academic Press&quot;,&quot;container-title-short&quot;:&quot;Numer Linear Algebra Appl&quot;},&quot;isTemporary&quot;:false}]},{&quot;citationID&quot;:&quot;MENDELEY_CITATION_c33eced7-e03e-4896-8dc2-a26435759668&quot;,&quot;properties&quot;:{&quot;noteIndex&quot;:0},&quot;isEdited&quot;:false,&quot;manualOverride&quot;:{&quot;isManuallyOverridden&quot;:false,&quot;citeprocText&quot;:&quot;[36]&quot;,&quot;manualOverrideText&quot;:&quot;&quot;},&quot;citationTag&quot;:&quot;MENDELEY_CITATION_v3_eyJjaXRhdGlvbklEIjoiTUVOREVMRVlfQ0lUQVRJT05fYzMzZWNlZDctZTAzZS00ODk2LThkYzItYTI2NDM1NzU5NjY4IiwicHJvcGVydGllcyI6eyJub3RlSW5kZXgiOjB9LCJpc0VkaXRlZCI6ZmFsc2UsIm1hbnVhbE92ZXJyaWRlIjp7ImlzTWFudWFsbHlPdmVycmlkZGVuIjpmYWxzZSwiY2l0ZXByb2NUZXh0IjoiWzM2XSIsIm1hbnVhbE92ZXJyaWRlVGV4dCI6IiJ9LCJjaXRhdGlvbkl0ZW1zIjpbeyJpZCI6IjZiZmJjYjc1LTA4OGUtMzA1YS1hZjZmLWE1ZjdmZDZlZTFhMyIsIml0ZW1EYXRhIjp7InR5cGUiOiJhcnRpY2xlLWpvdXJuYWwiLCJpZCI6IjZiZmJjYjc1LTA4OGUtMzA1YS1hZjZmLWE1ZjdmZDZlZTFhMyIsInRpdGxlIjoiTWF0cml4IGZhY3Rvcml6YXRpb24gYWxnb3JpdGhtcyBmb3IgdGhlIGlkZW50aWZpY2F0aW9uIG9mIG11c2NsZSBzeW5lcmdpZXM6IEV2YWx1YXRpb24gb24gc2ltdWxhdGVkIGFuZCBleHBlcmltZW50YWwgZGF0YSBzZXRzIiwiYXV0aG9yIjpbeyJmYW1pbHkiOiJUcmVzY2giLCJnaXZlbiI6Ik1hdHRoZXcgQy4iLCJwYXJzZS1uYW1lcyI6ZmFsc2UsImRyb3BwaW5nLXBhcnRpY2xlIjoiIiwibm9uLWRyb3BwaW5nLXBhcnRpY2xlIjoiIn0seyJmYW1pbHkiOiJDaGV1bmciLCJnaXZlbiI6IlZpbmNlbnQgQy5LLiIsInBhcnNlLW5hbWVzIjpmYWxzZSwiZHJvcHBpbmctcGFydGljbGUiOiIiLCJub24tZHJvcHBpbmctcGFydGljbGUiOiIifSx7ImZhbWlseSI6IkQnQXZlbGxhIiwiZ2l2ZW4iOiJBbmRyZWEiLCJwYXJzZS1uYW1lcyI6ZmFsc2UsImRyb3BwaW5nLXBhcnRpY2xlIjoiIiwibm9uLWRyb3BwaW5nLXBhcnRpY2xlIjoiIn1dLCJjb250YWluZXItdGl0bGUiOiJKb3VybmFsIG9mIE5ldXJvcGh5c2lvbG9neSIsIkRPSSI6IjEwLjExNTIvam4uMDAyMjIuMjAwNSIsIklTU04iOiIwMDIyMzA3NyIsIlBNSUQiOiIxNjM5NDA3OSIsImlzc3VlZCI6eyJkYXRlLXBhcnRzIjpbWzIwMDYsNF1dfSwicGFnZSI6IjIxOTktMjIxMiIsImFic3RyYWN0IjoiU2V2ZXJhbCByZWNlbnQgc3R1ZGllcyBoYXZlIHVzZWQgbWF0cml4IGZhY3Rvcml6YXRpb24gYWxnb3JpdGhtcyB0byBhc3Nlc3MgdGhlIGh5cG90aGVzaXMgdGhhdCBiZWhhdmlvcnMgbWlnaHQgYmUgcHJvZHVjZWQgdGhyb3VnaCB0aGUgY29tYmluYXRpb24gb2YgYSBzbWFsbCBudW1iZXIgb2YgbXVzY2xlIHN5bmVyZ2llcy4gQWx0aG91Z2ggZ2VuZXJhbGx5IGFncmVlaW5nIGluIHRoZWlyIGJhc2ljIGNvbmNsdXNpb25zLCB0aGVzZSBzdHVkaWVzIGhhdmUgdXNlZCBhIHJhbmdlIG9mIGRpZmZlcmVudCBhbGdvcml0aG1zLCBtYWtpbmcgdGhlaXIgaW50ZXJwcmV0YXRpb24gYW5kIGludGVncmF0aW9uIGRpZmZpY3VsdC4gV2UgdGhlcmVmb3JlIGNvbXBhcmVkIHRoZSBwZXJmb3JtYW5jZSBvZiB0aGVzZSBkaWZmZXJlbnQgYWxnb3JpdGhtcyBvbiBib3RoIHNpbXVsYXRlZCBhbmQgZXhwZXJpbWVudGFsIGRhdGEgc2V0cy4gV2UgZm9jdXNlZCBvbiB0aGUgYWJpbGl0eSBvZiB0aGVzZSBhbGdvcml0aG1zIHRvIGlkZW50aWZ5IHRoZSBzZXQgb2Ygc3luZXJnaWVzIHVuZGVybHlpbmcgYSBkYXRhIHNldC4gQWxsIGRhdGEgc2V0cyBjb25zaXN0ZWQgb2Ygbm9ubmVnYXRpdmUgdmFsdWVzLCByZWZsZWN0aW5nIHRoZSBub25uZWdhdGl2ZSBkYXRhIG9mIG11c2NsZSBhY3RpdmF0aW9uIHBhdHRlcm5zLiBXZSBmb3VuZCB0aGF0IHRoZSBwZXJmb3JtYW5jZSBvZiBwcmluY2lwYWwgY29tcG9uZW50IGFuYWx5c2lzIChQQ0EpIHdhcyBnZW5lcmFsbHkgbG93ZXIgdGhhbiB0aGF0IG9mIHRoZSBvdGhlciBhbGdvcml0aG1zIGluIGlkZW50aWZ5aW5nIG11c2NsZSBzeW5lcmdpZXMuIEZhY3RvciBhbmFseXNpcyAoRkEpIHdpdGggdmFyaW1heCByb3RhdGlvbiB3YXMgYmV0dGVyIHRoYW4gUENBLCBhbmQgd2FzIGdlbmVyYWxseSBhdCB0aGUgc2FtZSBsZXZlbHMgYXMgaW5kZXBlbmRlbnQgY29tcG9uZW50IGFuYWx5c2lzIChJQ0EpIGFuZCBub25uZWdhdGl2ZSBtYXRyaXggZmFjdG9yaXphdGlvbiAoTk1GKS4gSUNBIHBlcmZvcm1lZCB2ZXJ5IHdlbGwgb24gZGF0YSBzZXRzIGNvcnJ1cHRlZCBieSBjb25zdGFudCB2YXJpYW5jZSBHYXVzc2lhbiBub2lzZSwgYnV0IHdhcyBpbXBhaXJlZCBvbiBkYXRhIHNldHMgd2l0aCBzaWduYWwtZGVwZW5kZW50IG5vaXNlIGFuZCB3aGVuIHN5bmVyZ3kgYWN0aXZhdGlvbiBjb2VmZmljaWVudHMgd2VyZSBjb3JyZWxhdGVkLiBOb25uZWdhdGl2ZSBtYXRyaXggZmFjdG9yaXphdGlvbiAoTk1GKSBwZXJmb3JtZWQgc2ltaWxhcmx5IHRvIElDQSBhbmQgRkEgb24gZGF0YSBzZXRzIHdpdGggc2lnbmFsLWRlcGVuZGVudCBub2lzZSBhbmQgd2FzIGdlbmVyYWxseSByb2J1c3QgYWNyb3NzIGRhdGEgc2V0cy4gVGhlIGJlc3QgYWxnb3JpdGhtcyB3ZXJlIElDQSBhcHBsaWVkIHRvIHRoZSBzdWJzcGFjZSBkZWZpbmVkIGJ5IFBDQSAoSUNBUENBKSBhbmQgYSB2ZXJzaW9uIG9mIHByb2JhYmlsaXN0aWMgSUNBIHdpdGggbm9ubmVnYXRpdml0eSBjb25zdHJhaW50cyAocElDQSkuIFdlIGFsc28gZXZhbHVhdGVkIHNvbWUgY29tbW9ubHkgdXNlZCBjcml0ZXJpYSB0byBpZGVudGlmeSB0aGUgbnVtYmVyIG9mIHN5bmVyZ2llcyB1bmRlcmx5aW5nIGEgZGF0YSBzZXQsIGZpbmRpbmcgdGhhdCBvbmx5IGxpa2VsaWhvb2QgcmF0aW9zIGJhc2VkIG9uIGZhY3RvciBhbmFseXNpcyBpZGVudGlmaWVkIHRoZSBjb3JyZWN0IG51bWJlciBvZiBzeW5lcmdpZXMgZm9yIGRhdGEgc2V0cyB3aXRoIHNpZ25hbC1kZXBlbmRlbnQgbm9pc2UgaW4gc29tZSBjYXNlcy4gV2UgdGhlbiBwcm9wb3NlZCBhbiBhZCBob2MgcHJvY2VkdXJlLCBmaW5kaW5nIHRoYXQgaXQgd2FzIGFibGUgdG8gaWRlbnRpZnkgdGhlIGNvcnJlY3QgbnVtYmVyIGluIGEgbGFyZ2VyIG51bWJlciBvZiBjYXNlcy4gRmluYWxseSwgd2UgYXBwbGllZCB0aGVzZSBtZXRob2RzIHRvIGFuIGV4cGVyaW1lbnRhbGx5IG9idGFpbmVkIGRhdGEgc2V0LiBUaGUgYmVzdCBwZXJmb3JtaW5nIGFsZ29yaXRobXMgKEZBLCBJQ0EsIE5NRiwgSUNBUENBLCBwSUNBKSBpZGVudGlmaWVkIHN5bmVyZ2llcyB2ZXJ5IHNpbWlsYXIgdG8gb25lIGFub3RoZXIuIEJhc2VkIG9uIHRoZXNlIHJlc3VsdHMsIHdlIGRpc2N1c3MgZ3VpZGVsaW5lcyBmb3IgdXNpbmcgZmFjdG9yaXphdGlvbiBhbGdvcml0aG1zIHRvIGFuYWx5emUgbXVzY2xlIGFjdGl2YXRpb24gcGF0dGVybnMuIE1vcmUgZ2VuZXJhbGx5LCB0aGUgYWJpbGl0eSBvZiBzZXZlcmFsIGFsZ29yaXRobXMgdG8gaWRlbnRpZnkgdGhlIGNvcnJlY3QgbXVzY2xlIHN5bmVyZ2llcyBhbmQgYWN0aXZhdGlvbiBjb2VmZmljaWVudHMgaW4gc2ltdWxhdGVkIGRhdGEsIGNvbWJpbmVkIHdpdGggdGhlaXIgY29uc2lzdGVuY3kgd2hlbiBhcHBsaWVkIHRvIHBoeXNpb2xvZ2ljYWwgZGF0YSBzZXRzLCBzdWdnZXN0cyB0aGF0IHRoZSBtdXNjbGUgc3luZXJnaWVzIGZvdW5kIGJ5IGEgcGFydGljdWxhciBhbGdvcml0aG0gYXJlIG5vdCBhbiBhcnRpZmFjdCBvZiB0aGF0IGFsZ29yaXRobSwgYnV0IHJlZmxlY3QgYmFzaWMgYXNwZWN0cyBvZiB0aGUgb3JnYW5pemF0aW9uIG9mIG11c2NsZSBhY3RpdmF0aW9uIHBhdHRlcm5zIHVuZGVybHlpbmcgYmVoYXZpb3JzLiBDb3B5cmlnaHQgwqkgMjAwNiBUaGUgQW1lcmljYW4gUGh5c2lvbG9naWNhbCBTb2NpZXR5LiIsImlzc3VlIjoiNCIsInZvbHVtZSI6Ijk1IiwiY29udGFpbmVyLXRpdGxlLXNob3J0IjoiSiBOZXVyb3BoeXNpb2wifSwiaXNUZW1wb3JhcnkiOmZhbHNlfV19&quot;,&quot;citationItems&quot;:[{&quot;id&quot;:&quot;6bfbcb75-088e-305a-af6f-a5f7fd6ee1a3&quot;,&quot;itemData&quot;:{&quot;type&quot;:&quot;article-journal&quot;,&quot;id&quot;:&quot;6bfbcb75-088e-305a-af6f-a5f7fd6ee1a3&quot;,&quot;title&quot;:&quot;Matrix factorization algorithms for the identification of muscle synergies: Evaluation on simulated and experimental data sets&quot;,&quot;author&quot;:[{&quot;family&quot;:&quot;Tresch&quot;,&quot;given&quot;:&quot;Matthew C.&quot;,&quot;parse-names&quot;:false,&quot;dropping-particle&quot;:&quot;&quot;,&quot;non-dropping-particle&quot;:&quot;&quot;},{&quot;family&quot;:&quot;Cheung&quot;,&quot;given&quot;:&quot;Vincent C.K.&quot;,&quot;parse-names&quot;:false,&quot;dropping-particle&quot;:&quot;&quot;,&quot;non-dropping-particle&quot;:&quot;&quot;},{&quot;family&quot;:&quot;D'Avella&quot;,&quot;given&quot;:&quot;Andrea&quot;,&quot;parse-names&quot;:false,&quot;dropping-particle&quot;:&quot;&quot;,&quot;non-dropping-particle&quot;:&quot;&quot;}],&quot;container-title&quot;:&quot;Journal of Neurophysiology&quot;,&quot;DOI&quot;:&quot;10.1152/jn.00222.2005&quot;,&quot;ISSN&quot;:&quot;00223077&quot;,&quot;PMID&quot;:&quot;16394079&quot;,&quot;issued&quot;:{&quot;date-parts&quot;:[[2006,4]]},&quot;page&quot;:&quot;2199-2212&quot;,&quot;abstract&quot;:&quot;Several recent studies have used matrix factorization algorithms to assess the hypothesis that behaviors might be produced through the combination of a small number of muscle synergies. Although generally agreeing in their basic conclusions, these studies have used a range of different algorithms, making their interpretation and integration difficult. We therefore compared the performance of these different algorithms on both simulated and experimental data sets. We focused on the ability of these algorithms to identify the set of synergies underlying a data set. All data sets consisted of nonnegative values, reflecting the nonnegative data of muscle activation patterns. We found that the performance of principal component analysis (PCA) was generally lower than that of the other algorithms in identifying muscle synergies. Factor analysis (FA) with varimax rotation was better than PCA, and was generally at the same levels as independent component analysis (ICA) and nonnegative matrix factorization (NMF). ICA performed very well on data sets corrupted by constant variance Gaussian noise, but was impaired on data sets with signal-dependent noise and when synergy activation coefficients were correlated. Nonnegative matrix factorization (NMF) performed similarly to ICA and FA on data sets with signal-dependent noise and was generally robust across data sets. The best algorithms were ICA applied to the subspace defined by PCA (ICAPCA) and a version of probabilistic ICA with nonnegativity constraints (pICA). We also evaluated some commonly used criteria to identify the number of synergies underlying a data set, finding that only likelihood ratios based on factor analysis identified the correct number of synergies for data sets with signal-dependent noise in some cases. We then proposed an ad hoc procedure, finding that it was able to identify the correct number in a larger number of cases. Finally, we applied these methods to an experimentally obtained data set. The best performing algorithms (FA, ICA, NMF, ICAPCA, pICA) identified synergies very similar to one another. Based on these results, we discuss guidelines for using factorization algorithms to analyze muscle activation patterns. More generally, the ability of several algorithms to identify the correct muscle synergies and activation coefficients in simulated data, combined with their consistency when applied to physiological data sets, suggests that the muscle synergies found by a particular algorithm are not an artifact of that algorithm, but reflect basic aspects of the organization of muscle activation patterns underlying behaviors. Copyright © 2006 The American Physiological Society.&quot;,&quot;issue&quot;:&quot;4&quot;,&quot;volume&quot;:&quot;95&quot;,&quot;container-title-short&quot;:&quot;J Neurophysiol&quot;},&quot;isTemporary&quot;:false}]},{&quot;citationID&quot;:&quot;MENDELEY_CITATION_88271a0d-6bd7-498f-b2a1-55aeee48ec06&quot;,&quot;properties&quot;:{&quot;noteIndex&quot;:0},&quot;isEdited&quot;:false,&quot;manualOverride&quot;:{&quot;isManuallyOverridden&quot;:false,&quot;citeprocText&quot;:&quot;[37]&quot;,&quot;manualOverrideText&quot;:&quot;&quot;},&quot;citationTag&quot;:&quot;MENDELEY_CITATION_v3_eyJjaXRhdGlvbklEIjoiTUVOREVMRVlfQ0lUQVRJT05fODgyNzFhMGQtNmJkNy00OThmLWIyYTEtNTVhZWVlNDhlYzA2IiwicHJvcGVydGllcyI6eyJub3RlSW5kZXgiOjB9LCJpc0VkaXRlZCI6ZmFsc2UsIm1hbnVhbE92ZXJyaWRlIjp7ImlzTWFudWFsbHlPdmVycmlkZGVuIjpmYWxzZSwiY2l0ZXByb2NUZXh0IjoiWzM3XSIsIm1hbnVhbE92ZXJyaWRlVGV4dCI6IiJ9LCJjaXRhdGlvbkl0ZW1zIjpbeyJpZCI6ImVmNDRhMDBiLWI1M2EtMzgzZC04OGI1LWZlMjZlM2YwY2E5ZSIsIml0ZW1EYXRhIjp7InR5cGUiOiJhcnRpY2xlLWpvdXJuYWwiLCJpZCI6ImVmNDRhMDBiLWI1M2EtMzgzZC04OGI1LWZlMjZlM2YwY2E5ZSIsInRpdGxlIjoiVXNlZnVsbmVzcyBvZiBNdXNjbGUgU3luZXJneSBBbmFseXNpcyBpbiBJbmRpdmlkdWFscyB3aXRoIEtuZWUgT3N0ZW9hcnRocml0aXMgZHVyaW5nIEdhaXQiLCJhdXRob3IiOlt7ImZhbWlseSI6Ikt1Ym90YSIsImdpdmVuIjoiSy4iLCJwYXJzZS1uYW1lcyI6ZmFsc2UsImRyb3BwaW5nLXBhcnRpY2xlIjoiIiwibm9uLWRyb3BwaW5nLXBhcnRpY2xlIjoiIn0seyJmYW1pbHkiOiJIYW5hd2EiLCJnaXZlbiI6IkguIiwicGFyc2UtbmFtZXMiOmZhbHNlLCJkcm9wcGluZy1wYXJ0aWNsZSI6IiIsIm5vbi1kcm9wcGluZy1wYXJ0aWNsZSI6IiJ9LHsiZmFtaWx5IjoiWW9rb3lhbWEiLCJnaXZlbiI6Ik0uIiwicGFyc2UtbmFtZXMiOmZhbHNlLCJkcm9wcGluZy1wYXJ0aWNsZSI6IiIsIm5vbi1kcm9wcGluZy1wYXJ0aWNsZSI6IiJ9LHsiZmFtaWx5IjoiS2l0YSIsImdpdmVuIjoiUy4iLCJwYXJzZS1uYW1lcyI6ZmFsc2UsImRyb3BwaW5nLXBhcnRpY2xlIjoiIiwibm9uLWRyb3BwaW5nLXBhcnRpY2xlIjoiIn0seyJmYW1pbHkiOiJIaXJhdGEiLCJnaXZlbiI6IksuIiwicGFyc2UtbmFtZXMiOmZhbHNlLCJkcm9wcGluZy1wYXJ0aWNsZSI6IiIsIm5vbi1kcm9wcGluZy1wYXJ0aWNsZSI6IiJ9LHsiZmFtaWx5IjoiRnVqaW5vIiwiZ2l2ZW4iOiJULiIsInBhcnNlLW5hbWVzIjpmYWxzZSwiZHJvcHBpbmctcGFydGljbGUiOiIiLCJub24tZHJvcHBpbmctcGFydGljbGUiOiIifSx7ImZhbWlseSI6Iktva3VidW4iLCJnaXZlbiI6IlQuIiwicGFyc2UtbmFtZXMiOmZhbHNlLCJkcm9wcGluZy1wYXJ0aWNsZSI6IiIsIm5vbi1kcm9wcGluZy1wYXJ0aWNsZSI6IiJ9LHsiZmFtaWx5IjoiSXNoaWJhc2hpIiwiZ2l2ZW4iOiJULiIsInBhcnNlLW5hbWVzIjpmYWxzZSwiZHJvcHBpbmctcGFydGljbGUiOiIiLCJub24tZHJvcHBpbmctcGFydGljbGUiOiIifSx7ImZhbWlseSI6IkthbmVtdXJhIiwiZ2l2ZW4iOiJOLiIsInBhcnNlLW5hbWVzIjpmYWxzZSwiZHJvcHBpbmctcGFydGljbGUiOiIiLCJub24tZHJvcHBpbmctcGFydGljbGUiOiIifV0sImNvbnRhaW5lci10aXRsZSI6IklFRUUgVHJhbnNhY3Rpb25zIG9uIE5ldXJhbCBTeXN0ZW1zIGFuZCBSZWhhYmlsaXRhdGlvbiBFbmdpbmVlcmluZyIsIkRPSSI6IjEwLjExMDkvVE5TUkUuMjAyMC4zMDQzODMxIiwiSVNTTiI6IjE1NTgwMjEwIiwiUE1JRCI6IjMzMzAxNDA2IiwiaXNzdWVkIjp7ImRhdGUtcGFydHMiOltbMjAyMV1dfSwicGFnZSI6IjIzOS0yNDgiLCJhYnN0cmFjdCI6Ik9iamVjdGl2ZTogVG8gY2xhcmlmeSB3aGV0aGVyIHRoZXJlIGFyZSBhbnkgbXVzY2xlIHN5bmVyZ3kgY2hhbmdlcyBpbiBpbmRpdmlkdWFscyB3aXRoIGtuZWUgb3N0ZW9hcnRocml0aXMsIGFuZCB0byBkZXRlcm1pbmUgd2hldGhlciBtdXNjbGUgc3luZXJneSBhbmFseXNpcyBjb3VsZCBiZSBhcHBsaWVkIHRvIG90aGVyIG11c2N1bG9za2VsZXRhbCBkaXNlYXNlcy4gTWV0aG9kczogU3ViamVjdHMgaW4gdGhpcyBzdHVkeSBpbmNsdWRlZCAxMSB5b3VuZyBjb250cm9scyAoWUMpLCAxMCBlbGRlcmx5IGNvbnRyb2xzIChFQyksIGFuZCAxMCBrbmVlIG9zdGVvYXJ0aHJpdGlzIHBhdGllbnRzIChLT0EpLiBHYWl0IHdhcyBhc3Nlc3NlZCBvbiBhIHNwbGl0LWJlbHQgdHJlYWRtaWxsIGF0IDMga20vaC4gQSBub24tbmVnYXRpdmUgbWF0cml4IGZhY3Rvcml6YXRpb24gKE5OTUYpIHdhcyBhcHBsaWVkIHRvIHRoZSBlbGVjdHJvbXlvZ3JhbSBkYXRhIG1hdHJpeCB0byBleHRyYWN0IG11c2NsZSBzeW5lcmdpZXMuIFRvIGFzc2VzcyB0aGUgc2ltaWxhcml0eSBvZiBlYWNoIG1vZHVsZSwgd2UgcGVyZm9ybWVkIHRoZSBOTk1GIGFuYWx5c2lzIGFzc3VtaW5nIGZvdXIgbW9kdWxlcyBmb3IgYWxsIG9mIHRoZSBwYXJ0aWNpcGFudHMuIEZ1cnRoZXIsIHdlIGNhbGN1bGF0ZWQgam9pbnQgYW5nbGVzIHRvIGNvbXBhcmUgdGhlIGtpbmVtYXRpYyBkYXRhIGJldHdlZW4gdGhlIG1vZHVsZSBncm91cHMuIFJlc3VsdHM6IFRoZSBudW1iZXIgb2YgbXVzY2xlIG1vZHVsZXMgd2FzIHNpZ25pZmljYW50bHkgbG93ZXIgaW4gdGhlIEVDICgyLTMpIGFuZCBLT0EgKDItMykgZ3JvdXBzIHRoYW4gaW4gdGhlIFlDIGdyb3VwICgzLTQpLCB3aGljaCByZWZsZWN0cyB0aGUgbWVyZ2luZyBvZiBsYXRlIHN3aW5nIGFuZCBlYXJseSBzdGFuY2UgbW9kdWxlcy4gVGhlIEVDIGFuZCBLT0EgZ3JvdXBzIGFsc28gc2hvd2VkIGdyZWF0ZXIga25lZSBmbGV4aW9uIGFuZ2xlcyBpbiB0aGUgZWFybHkgc3RhbmNlIHBoYXNlLiBDb250cmFyaWx5LCBieSBmb2N1c2luZyBvbiB0aGUgbW9kdWxlIHN0cnVjdHVyZSwgd2UgZm91bmQgdGhhdCB0aGUgbWVyZ2luZyBvZiBlYXJseSBhbmQgbGF0ZSBzdGFuY2UgbW9kdWxlcyBpcyBjaGFyYWN0ZXJpc3RpYyBpbiBLT0EuIENvbmNsdXNpb246IFRoZSBsb3dlciBudW1iZXIgb2YgbW9kdWxlcyBpbiB0aGUgRUMgYW5kIEtPQSBncm91cHMgd2FzIGR1ZSB0byB0aGUgbXVzY2xlIGNvLWNvbnRyYWN0aW9uIHdpdGggaW5jcmVhc2VkIGtuZWUgZmxleGlvbiBhbmdsZS4gQ29udHJhcmlseSwgdGhlIG1lcmdpbmcgb2YgZWFybHkgYW5kIGxhdGUgc3RhbmNlIG1vZHVsZXMgYXJlIG1vZHVsYXIgc3RydWN0dXJlcyBzcGVjaWZpYyB0byBLT0EgYW5kIG1heSBiZSBiaW9tYXJrZXJzIGZvciBkZXRlY3RpbmcgS09BLiBTaWduaWZpY2FuY2U6IERlc2NyaWJpbmcgdGhlIGNoYW5nZXMgaW4gbXVsdGlwbGUgbXVzY2xlIGNvbnRyb2wgYXNzb2NpYXRlZCB3aXRoIG11c2N1bG9za2VsZXRhbCBkZWdlbmVyYXRpb24gY2FuIHNlcnZlIGFzIGEgZnVuZGFtZW50YWwgYmlvbWFya2VyIGluIGpvaW50IGRpc2Vhc2UuIiwicHVibGlzaGVyIjoiSW5zdGl0dXRlIG9mIEVsZWN0cmljYWwgYW5kIEVsZWN0cm9uaWNzIEVuZ2luZWVycyBJbmMuIiwidm9sdW1lIjoiMjkiLCJjb250YWluZXItdGl0bGUtc2hvcnQiOiIifSwiaXNUZW1wb3JhcnkiOmZhbHNlfV19&quot;,&quot;citationItems&quot;:[{&quot;id&quot;:&quot;ef44a00b-b53a-383d-88b5-fe26e3f0ca9e&quot;,&quot;itemData&quot;:{&quot;type&quot;:&quot;article-journal&quot;,&quot;id&quot;:&quot;ef44a00b-b53a-383d-88b5-fe26e3f0ca9e&quot;,&quot;title&quot;:&quot;Usefulness of Muscle Synergy Analysis in Individuals with Knee Osteoarthritis during Gait&quot;,&quot;author&quot;:[{&quot;family&quot;:&quot;Kubota&quot;,&quot;given&quot;:&quot;K.&quot;,&quot;parse-names&quot;:false,&quot;dropping-particle&quot;:&quot;&quot;,&quot;non-dropping-particle&quot;:&quot;&quot;},{&quot;family&quot;:&quot;Hanawa&quot;,&quot;given&quot;:&quot;H.&quot;,&quot;parse-names&quot;:false,&quot;dropping-particle&quot;:&quot;&quot;,&quot;non-dropping-particle&quot;:&quot;&quot;},{&quot;family&quot;:&quot;Yokoyama&quot;,&quot;given&quot;:&quot;M.&quot;,&quot;parse-names&quot;:false,&quot;dropping-particle&quot;:&quot;&quot;,&quot;non-dropping-particle&quot;:&quot;&quot;},{&quot;family&quot;:&quot;Kita&quot;,&quot;given&quot;:&quot;S.&quot;,&quot;parse-names&quot;:false,&quot;dropping-particle&quot;:&quot;&quot;,&quot;non-dropping-particle&quot;:&quot;&quot;},{&quot;family&quot;:&quot;Hirata&quot;,&quot;given&quot;:&quot;K.&quot;,&quot;parse-names&quot;:false,&quot;dropping-particle&quot;:&quot;&quot;,&quot;non-dropping-particle&quot;:&quot;&quot;},{&quot;family&quot;:&quot;Fujino&quot;,&quot;given&quot;:&quot;T.&quot;,&quot;parse-names&quot;:false,&quot;dropping-particle&quot;:&quot;&quot;,&quot;non-dropping-particle&quot;:&quot;&quot;},{&quot;family&quot;:&quot;Kokubun&quot;,&quot;given&quot;:&quot;T.&quot;,&quot;parse-names&quot;:false,&quot;dropping-particle&quot;:&quot;&quot;,&quot;non-dropping-particle&quot;:&quot;&quot;},{&quot;family&quot;:&quot;Ishibashi&quot;,&quot;given&quot;:&quot;T.&quot;,&quot;parse-names&quot;:false,&quot;dropping-particle&quot;:&quot;&quot;,&quot;non-dropping-particle&quot;:&quot;&quot;},{&quot;family&quot;:&quot;Kanemura&quot;,&quot;given&quot;:&quot;N.&quot;,&quot;parse-names&quot;:false,&quot;dropping-particle&quot;:&quot;&quot;,&quot;non-dropping-particle&quot;:&quot;&quot;}],&quot;container-title&quot;:&quot;IEEE Transactions on Neural Systems and Rehabilitation Engineering&quot;,&quot;DOI&quot;:&quot;10.1109/TNSRE.2020.3043831&quot;,&quot;ISSN&quot;:&quot;15580210&quot;,&quot;PMID&quot;:&quot;33301406&quot;,&quot;issued&quot;:{&quot;date-parts&quot;:[[2021]]},&quot;page&quot;:&quot;239-248&quot;,&quot;abstract&quot;:&quot;Objective: To clarify whether there are any muscle synergy changes in individuals with knee osteoarthritis, and to determine whether muscle synergy analysis could be applied to other musculoskeletal diseases. Methods: Subjects in this study included 11 young controls (YC), 10 elderly controls (EC), and 10 knee osteoarthritis patients (KOA). Gait was assessed on a split-belt treadmill at 3 km/h. A non-negative matrix factorization (NNMF) was applied to the electromyogram data matrix to extract muscle synergies. To assess the similarity of each module, we performed the NNMF analysis assuming four modules for all of the participants. Further, we calculated joint angles to compare the kinematic data between the module groups. Results: The number of muscle modules was significantly lower in the EC (2-3) and KOA (2-3) groups than in the YC group (3-4), which reflects the merging of late swing and early stance modules. The EC and KOA groups also showed greater knee flexion angles in the early stance phase. Contrarily, by focusing on the module structure, we found that the merging of early and late stance modules is characteristic in KOA. Conclusion: The lower number of modules in the EC and KOA groups was due to the muscle co-contraction with increased knee flexion angle. Contrarily, the merging of early and late stance modules are modular structures specific to KOA and may be biomarkers for detecting KOA. Significance: Describing the changes in multiple muscle control associated with musculoskeletal degeneration can serve as a fundamental biomarker in joint disease.&quot;,&quot;publisher&quot;:&quot;Institute of Electrical and Electronics Engineers Inc.&quot;,&quot;volume&quot;:&quot;29&quot;,&quot;container-title-short&quot;:&quot;&quot;},&quot;isTemporary&quot;:false}]},{&quot;citationID&quot;:&quot;MENDELEY_CITATION_7dc25577-0e8c-4f39-99f7-aceabd038cb7&quot;,&quot;properties&quot;:{&quot;noteIndex&quot;:0},&quot;isEdited&quot;:false,&quot;manualOverride&quot;:{&quot;isManuallyOverridden&quot;:false,&quot;citeprocText&quot;:&quot;[18]&quot;,&quot;manualOverrideText&quot;:&quot;&quot;},&quot;citationTag&quot;:&quot;MENDELEY_CITATION_v3_eyJjaXRhdGlvbklEIjoiTUVOREVMRVlfQ0lUQVRJT05fN2RjMjU1NzctMGU4Yy00ZjM5LTk5ZjctYWNlYWJkMDM4Y2I3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e8ca0d5a-e4ce-4b94-92fb-c4d29b258fb6&quot;,&quot;properties&quot;:{&quot;noteIndex&quot;:0},&quot;isEdited&quot;:false,&quot;manualOverride&quot;:{&quot;isManuallyOverridden&quot;:false,&quot;citeprocText&quot;:&quot;[17]&quot;,&quot;manualOverrideText&quot;:&quot;&quot;},&quot;citationTag&quot;:&quot;MENDELEY_CITATION_v3_eyJjaXRhdGlvbklEIjoiTUVOREVMRVlfQ0lUQVRJT05fZThjYTBkNWEtZTRjZS00Yjk0LTkyZmItYzRkMjliMjU4ZmI2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4c04d733-80ef-4c11-8c8a-9c98fb7203ed&quot;,&quot;properties&quot;:{&quot;noteIndex&quot;:0},&quot;isEdited&quot;:false,&quot;manualOverride&quot;:{&quot;isManuallyOverridden&quot;:false,&quot;citeprocText&quot;:&quot;[17]&quot;,&quot;manualOverrideText&quot;:&quot;&quot;},&quot;citationTag&quot;:&quot;MENDELEY_CITATION_v3_eyJjaXRhdGlvbklEIjoiTUVOREVMRVlfQ0lUQVRJT05fNGMwNGQ3MzMtODBlZi00YzExLThjOGEtOWM5OGZiNzIwM2Vk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2022-07-14T00:00:00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Sim201</b:Tag>
    <b:SourceType>JournalArticle</b:SourceType>
    <b:Guid>{69181A4C-BF6C-4684-B7B4-FE859F1B5F14}</b:Guid>
    <b:Title>Bilateral differences in hamstring coordination in previously injured elite athletes</b:Title>
    <b:Year>2020</b:Year>
    <b:Pages>688-697</b:Pages>
    <b:Author>
      <b:Author>
        <b:NameList>
          <b:Person>
            <b:Last>Simon Avrillon</b:Last>
            <b:First>Francois</b:First>
            <b:Middle>Hug, Gael Guihem</b:Middle>
          </b:Person>
        </b:NameList>
      </b:Author>
    </b:Author>
    <b:JournalName>J. Appl Physiol</b:JournalName>
    <b:RefOrder>4</b:RefOrder>
  </b:Source>
  <b:Source>
    <b:Tag>Vit12</b:Tag>
    <b:SourceType>JournalArticle</b:SourceType>
    <b:Guid>{BD942EC5-691F-4980-A94E-ADE0F95C1580}</b:Guid>
    <b:Author>
      <b:Author>
        <b:NameList>
          <b:Person>
            <b:Last>Vito Monaco</b:Last>
            <b:First>Alessio</b:First>
            <b:Middle>Ghionzoli, Silvestro Micera</b:Middle>
          </b:Person>
        </b:NameList>
      </b:Author>
    </b:Author>
    <b:Title>Age-Related Modifications of Muscle Synergies and Spinal Cord Activity During Locomotion</b:Title>
    <b:JournalName>J Neurophysiol</b:JournalName>
    <b:Year>2012</b:Year>
    <b:Pages>2092-2102</b:Pages>
    <b:RefOrder>5</b:RefOrder>
  </b:Source>
  <b:Source>
    <b:Tag>Rem20</b:Tag>
    <b:SourceType>JournalArticle</b:SourceType>
    <b:Guid>{2E416B01-BFC6-4781-8878-3F851C2CBC13}</b:Guid>
    <b:Author>
      <b:Author>
        <b:NameList>
          <b:Person>
            <b:Last>Remco J. Baggen</b:Last>
            <b:First>Jaap</b:First>
            <b:Middle>H. van Dieen, Evelien Van Roie et. al</b:Middle>
          </b:Person>
        </b:NameList>
      </b:Author>
    </b:Author>
    <b:Title>Age-Related Differences in Muscle Synergy Organization during Step Ascent at Different Heights and Directions</b:Title>
    <b:JournalName>Applied Sciences</b:JournalName>
    <b:Year>2020</b:Year>
    <b:RefOrder>6</b:RefOrder>
  </b:Source>
  <b:Source>
    <b:Tag>Mir08</b:Tag>
    <b:SourceType>JournalArticle</b:SourceType>
    <b:Guid>{609457B6-D69C-4187-82DD-1CB0000A972A}</b:Guid>
    <b:Author>
      <b:Author>
        <b:NameList>
          <b:Person>
            <b:Last>Mirjam Pijnappels</b:Last>
            <b:First>Petra</b:First>
            <b:Middle>J C E van der Burg, Neil D Reeves, Jaap H van Dieën</b:Middle>
          </b:Person>
        </b:NameList>
      </b:Author>
    </b:Author>
    <b:Title>Identification of elderly fallers by muscle strength measures</b:Title>
    <b:JournalName>Eur J Appl Physiol</b:JournalName>
    <b:Year>2008</b:Year>
    <b:Pages>585 - 592</b:Pages>
    <b:RefOrder>7</b:RefOrder>
  </b:Source>
  <b:Source>
    <b:Tag>KHä96</b:Tag>
    <b:SourceType>JournalArticle</b:SourceType>
    <b:Guid>{21294CD1-36A6-4EEE-898D-F9403F44F23C}</b:Guid>
    <b:Author>
      <b:Author>
        <b:NameList>
          <b:Person>
            <b:Last>K Häkkinen</b:Last>
            <b:First>W</b:First>
            <b:Middle>J Kraemer, M Kallinen, V Linnamo, U M Pastinen, R U Newton</b:Middle>
          </b:Person>
        </b:NameList>
      </b:Author>
    </b:Author>
    <b:Title>Bilateral and unilateral neuromuscular function and muscle cross-sectional area in middle-aged and elderly men and women</b:Title>
    <b:JournalName>J Gerontil A Biol Sci Med Sci.</b:JournalName>
    <b:Year>1996</b:Year>
    <b:Pages>21-29</b:Pages>
    <b:RefOrder>8</b:RefOrder>
  </b:Source>
  <b:Source>
    <b:Tag>NMo13</b:Tag>
    <b:SourceType>JournalArticle</b:SourceType>
    <b:Guid>{BBF42536-FD4F-4E30-BC57-433BC3E5AE74}</b:Guid>
    <b:Author>
      <b:Author>
        <b:NameList>
          <b:Person>
            <b:Last>N Montero-Fernández</b:Last>
            <b:First>J</b:First>
            <b:Middle>A Serra-Rexach</b:Middle>
          </b:Person>
        </b:NameList>
      </b:Author>
    </b:Author>
    <b:Title>Role of exercise on sarcopenia in the elderly</b:Title>
    <b:JournalName>Eur J Ohys Rehabil Med</b:JournalName>
    <b:Year>2013</b:Year>
    <b:Pages>131-43</b:Pages>
    <b:RefOrder>9</b:RefOrder>
  </b:Source>
  <b:Source>
    <b:Tag>Shm06</b:Tag>
    <b:SourceType>JournalArticle</b:SourceType>
    <b:Guid>{E9F2EB18-CE67-4C3C-BB2E-B44D485F98F3}</b:Guid>
    <b:Author>
      <b:Author>
        <b:NameList>
          <b:Person>
            <b:Last>Shmuel Springer</b:Last>
            <b:First>Nir</b:First>
            <b:Middle>Giladi, Chava Peretz, Galit Yogev, Ely S Simon, Jeffrey M Hausdorff</b:Middle>
          </b:Person>
        </b:NameList>
      </b:Author>
    </b:Author>
    <b:Title>Dual-tasking effects on gait variability: the role of aging, falls, and executive function</b:Title>
    <b:JournalName>Mov Discord</b:JournalName>
    <b:Year>2006</b:Year>
    <b:Pages>950-957</b:Pages>
    <b:RefOrder>10</b:RefOrder>
  </b:Source>
  <b:Source>
    <b:Tag>PEr85</b:Tag>
    <b:SourceType>JournalArticle</b:SourceType>
    <b:Guid>{4E772D4A-0CC8-414F-9BD0-0BC5264A685F}</b:Guid>
    <b:Author>
      <b:Author>
        <b:NameList>
          <b:Person>
            <b:Last>P Era</b:Last>
            <b:First>E</b:First>
            <b:Middle>Heikkinen</b:Middle>
          </b:Person>
        </b:NameList>
      </b:Author>
    </b:Author>
    <b:Title>Postural sway during standing and unexpected disturbance of balance in random samples of men of different ages</b:Title>
    <b:JournalName>J Gerontol</b:JournalName>
    <b:Year>1985</b:Year>
    <b:Pages>287-295</b:Pages>
    <b:RefOrder>11</b:RefOrder>
  </b:Source>
  <b:Source>
    <b:Tag>Raj18</b:Tag>
    <b:SourceType>JournalArticle</b:SourceType>
    <b:Guid>{C8B4F52B-2D63-4CAE-BE92-71EBE08FEFAD}</b:Guid>
    <b:Author>
      <b:Author>
        <b:NameList>
          <b:Person>
            <b:Last>Rajat Emanuel Singh</b:Last>
            <b:First>Kamran</b:First>
            <b:Middle>Iqbal, Gannon White,Tarun Edgar Hutchinson</b:Middle>
          </b:Person>
        </b:NameList>
      </b:Author>
    </b:Author>
    <b:Title>A Systematic Review on Muscle Synergies: From Building Blocks of Motor Behavior to a Neurorehabilitation Tool</b:Title>
    <b:JournalName>Appl Bionics Biomech</b:JournalName>
    <b:Year>2018</b:Year>
    <b:RefOrder>12</b:RefOrder>
  </b:Source>
  <b:Source>
    <b:Tag>Fra11</b:Tag>
    <b:SourceType>JournalArticle</b:SourceType>
    <b:Guid>{DDD9937C-F683-4D21-AA26-0CDBB51305C2}</b:Guid>
    <b:Author>
      <b:Author>
        <b:NameList>
          <b:Person>
            <b:Last>Hug</b:Last>
            <b:First>Francios</b:First>
          </b:Person>
        </b:NameList>
      </b:Author>
    </b:Author>
    <b:Title>Can muscle coordination be precisely studied by surface electromyography?</b:Title>
    <b:JournalName>Journal of Electromyography and Kinesiology</b:JournalName>
    <b:Year>2011</b:Year>
    <b:Pages>1-12</b:Pages>
    <b:RefOrder>13</b:RefOrder>
  </b:Source>
  <b:Source>
    <b:Tag>Ant10</b:Tag>
    <b:SourceType>JournalArticle</b:SourceType>
    <b:Guid>{699BAE4C-D1CD-4CE2-8BDD-AFDD031130C0}</b:Guid>
    <b:Title>Hamstring muscle forces prior to and immediately following an acute sprinting-related muscle strain injury</b:Title>
    <b:Year>2010</b:Year>
    <b:Author>
      <b:Author>
        <b:NameList>
          <b:Person>
            <b:Last>Anthony G Schache</b:Last>
            <b:First>Hyung-Joo</b:First>
            <b:Middle>Kim, David L Morgan, Marcus G Pandy</b:Middle>
          </b:Person>
        </b:NameList>
      </b:Author>
    </b:Author>
    <b:JournalName>Gait and Posture</b:JournalName>
    <b:Pages>136-40</b:Pages>
    <b:RefOrder>14</b:RefOrder>
  </b:Source>
  <b:Source>
    <b:Tag>Nic21</b:Tag>
    <b:SourceType>JournalArticle</b:SourceType>
    <b:Guid>{C065242C-4CE7-4858-BBEB-3356D1BCEB4D}</b:Guid>
    <b:Author>
      <b:Author>
        <b:NameList>
          <b:Person>
            <b:Last>Nicolas A. Turpin</b:Last>
            <b:First>Stephane</b:First>
            <b:Middle>Uriac, Georges Dalleau</b:Middle>
          </b:Person>
        </b:NameList>
      </b:Author>
    </b:Author>
    <b:Title>How to improve the muscle synergy analysis methodolgy?</b:Title>
    <b:JournalName>European Journal of Applied Physiology</b:JournalName>
    <b:Year>2021</b:Year>
    <b:Pages>1009-1025</b:Pages>
    <b:RefOrder>15</b:RefOrder>
  </b:Source>
  <b:Source>
    <b:Tag>Len10</b:Tag>
    <b:SourceType>BookSection</b:SourceType>
    <b:Guid>{30D2260F-07B4-4CF9-A061-3ECD03A28137}</b:Guid>
    <b:Title>Decomposing Muscle Activity in Motor Tasks: Methods and Interpretation</b:Title>
    <b:Year>2010</b:Year>
    <b:Pages>102-138</b:Pages>
    <b:Author>
      <b:Author>
        <b:NameList>
          <b:Person>
            <b:Last>Lena H Ting</b:Last>
            <b:First>Stacie</b:First>
            <b:Middle>Chavatal</b:Middle>
          </b:Person>
        </b:NameList>
      </b:Author>
      <b:BookAuthor>
        <b:NameList>
          <b:Person>
            <b:Last>Danion</b:Last>
            <b:First>Latash</b:First>
          </b:Person>
        </b:NameList>
      </b:BookAuthor>
    </b:Author>
    <b:BookTitle>Motor Control: Theories, Experiments and Applications</b:BookTitle>
    <b:City>New York</b:City>
    <b:Publisher>Oxford University Press</b:Publisher>
    <b:RefOrder>1</b:RefOrder>
  </b:Source>
  <b:Source>
    <b:Tag>Shi16</b:Tag>
    <b:SourceType>JournalArticle</b:SourceType>
    <b:Guid>{B7AE9808-7EEC-497C-9C3F-C287BF183ECA}</b:Guid>
    <b:Title>Neuromusculoskeletal models based on the muscle synergy hypothesis for the investigation of adaptive motor control in locomotion via sensory-motor coordination</b:Title>
    <b:Year>2016</b:Year>
    <b:Pages>88-95</b:Pages>
    <b:Author>
      <b:Author>
        <b:NameList>
          <b:Person>
            <b:Last>Shinya Aoi</b:Last>
            <b:First>Tetsuro</b:First>
            <b:Middle>Funato</b:Middle>
          </b:Person>
        </b:NameList>
      </b:Author>
    </b:Author>
    <b:JournalName>Neuroscience Research</b:JournalName>
    <b:RefOrder>16</b:RefOrder>
  </b:Source>
  <b:Source>
    <b:Tag>Syl09</b:Tag>
    <b:SourceType>JournalArticle</b:SourceType>
    <b:Guid>{2B0D09A3-FFEE-451F-B00F-3B44715AC3CB}</b:Guid>
    <b:Author>
      <b:Author>
        <b:NameList>
          <b:Person>
            <b:Last>Sylvain Dorel</b:Last>
            <b:First>Jean-Marc</b:First>
            <b:Middle>Drouet, Antoine Couturier, Yvan Champoux, François Hug</b:Middle>
          </b:Person>
        </b:NameList>
      </b:Author>
    </b:Author>
    <b:Title>Changes of pedaling technique and muscle coordination during an exhaustive exercise</b:Title>
    <b:JournalName>Medicine &amp; Science in Sports &amp; Exercise</b:JournalName>
    <b:Year>2009</b:Year>
    <b:Pages>1277-1286</b:Pages>
    <b:RefOrder>17</b:RefOrder>
  </b:Source>
  <b:Source>
    <b:Tag>JEd91</b:Tag>
    <b:SourceType>Book</b:SourceType>
    <b:Guid>{0F6F1DB6-681C-4F87-B609-E058B797636A}</b:Guid>
    <b:Title>A Use's Guide to Principal Components</b:Title>
    <b:Year>1991</b:Year>
    <b:Author>
      <b:Author>
        <b:NameList>
          <b:Person>
            <b:Last>Jackson</b:Last>
            <b:First>J.</b:First>
            <b:Middle>Edward</b:Middle>
          </b:Person>
        </b:NameList>
      </b:Author>
    </b:Author>
    <b:City>Hoboken, NJ, USA</b:City>
    <b:Publisher>John Wiley &amp; Sons</b:Publisher>
    <b:RefOrder>18</b:RefOrder>
  </b:Source>
  <b:Source>
    <b:Tag>Raj12</b:Tag>
    <b:SourceType>JournalArticle</b:SourceType>
    <b:Guid>{268B8219-76F5-49D9-9A9D-CC5D883989D4}</b:Guid>
    <b:Author>
      <b:Author>
        <b:NameList>
          <b:Person>
            <b:Last>Rajiv Ranganathan</b:Last>
            <b:First>Chandramouli</b:First>
            <b:Middle>Krishnan</b:Middle>
          </b:Person>
        </b:NameList>
      </b:Author>
    </b:Author>
    <b:Title>Extracting synergies in gait: using EMG variability to evaluate control strategies</b:Title>
    <b:Year>2012</b:Year>
    <b:JournalName>Journal of Neurophysiology</b:JournalName>
    <b:Pages>1537-1544</b:Pages>
    <b:RefOrder>19</b:RefOrder>
  </b:Source>
  <b:Source>
    <b:Tag>Moh20</b:Tag>
    <b:SourceType>JournalArticle</b:SourceType>
    <b:Guid>{A70B4BD6-6C36-4552-B766-22B1179E2364}</b:Guid>
    <b:Author>
      <b:Author>
        <b:NameList>
          <b:Person>
            <b:Last>Mohammad Fazle Rabbi</b:Last>
            <b:First>Claudio</b:First>
            <b:Middle>Pizzolato , David G. Lloyd, Chris P. Carty, Daniel Devaprakash,Laura E. Diamond</b:Middle>
          </b:Person>
        </b:NameList>
      </b:Author>
    </b:Author>
    <b:Title>Non-negative matrix factorisation is the most appropriate method for extraction of muscle synergies in walking and running</b:Title>
    <b:JournalName>Scientific Reports</b:JournalName>
    <b:Year>2020</b:Year>
    <b:RefOrder>20</b:RefOrder>
  </b:Source>
  <b:Source>
    <b:Tag>Dan991</b:Tag>
    <b:SourceType>JournalArticle</b:SourceType>
    <b:Guid>{8BDE47C7-EE1F-454C-B288-E00081016F91}</b:Guid>
    <b:Author>
      <b:Author>
        <b:NameList>
          <b:Person>
            <b:Last>Daniel D. Lee</b:Last>
            <b:First>H.</b:First>
            <b:Middle>Sebastian Seung</b:Middle>
          </b:Person>
        </b:NameList>
      </b:Author>
    </b:Author>
    <b:Title>Learning the parts of objects by non-negative matrix factorization</b:Title>
    <b:JournalName>Nature</b:JournalName>
    <b:Year>1999</b:Year>
    <b:Pages>788-791</b:Pages>
    <b:RefOrder>21</b:RefOrder>
  </b:Source>
  <b:Source>
    <b:Tag>Ghu16</b:Tag>
    <b:SourceType>JournalArticle</b:SourceType>
    <b:Guid>{5CE724E9-6A3D-4E78-B49C-4F012D3EBA92}</b:Guid>
    <b:Author>
      <b:Author>
        <b:NameList>
          <b:Person>
            <b:Last>Rasool Ghulam</b:Last>
            <b:First>Iqbal</b:First>
            <b:Middle>Kamran, Bouaynaya Nidhal,White Gannon</b:Middle>
          </b:Person>
        </b:NameList>
      </b:Author>
    </b:Author>
    <b:Title>Real-Time Task Discrimination for Myoelectric Control Employing Task-Specific Muscle Synergies</b:Title>
    <b:JournalName>IEEE Transactions on Neural Systems and Rehabilitation Engineering</b:JournalName>
    <b:Year>2016</b:Year>
    <b:Pages>98-108</b:Pages>
    <b:RefOrder>22</b:RefOrder>
  </b:Source>
  <b:Source>
    <b:Tag>Kat151</b:Tag>
    <b:SourceType>JournalArticle</b:SourceType>
    <b:Guid>{CAA62243-DABE-463E-BAE2-4CD82FF65852}</b:Guid>
    <b:Author>
      <b:Author>
        <b:NameList>
          <b:Person>
            <b:Last>Katherine M. Steele</b:Last>
            <b:First>Adam</b:First>
            <b:Middle>Rozumalski, Michael H. Schwartz</b:Middle>
          </b:Person>
        </b:NameList>
      </b:Author>
    </b:Author>
    <b:Title>Muscle synergies and complexity of neuromuscular control duringgait in cerebral palsy</b:Title>
    <b:JournalName>Developmental Medicine &amp; Child Neurology</b:JournalName>
    <b:Year>2015</b:Year>
    <b:Pages>1091 - 1092</b:Pages>
    <b:RefOrder>23</b:RefOrder>
  </b:Source>
  <b:Source>
    <b:Tag>AAd20</b:Tag>
    <b:SourceType>JournalArticle</b:SourceType>
    <b:Guid>{62B92DCB-366D-496D-A904-F5BDA66B13A1}</b:Guid>
    <b:Author>
      <b:Author>
        <b:NameList>
          <b:Person>
            <b:Last>A.A. da Silva Costa</b:Last>
            <b:First>Renato</b:First>
            <b:Middle>Moraes, Tibor Hortobágyi, Andrew Sawers</b:Middle>
          </b:Person>
        </b:NameList>
      </b:Author>
    </b:Author>
    <b:Title>Older adults reduce the complexity and efficiency of neuromuscular control to preserve walking balance</b:Title>
    <b:JournalName>Experimental Gerontology</b:JournalName>
    <b:Year>2020</b:Year>
    <b:RefOrder>24</b:RefOrder>
  </b:Source>
  <b:Source>
    <b:Tag>THo06</b:Tag>
    <b:SourceType>JournalArticle</b:SourceType>
    <b:Guid>{369802A4-AD87-4679-A0F1-55EA38F39FE8}</b:Guid>
    <b:Author>
      <b:Author>
        <b:NameList>
          <b:Person>
            <b:Last>T. Hortobagyi</b:Last>
            <b:First>P.</b:First>
            <b:Middle>DeVita</b:Middle>
          </b:Person>
        </b:NameList>
      </b:Author>
    </b:Author>
    <b:Title>Mechanisms responsible for the age-associated increase in coactivation of antagonistic muscles</b:Title>
    <b:JournalName>Exercise Sport Sci. Rev</b:JournalName>
    <b:Year>2006</b:Year>
    <b:Pages>558-564</b:Pages>
    <b:RefOrder>25</b:RefOrder>
  </b:Source>
  <b:Source>
    <b:Tag>Ann09</b:Tag>
    <b:SourceType>JournalArticle</b:SourceType>
    <b:Guid>{FED2A03C-C410-4C41-96A5-5700E7E0262B}</b:Guid>
    <b:Author>
      <b:Author>
        <b:NameList>
          <b:Person>
            <b:Last>Anne Schmitz</b:Last>
            <b:First>Amy</b:First>
            <b:Middle>Silder, Bryan Heiderscheit, Jane Mahoney, Darryl G Thelen</b:Middle>
          </b:Person>
        </b:NameList>
      </b:Author>
    </b:Author>
    <b:Title>Differences in lower-extremity muscular activation during walking between healthy older and young adults</b:Title>
    <b:JournalName>J. Electromyogr Kinesiol</b:JournalName>
    <b:Year>2009</b:Year>
    <b:Pages>1085-1091</b:Pages>
    <b:RefOrder>26</b:RefOrder>
  </b:Source>
  <b:Source>
    <b:Tag>Mic16</b:Tag>
    <b:SourceType>JournalArticle</b:SourceType>
    <b:Guid>{6F624776-F4FE-4EBA-A31B-549C7874DDB1}</b:Guid>
    <b:Author>
      <b:Author>
        <b:NameList>
          <b:Person>
            <b:Last>Micharl H. Schwartz</b:Last>
            <b:First>Adam</b:First>
            <b:Middle>Rozumalski, Katherine M. Steele</b:Middle>
          </b:Person>
        </b:NameList>
      </b:Author>
    </b:Author>
    <b:Title>Dynamic motor control is associated with treatment outcomes for children with cerebral palsy</b:Title>
    <b:JournalName>Developemental medicine &amp; child neurology</b:JournalName>
    <b:Year>2016</b:Year>
    <b:Pages>1101-1102</b:Pages>
    <b:RefOrder>27</b:RefOrder>
  </b:Source>
  <b:Source>
    <b:Tag>Ben19</b:Tag>
    <b:SourceType>JournalArticle</b:SourceType>
    <b:Guid>{73C313C3-0281-4621-86A5-0315140A4A84}</b:Guid>
    <b:Author>
      <b:Author>
        <b:NameList>
          <b:Person>
            <b:Last>Benjamin R. Shuman</b:Last>
            <b:First>Marije</b:First>
            <b:Middle>Goudriaan, Kaat Desloovere, Micharl H. Schwartz, Katherine Steele</b:Middle>
          </b:Person>
        </b:NameList>
      </b:Author>
    </b:Author>
    <b:Title>Muscle Synergies demonstrate only minimal changes after treatment in cerebral palsy</b:Title>
    <b:JournalName>Journal of NeuroEngineering and Rehabilitation</b:JournalName>
    <b:Year>2019</b:Year>
    <b:RefOrder>28</b:RefOrder>
  </b:Source>
  <b:Source>
    <b:Tag>RSo19</b:Tag>
    <b:SourceType>JournalArticle</b:SourceType>
    <b:Guid>{F6078FF6-6E65-45EE-AA35-549B933E2142}</b:Guid>
    <b:Author>
      <b:Author>
        <b:NameList>
          <b:Person>
            <b:Last>R. Soubra</b:Last>
            <b:First>A.</b:First>
            <b:Middle>Chkeir, J Novella</b:Middle>
          </b:Person>
        </b:NameList>
      </b:Author>
    </b:Author>
    <b:Title>A systematic review of thirty-one assessment tests to evaluate mobilty in older adults</b:Title>
    <b:JournalName>Biomed. Res. Int. </b:JournalName>
    <b:Year>2019</b:Year>
    <b:RefOrder>29</b:RefOrder>
  </b:Source>
  <b:Source>
    <b:Tag>JBD17</b:Tag>
    <b:SourceType>JournalArticle</b:SourceType>
    <b:Guid>{00A26BED-D43C-4A73-81EE-A612D8319610}</b:Guid>
    <b:Author>
      <b:Author>
        <b:NameList>
          <b:Person>
            <b:Last>J.B Dingwell</b:Last>
            <b:First>M.</b:First>
            <b:Middle>M Salinas, J.P Cusumano</b:Middle>
          </b:Person>
        </b:NameList>
      </b:Author>
    </b:Author>
    <b:Title>Increased gait variability may not imply impaired stride-to-stride control of walking in healthy older adults</b:Title>
    <b:JournalName>Gait Posture</b:JournalName>
    <b:Year>2017</b:Year>
    <b:Pages>131-137</b:Pages>
    <b:RefOrder>30</b:RefOrder>
  </b:Source>
  <b:Source>
    <b:Tag>DJC13</b:Tag>
    <b:SourceType>JournalArticle</b:SourceType>
    <b:Guid>{BFC86291-BB02-45CD-9479-BB31DE3546C2}</b:Guid>
    <b:Author>
      <b:Author>
        <b:NameList>
          <b:Person>
            <b:Last>D.J Clark</b:Last>
            <b:First>R.M</b:First>
            <b:Middle>Pojednic, K.F Reid, C. Patten, E.P Pasha, E. M Phillips, et. al</b:Middle>
          </b:Person>
        </b:NameList>
      </b:Author>
    </b:Author>
    <b:Title>Longitudal decline of neurmuscular activation and power in healthy older adults</b:Title>
    <b:JournalName>J. Getontol. A. Biol. Sci. Med.</b:JournalName>
    <b:Year>2013</b:Year>
    <b:Pages>1419-1425</b:Pages>
    <b:RefOrder>31</b:RefOrder>
  </b:Source>
  <b:Source>
    <b:Tag>Ash211</b:Tag>
    <b:SourceType>JournalArticle</b:SourceType>
    <b:Guid>{B3F082A7-1FCF-4709-9B57-00608C8AF0BE}</b:Guid>
    <b:Author>
      <b:Author>
        <b:NameList>
          <b:Person>
            <b:Last>Ashely N. Collimore</b:Last>
            <b:First>Ashln</b:First>
            <b:Middle>J Aiello, Ryan T. Pohlig, Louis N. Awad</b:Middle>
          </b:Person>
        </b:NameList>
      </b:Author>
    </b:Author>
    <b:Title>The Dynamic Motor Control Index as a Marker of Age-Related Neuromuscular Impairment</b:Title>
    <b:JournalName>frontiers in Aging Neuroscience</b:JournalName>
    <b:Year>2021</b:Year>
    <b:RefOrder>32</b:RefOrder>
  </b:Source>
  <b:Source>
    <b:Tag>Mon</b:Tag>
    <b:SourceType>Report</b:SourceType>
    <b:Guid>{CA16DCCA-EA1A-4F58-B5E5-F1B8FE20C7DE}</b:Guid>
    <b:Title>Xsens MTw Awinda: Miniature Wireless</b:Title>
    <b:City>the Netherlands</b:City>
    <b:Publisher>Xsens Technologies B.V</b:Publisher>
    <b:Author>
      <b:Author>
        <b:NameList>
          <b:Person>
            <b:Last>Monique Paulich</b:Last>
            <b:First>Martin</b:First>
            <b:Middle>Schepers, Nina Rudigkeit, and Giovanni Bellusci</b:Middle>
          </b:Person>
        </b:NameList>
      </b:Author>
    </b:Author>
    <b:JournalName>Xsens Technologies B.V</b:JournalName>
    <b:RefOrder>2</b:RefOrder>
  </b:Source>
  <b:Source>
    <b:Tag>unk</b:Tag>
    <b:SourceType>InternetSite</b:SourceType>
    <b:Guid>{CA2DC4B4-9B0A-483B-B2D5-994605A68555}</b:Guid>
    <b:Title>FREEEMG</b:Title>
    <b:Author>
      <b:Author>
        <b:NameList>
          <b:Person>
            <b:Last>unknown</b:Last>
          </b:Person>
        </b:NameList>
      </b:Author>
    </b:Author>
    <b:InternetSiteTitle>BTS Bioengineering</b:InternetSiteTitle>
    <b:URL>https://www.btsbioengineering.com/products/freeemg/</b:URL>
    <b:RefOrder>3</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C07443851085E4478764267F226DA06D" ma:contentTypeVersion="13" ma:contentTypeDescription="Create a new document." ma:contentTypeScope="" ma:versionID="1fab3552d03b9fed8249838bc09c3835">
  <xsd:schema xmlns:xsd="http://www.w3.org/2001/XMLSchema" xmlns:xs="http://www.w3.org/2001/XMLSchema" xmlns:p="http://schemas.microsoft.com/office/2006/metadata/properties" xmlns:ns2="f2fadc14-cb0d-4ca4-b706-3691296364ce" xmlns:ns3="85129e35-5492-4d71-9b05-ca17cb15ac6d" targetNamespace="http://schemas.microsoft.com/office/2006/metadata/properties" ma:root="true" ma:fieldsID="8d7366a6406a26a328aed0b422711b4c" ns2:_="" ns3:_="">
    <xsd:import namespace="f2fadc14-cb0d-4ca4-b706-3691296364ce"/>
    <xsd:import namespace="85129e35-5492-4d71-9b05-ca17cb15ac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adc14-cb0d-4ca4-b706-369129636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59a5f0-c05d-42c8-96da-fe1ec9be4e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9e35-5492-4d71-9b05-ca17cb15ac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68a39f-332a-4e00-81a5-26eb6a54f202}" ma:internalName="TaxCatchAll" ma:showField="CatchAllData" ma:web="85129e35-5492-4d71-9b05-ca17cb15a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85129e35-5492-4d71-9b05-ca17cb15ac6d" xsi:nil="true"/>
    <lcf76f155ced4ddcb4097134ff3c332f xmlns="f2fadc14-cb0d-4ca4-b706-3691296364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1D39EC-62AB-42FE-A4D7-8E7941D21676}">
  <ds:schemaRefs>
    <ds:schemaRef ds:uri="http://schemas.openxmlformats.org/officeDocument/2006/bibliography"/>
  </ds:schemaRefs>
</ds:datastoreItem>
</file>

<file path=customXml/itemProps3.xml><?xml version="1.0" encoding="utf-8"?>
<ds:datastoreItem xmlns:ds="http://schemas.openxmlformats.org/officeDocument/2006/customXml" ds:itemID="{60110152-A831-4885-B833-379A215380B9}"/>
</file>

<file path=customXml/itemProps4.xml><?xml version="1.0" encoding="utf-8"?>
<ds:datastoreItem xmlns:ds="http://schemas.openxmlformats.org/officeDocument/2006/customXml" ds:itemID="{CE327E83-B9ED-4388-80E0-0BB8DED82571}"/>
</file>

<file path=customXml/itemProps5.xml><?xml version="1.0" encoding="utf-8"?>
<ds:datastoreItem xmlns:ds="http://schemas.openxmlformats.org/officeDocument/2006/customXml" ds:itemID="{9EE86706-5F78-49E8-80F4-537B482278A9}"/>
</file>

<file path=docProps/app.xml><?xml version="1.0" encoding="utf-8"?>
<Properties xmlns="http://schemas.openxmlformats.org/officeDocument/2006/extended-properties" xmlns:vt="http://schemas.openxmlformats.org/officeDocument/2006/docPropsVTypes">
  <Template>Normal</Template>
  <TotalTime>272</TotalTime>
  <Pages>13</Pages>
  <Words>4984</Words>
  <Characters>28409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Final Internship Report</dc:subject>
  <dc:creator>Laura Burke</dc:creator>
  <cp:keywords/>
  <dc:description/>
  <cp:lastModifiedBy>Salvatore Tedesco</cp:lastModifiedBy>
  <cp:revision>19</cp:revision>
  <dcterms:created xsi:type="dcterms:W3CDTF">2022-08-31T01:04:00Z</dcterms:created>
  <dcterms:modified xsi:type="dcterms:W3CDTF">2023-02-18T15:21:00Z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0x010100C07443851085E4478764267F226DA06D</vt:lpwstr>
  </property>
</Properties>
</file>