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DA97B" w14:textId="77777777" w:rsidR="00CA4355" w:rsidRDefault="00CA4355" w:rsidP="00CA4355">
      <w:pPr>
        <w:pStyle w:val="line"/>
        <w:rPr>
          <w:rFonts w:cs="Arial"/>
        </w:rPr>
      </w:pPr>
    </w:p>
    <w:p w14:paraId="7DFB95B1" w14:textId="77777777" w:rsidR="00CA4355" w:rsidRDefault="00CA4355" w:rsidP="00CA4355">
      <w:pPr>
        <w:pStyle w:val="Title"/>
        <w:rPr>
          <w:rFonts w:cs="Arial"/>
        </w:rPr>
      </w:pPr>
      <w:r>
        <w:rPr>
          <w:rFonts w:cs="Arial"/>
        </w:rPr>
        <w:t>Software Requirements Specification</w:t>
      </w:r>
    </w:p>
    <w:p w14:paraId="37AAA87A" w14:textId="77777777" w:rsidR="00CA4355" w:rsidRDefault="00CA4355" w:rsidP="00CA4355">
      <w:pPr>
        <w:pStyle w:val="Title"/>
        <w:spacing w:before="0" w:after="400"/>
        <w:rPr>
          <w:rFonts w:cs="Arial"/>
          <w:sz w:val="40"/>
        </w:rPr>
      </w:pPr>
      <w:r>
        <w:rPr>
          <w:rFonts w:cs="Arial"/>
          <w:sz w:val="40"/>
        </w:rPr>
        <w:t>For</w:t>
      </w:r>
    </w:p>
    <w:p w14:paraId="290E2FDB" w14:textId="77777777" w:rsidR="00CA4355" w:rsidRDefault="00CA4355" w:rsidP="00CA4355">
      <w:pPr>
        <w:pStyle w:val="Title"/>
        <w:spacing w:before="0" w:after="400"/>
        <w:rPr>
          <w:rFonts w:cs="Arial"/>
          <w:sz w:val="40"/>
        </w:rPr>
      </w:pPr>
    </w:p>
    <w:p w14:paraId="204EAEBD" w14:textId="77777777" w:rsidR="00CA4355" w:rsidRDefault="00CA4355" w:rsidP="00CA4355">
      <w:pPr>
        <w:pStyle w:val="Title"/>
        <w:spacing w:before="0" w:after="400"/>
        <w:rPr>
          <w:rFonts w:cs="Arial"/>
          <w:sz w:val="36"/>
          <w:szCs w:val="36"/>
        </w:rPr>
      </w:pPr>
      <w:r>
        <w:rPr>
          <w:rFonts w:cs="Arial"/>
          <w:sz w:val="36"/>
          <w:szCs w:val="36"/>
        </w:rPr>
        <w:t>Bob the Builder</w:t>
      </w:r>
    </w:p>
    <w:p w14:paraId="05925BC2" w14:textId="77777777" w:rsidR="00CA4355" w:rsidRDefault="00CA4355" w:rsidP="00CA4355">
      <w:pPr>
        <w:pStyle w:val="Title"/>
        <w:spacing w:before="0" w:after="400"/>
        <w:rPr>
          <w:rFonts w:cs="Arial"/>
          <w:sz w:val="40"/>
        </w:rPr>
      </w:pPr>
      <w:r>
        <w:rPr>
          <w:rFonts w:cs="Arial"/>
          <w:sz w:val="40"/>
        </w:rPr>
        <w:t xml:space="preserve">Team: </w:t>
      </w:r>
      <w:r>
        <w:rPr>
          <w:rFonts w:cs="Arial"/>
          <w:sz w:val="36"/>
          <w:szCs w:val="36"/>
        </w:rPr>
        <w:t xml:space="preserve">Runtime Terror </w:t>
      </w:r>
      <w:r>
        <w:rPr>
          <w:rFonts w:cs="Arial"/>
          <w:sz w:val="36"/>
          <w:szCs w:val="36"/>
        </w:rPr>
        <w:br/>
      </w:r>
      <w:r>
        <w:rPr>
          <w:rFonts w:cs="Arial"/>
          <w:sz w:val="36"/>
          <w:szCs w:val="36"/>
        </w:rPr>
        <w:br/>
        <w:t>‘AASHRAY’</w:t>
      </w:r>
    </w:p>
    <w:p w14:paraId="5AD6E5CF" w14:textId="77777777" w:rsidR="00CA4355" w:rsidRDefault="00CA4355" w:rsidP="00CA4355">
      <w:pPr>
        <w:pStyle w:val="Title"/>
        <w:spacing w:before="0" w:after="400"/>
        <w:rPr>
          <w:rFonts w:cs="Arial"/>
          <w:sz w:val="40"/>
        </w:rPr>
      </w:pPr>
    </w:p>
    <w:p w14:paraId="013B2938" w14:textId="77777777" w:rsidR="00CA4355" w:rsidRDefault="00CA4355" w:rsidP="00CA4355">
      <w:pPr>
        <w:pStyle w:val="Title"/>
        <w:spacing w:before="0" w:after="400"/>
        <w:rPr>
          <w:rFonts w:cs="Arial"/>
          <w:sz w:val="40"/>
        </w:rPr>
      </w:pPr>
    </w:p>
    <w:p w14:paraId="55A8F5DA" w14:textId="77777777" w:rsidR="00CA4355" w:rsidRDefault="00CA4355" w:rsidP="00CA4355">
      <w:pPr>
        <w:pStyle w:val="ByLine"/>
        <w:rPr>
          <w:rStyle w:val="Emphasis"/>
          <w:i w:val="0"/>
          <w:iCs w:val="0"/>
          <w:szCs w:val="28"/>
        </w:rPr>
      </w:pPr>
      <w:r>
        <w:rPr>
          <w:rFonts w:cs="Arial"/>
          <w:szCs w:val="28"/>
        </w:rPr>
        <w:t>Prepared by:</w:t>
      </w:r>
      <w:r>
        <w:rPr>
          <w:rFonts w:cs="Arial"/>
          <w:szCs w:val="28"/>
        </w:rPr>
        <w:br/>
      </w:r>
      <w:r>
        <w:rPr>
          <w:rFonts w:cs="Arial"/>
          <w:szCs w:val="28"/>
        </w:rPr>
        <w:br/>
      </w:r>
      <w:r>
        <w:rPr>
          <w:rFonts w:cs="Arial"/>
          <w:b w:val="0"/>
          <w:szCs w:val="28"/>
        </w:rPr>
        <w:t>Deepak Bansal</w:t>
      </w:r>
      <w:r>
        <w:rPr>
          <w:rFonts w:cs="Arial"/>
          <w:b w:val="0"/>
          <w:szCs w:val="28"/>
        </w:rPr>
        <w:br/>
        <w:t xml:space="preserve">Pallavi Verma </w:t>
      </w:r>
      <w:r>
        <w:rPr>
          <w:rFonts w:cs="Arial"/>
          <w:b w:val="0"/>
          <w:szCs w:val="28"/>
        </w:rPr>
        <w:br/>
        <w:t>Ravi Kant Sharma</w:t>
      </w:r>
      <w:r>
        <w:rPr>
          <w:rFonts w:cs="Arial"/>
          <w:b w:val="0"/>
          <w:szCs w:val="28"/>
        </w:rPr>
        <w:br/>
        <w:t>Rishabh Singhal</w:t>
      </w:r>
      <w:r>
        <w:rPr>
          <w:rFonts w:cs="Arial"/>
          <w:b w:val="0"/>
          <w:szCs w:val="28"/>
        </w:rPr>
        <w:br/>
        <w:t>Shruti Bhati</w:t>
      </w:r>
      <w:r>
        <w:rPr>
          <w:rFonts w:cs="Arial"/>
          <w:b w:val="0"/>
          <w:szCs w:val="28"/>
        </w:rPr>
        <w:br/>
      </w:r>
    </w:p>
    <w:p w14:paraId="4DEC81FD" w14:textId="77777777" w:rsidR="00CA4355" w:rsidRDefault="00CA4355" w:rsidP="00CA4355">
      <w:pPr>
        <w:pStyle w:val="ByLine"/>
      </w:pPr>
      <w:r>
        <w:rPr>
          <w:rFonts w:cs="Arial"/>
        </w:rPr>
        <w:t>12/12/2019</w:t>
      </w:r>
    </w:p>
    <w:p w14:paraId="0543AB65" w14:textId="77777777" w:rsidR="00CA4355" w:rsidRDefault="00CA4355" w:rsidP="00CA4355">
      <w:pPr>
        <w:rPr>
          <w:rFonts w:ascii="Arial" w:hAnsi="Arial" w:cs="Arial"/>
          <w:b/>
          <w:sz w:val="32"/>
        </w:rPr>
        <w:sectPr w:rsidR="00CA4355">
          <w:pgSz w:w="12240" w:h="15840"/>
          <w:pgMar w:top="1440" w:right="1440" w:bottom="1440" w:left="1440" w:header="720" w:footer="720" w:gutter="0"/>
          <w:pgNumType w:fmt="lowerRoman" w:start="1"/>
          <w:cols w:space="720"/>
        </w:sectPr>
      </w:pPr>
    </w:p>
    <w:p w14:paraId="1012E510" w14:textId="77777777" w:rsidR="00CA4355" w:rsidRDefault="00CA4355" w:rsidP="00CA4355">
      <w:pPr>
        <w:pStyle w:val="TOCEntry"/>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Pr>
          <w:rFonts w:ascii="Arial" w:hAnsi="Arial" w:cs="Arial"/>
        </w:rPr>
        <w:lastRenderedPageBreak/>
        <w:t>Table of Contents</w:t>
      </w:r>
      <w:bookmarkEnd w:id="5"/>
    </w:p>
    <w:p w14:paraId="3FEA4019" w14:textId="77777777" w:rsidR="00CA4355" w:rsidRDefault="00CA4355" w:rsidP="00CA4355">
      <w:pPr>
        <w:pStyle w:val="TOC1"/>
        <w:rPr>
          <w:rFonts w:ascii="Arial" w:hAnsi="Arial" w:cs="Arial"/>
        </w:rPr>
      </w:pPr>
      <w:r>
        <w:rPr>
          <w:rFonts w:ascii="Arial" w:hAnsi="Arial" w:cs="Arial"/>
          <w:b w:val="0"/>
        </w:rPr>
        <w:fldChar w:fldCharType="begin"/>
      </w:r>
      <w:r>
        <w:rPr>
          <w:rFonts w:ascii="Arial" w:hAnsi="Arial" w:cs="Arial"/>
          <w:b w:val="0"/>
        </w:rPr>
        <w:instrText xml:space="preserve"> TOC \o "1-2" \t "TOCentry,1" </w:instrText>
      </w:r>
      <w:r>
        <w:rPr>
          <w:rFonts w:ascii="Arial" w:hAnsi="Arial" w:cs="Arial"/>
          <w:b w:val="0"/>
        </w:rPr>
        <w:fldChar w:fldCharType="separate"/>
      </w:r>
      <w:r>
        <w:rPr>
          <w:rFonts w:ascii="Arial" w:hAnsi="Arial" w:cs="Arial"/>
        </w:rPr>
        <w:t>Table of Contents</w:t>
      </w:r>
      <w:r>
        <w:rPr>
          <w:rFonts w:ascii="Arial" w:hAnsi="Arial" w:cs="Arial"/>
        </w:rPr>
        <w:tab/>
      </w:r>
      <w:r>
        <w:rPr>
          <w:rFonts w:ascii="Arial" w:hAnsi="Arial" w:cs="Arial"/>
        </w:rPr>
        <w:fldChar w:fldCharType="begin"/>
      </w:r>
      <w:r>
        <w:rPr>
          <w:rFonts w:ascii="Arial" w:hAnsi="Arial" w:cs="Arial"/>
        </w:rPr>
        <w:instrText xml:space="preserve"> PAGEREF _Toc441230970 \h </w:instrText>
      </w:r>
      <w:r>
        <w:rPr>
          <w:rFonts w:ascii="Arial" w:hAnsi="Arial" w:cs="Arial"/>
        </w:rPr>
      </w:r>
      <w:r>
        <w:rPr>
          <w:rFonts w:ascii="Arial" w:hAnsi="Arial" w:cs="Arial"/>
        </w:rPr>
        <w:fldChar w:fldCharType="separate"/>
      </w:r>
      <w:r>
        <w:rPr>
          <w:rFonts w:ascii="Arial" w:hAnsi="Arial" w:cs="Arial"/>
        </w:rPr>
        <w:t>ii</w:t>
      </w:r>
      <w:r>
        <w:rPr>
          <w:rFonts w:ascii="Arial" w:hAnsi="Arial" w:cs="Arial"/>
        </w:rPr>
        <w:fldChar w:fldCharType="end"/>
      </w:r>
    </w:p>
    <w:p w14:paraId="18A9DC25" w14:textId="77777777" w:rsidR="00CA4355" w:rsidRDefault="00CA4355" w:rsidP="00CA4355">
      <w:pPr>
        <w:pStyle w:val="TOC1"/>
        <w:rPr>
          <w:rFonts w:ascii="Arial" w:hAnsi="Arial" w:cs="Arial"/>
        </w:rPr>
      </w:pPr>
      <w:r>
        <w:rPr>
          <w:rFonts w:ascii="Arial" w:hAnsi="Arial" w:cs="Arial"/>
        </w:rPr>
        <w:t>1.</w:t>
      </w:r>
      <w:r>
        <w:rPr>
          <w:rFonts w:ascii="Arial" w:hAnsi="Arial" w:cs="Arial"/>
        </w:rPr>
        <w:tab/>
        <w:t>Introduction</w:t>
      </w:r>
      <w:r>
        <w:rPr>
          <w:rFonts w:ascii="Arial" w:hAnsi="Arial" w:cs="Arial"/>
        </w:rPr>
        <w:tab/>
      </w:r>
      <w:r>
        <w:rPr>
          <w:rFonts w:ascii="Arial" w:hAnsi="Arial" w:cs="Arial"/>
        </w:rPr>
        <w:fldChar w:fldCharType="begin"/>
      </w:r>
      <w:r>
        <w:rPr>
          <w:rFonts w:ascii="Arial" w:hAnsi="Arial" w:cs="Arial"/>
        </w:rPr>
        <w:instrText xml:space="preserve"> PAGEREF _Toc441230972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p>
    <w:p w14:paraId="476F41D8" w14:textId="77777777" w:rsidR="00CA4355" w:rsidRDefault="00CA4355" w:rsidP="00CA4355">
      <w:pPr>
        <w:pStyle w:val="TOC2"/>
        <w:tabs>
          <w:tab w:val="left" w:pos="720"/>
        </w:tabs>
        <w:rPr>
          <w:rFonts w:ascii="Arial" w:hAnsi="Arial" w:cs="Arial"/>
          <w:noProof/>
        </w:rPr>
      </w:pPr>
      <w:r>
        <w:rPr>
          <w:rFonts w:ascii="Arial" w:hAnsi="Arial" w:cs="Arial"/>
          <w:noProof/>
        </w:rPr>
        <w:t>1.1</w:t>
      </w:r>
      <w:r>
        <w:rPr>
          <w:rFonts w:ascii="Arial" w:hAnsi="Arial" w:cs="Arial"/>
          <w:noProof/>
        </w:rPr>
        <w:tab/>
        <w:t>Purpose</w:t>
      </w:r>
      <w:r>
        <w:rPr>
          <w:rFonts w:ascii="Arial" w:hAnsi="Arial" w:cs="Arial"/>
          <w:noProof/>
        </w:rPr>
        <w:tab/>
      </w:r>
      <w:r>
        <w:rPr>
          <w:rFonts w:ascii="Arial" w:hAnsi="Arial" w:cs="Arial"/>
          <w:noProof/>
        </w:rPr>
        <w:fldChar w:fldCharType="begin"/>
      </w:r>
      <w:r>
        <w:rPr>
          <w:rFonts w:ascii="Arial" w:hAnsi="Arial" w:cs="Arial"/>
          <w:noProof/>
        </w:rPr>
        <w:instrText xml:space="preserve"> PAGEREF _Toc441230973 \h </w:instrText>
      </w:r>
      <w:r>
        <w:rPr>
          <w:rFonts w:ascii="Arial" w:hAnsi="Arial" w:cs="Arial"/>
          <w:noProof/>
        </w:rPr>
      </w:r>
      <w:r>
        <w:rPr>
          <w:rFonts w:ascii="Arial" w:hAnsi="Arial" w:cs="Arial"/>
          <w:noProof/>
        </w:rPr>
        <w:fldChar w:fldCharType="separate"/>
      </w:r>
      <w:r>
        <w:rPr>
          <w:rFonts w:ascii="Arial" w:hAnsi="Arial" w:cs="Arial"/>
          <w:noProof/>
        </w:rPr>
        <w:t>1</w:t>
      </w:r>
      <w:r>
        <w:rPr>
          <w:rFonts w:ascii="Arial" w:hAnsi="Arial" w:cs="Arial"/>
          <w:noProof/>
        </w:rPr>
        <w:fldChar w:fldCharType="end"/>
      </w:r>
    </w:p>
    <w:p w14:paraId="123DE379" w14:textId="77777777" w:rsidR="00CA4355" w:rsidRDefault="00CA4355" w:rsidP="00CA4355">
      <w:pPr>
        <w:pStyle w:val="TOC2"/>
        <w:tabs>
          <w:tab w:val="left" w:pos="720"/>
        </w:tabs>
        <w:rPr>
          <w:rFonts w:ascii="Arial" w:hAnsi="Arial" w:cs="Arial"/>
          <w:noProof/>
        </w:rPr>
      </w:pPr>
      <w:r>
        <w:rPr>
          <w:rFonts w:ascii="Arial" w:hAnsi="Arial" w:cs="Arial"/>
          <w:noProof/>
        </w:rPr>
        <w:t>1.2</w:t>
      </w:r>
      <w:r>
        <w:rPr>
          <w:rFonts w:ascii="Arial" w:hAnsi="Arial" w:cs="Arial"/>
          <w:noProof/>
        </w:rPr>
        <w:tab/>
        <w:t>Document Conventions</w:t>
      </w:r>
      <w:r>
        <w:rPr>
          <w:rFonts w:ascii="Arial" w:hAnsi="Arial" w:cs="Arial"/>
          <w:noProof/>
        </w:rPr>
        <w:tab/>
      </w:r>
      <w:r>
        <w:rPr>
          <w:rFonts w:ascii="Arial" w:hAnsi="Arial" w:cs="Arial"/>
          <w:noProof/>
        </w:rPr>
        <w:fldChar w:fldCharType="begin"/>
      </w:r>
      <w:r>
        <w:rPr>
          <w:rFonts w:ascii="Arial" w:hAnsi="Arial" w:cs="Arial"/>
          <w:noProof/>
        </w:rPr>
        <w:instrText xml:space="preserve"> PAGEREF _Toc441230974 \h </w:instrText>
      </w:r>
      <w:r>
        <w:rPr>
          <w:rFonts w:ascii="Arial" w:hAnsi="Arial" w:cs="Arial"/>
          <w:noProof/>
        </w:rPr>
      </w:r>
      <w:r>
        <w:rPr>
          <w:rFonts w:ascii="Arial" w:hAnsi="Arial" w:cs="Arial"/>
          <w:noProof/>
        </w:rPr>
        <w:fldChar w:fldCharType="separate"/>
      </w:r>
      <w:r>
        <w:rPr>
          <w:rFonts w:ascii="Arial" w:hAnsi="Arial" w:cs="Arial"/>
          <w:noProof/>
        </w:rPr>
        <w:t>1</w:t>
      </w:r>
      <w:r>
        <w:rPr>
          <w:rFonts w:ascii="Arial" w:hAnsi="Arial" w:cs="Arial"/>
          <w:noProof/>
        </w:rPr>
        <w:fldChar w:fldCharType="end"/>
      </w:r>
    </w:p>
    <w:p w14:paraId="6B4C50ED" w14:textId="77777777" w:rsidR="00CA4355" w:rsidRDefault="00CA4355" w:rsidP="00CA4355">
      <w:pPr>
        <w:pStyle w:val="TOC2"/>
        <w:tabs>
          <w:tab w:val="left" w:pos="720"/>
        </w:tabs>
        <w:rPr>
          <w:rFonts w:ascii="Arial" w:hAnsi="Arial" w:cs="Arial"/>
          <w:noProof/>
        </w:rPr>
      </w:pPr>
      <w:r>
        <w:rPr>
          <w:rFonts w:ascii="Arial" w:hAnsi="Arial" w:cs="Arial"/>
          <w:noProof/>
        </w:rPr>
        <w:t>1.3</w:t>
      </w:r>
      <w:r>
        <w:rPr>
          <w:rFonts w:ascii="Arial" w:hAnsi="Arial" w:cs="Arial"/>
          <w:noProof/>
        </w:rPr>
        <w:tab/>
        <w:t>Intended Audience and Reading Suggestions</w:t>
      </w:r>
      <w:r>
        <w:rPr>
          <w:rFonts w:ascii="Arial" w:hAnsi="Arial" w:cs="Arial"/>
          <w:noProof/>
        </w:rPr>
        <w:tab/>
      </w:r>
      <w:r>
        <w:rPr>
          <w:rFonts w:ascii="Arial" w:hAnsi="Arial" w:cs="Arial"/>
          <w:noProof/>
        </w:rPr>
        <w:fldChar w:fldCharType="begin"/>
      </w:r>
      <w:r>
        <w:rPr>
          <w:rFonts w:ascii="Arial" w:hAnsi="Arial" w:cs="Arial"/>
          <w:noProof/>
        </w:rPr>
        <w:instrText xml:space="preserve"> PAGEREF _Toc441230975 \h </w:instrText>
      </w:r>
      <w:r>
        <w:rPr>
          <w:rFonts w:ascii="Arial" w:hAnsi="Arial" w:cs="Arial"/>
          <w:noProof/>
        </w:rPr>
      </w:r>
      <w:r>
        <w:rPr>
          <w:rFonts w:ascii="Arial" w:hAnsi="Arial" w:cs="Arial"/>
          <w:noProof/>
        </w:rPr>
        <w:fldChar w:fldCharType="separate"/>
      </w:r>
      <w:r>
        <w:rPr>
          <w:rFonts w:ascii="Arial" w:hAnsi="Arial" w:cs="Arial"/>
          <w:noProof/>
        </w:rPr>
        <w:t>1</w:t>
      </w:r>
      <w:r>
        <w:rPr>
          <w:rFonts w:ascii="Arial" w:hAnsi="Arial" w:cs="Arial"/>
          <w:noProof/>
        </w:rPr>
        <w:fldChar w:fldCharType="end"/>
      </w:r>
    </w:p>
    <w:p w14:paraId="69C9883C" w14:textId="77777777" w:rsidR="00CA4355" w:rsidRDefault="00CA4355" w:rsidP="00CA4355">
      <w:pPr>
        <w:pStyle w:val="TOC2"/>
        <w:tabs>
          <w:tab w:val="left" w:pos="720"/>
        </w:tabs>
        <w:rPr>
          <w:rFonts w:ascii="Arial" w:hAnsi="Arial" w:cs="Arial"/>
          <w:noProof/>
        </w:rPr>
      </w:pPr>
      <w:r>
        <w:rPr>
          <w:rFonts w:ascii="Arial" w:hAnsi="Arial" w:cs="Arial"/>
          <w:noProof/>
        </w:rPr>
        <w:t>1.4</w:t>
      </w:r>
      <w:r>
        <w:rPr>
          <w:rFonts w:ascii="Arial" w:hAnsi="Arial" w:cs="Arial"/>
          <w:noProof/>
        </w:rPr>
        <w:tab/>
        <w:t>Product Scope</w:t>
      </w:r>
      <w:r>
        <w:rPr>
          <w:rFonts w:ascii="Arial" w:hAnsi="Arial" w:cs="Arial"/>
          <w:noProof/>
        </w:rPr>
        <w:tab/>
      </w:r>
      <w:r>
        <w:rPr>
          <w:rFonts w:ascii="Arial" w:hAnsi="Arial" w:cs="Arial"/>
          <w:noProof/>
        </w:rPr>
        <w:fldChar w:fldCharType="begin"/>
      </w:r>
      <w:r>
        <w:rPr>
          <w:rFonts w:ascii="Arial" w:hAnsi="Arial" w:cs="Arial"/>
          <w:noProof/>
        </w:rPr>
        <w:instrText xml:space="preserve"> PAGEREF _Toc441230976 \h </w:instrText>
      </w:r>
      <w:r>
        <w:rPr>
          <w:rFonts w:ascii="Arial" w:hAnsi="Arial" w:cs="Arial"/>
          <w:noProof/>
        </w:rPr>
      </w:r>
      <w:r>
        <w:rPr>
          <w:rFonts w:ascii="Arial" w:hAnsi="Arial" w:cs="Arial"/>
          <w:noProof/>
        </w:rPr>
        <w:fldChar w:fldCharType="separate"/>
      </w:r>
      <w:r>
        <w:rPr>
          <w:rFonts w:ascii="Arial" w:hAnsi="Arial" w:cs="Arial"/>
          <w:noProof/>
        </w:rPr>
        <w:t>1</w:t>
      </w:r>
      <w:r>
        <w:rPr>
          <w:rFonts w:ascii="Arial" w:hAnsi="Arial" w:cs="Arial"/>
          <w:noProof/>
        </w:rPr>
        <w:fldChar w:fldCharType="end"/>
      </w:r>
    </w:p>
    <w:p w14:paraId="737C549D" w14:textId="77777777" w:rsidR="00CA4355" w:rsidRDefault="00CA4355" w:rsidP="00CA4355">
      <w:pPr>
        <w:pStyle w:val="TOC2"/>
        <w:tabs>
          <w:tab w:val="left" w:pos="720"/>
        </w:tabs>
        <w:rPr>
          <w:rFonts w:ascii="Arial" w:hAnsi="Arial" w:cs="Arial"/>
          <w:noProof/>
        </w:rPr>
      </w:pPr>
    </w:p>
    <w:p w14:paraId="03C6FDAE" w14:textId="77777777" w:rsidR="00CA4355" w:rsidRDefault="00CA4355" w:rsidP="00CA4355">
      <w:pPr>
        <w:pStyle w:val="TOC1"/>
        <w:rPr>
          <w:rFonts w:ascii="Arial" w:hAnsi="Arial" w:cs="Arial"/>
        </w:rPr>
      </w:pPr>
      <w:r>
        <w:rPr>
          <w:rFonts w:ascii="Arial" w:hAnsi="Arial" w:cs="Arial"/>
        </w:rPr>
        <w:t>2.</w:t>
      </w:r>
      <w:r>
        <w:rPr>
          <w:rFonts w:ascii="Arial" w:hAnsi="Arial" w:cs="Arial"/>
        </w:rPr>
        <w:tab/>
        <w:t>Overall Description</w:t>
      </w:r>
      <w:r>
        <w:rPr>
          <w:rFonts w:ascii="Arial" w:hAnsi="Arial" w:cs="Arial"/>
        </w:rPr>
        <w:tab/>
        <w:t>1-2</w:t>
      </w:r>
    </w:p>
    <w:p w14:paraId="03FEAC65" w14:textId="77777777" w:rsidR="00CA4355" w:rsidRDefault="00CA4355" w:rsidP="00CA4355">
      <w:pPr>
        <w:pStyle w:val="TOC2"/>
        <w:tabs>
          <w:tab w:val="left" w:pos="720"/>
        </w:tabs>
        <w:rPr>
          <w:rFonts w:ascii="Arial" w:hAnsi="Arial" w:cs="Arial"/>
          <w:noProof/>
        </w:rPr>
      </w:pPr>
      <w:r>
        <w:rPr>
          <w:rFonts w:ascii="Arial" w:hAnsi="Arial" w:cs="Arial"/>
          <w:noProof/>
        </w:rPr>
        <w:t>2.1</w:t>
      </w:r>
      <w:r>
        <w:rPr>
          <w:rFonts w:ascii="Arial" w:hAnsi="Arial" w:cs="Arial"/>
          <w:noProof/>
        </w:rPr>
        <w:tab/>
        <w:t>Product Perspective</w:t>
      </w:r>
      <w:r>
        <w:rPr>
          <w:rFonts w:ascii="Arial" w:hAnsi="Arial" w:cs="Arial"/>
          <w:noProof/>
        </w:rPr>
        <w:tab/>
        <w:t>1</w:t>
      </w:r>
    </w:p>
    <w:p w14:paraId="5C284A4C" w14:textId="77777777" w:rsidR="00CA4355" w:rsidRDefault="00CA4355" w:rsidP="00CA4355">
      <w:pPr>
        <w:pStyle w:val="TOC2"/>
        <w:tabs>
          <w:tab w:val="left" w:pos="720"/>
        </w:tabs>
        <w:rPr>
          <w:rFonts w:ascii="Arial" w:hAnsi="Arial" w:cs="Arial"/>
          <w:noProof/>
        </w:rPr>
      </w:pPr>
      <w:r>
        <w:rPr>
          <w:rFonts w:ascii="Arial" w:hAnsi="Arial" w:cs="Arial"/>
          <w:noProof/>
        </w:rPr>
        <w:t>2.2</w:t>
      </w:r>
      <w:r>
        <w:rPr>
          <w:rFonts w:ascii="Arial" w:hAnsi="Arial" w:cs="Arial"/>
          <w:noProof/>
        </w:rPr>
        <w:tab/>
        <w:t>Product Functions</w:t>
      </w:r>
      <w:r>
        <w:rPr>
          <w:rFonts w:ascii="Arial" w:hAnsi="Arial" w:cs="Arial"/>
          <w:noProof/>
        </w:rPr>
        <w:tab/>
        <w:t>1</w:t>
      </w:r>
    </w:p>
    <w:p w14:paraId="10B73AE0" w14:textId="77777777" w:rsidR="00CA4355" w:rsidRDefault="00CA4355" w:rsidP="00CA4355">
      <w:pPr>
        <w:pStyle w:val="TOC2"/>
        <w:tabs>
          <w:tab w:val="left" w:pos="720"/>
        </w:tabs>
        <w:rPr>
          <w:rFonts w:ascii="Arial" w:hAnsi="Arial" w:cs="Arial"/>
          <w:noProof/>
        </w:rPr>
      </w:pPr>
      <w:r>
        <w:rPr>
          <w:rFonts w:ascii="Arial" w:hAnsi="Arial" w:cs="Arial"/>
          <w:noProof/>
        </w:rPr>
        <w:t>2.3</w:t>
      </w:r>
      <w:r>
        <w:rPr>
          <w:rFonts w:ascii="Arial" w:hAnsi="Arial" w:cs="Arial"/>
          <w:noProof/>
        </w:rPr>
        <w:tab/>
        <w:t>Operating Environment</w:t>
      </w:r>
      <w:r>
        <w:rPr>
          <w:rFonts w:ascii="Arial" w:hAnsi="Arial" w:cs="Arial"/>
          <w:noProof/>
        </w:rPr>
        <w:tab/>
        <w:t>2</w:t>
      </w:r>
    </w:p>
    <w:p w14:paraId="605A611D" w14:textId="77777777" w:rsidR="00CA4355" w:rsidRDefault="00CA4355" w:rsidP="00CA4355">
      <w:pPr>
        <w:rPr>
          <w:rFonts w:ascii="Arial" w:hAnsi="Arial" w:cs="Arial"/>
        </w:rPr>
      </w:pPr>
    </w:p>
    <w:p w14:paraId="064C8927" w14:textId="77777777" w:rsidR="00CA4355" w:rsidRDefault="00CA4355" w:rsidP="00CA4355">
      <w:pPr>
        <w:pStyle w:val="TOC1"/>
        <w:rPr>
          <w:rFonts w:ascii="Arial" w:hAnsi="Arial" w:cs="Arial"/>
        </w:rPr>
      </w:pPr>
      <w:r>
        <w:rPr>
          <w:rFonts w:ascii="Arial" w:hAnsi="Arial" w:cs="Arial"/>
        </w:rPr>
        <w:t>3.</w:t>
      </w:r>
      <w:r>
        <w:rPr>
          <w:rFonts w:ascii="Arial" w:hAnsi="Arial" w:cs="Arial"/>
        </w:rPr>
        <w:tab/>
        <w:t>External Interface Requirements</w:t>
      </w:r>
      <w:r>
        <w:rPr>
          <w:rFonts w:ascii="Arial" w:hAnsi="Arial" w:cs="Arial"/>
        </w:rPr>
        <w:tab/>
        <w:t>2</w:t>
      </w:r>
    </w:p>
    <w:p w14:paraId="41365B0F" w14:textId="77777777" w:rsidR="00CA4355" w:rsidRDefault="00CA4355" w:rsidP="00CA4355">
      <w:pPr>
        <w:pStyle w:val="TOC2"/>
        <w:tabs>
          <w:tab w:val="left" w:pos="720"/>
        </w:tabs>
        <w:rPr>
          <w:rFonts w:ascii="Arial" w:hAnsi="Arial" w:cs="Arial"/>
          <w:noProof/>
        </w:rPr>
      </w:pPr>
      <w:r>
        <w:rPr>
          <w:rFonts w:ascii="Arial" w:hAnsi="Arial" w:cs="Arial"/>
          <w:noProof/>
        </w:rPr>
        <w:t>3.1</w:t>
      </w:r>
      <w:r>
        <w:rPr>
          <w:rFonts w:ascii="Arial" w:hAnsi="Arial" w:cs="Arial"/>
          <w:noProof/>
        </w:rPr>
        <w:tab/>
        <w:t>Application Programming Interfaces</w:t>
      </w:r>
      <w:r>
        <w:rPr>
          <w:rFonts w:ascii="Arial" w:hAnsi="Arial" w:cs="Arial"/>
          <w:noProof/>
        </w:rPr>
        <w:tab/>
        <w:t>2</w:t>
      </w:r>
    </w:p>
    <w:p w14:paraId="5D5029A3" w14:textId="77777777" w:rsidR="00CA4355" w:rsidRDefault="00CA4355" w:rsidP="00CA4355">
      <w:pPr>
        <w:rPr>
          <w:rFonts w:ascii="Arial" w:hAnsi="Arial" w:cs="Arial"/>
        </w:rPr>
      </w:pPr>
    </w:p>
    <w:p w14:paraId="675A2E3A" w14:textId="77777777" w:rsidR="00CA4355" w:rsidRDefault="00CA4355" w:rsidP="00CA4355">
      <w:pPr>
        <w:pStyle w:val="TOC1"/>
        <w:rPr>
          <w:rFonts w:ascii="Arial" w:hAnsi="Arial" w:cs="Arial"/>
        </w:rPr>
      </w:pPr>
      <w:r>
        <w:rPr>
          <w:rFonts w:ascii="Arial" w:hAnsi="Arial" w:cs="Arial"/>
        </w:rPr>
        <w:t>4.</w:t>
      </w:r>
      <w:r>
        <w:rPr>
          <w:rFonts w:ascii="Arial" w:hAnsi="Arial" w:cs="Arial"/>
        </w:rPr>
        <w:tab/>
        <w:t>System Features</w:t>
      </w:r>
      <w:r>
        <w:rPr>
          <w:rFonts w:ascii="Arial" w:hAnsi="Arial" w:cs="Arial"/>
        </w:rPr>
        <w:tab/>
        <w:t>2-3</w:t>
      </w:r>
    </w:p>
    <w:p w14:paraId="09AC4303" w14:textId="77777777" w:rsidR="00CA4355" w:rsidRDefault="00CA4355" w:rsidP="00CA4355">
      <w:pPr>
        <w:pStyle w:val="TOC2"/>
        <w:tabs>
          <w:tab w:val="left" w:pos="720"/>
        </w:tabs>
        <w:rPr>
          <w:rFonts w:ascii="Arial" w:hAnsi="Arial" w:cs="Arial"/>
          <w:noProof/>
        </w:rPr>
      </w:pPr>
      <w:r>
        <w:rPr>
          <w:rFonts w:ascii="Arial" w:hAnsi="Arial" w:cs="Arial"/>
          <w:noProof/>
        </w:rPr>
        <w:t>4.1</w:t>
      </w:r>
      <w:r>
        <w:rPr>
          <w:rFonts w:ascii="Arial" w:hAnsi="Arial" w:cs="Arial"/>
          <w:noProof/>
        </w:rPr>
        <w:tab/>
        <w:t>Volunteer Property</w:t>
      </w:r>
      <w:r>
        <w:rPr>
          <w:rFonts w:ascii="Arial" w:hAnsi="Arial" w:cs="Arial"/>
          <w:noProof/>
        </w:rPr>
        <w:tab/>
        <w:t>2</w:t>
      </w:r>
    </w:p>
    <w:p w14:paraId="309378B2" w14:textId="77777777" w:rsidR="00CA4355" w:rsidRDefault="00CA4355" w:rsidP="00CA4355">
      <w:pPr>
        <w:pStyle w:val="TOC2"/>
        <w:tabs>
          <w:tab w:val="left" w:pos="720"/>
        </w:tabs>
        <w:rPr>
          <w:rFonts w:ascii="Arial" w:hAnsi="Arial" w:cs="Arial"/>
          <w:noProof/>
        </w:rPr>
      </w:pPr>
      <w:r>
        <w:rPr>
          <w:rFonts w:ascii="Arial" w:hAnsi="Arial" w:cs="Arial"/>
          <w:noProof/>
        </w:rPr>
        <w:t>4.2</w:t>
      </w:r>
      <w:r>
        <w:rPr>
          <w:rFonts w:ascii="Arial" w:hAnsi="Arial" w:cs="Arial"/>
          <w:noProof/>
        </w:rPr>
        <w:tab/>
        <w:t>Seek Help</w:t>
      </w:r>
      <w:r>
        <w:rPr>
          <w:rFonts w:ascii="Arial" w:hAnsi="Arial" w:cs="Arial"/>
          <w:noProof/>
        </w:rPr>
        <w:tab/>
        <w:t>2</w:t>
      </w:r>
    </w:p>
    <w:p w14:paraId="248A1DC1" w14:textId="77777777" w:rsidR="00CA4355" w:rsidRDefault="00CA4355" w:rsidP="00CA4355">
      <w:pPr>
        <w:pStyle w:val="TOC2"/>
        <w:tabs>
          <w:tab w:val="left" w:pos="720"/>
        </w:tabs>
        <w:rPr>
          <w:rFonts w:ascii="Arial" w:hAnsi="Arial" w:cs="Arial"/>
          <w:noProof/>
        </w:rPr>
      </w:pPr>
      <w:r>
        <w:rPr>
          <w:rFonts w:ascii="Arial" w:hAnsi="Arial" w:cs="Arial"/>
          <w:noProof/>
        </w:rPr>
        <w:t>4.3</w:t>
      </w:r>
      <w:r>
        <w:rPr>
          <w:rFonts w:ascii="Arial" w:hAnsi="Arial" w:cs="Arial"/>
          <w:noProof/>
        </w:rPr>
        <w:tab/>
        <w:t>MAnage migration of rescued victims</w:t>
      </w:r>
      <w:r>
        <w:rPr>
          <w:rFonts w:ascii="Arial" w:hAnsi="Arial" w:cs="Arial"/>
          <w:noProof/>
        </w:rPr>
        <w:tab/>
        <w:t>2</w:t>
      </w:r>
    </w:p>
    <w:p w14:paraId="61A44DD4" w14:textId="77777777" w:rsidR="00CA4355" w:rsidRDefault="00CA4355" w:rsidP="00CA4355">
      <w:pPr>
        <w:pStyle w:val="TOC2"/>
        <w:tabs>
          <w:tab w:val="left" w:pos="720"/>
        </w:tabs>
        <w:rPr>
          <w:rFonts w:ascii="Arial" w:hAnsi="Arial" w:cs="Arial"/>
          <w:noProof/>
        </w:rPr>
      </w:pPr>
      <w:r>
        <w:rPr>
          <w:rFonts w:ascii="Arial" w:hAnsi="Arial" w:cs="Arial"/>
          <w:noProof/>
        </w:rPr>
        <w:t>4.4</w:t>
      </w:r>
      <w:r>
        <w:rPr>
          <w:rFonts w:ascii="Arial" w:hAnsi="Arial" w:cs="Arial"/>
          <w:noProof/>
        </w:rPr>
        <w:tab/>
        <w:t>Offer help (Others)</w:t>
      </w:r>
      <w:r>
        <w:rPr>
          <w:rFonts w:ascii="Arial" w:hAnsi="Arial" w:cs="Arial"/>
          <w:noProof/>
        </w:rPr>
        <w:tab/>
        <w:t>2</w:t>
      </w:r>
    </w:p>
    <w:p w14:paraId="774A9A40" w14:textId="77777777" w:rsidR="00CA4355" w:rsidRDefault="00CA4355" w:rsidP="00CA4355">
      <w:pPr>
        <w:pStyle w:val="TOC2"/>
        <w:tabs>
          <w:tab w:val="left" w:pos="720"/>
        </w:tabs>
        <w:rPr>
          <w:rFonts w:ascii="Arial" w:hAnsi="Arial" w:cs="Arial"/>
          <w:noProof/>
        </w:rPr>
      </w:pPr>
      <w:r>
        <w:rPr>
          <w:rFonts w:ascii="Arial" w:hAnsi="Arial" w:cs="Arial"/>
          <w:noProof/>
        </w:rPr>
        <w:t>4.5</w:t>
      </w:r>
      <w:r>
        <w:rPr>
          <w:rFonts w:ascii="Arial" w:hAnsi="Arial" w:cs="Arial"/>
          <w:noProof/>
        </w:rPr>
        <w:tab/>
        <w:t>Send in-app messages</w:t>
      </w:r>
      <w:r>
        <w:rPr>
          <w:rFonts w:ascii="Arial" w:hAnsi="Arial" w:cs="Arial"/>
          <w:noProof/>
        </w:rPr>
        <w:tab/>
        <w:t>3</w:t>
      </w:r>
    </w:p>
    <w:p w14:paraId="040C7A19" w14:textId="77777777" w:rsidR="00CA4355" w:rsidRDefault="00CA4355" w:rsidP="00CA4355">
      <w:pPr>
        <w:pStyle w:val="TOC2"/>
        <w:tabs>
          <w:tab w:val="left" w:pos="720"/>
        </w:tabs>
        <w:rPr>
          <w:rFonts w:ascii="Arial" w:hAnsi="Arial" w:cs="Arial"/>
          <w:noProof/>
        </w:rPr>
      </w:pPr>
      <w:r>
        <w:rPr>
          <w:rFonts w:ascii="Arial" w:hAnsi="Arial" w:cs="Arial"/>
          <w:noProof/>
        </w:rPr>
        <w:t>4.6</w:t>
      </w:r>
      <w:r>
        <w:rPr>
          <w:rFonts w:ascii="Arial" w:hAnsi="Arial" w:cs="Arial"/>
          <w:noProof/>
        </w:rPr>
        <w:tab/>
        <w:t>Threats and Warnings</w:t>
      </w:r>
      <w:r>
        <w:rPr>
          <w:rFonts w:ascii="Arial" w:hAnsi="Arial" w:cs="Arial"/>
          <w:noProof/>
        </w:rPr>
        <w:tab/>
        <w:t>3</w:t>
      </w:r>
    </w:p>
    <w:p w14:paraId="6DB4B379" w14:textId="77777777" w:rsidR="00CA4355" w:rsidRDefault="00CA4355" w:rsidP="00CA4355">
      <w:pPr>
        <w:pStyle w:val="TOC2"/>
        <w:tabs>
          <w:tab w:val="left" w:pos="720"/>
        </w:tabs>
        <w:rPr>
          <w:rFonts w:ascii="Arial" w:hAnsi="Arial" w:cs="Arial"/>
          <w:noProof/>
        </w:rPr>
      </w:pPr>
      <w:r>
        <w:rPr>
          <w:rFonts w:ascii="Arial" w:hAnsi="Arial" w:cs="Arial"/>
          <w:noProof/>
        </w:rPr>
        <w:t>4.7</w:t>
      </w:r>
      <w:r>
        <w:rPr>
          <w:rFonts w:ascii="Arial" w:hAnsi="Arial" w:cs="Arial"/>
          <w:noProof/>
        </w:rPr>
        <w:tab/>
        <w:t>Contact nearby helping authorities available</w:t>
      </w:r>
      <w:r>
        <w:rPr>
          <w:rFonts w:ascii="Arial" w:hAnsi="Arial" w:cs="Arial"/>
          <w:noProof/>
        </w:rPr>
        <w:tab/>
        <w:t>3</w:t>
      </w:r>
    </w:p>
    <w:p w14:paraId="4856111B" w14:textId="77777777" w:rsidR="00CA4355" w:rsidRDefault="00CA4355" w:rsidP="00CA4355">
      <w:pPr>
        <w:rPr>
          <w:rFonts w:ascii="Arial" w:hAnsi="Arial" w:cs="Arial"/>
        </w:rPr>
      </w:pPr>
    </w:p>
    <w:p w14:paraId="28DB253B" w14:textId="77777777" w:rsidR="00CA4355" w:rsidRDefault="00CA4355" w:rsidP="00CA4355">
      <w:pPr>
        <w:pStyle w:val="TOC1"/>
        <w:rPr>
          <w:rFonts w:ascii="Arial" w:hAnsi="Arial" w:cs="Arial"/>
        </w:rPr>
      </w:pPr>
      <w:r>
        <w:rPr>
          <w:rFonts w:ascii="Arial" w:hAnsi="Arial" w:cs="Arial"/>
        </w:rPr>
        <w:t>5.</w:t>
      </w:r>
      <w:r>
        <w:rPr>
          <w:rFonts w:ascii="Arial" w:hAnsi="Arial" w:cs="Arial"/>
        </w:rPr>
        <w:tab/>
        <w:t>Other Nonfunctional Requirements</w:t>
      </w:r>
      <w:r>
        <w:rPr>
          <w:rFonts w:ascii="Arial" w:hAnsi="Arial" w:cs="Arial"/>
        </w:rPr>
        <w:tab/>
        <w:t>3</w:t>
      </w:r>
    </w:p>
    <w:p w14:paraId="7A301BE7" w14:textId="77777777" w:rsidR="00CA4355" w:rsidRDefault="00CA4355" w:rsidP="00CA4355">
      <w:pPr>
        <w:pStyle w:val="TOC2"/>
        <w:tabs>
          <w:tab w:val="left" w:pos="720"/>
        </w:tabs>
        <w:rPr>
          <w:rFonts w:ascii="Arial" w:hAnsi="Arial" w:cs="Arial"/>
          <w:noProof/>
        </w:rPr>
      </w:pPr>
      <w:r>
        <w:rPr>
          <w:rFonts w:ascii="Arial" w:hAnsi="Arial" w:cs="Arial"/>
          <w:noProof/>
        </w:rPr>
        <w:t>5.1</w:t>
      </w:r>
      <w:r>
        <w:rPr>
          <w:rFonts w:ascii="Arial" w:hAnsi="Arial" w:cs="Arial"/>
          <w:noProof/>
        </w:rPr>
        <w:tab/>
        <w:t>Performance Requirements</w:t>
      </w:r>
      <w:r>
        <w:rPr>
          <w:rFonts w:ascii="Arial" w:hAnsi="Arial" w:cs="Arial"/>
          <w:noProof/>
        </w:rPr>
        <w:tab/>
        <w:t>3</w:t>
      </w:r>
    </w:p>
    <w:p w14:paraId="22AB5419" w14:textId="77777777" w:rsidR="00CA4355" w:rsidRDefault="00CA4355" w:rsidP="00CA4355">
      <w:pPr>
        <w:pStyle w:val="TOC2"/>
        <w:tabs>
          <w:tab w:val="left" w:pos="720"/>
        </w:tabs>
        <w:rPr>
          <w:rFonts w:ascii="Arial" w:hAnsi="Arial" w:cs="Arial"/>
          <w:noProof/>
        </w:rPr>
      </w:pPr>
      <w:r>
        <w:rPr>
          <w:rFonts w:ascii="Arial" w:hAnsi="Arial" w:cs="Arial"/>
          <w:noProof/>
        </w:rPr>
        <w:t>5.2</w:t>
      </w:r>
      <w:r>
        <w:rPr>
          <w:rFonts w:ascii="Arial" w:hAnsi="Arial" w:cs="Arial"/>
          <w:noProof/>
        </w:rPr>
        <w:tab/>
        <w:t>Security Requirements</w:t>
      </w:r>
      <w:r>
        <w:rPr>
          <w:rFonts w:ascii="Arial" w:hAnsi="Arial" w:cs="Arial"/>
          <w:noProof/>
        </w:rPr>
        <w:tab/>
        <w:t>3</w:t>
      </w:r>
    </w:p>
    <w:p w14:paraId="21C5FB35" w14:textId="77777777" w:rsidR="00CA4355" w:rsidRDefault="00CA4355" w:rsidP="00CA4355">
      <w:pPr>
        <w:pStyle w:val="TOC2"/>
        <w:tabs>
          <w:tab w:val="left" w:pos="720"/>
        </w:tabs>
        <w:rPr>
          <w:rFonts w:ascii="Arial" w:hAnsi="Arial" w:cs="Arial"/>
          <w:noProof/>
        </w:rPr>
      </w:pPr>
      <w:r>
        <w:rPr>
          <w:rFonts w:ascii="Arial" w:hAnsi="Arial" w:cs="Arial"/>
          <w:noProof/>
        </w:rPr>
        <w:t>5.3</w:t>
      </w:r>
      <w:r>
        <w:rPr>
          <w:rFonts w:ascii="Arial" w:hAnsi="Arial" w:cs="Arial"/>
          <w:noProof/>
        </w:rPr>
        <w:tab/>
        <w:t>Software Quality Attributes</w:t>
      </w:r>
      <w:r>
        <w:rPr>
          <w:rFonts w:ascii="Arial" w:hAnsi="Arial" w:cs="Arial"/>
          <w:noProof/>
        </w:rPr>
        <w:tab/>
        <w:t>3</w:t>
      </w:r>
    </w:p>
    <w:p w14:paraId="4342D59A" w14:textId="77777777" w:rsidR="00CA4355" w:rsidRDefault="00CA4355" w:rsidP="00CA4355">
      <w:pPr>
        <w:pStyle w:val="TOC2"/>
        <w:tabs>
          <w:tab w:val="left" w:pos="720"/>
        </w:tabs>
        <w:rPr>
          <w:rFonts w:ascii="Arial" w:hAnsi="Arial" w:cs="Arial"/>
          <w:noProof/>
        </w:rPr>
      </w:pPr>
    </w:p>
    <w:p w14:paraId="76095B5F" w14:textId="77777777" w:rsidR="00CA4355" w:rsidRDefault="00CA4355" w:rsidP="00CA4355">
      <w:pPr>
        <w:rPr>
          <w:rFonts w:ascii="Arial" w:hAnsi="Arial" w:cs="Arial"/>
          <w:b/>
          <w:noProof/>
        </w:rPr>
      </w:pPr>
      <w:r>
        <w:rPr>
          <w:rFonts w:ascii="Arial" w:hAnsi="Arial" w:cs="Arial"/>
          <w:b/>
          <w:noProof/>
        </w:rPr>
        <w:fldChar w:fldCharType="end"/>
      </w:r>
    </w:p>
    <w:p w14:paraId="600330F7" w14:textId="77777777" w:rsidR="00CA4355" w:rsidRDefault="00CA4355" w:rsidP="00CA4355">
      <w:pPr>
        <w:rPr>
          <w:rFonts w:ascii="Arial" w:hAnsi="Arial" w:cs="Arial"/>
          <w:b/>
          <w:noProof/>
        </w:rPr>
      </w:pPr>
    </w:p>
    <w:p w14:paraId="757A4B78" w14:textId="77777777" w:rsidR="00CA4355" w:rsidRDefault="00CA4355" w:rsidP="00CA4355">
      <w:pPr>
        <w:rPr>
          <w:rFonts w:ascii="Arial" w:hAnsi="Arial" w:cs="Arial"/>
        </w:rPr>
      </w:pPr>
    </w:p>
    <w:p w14:paraId="6FAE2F54" w14:textId="77777777" w:rsidR="00CA4355" w:rsidRDefault="00CA4355" w:rsidP="00CA4355">
      <w:pPr>
        <w:rPr>
          <w:rFonts w:ascii="Arial" w:hAnsi="Arial" w:cs="Arial"/>
        </w:rPr>
        <w:sectPr w:rsidR="00CA4355">
          <w:pgSz w:w="12240" w:h="15840"/>
          <w:pgMar w:top="1440" w:right="1440" w:bottom="1440" w:left="1440" w:header="720" w:footer="720" w:gutter="0"/>
          <w:pgNumType w:fmt="lowerRoman"/>
          <w:cols w:space="720"/>
        </w:sectPr>
      </w:pPr>
    </w:p>
    <w:p w14:paraId="085AA9B9" w14:textId="77777777" w:rsidR="00CA4355" w:rsidRDefault="00CA4355" w:rsidP="00CA4355">
      <w:pPr>
        <w:pStyle w:val="Heading1"/>
        <w:rPr>
          <w:rFonts w:ascii="Arial" w:hAnsi="Arial" w:cs="Arial"/>
        </w:rPr>
      </w:pPr>
      <w:bookmarkStart w:id="6" w:name="_Toc441230972"/>
      <w:bookmarkStart w:id="7" w:name="_Toc439994665"/>
      <w:r>
        <w:rPr>
          <w:rFonts w:ascii="Arial" w:hAnsi="Arial" w:cs="Arial"/>
        </w:rPr>
        <w:lastRenderedPageBreak/>
        <w:t>Introduction</w:t>
      </w:r>
      <w:bookmarkEnd w:id="6"/>
      <w:bookmarkEnd w:id="7"/>
    </w:p>
    <w:p w14:paraId="192DC998" w14:textId="77777777" w:rsidR="00CA4355" w:rsidRDefault="00CA4355" w:rsidP="00CA4355">
      <w:pPr>
        <w:pStyle w:val="Heading2"/>
        <w:rPr>
          <w:rFonts w:ascii="Arial" w:hAnsi="Arial" w:cs="Arial"/>
          <w:szCs w:val="28"/>
        </w:rPr>
      </w:pPr>
      <w:bookmarkStart w:id="8" w:name="_Toc441230973"/>
      <w:bookmarkStart w:id="9" w:name="_Toc439994667"/>
      <w:r>
        <w:rPr>
          <w:rFonts w:ascii="Arial" w:hAnsi="Arial" w:cs="Arial"/>
          <w:szCs w:val="28"/>
        </w:rPr>
        <w:t>Purpose</w:t>
      </w:r>
      <w:bookmarkEnd w:id="8"/>
      <w:bookmarkEnd w:id="9"/>
      <w:r>
        <w:rPr>
          <w:rFonts w:ascii="Arial" w:hAnsi="Arial" w:cs="Arial"/>
          <w:szCs w:val="28"/>
        </w:rPr>
        <w:t xml:space="preserve"> </w:t>
      </w:r>
    </w:p>
    <w:p w14:paraId="0C9B8637" w14:textId="77777777" w:rsidR="00CA4355" w:rsidRDefault="00CA4355" w:rsidP="00CA4355">
      <w:pPr>
        <w:pStyle w:val="template"/>
        <w:jc w:val="both"/>
        <w:rPr>
          <w:rFonts w:cs="Arial"/>
          <w:i w:val="0"/>
          <w:szCs w:val="22"/>
        </w:rPr>
      </w:pPr>
      <w:r>
        <w:rPr>
          <w:rFonts w:cs="Arial"/>
          <w:i w:val="0"/>
          <w:szCs w:val="22"/>
        </w:rPr>
        <w:t>Aashray focuses on bringing the victims, NGOs, Government Shelters, Rescue Teams and Volunteers who are willing to help with their property, under one roof.</w:t>
      </w:r>
    </w:p>
    <w:p w14:paraId="4578B616" w14:textId="77777777" w:rsidR="00CA4355" w:rsidRDefault="00CA4355" w:rsidP="00CA4355">
      <w:pPr>
        <w:pStyle w:val="template"/>
        <w:jc w:val="both"/>
        <w:rPr>
          <w:rFonts w:cs="Arial"/>
          <w:i w:val="0"/>
          <w:szCs w:val="22"/>
        </w:rPr>
      </w:pPr>
      <w:r>
        <w:rPr>
          <w:rFonts w:cs="Arial"/>
          <w:i w:val="0"/>
          <w:szCs w:val="22"/>
        </w:rPr>
        <w:t>Aashray will provide a platform for housing to the victims by helping them with shelter, food and basic healthcare by linking various NGOs, Government Shelters, Rescue Teams and Volunteers who offer their property as shelter.</w:t>
      </w:r>
    </w:p>
    <w:p w14:paraId="42EE361F" w14:textId="77777777" w:rsidR="00CA4355" w:rsidRDefault="00CA4355" w:rsidP="00CA4355">
      <w:pPr>
        <w:pStyle w:val="Heading2"/>
        <w:rPr>
          <w:rFonts w:ascii="Arial" w:hAnsi="Arial" w:cs="Arial"/>
          <w:szCs w:val="28"/>
        </w:rPr>
      </w:pPr>
      <w:bookmarkStart w:id="10" w:name="_Toc441230974"/>
      <w:bookmarkStart w:id="11" w:name="_Toc439994668"/>
      <w:r>
        <w:rPr>
          <w:rFonts w:ascii="Arial" w:hAnsi="Arial" w:cs="Arial"/>
          <w:szCs w:val="28"/>
        </w:rPr>
        <w:t>Document Conventions</w:t>
      </w:r>
      <w:bookmarkEnd w:id="10"/>
      <w:bookmarkEnd w:id="11"/>
    </w:p>
    <w:p w14:paraId="479F0BB8" w14:textId="77777777" w:rsidR="00CA4355" w:rsidRDefault="00CA4355" w:rsidP="00CA4355">
      <w:pPr>
        <w:pStyle w:val="template"/>
        <w:rPr>
          <w:rFonts w:cs="Arial"/>
          <w:i w:val="0"/>
          <w:szCs w:val="22"/>
        </w:rPr>
      </w:pPr>
      <w:r>
        <w:rPr>
          <w:rFonts w:cs="Arial"/>
          <w:i w:val="0"/>
          <w:szCs w:val="22"/>
        </w:rPr>
        <w:t>The Documented is being published as per the standard rules.</w:t>
      </w:r>
    </w:p>
    <w:p w14:paraId="3B915E1F" w14:textId="77777777" w:rsidR="00CA4355" w:rsidRDefault="00CA4355" w:rsidP="00CA4355">
      <w:pPr>
        <w:pStyle w:val="Heading2"/>
        <w:rPr>
          <w:rFonts w:ascii="Arial" w:hAnsi="Arial" w:cs="Arial"/>
          <w:szCs w:val="28"/>
        </w:rPr>
      </w:pPr>
      <w:bookmarkStart w:id="12" w:name="_Toc441230975"/>
      <w:bookmarkStart w:id="13" w:name="_Toc439994669"/>
      <w:r>
        <w:rPr>
          <w:rFonts w:ascii="Arial" w:hAnsi="Arial" w:cs="Arial"/>
          <w:szCs w:val="28"/>
        </w:rPr>
        <w:t>Intended Audience and Reading Suggestions</w:t>
      </w:r>
      <w:bookmarkEnd w:id="12"/>
      <w:bookmarkEnd w:id="13"/>
    </w:p>
    <w:p w14:paraId="52D4A1A7" w14:textId="77777777" w:rsidR="00CA4355" w:rsidRDefault="00CA4355" w:rsidP="00CA4355">
      <w:pPr>
        <w:pStyle w:val="template"/>
        <w:jc w:val="both"/>
        <w:rPr>
          <w:rFonts w:cs="Arial"/>
          <w:i w:val="0"/>
          <w:szCs w:val="22"/>
        </w:rPr>
      </w:pPr>
      <w:r>
        <w:rPr>
          <w:rFonts w:cs="Arial"/>
          <w:i w:val="0"/>
          <w:szCs w:val="22"/>
        </w:rPr>
        <w:t xml:space="preserve">The Document is created in order to gather the project requirements so that it can be utilized by the development team in project development. </w:t>
      </w:r>
    </w:p>
    <w:p w14:paraId="424A6E11" w14:textId="77777777" w:rsidR="00CA4355" w:rsidRDefault="00CA4355" w:rsidP="00CA4355">
      <w:pPr>
        <w:pStyle w:val="Heading2"/>
        <w:rPr>
          <w:rFonts w:ascii="Arial" w:hAnsi="Arial" w:cs="Arial"/>
          <w:szCs w:val="28"/>
        </w:rPr>
      </w:pPr>
      <w:bookmarkStart w:id="14" w:name="_Toc441230976"/>
      <w:bookmarkStart w:id="15" w:name="_Toc439994670"/>
      <w:r>
        <w:rPr>
          <w:rFonts w:ascii="Arial" w:hAnsi="Arial" w:cs="Arial"/>
          <w:szCs w:val="28"/>
        </w:rPr>
        <w:t>Product Scope</w:t>
      </w:r>
      <w:bookmarkEnd w:id="14"/>
      <w:bookmarkEnd w:id="15"/>
    </w:p>
    <w:p w14:paraId="3C6D5951" w14:textId="77777777" w:rsidR="00CA4355" w:rsidRDefault="00CA4355" w:rsidP="00CA4355">
      <w:pPr>
        <w:jc w:val="both"/>
        <w:rPr>
          <w:rFonts w:ascii="Arial" w:hAnsi="Arial" w:cs="Arial"/>
          <w:sz w:val="22"/>
          <w:szCs w:val="22"/>
        </w:rPr>
      </w:pPr>
      <w:r>
        <w:rPr>
          <w:rFonts w:ascii="Arial" w:hAnsi="Arial" w:cs="Arial"/>
          <w:sz w:val="22"/>
          <w:szCs w:val="22"/>
        </w:rPr>
        <w:t>The product can be used by various helping authorities to manage victims and provide them shelters in the volunteered properties. Such volunteered properties can be offered by any individual and organization. Any victim can use the app to look for help nearby and share his/her location and seek help for the same.</w:t>
      </w:r>
    </w:p>
    <w:p w14:paraId="4A085BC8" w14:textId="77777777" w:rsidR="00CA4355" w:rsidRDefault="00CA4355" w:rsidP="00CA4355">
      <w:pPr>
        <w:pStyle w:val="Heading1"/>
        <w:rPr>
          <w:rFonts w:ascii="Arial" w:hAnsi="Arial" w:cs="Arial"/>
          <w:szCs w:val="36"/>
        </w:rPr>
      </w:pPr>
      <w:bookmarkStart w:id="16" w:name="_Toc441230978"/>
      <w:bookmarkStart w:id="17" w:name="_Toc439994673"/>
      <w:r>
        <w:rPr>
          <w:rFonts w:ascii="Arial" w:hAnsi="Arial" w:cs="Arial"/>
          <w:szCs w:val="36"/>
        </w:rPr>
        <w:t>Overall Description</w:t>
      </w:r>
      <w:bookmarkEnd w:id="16"/>
      <w:bookmarkEnd w:id="17"/>
    </w:p>
    <w:p w14:paraId="3DB5DBF3" w14:textId="77777777" w:rsidR="00CA4355" w:rsidRDefault="00CA4355" w:rsidP="00CA4355">
      <w:pPr>
        <w:pStyle w:val="Heading2"/>
        <w:rPr>
          <w:rFonts w:ascii="Arial" w:hAnsi="Arial" w:cs="Arial"/>
          <w:szCs w:val="28"/>
        </w:rPr>
      </w:pPr>
      <w:bookmarkStart w:id="18" w:name="_Toc441230979"/>
      <w:bookmarkStart w:id="19" w:name="_Toc439994674"/>
      <w:r>
        <w:rPr>
          <w:rFonts w:ascii="Arial" w:hAnsi="Arial" w:cs="Arial"/>
          <w:szCs w:val="28"/>
        </w:rPr>
        <w:t>Product Perspective</w:t>
      </w:r>
      <w:bookmarkEnd w:id="18"/>
      <w:bookmarkEnd w:id="19"/>
    </w:p>
    <w:p w14:paraId="04C3E062" w14:textId="77777777" w:rsidR="00CA4355" w:rsidRDefault="00CA4355" w:rsidP="00CA4355">
      <w:pPr>
        <w:jc w:val="both"/>
        <w:rPr>
          <w:rFonts w:ascii="Arial" w:hAnsi="Arial" w:cs="Arial"/>
          <w:sz w:val="22"/>
          <w:szCs w:val="22"/>
        </w:rPr>
      </w:pPr>
      <w:bookmarkStart w:id="20" w:name="_Toc441230980"/>
      <w:bookmarkStart w:id="21" w:name="_Toc439994675"/>
      <w:r>
        <w:rPr>
          <w:rFonts w:ascii="Arial" w:hAnsi="Arial" w:cs="Arial"/>
          <w:sz w:val="22"/>
          <w:szCs w:val="22"/>
        </w:rPr>
        <w:t>Aashray will provide a platform for housing to the victims by giving them shelter, food and basic healthcare by linking various NGOs, Government Shelters, Rescue Teams and Volunteers who offer their property as Aashray(shelter).</w:t>
      </w:r>
    </w:p>
    <w:p w14:paraId="6983C0AD" w14:textId="77777777" w:rsidR="00CA4355" w:rsidRDefault="00CA4355" w:rsidP="00CA4355">
      <w:pPr>
        <w:jc w:val="both"/>
        <w:rPr>
          <w:rFonts w:ascii="Arial" w:hAnsi="Arial" w:cs="Arial"/>
          <w:sz w:val="22"/>
          <w:szCs w:val="22"/>
        </w:rPr>
      </w:pPr>
      <w:r>
        <w:rPr>
          <w:rFonts w:ascii="Arial" w:hAnsi="Arial" w:cs="Arial"/>
          <w:sz w:val="22"/>
          <w:szCs w:val="22"/>
        </w:rPr>
        <w:t>We wish to bring the victims, NGOs, Government Shelters, Rescue Teams and Private Property owners under one roof through Aashray.</w:t>
      </w:r>
    </w:p>
    <w:p w14:paraId="7E83AC13" w14:textId="77777777" w:rsidR="00CA4355" w:rsidRDefault="00CA4355" w:rsidP="00CA4355">
      <w:pPr>
        <w:pStyle w:val="Heading2"/>
        <w:rPr>
          <w:rFonts w:ascii="Arial" w:hAnsi="Arial" w:cs="Arial"/>
          <w:szCs w:val="28"/>
        </w:rPr>
      </w:pPr>
      <w:r>
        <w:rPr>
          <w:rFonts w:ascii="Arial" w:hAnsi="Arial" w:cs="Arial"/>
          <w:szCs w:val="28"/>
        </w:rPr>
        <w:t>Product Functions</w:t>
      </w:r>
      <w:bookmarkEnd w:id="20"/>
      <w:bookmarkEnd w:id="21"/>
    </w:p>
    <w:p w14:paraId="1C6D3F14" w14:textId="77777777" w:rsidR="00CA4355" w:rsidRDefault="00CA4355" w:rsidP="00CA4355">
      <w:pPr>
        <w:rPr>
          <w:rFonts w:ascii="Arial" w:hAnsi="Arial" w:cs="Arial"/>
          <w:sz w:val="22"/>
          <w:szCs w:val="22"/>
        </w:rPr>
      </w:pPr>
      <w:r>
        <w:rPr>
          <w:rFonts w:ascii="Arial" w:hAnsi="Arial" w:cs="Arial"/>
          <w:sz w:val="22"/>
          <w:szCs w:val="22"/>
        </w:rPr>
        <w:t>The app is supposed to perform all the operations mentioned below:</w:t>
      </w:r>
    </w:p>
    <w:p w14:paraId="2619A494" w14:textId="77777777" w:rsidR="00CA4355" w:rsidRDefault="00CA4355" w:rsidP="00CA4355">
      <w:pPr>
        <w:rPr>
          <w:rFonts w:ascii="Arial" w:hAnsi="Arial" w:cs="Arial"/>
          <w:sz w:val="22"/>
          <w:szCs w:val="22"/>
        </w:rPr>
      </w:pPr>
    </w:p>
    <w:p w14:paraId="40CB9217" w14:textId="77777777" w:rsidR="00CA4355" w:rsidRDefault="00CA4355" w:rsidP="00CA4355">
      <w:pPr>
        <w:pStyle w:val="template"/>
        <w:numPr>
          <w:ilvl w:val="0"/>
          <w:numId w:val="3"/>
        </w:numPr>
        <w:rPr>
          <w:rFonts w:cs="Arial"/>
          <w:i w:val="0"/>
          <w:szCs w:val="22"/>
        </w:rPr>
      </w:pPr>
      <w:r>
        <w:rPr>
          <w:rFonts w:cs="Arial"/>
          <w:i w:val="0"/>
          <w:szCs w:val="22"/>
        </w:rPr>
        <w:t>Volunteer your property</w:t>
      </w:r>
    </w:p>
    <w:p w14:paraId="5CB04B67" w14:textId="77777777" w:rsidR="00CA4355" w:rsidRDefault="00CA4355" w:rsidP="00CA4355">
      <w:pPr>
        <w:pStyle w:val="template"/>
        <w:numPr>
          <w:ilvl w:val="0"/>
          <w:numId w:val="3"/>
        </w:numPr>
        <w:rPr>
          <w:rFonts w:cs="Arial"/>
          <w:i w:val="0"/>
          <w:szCs w:val="22"/>
        </w:rPr>
      </w:pPr>
      <w:r>
        <w:rPr>
          <w:rFonts w:cs="Arial"/>
          <w:i w:val="0"/>
          <w:szCs w:val="22"/>
        </w:rPr>
        <w:t>Seek Help</w:t>
      </w:r>
    </w:p>
    <w:p w14:paraId="7249A075" w14:textId="77777777" w:rsidR="00CA4355" w:rsidRDefault="00CA4355" w:rsidP="00CA4355">
      <w:pPr>
        <w:pStyle w:val="template"/>
        <w:numPr>
          <w:ilvl w:val="0"/>
          <w:numId w:val="3"/>
        </w:numPr>
        <w:rPr>
          <w:rFonts w:cs="Arial"/>
          <w:i w:val="0"/>
          <w:szCs w:val="22"/>
        </w:rPr>
      </w:pPr>
      <w:r>
        <w:rPr>
          <w:rFonts w:cs="Arial"/>
          <w:i w:val="0"/>
          <w:szCs w:val="22"/>
        </w:rPr>
        <w:t>Contact nearby Helping Authorities</w:t>
      </w:r>
    </w:p>
    <w:p w14:paraId="0D9D93E1" w14:textId="77777777" w:rsidR="00CA4355" w:rsidRDefault="00CA4355" w:rsidP="00CA4355">
      <w:pPr>
        <w:pStyle w:val="template"/>
        <w:numPr>
          <w:ilvl w:val="0"/>
          <w:numId w:val="3"/>
        </w:numPr>
        <w:rPr>
          <w:rFonts w:cs="Arial"/>
          <w:i w:val="0"/>
          <w:szCs w:val="22"/>
        </w:rPr>
      </w:pPr>
      <w:r>
        <w:rPr>
          <w:rFonts w:cs="Arial"/>
          <w:i w:val="0"/>
          <w:szCs w:val="22"/>
        </w:rPr>
        <w:t>Look for threats and warnings</w:t>
      </w:r>
    </w:p>
    <w:p w14:paraId="713EDD73" w14:textId="77777777" w:rsidR="00CA4355" w:rsidRDefault="00CA4355" w:rsidP="00CA4355">
      <w:pPr>
        <w:pStyle w:val="template"/>
        <w:numPr>
          <w:ilvl w:val="0"/>
          <w:numId w:val="3"/>
        </w:numPr>
        <w:rPr>
          <w:rFonts w:cs="Arial"/>
          <w:i w:val="0"/>
          <w:szCs w:val="22"/>
        </w:rPr>
      </w:pPr>
      <w:r>
        <w:rPr>
          <w:rFonts w:cs="Arial"/>
          <w:i w:val="0"/>
          <w:szCs w:val="22"/>
        </w:rPr>
        <w:t xml:space="preserve">Manage migration of rescued victims </w:t>
      </w:r>
    </w:p>
    <w:p w14:paraId="13C28642" w14:textId="77777777" w:rsidR="00CA4355" w:rsidRDefault="00CA4355" w:rsidP="00CA4355">
      <w:pPr>
        <w:pStyle w:val="template"/>
        <w:numPr>
          <w:ilvl w:val="0"/>
          <w:numId w:val="3"/>
        </w:numPr>
        <w:rPr>
          <w:rFonts w:cs="Arial"/>
          <w:i w:val="0"/>
          <w:szCs w:val="22"/>
        </w:rPr>
      </w:pPr>
      <w:r>
        <w:rPr>
          <w:rFonts w:cs="Arial"/>
          <w:i w:val="0"/>
          <w:szCs w:val="22"/>
        </w:rPr>
        <w:t>Send in app messages</w:t>
      </w:r>
    </w:p>
    <w:p w14:paraId="28A540A9" w14:textId="77777777" w:rsidR="00CA4355" w:rsidRDefault="00CA4355" w:rsidP="00CA4355">
      <w:pPr>
        <w:pStyle w:val="template"/>
        <w:rPr>
          <w:rFonts w:cs="Arial"/>
          <w:i w:val="0"/>
        </w:rPr>
      </w:pPr>
    </w:p>
    <w:p w14:paraId="66AE4D16" w14:textId="77777777" w:rsidR="00CA4355" w:rsidRDefault="00CA4355" w:rsidP="00CA4355">
      <w:pPr>
        <w:pStyle w:val="Heading2"/>
        <w:rPr>
          <w:rFonts w:ascii="Arial" w:hAnsi="Arial" w:cs="Arial"/>
          <w:szCs w:val="28"/>
        </w:rPr>
      </w:pPr>
      <w:bookmarkStart w:id="22" w:name="_Toc441230982"/>
      <w:bookmarkStart w:id="23" w:name="_Toc439994677"/>
      <w:r>
        <w:rPr>
          <w:rFonts w:ascii="Arial" w:hAnsi="Arial" w:cs="Arial"/>
          <w:szCs w:val="28"/>
        </w:rPr>
        <w:lastRenderedPageBreak/>
        <w:t>Operating Environment</w:t>
      </w:r>
      <w:bookmarkEnd w:id="22"/>
      <w:bookmarkEnd w:id="23"/>
    </w:p>
    <w:p w14:paraId="47D03FF3" w14:textId="77777777" w:rsidR="00CA4355" w:rsidRDefault="00CA4355" w:rsidP="00CA4355">
      <w:pPr>
        <w:pStyle w:val="template"/>
        <w:jc w:val="both"/>
        <w:rPr>
          <w:rFonts w:cs="Arial"/>
          <w:i w:val="0"/>
          <w:szCs w:val="22"/>
        </w:rPr>
      </w:pPr>
      <w:r>
        <w:rPr>
          <w:rFonts w:cs="Arial"/>
          <w:i w:val="0"/>
          <w:szCs w:val="22"/>
        </w:rPr>
        <w:t xml:space="preserve">The Backend needs Node.js environment to run. </w:t>
      </w:r>
    </w:p>
    <w:p w14:paraId="1B3229E4" w14:textId="77777777" w:rsidR="00CA4355" w:rsidRDefault="00CA4355" w:rsidP="00CA4355">
      <w:pPr>
        <w:pStyle w:val="template"/>
        <w:jc w:val="both"/>
        <w:rPr>
          <w:rFonts w:cs="Arial"/>
          <w:i w:val="0"/>
          <w:szCs w:val="22"/>
        </w:rPr>
      </w:pPr>
      <w:r>
        <w:rPr>
          <w:rFonts w:cs="Arial"/>
          <w:i w:val="0"/>
          <w:szCs w:val="22"/>
        </w:rPr>
        <w:t>Mobile App can be installed on any Android/iOS platform.</w:t>
      </w:r>
    </w:p>
    <w:p w14:paraId="6E7DD6C8" w14:textId="77777777" w:rsidR="00CA4355" w:rsidRDefault="00CA4355" w:rsidP="00CA4355">
      <w:pPr>
        <w:pStyle w:val="Heading1"/>
        <w:rPr>
          <w:rFonts w:ascii="Arial" w:hAnsi="Arial" w:cs="Arial"/>
        </w:rPr>
      </w:pPr>
      <w:r>
        <w:rPr>
          <w:rFonts w:ascii="Arial" w:hAnsi="Arial" w:cs="Arial"/>
        </w:rPr>
        <w:t>External Interface Requirements</w:t>
      </w:r>
    </w:p>
    <w:p w14:paraId="6CA5B761" w14:textId="77777777" w:rsidR="00CA4355" w:rsidRDefault="00CA4355" w:rsidP="00CA4355">
      <w:pPr>
        <w:pStyle w:val="Heading2"/>
        <w:rPr>
          <w:rFonts w:ascii="Arial" w:hAnsi="Arial" w:cs="Arial"/>
          <w:szCs w:val="28"/>
        </w:rPr>
      </w:pPr>
      <w:bookmarkStart w:id="24" w:name="_Toc441230989"/>
      <w:bookmarkStart w:id="25" w:name="_Toc439994685"/>
      <w:r>
        <w:rPr>
          <w:rFonts w:ascii="Arial" w:hAnsi="Arial" w:cs="Arial"/>
          <w:szCs w:val="28"/>
        </w:rPr>
        <w:t>Application Programming Interfaces</w:t>
      </w:r>
      <w:bookmarkEnd w:id="24"/>
      <w:bookmarkEnd w:id="25"/>
    </w:p>
    <w:p w14:paraId="2C7906D7" w14:textId="77777777" w:rsidR="00CA4355" w:rsidRDefault="00CA4355" w:rsidP="00CA4355">
      <w:pPr>
        <w:jc w:val="both"/>
        <w:rPr>
          <w:rFonts w:ascii="Arial" w:hAnsi="Arial" w:cs="Arial"/>
          <w:sz w:val="22"/>
          <w:szCs w:val="22"/>
        </w:rPr>
      </w:pPr>
      <w:r>
        <w:rPr>
          <w:rFonts w:ascii="Arial" w:hAnsi="Arial" w:cs="Arial"/>
          <w:sz w:val="22"/>
          <w:szCs w:val="22"/>
        </w:rPr>
        <w:t xml:space="preserve">The app will use Google Maps Direction, Elevation, Geolocation APIs exhaustively to mark, locate location of users and NGO on the map, guide users to each other’s location and provide navigation to the selected places. </w:t>
      </w:r>
    </w:p>
    <w:p w14:paraId="3A0830A9" w14:textId="77777777" w:rsidR="00CA4355" w:rsidRDefault="00CA4355" w:rsidP="00CA4355">
      <w:pPr>
        <w:pStyle w:val="Heading1"/>
        <w:rPr>
          <w:rFonts w:ascii="Arial" w:hAnsi="Arial" w:cs="Arial"/>
        </w:rPr>
      </w:pPr>
      <w:bookmarkStart w:id="26" w:name="_Toc441230991"/>
      <w:bookmarkStart w:id="27" w:name="_Toc439994687"/>
      <w:r>
        <w:rPr>
          <w:rFonts w:ascii="Arial" w:hAnsi="Arial" w:cs="Arial"/>
        </w:rPr>
        <w:t>System Features</w:t>
      </w:r>
      <w:bookmarkEnd w:id="26"/>
      <w:bookmarkEnd w:id="27"/>
    </w:p>
    <w:p w14:paraId="673F92F7" w14:textId="77777777" w:rsidR="00CA4355" w:rsidRDefault="00CA4355" w:rsidP="00CA4355">
      <w:pPr>
        <w:pStyle w:val="template"/>
        <w:jc w:val="both"/>
        <w:rPr>
          <w:rFonts w:cs="Arial"/>
          <w:i w:val="0"/>
          <w:szCs w:val="22"/>
        </w:rPr>
      </w:pPr>
      <w:r>
        <w:rPr>
          <w:rFonts w:cs="Arial"/>
          <w:i w:val="0"/>
          <w:szCs w:val="22"/>
        </w:rPr>
        <w:t>The app is intended to provide the following features:</w:t>
      </w:r>
    </w:p>
    <w:p w14:paraId="0CF60A31" w14:textId="77777777" w:rsidR="00CA4355" w:rsidRDefault="00CA4355" w:rsidP="00CA4355">
      <w:pPr>
        <w:pStyle w:val="Heading2"/>
        <w:rPr>
          <w:rFonts w:ascii="Arial" w:hAnsi="Arial" w:cs="Arial"/>
          <w:szCs w:val="28"/>
        </w:rPr>
      </w:pPr>
      <w:r>
        <w:rPr>
          <w:rFonts w:ascii="Arial" w:hAnsi="Arial" w:cs="Arial"/>
          <w:szCs w:val="28"/>
        </w:rPr>
        <w:t>Volunteer property</w:t>
      </w:r>
    </w:p>
    <w:p w14:paraId="55F1A1F6" w14:textId="77777777" w:rsidR="00CA4355" w:rsidRDefault="00CA4355" w:rsidP="00CA4355">
      <w:pPr>
        <w:pStyle w:val="level4"/>
        <w:rPr>
          <w:rFonts w:ascii="Arial" w:hAnsi="Arial" w:cs="Arial"/>
          <w:sz w:val="22"/>
          <w:szCs w:val="22"/>
        </w:rPr>
      </w:pPr>
      <w:r>
        <w:rPr>
          <w:rFonts w:ascii="Arial" w:hAnsi="Arial" w:cs="Arial"/>
          <w:sz w:val="22"/>
          <w:szCs w:val="22"/>
        </w:rPr>
        <w:t>4.1.1 Once verified, a user can volunteer his/her property.</w:t>
      </w:r>
    </w:p>
    <w:p w14:paraId="31DF41FF" w14:textId="77777777" w:rsidR="00CA4355" w:rsidRDefault="00CA4355" w:rsidP="00CA4355">
      <w:pPr>
        <w:pStyle w:val="level4"/>
        <w:rPr>
          <w:rFonts w:ascii="Arial" w:hAnsi="Arial" w:cs="Arial"/>
          <w:sz w:val="22"/>
          <w:szCs w:val="22"/>
        </w:rPr>
      </w:pPr>
      <w:r>
        <w:rPr>
          <w:rFonts w:ascii="Arial" w:hAnsi="Arial" w:cs="Arial"/>
          <w:sz w:val="22"/>
          <w:szCs w:val="22"/>
        </w:rPr>
        <w:t>4.1.2 Specify the vacancy available</w:t>
      </w:r>
    </w:p>
    <w:p w14:paraId="5CF38F21" w14:textId="77777777" w:rsidR="00CA4355" w:rsidRDefault="00CA4355" w:rsidP="00CA4355">
      <w:pPr>
        <w:pStyle w:val="level4"/>
        <w:rPr>
          <w:rFonts w:ascii="Arial" w:hAnsi="Arial" w:cs="Arial"/>
          <w:sz w:val="22"/>
          <w:szCs w:val="22"/>
        </w:rPr>
      </w:pPr>
      <w:r>
        <w:rPr>
          <w:rFonts w:ascii="Arial" w:hAnsi="Arial" w:cs="Arial"/>
          <w:sz w:val="22"/>
          <w:szCs w:val="22"/>
        </w:rPr>
        <w:t>4.1.3. Specify the services available in that property</w:t>
      </w:r>
    </w:p>
    <w:p w14:paraId="06C6C75F" w14:textId="77777777" w:rsidR="00CA4355" w:rsidRDefault="00CA4355" w:rsidP="00CA4355">
      <w:pPr>
        <w:pStyle w:val="level4"/>
        <w:rPr>
          <w:rFonts w:ascii="Arial" w:hAnsi="Arial" w:cs="Arial"/>
          <w:sz w:val="22"/>
          <w:szCs w:val="22"/>
        </w:rPr>
      </w:pPr>
      <w:r>
        <w:rPr>
          <w:rFonts w:ascii="Arial" w:hAnsi="Arial" w:cs="Arial"/>
          <w:sz w:val="22"/>
          <w:szCs w:val="22"/>
        </w:rPr>
        <w:t>4.1.4. Volunteer as individual/ Organization</w:t>
      </w:r>
    </w:p>
    <w:p w14:paraId="12DB4DF3" w14:textId="77777777" w:rsidR="00CA4355" w:rsidRDefault="00CA4355" w:rsidP="00CA4355">
      <w:pPr>
        <w:pStyle w:val="Heading2"/>
        <w:rPr>
          <w:rFonts w:ascii="Arial" w:hAnsi="Arial" w:cs="Arial"/>
          <w:szCs w:val="28"/>
        </w:rPr>
      </w:pPr>
      <w:r>
        <w:rPr>
          <w:rFonts w:ascii="Arial" w:hAnsi="Arial" w:cs="Arial"/>
          <w:szCs w:val="28"/>
        </w:rPr>
        <w:t>Seek help</w:t>
      </w:r>
    </w:p>
    <w:p w14:paraId="024A0CDE" w14:textId="77777777" w:rsidR="00CA4355" w:rsidRDefault="00CA4355" w:rsidP="00CA4355">
      <w:pPr>
        <w:pStyle w:val="level4"/>
        <w:rPr>
          <w:rFonts w:ascii="Arial" w:hAnsi="Arial" w:cs="Arial"/>
          <w:sz w:val="22"/>
          <w:szCs w:val="22"/>
        </w:rPr>
      </w:pPr>
      <w:r>
        <w:rPr>
          <w:rFonts w:ascii="Arial" w:hAnsi="Arial" w:cs="Arial"/>
          <w:sz w:val="22"/>
          <w:szCs w:val="22"/>
        </w:rPr>
        <w:t>4.2.1 A victim can share his/her location with all the nearby helping authorities registered on the app.</w:t>
      </w:r>
    </w:p>
    <w:p w14:paraId="6DDC4CDB" w14:textId="77777777" w:rsidR="00CA4355" w:rsidRDefault="00CA4355" w:rsidP="00CA4355">
      <w:pPr>
        <w:pStyle w:val="level4"/>
        <w:rPr>
          <w:rFonts w:ascii="Arial" w:hAnsi="Arial" w:cs="Arial"/>
          <w:sz w:val="22"/>
          <w:szCs w:val="22"/>
        </w:rPr>
      </w:pPr>
      <w:r>
        <w:rPr>
          <w:rFonts w:ascii="Arial" w:hAnsi="Arial" w:cs="Arial"/>
          <w:sz w:val="22"/>
          <w:szCs w:val="22"/>
        </w:rPr>
        <w:t>4.2.2 Describe the issue and seek help.</w:t>
      </w:r>
    </w:p>
    <w:p w14:paraId="377D4DD8" w14:textId="77777777" w:rsidR="00CA4355" w:rsidRDefault="00CA4355" w:rsidP="00CA4355">
      <w:pPr>
        <w:pStyle w:val="Heading2"/>
        <w:rPr>
          <w:rFonts w:ascii="Arial" w:hAnsi="Arial" w:cs="Arial"/>
          <w:szCs w:val="28"/>
        </w:rPr>
      </w:pPr>
      <w:r>
        <w:rPr>
          <w:rFonts w:ascii="Arial" w:hAnsi="Arial" w:cs="Arial"/>
          <w:szCs w:val="28"/>
        </w:rPr>
        <w:t>Manage migration of rescued victims</w:t>
      </w:r>
    </w:p>
    <w:p w14:paraId="5D20319B" w14:textId="77777777" w:rsidR="00CA4355" w:rsidRDefault="00CA4355" w:rsidP="00CA4355">
      <w:pPr>
        <w:pStyle w:val="level4"/>
        <w:rPr>
          <w:rFonts w:ascii="Arial" w:hAnsi="Arial" w:cs="Arial"/>
          <w:sz w:val="22"/>
          <w:szCs w:val="22"/>
        </w:rPr>
      </w:pPr>
      <w:r>
        <w:rPr>
          <w:rFonts w:ascii="Arial" w:hAnsi="Arial" w:cs="Arial"/>
          <w:sz w:val="22"/>
          <w:szCs w:val="22"/>
        </w:rPr>
        <w:t>4.3.1 Helping authorities can manage rescued victims in the volunteered properties (verified).</w:t>
      </w:r>
    </w:p>
    <w:p w14:paraId="371BF4DB" w14:textId="77777777" w:rsidR="00CA4355" w:rsidRDefault="00CA4355" w:rsidP="00CA4355">
      <w:pPr>
        <w:pStyle w:val="Heading2"/>
        <w:rPr>
          <w:rFonts w:ascii="Arial" w:hAnsi="Arial" w:cs="Arial"/>
          <w:szCs w:val="28"/>
        </w:rPr>
      </w:pPr>
      <w:r>
        <w:rPr>
          <w:rFonts w:ascii="Arial" w:hAnsi="Arial" w:cs="Arial"/>
          <w:szCs w:val="28"/>
        </w:rPr>
        <w:t>Offer help (others)</w:t>
      </w:r>
    </w:p>
    <w:p w14:paraId="468D3E77" w14:textId="77777777" w:rsidR="00CA4355" w:rsidRDefault="00CA4355" w:rsidP="00CA4355">
      <w:pPr>
        <w:pStyle w:val="level4"/>
        <w:rPr>
          <w:rFonts w:ascii="Arial" w:hAnsi="Arial" w:cs="Arial"/>
          <w:sz w:val="22"/>
          <w:szCs w:val="22"/>
        </w:rPr>
      </w:pPr>
      <w:r>
        <w:rPr>
          <w:rFonts w:ascii="Arial" w:hAnsi="Arial" w:cs="Arial"/>
          <w:sz w:val="22"/>
          <w:szCs w:val="22"/>
        </w:rPr>
        <w:t xml:space="preserve">4.4.1 Any individual/ organization can offer other helps like food, medical services, man hours as well. </w:t>
      </w:r>
    </w:p>
    <w:p w14:paraId="33A22AF5" w14:textId="77777777" w:rsidR="00CA4355" w:rsidRDefault="00CA4355" w:rsidP="00CA4355">
      <w:pPr>
        <w:pStyle w:val="Heading2"/>
        <w:rPr>
          <w:rFonts w:ascii="Arial" w:hAnsi="Arial" w:cs="Arial"/>
          <w:szCs w:val="28"/>
        </w:rPr>
      </w:pPr>
      <w:r>
        <w:rPr>
          <w:rFonts w:ascii="Arial" w:hAnsi="Arial" w:cs="Arial"/>
          <w:szCs w:val="28"/>
        </w:rPr>
        <w:t>Send in-app messages</w:t>
      </w:r>
    </w:p>
    <w:p w14:paraId="6F56B6AB" w14:textId="77777777" w:rsidR="00CA4355" w:rsidRDefault="00CA4355" w:rsidP="00CA4355">
      <w:pPr>
        <w:pStyle w:val="level4"/>
        <w:rPr>
          <w:rFonts w:ascii="Arial" w:hAnsi="Arial" w:cs="Arial"/>
          <w:sz w:val="22"/>
          <w:szCs w:val="22"/>
        </w:rPr>
      </w:pPr>
      <w:r>
        <w:rPr>
          <w:rFonts w:ascii="Arial" w:hAnsi="Arial" w:cs="Arial"/>
          <w:sz w:val="22"/>
          <w:szCs w:val="22"/>
        </w:rPr>
        <w:t>4.5.1. Messages between Helping Authorities and Users.</w:t>
      </w:r>
    </w:p>
    <w:p w14:paraId="6CAAAAC4" w14:textId="77777777" w:rsidR="00CA4355" w:rsidRDefault="00CA4355" w:rsidP="00CA4355">
      <w:pPr>
        <w:pStyle w:val="level4"/>
        <w:rPr>
          <w:rFonts w:ascii="Arial" w:hAnsi="Arial" w:cs="Arial"/>
          <w:sz w:val="22"/>
          <w:szCs w:val="22"/>
        </w:rPr>
      </w:pPr>
      <w:r>
        <w:rPr>
          <w:rFonts w:ascii="Arial" w:hAnsi="Arial" w:cs="Arial"/>
          <w:sz w:val="22"/>
          <w:szCs w:val="22"/>
        </w:rPr>
        <w:t>4.5.2. Messages between Helping Authorities and Helping Authorities.</w:t>
      </w:r>
    </w:p>
    <w:p w14:paraId="6A6609BA" w14:textId="77777777" w:rsidR="00CA4355" w:rsidRDefault="00CA4355" w:rsidP="00CA4355">
      <w:pPr>
        <w:pStyle w:val="level4"/>
        <w:rPr>
          <w:rFonts w:ascii="Arial" w:hAnsi="Arial" w:cs="Arial"/>
          <w:sz w:val="22"/>
          <w:szCs w:val="22"/>
        </w:rPr>
      </w:pPr>
      <w:r>
        <w:rPr>
          <w:rFonts w:ascii="Arial" w:hAnsi="Arial" w:cs="Arial"/>
          <w:sz w:val="22"/>
          <w:szCs w:val="22"/>
        </w:rPr>
        <w:t>4.5.3. Messages between Helping Authorities and Volunteers.</w:t>
      </w:r>
    </w:p>
    <w:p w14:paraId="67900D65" w14:textId="77777777" w:rsidR="00CA4355" w:rsidRDefault="00CA4355" w:rsidP="00CA4355">
      <w:pPr>
        <w:pStyle w:val="Heading2"/>
        <w:rPr>
          <w:rFonts w:ascii="Arial" w:hAnsi="Arial" w:cs="Arial"/>
          <w:szCs w:val="28"/>
        </w:rPr>
      </w:pPr>
      <w:r>
        <w:rPr>
          <w:rFonts w:ascii="Arial" w:hAnsi="Arial" w:cs="Arial"/>
          <w:szCs w:val="28"/>
        </w:rPr>
        <w:lastRenderedPageBreak/>
        <w:t>Threats and Warnings</w:t>
      </w:r>
    </w:p>
    <w:p w14:paraId="1C5EB9F4" w14:textId="77777777" w:rsidR="00CA4355" w:rsidRDefault="00CA4355" w:rsidP="00CA4355">
      <w:pPr>
        <w:pStyle w:val="level4"/>
        <w:rPr>
          <w:rFonts w:ascii="Arial" w:hAnsi="Arial" w:cs="Arial"/>
          <w:sz w:val="22"/>
          <w:szCs w:val="22"/>
        </w:rPr>
      </w:pPr>
      <w:r>
        <w:rPr>
          <w:rFonts w:ascii="Arial" w:hAnsi="Arial" w:cs="Arial"/>
          <w:sz w:val="22"/>
          <w:szCs w:val="22"/>
        </w:rPr>
        <w:t>4.6.1 Look for real time threats and warnings.</w:t>
      </w:r>
    </w:p>
    <w:p w14:paraId="79108C72" w14:textId="77777777" w:rsidR="00CA4355" w:rsidRDefault="00CA4355" w:rsidP="00CA4355">
      <w:pPr>
        <w:pStyle w:val="Heading2"/>
        <w:rPr>
          <w:rFonts w:ascii="Arial" w:hAnsi="Arial" w:cs="Arial"/>
          <w:szCs w:val="28"/>
        </w:rPr>
      </w:pPr>
      <w:r>
        <w:rPr>
          <w:rFonts w:ascii="Arial" w:hAnsi="Arial" w:cs="Arial"/>
          <w:szCs w:val="28"/>
        </w:rPr>
        <w:t>Contact nearby helping authorities available</w:t>
      </w:r>
    </w:p>
    <w:p w14:paraId="0AE8E435" w14:textId="77777777" w:rsidR="00CA4355" w:rsidRDefault="00CA4355" w:rsidP="00CA4355">
      <w:pPr>
        <w:pStyle w:val="level4"/>
        <w:rPr>
          <w:rFonts w:ascii="Arial" w:hAnsi="Arial" w:cs="Arial"/>
          <w:sz w:val="22"/>
          <w:szCs w:val="22"/>
        </w:rPr>
      </w:pPr>
      <w:r>
        <w:rPr>
          <w:rFonts w:ascii="Arial" w:hAnsi="Arial" w:cs="Arial"/>
          <w:sz w:val="22"/>
          <w:szCs w:val="22"/>
        </w:rPr>
        <w:t xml:space="preserve">4.7.1 Contact the nearby help available with the contact details available in the app. </w:t>
      </w:r>
    </w:p>
    <w:p w14:paraId="23878339" w14:textId="77777777" w:rsidR="00CA4355" w:rsidRDefault="00CA4355" w:rsidP="00CA4355">
      <w:pPr>
        <w:pStyle w:val="level4"/>
        <w:rPr>
          <w:rFonts w:ascii="Arial" w:hAnsi="Arial" w:cs="Arial"/>
          <w:sz w:val="22"/>
          <w:szCs w:val="22"/>
        </w:rPr>
      </w:pPr>
    </w:p>
    <w:p w14:paraId="20C1DD81" w14:textId="77777777" w:rsidR="00CA4355" w:rsidRDefault="00CA4355" w:rsidP="00CA4355">
      <w:pPr>
        <w:pStyle w:val="Heading1"/>
        <w:rPr>
          <w:rFonts w:ascii="Arial" w:hAnsi="Arial" w:cs="Arial"/>
        </w:rPr>
      </w:pPr>
      <w:bookmarkStart w:id="28" w:name="_Toc441230994"/>
      <w:bookmarkStart w:id="29" w:name="_Toc439994690"/>
      <w:r>
        <w:rPr>
          <w:rFonts w:ascii="Arial" w:hAnsi="Arial" w:cs="Arial"/>
        </w:rPr>
        <w:t>Other Nonfunctional Requirements</w:t>
      </w:r>
      <w:bookmarkEnd w:id="28"/>
    </w:p>
    <w:p w14:paraId="485B4F64" w14:textId="77777777" w:rsidR="00CA4355" w:rsidRDefault="00CA4355" w:rsidP="00CA4355">
      <w:pPr>
        <w:pStyle w:val="Heading2"/>
        <w:rPr>
          <w:rFonts w:ascii="Arial" w:hAnsi="Arial" w:cs="Arial"/>
          <w:szCs w:val="28"/>
        </w:rPr>
      </w:pPr>
      <w:bookmarkStart w:id="30" w:name="_Toc441230995"/>
      <w:r>
        <w:rPr>
          <w:rFonts w:ascii="Arial" w:hAnsi="Arial" w:cs="Arial"/>
          <w:szCs w:val="28"/>
        </w:rPr>
        <w:t>Performance Requirements</w:t>
      </w:r>
      <w:bookmarkEnd w:id="29"/>
      <w:bookmarkEnd w:id="30"/>
    </w:p>
    <w:p w14:paraId="72018BA3" w14:textId="77777777" w:rsidR="00CA4355" w:rsidRDefault="00CA4355" w:rsidP="00CA4355">
      <w:pPr>
        <w:jc w:val="both"/>
        <w:rPr>
          <w:rFonts w:ascii="Arial" w:hAnsi="Arial" w:cs="Arial"/>
          <w:sz w:val="22"/>
          <w:szCs w:val="22"/>
        </w:rPr>
      </w:pPr>
      <w:r>
        <w:rPr>
          <w:rFonts w:ascii="Arial" w:hAnsi="Arial" w:cs="Arial"/>
          <w:sz w:val="22"/>
          <w:szCs w:val="22"/>
        </w:rPr>
        <w:t>The product should work even if there are some outliers. The app should ignore the outliers and show an expected result.</w:t>
      </w:r>
    </w:p>
    <w:p w14:paraId="4056E407" w14:textId="77777777" w:rsidR="00CA4355" w:rsidRDefault="00CA4355" w:rsidP="00CA4355">
      <w:pPr>
        <w:pStyle w:val="Heading2"/>
        <w:rPr>
          <w:rFonts w:ascii="Arial" w:hAnsi="Arial" w:cs="Arial"/>
          <w:szCs w:val="28"/>
        </w:rPr>
      </w:pPr>
      <w:bookmarkStart w:id="31" w:name="_Toc441230998"/>
      <w:bookmarkStart w:id="32" w:name="_Toc439994693"/>
      <w:r>
        <w:rPr>
          <w:rFonts w:ascii="Arial" w:hAnsi="Arial" w:cs="Arial"/>
          <w:szCs w:val="28"/>
        </w:rPr>
        <w:t>Software Quality Attributes</w:t>
      </w:r>
      <w:bookmarkEnd w:id="31"/>
      <w:bookmarkEnd w:id="32"/>
    </w:p>
    <w:p w14:paraId="7EFD7995" w14:textId="14A7ED0B" w:rsidR="00017929" w:rsidRPr="00CA4355" w:rsidRDefault="00CA4355" w:rsidP="00CA4355">
      <w:pPr>
        <w:pStyle w:val="template"/>
        <w:jc w:val="both"/>
        <w:rPr>
          <w:rFonts w:cs="Arial"/>
          <w:i w:val="0"/>
          <w:szCs w:val="22"/>
        </w:rPr>
      </w:pPr>
      <w:r>
        <w:rPr>
          <w:rFonts w:cs="Arial"/>
          <w:i w:val="0"/>
          <w:szCs w:val="22"/>
        </w:rPr>
        <w:t xml:space="preserve">The program should be available to everyone. The correctness of the program is what matters the most. The code should be reliable and easy to change is required and easy to maintain, avoid OS of deprecated modules. The program should be tested on previous data and cross-check if the program has produces same results as the actual results of past elections. </w:t>
      </w:r>
      <w:bookmarkStart w:id="33" w:name="_GoBack"/>
      <w:bookmarkEnd w:id="33"/>
    </w:p>
    <w:sectPr w:rsidR="00017929" w:rsidRPr="00CA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487E4355"/>
    <w:multiLevelType w:val="hybridMultilevel"/>
    <w:tmpl w:val="87484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BB23DF"/>
    <w:multiLevelType w:val="hybridMultilevel"/>
    <w:tmpl w:val="11485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F4"/>
    <w:rsid w:val="00017929"/>
    <w:rsid w:val="000665F6"/>
    <w:rsid w:val="00564BB2"/>
    <w:rsid w:val="00584EF9"/>
    <w:rsid w:val="005A7CB5"/>
    <w:rsid w:val="00692BFF"/>
    <w:rsid w:val="006B6FDB"/>
    <w:rsid w:val="006F2D10"/>
    <w:rsid w:val="0072492B"/>
    <w:rsid w:val="007E25B7"/>
    <w:rsid w:val="009915F4"/>
    <w:rsid w:val="00B03F14"/>
    <w:rsid w:val="00B10930"/>
    <w:rsid w:val="00BD4CB1"/>
    <w:rsid w:val="00C7631D"/>
    <w:rsid w:val="00CA4355"/>
    <w:rsid w:val="00CA6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5666"/>
  <w15:chartTrackingRefBased/>
  <w15:docId w15:val="{D6A894A8-2890-4816-AD87-BD5070AA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DB"/>
    <w:pPr>
      <w:spacing w:after="0" w:line="240" w:lineRule="auto"/>
    </w:pPr>
    <w:rPr>
      <w:rFonts w:eastAsiaTheme="minorEastAsia"/>
      <w:sz w:val="24"/>
      <w:szCs w:val="24"/>
      <w:lang w:val="en-US"/>
    </w:rPr>
  </w:style>
  <w:style w:type="paragraph" w:styleId="Heading1">
    <w:name w:val="heading 1"/>
    <w:basedOn w:val="Normal"/>
    <w:next w:val="Normal"/>
    <w:link w:val="Heading1Char"/>
    <w:qFormat/>
    <w:rsid w:val="00CA4355"/>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CA4355"/>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CA4355"/>
    <w:pPr>
      <w:numPr>
        <w:ilvl w:val="2"/>
        <w:numId w:val="2"/>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semiHidden/>
    <w:unhideWhenUsed/>
    <w:qFormat/>
    <w:rsid w:val="00CA4355"/>
    <w:pPr>
      <w:keepNext/>
      <w:numPr>
        <w:ilvl w:val="3"/>
        <w:numId w:val="2"/>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semiHidden/>
    <w:unhideWhenUsed/>
    <w:qFormat/>
    <w:rsid w:val="00CA4355"/>
    <w:pPr>
      <w:numPr>
        <w:ilvl w:val="4"/>
        <w:numId w:val="2"/>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semiHidden/>
    <w:unhideWhenUsed/>
    <w:qFormat/>
    <w:rsid w:val="00CA4355"/>
    <w:pPr>
      <w:numPr>
        <w:ilvl w:val="5"/>
        <w:numId w:val="2"/>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semiHidden/>
    <w:unhideWhenUsed/>
    <w:qFormat/>
    <w:rsid w:val="00CA4355"/>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CA4355"/>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CA4355"/>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29"/>
    <w:pPr>
      <w:ind w:left="720"/>
      <w:contextualSpacing/>
    </w:pPr>
  </w:style>
  <w:style w:type="character" w:customStyle="1" w:styleId="Heading1Char">
    <w:name w:val="Heading 1 Char"/>
    <w:basedOn w:val="DefaultParagraphFont"/>
    <w:link w:val="Heading1"/>
    <w:rsid w:val="00CA4355"/>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semiHidden/>
    <w:rsid w:val="00CA4355"/>
    <w:rPr>
      <w:rFonts w:ascii="Times" w:eastAsia="Times New Roman" w:hAnsi="Times" w:cs="Times New Roman"/>
      <w:b/>
      <w:sz w:val="28"/>
      <w:szCs w:val="20"/>
      <w:lang w:val="en-US"/>
    </w:rPr>
  </w:style>
  <w:style w:type="character" w:customStyle="1" w:styleId="Heading3Char">
    <w:name w:val="Heading 3 Char"/>
    <w:basedOn w:val="DefaultParagraphFont"/>
    <w:link w:val="Heading3"/>
    <w:semiHidden/>
    <w:rsid w:val="00CA4355"/>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CA4355"/>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CA4355"/>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CA4355"/>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CA4355"/>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CA4355"/>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CA4355"/>
    <w:rPr>
      <w:rFonts w:ascii="Arial" w:eastAsia="Times New Roman" w:hAnsi="Arial" w:cs="Times New Roman"/>
      <w:i/>
      <w:sz w:val="18"/>
      <w:szCs w:val="20"/>
      <w:lang w:val="en-US"/>
    </w:rPr>
  </w:style>
  <w:style w:type="paragraph" w:styleId="TOC1">
    <w:name w:val="toc 1"/>
    <w:basedOn w:val="Normal"/>
    <w:next w:val="Normal"/>
    <w:autoRedefine/>
    <w:semiHidden/>
    <w:unhideWhenUsed/>
    <w:rsid w:val="00CA4355"/>
    <w:pPr>
      <w:tabs>
        <w:tab w:val="left" w:pos="360"/>
        <w:tab w:val="right" w:leader="dot" w:pos="9360"/>
      </w:tabs>
      <w:spacing w:before="60" w:line="220" w:lineRule="exact"/>
      <w:ind w:left="360" w:hanging="360"/>
      <w:jc w:val="both"/>
    </w:pPr>
    <w:rPr>
      <w:rFonts w:ascii="Times" w:eastAsia="Times New Roman" w:hAnsi="Times" w:cs="Times New Roman"/>
      <w:b/>
      <w:noProof/>
      <w:szCs w:val="20"/>
    </w:rPr>
  </w:style>
  <w:style w:type="paragraph" w:styleId="TOC2">
    <w:name w:val="toc 2"/>
    <w:basedOn w:val="Normal"/>
    <w:next w:val="Normal"/>
    <w:autoRedefine/>
    <w:semiHidden/>
    <w:unhideWhenUsed/>
    <w:rsid w:val="00CA4355"/>
    <w:pPr>
      <w:tabs>
        <w:tab w:val="right" w:leader="dot" w:pos="9360"/>
      </w:tabs>
      <w:spacing w:line="220" w:lineRule="exact"/>
      <w:ind w:left="270"/>
      <w:jc w:val="both"/>
    </w:pPr>
    <w:rPr>
      <w:rFonts w:ascii="Times" w:eastAsia="Times New Roman" w:hAnsi="Times" w:cs="Times New Roman"/>
      <w:sz w:val="22"/>
      <w:szCs w:val="20"/>
    </w:rPr>
  </w:style>
  <w:style w:type="paragraph" w:styleId="Title">
    <w:name w:val="Title"/>
    <w:basedOn w:val="Normal"/>
    <w:link w:val="TitleChar"/>
    <w:qFormat/>
    <w:rsid w:val="00CA4355"/>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A4355"/>
    <w:rPr>
      <w:rFonts w:ascii="Arial" w:eastAsia="Times New Roman" w:hAnsi="Arial" w:cs="Times New Roman"/>
      <w:b/>
      <w:kern w:val="28"/>
      <w:sz w:val="64"/>
      <w:szCs w:val="20"/>
      <w:lang w:val="en-US"/>
    </w:rPr>
  </w:style>
  <w:style w:type="paragraph" w:customStyle="1" w:styleId="level4">
    <w:name w:val="level 4"/>
    <w:basedOn w:val="Normal"/>
    <w:rsid w:val="00CA4355"/>
    <w:pPr>
      <w:spacing w:before="120" w:after="120" w:line="240" w:lineRule="exact"/>
      <w:ind w:left="634"/>
    </w:pPr>
    <w:rPr>
      <w:rFonts w:ascii="Times" w:eastAsia="Times New Roman" w:hAnsi="Times" w:cs="Times New Roman"/>
      <w:szCs w:val="20"/>
    </w:rPr>
  </w:style>
  <w:style w:type="paragraph" w:customStyle="1" w:styleId="TOCEntry">
    <w:name w:val="TOCEntry"/>
    <w:basedOn w:val="Normal"/>
    <w:rsid w:val="00CA4355"/>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CA4355"/>
    <w:pPr>
      <w:spacing w:line="240" w:lineRule="exact"/>
    </w:pPr>
    <w:rPr>
      <w:rFonts w:ascii="Arial" w:eastAsia="Times New Roman" w:hAnsi="Arial" w:cs="Times New Roman"/>
      <w:i/>
      <w:sz w:val="22"/>
      <w:szCs w:val="20"/>
    </w:rPr>
  </w:style>
  <w:style w:type="paragraph" w:customStyle="1" w:styleId="ByLine">
    <w:name w:val="ByLine"/>
    <w:basedOn w:val="Title"/>
    <w:rsid w:val="00CA4355"/>
    <w:rPr>
      <w:sz w:val="28"/>
    </w:rPr>
  </w:style>
  <w:style w:type="paragraph" w:customStyle="1" w:styleId="line">
    <w:name w:val="line"/>
    <w:basedOn w:val="Title"/>
    <w:rsid w:val="00CA4355"/>
    <w:pPr>
      <w:pBdr>
        <w:top w:val="single" w:sz="36" w:space="1" w:color="auto"/>
      </w:pBdr>
      <w:spacing w:after="0"/>
    </w:pPr>
    <w:rPr>
      <w:sz w:val="40"/>
    </w:rPr>
  </w:style>
  <w:style w:type="character" w:styleId="Emphasis">
    <w:name w:val="Emphasis"/>
    <w:basedOn w:val="DefaultParagraphFont"/>
    <w:qFormat/>
    <w:rsid w:val="00CA4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304">
      <w:bodyDiv w:val="1"/>
      <w:marLeft w:val="0"/>
      <w:marRight w:val="0"/>
      <w:marTop w:val="0"/>
      <w:marBottom w:val="0"/>
      <w:divBdr>
        <w:top w:val="none" w:sz="0" w:space="0" w:color="auto"/>
        <w:left w:val="none" w:sz="0" w:space="0" w:color="auto"/>
        <w:bottom w:val="none" w:sz="0" w:space="0" w:color="auto"/>
        <w:right w:val="none" w:sz="0" w:space="0" w:color="auto"/>
      </w:divBdr>
    </w:div>
    <w:div w:id="742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 Shruti </dc:creator>
  <cp:keywords/>
  <dc:description/>
  <cp:lastModifiedBy>Bhati, Shruti </cp:lastModifiedBy>
  <cp:revision>7</cp:revision>
  <dcterms:created xsi:type="dcterms:W3CDTF">2019-12-07T08:10:00Z</dcterms:created>
  <dcterms:modified xsi:type="dcterms:W3CDTF">2019-12-12T10:57:00Z</dcterms:modified>
</cp:coreProperties>
</file>