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5AC76A" w14:textId="2FC55871" w:rsidR="00BE52E3" w:rsidRPr="009B1BB3" w:rsidRDefault="001E6D2F">
      <w:pPr>
        <w:jc w:val="center"/>
        <w:rPr>
          <w:sz w:val="36"/>
          <w:szCs w:val="36"/>
        </w:rPr>
      </w:pPr>
      <w:r>
        <w:rPr>
          <w:b/>
          <w:sz w:val="36"/>
          <w:szCs w:val="36"/>
        </w:rPr>
        <w:t>INT 374</w:t>
      </w:r>
    </w:p>
    <w:p w14:paraId="6BA10698" w14:textId="77777777" w:rsidR="00BE52E3" w:rsidRPr="009B1BB3" w:rsidRDefault="00E55635">
      <w:pPr>
        <w:jc w:val="center"/>
        <w:rPr>
          <w:sz w:val="36"/>
          <w:szCs w:val="36"/>
        </w:rPr>
      </w:pPr>
      <w:r w:rsidRPr="009B1BB3">
        <w:rPr>
          <w:b/>
          <w:sz w:val="36"/>
          <w:szCs w:val="36"/>
        </w:rPr>
        <w:t>PROJECT REPORT</w:t>
      </w:r>
    </w:p>
    <w:p w14:paraId="1B86F44D" w14:textId="6C3FC108" w:rsidR="00BE52E3" w:rsidRDefault="001E6D2F">
      <w:pPr>
        <w:jc w:val="center"/>
      </w:pPr>
      <w:r>
        <w:t>(Project Semester October-December</w:t>
      </w:r>
      <w:r w:rsidR="00E55635">
        <w:t xml:space="preserve"> 2025)</w:t>
      </w:r>
    </w:p>
    <w:p w14:paraId="2356E3D9" w14:textId="77777777" w:rsidR="00BE52E3" w:rsidRDefault="00E55635">
      <w:r>
        <w:br/>
      </w:r>
    </w:p>
    <w:p w14:paraId="576FC64F" w14:textId="1B9C56C3" w:rsidR="00BE52E3" w:rsidRPr="009B1BB3" w:rsidRDefault="00E55635">
      <w:pPr>
        <w:jc w:val="center"/>
        <w:rPr>
          <w:sz w:val="36"/>
          <w:szCs w:val="36"/>
        </w:rPr>
      </w:pPr>
      <w:r w:rsidRPr="009B1BB3">
        <w:rPr>
          <w:b/>
          <w:sz w:val="36"/>
          <w:szCs w:val="36"/>
        </w:rPr>
        <w:t>Sales Performance Analysis and</w:t>
      </w:r>
      <w:r w:rsidR="001E6D2F">
        <w:rPr>
          <w:b/>
          <w:sz w:val="36"/>
          <w:szCs w:val="36"/>
        </w:rPr>
        <w:t xml:space="preserve"> Dashboard Reporting Using Power Bi</w:t>
      </w:r>
    </w:p>
    <w:p w14:paraId="7617B3AA" w14:textId="77777777" w:rsidR="00BE52E3" w:rsidRDefault="00E55635">
      <w:r>
        <w:br/>
      </w:r>
      <w:r>
        <w:br/>
      </w:r>
    </w:p>
    <w:p w14:paraId="06548157" w14:textId="77777777" w:rsidR="00BE52E3" w:rsidRPr="00F4127C" w:rsidRDefault="00E55635">
      <w:pPr>
        <w:jc w:val="center"/>
        <w:rPr>
          <w:sz w:val="24"/>
          <w:szCs w:val="24"/>
        </w:rPr>
      </w:pPr>
      <w:r w:rsidRPr="00F4127C">
        <w:rPr>
          <w:sz w:val="24"/>
          <w:szCs w:val="24"/>
        </w:rPr>
        <w:t>Submitted by</w:t>
      </w:r>
    </w:p>
    <w:p w14:paraId="72F28E64" w14:textId="31D43B0C" w:rsidR="00BE52E3" w:rsidRPr="00F4127C" w:rsidRDefault="005F060A">
      <w:pPr>
        <w:jc w:val="center"/>
        <w:rPr>
          <w:sz w:val="24"/>
          <w:szCs w:val="24"/>
        </w:rPr>
      </w:pPr>
      <w:r>
        <w:rPr>
          <w:sz w:val="24"/>
          <w:szCs w:val="24"/>
        </w:rPr>
        <w:t>Deepak Chaudhary</w:t>
      </w:r>
    </w:p>
    <w:p w14:paraId="5E4D7D79" w14:textId="751A701C" w:rsidR="00BE52E3" w:rsidRPr="00F4127C" w:rsidRDefault="00E55635">
      <w:pPr>
        <w:jc w:val="center"/>
        <w:rPr>
          <w:sz w:val="24"/>
          <w:szCs w:val="24"/>
        </w:rPr>
      </w:pPr>
      <w:r w:rsidRPr="00F4127C">
        <w:rPr>
          <w:sz w:val="24"/>
          <w:szCs w:val="24"/>
        </w:rPr>
        <w:t>Registration No: 1</w:t>
      </w:r>
      <w:r w:rsidR="005F060A">
        <w:rPr>
          <w:sz w:val="24"/>
          <w:szCs w:val="24"/>
        </w:rPr>
        <w:t>2302841</w:t>
      </w:r>
    </w:p>
    <w:p w14:paraId="5DD38191" w14:textId="30CBCEE1" w:rsidR="00BE52E3" w:rsidRPr="00F4127C" w:rsidRDefault="00E55635">
      <w:pPr>
        <w:jc w:val="center"/>
        <w:rPr>
          <w:sz w:val="24"/>
          <w:szCs w:val="24"/>
        </w:rPr>
      </w:pPr>
      <w:proofErr w:type="spellStart"/>
      <w:r w:rsidRPr="00F4127C">
        <w:rPr>
          <w:sz w:val="24"/>
          <w:szCs w:val="24"/>
        </w:rPr>
        <w:t>B.Tech</w:t>
      </w:r>
      <w:proofErr w:type="spellEnd"/>
      <w:r w:rsidRPr="00F4127C">
        <w:rPr>
          <w:sz w:val="24"/>
          <w:szCs w:val="24"/>
        </w:rPr>
        <w:t xml:space="preserve"> CSE - K23</w:t>
      </w:r>
      <w:r w:rsidR="001E6D2F">
        <w:rPr>
          <w:sz w:val="24"/>
          <w:szCs w:val="24"/>
        </w:rPr>
        <w:t>KT</w:t>
      </w:r>
    </w:p>
    <w:p w14:paraId="161E861F" w14:textId="064A7776" w:rsidR="00BE52E3" w:rsidRPr="00F4127C" w:rsidRDefault="001E6D2F">
      <w:pPr>
        <w:jc w:val="center"/>
        <w:rPr>
          <w:sz w:val="24"/>
          <w:szCs w:val="24"/>
        </w:rPr>
      </w:pPr>
      <w:r>
        <w:rPr>
          <w:sz w:val="24"/>
          <w:szCs w:val="24"/>
        </w:rPr>
        <w:t>Course Code: INT 374</w:t>
      </w:r>
    </w:p>
    <w:p w14:paraId="2C0C2310" w14:textId="77777777" w:rsidR="00BE52E3" w:rsidRPr="00F4127C" w:rsidRDefault="00E55635">
      <w:pPr>
        <w:rPr>
          <w:sz w:val="24"/>
          <w:szCs w:val="24"/>
        </w:rPr>
      </w:pPr>
      <w:r w:rsidRPr="00F4127C">
        <w:rPr>
          <w:sz w:val="24"/>
          <w:szCs w:val="24"/>
        </w:rPr>
        <w:br/>
      </w:r>
    </w:p>
    <w:p w14:paraId="68A9E172" w14:textId="77777777" w:rsidR="00BE52E3" w:rsidRPr="00F4127C" w:rsidRDefault="00E55635">
      <w:pPr>
        <w:jc w:val="center"/>
        <w:rPr>
          <w:sz w:val="24"/>
          <w:szCs w:val="24"/>
        </w:rPr>
      </w:pPr>
      <w:r w:rsidRPr="00F4127C">
        <w:rPr>
          <w:sz w:val="24"/>
          <w:szCs w:val="24"/>
        </w:rPr>
        <w:t>Under the Guidance of</w:t>
      </w:r>
    </w:p>
    <w:p w14:paraId="583ABAF0" w14:textId="005B063F" w:rsidR="00BE52E3" w:rsidRDefault="00E55635">
      <w:pPr>
        <w:jc w:val="center"/>
        <w:rPr>
          <w:b/>
          <w:sz w:val="24"/>
          <w:szCs w:val="24"/>
        </w:rPr>
      </w:pPr>
      <w:r w:rsidRPr="00A42064">
        <w:rPr>
          <w:b/>
          <w:sz w:val="24"/>
          <w:szCs w:val="24"/>
        </w:rPr>
        <w:t xml:space="preserve"> </w:t>
      </w:r>
      <w:r w:rsidR="001E6D2F">
        <w:rPr>
          <w:b/>
          <w:sz w:val="24"/>
          <w:szCs w:val="24"/>
        </w:rPr>
        <w:t>Kr</w:t>
      </w:r>
      <w:r w:rsidR="0001773A">
        <w:rPr>
          <w:b/>
          <w:sz w:val="24"/>
          <w:szCs w:val="24"/>
        </w:rPr>
        <w:t xml:space="preserve">. </w:t>
      </w:r>
      <w:r w:rsidR="001E6D2F">
        <w:rPr>
          <w:b/>
          <w:sz w:val="24"/>
          <w:szCs w:val="24"/>
        </w:rPr>
        <w:t>KARAN BAJAJ</w:t>
      </w:r>
    </w:p>
    <w:p w14:paraId="2EC022D5" w14:textId="5CAE4B1F" w:rsidR="00A42064" w:rsidRPr="00A42064" w:rsidRDefault="00A4206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DISCIPLINE of CSE/IT</w:t>
      </w:r>
    </w:p>
    <w:p w14:paraId="602271F0" w14:textId="77777777" w:rsidR="00BE52E3" w:rsidRPr="00A42064" w:rsidRDefault="00E55635">
      <w:pPr>
        <w:jc w:val="center"/>
        <w:rPr>
          <w:b/>
          <w:sz w:val="24"/>
          <w:szCs w:val="24"/>
        </w:rPr>
      </w:pPr>
      <w:r w:rsidRPr="00A42064">
        <w:rPr>
          <w:b/>
          <w:sz w:val="24"/>
          <w:szCs w:val="24"/>
        </w:rPr>
        <w:t>School of Computer Science and Engineering</w:t>
      </w:r>
    </w:p>
    <w:p w14:paraId="2479DB7B" w14:textId="77777777" w:rsidR="00BE52E3" w:rsidRPr="00A42064" w:rsidRDefault="00E55635">
      <w:pPr>
        <w:jc w:val="center"/>
        <w:rPr>
          <w:b/>
        </w:rPr>
      </w:pPr>
      <w:r w:rsidRPr="00A42064">
        <w:rPr>
          <w:b/>
          <w:sz w:val="24"/>
          <w:szCs w:val="24"/>
        </w:rPr>
        <w:t>Lovely Professional University, Phagwara</w:t>
      </w:r>
    </w:p>
    <w:p w14:paraId="71E5C89C" w14:textId="77777777" w:rsidR="00BE52E3" w:rsidRDefault="00E55635">
      <w:r>
        <w:br w:type="page"/>
      </w:r>
    </w:p>
    <w:p w14:paraId="174DFB17" w14:textId="77777777" w:rsidR="00BE52E3" w:rsidRPr="009B1BB3" w:rsidRDefault="00E55635">
      <w:pPr>
        <w:pStyle w:val="Heading1"/>
        <w:rPr>
          <w:sz w:val="52"/>
          <w:szCs w:val="52"/>
        </w:rPr>
      </w:pPr>
      <w:r w:rsidRPr="009B1BB3">
        <w:rPr>
          <w:sz w:val="52"/>
          <w:szCs w:val="52"/>
        </w:rPr>
        <w:lastRenderedPageBreak/>
        <w:t>CERTIFICATE</w:t>
      </w:r>
    </w:p>
    <w:p w14:paraId="255CB9CE" w14:textId="41BD0A98" w:rsidR="00A42064" w:rsidRDefault="00E55635">
      <w:pPr>
        <w:rPr>
          <w:sz w:val="24"/>
          <w:szCs w:val="24"/>
        </w:rPr>
      </w:pPr>
      <w:r w:rsidRPr="009B1BB3">
        <w:rPr>
          <w:sz w:val="24"/>
          <w:szCs w:val="24"/>
        </w:rPr>
        <w:t>This is to certify that</w:t>
      </w:r>
      <w:r w:rsidRPr="00A42064">
        <w:rPr>
          <w:b/>
          <w:sz w:val="24"/>
          <w:szCs w:val="24"/>
        </w:rPr>
        <w:t xml:space="preserve"> </w:t>
      </w:r>
      <w:r w:rsidR="005F060A">
        <w:rPr>
          <w:b/>
          <w:sz w:val="24"/>
          <w:szCs w:val="24"/>
        </w:rPr>
        <w:t>Deepak Chaudhary</w:t>
      </w:r>
      <w:r w:rsidR="00A167E4">
        <w:rPr>
          <w:b/>
          <w:sz w:val="24"/>
          <w:szCs w:val="24"/>
        </w:rPr>
        <w:t xml:space="preserve"> </w:t>
      </w:r>
      <w:r w:rsidR="00A167E4" w:rsidRPr="009B1BB3">
        <w:rPr>
          <w:sz w:val="24"/>
          <w:szCs w:val="24"/>
        </w:rPr>
        <w:t>bearing</w:t>
      </w:r>
      <w:r w:rsidRPr="009B1BB3">
        <w:rPr>
          <w:sz w:val="24"/>
          <w:szCs w:val="24"/>
        </w:rPr>
        <w:t xml:space="preserve"> Registration no</w:t>
      </w:r>
      <w:r w:rsidRPr="00A42064">
        <w:rPr>
          <w:b/>
          <w:sz w:val="24"/>
          <w:szCs w:val="24"/>
        </w:rPr>
        <w:t>. 12</w:t>
      </w:r>
      <w:r w:rsidR="005F060A">
        <w:rPr>
          <w:b/>
          <w:sz w:val="24"/>
          <w:szCs w:val="24"/>
        </w:rPr>
        <w:t>302841</w:t>
      </w:r>
      <w:r w:rsidR="00F55C7D">
        <w:rPr>
          <w:b/>
          <w:sz w:val="24"/>
          <w:szCs w:val="24"/>
        </w:rPr>
        <w:t xml:space="preserve"> </w:t>
      </w:r>
      <w:r w:rsidRPr="009B1BB3">
        <w:rPr>
          <w:sz w:val="24"/>
          <w:szCs w:val="24"/>
        </w:rPr>
        <w:t xml:space="preserve">has completed </w:t>
      </w:r>
      <w:r w:rsidR="001E6D2F">
        <w:rPr>
          <w:b/>
          <w:sz w:val="24"/>
          <w:szCs w:val="24"/>
        </w:rPr>
        <w:t>INT 374</w:t>
      </w:r>
      <w:r w:rsidRPr="009B1BB3">
        <w:rPr>
          <w:sz w:val="24"/>
          <w:szCs w:val="24"/>
        </w:rPr>
        <w:t xml:space="preserve"> project titled, “Sales Performance Analysis and</w:t>
      </w:r>
      <w:r w:rsidR="001E6D2F">
        <w:rPr>
          <w:sz w:val="24"/>
          <w:szCs w:val="24"/>
        </w:rPr>
        <w:t xml:space="preserve"> Dashboard Reporting Using Power Bi</w:t>
      </w:r>
      <w:r w:rsidRPr="009B1BB3">
        <w:rPr>
          <w:sz w:val="24"/>
          <w:szCs w:val="24"/>
        </w:rPr>
        <w:t>” under my guidance and supervision. To the best of my knowledge, the present work is the result of his/her original development, effort and study.</w:t>
      </w:r>
      <w:r w:rsidRPr="009B1BB3">
        <w:rPr>
          <w:sz w:val="24"/>
          <w:szCs w:val="24"/>
        </w:rPr>
        <w:br/>
      </w:r>
      <w:r w:rsidRPr="009B1BB3">
        <w:rPr>
          <w:sz w:val="24"/>
          <w:szCs w:val="24"/>
        </w:rPr>
        <w:br/>
      </w:r>
      <w:r w:rsidRPr="00A42064">
        <w:rPr>
          <w:sz w:val="24"/>
          <w:szCs w:val="24"/>
        </w:rPr>
        <w:t>Signature and Name of the Supervisor</w:t>
      </w:r>
    </w:p>
    <w:p w14:paraId="7B2DA8BC" w14:textId="756DDBF0" w:rsidR="00BE52E3" w:rsidRPr="00F55C7D" w:rsidRDefault="001E6D2F">
      <w:pPr>
        <w:rPr>
          <w:b/>
        </w:rPr>
      </w:pPr>
      <w:r>
        <w:rPr>
          <w:b/>
        </w:rPr>
        <w:t>Dr</w:t>
      </w:r>
      <w:r w:rsidR="00F55C7D">
        <w:rPr>
          <w:b/>
        </w:rPr>
        <w:t xml:space="preserve">. </w:t>
      </w:r>
      <w:r>
        <w:rPr>
          <w:b/>
        </w:rPr>
        <w:t>KARAN BAJAJ</w:t>
      </w:r>
      <w:r w:rsidR="00E55635" w:rsidRPr="009B1BB3">
        <w:br/>
      </w:r>
      <w:r w:rsidR="00E55635" w:rsidRPr="00A42064">
        <w:rPr>
          <w:b/>
        </w:rPr>
        <w:t>School of Computer Science and Engineering</w:t>
      </w:r>
      <w:r w:rsidR="00E55635" w:rsidRPr="00A42064">
        <w:rPr>
          <w:b/>
        </w:rPr>
        <w:br/>
        <w:t>Lovely Professional University</w:t>
      </w:r>
      <w:r w:rsidR="00E55635" w:rsidRPr="00A42064">
        <w:rPr>
          <w:b/>
        </w:rPr>
        <w:br/>
        <w:t>Phagwara, Punjab.</w:t>
      </w:r>
      <w:r w:rsidR="00E55635" w:rsidRPr="00A42064">
        <w:rPr>
          <w:b/>
        </w:rPr>
        <w:br/>
      </w:r>
      <w:r w:rsidR="00E55635" w:rsidRPr="009B1BB3">
        <w:br/>
        <w:t>Date:</w:t>
      </w:r>
      <w:r w:rsidR="007B25DA" w:rsidRPr="009B1BB3">
        <w:t xml:space="preserve"> 1</w:t>
      </w:r>
      <w:r>
        <w:t>6-12</w:t>
      </w:r>
      <w:r w:rsidR="007B25DA" w:rsidRPr="009B1BB3">
        <w:t>-25</w:t>
      </w:r>
      <w:r w:rsidR="00E55635">
        <w:br w:type="page"/>
      </w:r>
    </w:p>
    <w:p w14:paraId="21AF2C8F" w14:textId="77777777" w:rsidR="00BE52E3" w:rsidRPr="009B1BB3" w:rsidRDefault="00E55635">
      <w:pPr>
        <w:pStyle w:val="Heading1"/>
        <w:rPr>
          <w:sz w:val="48"/>
          <w:szCs w:val="48"/>
        </w:rPr>
      </w:pPr>
      <w:r w:rsidRPr="009B1BB3">
        <w:rPr>
          <w:sz w:val="48"/>
          <w:szCs w:val="48"/>
        </w:rPr>
        <w:lastRenderedPageBreak/>
        <w:t>DECLARATION</w:t>
      </w:r>
    </w:p>
    <w:p w14:paraId="5AE5A1FD" w14:textId="34C1CB0A" w:rsidR="00A42064" w:rsidRDefault="00E55635">
      <w:pPr>
        <w:rPr>
          <w:sz w:val="24"/>
          <w:szCs w:val="24"/>
        </w:rPr>
      </w:pPr>
      <w:r w:rsidRPr="009B1BB3">
        <w:rPr>
          <w:sz w:val="24"/>
          <w:szCs w:val="24"/>
        </w:rPr>
        <w:t>I</w:t>
      </w:r>
      <w:r w:rsidR="00A167E4">
        <w:rPr>
          <w:b/>
          <w:sz w:val="24"/>
          <w:szCs w:val="24"/>
        </w:rPr>
        <w:t xml:space="preserve"> </w:t>
      </w:r>
      <w:r w:rsidR="005F060A">
        <w:rPr>
          <w:b/>
          <w:sz w:val="24"/>
          <w:szCs w:val="24"/>
        </w:rPr>
        <w:t>Deepak Chaudhary</w:t>
      </w:r>
      <w:r w:rsidR="00A167E4">
        <w:rPr>
          <w:b/>
          <w:sz w:val="24"/>
          <w:szCs w:val="24"/>
        </w:rPr>
        <w:t>,</w:t>
      </w:r>
      <w:r w:rsidRPr="009B1BB3">
        <w:rPr>
          <w:sz w:val="24"/>
          <w:szCs w:val="24"/>
        </w:rPr>
        <w:t xml:space="preserve"> student of </w:t>
      </w:r>
      <w:r w:rsidR="00F55C7D" w:rsidRPr="00A42064">
        <w:rPr>
          <w:b/>
          <w:sz w:val="24"/>
          <w:szCs w:val="24"/>
        </w:rPr>
        <w:t>B. Tech</w:t>
      </w:r>
      <w:r w:rsidRPr="00A42064">
        <w:rPr>
          <w:b/>
          <w:sz w:val="24"/>
          <w:szCs w:val="24"/>
        </w:rPr>
        <w:t xml:space="preserve"> CSE - K23</w:t>
      </w:r>
      <w:r w:rsidR="001E6D2F">
        <w:rPr>
          <w:b/>
          <w:sz w:val="24"/>
          <w:szCs w:val="24"/>
        </w:rPr>
        <w:t>KT</w:t>
      </w:r>
      <w:r w:rsidRPr="009B1BB3">
        <w:rPr>
          <w:sz w:val="24"/>
          <w:szCs w:val="24"/>
        </w:rPr>
        <w:t xml:space="preserve"> under CSE Discipline at, Lovely Professional University, Punjab, hereby declare that all the information furnished in this project report is based on my own intensive work and is genuine.</w:t>
      </w:r>
      <w:r w:rsidRPr="009B1BB3">
        <w:rPr>
          <w:sz w:val="24"/>
          <w:szCs w:val="24"/>
        </w:rPr>
        <w:br/>
      </w:r>
      <w:r w:rsidRPr="009B1BB3">
        <w:rPr>
          <w:sz w:val="24"/>
          <w:szCs w:val="24"/>
        </w:rPr>
        <w:br/>
        <w:t xml:space="preserve">Date: </w:t>
      </w:r>
      <w:r w:rsidR="001E6D2F">
        <w:rPr>
          <w:sz w:val="24"/>
          <w:szCs w:val="24"/>
        </w:rPr>
        <w:t>16-12</w:t>
      </w:r>
      <w:r w:rsidR="00FD5A33">
        <w:rPr>
          <w:sz w:val="24"/>
          <w:szCs w:val="24"/>
        </w:rPr>
        <w:t>-25</w:t>
      </w:r>
      <w:r w:rsidRPr="009B1BB3">
        <w:rPr>
          <w:sz w:val="24"/>
          <w:szCs w:val="24"/>
        </w:rPr>
        <w:tab/>
      </w:r>
      <w:r w:rsidR="00A42064">
        <w:rPr>
          <w:sz w:val="24"/>
          <w:szCs w:val="24"/>
        </w:rPr>
        <w:t xml:space="preserve">                                                                                             </w:t>
      </w:r>
      <w:r w:rsidRPr="009B1BB3">
        <w:rPr>
          <w:sz w:val="24"/>
          <w:szCs w:val="24"/>
        </w:rPr>
        <w:t>Signature</w:t>
      </w:r>
      <w:r w:rsidRPr="009B1BB3">
        <w:rPr>
          <w:sz w:val="24"/>
          <w:szCs w:val="24"/>
        </w:rPr>
        <w:br/>
      </w:r>
      <w:r w:rsidRPr="009B1BB3">
        <w:rPr>
          <w:sz w:val="24"/>
          <w:szCs w:val="24"/>
        </w:rPr>
        <w:br/>
        <w:t>Registration No.</w:t>
      </w:r>
      <w:r w:rsidRPr="00A42064">
        <w:rPr>
          <w:b/>
          <w:sz w:val="24"/>
          <w:szCs w:val="24"/>
        </w:rPr>
        <w:t xml:space="preserve"> 12</w:t>
      </w:r>
      <w:r w:rsidR="00F55C7D">
        <w:rPr>
          <w:b/>
          <w:sz w:val="24"/>
          <w:szCs w:val="24"/>
        </w:rPr>
        <w:t>3</w:t>
      </w:r>
      <w:r w:rsidR="005F060A">
        <w:rPr>
          <w:b/>
          <w:sz w:val="24"/>
          <w:szCs w:val="24"/>
        </w:rPr>
        <w:t>02841</w:t>
      </w:r>
    </w:p>
    <w:p w14:paraId="584D31F4" w14:textId="262086EE" w:rsidR="00BE52E3" w:rsidRPr="009B1BB3" w:rsidRDefault="00A42064">
      <w:pPr>
        <w:rPr>
          <w:sz w:val="24"/>
          <w:szCs w:val="24"/>
        </w:rPr>
      </w:pPr>
      <w:r>
        <w:rPr>
          <w:sz w:val="24"/>
          <w:szCs w:val="24"/>
        </w:rPr>
        <w:t>Name-</w:t>
      </w:r>
      <w:r w:rsidR="005F060A">
        <w:rPr>
          <w:b/>
          <w:sz w:val="24"/>
          <w:szCs w:val="24"/>
        </w:rPr>
        <w:t>Deepak Chaudhary</w:t>
      </w:r>
      <w:r w:rsidR="00E55635" w:rsidRPr="009B1BB3">
        <w:rPr>
          <w:sz w:val="24"/>
          <w:szCs w:val="24"/>
        </w:rPr>
        <w:tab/>
      </w:r>
    </w:p>
    <w:p w14:paraId="24824CD6" w14:textId="77777777" w:rsidR="00BE52E3" w:rsidRDefault="00E55635">
      <w:r>
        <w:br w:type="page"/>
      </w:r>
    </w:p>
    <w:p w14:paraId="35CA7680" w14:textId="77777777" w:rsidR="00BE52E3" w:rsidRPr="009B1BB3" w:rsidRDefault="00E55635">
      <w:pPr>
        <w:pStyle w:val="Heading1"/>
        <w:rPr>
          <w:sz w:val="52"/>
          <w:szCs w:val="52"/>
        </w:rPr>
      </w:pPr>
      <w:r w:rsidRPr="009B1BB3">
        <w:rPr>
          <w:sz w:val="52"/>
          <w:szCs w:val="52"/>
        </w:rPr>
        <w:lastRenderedPageBreak/>
        <w:t>ACKNOWLEDGEMENT</w:t>
      </w:r>
    </w:p>
    <w:p w14:paraId="3330CE4A" w14:textId="5B1721F2" w:rsidR="00BE52E3" w:rsidRPr="009B1BB3" w:rsidRDefault="00E55635">
      <w:pPr>
        <w:rPr>
          <w:sz w:val="24"/>
          <w:szCs w:val="24"/>
        </w:rPr>
      </w:pPr>
      <w:r w:rsidRPr="009B1BB3">
        <w:rPr>
          <w:sz w:val="24"/>
          <w:szCs w:val="24"/>
        </w:rPr>
        <w:t xml:space="preserve">I would like to express my sincere gratitude to my faculty guide </w:t>
      </w:r>
      <w:proofErr w:type="spellStart"/>
      <w:r w:rsidR="001E6D2F">
        <w:rPr>
          <w:b/>
          <w:sz w:val="24"/>
          <w:szCs w:val="24"/>
        </w:rPr>
        <w:t>Dr.KARAN</w:t>
      </w:r>
      <w:proofErr w:type="spellEnd"/>
      <w:r w:rsidR="001E6D2F">
        <w:rPr>
          <w:b/>
          <w:sz w:val="24"/>
          <w:szCs w:val="24"/>
        </w:rPr>
        <w:t xml:space="preserve"> BAJAJ</w:t>
      </w:r>
      <w:r w:rsidR="00F55C7D">
        <w:rPr>
          <w:b/>
          <w:sz w:val="24"/>
          <w:szCs w:val="24"/>
        </w:rPr>
        <w:t xml:space="preserve"> </w:t>
      </w:r>
      <w:r w:rsidR="001E6D2F">
        <w:rPr>
          <w:sz w:val="24"/>
          <w:szCs w:val="24"/>
        </w:rPr>
        <w:t>for his</w:t>
      </w:r>
      <w:bookmarkStart w:id="0" w:name="_GoBack"/>
      <w:bookmarkEnd w:id="0"/>
      <w:r w:rsidRPr="009B1BB3">
        <w:rPr>
          <w:sz w:val="24"/>
          <w:szCs w:val="24"/>
        </w:rPr>
        <w:t xml:space="preserve"> valuable guidance, support, and encouragement throughout this project. I am thankful to </w:t>
      </w:r>
      <w:r w:rsidRPr="00A42064">
        <w:rPr>
          <w:b/>
          <w:sz w:val="24"/>
          <w:szCs w:val="24"/>
        </w:rPr>
        <w:t>Lovely Professional University</w:t>
      </w:r>
      <w:r w:rsidRPr="009B1BB3">
        <w:rPr>
          <w:sz w:val="24"/>
          <w:szCs w:val="24"/>
        </w:rPr>
        <w:t xml:space="preserve"> for providing the necessary resources and environment for conducting this project successfully. I also extend my appreciation to all those who directly or indirectly contributed to the completion of this report.</w:t>
      </w:r>
    </w:p>
    <w:p w14:paraId="7266B2CA" w14:textId="77777777" w:rsidR="00BE52E3" w:rsidRPr="009B1BB3" w:rsidRDefault="00E55635">
      <w:pPr>
        <w:rPr>
          <w:sz w:val="24"/>
          <w:szCs w:val="24"/>
        </w:rPr>
      </w:pPr>
      <w:r w:rsidRPr="009B1BB3">
        <w:rPr>
          <w:sz w:val="24"/>
          <w:szCs w:val="24"/>
        </w:rPr>
        <w:br w:type="page"/>
      </w:r>
    </w:p>
    <w:p w14:paraId="68E5DB47" w14:textId="77777777" w:rsidR="00BE52E3" w:rsidRPr="009B1BB3" w:rsidRDefault="00E55635">
      <w:pPr>
        <w:pStyle w:val="Heading1"/>
        <w:rPr>
          <w:sz w:val="52"/>
          <w:szCs w:val="52"/>
        </w:rPr>
      </w:pPr>
      <w:r w:rsidRPr="009B1BB3">
        <w:rPr>
          <w:sz w:val="52"/>
          <w:szCs w:val="52"/>
        </w:rPr>
        <w:lastRenderedPageBreak/>
        <w:t>TABLE OF CONTENTS</w:t>
      </w:r>
    </w:p>
    <w:p w14:paraId="0ED812AB" w14:textId="77777777" w:rsidR="007B25DA" w:rsidRDefault="007B25DA" w:rsidP="007B25DA"/>
    <w:p w14:paraId="4C812689" w14:textId="72F3D24F" w:rsidR="007B25DA" w:rsidRPr="009B1BB3" w:rsidRDefault="007B25DA" w:rsidP="007B25DA">
      <w:pPr>
        <w:rPr>
          <w:sz w:val="24"/>
          <w:szCs w:val="24"/>
        </w:rPr>
      </w:pPr>
      <w:r w:rsidRPr="009B1BB3">
        <w:rPr>
          <w:sz w:val="24"/>
          <w:szCs w:val="24"/>
        </w:rPr>
        <w:t>1. Introduction</w:t>
      </w:r>
    </w:p>
    <w:p w14:paraId="11B02798" w14:textId="77777777" w:rsidR="007B25DA" w:rsidRPr="009B1BB3" w:rsidRDefault="007B25DA" w:rsidP="007B25DA">
      <w:pPr>
        <w:rPr>
          <w:sz w:val="24"/>
          <w:szCs w:val="24"/>
        </w:rPr>
      </w:pPr>
      <w:r w:rsidRPr="009B1BB3">
        <w:rPr>
          <w:sz w:val="24"/>
          <w:szCs w:val="24"/>
        </w:rPr>
        <w:t>2. Source of dataset</w:t>
      </w:r>
    </w:p>
    <w:p w14:paraId="2DEBB32F" w14:textId="77777777" w:rsidR="007B25DA" w:rsidRPr="009B1BB3" w:rsidRDefault="007B25DA" w:rsidP="007B25DA">
      <w:pPr>
        <w:rPr>
          <w:sz w:val="24"/>
          <w:szCs w:val="24"/>
        </w:rPr>
      </w:pPr>
      <w:r w:rsidRPr="009B1BB3">
        <w:rPr>
          <w:sz w:val="24"/>
          <w:szCs w:val="24"/>
        </w:rPr>
        <w:t>3. EDA process</w:t>
      </w:r>
    </w:p>
    <w:p w14:paraId="4645D80F" w14:textId="77777777" w:rsidR="007B25DA" w:rsidRPr="009B1BB3" w:rsidRDefault="007B25DA" w:rsidP="007B25DA">
      <w:pPr>
        <w:rPr>
          <w:sz w:val="24"/>
          <w:szCs w:val="24"/>
        </w:rPr>
      </w:pPr>
      <w:r w:rsidRPr="009B1BB3">
        <w:rPr>
          <w:sz w:val="24"/>
          <w:szCs w:val="24"/>
        </w:rPr>
        <w:t>4. Analysis on dataset (for each analysis)</w:t>
      </w:r>
    </w:p>
    <w:p w14:paraId="007E83F5" w14:textId="77777777" w:rsidR="007B25DA" w:rsidRPr="009B1BB3" w:rsidRDefault="007B25DA" w:rsidP="007B25DA">
      <w:pPr>
        <w:rPr>
          <w:sz w:val="24"/>
          <w:szCs w:val="24"/>
        </w:rPr>
      </w:pPr>
      <w:proofErr w:type="spellStart"/>
      <w:r w:rsidRPr="009B1BB3">
        <w:rPr>
          <w:sz w:val="24"/>
          <w:szCs w:val="24"/>
        </w:rPr>
        <w:t>i</w:t>
      </w:r>
      <w:proofErr w:type="spellEnd"/>
      <w:r w:rsidRPr="009B1BB3">
        <w:rPr>
          <w:sz w:val="24"/>
          <w:szCs w:val="24"/>
        </w:rPr>
        <w:t>.</w:t>
      </w:r>
      <w:r w:rsidRPr="009B1BB3">
        <w:rPr>
          <w:sz w:val="24"/>
          <w:szCs w:val="24"/>
        </w:rPr>
        <w:tab/>
        <w:t>Introduction</w:t>
      </w:r>
    </w:p>
    <w:p w14:paraId="1098EC94" w14:textId="77777777" w:rsidR="007B25DA" w:rsidRPr="009B1BB3" w:rsidRDefault="007B25DA" w:rsidP="007B25DA">
      <w:pPr>
        <w:rPr>
          <w:sz w:val="24"/>
          <w:szCs w:val="24"/>
        </w:rPr>
      </w:pPr>
      <w:r w:rsidRPr="009B1BB3">
        <w:rPr>
          <w:sz w:val="24"/>
          <w:szCs w:val="24"/>
        </w:rPr>
        <w:t>ii.</w:t>
      </w:r>
      <w:r w:rsidRPr="009B1BB3">
        <w:rPr>
          <w:sz w:val="24"/>
          <w:szCs w:val="24"/>
        </w:rPr>
        <w:tab/>
        <w:t>General Description</w:t>
      </w:r>
    </w:p>
    <w:p w14:paraId="55B8A170" w14:textId="77777777" w:rsidR="007B25DA" w:rsidRPr="009B1BB3" w:rsidRDefault="007B25DA" w:rsidP="007B25DA">
      <w:pPr>
        <w:rPr>
          <w:sz w:val="24"/>
          <w:szCs w:val="24"/>
        </w:rPr>
      </w:pPr>
      <w:r w:rsidRPr="009B1BB3">
        <w:rPr>
          <w:sz w:val="24"/>
          <w:szCs w:val="24"/>
        </w:rPr>
        <w:t>iii.</w:t>
      </w:r>
      <w:r w:rsidRPr="009B1BB3">
        <w:rPr>
          <w:sz w:val="24"/>
          <w:szCs w:val="24"/>
        </w:rPr>
        <w:tab/>
        <w:t>Specific Requirements, functions and formulas</w:t>
      </w:r>
    </w:p>
    <w:p w14:paraId="27162975" w14:textId="77777777" w:rsidR="007B25DA" w:rsidRPr="009B1BB3" w:rsidRDefault="007B25DA" w:rsidP="007B25DA">
      <w:pPr>
        <w:rPr>
          <w:sz w:val="24"/>
          <w:szCs w:val="24"/>
        </w:rPr>
      </w:pPr>
      <w:r w:rsidRPr="009B1BB3">
        <w:rPr>
          <w:sz w:val="24"/>
          <w:szCs w:val="24"/>
        </w:rPr>
        <w:t>iv.</w:t>
      </w:r>
      <w:r w:rsidRPr="009B1BB3">
        <w:rPr>
          <w:sz w:val="24"/>
          <w:szCs w:val="24"/>
        </w:rPr>
        <w:tab/>
        <w:t>Analysis results</w:t>
      </w:r>
    </w:p>
    <w:p w14:paraId="18412E8B" w14:textId="77777777" w:rsidR="007B25DA" w:rsidRPr="009B1BB3" w:rsidRDefault="007B25DA" w:rsidP="007B25DA">
      <w:pPr>
        <w:rPr>
          <w:sz w:val="24"/>
          <w:szCs w:val="24"/>
        </w:rPr>
      </w:pPr>
      <w:r w:rsidRPr="009B1BB3">
        <w:rPr>
          <w:sz w:val="24"/>
          <w:szCs w:val="24"/>
        </w:rPr>
        <w:t>v.</w:t>
      </w:r>
      <w:r w:rsidRPr="009B1BB3">
        <w:rPr>
          <w:sz w:val="24"/>
          <w:szCs w:val="24"/>
        </w:rPr>
        <w:tab/>
        <w:t xml:space="preserve">Visualization </w:t>
      </w:r>
    </w:p>
    <w:p w14:paraId="17A35773" w14:textId="77777777" w:rsidR="007B25DA" w:rsidRPr="009B1BB3" w:rsidRDefault="007B25DA" w:rsidP="007B25DA">
      <w:pPr>
        <w:rPr>
          <w:sz w:val="24"/>
          <w:szCs w:val="24"/>
        </w:rPr>
      </w:pPr>
      <w:r w:rsidRPr="009B1BB3">
        <w:rPr>
          <w:sz w:val="24"/>
          <w:szCs w:val="24"/>
        </w:rPr>
        <w:t>5. Conclusion</w:t>
      </w:r>
    </w:p>
    <w:p w14:paraId="551A2236" w14:textId="09B9AB9D" w:rsidR="00BE52E3" w:rsidRPr="009B1BB3" w:rsidRDefault="007B25DA" w:rsidP="007B25DA">
      <w:pPr>
        <w:rPr>
          <w:sz w:val="24"/>
          <w:szCs w:val="24"/>
        </w:rPr>
      </w:pPr>
      <w:r w:rsidRPr="009B1BB3">
        <w:rPr>
          <w:sz w:val="24"/>
          <w:szCs w:val="24"/>
        </w:rPr>
        <w:t>6. Future scope</w:t>
      </w:r>
    </w:p>
    <w:p w14:paraId="669F4F47" w14:textId="77777777" w:rsidR="00BE52E3" w:rsidRDefault="00E55635">
      <w:r>
        <w:br/>
      </w:r>
      <w:r>
        <w:br/>
      </w:r>
    </w:p>
    <w:p w14:paraId="08B13295" w14:textId="77777777" w:rsidR="00BE52E3" w:rsidRDefault="00E55635">
      <w:r>
        <w:br w:type="page"/>
      </w:r>
    </w:p>
    <w:p w14:paraId="10EE452A" w14:textId="77777777" w:rsidR="00BE52E3" w:rsidRPr="009B1BB3" w:rsidRDefault="00E55635">
      <w:pPr>
        <w:pStyle w:val="Heading1"/>
        <w:rPr>
          <w:sz w:val="52"/>
          <w:szCs w:val="52"/>
        </w:rPr>
      </w:pPr>
      <w:r w:rsidRPr="009B1BB3">
        <w:rPr>
          <w:sz w:val="52"/>
          <w:szCs w:val="52"/>
        </w:rPr>
        <w:lastRenderedPageBreak/>
        <w:t>1. Introduction</w:t>
      </w:r>
    </w:p>
    <w:p w14:paraId="5FFEDA41" w14:textId="28A5AD74" w:rsidR="007B25DA" w:rsidRPr="009B1BB3" w:rsidRDefault="00E04421">
      <w:pPr>
        <w:rPr>
          <w:sz w:val="24"/>
          <w:szCs w:val="24"/>
        </w:rPr>
      </w:pPr>
      <w:r w:rsidRPr="00E04421">
        <w:rPr>
          <w:sz w:val="24"/>
          <w:szCs w:val="24"/>
        </w:rPr>
        <w:t xml:space="preserve">This project analyzes retail sales data using </w:t>
      </w:r>
      <w:r w:rsidRPr="00E04421">
        <w:rPr>
          <w:rStyle w:val="Strong"/>
          <w:sz w:val="24"/>
          <w:szCs w:val="24"/>
        </w:rPr>
        <w:t>Microsoft Power BI</w:t>
      </w:r>
      <w:r w:rsidRPr="00E04421">
        <w:rPr>
          <w:sz w:val="24"/>
          <w:szCs w:val="24"/>
        </w:rPr>
        <w:t xml:space="preserve"> to understand overall business performance and customer trends. The main objective is to perform </w:t>
      </w:r>
      <w:r w:rsidRPr="00E04421">
        <w:rPr>
          <w:rStyle w:val="Strong"/>
          <w:sz w:val="24"/>
          <w:szCs w:val="24"/>
        </w:rPr>
        <w:t>exploratory data analysis (EDA)</w:t>
      </w:r>
      <w:r w:rsidRPr="00E04421">
        <w:rPr>
          <w:sz w:val="24"/>
          <w:szCs w:val="24"/>
        </w:rPr>
        <w:t xml:space="preserve"> and present key insights through interactive dashboards. The analysis helps compare sales across cities, shop types, shop sizes, and product categories to support better business decision-making.</w:t>
      </w:r>
    </w:p>
    <w:p w14:paraId="7B2C7D43" w14:textId="77777777" w:rsidR="007B25DA" w:rsidRDefault="007B25DA"/>
    <w:p w14:paraId="141663D1" w14:textId="77777777" w:rsidR="007B25DA" w:rsidRPr="009B1BB3" w:rsidRDefault="007B25DA" w:rsidP="007B25DA">
      <w:pPr>
        <w:pStyle w:val="Heading1"/>
        <w:rPr>
          <w:sz w:val="52"/>
          <w:szCs w:val="52"/>
        </w:rPr>
      </w:pPr>
      <w:r w:rsidRPr="009B1BB3">
        <w:rPr>
          <w:sz w:val="52"/>
          <w:szCs w:val="52"/>
        </w:rPr>
        <w:t>2. Source of Dataset</w:t>
      </w:r>
    </w:p>
    <w:p w14:paraId="3A00041F" w14:textId="78E395C0" w:rsidR="007B25DA" w:rsidRPr="00215192" w:rsidRDefault="007B25DA" w:rsidP="007B25DA">
      <w:pPr>
        <w:rPr>
          <w:sz w:val="24"/>
          <w:szCs w:val="24"/>
        </w:rPr>
      </w:pPr>
      <w:r w:rsidRPr="00215192">
        <w:rPr>
          <w:sz w:val="24"/>
          <w:szCs w:val="24"/>
        </w:rPr>
        <w:t xml:space="preserve">The dataset used for this analysis </w:t>
      </w:r>
      <w:r w:rsidR="005D78DF" w:rsidRPr="00215192">
        <w:rPr>
          <w:sz w:val="24"/>
          <w:szCs w:val="24"/>
        </w:rPr>
        <w:t>was provided through the INT 374</w:t>
      </w:r>
      <w:r w:rsidRPr="00215192">
        <w:rPr>
          <w:sz w:val="24"/>
          <w:szCs w:val="24"/>
        </w:rPr>
        <w:t xml:space="preserve"> coursework and contains detailed transaction-level sales data. This includes information such as </w:t>
      </w:r>
      <w:r w:rsidR="00E04421" w:rsidRPr="00215192">
        <w:rPr>
          <w:sz w:val="24"/>
          <w:szCs w:val="24"/>
        </w:rPr>
        <w:t>product categories, shop details, sales values, ratings, a</w:t>
      </w:r>
      <w:r w:rsidR="00E04421" w:rsidRPr="00215192">
        <w:rPr>
          <w:sz w:val="24"/>
          <w:szCs w:val="24"/>
        </w:rPr>
        <w:t>nd shop opening years</w:t>
      </w:r>
      <w:r w:rsidRPr="00215192">
        <w:rPr>
          <w:sz w:val="24"/>
          <w:szCs w:val="24"/>
        </w:rPr>
        <w:t xml:space="preserve"> and other attributes useful for analytical purposes. </w:t>
      </w:r>
      <w:r w:rsidR="00215192" w:rsidRPr="00215192">
        <w:rPr>
          <w:sz w:val="24"/>
          <w:szCs w:val="24"/>
        </w:rPr>
        <w:t>The dataset represents a real-world retail scenario and is suitable for business intelligence analysis using Power BI.</w:t>
      </w:r>
    </w:p>
    <w:p w14:paraId="62DB2FB9" w14:textId="77777777" w:rsidR="007B25DA" w:rsidRDefault="007B25DA" w:rsidP="007B25DA"/>
    <w:p w14:paraId="6B2EDE60" w14:textId="3AF567F4" w:rsidR="007B25DA" w:rsidRPr="009B1BB3" w:rsidRDefault="007B25DA" w:rsidP="007B25DA">
      <w:pPr>
        <w:pStyle w:val="Heading1"/>
        <w:rPr>
          <w:sz w:val="52"/>
          <w:szCs w:val="52"/>
        </w:rPr>
      </w:pPr>
      <w:r w:rsidRPr="009B1BB3">
        <w:rPr>
          <w:sz w:val="52"/>
          <w:szCs w:val="52"/>
        </w:rPr>
        <w:t>3. EDA Process</w:t>
      </w:r>
    </w:p>
    <w:p w14:paraId="548F8FC6" w14:textId="328F0E99" w:rsidR="007B25DA" w:rsidRPr="009B1BB3" w:rsidRDefault="007B25DA" w:rsidP="007B25DA">
      <w:pPr>
        <w:rPr>
          <w:sz w:val="24"/>
          <w:szCs w:val="24"/>
        </w:rPr>
      </w:pPr>
      <w:r w:rsidRPr="009B1BB3">
        <w:rPr>
          <w:sz w:val="24"/>
          <w:szCs w:val="24"/>
        </w:rPr>
        <w:t>Exploratory Data Analysis (EDA) is the initial step in data analysis that focuses on summarizing the main characteristics of a dataset. The following EDA techniques were used</w:t>
      </w:r>
      <w:proofErr w:type="gramStart"/>
      <w:r w:rsidRPr="009B1BB3">
        <w:rPr>
          <w:sz w:val="24"/>
          <w:szCs w:val="24"/>
        </w:rPr>
        <w:t>:</w:t>
      </w:r>
      <w:proofErr w:type="gramEnd"/>
      <w:r w:rsidRPr="009B1BB3">
        <w:rPr>
          <w:sz w:val="24"/>
          <w:szCs w:val="24"/>
        </w:rPr>
        <w:br/>
      </w:r>
      <w:r w:rsidRPr="009B1BB3">
        <w:rPr>
          <w:sz w:val="24"/>
          <w:szCs w:val="24"/>
        </w:rPr>
        <w:br/>
        <w:t>- Handling missing or inconsistent data entries</w:t>
      </w:r>
      <w:r w:rsidRPr="009B1BB3">
        <w:rPr>
          <w:sz w:val="24"/>
          <w:szCs w:val="24"/>
        </w:rPr>
        <w:br/>
        <w:t>- Cleaning column names and formatting</w:t>
      </w:r>
      <w:r w:rsidRPr="009B1BB3">
        <w:rPr>
          <w:sz w:val="24"/>
          <w:szCs w:val="24"/>
        </w:rPr>
        <w:br/>
        <w:t>- Deriving time-based fields like month/year from order date</w:t>
      </w:r>
      <w:r w:rsidRPr="009B1BB3">
        <w:rPr>
          <w:sz w:val="24"/>
          <w:szCs w:val="24"/>
        </w:rPr>
        <w:br/>
        <w:t>- Aggregating sales and profit by region, category, and time</w:t>
      </w:r>
      <w:r w:rsidRPr="009B1BB3">
        <w:rPr>
          <w:sz w:val="24"/>
          <w:szCs w:val="24"/>
        </w:rPr>
        <w:br/>
        <w:t>- Visualizing key performance i</w:t>
      </w:r>
      <w:r w:rsidR="005D78DF">
        <w:rPr>
          <w:sz w:val="24"/>
          <w:szCs w:val="24"/>
        </w:rPr>
        <w:t>ndicators using Power Bi</w:t>
      </w:r>
      <w:r w:rsidRPr="009B1BB3">
        <w:rPr>
          <w:sz w:val="24"/>
          <w:szCs w:val="24"/>
        </w:rPr>
        <w:br/>
        <w:t>- Identifying trends, outliers, and relationships in the dataset</w:t>
      </w:r>
    </w:p>
    <w:p w14:paraId="00A23DF0" w14:textId="77777777" w:rsidR="007B25DA" w:rsidRDefault="007B25DA" w:rsidP="007B25DA"/>
    <w:p w14:paraId="6EECDF81" w14:textId="5FBB4029" w:rsidR="00BE52E3" w:rsidRDefault="00E55635">
      <w:r>
        <w:br w:type="page"/>
      </w:r>
    </w:p>
    <w:p w14:paraId="1047505A" w14:textId="77777777" w:rsidR="00BE52E3" w:rsidRPr="009B1BB3" w:rsidRDefault="00E55635">
      <w:pPr>
        <w:pStyle w:val="Heading1"/>
        <w:rPr>
          <w:sz w:val="52"/>
          <w:szCs w:val="52"/>
        </w:rPr>
      </w:pPr>
      <w:r w:rsidRPr="009B1BB3">
        <w:rPr>
          <w:sz w:val="52"/>
          <w:szCs w:val="52"/>
        </w:rPr>
        <w:lastRenderedPageBreak/>
        <w:t>4. Analysis on Dataset</w:t>
      </w:r>
    </w:p>
    <w:p w14:paraId="4DFAF9FB" w14:textId="77777777" w:rsidR="005F060A" w:rsidRPr="005F060A" w:rsidRDefault="005F060A" w:rsidP="005F060A">
      <w:pPr>
        <w:spacing w:before="100" w:beforeAutospacing="1" w:after="100" w:afterAutospacing="1"/>
        <w:rPr>
          <w:sz w:val="24"/>
        </w:rPr>
      </w:pPr>
      <w:r w:rsidRPr="005F060A">
        <w:rPr>
          <w:sz w:val="24"/>
        </w:rPr>
        <w:t xml:space="preserve">The dataset used in this project represents </w:t>
      </w:r>
      <w:r w:rsidRPr="005F060A">
        <w:rPr>
          <w:rStyle w:val="Strong"/>
          <w:sz w:val="24"/>
        </w:rPr>
        <w:t>retail transaction records</w:t>
      </w:r>
      <w:r w:rsidRPr="005F060A">
        <w:rPr>
          <w:sz w:val="24"/>
        </w:rPr>
        <w:t>, capturing detailed sales, customer, and shipment information. Here's a breakdown of the analysis performed:</w:t>
      </w:r>
    </w:p>
    <w:p w14:paraId="3054E608" w14:textId="51A0EDAA" w:rsidR="005F060A" w:rsidRPr="005F060A" w:rsidRDefault="005F060A" w:rsidP="005F060A">
      <w:pPr>
        <w:pStyle w:val="Heading3"/>
        <w:rPr>
          <w:sz w:val="24"/>
        </w:rPr>
      </w:pPr>
      <w:r w:rsidRPr="005F060A">
        <w:rPr>
          <w:sz w:val="24"/>
        </w:rPr>
        <w:t xml:space="preserve">1. </w:t>
      </w:r>
      <w:r w:rsidR="00215192">
        <w:rPr>
          <w:rStyle w:val="Strong"/>
          <w:b/>
          <w:bCs/>
          <w:sz w:val="24"/>
        </w:rPr>
        <w:t>Total Sales by City Type</w:t>
      </w:r>
    </w:p>
    <w:p w14:paraId="5CF12A18" w14:textId="77777777" w:rsidR="00215192" w:rsidRPr="00215192" w:rsidRDefault="00215192" w:rsidP="00215192">
      <w:pPr>
        <w:pStyle w:val="NormalWeb"/>
        <w:rPr>
          <w:rFonts w:asciiTheme="minorHAnsi" w:hAnsiTheme="minorHAnsi"/>
        </w:rPr>
      </w:pPr>
      <w:r w:rsidRPr="00215192">
        <w:rPr>
          <w:rFonts w:asciiTheme="minorHAnsi" w:hAnsiTheme="minorHAnsi"/>
        </w:rPr>
        <w:t xml:space="preserve">This chart shows the </w:t>
      </w:r>
      <w:r w:rsidRPr="00215192">
        <w:rPr>
          <w:rStyle w:val="Strong"/>
          <w:rFonts w:asciiTheme="minorHAnsi" w:hAnsiTheme="minorHAnsi"/>
        </w:rPr>
        <w:t>total sales contribution of different city tiers</w:t>
      </w:r>
      <w:r w:rsidRPr="00215192">
        <w:rPr>
          <w:rFonts w:asciiTheme="minorHAnsi" w:hAnsiTheme="minorHAnsi"/>
        </w:rPr>
        <w:t>.</w:t>
      </w:r>
      <w:r w:rsidRPr="00215192">
        <w:rPr>
          <w:rFonts w:asciiTheme="minorHAnsi" w:hAnsiTheme="minorHAnsi"/>
        </w:rPr>
        <w:br/>
        <w:t xml:space="preserve">Tier 3 cities generate the </w:t>
      </w:r>
      <w:r w:rsidRPr="00215192">
        <w:rPr>
          <w:rStyle w:val="Strong"/>
          <w:rFonts w:asciiTheme="minorHAnsi" w:hAnsiTheme="minorHAnsi"/>
        </w:rPr>
        <w:t>highest sales (472K)</w:t>
      </w:r>
      <w:r w:rsidRPr="00215192">
        <w:rPr>
          <w:rFonts w:asciiTheme="minorHAnsi" w:hAnsiTheme="minorHAnsi"/>
        </w:rPr>
        <w:t>, followed by Tier 2 cities (</w:t>
      </w:r>
      <w:r w:rsidRPr="00215192">
        <w:rPr>
          <w:rStyle w:val="Strong"/>
          <w:rFonts w:asciiTheme="minorHAnsi" w:hAnsiTheme="minorHAnsi"/>
        </w:rPr>
        <w:t>393K</w:t>
      </w:r>
      <w:r w:rsidRPr="00215192">
        <w:rPr>
          <w:rFonts w:asciiTheme="minorHAnsi" w:hAnsiTheme="minorHAnsi"/>
        </w:rPr>
        <w:t xml:space="preserve">), while Tier 1 cities contribute the </w:t>
      </w:r>
      <w:r w:rsidRPr="00215192">
        <w:rPr>
          <w:rStyle w:val="Strong"/>
          <w:rFonts w:asciiTheme="minorHAnsi" w:hAnsiTheme="minorHAnsi"/>
        </w:rPr>
        <w:t>lowest sales (336K)</w:t>
      </w:r>
      <w:r w:rsidRPr="00215192">
        <w:rPr>
          <w:rFonts w:asciiTheme="minorHAnsi" w:hAnsiTheme="minorHAnsi"/>
        </w:rPr>
        <w:t>.</w:t>
      </w:r>
    </w:p>
    <w:p w14:paraId="2AE8C74B" w14:textId="77777777" w:rsidR="00215192" w:rsidRDefault="00215192" w:rsidP="00215192">
      <w:pPr>
        <w:pStyle w:val="NormalWeb"/>
      </w:pPr>
      <w:r w:rsidRPr="00215192">
        <w:rPr>
          <w:rFonts w:asciiTheme="minorHAnsi" w:hAnsiTheme="minorHAnsi"/>
        </w:rPr>
        <w:t xml:space="preserve">This indicates that </w:t>
      </w:r>
      <w:r w:rsidRPr="00215192">
        <w:rPr>
          <w:rStyle w:val="Strong"/>
          <w:rFonts w:asciiTheme="minorHAnsi" w:hAnsiTheme="minorHAnsi"/>
        </w:rPr>
        <w:t>non-metro and semi-urban areas play a major role in overall sales</w:t>
      </w:r>
      <w:r w:rsidRPr="00215192">
        <w:rPr>
          <w:rFonts w:asciiTheme="minorHAnsi" w:hAnsiTheme="minorHAnsi"/>
        </w:rPr>
        <w:t>, possibly due to a higher number of shops or increased dependence on quick-commerce services in these regions.</w:t>
      </w:r>
    </w:p>
    <w:p w14:paraId="44097E33" w14:textId="7190D967" w:rsidR="005F060A" w:rsidRDefault="005F060A" w:rsidP="005F060A">
      <w:pPr>
        <w:spacing w:before="100" w:beforeAutospacing="1" w:after="100" w:afterAutospacing="1"/>
        <w:rPr>
          <w:sz w:val="24"/>
        </w:rPr>
      </w:pPr>
    </w:p>
    <w:p w14:paraId="2AA412FB" w14:textId="684F7684" w:rsidR="00E049F4" w:rsidRDefault="00E049F4" w:rsidP="005F060A">
      <w:pPr>
        <w:spacing w:before="100" w:beforeAutospacing="1" w:after="100" w:afterAutospacing="1"/>
        <w:rPr>
          <w:sz w:val="24"/>
        </w:rPr>
      </w:pPr>
      <w:r w:rsidRPr="00E049F4">
        <w:rPr>
          <w:noProof/>
          <w:sz w:val="24"/>
          <w:lang w:val="en-IN" w:eastAsia="en-IN"/>
        </w:rPr>
        <w:drawing>
          <wp:inline distT="0" distB="0" distL="0" distR="0" wp14:anchorId="4B8292D3" wp14:editId="5863319D">
            <wp:extent cx="4800600" cy="3192741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039" cy="321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2B360" w14:textId="0E282A8B" w:rsidR="00E049F4" w:rsidRDefault="00E049F4" w:rsidP="005F060A">
      <w:pPr>
        <w:spacing w:before="100" w:beforeAutospacing="1" w:after="100" w:afterAutospacing="1"/>
        <w:rPr>
          <w:sz w:val="24"/>
        </w:rPr>
      </w:pPr>
    </w:p>
    <w:p w14:paraId="35F4C09C" w14:textId="098DE2CD" w:rsidR="00E049F4" w:rsidRDefault="00E049F4" w:rsidP="005F060A">
      <w:pPr>
        <w:spacing w:before="100" w:beforeAutospacing="1" w:after="100" w:afterAutospacing="1"/>
        <w:rPr>
          <w:sz w:val="24"/>
        </w:rPr>
      </w:pPr>
    </w:p>
    <w:p w14:paraId="23427E3C" w14:textId="48F17A45" w:rsidR="00E049F4" w:rsidRDefault="00E049F4" w:rsidP="005F060A">
      <w:pPr>
        <w:spacing w:before="100" w:beforeAutospacing="1" w:after="100" w:afterAutospacing="1"/>
        <w:rPr>
          <w:sz w:val="24"/>
        </w:rPr>
      </w:pPr>
    </w:p>
    <w:p w14:paraId="72EC84ED" w14:textId="76B46C75" w:rsidR="00E049F4" w:rsidRDefault="00E049F4" w:rsidP="005F060A">
      <w:pPr>
        <w:spacing w:before="100" w:beforeAutospacing="1" w:after="100" w:afterAutospacing="1"/>
        <w:rPr>
          <w:sz w:val="24"/>
        </w:rPr>
      </w:pPr>
    </w:p>
    <w:p w14:paraId="02B1C828" w14:textId="79585F8C" w:rsidR="00E049F4" w:rsidRDefault="00E049F4" w:rsidP="005F060A">
      <w:pPr>
        <w:spacing w:before="100" w:beforeAutospacing="1" w:after="100" w:afterAutospacing="1"/>
        <w:rPr>
          <w:sz w:val="24"/>
        </w:rPr>
      </w:pPr>
    </w:p>
    <w:p w14:paraId="4E5686D5" w14:textId="687F656E" w:rsidR="00E049F4" w:rsidRDefault="00E049F4" w:rsidP="005F060A">
      <w:pPr>
        <w:spacing w:before="100" w:beforeAutospacing="1" w:after="100" w:afterAutospacing="1"/>
        <w:rPr>
          <w:sz w:val="24"/>
        </w:rPr>
      </w:pPr>
    </w:p>
    <w:p w14:paraId="7A6314CF" w14:textId="77777777" w:rsidR="00E049F4" w:rsidRPr="005F060A" w:rsidRDefault="00E049F4" w:rsidP="005F060A">
      <w:pPr>
        <w:spacing w:before="100" w:beforeAutospacing="1" w:after="100" w:afterAutospacing="1"/>
        <w:rPr>
          <w:sz w:val="24"/>
        </w:rPr>
      </w:pPr>
    </w:p>
    <w:p w14:paraId="3B3B3455" w14:textId="51A222AC" w:rsidR="005F060A" w:rsidRPr="005F060A" w:rsidRDefault="005F060A" w:rsidP="005F060A">
      <w:pPr>
        <w:pStyle w:val="Heading3"/>
        <w:rPr>
          <w:sz w:val="24"/>
        </w:rPr>
      </w:pPr>
      <w:r w:rsidRPr="005F060A">
        <w:rPr>
          <w:sz w:val="24"/>
        </w:rPr>
        <w:t xml:space="preserve">2. </w:t>
      </w:r>
      <w:r w:rsidR="00215192">
        <w:rPr>
          <w:rStyle w:val="Strong"/>
          <w:b/>
          <w:bCs/>
          <w:sz w:val="24"/>
        </w:rPr>
        <w:t>Total Orders by City Type</w:t>
      </w:r>
    </w:p>
    <w:p w14:paraId="123B2D08" w14:textId="77777777" w:rsidR="009D3378" w:rsidRPr="009D3378" w:rsidRDefault="009D3378" w:rsidP="009D3378">
      <w:pPr>
        <w:pStyle w:val="NormalWeb"/>
        <w:rPr>
          <w:rFonts w:asciiTheme="minorHAnsi" w:hAnsiTheme="minorHAnsi"/>
        </w:rPr>
      </w:pPr>
      <w:r w:rsidRPr="009D3378">
        <w:rPr>
          <w:rFonts w:asciiTheme="minorHAnsi" w:hAnsiTheme="minorHAnsi"/>
        </w:rPr>
        <w:t xml:space="preserve">This chart shows the </w:t>
      </w:r>
      <w:r w:rsidRPr="009D3378">
        <w:rPr>
          <w:rStyle w:val="Strong"/>
          <w:rFonts w:asciiTheme="minorHAnsi" w:hAnsiTheme="minorHAnsi"/>
        </w:rPr>
        <w:t>distribution of total orders across city tiers</w:t>
      </w:r>
      <w:r w:rsidRPr="009D3378">
        <w:rPr>
          <w:rFonts w:asciiTheme="minorHAnsi" w:hAnsiTheme="minorHAnsi"/>
        </w:rPr>
        <w:t>.</w:t>
      </w:r>
      <w:r w:rsidRPr="009D3378">
        <w:rPr>
          <w:rFonts w:asciiTheme="minorHAnsi" w:hAnsiTheme="minorHAnsi"/>
        </w:rPr>
        <w:br/>
        <w:t xml:space="preserve">Tier 3 cities account for the </w:t>
      </w:r>
      <w:r w:rsidRPr="009D3378">
        <w:rPr>
          <w:rStyle w:val="Strong"/>
          <w:rFonts w:asciiTheme="minorHAnsi" w:hAnsiTheme="minorHAnsi"/>
        </w:rPr>
        <w:t>highest number of orders</w:t>
      </w:r>
      <w:r w:rsidRPr="009D3378">
        <w:rPr>
          <w:rFonts w:asciiTheme="minorHAnsi" w:hAnsiTheme="minorHAnsi"/>
        </w:rPr>
        <w:t>, followed by Tier 2, while Tier 1 cities place comparatively fewer orders.</w:t>
      </w:r>
    </w:p>
    <w:p w14:paraId="033B4EBF" w14:textId="77777777" w:rsidR="009D3378" w:rsidRDefault="009D3378" w:rsidP="009D3378">
      <w:pPr>
        <w:pStyle w:val="NormalWeb"/>
      </w:pPr>
      <w:r w:rsidRPr="009D3378">
        <w:rPr>
          <w:rFonts w:asciiTheme="minorHAnsi" w:hAnsiTheme="minorHAnsi"/>
        </w:rPr>
        <w:t xml:space="preserve">This suggests that </w:t>
      </w:r>
      <w:r w:rsidRPr="009D3378">
        <w:rPr>
          <w:rStyle w:val="Strong"/>
          <w:rFonts w:asciiTheme="minorHAnsi" w:hAnsiTheme="minorHAnsi"/>
        </w:rPr>
        <w:t>customers in Tier 3 cities rely more on online grocery services</w:t>
      </w:r>
      <w:r w:rsidRPr="009D3378">
        <w:rPr>
          <w:rFonts w:asciiTheme="minorHAnsi" w:hAnsiTheme="minorHAnsi"/>
        </w:rPr>
        <w:t>, leading to a higher order volume.</w:t>
      </w:r>
    </w:p>
    <w:p w14:paraId="6953777E" w14:textId="5BC7920F" w:rsidR="005F060A" w:rsidRDefault="005F060A" w:rsidP="005F060A">
      <w:pPr>
        <w:spacing w:before="100" w:beforeAutospacing="1" w:after="100" w:afterAutospacing="1"/>
        <w:rPr>
          <w:sz w:val="24"/>
        </w:rPr>
      </w:pPr>
    </w:p>
    <w:p w14:paraId="0B375FEC" w14:textId="60330269" w:rsidR="00E049F4" w:rsidRDefault="00E049F4" w:rsidP="005F060A">
      <w:pPr>
        <w:spacing w:before="100" w:beforeAutospacing="1" w:after="100" w:afterAutospacing="1"/>
        <w:rPr>
          <w:sz w:val="24"/>
        </w:rPr>
      </w:pPr>
      <w:r w:rsidRPr="00E049F4">
        <w:rPr>
          <w:noProof/>
          <w:sz w:val="24"/>
          <w:lang w:val="en-IN" w:eastAsia="en-IN"/>
        </w:rPr>
        <w:drawing>
          <wp:inline distT="0" distB="0" distL="0" distR="0" wp14:anchorId="4185714F" wp14:editId="4CEB2752">
            <wp:extent cx="4541112" cy="2971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9964" cy="299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59E0" w14:textId="77777777" w:rsidR="00E049F4" w:rsidRPr="005F060A" w:rsidRDefault="00E049F4" w:rsidP="005F060A">
      <w:pPr>
        <w:spacing w:before="100" w:beforeAutospacing="1" w:after="100" w:afterAutospacing="1"/>
        <w:rPr>
          <w:sz w:val="24"/>
        </w:rPr>
      </w:pPr>
    </w:p>
    <w:p w14:paraId="421C1C14" w14:textId="670E247F" w:rsidR="005F060A" w:rsidRPr="005F060A" w:rsidRDefault="005F060A" w:rsidP="005F060A">
      <w:pPr>
        <w:pStyle w:val="Heading3"/>
        <w:rPr>
          <w:sz w:val="24"/>
        </w:rPr>
      </w:pPr>
      <w:r w:rsidRPr="005F060A">
        <w:rPr>
          <w:sz w:val="24"/>
        </w:rPr>
        <w:t xml:space="preserve">3. </w:t>
      </w:r>
      <w:r w:rsidR="009D3378">
        <w:rPr>
          <w:rStyle w:val="Strong"/>
          <w:b/>
          <w:bCs/>
          <w:sz w:val="24"/>
        </w:rPr>
        <w:t>Shop Type Performance</w:t>
      </w:r>
    </w:p>
    <w:p w14:paraId="3B3373E0" w14:textId="77777777" w:rsidR="009D3378" w:rsidRPr="009D3378" w:rsidRDefault="009D3378" w:rsidP="009D3378">
      <w:pPr>
        <w:pStyle w:val="NormalWeb"/>
        <w:rPr>
          <w:rFonts w:asciiTheme="minorHAnsi" w:hAnsiTheme="minorHAnsi"/>
        </w:rPr>
      </w:pPr>
      <w:r w:rsidRPr="009D3378">
        <w:rPr>
          <w:rFonts w:asciiTheme="minorHAnsi" w:hAnsiTheme="minorHAnsi"/>
        </w:rPr>
        <w:t xml:space="preserve">This table compares sales and order performance across different </w:t>
      </w:r>
      <w:r w:rsidRPr="009D3378">
        <w:rPr>
          <w:rStyle w:val="Strong"/>
          <w:rFonts w:asciiTheme="minorHAnsi" w:hAnsiTheme="minorHAnsi"/>
        </w:rPr>
        <w:t>shop types</w:t>
      </w:r>
      <w:r w:rsidRPr="009D3378">
        <w:rPr>
          <w:rFonts w:asciiTheme="minorHAnsi" w:hAnsiTheme="minorHAnsi"/>
        </w:rPr>
        <w:t>.</w:t>
      </w:r>
      <w:r w:rsidRPr="009D3378">
        <w:rPr>
          <w:rFonts w:asciiTheme="minorHAnsi" w:hAnsiTheme="minorHAnsi"/>
        </w:rPr>
        <w:br/>
      </w:r>
      <w:r w:rsidRPr="009D3378">
        <w:rPr>
          <w:rStyle w:val="Strong"/>
          <w:rFonts w:asciiTheme="minorHAnsi" w:hAnsiTheme="minorHAnsi"/>
        </w:rPr>
        <w:t>Supermarket Type 1</w:t>
      </w:r>
      <w:r w:rsidRPr="009D3378">
        <w:rPr>
          <w:rFonts w:asciiTheme="minorHAnsi" w:hAnsiTheme="minorHAnsi"/>
        </w:rPr>
        <w:t xml:space="preserve"> records the </w:t>
      </w:r>
      <w:r w:rsidRPr="009D3378">
        <w:rPr>
          <w:rStyle w:val="Strong"/>
          <w:rFonts w:asciiTheme="minorHAnsi" w:hAnsiTheme="minorHAnsi"/>
        </w:rPr>
        <w:t>highest total sales and total orders</w:t>
      </w:r>
      <w:r w:rsidRPr="009D3378">
        <w:rPr>
          <w:rFonts w:asciiTheme="minorHAnsi" w:hAnsiTheme="minorHAnsi"/>
        </w:rPr>
        <w:t>, making it the strongest contributor to overall revenue.</w:t>
      </w:r>
      <w:r w:rsidRPr="009D3378">
        <w:rPr>
          <w:rFonts w:asciiTheme="minorHAnsi" w:hAnsiTheme="minorHAnsi"/>
        </w:rPr>
        <w:br/>
        <w:t xml:space="preserve">Average sales remain </w:t>
      </w:r>
      <w:r w:rsidRPr="009D3378">
        <w:rPr>
          <w:rStyle w:val="Strong"/>
          <w:rFonts w:asciiTheme="minorHAnsi" w:hAnsiTheme="minorHAnsi"/>
        </w:rPr>
        <w:t>almost similar across all shop types</w:t>
      </w:r>
      <w:r w:rsidRPr="009D3378">
        <w:rPr>
          <w:rFonts w:asciiTheme="minorHAnsi" w:hAnsiTheme="minorHAnsi"/>
        </w:rPr>
        <w:t xml:space="preserve">, indicating consistent </w:t>
      </w:r>
      <w:r w:rsidRPr="009D3378">
        <w:rPr>
          <w:rFonts w:asciiTheme="minorHAnsi" w:hAnsiTheme="minorHAnsi"/>
        </w:rPr>
        <w:lastRenderedPageBreak/>
        <w:t>order value.</w:t>
      </w:r>
      <w:r w:rsidRPr="009D3378">
        <w:rPr>
          <w:rFonts w:asciiTheme="minorHAnsi" w:hAnsiTheme="minorHAnsi"/>
        </w:rPr>
        <w:br/>
        <w:t xml:space="preserve">Customer ratings are also stable (around </w:t>
      </w:r>
      <w:r w:rsidRPr="009D3378">
        <w:rPr>
          <w:rStyle w:val="Strong"/>
          <w:rFonts w:asciiTheme="minorHAnsi" w:hAnsiTheme="minorHAnsi"/>
        </w:rPr>
        <w:t>3.9</w:t>
      </w:r>
      <w:r w:rsidRPr="009D3378">
        <w:rPr>
          <w:rFonts w:asciiTheme="minorHAnsi" w:hAnsiTheme="minorHAnsi"/>
        </w:rPr>
        <w:t>) across shop types, suggesting comparable customer satisfaction.</w:t>
      </w:r>
    </w:p>
    <w:p w14:paraId="4B6DF60B" w14:textId="7889028B" w:rsidR="005F060A" w:rsidRDefault="005F060A" w:rsidP="005F060A">
      <w:pPr>
        <w:spacing w:before="100" w:beforeAutospacing="1" w:after="100" w:afterAutospacing="1"/>
        <w:rPr>
          <w:sz w:val="24"/>
        </w:rPr>
      </w:pPr>
    </w:p>
    <w:p w14:paraId="179590F4" w14:textId="0B1E48EF" w:rsidR="00E049F4" w:rsidRDefault="00E049F4" w:rsidP="005F060A">
      <w:pPr>
        <w:spacing w:before="100" w:beforeAutospacing="1" w:after="100" w:afterAutospacing="1"/>
        <w:rPr>
          <w:sz w:val="24"/>
        </w:rPr>
      </w:pPr>
      <w:r w:rsidRPr="00E049F4">
        <w:rPr>
          <w:noProof/>
          <w:sz w:val="24"/>
          <w:lang w:val="en-IN" w:eastAsia="en-IN"/>
        </w:rPr>
        <w:drawing>
          <wp:inline distT="0" distB="0" distL="0" distR="0" wp14:anchorId="6DBF781C" wp14:editId="7BB7E32B">
            <wp:extent cx="5028565" cy="2308860"/>
            <wp:effectExtent l="0" t="0" r="63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709" cy="2315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BF69" w14:textId="77777777" w:rsidR="00E049F4" w:rsidRPr="005F060A" w:rsidRDefault="00E049F4" w:rsidP="005F060A">
      <w:pPr>
        <w:spacing w:before="100" w:beforeAutospacing="1" w:after="100" w:afterAutospacing="1"/>
        <w:rPr>
          <w:sz w:val="24"/>
        </w:rPr>
      </w:pPr>
    </w:p>
    <w:p w14:paraId="5484E879" w14:textId="068FA152" w:rsidR="005F060A" w:rsidRPr="005F060A" w:rsidRDefault="005F060A" w:rsidP="005F060A">
      <w:pPr>
        <w:pStyle w:val="Heading3"/>
        <w:rPr>
          <w:sz w:val="24"/>
        </w:rPr>
      </w:pPr>
      <w:r w:rsidRPr="005F060A">
        <w:rPr>
          <w:sz w:val="24"/>
        </w:rPr>
        <w:t xml:space="preserve">4. </w:t>
      </w:r>
      <w:r w:rsidR="009D3378">
        <w:rPr>
          <w:rStyle w:val="Strong"/>
          <w:b/>
          <w:bCs/>
          <w:sz w:val="24"/>
        </w:rPr>
        <w:t>Sales and Orders by Shop Size</w:t>
      </w:r>
    </w:p>
    <w:p w14:paraId="4640B1A8" w14:textId="77777777" w:rsidR="009D3378" w:rsidRPr="009D3378" w:rsidRDefault="009D3378" w:rsidP="009D3378">
      <w:pPr>
        <w:pStyle w:val="NormalWeb"/>
        <w:rPr>
          <w:rFonts w:asciiTheme="minorHAnsi" w:hAnsiTheme="minorHAnsi"/>
        </w:rPr>
      </w:pPr>
      <w:r w:rsidRPr="009D3378">
        <w:rPr>
          <w:rFonts w:asciiTheme="minorHAnsi" w:hAnsiTheme="minorHAnsi"/>
        </w:rPr>
        <w:t xml:space="preserve">This chart shows how </w:t>
      </w:r>
      <w:r w:rsidRPr="009D3378">
        <w:rPr>
          <w:rStyle w:val="Strong"/>
          <w:rFonts w:asciiTheme="minorHAnsi" w:hAnsiTheme="minorHAnsi"/>
        </w:rPr>
        <w:t>shop size impacts sales and order performance</w:t>
      </w:r>
      <w:r w:rsidRPr="009D3378">
        <w:rPr>
          <w:rFonts w:asciiTheme="minorHAnsi" w:hAnsiTheme="minorHAnsi"/>
        </w:rPr>
        <w:t>.</w:t>
      </w:r>
      <w:r w:rsidRPr="009D3378">
        <w:rPr>
          <w:rFonts w:asciiTheme="minorHAnsi" w:hAnsiTheme="minorHAnsi"/>
        </w:rPr>
        <w:br/>
      </w:r>
      <w:r w:rsidRPr="009D3378">
        <w:rPr>
          <w:rStyle w:val="Strong"/>
          <w:rFonts w:asciiTheme="minorHAnsi" w:hAnsiTheme="minorHAnsi"/>
        </w:rPr>
        <w:t>Medium-sized shops</w:t>
      </w:r>
      <w:r w:rsidRPr="009D3378">
        <w:rPr>
          <w:rFonts w:asciiTheme="minorHAnsi" w:hAnsiTheme="minorHAnsi"/>
        </w:rPr>
        <w:t xml:space="preserve"> contribute the </w:t>
      </w:r>
      <w:r w:rsidRPr="009D3378">
        <w:rPr>
          <w:rStyle w:val="Strong"/>
          <w:rFonts w:asciiTheme="minorHAnsi" w:hAnsiTheme="minorHAnsi"/>
        </w:rPr>
        <w:t>highest total sales and orders</w:t>
      </w:r>
      <w:r w:rsidRPr="009D3378">
        <w:rPr>
          <w:rFonts w:asciiTheme="minorHAnsi" w:hAnsiTheme="minorHAnsi"/>
        </w:rPr>
        <w:t xml:space="preserve">, followed by </w:t>
      </w:r>
      <w:r w:rsidRPr="009D3378">
        <w:rPr>
          <w:rStyle w:val="Strong"/>
          <w:rFonts w:asciiTheme="minorHAnsi" w:hAnsiTheme="minorHAnsi"/>
        </w:rPr>
        <w:t>small shops</w:t>
      </w:r>
      <w:r w:rsidRPr="009D3378">
        <w:rPr>
          <w:rFonts w:asciiTheme="minorHAnsi" w:hAnsiTheme="minorHAnsi"/>
        </w:rPr>
        <w:t xml:space="preserve">, while </w:t>
      </w:r>
      <w:r w:rsidRPr="009D3378">
        <w:rPr>
          <w:rStyle w:val="Strong"/>
          <w:rFonts w:asciiTheme="minorHAnsi" w:hAnsiTheme="minorHAnsi"/>
        </w:rPr>
        <w:t>large shops</w:t>
      </w:r>
      <w:r w:rsidRPr="009D3378">
        <w:rPr>
          <w:rFonts w:asciiTheme="minorHAnsi" w:hAnsiTheme="minorHAnsi"/>
        </w:rPr>
        <w:t xml:space="preserve"> contribute the least.</w:t>
      </w:r>
    </w:p>
    <w:p w14:paraId="09D75A0E" w14:textId="5E7A17F5" w:rsidR="005F060A" w:rsidRDefault="009D3378" w:rsidP="009D3378">
      <w:pPr>
        <w:pStyle w:val="NormalWeb"/>
      </w:pPr>
      <w:r w:rsidRPr="009D3378">
        <w:rPr>
          <w:rFonts w:asciiTheme="minorHAnsi" w:hAnsiTheme="minorHAnsi"/>
        </w:rPr>
        <w:t xml:space="preserve">This suggests that </w:t>
      </w:r>
      <w:r w:rsidRPr="009D3378">
        <w:rPr>
          <w:rStyle w:val="Strong"/>
          <w:rFonts w:asciiTheme="minorHAnsi" w:hAnsiTheme="minorHAnsi"/>
        </w:rPr>
        <w:t>medium-sized shops are the most efficient</w:t>
      </w:r>
      <w:r w:rsidRPr="009D3378">
        <w:rPr>
          <w:rFonts w:asciiTheme="minorHAnsi" w:hAnsiTheme="minorHAnsi"/>
        </w:rPr>
        <w:t>, balancing product variety and operational capacity better than very small or very large stores.</w:t>
      </w:r>
    </w:p>
    <w:p w14:paraId="69B2069D" w14:textId="2E1B66DE" w:rsidR="00E049F4" w:rsidRDefault="00E049F4" w:rsidP="005F060A">
      <w:pPr>
        <w:spacing w:before="100" w:beforeAutospacing="1" w:after="100" w:afterAutospacing="1"/>
        <w:rPr>
          <w:sz w:val="24"/>
        </w:rPr>
      </w:pPr>
      <w:r w:rsidRPr="00E049F4">
        <w:rPr>
          <w:noProof/>
          <w:sz w:val="24"/>
          <w:lang w:val="en-IN" w:eastAsia="en-IN"/>
        </w:rPr>
        <w:lastRenderedPageBreak/>
        <w:drawing>
          <wp:inline distT="0" distB="0" distL="0" distR="0" wp14:anchorId="0830D8FE" wp14:editId="0213C81A">
            <wp:extent cx="5158740" cy="2638425"/>
            <wp:effectExtent l="0" t="0" r="381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460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23F1" w14:textId="77777777" w:rsidR="00E049F4" w:rsidRPr="005F060A" w:rsidRDefault="00E049F4" w:rsidP="005F060A">
      <w:pPr>
        <w:spacing w:before="100" w:beforeAutospacing="1" w:after="100" w:afterAutospacing="1"/>
        <w:rPr>
          <w:sz w:val="24"/>
        </w:rPr>
      </w:pPr>
    </w:p>
    <w:p w14:paraId="25A67460" w14:textId="5A2396A3" w:rsidR="005F060A" w:rsidRPr="005F060A" w:rsidRDefault="005F060A" w:rsidP="005F060A">
      <w:pPr>
        <w:pStyle w:val="Heading3"/>
        <w:rPr>
          <w:sz w:val="24"/>
        </w:rPr>
      </w:pPr>
      <w:r w:rsidRPr="005F060A">
        <w:rPr>
          <w:sz w:val="24"/>
        </w:rPr>
        <w:t xml:space="preserve">5. </w:t>
      </w:r>
      <w:r w:rsidR="003E76E8">
        <w:rPr>
          <w:rStyle w:val="Strong"/>
          <w:b/>
          <w:bCs/>
          <w:sz w:val="24"/>
        </w:rPr>
        <w:t>Shops Opening Year wise</w:t>
      </w:r>
    </w:p>
    <w:p w14:paraId="282A868B" w14:textId="77777777" w:rsidR="003E76E8" w:rsidRPr="003E76E8" w:rsidRDefault="003E76E8" w:rsidP="003E76E8">
      <w:pPr>
        <w:pStyle w:val="NormalWeb"/>
        <w:rPr>
          <w:rFonts w:asciiTheme="minorHAnsi" w:hAnsiTheme="minorHAnsi"/>
        </w:rPr>
      </w:pPr>
      <w:r w:rsidRPr="003E76E8">
        <w:rPr>
          <w:rFonts w:asciiTheme="minorHAnsi" w:hAnsiTheme="minorHAnsi"/>
        </w:rPr>
        <w:t xml:space="preserve">This chart shows the </w:t>
      </w:r>
      <w:r w:rsidRPr="003E76E8">
        <w:rPr>
          <w:rStyle w:val="Strong"/>
          <w:rFonts w:asciiTheme="minorHAnsi" w:hAnsiTheme="minorHAnsi"/>
        </w:rPr>
        <w:t>number of shops opened each year</w:t>
      </w:r>
      <w:r w:rsidRPr="003E76E8">
        <w:rPr>
          <w:rFonts w:asciiTheme="minorHAnsi" w:hAnsiTheme="minorHAnsi"/>
        </w:rPr>
        <w:t>.</w:t>
      </w:r>
      <w:r w:rsidRPr="003E76E8">
        <w:rPr>
          <w:rFonts w:asciiTheme="minorHAnsi" w:hAnsiTheme="minorHAnsi"/>
        </w:rPr>
        <w:br/>
        <w:t xml:space="preserve">Shop openings were </w:t>
      </w:r>
      <w:r w:rsidRPr="003E76E8">
        <w:rPr>
          <w:rStyle w:val="Strong"/>
          <w:rFonts w:asciiTheme="minorHAnsi" w:hAnsiTheme="minorHAnsi"/>
        </w:rPr>
        <w:t>highest in 2021</w:t>
      </w:r>
      <w:r w:rsidRPr="003E76E8">
        <w:rPr>
          <w:rFonts w:asciiTheme="minorHAnsi" w:hAnsiTheme="minorHAnsi"/>
        </w:rPr>
        <w:t xml:space="preserve"> and remained almost stable until 2023, but there is a </w:t>
      </w:r>
      <w:r w:rsidRPr="003E76E8">
        <w:rPr>
          <w:rStyle w:val="Strong"/>
          <w:rFonts w:asciiTheme="minorHAnsi" w:hAnsiTheme="minorHAnsi"/>
        </w:rPr>
        <w:t>sharp decline in 2024</w:t>
      </w:r>
      <w:r w:rsidRPr="003E76E8">
        <w:rPr>
          <w:rFonts w:asciiTheme="minorHAnsi" w:hAnsiTheme="minorHAnsi"/>
        </w:rPr>
        <w:t>.</w:t>
      </w:r>
    </w:p>
    <w:p w14:paraId="7DCB3D92" w14:textId="319770EA" w:rsidR="005F060A" w:rsidRDefault="003E76E8" w:rsidP="003E76E8">
      <w:pPr>
        <w:pStyle w:val="NormalWeb"/>
      </w:pPr>
      <w:r w:rsidRPr="003E76E8">
        <w:rPr>
          <w:rFonts w:asciiTheme="minorHAnsi" w:hAnsiTheme="minorHAnsi"/>
        </w:rPr>
        <w:t xml:space="preserve">This indicates a </w:t>
      </w:r>
      <w:r w:rsidRPr="003E76E8">
        <w:rPr>
          <w:rStyle w:val="Strong"/>
          <w:rFonts w:asciiTheme="minorHAnsi" w:hAnsiTheme="minorHAnsi"/>
        </w:rPr>
        <w:t>slowdown in expansion</w:t>
      </w:r>
      <w:r w:rsidRPr="003E76E8">
        <w:rPr>
          <w:rFonts w:asciiTheme="minorHAnsi" w:hAnsiTheme="minorHAnsi"/>
        </w:rPr>
        <w:t xml:space="preserve">, suggesting that the business may be shifting its focus from opening new shops to </w:t>
      </w:r>
      <w:r w:rsidRPr="003E76E8">
        <w:rPr>
          <w:rStyle w:val="Strong"/>
          <w:rFonts w:asciiTheme="minorHAnsi" w:hAnsiTheme="minorHAnsi"/>
        </w:rPr>
        <w:t>optimizing existing ones</w:t>
      </w:r>
      <w:r w:rsidRPr="003E76E8">
        <w:rPr>
          <w:rFonts w:asciiTheme="minorHAnsi" w:hAnsiTheme="minorHAnsi"/>
        </w:rPr>
        <w:t>.</w:t>
      </w:r>
    </w:p>
    <w:p w14:paraId="5F6B2564" w14:textId="772E2A69" w:rsidR="00E049F4" w:rsidRDefault="00E049F4" w:rsidP="005F060A">
      <w:pPr>
        <w:spacing w:before="100" w:beforeAutospacing="1" w:after="100" w:afterAutospacing="1"/>
        <w:rPr>
          <w:sz w:val="24"/>
        </w:rPr>
      </w:pPr>
      <w:r w:rsidRPr="00E049F4">
        <w:rPr>
          <w:noProof/>
          <w:sz w:val="24"/>
          <w:lang w:val="en-IN" w:eastAsia="en-IN"/>
        </w:rPr>
        <w:drawing>
          <wp:inline distT="0" distB="0" distL="0" distR="0" wp14:anchorId="40287695" wp14:editId="7C164814">
            <wp:extent cx="5615940" cy="3170555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6696" cy="317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FDE6" w14:textId="77777777" w:rsidR="00E049F4" w:rsidRPr="005F060A" w:rsidRDefault="00E049F4" w:rsidP="005F060A">
      <w:pPr>
        <w:spacing w:before="100" w:beforeAutospacing="1" w:after="100" w:afterAutospacing="1"/>
        <w:rPr>
          <w:sz w:val="24"/>
        </w:rPr>
      </w:pPr>
    </w:p>
    <w:p w14:paraId="7905FACE" w14:textId="041AD930" w:rsidR="005F060A" w:rsidRPr="005F060A" w:rsidRDefault="005F060A" w:rsidP="005F060A">
      <w:pPr>
        <w:pStyle w:val="Heading3"/>
        <w:rPr>
          <w:sz w:val="24"/>
        </w:rPr>
      </w:pPr>
      <w:r w:rsidRPr="005F060A">
        <w:rPr>
          <w:sz w:val="24"/>
        </w:rPr>
        <w:t xml:space="preserve">6. </w:t>
      </w:r>
      <w:r w:rsidR="001F31D8">
        <w:rPr>
          <w:rStyle w:val="Strong"/>
          <w:b/>
          <w:bCs/>
          <w:sz w:val="24"/>
        </w:rPr>
        <w:t>Total Sales by Category</w:t>
      </w:r>
    </w:p>
    <w:p w14:paraId="3FF51B8D" w14:textId="77777777" w:rsidR="001F31D8" w:rsidRPr="001F31D8" w:rsidRDefault="001F31D8" w:rsidP="001F31D8">
      <w:pPr>
        <w:pStyle w:val="NormalWeb"/>
        <w:rPr>
          <w:rFonts w:asciiTheme="minorHAnsi" w:hAnsiTheme="minorHAnsi"/>
        </w:rPr>
      </w:pPr>
      <w:r w:rsidRPr="001F31D8">
        <w:rPr>
          <w:rFonts w:asciiTheme="minorHAnsi" w:hAnsiTheme="minorHAnsi"/>
        </w:rPr>
        <w:t xml:space="preserve">This chart shows the </w:t>
      </w:r>
      <w:r w:rsidRPr="001F31D8">
        <w:rPr>
          <w:rStyle w:val="Strong"/>
          <w:rFonts w:asciiTheme="minorHAnsi" w:hAnsiTheme="minorHAnsi"/>
        </w:rPr>
        <w:t>sales contribution of different product categories</w:t>
      </w:r>
      <w:r w:rsidRPr="001F31D8">
        <w:rPr>
          <w:rFonts w:asciiTheme="minorHAnsi" w:hAnsiTheme="minorHAnsi"/>
        </w:rPr>
        <w:t>.</w:t>
      </w:r>
      <w:r w:rsidRPr="001F31D8">
        <w:rPr>
          <w:rFonts w:asciiTheme="minorHAnsi" w:hAnsiTheme="minorHAnsi"/>
        </w:rPr>
        <w:br/>
      </w:r>
      <w:r w:rsidRPr="001F31D8">
        <w:rPr>
          <w:rStyle w:val="Strong"/>
          <w:rFonts w:asciiTheme="minorHAnsi" w:hAnsiTheme="minorHAnsi"/>
        </w:rPr>
        <w:t>Fruits and Vegetables</w:t>
      </w:r>
      <w:r w:rsidRPr="001F31D8">
        <w:rPr>
          <w:rFonts w:asciiTheme="minorHAnsi" w:hAnsiTheme="minorHAnsi"/>
        </w:rPr>
        <w:t xml:space="preserve"> and </w:t>
      </w:r>
      <w:r w:rsidRPr="001F31D8">
        <w:rPr>
          <w:rStyle w:val="Strong"/>
          <w:rFonts w:asciiTheme="minorHAnsi" w:hAnsiTheme="minorHAnsi"/>
        </w:rPr>
        <w:t>Snack Foods</w:t>
      </w:r>
      <w:r w:rsidRPr="001F31D8">
        <w:rPr>
          <w:rFonts w:asciiTheme="minorHAnsi" w:hAnsiTheme="minorHAnsi"/>
        </w:rPr>
        <w:t xml:space="preserve"> generate the </w:t>
      </w:r>
      <w:r w:rsidRPr="001F31D8">
        <w:rPr>
          <w:rStyle w:val="Strong"/>
          <w:rFonts w:asciiTheme="minorHAnsi" w:hAnsiTheme="minorHAnsi"/>
        </w:rPr>
        <w:t>highest sales</w:t>
      </w:r>
      <w:r w:rsidRPr="001F31D8">
        <w:rPr>
          <w:rFonts w:asciiTheme="minorHAnsi" w:hAnsiTheme="minorHAnsi"/>
        </w:rPr>
        <w:t xml:space="preserve">, followed by </w:t>
      </w:r>
      <w:r w:rsidRPr="001F31D8">
        <w:rPr>
          <w:rStyle w:val="Strong"/>
          <w:rFonts w:asciiTheme="minorHAnsi" w:hAnsiTheme="minorHAnsi"/>
        </w:rPr>
        <w:t>Household</w:t>
      </w:r>
      <w:r w:rsidRPr="001F31D8">
        <w:rPr>
          <w:rFonts w:asciiTheme="minorHAnsi" w:hAnsiTheme="minorHAnsi"/>
        </w:rPr>
        <w:t xml:space="preserve"> and </w:t>
      </w:r>
      <w:r w:rsidRPr="001F31D8">
        <w:rPr>
          <w:rStyle w:val="Strong"/>
          <w:rFonts w:asciiTheme="minorHAnsi" w:hAnsiTheme="minorHAnsi"/>
        </w:rPr>
        <w:t>Frozen Foods</w:t>
      </w:r>
      <w:r w:rsidRPr="001F31D8">
        <w:rPr>
          <w:rFonts w:asciiTheme="minorHAnsi" w:hAnsiTheme="minorHAnsi"/>
        </w:rPr>
        <w:t>.</w:t>
      </w:r>
      <w:r w:rsidRPr="001F31D8">
        <w:rPr>
          <w:rFonts w:asciiTheme="minorHAnsi" w:hAnsiTheme="minorHAnsi"/>
        </w:rPr>
        <w:br/>
        <w:t xml:space="preserve">Categories such as </w:t>
      </w:r>
      <w:r w:rsidRPr="001F31D8">
        <w:rPr>
          <w:rStyle w:val="Strong"/>
          <w:rFonts w:asciiTheme="minorHAnsi" w:hAnsiTheme="minorHAnsi"/>
        </w:rPr>
        <w:t>Meat</w:t>
      </w:r>
      <w:r w:rsidRPr="001F31D8">
        <w:rPr>
          <w:rFonts w:asciiTheme="minorHAnsi" w:hAnsiTheme="minorHAnsi"/>
        </w:rPr>
        <w:t xml:space="preserve"> and </w:t>
      </w:r>
      <w:r w:rsidRPr="001F31D8">
        <w:rPr>
          <w:rStyle w:val="Strong"/>
          <w:rFonts w:asciiTheme="minorHAnsi" w:hAnsiTheme="minorHAnsi"/>
        </w:rPr>
        <w:t>Soft Drinks</w:t>
      </w:r>
      <w:r w:rsidRPr="001F31D8">
        <w:rPr>
          <w:rFonts w:asciiTheme="minorHAnsi" w:hAnsiTheme="minorHAnsi"/>
        </w:rPr>
        <w:t xml:space="preserve"> contribute the </w:t>
      </w:r>
      <w:r w:rsidRPr="001F31D8">
        <w:rPr>
          <w:rStyle w:val="Strong"/>
          <w:rFonts w:asciiTheme="minorHAnsi" w:hAnsiTheme="minorHAnsi"/>
        </w:rPr>
        <w:t>lowest sales</w:t>
      </w:r>
      <w:r w:rsidRPr="001F31D8">
        <w:rPr>
          <w:rFonts w:asciiTheme="minorHAnsi" w:hAnsiTheme="minorHAnsi"/>
        </w:rPr>
        <w:t>.</w:t>
      </w:r>
    </w:p>
    <w:p w14:paraId="757398E9" w14:textId="450E8943" w:rsidR="005F060A" w:rsidRDefault="001F31D8" w:rsidP="001F31D8">
      <w:pPr>
        <w:pStyle w:val="NormalWeb"/>
      </w:pPr>
      <w:r w:rsidRPr="001F31D8">
        <w:rPr>
          <w:rFonts w:asciiTheme="minorHAnsi" w:hAnsiTheme="minorHAnsi"/>
        </w:rPr>
        <w:t xml:space="preserve">This indicates that </w:t>
      </w:r>
      <w:r w:rsidRPr="001F31D8">
        <w:rPr>
          <w:rStyle w:val="Strong"/>
          <w:rFonts w:asciiTheme="minorHAnsi" w:hAnsiTheme="minorHAnsi"/>
        </w:rPr>
        <w:t>daily essential items dominate customer purchases</w:t>
      </w:r>
      <w:r w:rsidRPr="001F31D8">
        <w:rPr>
          <w:rFonts w:asciiTheme="minorHAnsi" w:hAnsiTheme="minorHAnsi"/>
        </w:rPr>
        <w:t>, while non-essential categories have comparatively lower demand.</w:t>
      </w:r>
    </w:p>
    <w:p w14:paraId="7AA30F54" w14:textId="2ACCDA46" w:rsidR="00E049F4" w:rsidRDefault="00E049F4" w:rsidP="005F060A">
      <w:pPr>
        <w:spacing w:before="100" w:beforeAutospacing="1" w:after="100" w:afterAutospacing="1"/>
        <w:rPr>
          <w:sz w:val="24"/>
        </w:rPr>
      </w:pPr>
      <w:r w:rsidRPr="00E049F4">
        <w:rPr>
          <w:noProof/>
          <w:sz w:val="24"/>
          <w:lang w:val="en-IN" w:eastAsia="en-IN"/>
        </w:rPr>
        <w:drawing>
          <wp:inline distT="0" distB="0" distL="0" distR="0" wp14:anchorId="55AF0210" wp14:editId="341C0851">
            <wp:extent cx="5715000" cy="387657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619" cy="389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E7EEF" w14:textId="77777777" w:rsidR="00E049F4" w:rsidRPr="005F060A" w:rsidRDefault="00E049F4" w:rsidP="005F060A">
      <w:pPr>
        <w:spacing w:before="100" w:beforeAutospacing="1" w:after="100" w:afterAutospacing="1"/>
        <w:rPr>
          <w:sz w:val="24"/>
        </w:rPr>
      </w:pPr>
    </w:p>
    <w:p w14:paraId="6EBE0805" w14:textId="4F4DADFF" w:rsidR="005F060A" w:rsidRPr="005F060A" w:rsidRDefault="005F060A" w:rsidP="005F060A">
      <w:pPr>
        <w:pStyle w:val="Heading3"/>
        <w:rPr>
          <w:sz w:val="24"/>
        </w:rPr>
      </w:pPr>
      <w:r w:rsidRPr="005F060A">
        <w:rPr>
          <w:sz w:val="24"/>
        </w:rPr>
        <w:t xml:space="preserve">7. </w:t>
      </w:r>
      <w:r w:rsidR="001F31D8">
        <w:rPr>
          <w:rStyle w:val="Strong"/>
          <w:b/>
          <w:bCs/>
          <w:sz w:val="24"/>
        </w:rPr>
        <w:t>Key Performance Indicators</w:t>
      </w:r>
    </w:p>
    <w:p w14:paraId="759ABE1C" w14:textId="77777777" w:rsidR="001F31D8" w:rsidRPr="001F31D8" w:rsidRDefault="001F31D8" w:rsidP="001F31D8">
      <w:pPr>
        <w:pStyle w:val="NormalWeb"/>
        <w:rPr>
          <w:rFonts w:asciiTheme="minorHAnsi" w:hAnsiTheme="minorHAnsi"/>
        </w:rPr>
      </w:pPr>
      <w:r w:rsidRPr="001F31D8">
        <w:rPr>
          <w:rFonts w:asciiTheme="minorHAnsi" w:hAnsiTheme="minorHAnsi"/>
        </w:rPr>
        <w:t>These KPIs provide a quick summary of overall business performance.</w:t>
      </w:r>
      <w:r w:rsidRPr="001F31D8">
        <w:rPr>
          <w:rFonts w:asciiTheme="minorHAnsi" w:hAnsiTheme="minorHAnsi"/>
        </w:rPr>
        <w:br/>
        <w:t xml:space="preserve">The </w:t>
      </w:r>
      <w:r w:rsidRPr="001F31D8">
        <w:rPr>
          <w:rStyle w:val="Strong"/>
          <w:rFonts w:asciiTheme="minorHAnsi" w:hAnsiTheme="minorHAnsi"/>
        </w:rPr>
        <w:t>total sales are 1.20M</w:t>
      </w:r>
      <w:r w:rsidRPr="001F31D8">
        <w:rPr>
          <w:rFonts w:asciiTheme="minorHAnsi" w:hAnsiTheme="minorHAnsi"/>
        </w:rPr>
        <w:t xml:space="preserve">, generated from approximately </w:t>
      </w:r>
      <w:r w:rsidRPr="001F31D8">
        <w:rPr>
          <w:rStyle w:val="Strong"/>
          <w:rFonts w:asciiTheme="minorHAnsi" w:hAnsiTheme="minorHAnsi"/>
        </w:rPr>
        <w:t>9K orders</w:t>
      </w:r>
      <w:r w:rsidRPr="001F31D8">
        <w:rPr>
          <w:rFonts w:asciiTheme="minorHAnsi" w:hAnsiTheme="minorHAnsi"/>
        </w:rPr>
        <w:t xml:space="preserve">, with an </w:t>
      </w:r>
      <w:r w:rsidRPr="001F31D8">
        <w:rPr>
          <w:rStyle w:val="Strong"/>
          <w:rFonts w:asciiTheme="minorHAnsi" w:hAnsiTheme="minorHAnsi"/>
        </w:rPr>
        <w:t>average sales value of about 141 per order</w:t>
      </w:r>
      <w:r w:rsidRPr="001F31D8">
        <w:rPr>
          <w:rFonts w:asciiTheme="minorHAnsi" w:hAnsiTheme="minorHAnsi"/>
        </w:rPr>
        <w:t>.</w:t>
      </w:r>
      <w:r w:rsidRPr="001F31D8">
        <w:rPr>
          <w:rFonts w:asciiTheme="minorHAnsi" w:hAnsiTheme="minorHAnsi"/>
        </w:rPr>
        <w:br/>
        <w:t xml:space="preserve">The </w:t>
      </w:r>
      <w:r w:rsidRPr="001F31D8">
        <w:rPr>
          <w:rStyle w:val="Strong"/>
          <w:rFonts w:asciiTheme="minorHAnsi" w:hAnsiTheme="minorHAnsi"/>
        </w:rPr>
        <w:t>average customer rating is 3.92</w:t>
      </w:r>
      <w:r w:rsidRPr="001F31D8">
        <w:rPr>
          <w:rFonts w:asciiTheme="minorHAnsi" w:hAnsiTheme="minorHAnsi"/>
        </w:rPr>
        <w:t>, indicating generally positive customer satisfaction.</w:t>
      </w:r>
    </w:p>
    <w:p w14:paraId="4C7C2E2F" w14:textId="77777777" w:rsidR="001F31D8" w:rsidRDefault="001F31D8" w:rsidP="001F31D8">
      <w:pPr>
        <w:pStyle w:val="NormalWeb"/>
      </w:pPr>
      <w:r w:rsidRPr="001F31D8">
        <w:rPr>
          <w:rFonts w:asciiTheme="minorHAnsi" w:hAnsiTheme="minorHAnsi"/>
        </w:rPr>
        <w:lastRenderedPageBreak/>
        <w:t xml:space="preserve">Together, these metrics give a </w:t>
      </w:r>
      <w:r w:rsidRPr="001F31D8">
        <w:rPr>
          <w:rStyle w:val="Strong"/>
          <w:rFonts w:asciiTheme="minorHAnsi" w:hAnsiTheme="minorHAnsi"/>
        </w:rPr>
        <w:t>high-level view of revenue, order volume, and customer experience</w:t>
      </w:r>
      <w:r w:rsidRPr="001F31D8">
        <w:rPr>
          <w:rFonts w:asciiTheme="minorHAnsi" w:hAnsiTheme="minorHAnsi"/>
        </w:rPr>
        <w:t>.</w:t>
      </w:r>
    </w:p>
    <w:p w14:paraId="0B469EE2" w14:textId="7FA199EB" w:rsidR="005F060A" w:rsidRDefault="005F060A" w:rsidP="005F060A">
      <w:pPr>
        <w:spacing w:before="100" w:beforeAutospacing="1" w:after="100" w:afterAutospacing="1"/>
        <w:rPr>
          <w:sz w:val="24"/>
        </w:rPr>
      </w:pPr>
    </w:p>
    <w:p w14:paraId="3F9F0A1B" w14:textId="098365D8" w:rsidR="00BE52E3" w:rsidRPr="001F31D8" w:rsidRDefault="00E049F4" w:rsidP="001F31D8">
      <w:pPr>
        <w:spacing w:before="100" w:beforeAutospacing="1" w:after="100" w:afterAutospacing="1"/>
        <w:rPr>
          <w:sz w:val="24"/>
        </w:rPr>
      </w:pPr>
      <w:r w:rsidRPr="00E049F4">
        <w:rPr>
          <w:noProof/>
          <w:sz w:val="24"/>
          <w:lang w:val="en-IN" w:eastAsia="en-IN"/>
        </w:rPr>
        <w:drawing>
          <wp:inline distT="0" distB="0" distL="0" distR="0" wp14:anchorId="1CA1A62E" wp14:editId="2393A019">
            <wp:extent cx="4888373" cy="2195195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8373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89AB" w14:textId="77777777" w:rsidR="00BE52E3" w:rsidRPr="009B1BB3" w:rsidRDefault="00E55635">
      <w:pPr>
        <w:pStyle w:val="Heading1"/>
        <w:rPr>
          <w:sz w:val="52"/>
          <w:szCs w:val="52"/>
        </w:rPr>
      </w:pPr>
      <w:r w:rsidRPr="009B1BB3">
        <w:rPr>
          <w:sz w:val="52"/>
          <w:szCs w:val="52"/>
        </w:rPr>
        <w:t>5. Conclusion</w:t>
      </w:r>
    </w:p>
    <w:p w14:paraId="415EA846" w14:textId="77777777" w:rsidR="001F31D8" w:rsidRPr="001F31D8" w:rsidRDefault="001F31D8" w:rsidP="001F31D8">
      <w:pPr>
        <w:pStyle w:val="NormalWeb"/>
        <w:rPr>
          <w:rFonts w:asciiTheme="minorHAnsi" w:hAnsiTheme="minorHAnsi"/>
        </w:rPr>
      </w:pPr>
      <w:r w:rsidRPr="001F31D8">
        <w:rPr>
          <w:rFonts w:asciiTheme="minorHAnsi" w:hAnsiTheme="minorHAnsi"/>
        </w:rPr>
        <w:t xml:space="preserve">This project used </w:t>
      </w:r>
      <w:r w:rsidRPr="001F31D8">
        <w:rPr>
          <w:rStyle w:val="Strong"/>
          <w:rFonts w:asciiTheme="minorHAnsi" w:hAnsiTheme="minorHAnsi"/>
        </w:rPr>
        <w:t>Microsoft Power BI</w:t>
      </w:r>
      <w:r w:rsidRPr="001F31D8">
        <w:rPr>
          <w:rFonts w:asciiTheme="minorHAnsi" w:hAnsiTheme="minorHAnsi"/>
        </w:rPr>
        <w:t xml:space="preserve"> to </w:t>
      </w:r>
      <w:proofErr w:type="spellStart"/>
      <w:r w:rsidRPr="001F31D8">
        <w:rPr>
          <w:rFonts w:asciiTheme="minorHAnsi" w:hAnsiTheme="minorHAnsi"/>
        </w:rPr>
        <w:t>analyze</w:t>
      </w:r>
      <w:proofErr w:type="spellEnd"/>
      <w:r w:rsidRPr="001F31D8">
        <w:rPr>
          <w:rFonts w:asciiTheme="minorHAnsi" w:hAnsiTheme="minorHAnsi"/>
        </w:rPr>
        <w:t xml:space="preserve"> retail sales data and present key business insights through an interactive dashboard. The analysis showed that </w:t>
      </w:r>
      <w:r w:rsidRPr="001F31D8">
        <w:rPr>
          <w:rStyle w:val="Strong"/>
          <w:rFonts w:asciiTheme="minorHAnsi" w:hAnsiTheme="minorHAnsi"/>
        </w:rPr>
        <w:t>Tier 3 cities and medium-sized shops contribute the highest sales and order volumes</w:t>
      </w:r>
      <w:r w:rsidRPr="001F31D8">
        <w:rPr>
          <w:rFonts w:asciiTheme="minorHAnsi" w:hAnsiTheme="minorHAnsi"/>
        </w:rPr>
        <w:t xml:space="preserve">, while essential categories such as </w:t>
      </w:r>
      <w:r w:rsidRPr="001F31D8">
        <w:rPr>
          <w:rStyle w:val="Strong"/>
          <w:rFonts w:asciiTheme="minorHAnsi" w:hAnsiTheme="minorHAnsi"/>
        </w:rPr>
        <w:t>Fruits &amp; Vegetables and Snack Foods dominate overall sales</w:t>
      </w:r>
      <w:r w:rsidRPr="001F31D8">
        <w:rPr>
          <w:rFonts w:asciiTheme="minorHAnsi" w:hAnsiTheme="minorHAnsi"/>
        </w:rPr>
        <w:t>.</w:t>
      </w:r>
    </w:p>
    <w:p w14:paraId="08E07BED" w14:textId="1B8B73C2" w:rsidR="00E049F4" w:rsidRDefault="001F31D8" w:rsidP="001F31D8">
      <w:pPr>
        <w:pStyle w:val="NormalWeb"/>
      </w:pPr>
      <w:r w:rsidRPr="001F31D8">
        <w:rPr>
          <w:rFonts w:asciiTheme="minorHAnsi" w:hAnsiTheme="minorHAnsi"/>
        </w:rPr>
        <w:t xml:space="preserve">Overall performance remains strong, with </w:t>
      </w:r>
      <w:r w:rsidRPr="001F31D8">
        <w:rPr>
          <w:rStyle w:val="Strong"/>
          <w:rFonts w:asciiTheme="minorHAnsi" w:hAnsiTheme="minorHAnsi"/>
        </w:rPr>
        <w:t>stable average sales and customer ratings</w:t>
      </w:r>
      <w:r w:rsidRPr="001F31D8">
        <w:rPr>
          <w:rFonts w:asciiTheme="minorHAnsi" w:hAnsiTheme="minorHAnsi"/>
        </w:rPr>
        <w:t xml:space="preserve">, indicating consistent customer satisfaction. The findings suggest that future growth should focus on </w:t>
      </w:r>
      <w:r w:rsidRPr="001F31D8">
        <w:rPr>
          <w:rStyle w:val="Strong"/>
          <w:rFonts w:asciiTheme="minorHAnsi" w:hAnsiTheme="minorHAnsi"/>
        </w:rPr>
        <w:t>optimizing existing shops, strengthening high-demand categories, and improving efficiency</w:t>
      </w:r>
      <w:r w:rsidRPr="001F31D8">
        <w:rPr>
          <w:rFonts w:asciiTheme="minorHAnsi" w:hAnsiTheme="minorHAnsi"/>
        </w:rPr>
        <w:t xml:space="preserve"> rather than rapid expansion.</w:t>
      </w:r>
    </w:p>
    <w:p w14:paraId="55FC0433" w14:textId="0D657905" w:rsidR="00A42064" w:rsidRDefault="00A42064">
      <w:pPr>
        <w:rPr>
          <w:b/>
          <w:sz w:val="36"/>
          <w:szCs w:val="36"/>
        </w:rPr>
      </w:pPr>
      <w:r w:rsidRPr="00A42064">
        <w:rPr>
          <w:b/>
          <w:sz w:val="36"/>
          <w:szCs w:val="36"/>
        </w:rPr>
        <w:t># MY DASHBOARD</w:t>
      </w:r>
    </w:p>
    <w:p w14:paraId="14391C43" w14:textId="7C0D68F2" w:rsidR="00A42064" w:rsidRPr="00A42064" w:rsidRDefault="00E55635">
      <w:pPr>
        <w:rPr>
          <w:b/>
          <w:sz w:val="36"/>
          <w:szCs w:val="36"/>
        </w:rPr>
      </w:pPr>
      <w:r>
        <w:rPr>
          <w:b/>
          <w:noProof/>
          <w:sz w:val="36"/>
          <w:szCs w:val="36"/>
          <w:lang w:val="en-IN" w:eastAsia="en-IN"/>
        </w:rPr>
        <w:lastRenderedPageBreak/>
        <w:drawing>
          <wp:inline distT="0" distB="0" distL="0" distR="0" wp14:anchorId="29800E4A" wp14:editId="4378BB39">
            <wp:extent cx="5736590" cy="32537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019" cy="327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DBFA" w14:textId="28FC0B9B" w:rsidR="00E55635" w:rsidRDefault="00E55635">
      <w:pPr>
        <w:pStyle w:val="Heading1"/>
        <w:rPr>
          <w:sz w:val="52"/>
          <w:szCs w:val="52"/>
        </w:rPr>
      </w:pPr>
    </w:p>
    <w:p w14:paraId="2EEABC7D" w14:textId="586CB695" w:rsidR="00D14DC7" w:rsidRDefault="00D14DC7" w:rsidP="00D14DC7"/>
    <w:p w14:paraId="42F87DCE" w14:textId="5E812C8C" w:rsidR="001F482D" w:rsidRDefault="00D14DC7" w:rsidP="00D14DC7">
      <w:r w:rsidRPr="00D14DC7">
        <w:rPr>
          <w:b/>
          <w:sz w:val="28"/>
          <w:szCs w:val="28"/>
        </w:rPr>
        <w:t>MY GITHUB PROFILE</w:t>
      </w:r>
      <w:r w:rsidRPr="00D14DC7">
        <w:rPr>
          <w:sz w:val="28"/>
          <w:szCs w:val="28"/>
        </w:rPr>
        <w:t xml:space="preserve"> -</w:t>
      </w:r>
      <w:r>
        <w:rPr>
          <w:sz w:val="28"/>
          <w:szCs w:val="28"/>
        </w:rPr>
        <w:t xml:space="preserve"> </w:t>
      </w:r>
      <w:hyperlink r:id="rId14" w:history="1">
        <w:r w:rsidR="00B17EE7" w:rsidRPr="00234865">
          <w:rPr>
            <w:rStyle w:val="Hyperlink"/>
          </w:rPr>
          <w:t>https://github.com/DeepakCdry/Excel-Data-Visualization</w:t>
        </w:r>
      </w:hyperlink>
    </w:p>
    <w:p w14:paraId="4AE7DE6E" w14:textId="77777777" w:rsidR="00B17EE7" w:rsidRPr="00B17EE7" w:rsidRDefault="00B17EE7" w:rsidP="00D14DC7"/>
    <w:p w14:paraId="404E8C51" w14:textId="6E30977E" w:rsidR="00D14DC7" w:rsidRDefault="00D14DC7" w:rsidP="00D14DC7">
      <w:r w:rsidRPr="00D14DC7">
        <w:rPr>
          <w:b/>
          <w:sz w:val="28"/>
          <w:szCs w:val="28"/>
        </w:rPr>
        <w:t xml:space="preserve">DATA SET LINK </w:t>
      </w:r>
      <w:r>
        <w:rPr>
          <w:b/>
          <w:sz w:val="28"/>
          <w:szCs w:val="28"/>
        </w:rPr>
        <w:t>–</w:t>
      </w:r>
    </w:p>
    <w:p w14:paraId="28F78CF4" w14:textId="2FA41B30" w:rsidR="00690FF7" w:rsidRDefault="001E6D2F" w:rsidP="00D14DC7">
      <w:pPr>
        <w:rPr>
          <w:b/>
          <w:sz w:val="28"/>
          <w:szCs w:val="28"/>
        </w:rPr>
      </w:pPr>
      <w:hyperlink r:id="rId15" w:history="1">
        <w:r w:rsidR="009F3CC2" w:rsidRPr="00C112CE">
          <w:rPr>
            <w:rStyle w:val="Hyperlink"/>
            <w:b/>
            <w:sz w:val="28"/>
            <w:szCs w:val="28"/>
          </w:rPr>
          <w:t>https://catalog.data.gov/dataset/</w:t>
        </w:r>
      </w:hyperlink>
    </w:p>
    <w:p w14:paraId="71B75ED2" w14:textId="77777777" w:rsidR="009F3CC2" w:rsidRPr="00D14DC7" w:rsidRDefault="009F3CC2" w:rsidP="00D14DC7">
      <w:pPr>
        <w:rPr>
          <w:b/>
          <w:sz w:val="28"/>
          <w:szCs w:val="28"/>
        </w:rPr>
      </w:pPr>
    </w:p>
    <w:p w14:paraId="01D6C743" w14:textId="365D2895" w:rsidR="00BE52E3" w:rsidRPr="009B1BB3" w:rsidRDefault="00E55635">
      <w:pPr>
        <w:pStyle w:val="Heading1"/>
        <w:rPr>
          <w:sz w:val="52"/>
          <w:szCs w:val="52"/>
        </w:rPr>
      </w:pPr>
      <w:r w:rsidRPr="009B1BB3">
        <w:rPr>
          <w:sz w:val="52"/>
          <w:szCs w:val="52"/>
        </w:rPr>
        <w:t>6. Future Scope</w:t>
      </w:r>
    </w:p>
    <w:p w14:paraId="4068377B" w14:textId="5CB59F69" w:rsidR="00BE52E3" w:rsidRPr="001F31D8" w:rsidRDefault="001F31D8" w:rsidP="001F31D8">
      <w:pPr>
        <w:pStyle w:val="NormalWeb"/>
        <w:ind w:left="720"/>
        <w:rPr>
          <w:rFonts w:asciiTheme="minorHAnsi" w:hAnsiTheme="minorHAnsi"/>
        </w:rPr>
      </w:pPr>
      <w:r w:rsidRPr="001F31D8">
        <w:rPr>
          <w:rFonts w:asciiTheme="minorHAnsi" w:hAnsiTheme="minorHAnsi"/>
        </w:rPr>
        <w:t xml:space="preserve">This analysis can be extended by including </w:t>
      </w:r>
      <w:r w:rsidRPr="001F31D8">
        <w:rPr>
          <w:rStyle w:val="Strong"/>
          <w:rFonts w:asciiTheme="minorHAnsi" w:hAnsiTheme="minorHAnsi"/>
        </w:rPr>
        <w:t>profit, cost, and discount data</w:t>
      </w:r>
      <w:r w:rsidRPr="001F31D8">
        <w:rPr>
          <w:rFonts w:asciiTheme="minorHAnsi" w:hAnsiTheme="minorHAnsi"/>
        </w:rPr>
        <w:t xml:space="preserve"> to measure actual profitability instead of only sales. Customer-level data can be added to study </w:t>
      </w:r>
      <w:r w:rsidRPr="001F31D8">
        <w:rPr>
          <w:rStyle w:val="Strong"/>
          <w:rFonts w:asciiTheme="minorHAnsi" w:hAnsiTheme="minorHAnsi"/>
        </w:rPr>
        <w:t xml:space="preserve">repeat purchases and customer </w:t>
      </w:r>
      <w:proofErr w:type="spellStart"/>
      <w:r w:rsidRPr="001F31D8">
        <w:rPr>
          <w:rStyle w:val="Strong"/>
          <w:rFonts w:asciiTheme="minorHAnsi" w:hAnsiTheme="minorHAnsi"/>
        </w:rPr>
        <w:t>behavior</w:t>
      </w:r>
      <w:proofErr w:type="spellEnd"/>
      <w:r w:rsidRPr="001F31D8">
        <w:rPr>
          <w:rFonts w:asciiTheme="minorHAnsi" w:hAnsiTheme="minorHAnsi"/>
        </w:rPr>
        <w:t>.</w:t>
      </w:r>
      <w:r w:rsidRPr="001F31D8">
        <w:rPr>
          <w:rFonts w:asciiTheme="minorHAnsi" w:hAnsiTheme="minorHAnsi"/>
        </w:rPr>
        <w:br/>
        <w:t xml:space="preserve">Future dashboards may also include </w:t>
      </w:r>
      <w:r w:rsidRPr="001F31D8">
        <w:rPr>
          <w:rStyle w:val="Strong"/>
          <w:rFonts w:asciiTheme="minorHAnsi" w:hAnsiTheme="minorHAnsi"/>
        </w:rPr>
        <w:t>sales forecasting, seasonal trend analysis, and real-time data integration</w:t>
      </w:r>
      <w:r w:rsidRPr="001F31D8">
        <w:rPr>
          <w:rFonts w:asciiTheme="minorHAnsi" w:hAnsiTheme="minorHAnsi"/>
        </w:rPr>
        <w:t xml:space="preserve"> to support better planning and decision-making.</w:t>
      </w:r>
    </w:p>
    <w:p w14:paraId="05DA6A12" w14:textId="00C88A6F" w:rsidR="00B17EE7" w:rsidRPr="00B17EE7" w:rsidRDefault="00B17EE7" w:rsidP="00B17EE7">
      <w:pPr>
        <w:ind w:left="2880"/>
      </w:pPr>
      <w:r>
        <w:rPr>
          <w:sz w:val="52"/>
          <w:szCs w:val="52"/>
        </w:rPr>
        <w:lastRenderedPageBreak/>
        <w:t>THANK YOU</w:t>
      </w:r>
    </w:p>
    <w:sectPr w:rsidR="00B17EE7" w:rsidRPr="00B17EE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BA4F0D"/>
    <w:multiLevelType w:val="multilevel"/>
    <w:tmpl w:val="E2B0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773A"/>
    <w:rsid w:val="00034616"/>
    <w:rsid w:val="0006063C"/>
    <w:rsid w:val="00122151"/>
    <w:rsid w:val="0015074B"/>
    <w:rsid w:val="001E6D2F"/>
    <w:rsid w:val="001F31D8"/>
    <w:rsid w:val="001F482D"/>
    <w:rsid w:val="00215192"/>
    <w:rsid w:val="0029639D"/>
    <w:rsid w:val="00326F90"/>
    <w:rsid w:val="003E76E8"/>
    <w:rsid w:val="0052529A"/>
    <w:rsid w:val="005B547A"/>
    <w:rsid w:val="005D78DF"/>
    <w:rsid w:val="005F060A"/>
    <w:rsid w:val="00690FF7"/>
    <w:rsid w:val="0073676F"/>
    <w:rsid w:val="007B25DA"/>
    <w:rsid w:val="008A3F33"/>
    <w:rsid w:val="00985551"/>
    <w:rsid w:val="009B1BB3"/>
    <w:rsid w:val="009D3378"/>
    <w:rsid w:val="009F3CC2"/>
    <w:rsid w:val="00A167E4"/>
    <w:rsid w:val="00A42064"/>
    <w:rsid w:val="00AA1D8D"/>
    <w:rsid w:val="00AE2945"/>
    <w:rsid w:val="00B17EE7"/>
    <w:rsid w:val="00B47730"/>
    <w:rsid w:val="00BE52E3"/>
    <w:rsid w:val="00CB0664"/>
    <w:rsid w:val="00D14DC7"/>
    <w:rsid w:val="00E04421"/>
    <w:rsid w:val="00E049F4"/>
    <w:rsid w:val="00E55635"/>
    <w:rsid w:val="00E95B45"/>
    <w:rsid w:val="00EF5733"/>
    <w:rsid w:val="00F4127C"/>
    <w:rsid w:val="00F55C7D"/>
    <w:rsid w:val="00FC693F"/>
    <w:rsid w:val="00FD5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7F12D5"/>
  <w14:defaultImageDpi w14:val="300"/>
  <w15:docId w15:val="{16BFA782-41EE-4652-B0C2-A2BE4E8C6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2529A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252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529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2151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4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0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catalog.data.gov/dataset/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DeepakCdry/Excel-Data-Visualiz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5C28B5-595D-49ED-BAFF-93A430644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1149</Words>
  <Characters>6552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2025-12-16T16:21:00Z</dcterms:created>
  <dcterms:modified xsi:type="dcterms:W3CDTF">2025-12-16T16:21:00Z</dcterms:modified>
  <cp:category/>
</cp:coreProperties>
</file>