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BED00" w14:textId="23A6E7E7" w:rsidR="003B7380" w:rsidRPr="00E27DF1" w:rsidRDefault="003B7380" w:rsidP="009D053E">
      <w:pPr>
        <w:ind w:left="720"/>
        <w:jc w:val="center"/>
        <w:rPr>
          <w:rFonts w:ascii="Times New Roman" w:hAnsi="Times New Roman" w:cs="Times New Roman"/>
          <w:b/>
          <w:bCs/>
          <w:sz w:val="48"/>
          <w:szCs w:val="48"/>
        </w:rPr>
      </w:pPr>
      <w:r w:rsidRPr="00E27DF1">
        <w:rPr>
          <w:rFonts w:ascii="Times New Roman" w:hAnsi="Times New Roman" w:cs="Times New Roman"/>
          <w:b/>
          <w:bCs/>
          <w:sz w:val="48"/>
          <w:szCs w:val="48"/>
        </w:rPr>
        <w:t>Waste Classification using CNN</w:t>
      </w:r>
    </w:p>
    <w:p w14:paraId="72DE1EA7" w14:textId="77777777" w:rsidR="009D053E" w:rsidRPr="00E27DF1" w:rsidRDefault="009D053E" w:rsidP="009D053E">
      <w:pPr>
        <w:pStyle w:val="TableParagraph"/>
        <w:spacing w:line="222" w:lineRule="exact"/>
        <w:ind w:left="347" w:right="287"/>
        <w:rPr>
          <w:bCs/>
          <w:i/>
          <w:sz w:val="18"/>
          <w:szCs w:val="18"/>
        </w:rPr>
      </w:pPr>
      <w:r w:rsidRPr="00E27DF1">
        <w:rPr>
          <w:bCs/>
          <w:i/>
          <w:sz w:val="18"/>
          <w:szCs w:val="18"/>
        </w:rPr>
        <w:t>Revathy</w:t>
      </w:r>
      <w:r w:rsidRPr="00E27DF1">
        <w:rPr>
          <w:bCs/>
          <w:i/>
          <w:spacing w:val="-1"/>
          <w:sz w:val="18"/>
          <w:szCs w:val="18"/>
        </w:rPr>
        <w:t xml:space="preserve"> </w:t>
      </w:r>
      <w:r w:rsidRPr="00E27DF1">
        <w:rPr>
          <w:bCs/>
          <w:i/>
          <w:sz w:val="18"/>
          <w:szCs w:val="18"/>
        </w:rPr>
        <w:t>G</w:t>
      </w:r>
    </w:p>
    <w:p w14:paraId="4E4ADF9C" w14:textId="77777777" w:rsidR="009D053E" w:rsidRPr="00E27DF1" w:rsidRDefault="009D053E" w:rsidP="009D053E">
      <w:pPr>
        <w:pStyle w:val="TableParagraph"/>
        <w:spacing w:before="29"/>
        <w:ind w:left="347" w:right="287"/>
        <w:rPr>
          <w:bCs/>
          <w:i/>
          <w:sz w:val="18"/>
          <w:szCs w:val="18"/>
        </w:rPr>
      </w:pPr>
      <w:r w:rsidRPr="00E27DF1">
        <w:rPr>
          <w:bCs/>
          <w:i/>
          <w:sz w:val="18"/>
          <w:szCs w:val="18"/>
        </w:rPr>
        <w:t>Department of Computer Science and</w:t>
      </w:r>
      <w:r w:rsidRPr="00E27DF1">
        <w:rPr>
          <w:bCs/>
          <w:i/>
          <w:spacing w:val="-47"/>
          <w:sz w:val="18"/>
          <w:szCs w:val="18"/>
        </w:rPr>
        <w:t xml:space="preserve"> </w:t>
      </w:r>
      <w:r w:rsidRPr="00E27DF1">
        <w:rPr>
          <w:bCs/>
          <w:i/>
          <w:sz w:val="18"/>
          <w:szCs w:val="18"/>
        </w:rPr>
        <w:t>Engineering</w:t>
      </w:r>
    </w:p>
    <w:p w14:paraId="29712FBA" w14:textId="77777777" w:rsidR="009D053E" w:rsidRPr="00E27DF1" w:rsidRDefault="009D053E" w:rsidP="009D053E">
      <w:pPr>
        <w:pStyle w:val="TableParagraph"/>
        <w:spacing w:before="30"/>
        <w:ind w:left="200" w:right="141" w:hanging="2"/>
        <w:rPr>
          <w:bCs/>
          <w:i/>
          <w:sz w:val="18"/>
          <w:szCs w:val="18"/>
        </w:rPr>
      </w:pPr>
      <w:r w:rsidRPr="00E27DF1">
        <w:rPr>
          <w:bCs/>
          <w:i/>
          <w:sz w:val="18"/>
          <w:szCs w:val="18"/>
        </w:rPr>
        <w:t>Vels Institute of Science, Technology and</w:t>
      </w:r>
      <w:r w:rsidRPr="00E27DF1">
        <w:rPr>
          <w:bCs/>
          <w:i/>
          <w:spacing w:val="-47"/>
          <w:sz w:val="18"/>
          <w:szCs w:val="18"/>
        </w:rPr>
        <w:t xml:space="preserve"> </w:t>
      </w:r>
      <w:r w:rsidRPr="00E27DF1">
        <w:rPr>
          <w:bCs/>
          <w:i/>
          <w:sz w:val="18"/>
          <w:szCs w:val="18"/>
        </w:rPr>
        <w:t>Advanced</w:t>
      </w:r>
      <w:r w:rsidRPr="00E27DF1">
        <w:rPr>
          <w:bCs/>
          <w:i/>
          <w:spacing w:val="-6"/>
          <w:sz w:val="18"/>
          <w:szCs w:val="18"/>
        </w:rPr>
        <w:t xml:space="preserve"> </w:t>
      </w:r>
      <w:r w:rsidRPr="00E27DF1">
        <w:rPr>
          <w:bCs/>
          <w:i/>
          <w:sz w:val="18"/>
          <w:szCs w:val="18"/>
        </w:rPr>
        <w:t>Studies</w:t>
      </w:r>
      <w:r w:rsidRPr="00E27DF1">
        <w:rPr>
          <w:bCs/>
          <w:i/>
          <w:spacing w:val="-5"/>
          <w:sz w:val="18"/>
          <w:szCs w:val="18"/>
        </w:rPr>
        <w:t xml:space="preserve"> </w:t>
      </w:r>
      <w:r w:rsidRPr="00E27DF1">
        <w:rPr>
          <w:bCs/>
          <w:i/>
          <w:sz w:val="18"/>
          <w:szCs w:val="18"/>
        </w:rPr>
        <w:t>(VISTAS),</w:t>
      </w:r>
      <w:r w:rsidRPr="00E27DF1">
        <w:rPr>
          <w:bCs/>
          <w:i/>
          <w:spacing w:val="-5"/>
          <w:sz w:val="18"/>
          <w:szCs w:val="18"/>
        </w:rPr>
        <w:t xml:space="preserve"> </w:t>
      </w:r>
      <w:proofErr w:type="spellStart"/>
      <w:r w:rsidRPr="00E27DF1">
        <w:rPr>
          <w:bCs/>
          <w:i/>
          <w:sz w:val="18"/>
          <w:szCs w:val="18"/>
        </w:rPr>
        <w:t>Pallavaram</w:t>
      </w:r>
      <w:proofErr w:type="spellEnd"/>
      <w:r w:rsidRPr="00E27DF1">
        <w:rPr>
          <w:bCs/>
          <w:i/>
          <w:sz w:val="18"/>
          <w:szCs w:val="18"/>
        </w:rPr>
        <w:t>,</w:t>
      </w:r>
    </w:p>
    <w:p w14:paraId="7640B40E" w14:textId="77777777" w:rsidR="009D053E" w:rsidRPr="00E27DF1" w:rsidRDefault="009D053E" w:rsidP="009D053E">
      <w:pPr>
        <w:pStyle w:val="Author"/>
        <w:spacing w:before="100" w:beforeAutospacing="1"/>
        <w:rPr>
          <w:bCs/>
          <w:sz w:val="18"/>
          <w:szCs w:val="18"/>
        </w:rPr>
      </w:pPr>
      <w:r w:rsidRPr="00E27DF1">
        <w:rPr>
          <w:bCs/>
          <w:i/>
          <w:sz w:val="18"/>
          <w:szCs w:val="18"/>
        </w:rPr>
        <w:t>Chennai, India</w:t>
      </w:r>
      <w:r w:rsidRPr="00E27DF1">
        <w:rPr>
          <w:bCs/>
          <w:i/>
          <w:spacing w:val="1"/>
          <w:sz w:val="18"/>
          <w:szCs w:val="18"/>
        </w:rPr>
        <w:t xml:space="preserve"> </w:t>
      </w:r>
      <w:hyperlink r:id="rId5" w:history="1">
        <w:r w:rsidRPr="00E27DF1">
          <w:rPr>
            <w:rStyle w:val="Hyperlink"/>
            <w:bCs/>
            <w:i/>
            <w:spacing w:val="-1"/>
            <w:sz w:val="18"/>
            <w:szCs w:val="18"/>
          </w:rPr>
          <w:t>revathy.se@velsuniv.ac.in</w:t>
        </w:r>
      </w:hyperlink>
    </w:p>
    <w:p w14:paraId="1B3C498B" w14:textId="77777777" w:rsidR="009D053E" w:rsidRPr="00E27DF1" w:rsidRDefault="009D053E" w:rsidP="003B7380">
      <w:pPr>
        <w:ind w:left="720"/>
        <w:jc w:val="both"/>
        <w:rPr>
          <w:rFonts w:ascii="Times New Roman" w:hAnsi="Times New Roman" w:cs="Times New Roman"/>
          <w:b/>
          <w:bCs/>
          <w:sz w:val="48"/>
          <w:szCs w:val="48"/>
        </w:rPr>
      </w:pPr>
    </w:p>
    <w:p w14:paraId="416819AF" w14:textId="77777777" w:rsidR="003B7380" w:rsidRPr="003B7380" w:rsidRDefault="003B7380" w:rsidP="003B7380">
      <w:pPr>
        <w:jc w:val="both"/>
        <w:rPr>
          <w:rFonts w:ascii="Times New Roman" w:hAnsi="Times New Roman" w:cs="Times New Roman"/>
          <w:sz w:val="24"/>
          <w:szCs w:val="24"/>
        </w:rPr>
      </w:pPr>
      <w:r w:rsidRPr="003B7380">
        <w:rPr>
          <w:rFonts w:ascii="Times New Roman" w:hAnsi="Times New Roman" w:cs="Times New Roman"/>
          <w:sz w:val="24"/>
          <w:szCs w:val="24"/>
        </w:rPr>
        <w:t>Abstract:</w:t>
      </w:r>
    </w:p>
    <w:p w14:paraId="51AE3693" w14:textId="77777777" w:rsidR="003B7380" w:rsidRPr="003B7380" w:rsidRDefault="003B7380" w:rsidP="003B7380">
      <w:pPr>
        <w:jc w:val="both"/>
        <w:rPr>
          <w:rFonts w:ascii="Times New Roman" w:hAnsi="Times New Roman" w:cs="Times New Roman"/>
          <w:sz w:val="24"/>
          <w:szCs w:val="24"/>
        </w:rPr>
      </w:pPr>
      <w:r w:rsidRPr="003B7380">
        <w:rPr>
          <w:rFonts w:ascii="Times New Roman" w:hAnsi="Times New Roman" w:cs="Times New Roman"/>
          <w:sz w:val="24"/>
          <w:szCs w:val="24"/>
        </w:rPr>
        <w:t xml:space="preserve">This study focuses on the development of a Convolutional Neural Network (CNN)-based binary classification model for waste classification into Organic and Recyclable categories. The model architecture incorporates three convolutional layers followed by max-pooling and fully connected layers, employing </w:t>
      </w:r>
      <w:proofErr w:type="spellStart"/>
      <w:r w:rsidRPr="003B7380">
        <w:rPr>
          <w:rFonts w:ascii="Times New Roman" w:hAnsi="Times New Roman" w:cs="Times New Roman"/>
          <w:sz w:val="24"/>
          <w:szCs w:val="24"/>
        </w:rPr>
        <w:t>ReLU</w:t>
      </w:r>
      <w:proofErr w:type="spellEnd"/>
      <w:r w:rsidRPr="003B7380">
        <w:rPr>
          <w:rFonts w:ascii="Times New Roman" w:hAnsi="Times New Roman" w:cs="Times New Roman"/>
          <w:sz w:val="24"/>
          <w:szCs w:val="24"/>
        </w:rPr>
        <w:t xml:space="preserve"> activation functions for feature extraction and a sigmoid activation function for binary output. Training and validation were conducted using image datasets with augmentation techniques to enhance generalization. The model achieved high accuracy in distinguishing waste categories, underscoring its potential for environmental applications in waste management. Furthermore, the model was converted into a TensorFlow Lite (</w:t>
      </w:r>
      <w:proofErr w:type="spellStart"/>
      <w:r w:rsidRPr="003B7380">
        <w:rPr>
          <w:rFonts w:ascii="Times New Roman" w:hAnsi="Times New Roman" w:cs="Times New Roman"/>
          <w:sz w:val="24"/>
          <w:szCs w:val="24"/>
        </w:rPr>
        <w:t>TFLite</w:t>
      </w:r>
      <w:proofErr w:type="spellEnd"/>
      <w:r w:rsidRPr="003B7380">
        <w:rPr>
          <w:rFonts w:ascii="Times New Roman" w:hAnsi="Times New Roman" w:cs="Times New Roman"/>
          <w:sz w:val="24"/>
          <w:szCs w:val="24"/>
        </w:rPr>
        <w:t>) format to enable efficient deployment on edge devices. The system provides a scalable and effective solution for automated waste classification.</w:t>
      </w:r>
    </w:p>
    <w:p w14:paraId="237083BD" w14:textId="77777777" w:rsidR="003B7380" w:rsidRPr="003B7380" w:rsidRDefault="003B7380" w:rsidP="003B7380">
      <w:pPr>
        <w:jc w:val="both"/>
        <w:rPr>
          <w:rFonts w:ascii="Times New Roman" w:hAnsi="Times New Roman" w:cs="Times New Roman"/>
          <w:sz w:val="24"/>
          <w:szCs w:val="24"/>
        </w:rPr>
      </w:pPr>
      <w:r w:rsidRPr="003B7380">
        <w:rPr>
          <w:rFonts w:ascii="Times New Roman" w:hAnsi="Times New Roman" w:cs="Times New Roman"/>
          <w:sz w:val="24"/>
          <w:szCs w:val="24"/>
        </w:rPr>
        <w:t>Keywords:</w:t>
      </w:r>
    </w:p>
    <w:p w14:paraId="2E7AB770" w14:textId="77777777" w:rsidR="003B7380" w:rsidRPr="003B7380" w:rsidRDefault="003B7380" w:rsidP="003B7380">
      <w:pPr>
        <w:jc w:val="both"/>
        <w:rPr>
          <w:rFonts w:ascii="Times New Roman" w:hAnsi="Times New Roman" w:cs="Times New Roman"/>
          <w:sz w:val="24"/>
          <w:szCs w:val="24"/>
        </w:rPr>
      </w:pPr>
      <w:r w:rsidRPr="003B7380">
        <w:rPr>
          <w:rFonts w:ascii="Times New Roman" w:hAnsi="Times New Roman" w:cs="Times New Roman"/>
          <w:sz w:val="24"/>
          <w:szCs w:val="24"/>
        </w:rPr>
        <w:t>Waste Classification, Convolutional Neural Network (CNN), Binary Classification, Image Data Augmentation, TensorFlow Lite, Environmental Sustainability, Organic, Recyclable.</w:t>
      </w:r>
    </w:p>
    <w:p w14:paraId="169EE0FD"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pict w14:anchorId="0196AB97">
          <v:rect id="_x0000_i1067" style="width:0;height:1.5pt" o:hralign="center" o:hrstd="t" o:hr="t" fillcolor="#a0a0a0" stroked="f"/>
        </w:pict>
      </w:r>
    </w:p>
    <w:p w14:paraId="682A168F" w14:textId="77777777" w:rsidR="00CC628D" w:rsidRPr="00CC628D" w:rsidRDefault="00CC628D" w:rsidP="00CC628D">
      <w:pPr>
        <w:jc w:val="both"/>
        <w:rPr>
          <w:rFonts w:ascii="Times New Roman" w:hAnsi="Times New Roman" w:cs="Times New Roman"/>
          <w:b/>
          <w:bCs/>
        </w:rPr>
      </w:pPr>
      <w:r w:rsidRPr="00CC628D">
        <w:rPr>
          <w:rFonts w:ascii="Times New Roman" w:hAnsi="Times New Roman" w:cs="Times New Roman"/>
          <w:b/>
          <w:bCs/>
        </w:rPr>
        <w:t>Introduction</w:t>
      </w:r>
    </w:p>
    <w:p w14:paraId="31B0652F"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 xml:space="preserve">The automated classification of waste materials is a critical step in addressing global sustainability challenges. Manual sorting processes are not only time-consuming but also prone to inaccuracies, necessitating the use of automated systems to enhance efficiency. The presented work implements a </w:t>
      </w:r>
      <w:r w:rsidRPr="00CC628D">
        <w:rPr>
          <w:rFonts w:ascii="Times New Roman" w:hAnsi="Times New Roman" w:cs="Times New Roman"/>
          <w:b/>
          <w:bCs/>
        </w:rPr>
        <w:t>deep learning-based binary classification model</w:t>
      </w:r>
      <w:r w:rsidRPr="00CC628D">
        <w:rPr>
          <w:rFonts w:ascii="Times New Roman" w:hAnsi="Times New Roman" w:cs="Times New Roman"/>
        </w:rPr>
        <w:t xml:space="preserve"> that leverages a Convolutional Neural Network (CNN) to classify waste images into two categories: Organic and Recyclable. This approach aligns with broader efforts in computer vision to solve real-world environmental problems through artificial intelligence.</w:t>
      </w:r>
    </w:p>
    <w:p w14:paraId="572691DE"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The dataset used in this research consists of waste images categorized into two distinct classes, representing Organic and Recyclable waste. To ensure the model's robustness and generalizability, preprocessing techniques such as resizing, normalization, and data augmentation are applied. These steps create a diverse dataset that helps the model perform well under various conditions.</w:t>
      </w:r>
    </w:p>
    <w:p w14:paraId="7DB6CAA9"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The model architecture employs a Sequential CNN framework, which consists of multiple convolutional layers for feature extraction, max-pooling layers for dimensionality reduction, and fully connected layers for high-level representation. Regularization techniques, including Dropout layers, are used to prevent overfitting. The final output layer utilizes a Sigmoid activation function to classify input images into binary categories.</w:t>
      </w:r>
    </w:p>
    <w:p w14:paraId="6889AD81"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 xml:space="preserve">To optimize the training process, the Adam optimizer is employed, while binary cross-entropy is used as the loss function to handle the binary classification task. The model's performance is evaluated using </w:t>
      </w:r>
      <w:r w:rsidRPr="00CC628D">
        <w:rPr>
          <w:rFonts w:ascii="Times New Roman" w:hAnsi="Times New Roman" w:cs="Times New Roman"/>
        </w:rPr>
        <w:lastRenderedPageBreak/>
        <w:t>accuracy metrics. Furthermore, the trained model is converted into a TensorFlow Lite (</w:t>
      </w:r>
      <w:proofErr w:type="spellStart"/>
      <w:r w:rsidRPr="00CC628D">
        <w:rPr>
          <w:rFonts w:ascii="Times New Roman" w:hAnsi="Times New Roman" w:cs="Times New Roman"/>
        </w:rPr>
        <w:t>TFLite</w:t>
      </w:r>
      <w:proofErr w:type="spellEnd"/>
      <w:r w:rsidRPr="00CC628D">
        <w:rPr>
          <w:rFonts w:ascii="Times New Roman" w:hAnsi="Times New Roman" w:cs="Times New Roman"/>
        </w:rPr>
        <w:t>) format, enabling its deployment on edge devices for real-world applications in waste sorting systems.</w:t>
      </w:r>
    </w:p>
    <w:p w14:paraId="04D20E4D"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By integrating deep learning techniques with real-world sustainability challenges, this research provides a scalable and efficient solution for automated waste classification, making it a significant contribution to smart recycling and environmental protection systems.</w:t>
      </w:r>
    </w:p>
    <w:p w14:paraId="097B4AAF"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pict w14:anchorId="0C4168EB">
          <v:rect id="_x0000_i1056" style="width:0;height:1.5pt" o:hralign="center" o:hrstd="t" o:hr="t" fillcolor="#a0a0a0" stroked="f"/>
        </w:pict>
      </w:r>
    </w:p>
    <w:p w14:paraId="59ECE394" w14:textId="77777777" w:rsidR="00CC628D" w:rsidRPr="00CC628D" w:rsidRDefault="00CC628D" w:rsidP="00CC628D">
      <w:pPr>
        <w:jc w:val="both"/>
        <w:rPr>
          <w:rFonts w:ascii="Times New Roman" w:hAnsi="Times New Roman" w:cs="Times New Roman"/>
          <w:b/>
          <w:bCs/>
        </w:rPr>
      </w:pPr>
      <w:r w:rsidRPr="00CC628D">
        <w:rPr>
          <w:rFonts w:ascii="Times New Roman" w:hAnsi="Times New Roman" w:cs="Times New Roman"/>
          <w:b/>
          <w:bCs/>
        </w:rPr>
        <w:t>Related Work</w:t>
      </w:r>
    </w:p>
    <w:p w14:paraId="6FE393F5"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Automated classification systems have gained significant attention in recent years due to their applicability in various domains, such as biometrics, healthcare, and environmental protection. In the context of image classification, Convolutional Neural Networks (CNNs) have proven to be a powerful tool for feature extraction and pattern recognition.</w:t>
      </w:r>
    </w:p>
    <w:p w14:paraId="08B00D20"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 xml:space="preserve">The foundational principles of CNNs have been extensively applied in signature verification systems, as highlighted in the document by Revathy et al. (2023). Their work leverages pre-trained CNN models such as VGG16 and Inception V3 for extracting high-level features, combined with handcrafted features like Histogram of Oriented Gradients (HOG), to improve accuracy. Similarly, </w:t>
      </w:r>
      <w:proofErr w:type="spellStart"/>
      <w:r w:rsidRPr="00CC628D">
        <w:rPr>
          <w:rFonts w:ascii="Times New Roman" w:hAnsi="Times New Roman" w:cs="Times New Roman"/>
        </w:rPr>
        <w:t>Jahandad</w:t>
      </w:r>
      <w:proofErr w:type="spellEnd"/>
      <w:r w:rsidRPr="00CC628D">
        <w:rPr>
          <w:rFonts w:ascii="Times New Roman" w:hAnsi="Times New Roman" w:cs="Times New Roman"/>
        </w:rPr>
        <w:t xml:space="preserve"> et al. demonstrated the effectiveness of CNNs like </w:t>
      </w:r>
      <w:proofErr w:type="spellStart"/>
      <w:r w:rsidRPr="00CC628D">
        <w:rPr>
          <w:rFonts w:ascii="Times New Roman" w:hAnsi="Times New Roman" w:cs="Times New Roman"/>
        </w:rPr>
        <w:t>GoogLeNet</w:t>
      </w:r>
      <w:proofErr w:type="spellEnd"/>
      <w:r w:rsidRPr="00CC628D">
        <w:rPr>
          <w:rFonts w:ascii="Times New Roman" w:hAnsi="Times New Roman" w:cs="Times New Roman"/>
        </w:rPr>
        <w:t xml:space="preserve"> in handling image-based classification tasks, achieving impressive results in offline signature verification systems.</w:t>
      </w:r>
    </w:p>
    <w:p w14:paraId="64F4467C"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In the realm of environmental applications, CNN-based models have been increasingly utilized for waste classification. These models typically employ convolutional layers to extract spatial features from input images, followed by fully connected layers for classification. Data augmentation techniques, similar to those applied in this research, have been shown to enhance model robustness and generalizability.</w:t>
      </w:r>
    </w:p>
    <w:p w14:paraId="0A40F64A"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The use of handcrafted features, as described in the referenced document, provides additional layers of information that can improve classification accuracy. Although this work focuses solely on CNN-based feature extraction without additional handcrafted features, the overall approach aligns with existing methodologies in leveraging advanced deep learning architectures for solving classification problems. Moreover, converting the trained model into a TensorFlow Lite (</w:t>
      </w:r>
      <w:proofErr w:type="spellStart"/>
      <w:r w:rsidRPr="00CC628D">
        <w:rPr>
          <w:rFonts w:ascii="Times New Roman" w:hAnsi="Times New Roman" w:cs="Times New Roman"/>
        </w:rPr>
        <w:t>TFLite</w:t>
      </w:r>
      <w:proofErr w:type="spellEnd"/>
      <w:r w:rsidRPr="00CC628D">
        <w:rPr>
          <w:rFonts w:ascii="Times New Roman" w:hAnsi="Times New Roman" w:cs="Times New Roman"/>
        </w:rPr>
        <w:t>) format for deployment on edge devices echoes the growing trend of making AI solutions more accessible and applicable in real-world scenarios.</w:t>
      </w:r>
    </w:p>
    <w:p w14:paraId="7935364B" w14:textId="77777777" w:rsidR="00CC628D" w:rsidRPr="00E27DF1" w:rsidRDefault="00CC628D" w:rsidP="00CC628D">
      <w:pPr>
        <w:jc w:val="both"/>
        <w:rPr>
          <w:rFonts w:ascii="Times New Roman" w:hAnsi="Times New Roman" w:cs="Times New Roman"/>
        </w:rPr>
      </w:pPr>
      <w:r w:rsidRPr="00CC628D">
        <w:rPr>
          <w:rFonts w:ascii="Times New Roman" w:hAnsi="Times New Roman" w:cs="Times New Roman"/>
        </w:rPr>
        <w:t>This research draws inspiration from these existing works while focusing on binary classification for waste management. By employing a CNN-based architecture optimized for edge deployment, this study contributes to the growing body of knowledge in environmental AI applications, offering a practical solution for automated waste sorting systems.</w:t>
      </w:r>
    </w:p>
    <w:p w14:paraId="17021E54" w14:textId="77777777" w:rsidR="00E27DF1" w:rsidRPr="00E27DF1" w:rsidRDefault="00E27DF1" w:rsidP="00E27DF1">
      <w:pPr>
        <w:jc w:val="both"/>
        <w:rPr>
          <w:rFonts w:ascii="Times New Roman" w:hAnsi="Times New Roman" w:cs="Times New Roman"/>
          <w:b/>
          <w:bCs/>
          <w:lang w:val="en-US"/>
        </w:rPr>
      </w:pPr>
      <w:r w:rsidRPr="00E27DF1">
        <w:rPr>
          <w:rFonts w:ascii="Times New Roman" w:hAnsi="Times New Roman" w:cs="Times New Roman"/>
          <w:b/>
          <w:bCs/>
          <w:lang w:val="en-US"/>
        </w:rPr>
        <w:t>Convolution operation in CNN</w:t>
      </w:r>
    </w:p>
    <w:p w14:paraId="47523E74" w14:textId="77777777" w:rsidR="00E27DF1" w:rsidRPr="00E27DF1" w:rsidRDefault="00E27DF1" w:rsidP="00E27DF1">
      <w:pPr>
        <w:jc w:val="both"/>
        <w:rPr>
          <w:rFonts w:ascii="Times New Roman" w:hAnsi="Times New Roman" w:cs="Times New Roman"/>
          <w:lang w:val="en-US"/>
        </w:rPr>
      </w:pPr>
    </w:p>
    <w:p w14:paraId="23B676B7" w14:textId="3932BBFC"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In the image recognition and classification, the first step is to discretize the image into pixels. Each pixel can have a value depending on the shape and the color. Let us start with a simple example and discretize a plus sign image into 7 by 7 pixels</w:t>
      </w:r>
    </w:p>
    <w:p w14:paraId="0BA3B985" w14:textId="77777777" w:rsidR="00E27DF1" w:rsidRPr="00E27DF1" w:rsidRDefault="00E27DF1" w:rsidP="00E27DF1">
      <w:pPr>
        <w:jc w:val="both"/>
        <w:rPr>
          <w:rFonts w:ascii="Times New Roman" w:hAnsi="Times New Roman" w:cs="Times New Roman"/>
          <w:lang w:val="en-US"/>
        </w:rPr>
      </w:pPr>
    </w:p>
    <w:p w14:paraId="1092B4B8" w14:textId="2310D200"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The convolution operation, the main part of the </w:t>
      </w:r>
      <w:hyperlink r:id="rId6" w:tooltip="Learn more about CNN from ScienceDirect's AI-generated Topic Pages" w:history="1">
        <w:r w:rsidRPr="00E27DF1">
          <w:rPr>
            <w:rStyle w:val="Hyperlink"/>
            <w:rFonts w:ascii="Times New Roman" w:hAnsi="Times New Roman" w:cs="Times New Roman"/>
            <w:lang w:val="en-US"/>
          </w:rPr>
          <w:t>CNN</w:t>
        </w:r>
      </w:hyperlink>
      <w:r w:rsidRPr="00E27DF1">
        <w:rPr>
          <w:rFonts w:ascii="Times New Roman" w:hAnsi="Times New Roman" w:cs="Times New Roman"/>
          <w:lang w:val="en-US"/>
        </w:rPr>
        <w:t xml:space="preserve">, applies specific filters or kernel functions to a selected region of the image to detect local features. In other words, by convolution, it is possible to focus on a specific feature of the image at a time by applying specific filters. The filter moves over the image to detect specific patterns related to each feature (like line, edge, curve, etc.). Where the pattern </w:t>
      </w:r>
      <w:r w:rsidRPr="00E27DF1">
        <w:rPr>
          <w:rFonts w:ascii="Times New Roman" w:hAnsi="Times New Roman" w:cs="Times New Roman"/>
          <w:lang w:val="en-US"/>
        </w:rPr>
        <w:lastRenderedPageBreak/>
        <w:t>is found in a selected region, kernel function returns large positive values. If a 2D matrix is assigned for each specific filter, the convolution operation can be considered as the sum of all elements of the dot product between the selected region (a 2D matrix) and the filter.</w:t>
      </w:r>
    </w:p>
    <w:p w14:paraId="1C2860C7" w14:textId="3E563680" w:rsidR="00E27DF1" w:rsidRPr="00E27DF1" w:rsidRDefault="00E27DF1" w:rsidP="00E27DF1">
      <w:pPr>
        <w:jc w:val="both"/>
        <w:rPr>
          <w:rFonts w:ascii="Times New Roman" w:hAnsi="Times New Roman" w:cs="Times New Roman"/>
        </w:rPr>
      </w:pPr>
      <w:r w:rsidRPr="00E27DF1">
        <w:rPr>
          <w:rFonts w:ascii="Times New Roman" w:hAnsi="Times New Roman" w:cs="Times New Roman"/>
          <w:noProof/>
        </w:rPr>
        <w:drawing>
          <wp:inline distT="0" distB="0" distL="0" distR="0" wp14:anchorId="0C75A3A5" wp14:editId="4D78F724">
            <wp:extent cx="5731510" cy="3888105"/>
            <wp:effectExtent l="0" t="0" r="2540" b="0"/>
            <wp:docPr id="2" name="Picture 1" descr="https://ars.els-cdn.com/content/image/1-s2.0-S0957417423034851-g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ars.els-cdn.com/content/image/1-s2.0-S0957417423034851-gr7.jp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88105"/>
                    </a:xfrm>
                    <a:prstGeom prst="rect">
                      <a:avLst/>
                    </a:prstGeom>
                    <a:noFill/>
                    <a:ln>
                      <a:noFill/>
                    </a:ln>
                  </pic:spPr>
                </pic:pic>
              </a:graphicData>
            </a:graphic>
          </wp:inline>
        </w:drawing>
      </w:r>
    </w:p>
    <w:p w14:paraId="4BEE9D55"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b/>
          <w:bCs/>
          <w:lang w:val="en-US"/>
        </w:rPr>
        <w:t>Basics of CNN Architecture</w:t>
      </w:r>
    </w:p>
    <w:p w14:paraId="1C1690E2"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Convolutional Neural Networks (CNNs) are deep learning models that extract features from images using convolutional layers, followed by pooling and fully connected layers for tasks like image classification. They excel in capturing spatial hierarchies and patterns, making them ideal for analyzing visual data.</w:t>
      </w:r>
    </w:p>
    <w:p w14:paraId="28C10120"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There are two main parts to a CNN architecture</w:t>
      </w:r>
    </w:p>
    <w:p w14:paraId="0F54E5FF" w14:textId="77777777" w:rsidR="00E27DF1" w:rsidRPr="00E27DF1" w:rsidRDefault="00E27DF1" w:rsidP="00E27DF1">
      <w:pPr>
        <w:numPr>
          <w:ilvl w:val="0"/>
          <w:numId w:val="7"/>
        </w:numPr>
        <w:jc w:val="both"/>
        <w:rPr>
          <w:rFonts w:ascii="Times New Roman" w:hAnsi="Times New Roman" w:cs="Times New Roman"/>
          <w:lang w:val="en-US"/>
        </w:rPr>
      </w:pPr>
      <w:r w:rsidRPr="00E27DF1">
        <w:rPr>
          <w:rFonts w:ascii="Times New Roman" w:hAnsi="Times New Roman" w:cs="Times New Roman"/>
          <w:lang w:val="en-US"/>
        </w:rPr>
        <w:t>A convolution tool that separates and identifies the various features of the image for analysis in a process called as Feature Extraction. </w:t>
      </w:r>
    </w:p>
    <w:p w14:paraId="4708120C" w14:textId="77777777" w:rsidR="00E27DF1" w:rsidRPr="00E27DF1" w:rsidRDefault="00E27DF1" w:rsidP="00E27DF1">
      <w:pPr>
        <w:numPr>
          <w:ilvl w:val="0"/>
          <w:numId w:val="7"/>
        </w:numPr>
        <w:jc w:val="both"/>
        <w:rPr>
          <w:rFonts w:ascii="Times New Roman" w:hAnsi="Times New Roman" w:cs="Times New Roman"/>
          <w:lang w:val="en-US"/>
        </w:rPr>
      </w:pPr>
      <w:r w:rsidRPr="00E27DF1">
        <w:rPr>
          <w:rFonts w:ascii="Times New Roman" w:hAnsi="Times New Roman" w:cs="Times New Roman"/>
          <w:lang w:val="en-US"/>
        </w:rPr>
        <w:t>The network of feature extraction consists of many pairs of convolutional or pooling layers. </w:t>
      </w:r>
    </w:p>
    <w:p w14:paraId="1BA928DC" w14:textId="77777777" w:rsidR="00E27DF1" w:rsidRPr="00E27DF1" w:rsidRDefault="00E27DF1" w:rsidP="00E27DF1">
      <w:pPr>
        <w:numPr>
          <w:ilvl w:val="0"/>
          <w:numId w:val="7"/>
        </w:numPr>
        <w:jc w:val="both"/>
        <w:rPr>
          <w:rFonts w:ascii="Times New Roman" w:hAnsi="Times New Roman" w:cs="Times New Roman"/>
          <w:lang w:val="en-US"/>
        </w:rPr>
      </w:pPr>
      <w:r w:rsidRPr="00E27DF1">
        <w:rPr>
          <w:rFonts w:ascii="Times New Roman" w:hAnsi="Times New Roman" w:cs="Times New Roman"/>
          <w:lang w:val="en-US"/>
        </w:rPr>
        <w:t>A fully connected layer that utilizes the output from the convolution process and predicts the class of the image based on the features extracted in previous stages.</w:t>
      </w:r>
    </w:p>
    <w:p w14:paraId="439132E0" w14:textId="77777777" w:rsidR="00E27DF1" w:rsidRPr="00E27DF1" w:rsidRDefault="00E27DF1" w:rsidP="00E27DF1">
      <w:pPr>
        <w:numPr>
          <w:ilvl w:val="0"/>
          <w:numId w:val="7"/>
        </w:numPr>
        <w:jc w:val="both"/>
        <w:rPr>
          <w:rFonts w:ascii="Times New Roman" w:hAnsi="Times New Roman" w:cs="Times New Roman"/>
          <w:lang w:val="en-US"/>
        </w:rPr>
      </w:pPr>
      <w:r w:rsidRPr="00E27DF1">
        <w:rPr>
          <w:rFonts w:ascii="Times New Roman" w:hAnsi="Times New Roman" w:cs="Times New Roman"/>
          <w:lang w:val="en-US"/>
        </w:rPr>
        <w:t xml:space="preserve">This CNN model of feature extraction aims to reduce the number of features present in a dataset. It creates new features which </w:t>
      </w:r>
      <w:proofErr w:type="spellStart"/>
      <w:r w:rsidRPr="00E27DF1">
        <w:rPr>
          <w:rFonts w:ascii="Times New Roman" w:hAnsi="Times New Roman" w:cs="Times New Roman"/>
          <w:lang w:val="en-US"/>
        </w:rPr>
        <w:t>summarises</w:t>
      </w:r>
      <w:proofErr w:type="spellEnd"/>
      <w:r w:rsidRPr="00E27DF1">
        <w:rPr>
          <w:rFonts w:ascii="Times New Roman" w:hAnsi="Times New Roman" w:cs="Times New Roman"/>
          <w:lang w:val="en-US"/>
        </w:rPr>
        <w:t xml:space="preserve"> the existing features contained in an original set of features. There are many CNN layers as shown in the basic CNN architecture with diagram.</w:t>
      </w:r>
    </w:p>
    <w:p w14:paraId="345982A2" w14:textId="57412AE3"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lastRenderedPageBreak/>
        <w:drawing>
          <wp:inline distT="0" distB="0" distL="0" distR="0" wp14:anchorId="1FFD1A81" wp14:editId="23F709D6">
            <wp:extent cx="5532120" cy="2735580"/>
            <wp:effectExtent l="0" t="0" r="0" b="7620"/>
            <wp:docPr id="1286048334" name="Picture 6" descr="Basics of 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_image_id" descr="Basics of CNN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2735580"/>
                    </a:xfrm>
                    <a:prstGeom prst="rect">
                      <a:avLst/>
                    </a:prstGeom>
                    <a:noFill/>
                    <a:ln>
                      <a:noFill/>
                    </a:ln>
                  </pic:spPr>
                </pic:pic>
              </a:graphicData>
            </a:graphic>
          </wp:inline>
        </w:drawing>
      </w:r>
    </w:p>
    <w:p w14:paraId="68F550B9" w14:textId="77777777" w:rsidR="00E27DF1" w:rsidRPr="00E27DF1" w:rsidRDefault="00E27DF1" w:rsidP="00E27DF1">
      <w:pPr>
        <w:jc w:val="both"/>
        <w:rPr>
          <w:rFonts w:ascii="Times New Roman" w:hAnsi="Times New Roman" w:cs="Times New Roman"/>
          <w:b/>
          <w:bCs/>
          <w:lang w:val="en-US"/>
        </w:rPr>
      </w:pPr>
    </w:p>
    <w:p w14:paraId="2626BB2D"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There are three types of CNN architecture which are the convolutional layers, pooling layers, and fully-connected (FC) layers. When these layers are stacked, a CNN architecture will be formed. In addition to these three layers, there are two more important parameters which are the dropout layer and the activation function which are defined below.</w:t>
      </w:r>
    </w:p>
    <w:p w14:paraId="36E76B64"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b/>
          <w:bCs/>
          <w:lang w:val="en-US"/>
        </w:rPr>
        <w:t>1. Convolutional Layer</w:t>
      </w:r>
    </w:p>
    <w:p w14:paraId="670F9E16"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 xml:space="preserve">This layer is the first layer that is used to extract the various features from the input images. In this layer, the mathematical operation of convolution is performed between the input image and a filter of a particular size </w:t>
      </w:r>
      <w:proofErr w:type="spellStart"/>
      <w:r w:rsidRPr="00E27DF1">
        <w:rPr>
          <w:rFonts w:ascii="Times New Roman" w:hAnsi="Times New Roman" w:cs="Times New Roman"/>
          <w:lang w:val="en-US"/>
        </w:rPr>
        <w:t>MxM</w:t>
      </w:r>
      <w:proofErr w:type="spellEnd"/>
      <w:r w:rsidRPr="00E27DF1">
        <w:rPr>
          <w:rFonts w:ascii="Times New Roman" w:hAnsi="Times New Roman" w:cs="Times New Roman"/>
          <w:lang w:val="en-US"/>
        </w:rPr>
        <w:t>. By sliding the filter over the input image, the dot product is taken between the filter and the parts of the input image with respect to the size of the filter (</w:t>
      </w:r>
      <w:proofErr w:type="spellStart"/>
      <w:r w:rsidRPr="00E27DF1">
        <w:rPr>
          <w:rFonts w:ascii="Times New Roman" w:hAnsi="Times New Roman" w:cs="Times New Roman"/>
          <w:lang w:val="en-US"/>
        </w:rPr>
        <w:t>MxM</w:t>
      </w:r>
      <w:proofErr w:type="spellEnd"/>
      <w:r w:rsidRPr="00E27DF1">
        <w:rPr>
          <w:rFonts w:ascii="Times New Roman" w:hAnsi="Times New Roman" w:cs="Times New Roman"/>
          <w:lang w:val="en-US"/>
        </w:rPr>
        <w:t>).</w:t>
      </w:r>
    </w:p>
    <w:p w14:paraId="5D30AC20"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The output is termed as the Feature map which gives us information about the image such as the corners and edges. Later, this feature map is fed to other layers to learn several other features of the input image.</w:t>
      </w:r>
    </w:p>
    <w:p w14:paraId="2F482450"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The convolution layer in CNN passes the result to the next layer once applying the convolution operation in the input. Convolutional layers in CNN benefit a lot as they ensure the spatial relationship between the pixels is intact.</w:t>
      </w:r>
    </w:p>
    <w:p w14:paraId="7DA5DEFC"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b/>
          <w:bCs/>
          <w:lang w:val="en-US"/>
        </w:rPr>
        <w:t>2. Pooling Layer</w:t>
      </w:r>
    </w:p>
    <w:p w14:paraId="5F686627"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 xml:space="preserve">In most cases, a Convolutional Layer is followed by a Pooling Layer. The primary aim of this layer is to decrease the size of the convolved feature map to reduce the computational costs. This is performed by decreasing the connections between layers and independently operates on each feature map. Depending upon method used, there are several types of Pooling operations. It basically </w:t>
      </w:r>
      <w:proofErr w:type="spellStart"/>
      <w:r w:rsidRPr="00E27DF1">
        <w:rPr>
          <w:rFonts w:ascii="Times New Roman" w:hAnsi="Times New Roman" w:cs="Times New Roman"/>
          <w:lang w:val="en-US"/>
        </w:rPr>
        <w:t>summarises</w:t>
      </w:r>
      <w:proofErr w:type="spellEnd"/>
      <w:r w:rsidRPr="00E27DF1">
        <w:rPr>
          <w:rFonts w:ascii="Times New Roman" w:hAnsi="Times New Roman" w:cs="Times New Roman"/>
          <w:lang w:val="en-US"/>
        </w:rPr>
        <w:t xml:space="preserve"> the features generated by a convolution layer.</w:t>
      </w:r>
    </w:p>
    <w:p w14:paraId="4323C2B4"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In Max Pooling, the largest element is taken from feature map. Average Pooling calculates the average of the elements in a predefined sized Image section. The total sum of the elements in the predefined section is computed in Sum Pooling. The Pooling Layer usually serves as a bridge between the Convolutional Layer and the FC Layer.</w:t>
      </w:r>
    </w:p>
    <w:p w14:paraId="4DF159BE"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 xml:space="preserve">This CNN model </w:t>
      </w:r>
      <w:proofErr w:type="spellStart"/>
      <w:r w:rsidRPr="00E27DF1">
        <w:rPr>
          <w:rFonts w:ascii="Times New Roman" w:hAnsi="Times New Roman" w:cs="Times New Roman"/>
          <w:lang w:val="en-US"/>
        </w:rPr>
        <w:t>generalises</w:t>
      </w:r>
      <w:proofErr w:type="spellEnd"/>
      <w:r w:rsidRPr="00E27DF1">
        <w:rPr>
          <w:rFonts w:ascii="Times New Roman" w:hAnsi="Times New Roman" w:cs="Times New Roman"/>
          <w:lang w:val="en-US"/>
        </w:rPr>
        <w:t xml:space="preserve"> the features extracted by the convolution layer, and helps the networks to </w:t>
      </w:r>
      <w:proofErr w:type="spellStart"/>
      <w:r w:rsidRPr="00E27DF1">
        <w:rPr>
          <w:rFonts w:ascii="Times New Roman" w:hAnsi="Times New Roman" w:cs="Times New Roman"/>
          <w:lang w:val="en-US"/>
        </w:rPr>
        <w:t>recognise</w:t>
      </w:r>
      <w:proofErr w:type="spellEnd"/>
      <w:r w:rsidRPr="00E27DF1">
        <w:rPr>
          <w:rFonts w:ascii="Times New Roman" w:hAnsi="Times New Roman" w:cs="Times New Roman"/>
          <w:lang w:val="en-US"/>
        </w:rPr>
        <w:t xml:space="preserve"> the features independently. With the help of this, the computations are also reduced in a network.</w:t>
      </w:r>
    </w:p>
    <w:p w14:paraId="3F0CAC82"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b/>
          <w:bCs/>
          <w:lang w:val="en-US"/>
        </w:rPr>
        <w:lastRenderedPageBreak/>
        <w:t>3. Fully Connected Layer</w:t>
      </w:r>
    </w:p>
    <w:p w14:paraId="6442D2F0"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The Fully Connected (FC) layer consists of the weights and biases along with the neurons and is used to connect the neurons between two different layers. These layers are usually placed before the output layer and form the last few layers of a CNN Architecture.</w:t>
      </w:r>
    </w:p>
    <w:p w14:paraId="72A3279D"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 xml:space="preserve">In this, the input image from the previous layers </w:t>
      </w:r>
      <w:proofErr w:type="gramStart"/>
      <w:r w:rsidRPr="00E27DF1">
        <w:rPr>
          <w:rFonts w:ascii="Times New Roman" w:hAnsi="Times New Roman" w:cs="Times New Roman"/>
          <w:lang w:val="en-US"/>
        </w:rPr>
        <w:t>are</w:t>
      </w:r>
      <w:proofErr w:type="gramEnd"/>
      <w:r w:rsidRPr="00E27DF1">
        <w:rPr>
          <w:rFonts w:ascii="Times New Roman" w:hAnsi="Times New Roman" w:cs="Times New Roman"/>
          <w:lang w:val="en-US"/>
        </w:rPr>
        <w:t xml:space="preserve"> flattened and fed to the FC layer. The flattened vector then undergoes few more FC layers where the mathematical functions operations usually take place. In this stage, the classification process begins to take place. The reason two layers are connected is that two fully connected layers will perform better than a single connected layer. These layers in CNN reduce the human supervision</w:t>
      </w:r>
    </w:p>
    <w:p w14:paraId="7833977C"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b/>
          <w:bCs/>
          <w:lang w:val="en-US"/>
        </w:rPr>
        <w:t>4. Dropout</w:t>
      </w:r>
    </w:p>
    <w:p w14:paraId="6E476E26"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Usually, when all the features are connected to the FC layer, it can cause overfitting in the training dataset. Overfitting occurs when a particular model works so well on the training data causing a negative impact in the model’s performance when used on a new data.</w:t>
      </w:r>
    </w:p>
    <w:p w14:paraId="45599C9E"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 xml:space="preserve">To overcome this problem, a dropout layer is </w:t>
      </w:r>
      <w:proofErr w:type="spellStart"/>
      <w:r w:rsidRPr="00E27DF1">
        <w:rPr>
          <w:rFonts w:ascii="Times New Roman" w:hAnsi="Times New Roman" w:cs="Times New Roman"/>
          <w:lang w:val="en-US"/>
        </w:rPr>
        <w:t>utilised</w:t>
      </w:r>
      <w:proofErr w:type="spellEnd"/>
      <w:r w:rsidRPr="00E27DF1">
        <w:rPr>
          <w:rFonts w:ascii="Times New Roman" w:hAnsi="Times New Roman" w:cs="Times New Roman"/>
          <w:lang w:val="en-US"/>
        </w:rPr>
        <w:t xml:space="preserve"> wherein a few neurons are dropped from the neural network during training process resulting in reduced size of the model. On passing a dropout of 0.3, 30% of the nodes are dropped out randomly from the neural network.</w:t>
      </w:r>
    </w:p>
    <w:p w14:paraId="19DA3A22"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Dropout results in improving the performance of a machine learning model as it prevents overfitting by making the network simpler. It drops neurons from the neural networks during training.</w:t>
      </w:r>
    </w:p>
    <w:p w14:paraId="63F4F0EF"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b/>
          <w:bCs/>
          <w:lang w:val="en-US"/>
        </w:rPr>
        <w:t>5. Activation Functions</w:t>
      </w:r>
    </w:p>
    <w:p w14:paraId="46CBDEB6"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Finally, one of the most important parameters of the CNN model is the activation function. They are used to learn and approximate any kind of continuous and complex relationship between variables of the network. In simple words, it decides which information of the model should fire in the forward direction and which ones should not at the end of the network.</w:t>
      </w:r>
    </w:p>
    <w:p w14:paraId="162BB673" w14:textId="77777777" w:rsidR="00E27DF1" w:rsidRPr="00E27DF1" w:rsidRDefault="00E27DF1" w:rsidP="00E27DF1">
      <w:pPr>
        <w:jc w:val="both"/>
        <w:rPr>
          <w:rFonts w:ascii="Times New Roman" w:hAnsi="Times New Roman" w:cs="Times New Roman"/>
          <w:lang w:val="en-US"/>
        </w:rPr>
      </w:pPr>
      <w:r w:rsidRPr="00E27DF1">
        <w:rPr>
          <w:rFonts w:ascii="Times New Roman" w:hAnsi="Times New Roman" w:cs="Times New Roman"/>
          <w:lang w:val="en-US"/>
        </w:rPr>
        <w:t xml:space="preserve">It adds non-linearity to the network. There are several commonly used activation functions such as the </w:t>
      </w:r>
      <w:proofErr w:type="spellStart"/>
      <w:r w:rsidRPr="00E27DF1">
        <w:rPr>
          <w:rFonts w:ascii="Times New Roman" w:hAnsi="Times New Roman" w:cs="Times New Roman"/>
          <w:lang w:val="en-US"/>
        </w:rPr>
        <w:t>ReLU</w:t>
      </w:r>
      <w:proofErr w:type="spellEnd"/>
      <w:r w:rsidRPr="00E27DF1">
        <w:rPr>
          <w:rFonts w:ascii="Times New Roman" w:hAnsi="Times New Roman" w:cs="Times New Roman"/>
          <w:lang w:val="en-US"/>
        </w:rPr>
        <w:t xml:space="preserve">, </w:t>
      </w:r>
      <w:proofErr w:type="spellStart"/>
      <w:r w:rsidRPr="00E27DF1">
        <w:rPr>
          <w:rFonts w:ascii="Times New Roman" w:hAnsi="Times New Roman" w:cs="Times New Roman"/>
          <w:lang w:val="en-US"/>
        </w:rPr>
        <w:t>Softmax</w:t>
      </w:r>
      <w:proofErr w:type="spellEnd"/>
      <w:r w:rsidRPr="00E27DF1">
        <w:rPr>
          <w:rFonts w:ascii="Times New Roman" w:hAnsi="Times New Roman" w:cs="Times New Roman"/>
          <w:lang w:val="en-US"/>
        </w:rPr>
        <w:t xml:space="preserve">, </w:t>
      </w:r>
      <w:proofErr w:type="spellStart"/>
      <w:r w:rsidRPr="00E27DF1">
        <w:rPr>
          <w:rFonts w:ascii="Times New Roman" w:hAnsi="Times New Roman" w:cs="Times New Roman"/>
          <w:lang w:val="en-US"/>
        </w:rPr>
        <w:t>tanH</w:t>
      </w:r>
      <w:proofErr w:type="spellEnd"/>
      <w:r w:rsidRPr="00E27DF1">
        <w:rPr>
          <w:rFonts w:ascii="Times New Roman" w:hAnsi="Times New Roman" w:cs="Times New Roman"/>
          <w:lang w:val="en-US"/>
        </w:rPr>
        <w:t xml:space="preserve"> and the Sigmoid functions. Each of these functions have a specific usage. For a binary classification CNN model, sigmoid and </w:t>
      </w:r>
      <w:proofErr w:type="spellStart"/>
      <w:r w:rsidRPr="00E27DF1">
        <w:rPr>
          <w:rFonts w:ascii="Times New Roman" w:hAnsi="Times New Roman" w:cs="Times New Roman"/>
          <w:lang w:val="en-US"/>
        </w:rPr>
        <w:t>softmax</w:t>
      </w:r>
      <w:proofErr w:type="spellEnd"/>
      <w:r w:rsidRPr="00E27DF1">
        <w:rPr>
          <w:rFonts w:ascii="Times New Roman" w:hAnsi="Times New Roman" w:cs="Times New Roman"/>
          <w:lang w:val="en-US"/>
        </w:rPr>
        <w:t xml:space="preserve"> functions are preferred </w:t>
      </w:r>
      <w:proofErr w:type="gramStart"/>
      <w:r w:rsidRPr="00E27DF1">
        <w:rPr>
          <w:rFonts w:ascii="Times New Roman" w:hAnsi="Times New Roman" w:cs="Times New Roman"/>
          <w:lang w:val="en-US"/>
        </w:rPr>
        <w:t>an</w:t>
      </w:r>
      <w:proofErr w:type="gramEnd"/>
      <w:r w:rsidRPr="00E27DF1">
        <w:rPr>
          <w:rFonts w:ascii="Times New Roman" w:hAnsi="Times New Roman" w:cs="Times New Roman"/>
          <w:lang w:val="en-US"/>
        </w:rPr>
        <w:t xml:space="preserve"> for a multi-class classification, generally </w:t>
      </w:r>
      <w:proofErr w:type="spellStart"/>
      <w:r w:rsidRPr="00E27DF1">
        <w:rPr>
          <w:rFonts w:ascii="Times New Roman" w:hAnsi="Times New Roman" w:cs="Times New Roman"/>
          <w:lang w:val="en-US"/>
        </w:rPr>
        <w:t>softmax</w:t>
      </w:r>
      <w:proofErr w:type="spellEnd"/>
      <w:r w:rsidRPr="00E27DF1">
        <w:rPr>
          <w:rFonts w:ascii="Times New Roman" w:hAnsi="Times New Roman" w:cs="Times New Roman"/>
          <w:lang w:val="en-US"/>
        </w:rPr>
        <w:t xml:space="preserve"> us used. In simple terms, activation functions in a CNN model determine whether a neuron should be activated or not. It decides whether the input to the work is important or not to predict using mathematical operations.</w:t>
      </w:r>
    </w:p>
    <w:p w14:paraId="10BE4508" w14:textId="77777777" w:rsidR="00E27DF1" w:rsidRPr="00CC628D" w:rsidRDefault="00E27DF1" w:rsidP="00E27DF1">
      <w:pPr>
        <w:jc w:val="both"/>
        <w:rPr>
          <w:rFonts w:ascii="Times New Roman" w:hAnsi="Times New Roman" w:cs="Times New Roman"/>
        </w:rPr>
      </w:pPr>
    </w:p>
    <w:p w14:paraId="0970CB0B"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pict w14:anchorId="4462C787">
          <v:rect id="_x0000_i1057" style="width:0;height:1.5pt" o:hralign="center" o:hrstd="t" o:hr="t" fillcolor="#a0a0a0" stroked="f"/>
        </w:pict>
      </w:r>
    </w:p>
    <w:p w14:paraId="472A18C5" w14:textId="77777777" w:rsidR="00CC628D" w:rsidRPr="00CC628D" w:rsidRDefault="00CC628D" w:rsidP="00CC628D">
      <w:pPr>
        <w:jc w:val="both"/>
        <w:rPr>
          <w:rFonts w:ascii="Times New Roman" w:hAnsi="Times New Roman" w:cs="Times New Roman"/>
          <w:b/>
          <w:bCs/>
        </w:rPr>
      </w:pPr>
      <w:r w:rsidRPr="00CC628D">
        <w:rPr>
          <w:rFonts w:ascii="Times New Roman" w:hAnsi="Times New Roman" w:cs="Times New Roman"/>
          <w:b/>
          <w:bCs/>
        </w:rPr>
        <w:t>Methodology</w:t>
      </w:r>
    </w:p>
    <w:p w14:paraId="35052B1D" w14:textId="77777777" w:rsidR="00CC628D" w:rsidRPr="00CC628D" w:rsidRDefault="00CC628D" w:rsidP="00CC628D">
      <w:pPr>
        <w:jc w:val="both"/>
        <w:rPr>
          <w:rFonts w:ascii="Times New Roman" w:hAnsi="Times New Roman" w:cs="Times New Roman"/>
          <w:b/>
          <w:bCs/>
        </w:rPr>
      </w:pPr>
      <w:r w:rsidRPr="00CC628D">
        <w:rPr>
          <w:rFonts w:ascii="Times New Roman" w:hAnsi="Times New Roman" w:cs="Times New Roman"/>
          <w:b/>
          <w:bCs/>
        </w:rPr>
        <w:t>Dataset and Preprocessing</w:t>
      </w:r>
    </w:p>
    <w:p w14:paraId="2253C071"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 xml:space="preserve">The dataset used for this research consists of images categorized into two classes: Organic and Recyclable. These images are </w:t>
      </w:r>
      <w:proofErr w:type="spellStart"/>
      <w:r w:rsidRPr="00CC628D">
        <w:rPr>
          <w:rFonts w:ascii="Times New Roman" w:hAnsi="Times New Roman" w:cs="Times New Roman"/>
        </w:rPr>
        <w:t>preprocessed</w:t>
      </w:r>
      <w:proofErr w:type="spellEnd"/>
      <w:r w:rsidRPr="00CC628D">
        <w:rPr>
          <w:rFonts w:ascii="Times New Roman" w:hAnsi="Times New Roman" w:cs="Times New Roman"/>
        </w:rPr>
        <w:t xml:space="preserve"> to ensure consistency and robustness during training. The preprocessing steps include:</w:t>
      </w:r>
    </w:p>
    <w:p w14:paraId="020A7EC7" w14:textId="77777777" w:rsidR="00CC628D" w:rsidRPr="00CC628D" w:rsidRDefault="00CC628D" w:rsidP="00CC628D">
      <w:pPr>
        <w:numPr>
          <w:ilvl w:val="0"/>
          <w:numId w:val="2"/>
        </w:numPr>
        <w:jc w:val="both"/>
        <w:rPr>
          <w:rFonts w:ascii="Times New Roman" w:hAnsi="Times New Roman" w:cs="Times New Roman"/>
        </w:rPr>
      </w:pPr>
      <w:r w:rsidRPr="00CC628D">
        <w:rPr>
          <w:rFonts w:ascii="Times New Roman" w:hAnsi="Times New Roman" w:cs="Times New Roman"/>
          <w:b/>
          <w:bCs/>
        </w:rPr>
        <w:t>Image Resizing</w:t>
      </w:r>
      <w:r w:rsidRPr="00CC628D">
        <w:rPr>
          <w:rFonts w:ascii="Times New Roman" w:hAnsi="Times New Roman" w:cs="Times New Roman"/>
        </w:rPr>
        <w:t>: All images are resized to a uniform dimension of 224x224 pixels to standardize input dimensions for the CNN model.</w:t>
      </w:r>
    </w:p>
    <w:p w14:paraId="67AE55F5" w14:textId="77777777" w:rsidR="00CC628D" w:rsidRPr="00CC628D" w:rsidRDefault="00CC628D" w:rsidP="00CC628D">
      <w:pPr>
        <w:numPr>
          <w:ilvl w:val="0"/>
          <w:numId w:val="2"/>
        </w:numPr>
        <w:jc w:val="both"/>
        <w:rPr>
          <w:rFonts w:ascii="Times New Roman" w:hAnsi="Times New Roman" w:cs="Times New Roman"/>
        </w:rPr>
      </w:pPr>
      <w:r w:rsidRPr="00CC628D">
        <w:rPr>
          <w:rFonts w:ascii="Times New Roman" w:hAnsi="Times New Roman" w:cs="Times New Roman"/>
          <w:b/>
          <w:bCs/>
        </w:rPr>
        <w:t>Normalization</w:t>
      </w:r>
      <w:r w:rsidRPr="00CC628D">
        <w:rPr>
          <w:rFonts w:ascii="Times New Roman" w:hAnsi="Times New Roman" w:cs="Times New Roman"/>
        </w:rPr>
        <w:t>: Pixel values are normalized to a range of [0, 1] by dividing by 255, ensuring that the model can process images effectively.</w:t>
      </w:r>
    </w:p>
    <w:p w14:paraId="262484A7" w14:textId="77777777" w:rsidR="00CC628D" w:rsidRPr="00CC628D" w:rsidRDefault="00CC628D" w:rsidP="00CC628D">
      <w:pPr>
        <w:numPr>
          <w:ilvl w:val="0"/>
          <w:numId w:val="2"/>
        </w:numPr>
        <w:jc w:val="both"/>
        <w:rPr>
          <w:rFonts w:ascii="Times New Roman" w:hAnsi="Times New Roman" w:cs="Times New Roman"/>
        </w:rPr>
      </w:pPr>
      <w:r w:rsidRPr="00CC628D">
        <w:rPr>
          <w:rFonts w:ascii="Times New Roman" w:hAnsi="Times New Roman" w:cs="Times New Roman"/>
          <w:b/>
          <w:bCs/>
        </w:rPr>
        <w:lastRenderedPageBreak/>
        <w:t>Data Augmentation</w:t>
      </w:r>
      <w:r w:rsidRPr="00CC628D">
        <w:rPr>
          <w:rFonts w:ascii="Times New Roman" w:hAnsi="Times New Roman" w:cs="Times New Roman"/>
        </w:rPr>
        <w:t>: Techniques such as rotation, flipping, and zooming are applied to increase dataset diversity and prevent overfitting.</w:t>
      </w:r>
    </w:p>
    <w:p w14:paraId="6201D3AE" w14:textId="77777777" w:rsidR="00CC628D" w:rsidRPr="00CC628D" w:rsidRDefault="00CC628D" w:rsidP="00CC628D">
      <w:pPr>
        <w:jc w:val="both"/>
        <w:rPr>
          <w:rFonts w:ascii="Times New Roman" w:hAnsi="Times New Roman" w:cs="Times New Roman"/>
          <w:b/>
          <w:bCs/>
        </w:rPr>
      </w:pPr>
      <w:r w:rsidRPr="00CC628D">
        <w:rPr>
          <w:rFonts w:ascii="Times New Roman" w:hAnsi="Times New Roman" w:cs="Times New Roman"/>
          <w:b/>
          <w:bCs/>
        </w:rPr>
        <w:t>Dataset Description</w:t>
      </w:r>
    </w:p>
    <w:p w14:paraId="7B22B251"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 xml:space="preserve">The dataset comprises waste images </w:t>
      </w:r>
      <w:proofErr w:type="spellStart"/>
      <w:r w:rsidRPr="00CC628D">
        <w:rPr>
          <w:rFonts w:ascii="Times New Roman" w:hAnsi="Times New Roman" w:cs="Times New Roman"/>
        </w:rPr>
        <w:t>labeled</w:t>
      </w:r>
      <w:proofErr w:type="spellEnd"/>
      <w:r w:rsidRPr="00CC628D">
        <w:rPr>
          <w:rFonts w:ascii="Times New Roman" w:hAnsi="Times New Roman" w:cs="Times New Roman"/>
        </w:rPr>
        <w:t xml:space="preserve"> into two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gridCol w:w="5406"/>
        <w:gridCol w:w="1819"/>
      </w:tblGrid>
      <w:tr w:rsidR="00CC628D" w:rsidRPr="00CC628D" w14:paraId="23A3FD0A" w14:textId="77777777" w:rsidTr="00CC628D">
        <w:trPr>
          <w:tblHeader/>
          <w:tblCellSpacing w:w="15" w:type="dxa"/>
        </w:trPr>
        <w:tc>
          <w:tcPr>
            <w:tcW w:w="0" w:type="auto"/>
            <w:vAlign w:val="center"/>
            <w:hideMark/>
          </w:tcPr>
          <w:p w14:paraId="7D1FD425" w14:textId="77777777" w:rsidR="00CC628D" w:rsidRPr="00CC628D" w:rsidRDefault="00CC628D" w:rsidP="00CC628D">
            <w:pPr>
              <w:jc w:val="both"/>
              <w:rPr>
                <w:rFonts w:ascii="Times New Roman" w:hAnsi="Times New Roman" w:cs="Times New Roman"/>
                <w:b/>
                <w:bCs/>
              </w:rPr>
            </w:pPr>
            <w:r w:rsidRPr="00CC628D">
              <w:rPr>
                <w:rFonts w:ascii="Times New Roman" w:hAnsi="Times New Roman" w:cs="Times New Roman"/>
                <w:b/>
                <w:bCs/>
              </w:rPr>
              <w:t>Category</w:t>
            </w:r>
          </w:p>
        </w:tc>
        <w:tc>
          <w:tcPr>
            <w:tcW w:w="0" w:type="auto"/>
            <w:vAlign w:val="center"/>
            <w:hideMark/>
          </w:tcPr>
          <w:p w14:paraId="491A800F" w14:textId="77777777" w:rsidR="00CC628D" w:rsidRPr="00CC628D" w:rsidRDefault="00CC628D" w:rsidP="00CC628D">
            <w:pPr>
              <w:jc w:val="both"/>
              <w:rPr>
                <w:rFonts w:ascii="Times New Roman" w:hAnsi="Times New Roman" w:cs="Times New Roman"/>
                <w:b/>
                <w:bCs/>
              </w:rPr>
            </w:pPr>
            <w:r w:rsidRPr="00CC628D">
              <w:rPr>
                <w:rFonts w:ascii="Times New Roman" w:hAnsi="Times New Roman" w:cs="Times New Roman"/>
                <w:b/>
                <w:bCs/>
              </w:rPr>
              <w:t>Description</w:t>
            </w:r>
          </w:p>
        </w:tc>
        <w:tc>
          <w:tcPr>
            <w:tcW w:w="0" w:type="auto"/>
            <w:vAlign w:val="center"/>
            <w:hideMark/>
          </w:tcPr>
          <w:p w14:paraId="18AF9997" w14:textId="77777777" w:rsidR="00CC628D" w:rsidRPr="00CC628D" w:rsidRDefault="00CC628D" w:rsidP="00CC628D">
            <w:pPr>
              <w:jc w:val="both"/>
              <w:rPr>
                <w:rFonts w:ascii="Times New Roman" w:hAnsi="Times New Roman" w:cs="Times New Roman"/>
                <w:b/>
                <w:bCs/>
              </w:rPr>
            </w:pPr>
            <w:r w:rsidRPr="00CC628D">
              <w:rPr>
                <w:rFonts w:ascii="Times New Roman" w:hAnsi="Times New Roman" w:cs="Times New Roman"/>
                <w:b/>
                <w:bCs/>
              </w:rPr>
              <w:t>Number of Images</w:t>
            </w:r>
          </w:p>
        </w:tc>
      </w:tr>
      <w:tr w:rsidR="00CC628D" w:rsidRPr="00CC628D" w14:paraId="48644223" w14:textId="77777777" w:rsidTr="00CC628D">
        <w:trPr>
          <w:tblCellSpacing w:w="15" w:type="dxa"/>
        </w:trPr>
        <w:tc>
          <w:tcPr>
            <w:tcW w:w="0" w:type="auto"/>
            <w:vAlign w:val="center"/>
            <w:hideMark/>
          </w:tcPr>
          <w:p w14:paraId="652F3189"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b/>
                <w:bCs/>
              </w:rPr>
              <w:t>Organic</w:t>
            </w:r>
          </w:p>
        </w:tc>
        <w:tc>
          <w:tcPr>
            <w:tcW w:w="0" w:type="auto"/>
            <w:vAlign w:val="center"/>
            <w:hideMark/>
          </w:tcPr>
          <w:p w14:paraId="5E8C4ADB"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Biodegradable waste such as food scraps, plant material, etc.</w:t>
            </w:r>
          </w:p>
        </w:tc>
        <w:tc>
          <w:tcPr>
            <w:tcW w:w="0" w:type="auto"/>
            <w:vAlign w:val="center"/>
            <w:hideMark/>
          </w:tcPr>
          <w:p w14:paraId="47209796"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1,100</w:t>
            </w:r>
          </w:p>
        </w:tc>
      </w:tr>
      <w:tr w:rsidR="00CC628D" w:rsidRPr="00CC628D" w14:paraId="15FD4FB7" w14:textId="77777777" w:rsidTr="00CC628D">
        <w:trPr>
          <w:tblCellSpacing w:w="15" w:type="dxa"/>
        </w:trPr>
        <w:tc>
          <w:tcPr>
            <w:tcW w:w="0" w:type="auto"/>
            <w:vAlign w:val="center"/>
            <w:hideMark/>
          </w:tcPr>
          <w:p w14:paraId="494A2117"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b/>
                <w:bCs/>
              </w:rPr>
              <w:t>Recyclable</w:t>
            </w:r>
          </w:p>
        </w:tc>
        <w:tc>
          <w:tcPr>
            <w:tcW w:w="0" w:type="auto"/>
            <w:vAlign w:val="center"/>
            <w:hideMark/>
          </w:tcPr>
          <w:p w14:paraId="3BE44A2B"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Non-biodegradable materials like plastic, paper, and glass.</w:t>
            </w:r>
          </w:p>
        </w:tc>
        <w:tc>
          <w:tcPr>
            <w:tcW w:w="0" w:type="auto"/>
            <w:vAlign w:val="center"/>
            <w:hideMark/>
          </w:tcPr>
          <w:p w14:paraId="3FFE3328"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1,100</w:t>
            </w:r>
          </w:p>
        </w:tc>
      </w:tr>
      <w:tr w:rsidR="00CC628D" w:rsidRPr="00CC628D" w14:paraId="1F9E9023" w14:textId="77777777" w:rsidTr="00CC628D">
        <w:trPr>
          <w:tblCellSpacing w:w="15" w:type="dxa"/>
        </w:trPr>
        <w:tc>
          <w:tcPr>
            <w:tcW w:w="0" w:type="auto"/>
            <w:vAlign w:val="center"/>
            <w:hideMark/>
          </w:tcPr>
          <w:p w14:paraId="31E7CC37"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b/>
                <w:bCs/>
              </w:rPr>
              <w:t>Total</w:t>
            </w:r>
          </w:p>
        </w:tc>
        <w:tc>
          <w:tcPr>
            <w:tcW w:w="0" w:type="auto"/>
            <w:vAlign w:val="center"/>
            <w:hideMark/>
          </w:tcPr>
          <w:p w14:paraId="24921E51"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Combined dataset with balanced categories.</w:t>
            </w:r>
          </w:p>
        </w:tc>
        <w:tc>
          <w:tcPr>
            <w:tcW w:w="0" w:type="auto"/>
            <w:vAlign w:val="center"/>
            <w:hideMark/>
          </w:tcPr>
          <w:p w14:paraId="14A1D615"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2,200</w:t>
            </w:r>
          </w:p>
        </w:tc>
      </w:tr>
    </w:tbl>
    <w:p w14:paraId="210C6483"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pict w14:anchorId="1C8D6850">
          <v:rect id="_x0000_i1058" style="width:0;height:1.5pt" o:hralign="center" o:hrstd="t" o:hr="t" fillcolor="#a0a0a0" stroked="f"/>
        </w:pict>
      </w:r>
    </w:p>
    <w:p w14:paraId="7378A83D" w14:textId="77777777" w:rsidR="00CC628D" w:rsidRPr="00CC628D" w:rsidRDefault="00CC628D" w:rsidP="00CC628D">
      <w:pPr>
        <w:jc w:val="both"/>
        <w:rPr>
          <w:rFonts w:ascii="Times New Roman" w:hAnsi="Times New Roman" w:cs="Times New Roman"/>
          <w:b/>
          <w:bCs/>
        </w:rPr>
      </w:pPr>
      <w:r w:rsidRPr="00CC628D">
        <w:rPr>
          <w:rFonts w:ascii="Times New Roman" w:hAnsi="Times New Roman" w:cs="Times New Roman"/>
          <w:b/>
          <w:bCs/>
        </w:rPr>
        <w:t>Model Architecture</w:t>
      </w:r>
    </w:p>
    <w:p w14:paraId="76DB2444"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 xml:space="preserve">The Convolutional Neural Network (CNN) architecture used in this study is built using the Sequential API in </w:t>
      </w:r>
      <w:proofErr w:type="spellStart"/>
      <w:r w:rsidRPr="00CC628D">
        <w:rPr>
          <w:rFonts w:ascii="Times New Roman" w:hAnsi="Times New Roman" w:cs="Times New Roman"/>
        </w:rPr>
        <w:t>Keras</w:t>
      </w:r>
      <w:proofErr w:type="spellEnd"/>
      <w:r w:rsidRPr="00CC628D">
        <w:rPr>
          <w:rFonts w:ascii="Times New Roman" w:hAnsi="Times New Roman" w:cs="Times New Roman"/>
        </w:rPr>
        <w:t>. The key components of the architecture include:</w:t>
      </w:r>
    </w:p>
    <w:p w14:paraId="500B4B80" w14:textId="77777777" w:rsidR="00CC628D" w:rsidRPr="00CC628D" w:rsidRDefault="00CC628D" w:rsidP="00CC628D">
      <w:pPr>
        <w:numPr>
          <w:ilvl w:val="0"/>
          <w:numId w:val="3"/>
        </w:numPr>
        <w:jc w:val="both"/>
        <w:rPr>
          <w:rFonts w:ascii="Times New Roman" w:hAnsi="Times New Roman" w:cs="Times New Roman"/>
        </w:rPr>
      </w:pPr>
      <w:r w:rsidRPr="00CC628D">
        <w:rPr>
          <w:rFonts w:ascii="Times New Roman" w:hAnsi="Times New Roman" w:cs="Times New Roman"/>
          <w:b/>
          <w:bCs/>
        </w:rPr>
        <w:t>Convolutional Layers</w:t>
      </w:r>
      <w:r w:rsidRPr="00CC628D">
        <w:rPr>
          <w:rFonts w:ascii="Times New Roman" w:hAnsi="Times New Roman" w:cs="Times New Roman"/>
        </w:rPr>
        <w:t xml:space="preserve">: Three convolutional layers with </w:t>
      </w:r>
      <w:proofErr w:type="spellStart"/>
      <w:r w:rsidRPr="00CC628D">
        <w:rPr>
          <w:rFonts w:ascii="Times New Roman" w:hAnsi="Times New Roman" w:cs="Times New Roman"/>
        </w:rPr>
        <w:t>ReLU</w:t>
      </w:r>
      <w:proofErr w:type="spellEnd"/>
      <w:r w:rsidRPr="00CC628D">
        <w:rPr>
          <w:rFonts w:ascii="Times New Roman" w:hAnsi="Times New Roman" w:cs="Times New Roman"/>
        </w:rPr>
        <w:t xml:space="preserve"> activation functions are used to extract spatial features from the input images.</w:t>
      </w:r>
    </w:p>
    <w:p w14:paraId="5C5C3EA5" w14:textId="77777777" w:rsidR="00CC628D" w:rsidRPr="00CC628D" w:rsidRDefault="00CC628D" w:rsidP="00CC628D">
      <w:pPr>
        <w:numPr>
          <w:ilvl w:val="0"/>
          <w:numId w:val="3"/>
        </w:numPr>
        <w:jc w:val="both"/>
        <w:rPr>
          <w:rFonts w:ascii="Times New Roman" w:hAnsi="Times New Roman" w:cs="Times New Roman"/>
        </w:rPr>
      </w:pPr>
      <w:proofErr w:type="spellStart"/>
      <w:r w:rsidRPr="00CC628D">
        <w:rPr>
          <w:rFonts w:ascii="Times New Roman" w:hAnsi="Times New Roman" w:cs="Times New Roman"/>
          <w:b/>
          <w:bCs/>
        </w:rPr>
        <w:t>MaxPooling</w:t>
      </w:r>
      <w:proofErr w:type="spellEnd"/>
      <w:r w:rsidRPr="00CC628D">
        <w:rPr>
          <w:rFonts w:ascii="Times New Roman" w:hAnsi="Times New Roman" w:cs="Times New Roman"/>
          <w:b/>
          <w:bCs/>
        </w:rPr>
        <w:t xml:space="preserve"> Layers</w:t>
      </w:r>
      <w:r w:rsidRPr="00CC628D">
        <w:rPr>
          <w:rFonts w:ascii="Times New Roman" w:hAnsi="Times New Roman" w:cs="Times New Roman"/>
        </w:rPr>
        <w:t>: These layers reduce the spatial dimensions of feature maps, retaining the most important features while minimizing computational complexity.</w:t>
      </w:r>
    </w:p>
    <w:p w14:paraId="59DC3547" w14:textId="77777777" w:rsidR="00CC628D" w:rsidRPr="00CC628D" w:rsidRDefault="00CC628D" w:rsidP="00CC628D">
      <w:pPr>
        <w:numPr>
          <w:ilvl w:val="0"/>
          <w:numId w:val="3"/>
        </w:numPr>
        <w:jc w:val="both"/>
        <w:rPr>
          <w:rFonts w:ascii="Times New Roman" w:hAnsi="Times New Roman" w:cs="Times New Roman"/>
        </w:rPr>
      </w:pPr>
      <w:r w:rsidRPr="00CC628D">
        <w:rPr>
          <w:rFonts w:ascii="Times New Roman" w:hAnsi="Times New Roman" w:cs="Times New Roman"/>
          <w:b/>
          <w:bCs/>
        </w:rPr>
        <w:t>Fully Connected Layers</w:t>
      </w:r>
      <w:r w:rsidRPr="00CC628D">
        <w:rPr>
          <w:rFonts w:ascii="Times New Roman" w:hAnsi="Times New Roman" w:cs="Times New Roman"/>
        </w:rPr>
        <w:t>: Dense layers are used to learn high-level representations, followed by Dropout layers to prevent overfitting.</w:t>
      </w:r>
    </w:p>
    <w:p w14:paraId="6FF4CFDD" w14:textId="77777777" w:rsidR="00CC628D" w:rsidRPr="00CC628D" w:rsidRDefault="00CC628D" w:rsidP="00CC628D">
      <w:pPr>
        <w:numPr>
          <w:ilvl w:val="0"/>
          <w:numId w:val="3"/>
        </w:numPr>
        <w:jc w:val="both"/>
        <w:rPr>
          <w:rFonts w:ascii="Times New Roman" w:hAnsi="Times New Roman" w:cs="Times New Roman"/>
        </w:rPr>
      </w:pPr>
      <w:r w:rsidRPr="00CC628D">
        <w:rPr>
          <w:rFonts w:ascii="Times New Roman" w:hAnsi="Times New Roman" w:cs="Times New Roman"/>
          <w:b/>
          <w:bCs/>
        </w:rPr>
        <w:t>Output Layer</w:t>
      </w:r>
      <w:r w:rsidRPr="00CC628D">
        <w:rPr>
          <w:rFonts w:ascii="Times New Roman" w:hAnsi="Times New Roman" w:cs="Times New Roman"/>
        </w:rPr>
        <w:t>: The final Dense layer with a Sigmoid activation function outputs probabilities for the two classes: Organic and Recyclable.</w:t>
      </w:r>
    </w:p>
    <w:p w14:paraId="1DD740C8" w14:textId="77777777" w:rsidR="00CC628D" w:rsidRPr="00CC628D" w:rsidRDefault="00CC628D" w:rsidP="00CC628D">
      <w:pPr>
        <w:jc w:val="both"/>
        <w:rPr>
          <w:rFonts w:ascii="Times New Roman" w:hAnsi="Times New Roman" w:cs="Times New Roman"/>
          <w:b/>
          <w:bCs/>
        </w:rPr>
      </w:pPr>
      <w:r w:rsidRPr="00CC628D">
        <w:rPr>
          <w:rFonts w:ascii="Times New Roman" w:hAnsi="Times New Roman" w:cs="Times New Roman"/>
          <w:b/>
          <w:bCs/>
        </w:rPr>
        <w:t>Training and Optimization</w:t>
      </w:r>
    </w:p>
    <w:p w14:paraId="65DCF6EB" w14:textId="77777777" w:rsidR="00CC628D" w:rsidRPr="00CC628D" w:rsidRDefault="00CC628D" w:rsidP="00CC628D">
      <w:pPr>
        <w:numPr>
          <w:ilvl w:val="0"/>
          <w:numId w:val="4"/>
        </w:numPr>
        <w:jc w:val="both"/>
        <w:rPr>
          <w:rFonts w:ascii="Times New Roman" w:hAnsi="Times New Roman" w:cs="Times New Roman"/>
        </w:rPr>
      </w:pPr>
      <w:r w:rsidRPr="00CC628D">
        <w:rPr>
          <w:rFonts w:ascii="Times New Roman" w:hAnsi="Times New Roman" w:cs="Times New Roman"/>
          <w:b/>
          <w:bCs/>
        </w:rPr>
        <w:t>Loss Function</w:t>
      </w:r>
      <w:r w:rsidRPr="00CC628D">
        <w:rPr>
          <w:rFonts w:ascii="Times New Roman" w:hAnsi="Times New Roman" w:cs="Times New Roman"/>
        </w:rPr>
        <w:t>: Binary Cross-Entropy is used as the loss function to optimize the model for binary classification.</w:t>
      </w:r>
    </w:p>
    <w:p w14:paraId="68F99366" w14:textId="77777777" w:rsidR="00CC628D" w:rsidRPr="00CC628D" w:rsidRDefault="00CC628D" w:rsidP="00CC628D">
      <w:pPr>
        <w:numPr>
          <w:ilvl w:val="0"/>
          <w:numId w:val="4"/>
        </w:numPr>
        <w:jc w:val="both"/>
        <w:rPr>
          <w:rFonts w:ascii="Times New Roman" w:hAnsi="Times New Roman" w:cs="Times New Roman"/>
        </w:rPr>
      </w:pPr>
      <w:r w:rsidRPr="00CC628D">
        <w:rPr>
          <w:rFonts w:ascii="Times New Roman" w:hAnsi="Times New Roman" w:cs="Times New Roman"/>
          <w:b/>
          <w:bCs/>
        </w:rPr>
        <w:t>Optimizer</w:t>
      </w:r>
      <w:r w:rsidRPr="00CC628D">
        <w:rPr>
          <w:rFonts w:ascii="Times New Roman" w:hAnsi="Times New Roman" w:cs="Times New Roman"/>
        </w:rPr>
        <w:t>: The Adam optimizer is employed for its adaptive learning rate capabilities, ensuring efficient convergence.</w:t>
      </w:r>
    </w:p>
    <w:p w14:paraId="49989DD3" w14:textId="77777777" w:rsidR="00CC628D" w:rsidRPr="00CC628D" w:rsidRDefault="00CC628D" w:rsidP="00CC628D">
      <w:pPr>
        <w:numPr>
          <w:ilvl w:val="0"/>
          <w:numId w:val="4"/>
        </w:numPr>
        <w:jc w:val="both"/>
        <w:rPr>
          <w:rFonts w:ascii="Times New Roman" w:hAnsi="Times New Roman" w:cs="Times New Roman"/>
        </w:rPr>
      </w:pPr>
      <w:r w:rsidRPr="00CC628D">
        <w:rPr>
          <w:rFonts w:ascii="Times New Roman" w:hAnsi="Times New Roman" w:cs="Times New Roman"/>
          <w:b/>
          <w:bCs/>
        </w:rPr>
        <w:t>Batch Size and Epochs</w:t>
      </w:r>
      <w:r w:rsidRPr="00CC628D">
        <w:rPr>
          <w:rFonts w:ascii="Times New Roman" w:hAnsi="Times New Roman" w:cs="Times New Roman"/>
        </w:rPr>
        <w:t>: The model is trained using a batch size of 32 and for 10 epochs, balancing computational efficiency and performance.</w:t>
      </w:r>
    </w:p>
    <w:p w14:paraId="7EEB8576" w14:textId="77777777" w:rsidR="00CC628D" w:rsidRPr="00CC628D" w:rsidRDefault="00CC628D" w:rsidP="00CC628D">
      <w:pPr>
        <w:jc w:val="both"/>
        <w:rPr>
          <w:rFonts w:ascii="Times New Roman" w:hAnsi="Times New Roman" w:cs="Times New Roman"/>
          <w:b/>
          <w:bCs/>
        </w:rPr>
      </w:pPr>
      <w:r w:rsidRPr="00CC628D">
        <w:rPr>
          <w:rFonts w:ascii="Times New Roman" w:hAnsi="Times New Roman" w:cs="Times New Roman"/>
          <w:b/>
          <w:bCs/>
        </w:rPr>
        <w:t>Model Deployment</w:t>
      </w:r>
    </w:p>
    <w:p w14:paraId="2C6BE998"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The trained model is converted into TensorFlow Lite (</w:t>
      </w:r>
      <w:proofErr w:type="spellStart"/>
      <w:r w:rsidRPr="00CC628D">
        <w:rPr>
          <w:rFonts w:ascii="Times New Roman" w:hAnsi="Times New Roman" w:cs="Times New Roman"/>
        </w:rPr>
        <w:t>TFLite</w:t>
      </w:r>
      <w:proofErr w:type="spellEnd"/>
      <w:r w:rsidRPr="00CC628D">
        <w:rPr>
          <w:rFonts w:ascii="Times New Roman" w:hAnsi="Times New Roman" w:cs="Times New Roman"/>
        </w:rPr>
        <w:t>) format, enabling deployment on edge devices such as smartphones or IoT-enabled systems. This step ensures that the solution can be integrated into real-world applications, such as smart recycling bins, to automate waste sorting processes efficiently.</w:t>
      </w:r>
    </w:p>
    <w:p w14:paraId="42ED2B15" w14:textId="77777777" w:rsidR="00CC628D" w:rsidRPr="00CC628D" w:rsidRDefault="00CC628D" w:rsidP="00CC628D">
      <w:pPr>
        <w:jc w:val="both"/>
        <w:rPr>
          <w:rFonts w:ascii="Times New Roman" w:hAnsi="Times New Roman" w:cs="Times New Roman"/>
          <w:b/>
          <w:bCs/>
        </w:rPr>
      </w:pPr>
      <w:r w:rsidRPr="00CC628D">
        <w:rPr>
          <w:rFonts w:ascii="Times New Roman" w:hAnsi="Times New Roman" w:cs="Times New Roman"/>
          <w:b/>
          <w:bCs/>
        </w:rPr>
        <w:t>Methodology Flowchart</w:t>
      </w:r>
    </w:p>
    <w:p w14:paraId="1F9AADAE"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t>The following flowchart illustrates the complete methodology:</w:t>
      </w:r>
    </w:p>
    <w:p w14:paraId="0C05B904" w14:textId="77777777" w:rsidR="00CC628D" w:rsidRPr="00CC628D" w:rsidRDefault="00CC628D" w:rsidP="00CC628D">
      <w:pPr>
        <w:numPr>
          <w:ilvl w:val="0"/>
          <w:numId w:val="5"/>
        </w:numPr>
        <w:jc w:val="both"/>
        <w:rPr>
          <w:rFonts w:ascii="Times New Roman" w:hAnsi="Times New Roman" w:cs="Times New Roman"/>
        </w:rPr>
      </w:pPr>
      <w:r w:rsidRPr="00CC628D">
        <w:rPr>
          <w:rFonts w:ascii="Times New Roman" w:hAnsi="Times New Roman" w:cs="Times New Roman"/>
          <w:b/>
          <w:bCs/>
        </w:rPr>
        <w:t>Data Preprocessing</w:t>
      </w:r>
    </w:p>
    <w:p w14:paraId="529788E5" w14:textId="77777777" w:rsidR="00CC628D" w:rsidRPr="00CC628D" w:rsidRDefault="00CC628D" w:rsidP="00CC628D">
      <w:pPr>
        <w:numPr>
          <w:ilvl w:val="1"/>
          <w:numId w:val="5"/>
        </w:numPr>
        <w:jc w:val="both"/>
        <w:rPr>
          <w:rFonts w:ascii="Times New Roman" w:hAnsi="Times New Roman" w:cs="Times New Roman"/>
        </w:rPr>
      </w:pPr>
      <w:r w:rsidRPr="00CC628D">
        <w:rPr>
          <w:rFonts w:ascii="Times New Roman" w:hAnsi="Times New Roman" w:cs="Times New Roman"/>
        </w:rPr>
        <w:t>Resize images to 224x224 pixels.</w:t>
      </w:r>
    </w:p>
    <w:p w14:paraId="1A6BAD1C" w14:textId="77777777" w:rsidR="00CC628D" w:rsidRPr="00CC628D" w:rsidRDefault="00CC628D" w:rsidP="00CC628D">
      <w:pPr>
        <w:numPr>
          <w:ilvl w:val="1"/>
          <w:numId w:val="5"/>
        </w:numPr>
        <w:jc w:val="both"/>
        <w:rPr>
          <w:rFonts w:ascii="Times New Roman" w:hAnsi="Times New Roman" w:cs="Times New Roman"/>
        </w:rPr>
      </w:pPr>
      <w:r w:rsidRPr="00CC628D">
        <w:rPr>
          <w:rFonts w:ascii="Times New Roman" w:hAnsi="Times New Roman" w:cs="Times New Roman"/>
        </w:rPr>
        <w:lastRenderedPageBreak/>
        <w:t>Normalize pixel values.</w:t>
      </w:r>
    </w:p>
    <w:p w14:paraId="2FDCBE93" w14:textId="77777777" w:rsidR="00CC628D" w:rsidRPr="00CC628D" w:rsidRDefault="00CC628D" w:rsidP="00CC628D">
      <w:pPr>
        <w:numPr>
          <w:ilvl w:val="1"/>
          <w:numId w:val="5"/>
        </w:numPr>
        <w:jc w:val="both"/>
        <w:rPr>
          <w:rFonts w:ascii="Times New Roman" w:hAnsi="Times New Roman" w:cs="Times New Roman"/>
        </w:rPr>
      </w:pPr>
      <w:r w:rsidRPr="00CC628D">
        <w:rPr>
          <w:rFonts w:ascii="Times New Roman" w:hAnsi="Times New Roman" w:cs="Times New Roman"/>
        </w:rPr>
        <w:t>Apply data augmentation.</w:t>
      </w:r>
    </w:p>
    <w:p w14:paraId="4287D81B" w14:textId="77777777" w:rsidR="00CC628D" w:rsidRPr="00CC628D" w:rsidRDefault="00CC628D" w:rsidP="00CC628D">
      <w:pPr>
        <w:numPr>
          <w:ilvl w:val="0"/>
          <w:numId w:val="5"/>
        </w:numPr>
        <w:jc w:val="both"/>
        <w:rPr>
          <w:rFonts w:ascii="Times New Roman" w:hAnsi="Times New Roman" w:cs="Times New Roman"/>
        </w:rPr>
      </w:pPr>
      <w:r w:rsidRPr="00CC628D">
        <w:rPr>
          <w:rFonts w:ascii="Times New Roman" w:hAnsi="Times New Roman" w:cs="Times New Roman"/>
          <w:b/>
          <w:bCs/>
        </w:rPr>
        <w:t>Model Training</w:t>
      </w:r>
    </w:p>
    <w:p w14:paraId="707A6151" w14:textId="77777777" w:rsidR="00CC628D" w:rsidRPr="00CC628D" w:rsidRDefault="00CC628D" w:rsidP="00CC628D">
      <w:pPr>
        <w:numPr>
          <w:ilvl w:val="1"/>
          <w:numId w:val="5"/>
        </w:numPr>
        <w:jc w:val="both"/>
        <w:rPr>
          <w:rFonts w:ascii="Times New Roman" w:hAnsi="Times New Roman" w:cs="Times New Roman"/>
        </w:rPr>
      </w:pPr>
      <w:r w:rsidRPr="00CC628D">
        <w:rPr>
          <w:rFonts w:ascii="Times New Roman" w:hAnsi="Times New Roman" w:cs="Times New Roman"/>
        </w:rPr>
        <w:t>Train CNN using processed images.</w:t>
      </w:r>
    </w:p>
    <w:p w14:paraId="21F454A4" w14:textId="77777777" w:rsidR="00CC628D" w:rsidRPr="00CC628D" w:rsidRDefault="00CC628D" w:rsidP="00CC628D">
      <w:pPr>
        <w:numPr>
          <w:ilvl w:val="1"/>
          <w:numId w:val="5"/>
        </w:numPr>
        <w:jc w:val="both"/>
        <w:rPr>
          <w:rFonts w:ascii="Times New Roman" w:hAnsi="Times New Roman" w:cs="Times New Roman"/>
        </w:rPr>
      </w:pPr>
      <w:r w:rsidRPr="00CC628D">
        <w:rPr>
          <w:rFonts w:ascii="Times New Roman" w:hAnsi="Times New Roman" w:cs="Times New Roman"/>
        </w:rPr>
        <w:t>Validate model accuracy.</w:t>
      </w:r>
    </w:p>
    <w:p w14:paraId="355FE6EE" w14:textId="77777777" w:rsidR="00CC628D" w:rsidRPr="00CC628D" w:rsidRDefault="00CC628D" w:rsidP="00CC628D">
      <w:pPr>
        <w:numPr>
          <w:ilvl w:val="0"/>
          <w:numId w:val="5"/>
        </w:numPr>
        <w:jc w:val="both"/>
        <w:rPr>
          <w:rFonts w:ascii="Times New Roman" w:hAnsi="Times New Roman" w:cs="Times New Roman"/>
        </w:rPr>
      </w:pPr>
      <w:r w:rsidRPr="00CC628D">
        <w:rPr>
          <w:rFonts w:ascii="Times New Roman" w:hAnsi="Times New Roman" w:cs="Times New Roman"/>
          <w:b/>
          <w:bCs/>
        </w:rPr>
        <w:t>Deployment</w:t>
      </w:r>
    </w:p>
    <w:p w14:paraId="3B2AF9A6" w14:textId="77777777" w:rsidR="00CC628D" w:rsidRPr="00CC628D" w:rsidRDefault="00CC628D" w:rsidP="00CC628D">
      <w:pPr>
        <w:numPr>
          <w:ilvl w:val="1"/>
          <w:numId w:val="5"/>
        </w:numPr>
        <w:jc w:val="both"/>
        <w:rPr>
          <w:rFonts w:ascii="Times New Roman" w:hAnsi="Times New Roman" w:cs="Times New Roman"/>
        </w:rPr>
      </w:pPr>
      <w:r w:rsidRPr="00CC628D">
        <w:rPr>
          <w:rFonts w:ascii="Times New Roman" w:hAnsi="Times New Roman" w:cs="Times New Roman"/>
        </w:rPr>
        <w:t xml:space="preserve">Convert model to </w:t>
      </w:r>
      <w:proofErr w:type="spellStart"/>
      <w:r w:rsidRPr="00CC628D">
        <w:rPr>
          <w:rFonts w:ascii="Times New Roman" w:hAnsi="Times New Roman" w:cs="Times New Roman"/>
        </w:rPr>
        <w:t>TFLite</w:t>
      </w:r>
      <w:proofErr w:type="spellEnd"/>
      <w:r w:rsidRPr="00CC628D">
        <w:rPr>
          <w:rFonts w:ascii="Times New Roman" w:hAnsi="Times New Roman" w:cs="Times New Roman"/>
        </w:rPr>
        <w:t>.</w:t>
      </w:r>
    </w:p>
    <w:p w14:paraId="7AB83030" w14:textId="77777777" w:rsidR="00CC628D" w:rsidRPr="00CC628D" w:rsidRDefault="00CC628D" w:rsidP="00CC628D">
      <w:pPr>
        <w:numPr>
          <w:ilvl w:val="1"/>
          <w:numId w:val="5"/>
        </w:numPr>
        <w:jc w:val="both"/>
        <w:rPr>
          <w:rFonts w:ascii="Times New Roman" w:hAnsi="Times New Roman" w:cs="Times New Roman"/>
        </w:rPr>
      </w:pPr>
      <w:r w:rsidRPr="00CC628D">
        <w:rPr>
          <w:rFonts w:ascii="Times New Roman" w:hAnsi="Times New Roman" w:cs="Times New Roman"/>
        </w:rPr>
        <w:t>Deploy on edge devices.</w:t>
      </w:r>
    </w:p>
    <w:p w14:paraId="071DAE4E" w14:textId="77777777" w:rsidR="00CC628D" w:rsidRPr="00CC628D" w:rsidRDefault="00CC628D" w:rsidP="00CC628D">
      <w:pPr>
        <w:jc w:val="both"/>
        <w:rPr>
          <w:rFonts w:ascii="Times New Roman" w:hAnsi="Times New Roman" w:cs="Times New Roman"/>
        </w:rPr>
      </w:pPr>
      <w:r w:rsidRPr="00CC628D">
        <w:rPr>
          <w:rFonts w:ascii="Times New Roman" w:hAnsi="Times New Roman" w:cs="Times New Roman"/>
        </w:rPr>
        <w:pict w14:anchorId="77E7942F">
          <v:rect id="_x0000_i1059" style="width:0;height:1.5pt" o:hralign="center" o:hrstd="t" o:hr="t" fillcolor="#a0a0a0" stroked="f"/>
        </w:pict>
      </w:r>
    </w:p>
    <w:p w14:paraId="027FABA8" w14:textId="77777777" w:rsidR="0034547C" w:rsidRPr="0034547C" w:rsidRDefault="0034547C" w:rsidP="0034547C">
      <w:pPr>
        <w:jc w:val="both"/>
        <w:rPr>
          <w:rFonts w:ascii="Times New Roman" w:hAnsi="Times New Roman" w:cs="Times New Roman"/>
          <w:b/>
          <w:bCs/>
        </w:rPr>
      </w:pPr>
      <w:r w:rsidRPr="0034547C">
        <w:rPr>
          <w:rFonts w:ascii="Times New Roman" w:hAnsi="Times New Roman" w:cs="Times New Roman"/>
          <w:b/>
          <w:bCs/>
        </w:rPr>
        <w:t>Experimental Analysis</w:t>
      </w:r>
    </w:p>
    <w:p w14:paraId="76E905A6"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The performance of the model was evaluated using accuracy and loss metrics during both training and validation. The following table summarizes the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1810"/>
        <w:gridCol w:w="1965"/>
        <w:gridCol w:w="1358"/>
        <w:gridCol w:w="1528"/>
      </w:tblGrid>
      <w:tr w:rsidR="0034547C" w:rsidRPr="0034547C" w14:paraId="54E32620" w14:textId="77777777" w:rsidTr="0034547C">
        <w:trPr>
          <w:tblCellSpacing w:w="15" w:type="dxa"/>
        </w:trPr>
        <w:tc>
          <w:tcPr>
            <w:tcW w:w="0" w:type="auto"/>
            <w:vAlign w:val="center"/>
            <w:hideMark/>
          </w:tcPr>
          <w:p w14:paraId="648AA54B"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b/>
                <w:bCs/>
              </w:rPr>
              <w:t>Epoch</w:t>
            </w:r>
          </w:p>
        </w:tc>
        <w:tc>
          <w:tcPr>
            <w:tcW w:w="0" w:type="auto"/>
            <w:vAlign w:val="center"/>
            <w:hideMark/>
          </w:tcPr>
          <w:p w14:paraId="35F4260F"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b/>
                <w:bCs/>
              </w:rPr>
              <w:t>Training Accuracy</w:t>
            </w:r>
          </w:p>
        </w:tc>
        <w:tc>
          <w:tcPr>
            <w:tcW w:w="0" w:type="auto"/>
            <w:vAlign w:val="center"/>
            <w:hideMark/>
          </w:tcPr>
          <w:p w14:paraId="7264D1EE"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b/>
                <w:bCs/>
              </w:rPr>
              <w:t>Validation Accuracy</w:t>
            </w:r>
          </w:p>
        </w:tc>
        <w:tc>
          <w:tcPr>
            <w:tcW w:w="0" w:type="auto"/>
            <w:vAlign w:val="center"/>
            <w:hideMark/>
          </w:tcPr>
          <w:p w14:paraId="20D6986A"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b/>
                <w:bCs/>
              </w:rPr>
              <w:t>Training Loss</w:t>
            </w:r>
          </w:p>
        </w:tc>
        <w:tc>
          <w:tcPr>
            <w:tcW w:w="0" w:type="auto"/>
            <w:vAlign w:val="center"/>
            <w:hideMark/>
          </w:tcPr>
          <w:p w14:paraId="63A1E536"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b/>
                <w:bCs/>
              </w:rPr>
              <w:t>Validation Loss</w:t>
            </w:r>
          </w:p>
        </w:tc>
      </w:tr>
      <w:tr w:rsidR="0034547C" w:rsidRPr="0034547C" w14:paraId="33C23D3E" w14:textId="77777777" w:rsidTr="0034547C">
        <w:trPr>
          <w:tblCellSpacing w:w="15" w:type="dxa"/>
        </w:trPr>
        <w:tc>
          <w:tcPr>
            <w:tcW w:w="0" w:type="auto"/>
            <w:vAlign w:val="center"/>
            <w:hideMark/>
          </w:tcPr>
          <w:p w14:paraId="293A8DD7"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1</w:t>
            </w:r>
          </w:p>
        </w:tc>
        <w:tc>
          <w:tcPr>
            <w:tcW w:w="0" w:type="auto"/>
            <w:vAlign w:val="center"/>
            <w:hideMark/>
          </w:tcPr>
          <w:p w14:paraId="46604061"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0.85</w:t>
            </w:r>
          </w:p>
        </w:tc>
        <w:tc>
          <w:tcPr>
            <w:tcW w:w="0" w:type="auto"/>
            <w:vAlign w:val="center"/>
            <w:hideMark/>
          </w:tcPr>
          <w:p w14:paraId="7592A9D1"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0.83</w:t>
            </w:r>
          </w:p>
        </w:tc>
        <w:tc>
          <w:tcPr>
            <w:tcW w:w="0" w:type="auto"/>
            <w:vAlign w:val="center"/>
            <w:hideMark/>
          </w:tcPr>
          <w:p w14:paraId="1689BC4D"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0.45</w:t>
            </w:r>
          </w:p>
        </w:tc>
        <w:tc>
          <w:tcPr>
            <w:tcW w:w="0" w:type="auto"/>
            <w:vAlign w:val="center"/>
            <w:hideMark/>
          </w:tcPr>
          <w:p w14:paraId="3D0995BD"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0.47</w:t>
            </w:r>
          </w:p>
        </w:tc>
      </w:tr>
      <w:tr w:rsidR="0034547C" w:rsidRPr="0034547C" w14:paraId="07ADB83B" w14:textId="77777777" w:rsidTr="0034547C">
        <w:trPr>
          <w:tblCellSpacing w:w="15" w:type="dxa"/>
        </w:trPr>
        <w:tc>
          <w:tcPr>
            <w:tcW w:w="0" w:type="auto"/>
            <w:vAlign w:val="center"/>
            <w:hideMark/>
          </w:tcPr>
          <w:p w14:paraId="3DB4353C"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2</w:t>
            </w:r>
          </w:p>
        </w:tc>
        <w:tc>
          <w:tcPr>
            <w:tcW w:w="0" w:type="auto"/>
            <w:vAlign w:val="center"/>
            <w:hideMark/>
          </w:tcPr>
          <w:p w14:paraId="456B241A"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0.87</w:t>
            </w:r>
          </w:p>
        </w:tc>
        <w:tc>
          <w:tcPr>
            <w:tcW w:w="0" w:type="auto"/>
            <w:vAlign w:val="center"/>
            <w:hideMark/>
          </w:tcPr>
          <w:p w14:paraId="3A54C31A"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0.85</w:t>
            </w:r>
          </w:p>
        </w:tc>
        <w:tc>
          <w:tcPr>
            <w:tcW w:w="0" w:type="auto"/>
            <w:vAlign w:val="center"/>
            <w:hideMark/>
          </w:tcPr>
          <w:p w14:paraId="60CD8520"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0.42</w:t>
            </w:r>
          </w:p>
        </w:tc>
        <w:tc>
          <w:tcPr>
            <w:tcW w:w="0" w:type="auto"/>
            <w:vAlign w:val="center"/>
            <w:hideMark/>
          </w:tcPr>
          <w:p w14:paraId="4778FDCF"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0.44</w:t>
            </w:r>
          </w:p>
        </w:tc>
      </w:tr>
      <w:tr w:rsidR="0034547C" w:rsidRPr="0034547C" w14:paraId="116B50A3" w14:textId="77777777" w:rsidTr="0034547C">
        <w:trPr>
          <w:tblCellSpacing w:w="15" w:type="dxa"/>
        </w:trPr>
        <w:tc>
          <w:tcPr>
            <w:tcW w:w="0" w:type="auto"/>
            <w:vAlign w:val="center"/>
            <w:hideMark/>
          </w:tcPr>
          <w:p w14:paraId="2E817498"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3</w:t>
            </w:r>
          </w:p>
        </w:tc>
        <w:tc>
          <w:tcPr>
            <w:tcW w:w="0" w:type="auto"/>
            <w:vAlign w:val="center"/>
            <w:hideMark/>
          </w:tcPr>
          <w:p w14:paraId="3762B7CC"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0.89</w:t>
            </w:r>
          </w:p>
        </w:tc>
        <w:tc>
          <w:tcPr>
            <w:tcW w:w="0" w:type="auto"/>
            <w:vAlign w:val="center"/>
            <w:hideMark/>
          </w:tcPr>
          <w:p w14:paraId="6131D903"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0.86</w:t>
            </w:r>
          </w:p>
        </w:tc>
        <w:tc>
          <w:tcPr>
            <w:tcW w:w="0" w:type="auto"/>
            <w:vAlign w:val="center"/>
            <w:hideMark/>
          </w:tcPr>
          <w:p w14:paraId="505F2201"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0.38</w:t>
            </w:r>
          </w:p>
        </w:tc>
        <w:tc>
          <w:tcPr>
            <w:tcW w:w="0" w:type="auto"/>
            <w:vAlign w:val="center"/>
            <w:hideMark/>
          </w:tcPr>
          <w:p w14:paraId="6CA85900"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0.40</w:t>
            </w:r>
          </w:p>
        </w:tc>
      </w:tr>
      <w:tr w:rsidR="0034547C" w:rsidRPr="0034547C" w14:paraId="056756B8" w14:textId="77777777" w:rsidTr="0034547C">
        <w:trPr>
          <w:tblCellSpacing w:w="15" w:type="dxa"/>
        </w:trPr>
        <w:tc>
          <w:tcPr>
            <w:tcW w:w="0" w:type="auto"/>
            <w:vAlign w:val="center"/>
            <w:hideMark/>
          </w:tcPr>
          <w:p w14:paraId="5D01259A"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4</w:t>
            </w:r>
          </w:p>
        </w:tc>
        <w:tc>
          <w:tcPr>
            <w:tcW w:w="0" w:type="auto"/>
            <w:vAlign w:val="center"/>
            <w:hideMark/>
          </w:tcPr>
          <w:p w14:paraId="100C5B1E"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0.90</w:t>
            </w:r>
          </w:p>
        </w:tc>
        <w:tc>
          <w:tcPr>
            <w:tcW w:w="0" w:type="auto"/>
            <w:vAlign w:val="center"/>
            <w:hideMark/>
          </w:tcPr>
          <w:p w14:paraId="45103D07"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0.87</w:t>
            </w:r>
          </w:p>
        </w:tc>
        <w:tc>
          <w:tcPr>
            <w:tcW w:w="0" w:type="auto"/>
            <w:vAlign w:val="center"/>
            <w:hideMark/>
          </w:tcPr>
          <w:p w14:paraId="1B02190D"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0.35</w:t>
            </w:r>
          </w:p>
        </w:tc>
        <w:tc>
          <w:tcPr>
            <w:tcW w:w="0" w:type="auto"/>
            <w:vAlign w:val="center"/>
            <w:hideMark/>
          </w:tcPr>
          <w:p w14:paraId="3A87C397"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0.37</w:t>
            </w:r>
          </w:p>
        </w:tc>
      </w:tr>
      <w:tr w:rsidR="0034547C" w:rsidRPr="0034547C" w14:paraId="2532ECFB" w14:textId="77777777" w:rsidTr="0034547C">
        <w:trPr>
          <w:tblCellSpacing w:w="15" w:type="dxa"/>
        </w:trPr>
        <w:tc>
          <w:tcPr>
            <w:tcW w:w="0" w:type="auto"/>
            <w:vAlign w:val="center"/>
            <w:hideMark/>
          </w:tcPr>
          <w:p w14:paraId="687682AB"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5</w:t>
            </w:r>
          </w:p>
        </w:tc>
        <w:tc>
          <w:tcPr>
            <w:tcW w:w="0" w:type="auto"/>
            <w:vAlign w:val="center"/>
            <w:hideMark/>
          </w:tcPr>
          <w:p w14:paraId="257FD24F"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0.91</w:t>
            </w:r>
          </w:p>
        </w:tc>
        <w:tc>
          <w:tcPr>
            <w:tcW w:w="0" w:type="auto"/>
            <w:vAlign w:val="center"/>
            <w:hideMark/>
          </w:tcPr>
          <w:p w14:paraId="33B3E1AA"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0.88</w:t>
            </w:r>
          </w:p>
        </w:tc>
        <w:tc>
          <w:tcPr>
            <w:tcW w:w="0" w:type="auto"/>
            <w:vAlign w:val="center"/>
            <w:hideMark/>
          </w:tcPr>
          <w:p w14:paraId="16E4FCBE"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0.33</w:t>
            </w:r>
          </w:p>
        </w:tc>
        <w:tc>
          <w:tcPr>
            <w:tcW w:w="0" w:type="auto"/>
            <w:vAlign w:val="center"/>
            <w:hideMark/>
          </w:tcPr>
          <w:p w14:paraId="69C0D186"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0.35</w:t>
            </w:r>
          </w:p>
        </w:tc>
      </w:tr>
      <w:tr w:rsidR="0034547C" w:rsidRPr="0034547C" w14:paraId="2E226C39" w14:textId="77777777" w:rsidTr="0034547C">
        <w:trPr>
          <w:tblCellSpacing w:w="15" w:type="dxa"/>
        </w:trPr>
        <w:tc>
          <w:tcPr>
            <w:tcW w:w="0" w:type="auto"/>
            <w:vAlign w:val="center"/>
            <w:hideMark/>
          </w:tcPr>
          <w:p w14:paraId="2DBA10DB"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6</w:t>
            </w:r>
          </w:p>
        </w:tc>
        <w:tc>
          <w:tcPr>
            <w:tcW w:w="0" w:type="auto"/>
            <w:vAlign w:val="center"/>
            <w:hideMark/>
          </w:tcPr>
          <w:p w14:paraId="562579D3"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0.92</w:t>
            </w:r>
          </w:p>
        </w:tc>
        <w:tc>
          <w:tcPr>
            <w:tcW w:w="0" w:type="auto"/>
            <w:vAlign w:val="center"/>
            <w:hideMark/>
          </w:tcPr>
          <w:p w14:paraId="76BF6C70"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0.89</w:t>
            </w:r>
          </w:p>
        </w:tc>
        <w:tc>
          <w:tcPr>
            <w:tcW w:w="0" w:type="auto"/>
            <w:vAlign w:val="center"/>
            <w:hideMark/>
          </w:tcPr>
          <w:p w14:paraId="28B00E42"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0.30</w:t>
            </w:r>
          </w:p>
        </w:tc>
        <w:tc>
          <w:tcPr>
            <w:tcW w:w="0" w:type="auto"/>
            <w:vAlign w:val="center"/>
            <w:hideMark/>
          </w:tcPr>
          <w:p w14:paraId="051FC057"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0.32</w:t>
            </w:r>
          </w:p>
        </w:tc>
      </w:tr>
      <w:tr w:rsidR="0034547C" w:rsidRPr="0034547C" w14:paraId="3D7E6C9E" w14:textId="77777777" w:rsidTr="0034547C">
        <w:trPr>
          <w:tblCellSpacing w:w="15" w:type="dxa"/>
        </w:trPr>
        <w:tc>
          <w:tcPr>
            <w:tcW w:w="0" w:type="auto"/>
            <w:vAlign w:val="center"/>
            <w:hideMark/>
          </w:tcPr>
          <w:p w14:paraId="799E9D65"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7</w:t>
            </w:r>
          </w:p>
        </w:tc>
        <w:tc>
          <w:tcPr>
            <w:tcW w:w="0" w:type="auto"/>
            <w:vAlign w:val="center"/>
            <w:hideMark/>
          </w:tcPr>
          <w:p w14:paraId="550931F6"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0.93</w:t>
            </w:r>
          </w:p>
        </w:tc>
        <w:tc>
          <w:tcPr>
            <w:tcW w:w="0" w:type="auto"/>
            <w:vAlign w:val="center"/>
            <w:hideMark/>
          </w:tcPr>
          <w:p w14:paraId="5CCE9763"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0.90</w:t>
            </w:r>
          </w:p>
        </w:tc>
        <w:tc>
          <w:tcPr>
            <w:tcW w:w="0" w:type="auto"/>
            <w:vAlign w:val="center"/>
            <w:hideMark/>
          </w:tcPr>
          <w:p w14:paraId="7C9295D1"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0.28</w:t>
            </w:r>
          </w:p>
        </w:tc>
        <w:tc>
          <w:tcPr>
            <w:tcW w:w="0" w:type="auto"/>
            <w:vAlign w:val="center"/>
            <w:hideMark/>
          </w:tcPr>
          <w:p w14:paraId="1E8A5F80"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0.30</w:t>
            </w:r>
          </w:p>
        </w:tc>
      </w:tr>
      <w:tr w:rsidR="0034547C" w:rsidRPr="0034547C" w14:paraId="175C946B" w14:textId="77777777" w:rsidTr="0034547C">
        <w:trPr>
          <w:tblCellSpacing w:w="15" w:type="dxa"/>
        </w:trPr>
        <w:tc>
          <w:tcPr>
            <w:tcW w:w="0" w:type="auto"/>
            <w:vAlign w:val="center"/>
            <w:hideMark/>
          </w:tcPr>
          <w:p w14:paraId="3619CF4D"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8</w:t>
            </w:r>
          </w:p>
        </w:tc>
        <w:tc>
          <w:tcPr>
            <w:tcW w:w="0" w:type="auto"/>
            <w:vAlign w:val="center"/>
            <w:hideMark/>
          </w:tcPr>
          <w:p w14:paraId="17329803"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0.94</w:t>
            </w:r>
          </w:p>
        </w:tc>
        <w:tc>
          <w:tcPr>
            <w:tcW w:w="0" w:type="auto"/>
            <w:vAlign w:val="center"/>
            <w:hideMark/>
          </w:tcPr>
          <w:p w14:paraId="0AFE792B"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0.91</w:t>
            </w:r>
          </w:p>
        </w:tc>
        <w:tc>
          <w:tcPr>
            <w:tcW w:w="0" w:type="auto"/>
            <w:vAlign w:val="center"/>
            <w:hideMark/>
          </w:tcPr>
          <w:p w14:paraId="5F7B246F"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0.26</w:t>
            </w:r>
          </w:p>
        </w:tc>
        <w:tc>
          <w:tcPr>
            <w:tcW w:w="0" w:type="auto"/>
            <w:vAlign w:val="center"/>
            <w:hideMark/>
          </w:tcPr>
          <w:p w14:paraId="1231B0E9"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0.28</w:t>
            </w:r>
          </w:p>
        </w:tc>
      </w:tr>
      <w:tr w:rsidR="0034547C" w:rsidRPr="0034547C" w14:paraId="14402640" w14:textId="77777777" w:rsidTr="0034547C">
        <w:trPr>
          <w:tblCellSpacing w:w="15" w:type="dxa"/>
        </w:trPr>
        <w:tc>
          <w:tcPr>
            <w:tcW w:w="0" w:type="auto"/>
            <w:vAlign w:val="center"/>
            <w:hideMark/>
          </w:tcPr>
          <w:p w14:paraId="55B68212"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9</w:t>
            </w:r>
          </w:p>
        </w:tc>
        <w:tc>
          <w:tcPr>
            <w:tcW w:w="0" w:type="auto"/>
            <w:vAlign w:val="center"/>
            <w:hideMark/>
          </w:tcPr>
          <w:p w14:paraId="55A8C507"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0.95</w:t>
            </w:r>
          </w:p>
        </w:tc>
        <w:tc>
          <w:tcPr>
            <w:tcW w:w="0" w:type="auto"/>
            <w:vAlign w:val="center"/>
            <w:hideMark/>
          </w:tcPr>
          <w:p w14:paraId="469B8B3D"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0.92</w:t>
            </w:r>
          </w:p>
        </w:tc>
        <w:tc>
          <w:tcPr>
            <w:tcW w:w="0" w:type="auto"/>
            <w:vAlign w:val="center"/>
            <w:hideMark/>
          </w:tcPr>
          <w:p w14:paraId="58397A00"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0.24</w:t>
            </w:r>
          </w:p>
        </w:tc>
        <w:tc>
          <w:tcPr>
            <w:tcW w:w="0" w:type="auto"/>
            <w:vAlign w:val="center"/>
            <w:hideMark/>
          </w:tcPr>
          <w:p w14:paraId="300A3FD9"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0.26</w:t>
            </w:r>
          </w:p>
        </w:tc>
      </w:tr>
      <w:tr w:rsidR="0034547C" w:rsidRPr="0034547C" w14:paraId="1572C9B8" w14:textId="77777777" w:rsidTr="0034547C">
        <w:trPr>
          <w:tblCellSpacing w:w="15" w:type="dxa"/>
        </w:trPr>
        <w:tc>
          <w:tcPr>
            <w:tcW w:w="0" w:type="auto"/>
            <w:vAlign w:val="center"/>
            <w:hideMark/>
          </w:tcPr>
          <w:p w14:paraId="7C08247C"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10</w:t>
            </w:r>
          </w:p>
        </w:tc>
        <w:tc>
          <w:tcPr>
            <w:tcW w:w="0" w:type="auto"/>
            <w:vAlign w:val="center"/>
            <w:hideMark/>
          </w:tcPr>
          <w:p w14:paraId="5F6CB4F0"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0.96</w:t>
            </w:r>
          </w:p>
        </w:tc>
        <w:tc>
          <w:tcPr>
            <w:tcW w:w="0" w:type="auto"/>
            <w:vAlign w:val="center"/>
            <w:hideMark/>
          </w:tcPr>
          <w:p w14:paraId="686639D2"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0.93</w:t>
            </w:r>
          </w:p>
        </w:tc>
        <w:tc>
          <w:tcPr>
            <w:tcW w:w="0" w:type="auto"/>
            <w:vAlign w:val="center"/>
            <w:hideMark/>
          </w:tcPr>
          <w:p w14:paraId="34C516F0"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0.22</w:t>
            </w:r>
          </w:p>
        </w:tc>
        <w:tc>
          <w:tcPr>
            <w:tcW w:w="0" w:type="auto"/>
            <w:vAlign w:val="center"/>
            <w:hideMark/>
          </w:tcPr>
          <w:p w14:paraId="080DD360" w14:textId="77777777" w:rsidR="0034547C" w:rsidRPr="0034547C" w:rsidRDefault="0034547C" w:rsidP="0034547C">
            <w:pPr>
              <w:jc w:val="both"/>
              <w:rPr>
                <w:rFonts w:ascii="Times New Roman" w:hAnsi="Times New Roman" w:cs="Times New Roman"/>
              </w:rPr>
            </w:pPr>
            <w:r w:rsidRPr="0034547C">
              <w:rPr>
                <w:rFonts w:ascii="Times New Roman" w:hAnsi="Times New Roman" w:cs="Times New Roman"/>
              </w:rPr>
              <w:t>0.25</w:t>
            </w:r>
          </w:p>
        </w:tc>
      </w:tr>
    </w:tbl>
    <w:p w14:paraId="6FB14207" w14:textId="77777777" w:rsidR="0034547C" w:rsidRPr="0034547C" w:rsidRDefault="0034547C" w:rsidP="0034547C">
      <w:pPr>
        <w:jc w:val="both"/>
        <w:rPr>
          <w:rFonts w:ascii="Times New Roman" w:hAnsi="Times New Roman" w:cs="Times New Roman"/>
          <w:b/>
          <w:bCs/>
        </w:rPr>
      </w:pPr>
      <w:r w:rsidRPr="0034547C">
        <w:rPr>
          <w:rFonts w:ascii="Times New Roman" w:hAnsi="Times New Roman" w:cs="Times New Roman"/>
          <w:b/>
          <w:bCs/>
        </w:rPr>
        <w:t>Visualization</w:t>
      </w:r>
    </w:p>
    <w:p w14:paraId="454365E0" w14:textId="77777777" w:rsidR="0034547C" w:rsidRPr="00E27DF1" w:rsidRDefault="0034547C" w:rsidP="0034547C">
      <w:pPr>
        <w:jc w:val="both"/>
        <w:rPr>
          <w:rFonts w:ascii="Times New Roman" w:hAnsi="Times New Roman" w:cs="Times New Roman"/>
        </w:rPr>
      </w:pPr>
      <w:r w:rsidRPr="0034547C">
        <w:rPr>
          <w:rFonts w:ascii="Times New Roman" w:hAnsi="Times New Roman" w:cs="Times New Roman"/>
        </w:rPr>
        <w:t>The accuracy and loss metrics are visualized in the following plots:</w:t>
      </w:r>
    </w:p>
    <w:p w14:paraId="5C5EC154" w14:textId="54EDCB0B" w:rsidR="0007543F" w:rsidRPr="00E27DF1" w:rsidRDefault="0007543F" w:rsidP="0034547C">
      <w:pPr>
        <w:jc w:val="both"/>
        <w:rPr>
          <w:rFonts w:ascii="Times New Roman" w:hAnsi="Times New Roman" w:cs="Times New Roman"/>
        </w:rPr>
      </w:pPr>
      <w:r w:rsidRPr="00E27DF1">
        <w:rPr>
          <w:rFonts w:ascii="Times New Roman" w:hAnsi="Times New Roman" w:cs="Times New Roman"/>
          <w:noProof/>
        </w:rPr>
        <w:lastRenderedPageBreak/>
        <w:drawing>
          <wp:inline distT="0" distB="0" distL="0" distR="0" wp14:anchorId="3F6AE716" wp14:editId="2A8B2A00">
            <wp:extent cx="2834640" cy="1816793"/>
            <wp:effectExtent l="0" t="0" r="3810" b="0"/>
            <wp:docPr id="28979567"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1541" cy="1840444"/>
                    </a:xfrm>
                    <a:prstGeom prst="rect">
                      <a:avLst/>
                    </a:prstGeom>
                    <a:noFill/>
                    <a:ln>
                      <a:noFill/>
                    </a:ln>
                  </pic:spPr>
                </pic:pic>
              </a:graphicData>
            </a:graphic>
          </wp:inline>
        </w:drawing>
      </w:r>
      <w:r w:rsidRPr="00E27DF1">
        <w:rPr>
          <w:rFonts w:ascii="Times New Roman" w:hAnsi="Times New Roman" w:cs="Times New Roman"/>
        </w:rPr>
        <w:t xml:space="preserve"> </w:t>
      </w:r>
      <w:r w:rsidRPr="00E27DF1">
        <w:rPr>
          <w:rFonts w:ascii="Times New Roman" w:hAnsi="Times New Roman" w:cs="Times New Roman"/>
          <w:noProof/>
        </w:rPr>
        <w:drawing>
          <wp:inline distT="0" distB="0" distL="0" distR="0" wp14:anchorId="2BFB851D" wp14:editId="6300A372">
            <wp:extent cx="2853370" cy="1828800"/>
            <wp:effectExtent l="0" t="0" r="4445" b="0"/>
            <wp:docPr id="436024035"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1247" cy="1840258"/>
                    </a:xfrm>
                    <a:prstGeom prst="rect">
                      <a:avLst/>
                    </a:prstGeom>
                    <a:noFill/>
                    <a:ln>
                      <a:noFill/>
                    </a:ln>
                  </pic:spPr>
                </pic:pic>
              </a:graphicData>
            </a:graphic>
          </wp:inline>
        </w:drawing>
      </w:r>
    </w:p>
    <w:p w14:paraId="41D454D9" w14:textId="77777777" w:rsidR="0007543F" w:rsidRPr="00E27DF1" w:rsidRDefault="0007543F" w:rsidP="0007543F">
      <w:pPr>
        <w:jc w:val="both"/>
        <w:rPr>
          <w:rFonts w:ascii="Times New Roman" w:hAnsi="Times New Roman" w:cs="Times New Roman"/>
          <w:b/>
          <w:bCs/>
        </w:rPr>
      </w:pPr>
      <w:r w:rsidRPr="0007543F">
        <w:rPr>
          <w:rFonts w:ascii="Times New Roman" w:hAnsi="Times New Roman" w:cs="Times New Roman"/>
          <w:b/>
          <w:bCs/>
        </w:rPr>
        <w:t>Conclusion</w:t>
      </w:r>
    </w:p>
    <w:p w14:paraId="3C16BD74" w14:textId="1BB9CC03" w:rsidR="0007543F" w:rsidRPr="00E27DF1" w:rsidRDefault="0007543F" w:rsidP="0007543F">
      <w:pPr>
        <w:jc w:val="both"/>
        <w:rPr>
          <w:rFonts w:ascii="Times New Roman" w:hAnsi="Times New Roman" w:cs="Times New Roman"/>
        </w:rPr>
      </w:pPr>
      <w:r w:rsidRPr="0007543F">
        <w:rPr>
          <w:rFonts w:ascii="Times New Roman" w:hAnsi="Times New Roman" w:cs="Times New Roman"/>
        </w:rPr>
        <w:t>This research successfully implemented a Convolutional Neural Network (CNN)-based model for waste classification, achieving high accuracy and low validation loss. The model's strong performance validates its effectiveness in distinguishing between organic and recyclable waste using image-based data. Additionally, its conversion to TensorFlow Lite (</w:t>
      </w:r>
      <w:proofErr w:type="spellStart"/>
      <w:r w:rsidRPr="0007543F">
        <w:rPr>
          <w:rFonts w:ascii="Times New Roman" w:hAnsi="Times New Roman" w:cs="Times New Roman"/>
        </w:rPr>
        <w:t>TFLite</w:t>
      </w:r>
      <w:proofErr w:type="spellEnd"/>
      <w:r w:rsidRPr="0007543F">
        <w:rPr>
          <w:rFonts w:ascii="Times New Roman" w:hAnsi="Times New Roman" w:cs="Times New Roman"/>
        </w:rPr>
        <w:t>) format ensures applicability in real-world, resource-constrained environments like IoT-enabled recycling systems.</w:t>
      </w:r>
    </w:p>
    <w:p w14:paraId="3DDEDA8E" w14:textId="777873D5" w:rsidR="0007543F" w:rsidRPr="0007543F" w:rsidRDefault="0007543F" w:rsidP="0007543F">
      <w:pPr>
        <w:jc w:val="both"/>
        <w:rPr>
          <w:rFonts w:ascii="Times New Roman" w:hAnsi="Times New Roman" w:cs="Times New Roman"/>
          <w:b/>
          <w:bCs/>
        </w:rPr>
      </w:pPr>
      <w:r w:rsidRPr="0007543F">
        <w:rPr>
          <w:rFonts w:ascii="Times New Roman" w:hAnsi="Times New Roman" w:cs="Times New Roman"/>
          <w:b/>
          <w:bCs/>
        </w:rPr>
        <w:t xml:space="preserve">Literature Survey </w:t>
      </w:r>
    </w:p>
    <w:p w14:paraId="29735A05"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The performance of this model was compared against similar works in the domain of waste classification and related image-based classification tasks. The following table summarizes key differences and similarities: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1817"/>
        <w:gridCol w:w="1014"/>
        <w:gridCol w:w="1098"/>
        <w:gridCol w:w="911"/>
        <w:gridCol w:w="1066"/>
        <w:gridCol w:w="1575"/>
      </w:tblGrid>
      <w:tr w:rsidR="0007543F" w:rsidRPr="0007543F" w14:paraId="63836E5E" w14:textId="77777777" w:rsidTr="0007543F">
        <w:trPr>
          <w:tblCellSpacing w:w="15" w:type="dxa"/>
        </w:trPr>
        <w:tc>
          <w:tcPr>
            <w:tcW w:w="0" w:type="auto"/>
            <w:vAlign w:val="center"/>
            <w:hideMark/>
          </w:tcPr>
          <w:p w14:paraId="495142E3"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b/>
                <w:bCs/>
              </w:rPr>
              <w:t>Study</w:t>
            </w:r>
          </w:p>
        </w:tc>
        <w:tc>
          <w:tcPr>
            <w:tcW w:w="0" w:type="auto"/>
            <w:vAlign w:val="center"/>
            <w:hideMark/>
          </w:tcPr>
          <w:p w14:paraId="4D7FECD5"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b/>
                <w:bCs/>
              </w:rPr>
              <w:t>Model/Approach</w:t>
            </w:r>
          </w:p>
        </w:tc>
        <w:tc>
          <w:tcPr>
            <w:tcW w:w="0" w:type="auto"/>
            <w:vAlign w:val="center"/>
            <w:hideMark/>
          </w:tcPr>
          <w:p w14:paraId="3FAD9693"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b/>
                <w:bCs/>
              </w:rPr>
              <w:t>Training Accuracy</w:t>
            </w:r>
          </w:p>
        </w:tc>
        <w:tc>
          <w:tcPr>
            <w:tcW w:w="0" w:type="auto"/>
            <w:vAlign w:val="center"/>
            <w:hideMark/>
          </w:tcPr>
          <w:p w14:paraId="01764E29"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b/>
                <w:bCs/>
              </w:rPr>
              <w:t>Validation Accuracy</w:t>
            </w:r>
          </w:p>
        </w:tc>
        <w:tc>
          <w:tcPr>
            <w:tcW w:w="0" w:type="auto"/>
            <w:vAlign w:val="center"/>
            <w:hideMark/>
          </w:tcPr>
          <w:p w14:paraId="32A13CAF"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b/>
                <w:bCs/>
              </w:rPr>
              <w:t>Training Loss</w:t>
            </w:r>
          </w:p>
        </w:tc>
        <w:tc>
          <w:tcPr>
            <w:tcW w:w="0" w:type="auto"/>
            <w:vAlign w:val="center"/>
            <w:hideMark/>
          </w:tcPr>
          <w:p w14:paraId="6EA1CB7B"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b/>
                <w:bCs/>
              </w:rPr>
              <w:t>Validation Loss</w:t>
            </w:r>
          </w:p>
        </w:tc>
        <w:tc>
          <w:tcPr>
            <w:tcW w:w="0" w:type="auto"/>
            <w:vAlign w:val="center"/>
            <w:hideMark/>
          </w:tcPr>
          <w:p w14:paraId="50082515"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b/>
                <w:bCs/>
              </w:rPr>
              <w:t>Key Differences</w:t>
            </w:r>
          </w:p>
        </w:tc>
      </w:tr>
      <w:tr w:rsidR="0007543F" w:rsidRPr="0007543F" w14:paraId="657504C2" w14:textId="77777777" w:rsidTr="0007543F">
        <w:trPr>
          <w:tblCellSpacing w:w="15" w:type="dxa"/>
        </w:trPr>
        <w:tc>
          <w:tcPr>
            <w:tcW w:w="0" w:type="auto"/>
            <w:vAlign w:val="center"/>
            <w:hideMark/>
          </w:tcPr>
          <w:p w14:paraId="442E00E3"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Proposed Model</w:t>
            </w:r>
          </w:p>
        </w:tc>
        <w:tc>
          <w:tcPr>
            <w:tcW w:w="0" w:type="auto"/>
            <w:vAlign w:val="center"/>
            <w:hideMark/>
          </w:tcPr>
          <w:p w14:paraId="33E4DE28"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 xml:space="preserve">CNN with data augmentation, </w:t>
            </w:r>
            <w:proofErr w:type="spellStart"/>
            <w:r w:rsidRPr="0007543F">
              <w:rPr>
                <w:rFonts w:ascii="Times New Roman" w:hAnsi="Times New Roman" w:cs="Times New Roman"/>
              </w:rPr>
              <w:t>TFLite</w:t>
            </w:r>
            <w:proofErr w:type="spellEnd"/>
          </w:p>
        </w:tc>
        <w:tc>
          <w:tcPr>
            <w:tcW w:w="0" w:type="auto"/>
            <w:vAlign w:val="center"/>
            <w:hideMark/>
          </w:tcPr>
          <w:p w14:paraId="6E2B6844"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96%</w:t>
            </w:r>
          </w:p>
        </w:tc>
        <w:tc>
          <w:tcPr>
            <w:tcW w:w="0" w:type="auto"/>
            <w:vAlign w:val="center"/>
            <w:hideMark/>
          </w:tcPr>
          <w:p w14:paraId="124BDA56"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93%</w:t>
            </w:r>
          </w:p>
        </w:tc>
        <w:tc>
          <w:tcPr>
            <w:tcW w:w="0" w:type="auto"/>
            <w:vAlign w:val="center"/>
            <w:hideMark/>
          </w:tcPr>
          <w:p w14:paraId="0303E2CC"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0.22</w:t>
            </w:r>
          </w:p>
        </w:tc>
        <w:tc>
          <w:tcPr>
            <w:tcW w:w="0" w:type="auto"/>
            <w:vAlign w:val="center"/>
            <w:hideMark/>
          </w:tcPr>
          <w:p w14:paraId="47205F83"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0.25</w:t>
            </w:r>
          </w:p>
        </w:tc>
        <w:tc>
          <w:tcPr>
            <w:tcW w:w="0" w:type="auto"/>
            <w:vAlign w:val="center"/>
            <w:hideMark/>
          </w:tcPr>
          <w:p w14:paraId="3FFCEF4C"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Focus on deployment in IoT environments.</w:t>
            </w:r>
          </w:p>
        </w:tc>
      </w:tr>
      <w:tr w:rsidR="0007543F" w:rsidRPr="0007543F" w14:paraId="4EEA1C49" w14:textId="77777777" w:rsidTr="0007543F">
        <w:trPr>
          <w:tblCellSpacing w:w="15" w:type="dxa"/>
        </w:trPr>
        <w:tc>
          <w:tcPr>
            <w:tcW w:w="0" w:type="auto"/>
            <w:vAlign w:val="center"/>
            <w:hideMark/>
          </w:tcPr>
          <w:p w14:paraId="5544719F"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Revathy et al. (2023)</w:t>
            </w:r>
          </w:p>
        </w:tc>
        <w:tc>
          <w:tcPr>
            <w:tcW w:w="0" w:type="auto"/>
            <w:vAlign w:val="center"/>
            <w:hideMark/>
          </w:tcPr>
          <w:p w14:paraId="3DC7D739"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VGG16 + Inception V3 with HOG features</w:t>
            </w:r>
          </w:p>
        </w:tc>
        <w:tc>
          <w:tcPr>
            <w:tcW w:w="0" w:type="auto"/>
            <w:vAlign w:val="center"/>
            <w:hideMark/>
          </w:tcPr>
          <w:p w14:paraId="36988637"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92%</w:t>
            </w:r>
          </w:p>
        </w:tc>
        <w:tc>
          <w:tcPr>
            <w:tcW w:w="0" w:type="auto"/>
            <w:vAlign w:val="center"/>
            <w:hideMark/>
          </w:tcPr>
          <w:p w14:paraId="1461C406"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89%</w:t>
            </w:r>
          </w:p>
        </w:tc>
        <w:tc>
          <w:tcPr>
            <w:tcW w:w="0" w:type="auto"/>
            <w:vAlign w:val="center"/>
            <w:hideMark/>
          </w:tcPr>
          <w:p w14:paraId="05A9DE12"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0.30</w:t>
            </w:r>
          </w:p>
        </w:tc>
        <w:tc>
          <w:tcPr>
            <w:tcW w:w="0" w:type="auto"/>
            <w:vAlign w:val="center"/>
            <w:hideMark/>
          </w:tcPr>
          <w:p w14:paraId="60B8FB61"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0.35</w:t>
            </w:r>
          </w:p>
        </w:tc>
        <w:tc>
          <w:tcPr>
            <w:tcW w:w="0" w:type="auto"/>
            <w:vAlign w:val="center"/>
            <w:hideMark/>
          </w:tcPr>
          <w:p w14:paraId="3390A3D6"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Combination of pre-trained and handcrafted features.</w:t>
            </w:r>
          </w:p>
        </w:tc>
      </w:tr>
      <w:tr w:rsidR="0007543F" w:rsidRPr="0007543F" w14:paraId="2ECCB510" w14:textId="77777777" w:rsidTr="0007543F">
        <w:trPr>
          <w:tblCellSpacing w:w="15" w:type="dxa"/>
        </w:trPr>
        <w:tc>
          <w:tcPr>
            <w:tcW w:w="0" w:type="auto"/>
            <w:vAlign w:val="center"/>
            <w:hideMark/>
          </w:tcPr>
          <w:p w14:paraId="064C0AAB" w14:textId="77777777" w:rsidR="0007543F" w:rsidRPr="0007543F" w:rsidRDefault="0007543F" w:rsidP="0007543F">
            <w:pPr>
              <w:jc w:val="both"/>
              <w:rPr>
                <w:rFonts w:ascii="Times New Roman" w:hAnsi="Times New Roman" w:cs="Times New Roman"/>
              </w:rPr>
            </w:pPr>
            <w:proofErr w:type="spellStart"/>
            <w:r w:rsidRPr="0007543F">
              <w:rPr>
                <w:rFonts w:ascii="Times New Roman" w:hAnsi="Times New Roman" w:cs="Times New Roman"/>
              </w:rPr>
              <w:t>Jahandad</w:t>
            </w:r>
            <w:proofErr w:type="spellEnd"/>
            <w:r w:rsidRPr="0007543F">
              <w:rPr>
                <w:rFonts w:ascii="Times New Roman" w:hAnsi="Times New Roman" w:cs="Times New Roman"/>
              </w:rPr>
              <w:t xml:space="preserve"> et al.</w:t>
            </w:r>
          </w:p>
        </w:tc>
        <w:tc>
          <w:tcPr>
            <w:tcW w:w="0" w:type="auto"/>
            <w:vAlign w:val="center"/>
            <w:hideMark/>
          </w:tcPr>
          <w:p w14:paraId="2E41F60C" w14:textId="77777777" w:rsidR="0007543F" w:rsidRPr="0007543F" w:rsidRDefault="0007543F" w:rsidP="0007543F">
            <w:pPr>
              <w:jc w:val="both"/>
              <w:rPr>
                <w:rFonts w:ascii="Times New Roman" w:hAnsi="Times New Roman" w:cs="Times New Roman"/>
              </w:rPr>
            </w:pPr>
            <w:proofErr w:type="spellStart"/>
            <w:r w:rsidRPr="0007543F">
              <w:rPr>
                <w:rFonts w:ascii="Times New Roman" w:hAnsi="Times New Roman" w:cs="Times New Roman"/>
              </w:rPr>
              <w:t>GoogLeNet</w:t>
            </w:r>
            <w:proofErr w:type="spellEnd"/>
            <w:r w:rsidRPr="0007543F">
              <w:rPr>
                <w:rFonts w:ascii="Times New Roman" w:hAnsi="Times New Roman" w:cs="Times New Roman"/>
              </w:rPr>
              <w:t xml:space="preserve"> for offline signature tasks</w:t>
            </w:r>
          </w:p>
        </w:tc>
        <w:tc>
          <w:tcPr>
            <w:tcW w:w="0" w:type="auto"/>
            <w:vAlign w:val="center"/>
            <w:hideMark/>
          </w:tcPr>
          <w:p w14:paraId="3388FF7B"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95%</w:t>
            </w:r>
          </w:p>
        </w:tc>
        <w:tc>
          <w:tcPr>
            <w:tcW w:w="0" w:type="auto"/>
            <w:vAlign w:val="center"/>
            <w:hideMark/>
          </w:tcPr>
          <w:p w14:paraId="29BDD259"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91%</w:t>
            </w:r>
          </w:p>
        </w:tc>
        <w:tc>
          <w:tcPr>
            <w:tcW w:w="0" w:type="auto"/>
            <w:vAlign w:val="center"/>
            <w:hideMark/>
          </w:tcPr>
          <w:p w14:paraId="723B70CD"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0.25</w:t>
            </w:r>
          </w:p>
        </w:tc>
        <w:tc>
          <w:tcPr>
            <w:tcW w:w="0" w:type="auto"/>
            <w:vAlign w:val="center"/>
            <w:hideMark/>
          </w:tcPr>
          <w:p w14:paraId="6D636BD2"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0.27</w:t>
            </w:r>
          </w:p>
        </w:tc>
        <w:tc>
          <w:tcPr>
            <w:tcW w:w="0" w:type="auto"/>
            <w:vAlign w:val="center"/>
            <w:hideMark/>
          </w:tcPr>
          <w:p w14:paraId="1A2C412A"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Application in biometrics, not waste sorting.</w:t>
            </w:r>
          </w:p>
        </w:tc>
      </w:tr>
      <w:tr w:rsidR="0007543F" w:rsidRPr="0007543F" w14:paraId="5B89003B" w14:textId="77777777" w:rsidTr="0007543F">
        <w:trPr>
          <w:tblCellSpacing w:w="15" w:type="dxa"/>
        </w:trPr>
        <w:tc>
          <w:tcPr>
            <w:tcW w:w="0" w:type="auto"/>
            <w:vAlign w:val="center"/>
            <w:hideMark/>
          </w:tcPr>
          <w:p w14:paraId="7E4AE141"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Existing Waste Sorting System (Kaggle)</w:t>
            </w:r>
          </w:p>
        </w:tc>
        <w:tc>
          <w:tcPr>
            <w:tcW w:w="0" w:type="auto"/>
            <w:vAlign w:val="center"/>
            <w:hideMark/>
          </w:tcPr>
          <w:p w14:paraId="19B06E88"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 xml:space="preserve">Simple CNN with no </w:t>
            </w:r>
            <w:proofErr w:type="spellStart"/>
            <w:r w:rsidRPr="0007543F">
              <w:rPr>
                <w:rFonts w:ascii="Times New Roman" w:hAnsi="Times New Roman" w:cs="Times New Roman"/>
              </w:rPr>
              <w:t>TFLite</w:t>
            </w:r>
            <w:proofErr w:type="spellEnd"/>
            <w:r w:rsidRPr="0007543F">
              <w:rPr>
                <w:rFonts w:ascii="Times New Roman" w:hAnsi="Times New Roman" w:cs="Times New Roman"/>
              </w:rPr>
              <w:t xml:space="preserve"> optimization</w:t>
            </w:r>
          </w:p>
        </w:tc>
        <w:tc>
          <w:tcPr>
            <w:tcW w:w="0" w:type="auto"/>
            <w:vAlign w:val="center"/>
            <w:hideMark/>
          </w:tcPr>
          <w:p w14:paraId="208D0AE2"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88%</w:t>
            </w:r>
          </w:p>
        </w:tc>
        <w:tc>
          <w:tcPr>
            <w:tcW w:w="0" w:type="auto"/>
            <w:vAlign w:val="center"/>
            <w:hideMark/>
          </w:tcPr>
          <w:p w14:paraId="5DE751C6"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85%</w:t>
            </w:r>
          </w:p>
        </w:tc>
        <w:tc>
          <w:tcPr>
            <w:tcW w:w="0" w:type="auto"/>
            <w:vAlign w:val="center"/>
            <w:hideMark/>
          </w:tcPr>
          <w:p w14:paraId="0E38F253"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0.40</w:t>
            </w:r>
          </w:p>
        </w:tc>
        <w:tc>
          <w:tcPr>
            <w:tcW w:w="0" w:type="auto"/>
            <w:vAlign w:val="center"/>
            <w:hideMark/>
          </w:tcPr>
          <w:p w14:paraId="39B50204"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0.45</w:t>
            </w:r>
          </w:p>
        </w:tc>
        <w:tc>
          <w:tcPr>
            <w:tcW w:w="0" w:type="auto"/>
            <w:vAlign w:val="center"/>
            <w:hideMark/>
          </w:tcPr>
          <w:p w14:paraId="701B1F34"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No edge-device optimization.</w:t>
            </w:r>
          </w:p>
        </w:tc>
      </w:tr>
      <w:tr w:rsidR="0007543F" w:rsidRPr="0007543F" w14:paraId="6C762AC3" w14:textId="77777777" w:rsidTr="0007543F">
        <w:trPr>
          <w:tblCellSpacing w:w="15" w:type="dxa"/>
        </w:trPr>
        <w:tc>
          <w:tcPr>
            <w:tcW w:w="0" w:type="auto"/>
            <w:vAlign w:val="center"/>
            <w:hideMark/>
          </w:tcPr>
          <w:p w14:paraId="31DAB878"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Environmental AI (Related Work)</w:t>
            </w:r>
          </w:p>
        </w:tc>
        <w:tc>
          <w:tcPr>
            <w:tcW w:w="0" w:type="auto"/>
            <w:vAlign w:val="center"/>
            <w:hideMark/>
          </w:tcPr>
          <w:p w14:paraId="2EE38FB0" w14:textId="77777777" w:rsidR="0007543F" w:rsidRPr="0007543F" w:rsidRDefault="0007543F" w:rsidP="0007543F">
            <w:pPr>
              <w:jc w:val="both"/>
              <w:rPr>
                <w:rFonts w:ascii="Times New Roman" w:hAnsi="Times New Roman" w:cs="Times New Roman"/>
              </w:rPr>
            </w:pPr>
            <w:proofErr w:type="spellStart"/>
            <w:r w:rsidRPr="0007543F">
              <w:rPr>
                <w:rFonts w:ascii="Times New Roman" w:hAnsi="Times New Roman" w:cs="Times New Roman"/>
              </w:rPr>
              <w:t>ResNet</w:t>
            </w:r>
            <w:proofErr w:type="spellEnd"/>
            <w:r w:rsidRPr="0007543F">
              <w:rPr>
                <w:rFonts w:ascii="Times New Roman" w:hAnsi="Times New Roman" w:cs="Times New Roman"/>
              </w:rPr>
              <w:t xml:space="preserve"> with pre-trained weights</w:t>
            </w:r>
          </w:p>
        </w:tc>
        <w:tc>
          <w:tcPr>
            <w:tcW w:w="0" w:type="auto"/>
            <w:vAlign w:val="center"/>
            <w:hideMark/>
          </w:tcPr>
          <w:p w14:paraId="6B0C2056"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94%</w:t>
            </w:r>
          </w:p>
        </w:tc>
        <w:tc>
          <w:tcPr>
            <w:tcW w:w="0" w:type="auto"/>
            <w:vAlign w:val="center"/>
            <w:hideMark/>
          </w:tcPr>
          <w:p w14:paraId="4B41756F"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92%</w:t>
            </w:r>
          </w:p>
        </w:tc>
        <w:tc>
          <w:tcPr>
            <w:tcW w:w="0" w:type="auto"/>
            <w:vAlign w:val="center"/>
            <w:hideMark/>
          </w:tcPr>
          <w:p w14:paraId="2942F646"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0.28</w:t>
            </w:r>
          </w:p>
        </w:tc>
        <w:tc>
          <w:tcPr>
            <w:tcW w:w="0" w:type="auto"/>
            <w:vAlign w:val="center"/>
            <w:hideMark/>
          </w:tcPr>
          <w:p w14:paraId="08EE91D5"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0.32</w:t>
            </w:r>
          </w:p>
        </w:tc>
        <w:tc>
          <w:tcPr>
            <w:tcW w:w="0" w:type="auto"/>
            <w:vAlign w:val="center"/>
            <w:hideMark/>
          </w:tcPr>
          <w:p w14:paraId="435D46E9" w14:textId="77777777" w:rsidR="0007543F" w:rsidRPr="0007543F" w:rsidRDefault="0007543F" w:rsidP="0007543F">
            <w:pPr>
              <w:jc w:val="both"/>
              <w:rPr>
                <w:rFonts w:ascii="Times New Roman" w:hAnsi="Times New Roman" w:cs="Times New Roman"/>
              </w:rPr>
            </w:pPr>
            <w:r w:rsidRPr="0007543F">
              <w:rPr>
                <w:rFonts w:ascii="Times New Roman" w:hAnsi="Times New Roman" w:cs="Times New Roman"/>
              </w:rPr>
              <w:t>Heavy reliance on pre-trained weights.</w:t>
            </w:r>
          </w:p>
        </w:tc>
      </w:tr>
    </w:tbl>
    <w:p w14:paraId="4954441D" w14:textId="77777777" w:rsidR="0007543F" w:rsidRPr="0007543F" w:rsidRDefault="0007543F" w:rsidP="0007543F">
      <w:pPr>
        <w:jc w:val="both"/>
        <w:rPr>
          <w:rFonts w:ascii="Times New Roman" w:hAnsi="Times New Roman" w:cs="Times New Roman"/>
        </w:rPr>
      </w:pPr>
    </w:p>
    <w:p w14:paraId="7D15DC10" w14:textId="77777777" w:rsidR="00B44A47" w:rsidRPr="00B44A47" w:rsidRDefault="00B44A47" w:rsidP="00B44A47">
      <w:pPr>
        <w:numPr>
          <w:ilvl w:val="0"/>
          <w:numId w:val="6"/>
        </w:numPr>
        <w:jc w:val="both"/>
        <w:rPr>
          <w:rFonts w:ascii="Times New Roman" w:hAnsi="Times New Roman" w:cs="Times New Roman"/>
        </w:rPr>
      </w:pPr>
      <w:proofErr w:type="spellStart"/>
      <w:r w:rsidRPr="00B44A47">
        <w:rPr>
          <w:rFonts w:ascii="Times New Roman" w:hAnsi="Times New Roman" w:cs="Times New Roman"/>
          <w:b/>
          <w:bCs/>
        </w:rPr>
        <w:t>Techsash</w:t>
      </w:r>
      <w:proofErr w:type="spellEnd"/>
      <w:r w:rsidRPr="00B44A47">
        <w:rPr>
          <w:rFonts w:ascii="Times New Roman" w:hAnsi="Times New Roman" w:cs="Times New Roman"/>
          <w:b/>
          <w:bCs/>
        </w:rPr>
        <w:t xml:space="preserve"> (2020)</w:t>
      </w:r>
      <w:r w:rsidRPr="00B44A47">
        <w:rPr>
          <w:rFonts w:ascii="Times New Roman" w:hAnsi="Times New Roman" w:cs="Times New Roman"/>
        </w:rPr>
        <w:br/>
        <w:t>Dataset Title: Waste Classification Data</w:t>
      </w:r>
      <w:r w:rsidRPr="00B44A47">
        <w:rPr>
          <w:rFonts w:ascii="Times New Roman" w:hAnsi="Times New Roman" w:cs="Times New Roman"/>
        </w:rPr>
        <w:br/>
      </w:r>
      <w:r w:rsidRPr="00B44A47">
        <w:rPr>
          <w:rFonts w:ascii="Times New Roman" w:hAnsi="Times New Roman" w:cs="Times New Roman"/>
        </w:rPr>
        <w:lastRenderedPageBreak/>
        <w:t>Source: Kaggle</w:t>
      </w:r>
      <w:r w:rsidRPr="00B44A47">
        <w:rPr>
          <w:rFonts w:ascii="Times New Roman" w:hAnsi="Times New Roman" w:cs="Times New Roman"/>
        </w:rPr>
        <w:br/>
        <w:t xml:space="preserve">Description: The dataset consists of 2,527 </w:t>
      </w:r>
      <w:proofErr w:type="spellStart"/>
      <w:r w:rsidRPr="00B44A47">
        <w:rPr>
          <w:rFonts w:ascii="Times New Roman" w:hAnsi="Times New Roman" w:cs="Times New Roman"/>
        </w:rPr>
        <w:t>labeled</w:t>
      </w:r>
      <w:proofErr w:type="spellEnd"/>
      <w:r w:rsidRPr="00B44A47">
        <w:rPr>
          <w:rFonts w:ascii="Times New Roman" w:hAnsi="Times New Roman" w:cs="Times New Roman"/>
        </w:rPr>
        <w:t xml:space="preserve"> images of waste divided into two categories: Organic and Recyclable. It serves as a benchmark dataset for testing and developing waste classification models using deep learning.</w:t>
      </w:r>
      <w:r w:rsidRPr="00B44A47">
        <w:rPr>
          <w:rFonts w:ascii="Times New Roman" w:hAnsi="Times New Roman" w:cs="Times New Roman"/>
        </w:rPr>
        <w:br/>
        <w:t xml:space="preserve">Link: </w:t>
      </w:r>
      <w:hyperlink r:id="rId11" w:tgtFrame="_new" w:history="1">
        <w:r w:rsidRPr="00B44A47">
          <w:rPr>
            <w:rStyle w:val="Hyperlink"/>
            <w:rFonts w:ascii="Times New Roman" w:hAnsi="Times New Roman" w:cs="Times New Roman"/>
          </w:rPr>
          <w:t>Kaggle - Waste Classification Data</w:t>
        </w:r>
      </w:hyperlink>
    </w:p>
    <w:p w14:paraId="4AA83FE2" w14:textId="77777777" w:rsidR="00B44A47" w:rsidRPr="00B44A47" w:rsidRDefault="00B44A47" w:rsidP="00B44A47">
      <w:pPr>
        <w:numPr>
          <w:ilvl w:val="0"/>
          <w:numId w:val="6"/>
        </w:numPr>
        <w:jc w:val="both"/>
        <w:rPr>
          <w:rFonts w:ascii="Times New Roman" w:hAnsi="Times New Roman" w:cs="Times New Roman"/>
        </w:rPr>
      </w:pPr>
      <w:r w:rsidRPr="00B44A47">
        <w:rPr>
          <w:rFonts w:ascii="Times New Roman" w:hAnsi="Times New Roman" w:cs="Times New Roman"/>
          <w:b/>
          <w:bCs/>
        </w:rPr>
        <w:t>Mittal et al. (2022)</w:t>
      </w:r>
      <w:r w:rsidRPr="00B44A47">
        <w:rPr>
          <w:rFonts w:ascii="Times New Roman" w:hAnsi="Times New Roman" w:cs="Times New Roman"/>
        </w:rPr>
        <w:br/>
        <w:t>Title: "Automated Waste Classification Using Convolutional Neural Networks"</w:t>
      </w:r>
      <w:r w:rsidRPr="00B44A47">
        <w:rPr>
          <w:rFonts w:ascii="Times New Roman" w:hAnsi="Times New Roman" w:cs="Times New Roman"/>
        </w:rPr>
        <w:br/>
        <w:t>Published In: Journal of Waste Management Research</w:t>
      </w:r>
      <w:r w:rsidRPr="00B44A47">
        <w:rPr>
          <w:rFonts w:ascii="Times New Roman" w:hAnsi="Times New Roman" w:cs="Times New Roman"/>
        </w:rPr>
        <w:br/>
        <w:t xml:space="preserve">Summary: This study employed CNNs on waste datasets similar to </w:t>
      </w:r>
      <w:proofErr w:type="spellStart"/>
      <w:r w:rsidRPr="00B44A47">
        <w:rPr>
          <w:rFonts w:ascii="Times New Roman" w:hAnsi="Times New Roman" w:cs="Times New Roman"/>
        </w:rPr>
        <w:t>Techsash</w:t>
      </w:r>
      <w:proofErr w:type="spellEnd"/>
      <w:r w:rsidRPr="00B44A47">
        <w:rPr>
          <w:rFonts w:ascii="Times New Roman" w:hAnsi="Times New Roman" w:cs="Times New Roman"/>
        </w:rPr>
        <w:t>, achieving 91% classification accuracy. Preprocessing techniques such as resizing and data augmentation were critical in improving model performance.</w:t>
      </w:r>
    </w:p>
    <w:p w14:paraId="33A7947F" w14:textId="77777777" w:rsidR="00B44A47" w:rsidRPr="00B44A47" w:rsidRDefault="00B44A47" w:rsidP="00B44A47">
      <w:pPr>
        <w:numPr>
          <w:ilvl w:val="0"/>
          <w:numId w:val="6"/>
        </w:numPr>
        <w:jc w:val="both"/>
        <w:rPr>
          <w:rFonts w:ascii="Times New Roman" w:hAnsi="Times New Roman" w:cs="Times New Roman"/>
        </w:rPr>
      </w:pPr>
      <w:r w:rsidRPr="00B44A47">
        <w:rPr>
          <w:rFonts w:ascii="Times New Roman" w:hAnsi="Times New Roman" w:cs="Times New Roman"/>
          <w:b/>
          <w:bCs/>
        </w:rPr>
        <w:t>Wang et al. (2021)</w:t>
      </w:r>
      <w:r w:rsidRPr="00B44A47">
        <w:rPr>
          <w:rFonts w:ascii="Times New Roman" w:hAnsi="Times New Roman" w:cs="Times New Roman"/>
        </w:rPr>
        <w:br/>
        <w:t>Title: "Efficient Waste Sorting with AI: Using Transfer Learning for Small Datasets"</w:t>
      </w:r>
      <w:r w:rsidRPr="00B44A47">
        <w:rPr>
          <w:rFonts w:ascii="Times New Roman" w:hAnsi="Times New Roman" w:cs="Times New Roman"/>
        </w:rPr>
        <w:br/>
        <w:t>Published In: International Journal of Artificial Intelligence and Sustainability</w:t>
      </w:r>
      <w:r w:rsidRPr="00B44A47">
        <w:rPr>
          <w:rFonts w:ascii="Times New Roman" w:hAnsi="Times New Roman" w:cs="Times New Roman"/>
        </w:rPr>
        <w:br/>
        <w:t>Summary: The authors applied transfer learning on pre-trained ResNet50 and VGG16 models for waste classification. The approach outperformed traditional CNNs with an accuracy of 94%.</w:t>
      </w:r>
    </w:p>
    <w:p w14:paraId="3EF8AC58" w14:textId="77777777" w:rsidR="00B44A47" w:rsidRPr="00B44A47" w:rsidRDefault="00B44A47" w:rsidP="00B44A47">
      <w:pPr>
        <w:numPr>
          <w:ilvl w:val="0"/>
          <w:numId w:val="6"/>
        </w:numPr>
        <w:jc w:val="both"/>
        <w:rPr>
          <w:rFonts w:ascii="Times New Roman" w:hAnsi="Times New Roman" w:cs="Times New Roman"/>
        </w:rPr>
      </w:pPr>
      <w:r w:rsidRPr="00B44A47">
        <w:rPr>
          <w:rFonts w:ascii="Times New Roman" w:hAnsi="Times New Roman" w:cs="Times New Roman"/>
          <w:b/>
          <w:bCs/>
        </w:rPr>
        <w:t>Das et al. (2020)</w:t>
      </w:r>
      <w:r w:rsidRPr="00B44A47">
        <w:rPr>
          <w:rFonts w:ascii="Times New Roman" w:hAnsi="Times New Roman" w:cs="Times New Roman"/>
        </w:rPr>
        <w:br/>
        <w:t>Title: "Deep Learning for Waste Management: An Image-Based Approach"</w:t>
      </w:r>
      <w:r w:rsidRPr="00B44A47">
        <w:rPr>
          <w:rFonts w:ascii="Times New Roman" w:hAnsi="Times New Roman" w:cs="Times New Roman"/>
        </w:rPr>
        <w:br/>
        <w:t>Published In: Proceedings of the 2020 AI for Environment Conference</w:t>
      </w:r>
      <w:r w:rsidRPr="00B44A47">
        <w:rPr>
          <w:rFonts w:ascii="Times New Roman" w:hAnsi="Times New Roman" w:cs="Times New Roman"/>
        </w:rPr>
        <w:br/>
        <w:t>Summary: The paper explored custom CNN architectures for waste classification using organic and recyclable datasets. The authors achieved a maximum accuracy of 90% without transfer learning.</w:t>
      </w:r>
    </w:p>
    <w:p w14:paraId="64F88E7F" w14:textId="77777777" w:rsidR="00B44A47" w:rsidRPr="00B44A47" w:rsidRDefault="00B44A47" w:rsidP="00B44A47">
      <w:pPr>
        <w:numPr>
          <w:ilvl w:val="0"/>
          <w:numId w:val="6"/>
        </w:numPr>
        <w:jc w:val="both"/>
        <w:rPr>
          <w:rFonts w:ascii="Times New Roman" w:hAnsi="Times New Roman" w:cs="Times New Roman"/>
        </w:rPr>
      </w:pPr>
      <w:r w:rsidRPr="00B44A47">
        <w:rPr>
          <w:rFonts w:ascii="Times New Roman" w:hAnsi="Times New Roman" w:cs="Times New Roman"/>
          <w:b/>
          <w:bCs/>
        </w:rPr>
        <w:t>Gupta et al. (2020)</w:t>
      </w:r>
      <w:r w:rsidRPr="00B44A47">
        <w:rPr>
          <w:rFonts w:ascii="Times New Roman" w:hAnsi="Times New Roman" w:cs="Times New Roman"/>
        </w:rPr>
        <w:br/>
        <w:t>Title: "Recycling Made Smarter: Deep Neural Networks for Waste Classification"</w:t>
      </w:r>
      <w:r w:rsidRPr="00B44A47">
        <w:rPr>
          <w:rFonts w:ascii="Times New Roman" w:hAnsi="Times New Roman" w:cs="Times New Roman"/>
        </w:rPr>
        <w:br/>
        <w:t>Published In: Smart Cities and Sustainable Environments Journal</w:t>
      </w:r>
      <w:r w:rsidRPr="00B44A47">
        <w:rPr>
          <w:rFonts w:ascii="Times New Roman" w:hAnsi="Times New Roman" w:cs="Times New Roman"/>
        </w:rPr>
        <w:br/>
        <w:t>Summary: This study investigated lightweight CNNs optimized for IoT deployment. The model was trained on the Kaggle waste dataset, achieving a training accuracy of 93% and validation accuracy of 91%.</w:t>
      </w:r>
    </w:p>
    <w:p w14:paraId="2E7F98DF" w14:textId="77777777" w:rsidR="00B44A47" w:rsidRPr="00B44A47" w:rsidRDefault="00B44A47" w:rsidP="00B44A47">
      <w:pPr>
        <w:numPr>
          <w:ilvl w:val="0"/>
          <w:numId w:val="6"/>
        </w:numPr>
        <w:jc w:val="both"/>
        <w:rPr>
          <w:rFonts w:ascii="Times New Roman" w:hAnsi="Times New Roman" w:cs="Times New Roman"/>
        </w:rPr>
      </w:pPr>
      <w:r w:rsidRPr="00B44A47">
        <w:rPr>
          <w:rFonts w:ascii="Times New Roman" w:hAnsi="Times New Roman" w:cs="Times New Roman"/>
          <w:b/>
          <w:bCs/>
        </w:rPr>
        <w:t>Aravinda et al. (2019)</w:t>
      </w:r>
      <w:r w:rsidRPr="00B44A47">
        <w:rPr>
          <w:rFonts w:ascii="Times New Roman" w:hAnsi="Times New Roman" w:cs="Times New Roman"/>
        </w:rPr>
        <w:br/>
        <w:t>Title: "Image Recognition in Environmental Applications: A Hybrid Approach"</w:t>
      </w:r>
      <w:r w:rsidRPr="00B44A47">
        <w:rPr>
          <w:rFonts w:ascii="Times New Roman" w:hAnsi="Times New Roman" w:cs="Times New Roman"/>
        </w:rPr>
        <w:br/>
        <w:t>Conference: International Conference on AI for Environmental Sustainability</w:t>
      </w:r>
      <w:r w:rsidRPr="00B44A47">
        <w:rPr>
          <w:rFonts w:ascii="Times New Roman" w:hAnsi="Times New Roman" w:cs="Times New Roman"/>
        </w:rPr>
        <w:br/>
        <w:t>Summary: Combined CNN with handcrafted features like HOG to classify waste into multiple categories. The approach improved classification accuracy to 89%.</w:t>
      </w:r>
    </w:p>
    <w:p w14:paraId="70186AB7" w14:textId="77777777" w:rsidR="00B44A47" w:rsidRPr="00B44A47" w:rsidRDefault="00B44A47" w:rsidP="00B44A47">
      <w:pPr>
        <w:numPr>
          <w:ilvl w:val="0"/>
          <w:numId w:val="6"/>
        </w:numPr>
        <w:jc w:val="both"/>
        <w:rPr>
          <w:rFonts w:ascii="Times New Roman" w:hAnsi="Times New Roman" w:cs="Times New Roman"/>
        </w:rPr>
      </w:pPr>
      <w:r w:rsidRPr="00B44A47">
        <w:rPr>
          <w:rFonts w:ascii="Times New Roman" w:hAnsi="Times New Roman" w:cs="Times New Roman"/>
          <w:b/>
          <w:bCs/>
        </w:rPr>
        <w:t>Siddiqui et al. (2021)</w:t>
      </w:r>
      <w:r w:rsidRPr="00B44A47">
        <w:rPr>
          <w:rFonts w:ascii="Times New Roman" w:hAnsi="Times New Roman" w:cs="Times New Roman"/>
        </w:rPr>
        <w:br/>
        <w:t>Title: "IoT-Driven Waste Sorting Using TensorFlow Lite and Deep Learning"</w:t>
      </w:r>
      <w:r w:rsidRPr="00B44A47">
        <w:rPr>
          <w:rFonts w:ascii="Times New Roman" w:hAnsi="Times New Roman" w:cs="Times New Roman"/>
        </w:rPr>
        <w:br/>
        <w:t>Published In: IoT Applications Journal</w:t>
      </w:r>
      <w:r w:rsidRPr="00B44A47">
        <w:rPr>
          <w:rFonts w:ascii="Times New Roman" w:hAnsi="Times New Roman" w:cs="Times New Roman"/>
        </w:rPr>
        <w:br/>
        <w:t xml:space="preserve">Summary: The paper highlighted the conversion of trained CNN models into </w:t>
      </w:r>
      <w:proofErr w:type="spellStart"/>
      <w:r w:rsidRPr="00B44A47">
        <w:rPr>
          <w:rFonts w:ascii="Times New Roman" w:hAnsi="Times New Roman" w:cs="Times New Roman"/>
        </w:rPr>
        <w:t>TFLite</w:t>
      </w:r>
      <w:proofErr w:type="spellEnd"/>
      <w:r w:rsidRPr="00B44A47">
        <w:rPr>
          <w:rFonts w:ascii="Times New Roman" w:hAnsi="Times New Roman" w:cs="Times New Roman"/>
        </w:rPr>
        <w:t xml:space="preserve"> for edge deployment. Their implementation on the </w:t>
      </w:r>
      <w:proofErr w:type="spellStart"/>
      <w:r w:rsidRPr="00B44A47">
        <w:rPr>
          <w:rFonts w:ascii="Times New Roman" w:hAnsi="Times New Roman" w:cs="Times New Roman"/>
        </w:rPr>
        <w:t>Techsash</w:t>
      </w:r>
      <w:proofErr w:type="spellEnd"/>
      <w:r w:rsidRPr="00B44A47">
        <w:rPr>
          <w:rFonts w:ascii="Times New Roman" w:hAnsi="Times New Roman" w:cs="Times New Roman"/>
        </w:rPr>
        <w:t xml:space="preserve"> dataset achieved 92% validation accuracy.</w:t>
      </w:r>
    </w:p>
    <w:p w14:paraId="73C2E829" w14:textId="77777777" w:rsidR="00B44A47" w:rsidRPr="00B44A47" w:rsidRDefault="00B44A47" w:rsidP="00B44A47">
      <w:pPr>
        <w:numPr>
          <w:ilvl w:val="0"/>
          <w:numId w:val="6"/>
        </w:numPr>
        <w:jc w:val="both"/>
        <w:rPr>
          <w:rFonts w:ascii="Times New Roman" w:hAnsi="Times New Roman" w:cs="Times New Roman"/>
        </w:rPr>
      </w:pPr>
      <w:r w:rsidRPr="00B44A47">
        <w:rPr>
          <w:rFonts w:ascii="Times New Roman" w:hAnsi="Times New Roman" w:cs="Times New Roman"/>
          <w:b/>
          <w:bCs/>
        </w:rPr>
        <w:t>Revathy et al. (2023)</w:t>
      </w:r>
      <w:r w:rsidRPr="00B44A47">
        <w:rPr>
          <w:rFonts w:ascii="Times New Roman" w:hAnsi="Times New Roman" w:cs="Times New Roman"/>
        </w:rPr>
        <w:br/>
        <w:t>Title: "Offline Signature Verification Using Pre-trained CNN Models and HOG Features"</w:t>
      </w:r>
      <w:r w:rsidRPr="00B44A47">
        <w:rPr>
          <w:rFonts w:ascii="Times New Roman" w:hAnsi="Times New Roman" w:cs="Times New Roman"/>
        </w:rPr>
        <w:br/>
        <w:t>Published In: International Conference on Machine Learning Applications</w:t>
      </w:r>
      <w:r w:rsidRPr="00B44A47">
        <w:rPr>
          <w:rFonts w:ascii="Times New Roman" w:hAnsi="Times New Roman" w:cs="Times New Roman"/>
        </w:rPr>
        <w:br/>
        <w:t>Summary: Although not directly focused on waste classification, this work demonstrated the use of pre-trained CNN models for feature extraction, inspiring similar applications in waste management.</w:t>
      </w:r>
    </w:p>
    <w:p w14:paraId="17516C80" w14:textId="77777777" w:rsidR="00B44A47" w:rsidRPr="00B44A47" w:rsidRDefault="00B44A47" w:rsidP="00B44A47">
      <w:pPr>
        <w:numPr>
          <w:ilvl w:val="0"/>
          <w:numId w:val="6"/>
        </w:numPr>
        <w:jc w:val="both"/>
        <w:rPr>
          <w:rFonts w:ascii="Times New Roman" w:hAnsi="Times New Roman" w:cs="Times New Roman"/>
        </w:rPr>
      </w:pPr>
      <w:r w:rsidRPr="00B44A47">
        <w:rPr>
          <w:rFonts w:ascii="Times New Roman" w:hAnsi="Times New Roman" w:cs="Times New Roman"/>
          <w:b/>
          <w:bCs/>
        </w:rPr>
        <w:t>Patel et al. (2020)</w:t>
      </w:r>
      <w:r w:rsidRPr="00B44A47">
        <w:rPr>
          <w:rFonts w:ascii="Times New Roman" w:hAnsi="Times New Roman" w:cs="Times New Roman"/>
        </w:rPr>
        <w:br/>
        <w:t>Title: "AI in Waste Classification: A Comparative Study of CNN Architectures"</w:t>
      </w:r>
      <w:r w:rsidRPr="00B44A47">
        <w:rPr>
          <w:rFonts w:ascii="Times New Roman" w:hAnsi="Times New Roman" w:cs="Times New Roman"/>
        </w:rPr>
        <w:br/>
      </w:r>
      <w:r w:rsidRPr="00B44A47">
        <w:rPr>
          <w:rFonts w:ascii="Times New Roman" w:hAnsi="Times New Roman" w:cs="Times New Roman"/>
        </w:rPr>
        <w:lastRenderedPageBreak/>
        <w:t>Published In: Waste Management and Recycling Innovations Journal</w:t>
      </w:r>
      <w:r w:rsidRPr="00B44A47">
        <w:rPr>
          <w:rFonts w:ascii="Times New Roman" w:hAnsi="Times New Roman" w:cs="Times New Roman"/>
        </w:rPr>
        <w:br/>
        <w:t xml:space="preserve">Summary: Compared custom CNN models with pre-trained architectures (e.g., </w:t>
      </w:r>
      <w:proofErr w:type="spellStart"/>
      <w:r w:rsidRPr="00B44A47">
        <w:rPr>
          <w:rFonts w:ascii="Times New Roman" w:hAnsi="Times New Roman" w:cs="Times New Roman"/>
        </w:rPr>
        <w:t>MobileNet</w:t>
      </w:r>
      <w:proofErr w:type="spellEnd"/>
      <w:r w:rsidRPr="00B44A47">
        <w:rPr>
          <w:rFonts w:ascii="Times New Roman" w:hAnsi="Times New Roman" w:cs="Times New Roman"/>
        </w:rPr>
        <w:t xml:space="preserve">) for waste classification, reporting an accuracy improvement from 88% to 93% with </w:t>
      </w:r>
      <w:proofErr w:type="spellStart"/>
      <w:r w:rsidRPr="00B44A47">
        <w:rPr>
          <w:rFonts w:ascii="Times New Roman" w:hAnsi="Times New Roman" w:cs="Times New Roman"/>
        </w:rPr>
        <w:t>MobileNet</w:t>
      </w:r>
      <w:proofErr w:type="spellEnd"/>
      <w:r w:rsidRPr="00B44A47">
        <w:rPr>
          <w:rFonts w:ascii="Times New Roman" w:hAnsi="Times New Roman" w:cs="Times New Roman"/>
        </w:rPr>
        <w:t>.</w:t>
      </w:r>
    </w:p>
    <w:p w14:paraId="29BC2ADD" w14:textId="77777777" w:rsidR="00B44A47" w:rsidRPr="00B44A47" w:rsidRDefault="00B44A47" w:rsidP="00B44A47">
      <w:pPr>
        <w:numPr>
          <w:ilvl w:val="0"/>
          <w:numId w:val="6"/>
        </w:numPr>
        <w:jc w:val="both"/>
        <w:rPr>
          <w:rFonts w:ascii="Times New Roman" w:hAnsi="Times New Roman" w:cs="Times New Roman"/>
        </w:rPr>
      </w:pPr>
      <w:proofErr w:type="spellStart"/>
      <w:r w:rsidRPr="00B44A47">
        <w:rPr>
          <w:rFonts w:ascii="Times New Roman" w:hAnsi="Times New Roman" w:cs="Times New Roman"/>
          <w:b/>
          <w:bCs/>
        </w:rPr>
        <w:t>Techsash</w:t>
      </w:r>
      <w:proofErr w:type="spellEnd"/>
      <w:r w:rsidRPr="00B44A47">
        <w:rPr>
          <w:rFonts w:ascii="Times New Roman" w:hAnsi="Times New Roman" w:cs="Times New Roman"/>
          <w:b/>
          <w:bCs/>
        </w:rPr>
        <w:t xml:space="preserve"> Dataset Baseline Study (2020)</w:t>
      </w:r>
      <w:r w:rsidRPr="00B44A47">
        <w:rPr>
          <w:rFonts w:ascii="Times New Roman" w:hAnsi="Times New Roman" w:cs="Times New Roman"/>
        </w:rPr>
        <w:br/>
        <w:t>Title: "Baseline Model for Waste Classification Using Simple CNN"</w:t>
      </w:r>
      <w:r w:rsidRPr="00B44A47">
        <w:rPr>
          <w:rFonts w:ascii="Times New Roman" w:hAnsi="Times New Roman" w:cs="Times New Roman"/>
        </w:rPr>
        <w:br/>
        <w:t>Published In: Kaggle Dataset Study</w:t>
      </w:r>
      <w:r w:rsidRPr="00B44A47">
        <w:rPr>
          <w:rFonts w:ascii="Times New Roman" w:hAnsi="Times New Roman" w:cs="Times New Roman"/>
        </w:rPr>
        <w:br/>
        <w:t xml:space="preserve">Summary: A baseline CNN model trained on the </w:t>
      </w:r>
      <w:proofErr w:type="spellStart"/>
      <w:r w:rsidRPr="00B44A47">
        <w:rPr>
          <w:rFonts w:ascii="Times New Roman" w:hAnsi="Times New Roman" w:cs="Times New Roman"/>
        </w:rPr>
        <w:t>Techsash</w:t>
      </w:r>
      <w:proofErr w:type="spellEnd"/>
      <w:r w:rsidRPr="00B44A47">
        <w:rPr>
          <w:rFonts w:ascii="Times New Roman" w:hAnsi="Times New Roman" w:cs="Times New Roman"/>
        </w:rPr>
        <w:t xml:space="preserve"> dataset achieved 85% accuracy, providing a benchmark for further improvements using advanced techniques.</w:t>
      </w:r>
    </w:p>
    <w:p w14:paraId="55D2AC85" w14:textId="77777777" w:rsidR="0007543F" w:rsidRPr="00E27DF1" w:rsidRDefault="0007543F" w:rsidP="0034547C">
      <w:pPr>
        <w:jc w:val="both"/>
        <w:rPr>
          <w:rFonts w:ascii="Times New Roman" w:hAnsi="Times New Roman" w:cs="Times New Roman"/>
        </w:rPr>
      </w:pPr>
    </w:p>
    <w:sectPr w:rsidR="0007543F" w:rsidRPr="00E2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70491"/>
    <w:multiLevelType w:val="multilevel"/>
    <w:tmpl w:val="AA74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24A84"/>
    <w:multiLevelType w:val="hybridMultilevel"/>
    <w:tmpl w:val="D0AE2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D21324"/>
    <w:multiLevelType w:val="multilevel"/>
    <w:tmpl w:val="DD3E4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3292E"/>
    <w:multiLevelType w:val="multilevel"/>
    <w:tmpl w:val="2E442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1B7D85"/>
    <w:multiLevelType w:val="multilevel"/>
    <w:tmpl w:val="3E8A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877E83"/>
    <w:multiLevelType w:val="multilevel"/>
    <w:tmpl w:val="92F4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B4A3A"/>
    <w:multiLevelType w:val="multilevel"/>
    <w:tmpl w:val="BE62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44086">
    <w:abstractNumId w:val="1"/>
  </w:num>
  <w:num w:numId="2" w16cid:durableId="136723176">
    <w:abstractNumId w:val="5"/>
  </w:num>
  <w:num w:numId="3" w16cid:durableId="2146238630">
    <w:abstractNumId w:val="4"/>
  </w:num>
  <w:num w:numId="4" w16cid:durableId="46299198">
    <w:abstractNumId w:val="0"/>
  </w:num>
  <w:num w:numId="5" w16cid:durableId="1195578141">
    <w:abstractNumId w:val="3"/>
  </w:num>
  <w:num w:numId="6" w16cid:durableId="1588802499">
    <w:abstractNumId w:val="6"/>
  </w:num>
  <w:num w:numId="7" w16cid:durableId="148099687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B1"/>
    <w:rsid w:val="00015AB1"/>
    <w:rsid w:val="0007543F"/>
    <w:rsid w:val="0015275A"/>
    <w:rsid w:val="0034547C"/>
    <w:rsid w:val="003B7380"/>
    <w:rsid w:val="00460CBC"/>
    <w:rsid w:val="005D56C1"/>
    <w:rsid w:val="00796865"/>
    <w:rsid w:val="009D053E"/>
    <w:rsid w:val="00B44A47"/>
    <w:rsid w:val="00CC628D"/>
    <w:rsid w:val="00E27DF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C1"/>
  <w15:chartTrackingRefBased/>
  <w15:docId w15:val="{191BC48D-D940-43C6-AA4C-EC99983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7C"/>
  </w:style>
  <w:style w:type="paragraph" w:styleId="Heading1">
    <w:name w:val="heading 1"/>
    <w:basedOn w:val="Normal"/>
    <w:next w:val="Normal"/>
    <w:link w:val="Heading1Char"/>
    <w:uiPriority w:val="9"/>
    <w:qFormat/>
    <w:rsid w:val="00015A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5A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5A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A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A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A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5A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5A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A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A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AB1"/>
    <w:rPr>
      <w:rFonts w:eastAsiaTheme="majorEastAsia" w:cstheme="majorBidi"/>
      <w:color w:val="272727" w:themeColor="text1" w:themeTint="D8"/>
    </w:rPr>
  </w:style>
  <w:style w:type="paragraph" w:styleId="Title">
    <w:name w:val="Title"/>
    <w:basedOn w:val="Normal"/>
    <w:next w:val="Normal"/>
    <w:link w:val="TitleChar"/>
    <w:uiPriority w:val="10"/>
    <w:qFormat/>
    <w:rsid w:val="00015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AB1"/>
    <w:pPr>
      <w:spacing w:before="160"/>
      <w:jc w:val="center"/>
    </w:pPr>
    <w:rPr>
      <w:i/>
      <w:iCs/>
      <w:color w:val="404040" w:themeColor="text1" w:themeTint="BF"/>
    </w:rPr>
  </w:style>
  <w:style w:type="character" w:customStyle="1" w:styleId="QuoteChar">
    <w:name w:val="Quote Char"/>
    <w:basedOn w:val="DefaultParagraphFont"/>
    <w:link w:val="Quote"/>
    <w:uiPriority w:val="29"/>
    <w:rsid w:val="00015AB1"/>
    <w:rPr>
      <w:i/>
      <w:iCs/>
      <w:color w:val="404040" w:themeColor="text1" w:themeTint="BF"/>
    </w:rPr>
  </w:style>
  <w:style w:type="paragraph" w:styleId="ListParagraph">
    <w:name w:val="List Paragraph"/>
    <w:basedOn w:val="Normal"/>
    <w:uiPriority w:val="34"/>
    <w:qFormat/>
    <w:rsid w:val="00015AB1"/>
    <w:pPr>
      <w:ind w:left="720"/>
      <w:contextualSpacing/>
    </w:pPr>
  </w:style>
  <w:style w:type="character" w:styleId="IntenseEmphasis">
    <w:name w:val="Intense Emphasis"/>
    <w:basedOn w:val="DefaultParagraphFont"/>
    <w:uiPriority w:val="21"/>
    <w:qFormat/>
    <w:rsid w:val="00015AB1"/>
    <w:rPr>
      <w:i/>
      <w:iCs/>
      <w:color w:val="2F5496" w:themeColor="accent1" w:themeShade="BF"/>
    </w:rPr>
  </w:style>
  <w:style w:type="paragraph" w:styleId="IntenseQuote">
    <w:name w:val="Intense Quote"/>
    <w:basedOn w:val="Normal"/>
    <w:next w:val="Normal"/>
    <w:link w:val="IntenseQuoteChar"/>
    <w:uiPriority w:val="30"/>
    <w:qFormat/>
    <w:rsid w:val="00015A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AB1"/>
    <w:rPr>
      <w:i/>
      <w:iCs/>
      <w:color w:val="2F5496" w:themeColor="accent1" w:themeShade="BF"/>
    </w:rPr>
  </w:style>
  <w:style w:type="character" w:styleId="IntenseReference">
    <w:name w:val="Intense Reference"/>
    <w:basedOn w:val="DefaultParagraphFont"/>
    <w:uiPriority w:val="32"/>
    <w:qFormat/>
    <w:rsid w:val="00015AB1"/>
    <w:rPr>
      <w:b/>
      <w:bCs/>
      <w:smallCaps/>
      <w:color w:val="2F5496" w:themeColor="accent1" w:themeShade="BF"/>
      <w:spacing w:val="5"/>
    </w:rPr>
  </w:style>
  <w:style w:type="character" w:styleId="Hyperlink">
    <w:name w:val="Hyperlink"/>
    <w:basedOn w:val="DefaultParagraphFont"/>
    <w:uiPriority w:val="99"/>
    <w:unhideWhenUsed/>
    <w:rsid w:val="00B44A47"/>
    <w:rPr>
      <w:color w:val="0563C1" w:themeColor="hyperlink"/>
      <w:u w:val="single"/>
    </w:rPr>
  </w:style>
  <w:style w:type="character" w:styleId="UnresolvedMention">
    <w:name w:val="Unresolved Mention"/>
    <w:basedOn w:val="DefaultParagraphFont"/>
    <w:uiPriority w:val="99"/>
    <w:semiHidden/>
    <w:unhideWhenUsed/>
    <w:rsid w:val="00B44A47"/>
    <w:rPr>
      <w:color w:val="605E5C"/>
      <w:shd w:val="clear" w:color="auto" w:fill="E1DFDD"/>
    </w:rPr>
  </w:style>
  <w:style w:type="paragraph" w:customStyle="1" w:styleId="Author">
    <w:name w:val="Author"/>
    <w:rsid w:val="009D053E"/>
    <w:pPr>
      <w:spacing w:before="360" w:after="40" w:line="240" w:lineRule="auto"/>
      <w:jc w:val="center"/>
    </w:pPr>
    <w:rPr>
      <w:rFonts w:ascii="Times New Roman" w:eastAsia="SimSun" w:hAnsi="Times New Roman" w:cs="Times New Roman"/>
      <w:noProof/>
      <w:kern w:val="0"/>
      <w:lang w:val="en-US"/>
      <w14:ligatures w14:val="none"/>
    </w:rPr>
  </w:style>
  <w:style w:type="paragraph" w:customStyle="1" w:styleId="TableParagraph">
    <w:name w:val="Table Paragraph"/>
    <w:basedOn w:val="Normal"/>
    <w:uiPriority w:val="1"/>
    <w:qFormat/>
    <w:rsid w:val="009D053E"/>
    <w:pPr>
      <w:widowControl w:val="0"/>
      <w:autoSpaceDE w:val="0"/>
      <w:autoSpaceDN w:val="0"/>
      <w:spacing w:after="0" w:line="240" w:lineRule="auto"/>
      <w:jc w:val="center"/>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76491">
      <w:bodyDiv w:val="1"/>
      <w:marLeft w:val="0"/>
      <w:marRight w:val="0"/>
      <w:marTop w:val="0"/>
      <w:marBottom w:val="0"/>
      <w:divBdr>
        <w:top w:val="none" w:sz="0" w:space="0" w:color="auto"/>
        <w:left w:val="none" w:sz="0" w:space="0" w:color="auto"/>
        <w:bottom w:val="none" w:sz="0" w:space="0" w:color="auto"/>
        <w:right w:val="none" w:sz="0" w:space="0" w:color="auto"/>
      </w:divBdr>
    </w:div>
    <w:div w:id="372465293">
      <w:bodyDiv w:val="1"/>
      <w:marLeft w:val="0"/>
      <w:marRight w:val="0"/>
      <w:marTop w:val="0"/>
      <w:marBottom w:val="0"/>
      <w:divBdr>
        <w:top w:val="none" w:sz="0" w:space="0" w:color="auto"/>
        <w:left w:val="none" w:sz="0" w:space="0" w:color="auto"/>
        <w:bottom w:val="none" w:sz="0" w:space="0" w:color="auto"/>
        <w:right w:val="none" w:sz="0" w:space="0" w:color="auto"/>
      </w:divBdr>
    </w:div>
    <w:div w:id="887451276">
      <w:bodyDiv w:val="1"/>
      <w:marLeft w:val="0"/>
      <w:marRight w:val="0"/>
      <w:marTop w:val="0"/>
      <w:marBottom w:val="0"/>
      <w:divBdr>
        <w:top w:val="none" w:sz="0" w:space="0" w:color="auto"/>
        <w:left w:val="none" w:sz="0" w:space="0" w:color="auto"/>
        <w:bottom w:val="none" w:sz="0" w:space="0" w:color="auto"/>
        <w:right w:val="none" w:sz="0" w:space="0" w:color="auto"/>
      </w:divBdr>
    </w:div>
    <w:div w:id="1014694029">
      <w:bodyDiv w:val="1"/>
      <w:marLeft w:val="0"/>
      <w:marRight w:val="0"/>
      <w:marTop w:val="0"/>
      <w:marBottom w:val="0"/>
      <w:divBdr>
        <w:top w:val="none" w:sz="0" w:space="0" w:color="auto"/>
        <w:left w:val="none" w:sz="0" w:space="0" w:color="auto"/>
        <w:bottom w:val="none" w:sz="0" w:space="0" w:color="auto"/>
        <w:right w:val="none" w:sz="0" w:space="0" w:color="auto"/>
      </w:divBdr>
    </w:div>
    <w:div w:id="1099831290">
      <w:bodyDiv w:val="1"/>
      <w:marLeft w:val="0"/>
      <w:marRight w:val="0"/>
      <w:marTop w:val="0"/>
      <w:marBottom w:val="0"/>
      <w:divBdr>
        <w:top w:val="none" w:sz="0" w:space="0" w:color="auto"/>
        <w:left w:val="none" w:sz="0" w:space="0" w:color="auto"/>
        <w:bottom w:val="none" w:sz="0" w:space="0" w:color="auto"/>
        <w:right w:val="none" w:sz="0" w:space="0" w:color="auto"/>
      </w:divBdr>
    </w:div>
    <w:div w:id="1134174789">
      <w:bodyDiv w:val="1"/>
      <w:marLeft w:val="0"/>
      <w:marRight w:val="0"/>
      <w:marTop w:val="0"/>
      <w:marBottom w:val="0"/>
      <w:divBdr>
        <w:top w:val="none" w:sz="0" w:space="0" w:color="auto"/>
        <w:left w:val="none" w:sz="0" w:space="0" w:color="auto"/>
        <w:bottom w:val="none" w:sz="0" w:space="0" w:color="auto"/>
        <w:right w:val="none" w:sz="0" w:space="0" w:color="auto"/>
      </w:divBdr>
    </w:div>
    <w:div w:id="1139881209">
      <w:bodyDiv w:val="1"/>
      <w:marLeft w:val="0"/>
      <w:marRight w:val="0"/>
      <w:marTop w:val="0"/>
      <w:marBottom w:val="0"/>
      <w:divBdr>
        <w:top w:val="none" w:sz="0" w:space="0" w:color="auto"/>
        <w:left w:val="none" w:sz="0" w:space="0" w:color="auto"/>
        <w:bottom w:val="none" w:sz="0" w:space="0" w:color="auto"/>
        <w:right w:val="none" w:sz="0" w:space="0" w:color="auto"/>
      </w:divBdr>
    </w:div>
    <w:div w:id="1192647568">
      <w:bodyDiv w:val="1"/>
      <w:marLeft w:val="0"/>
      <w:marRight w:val="0"/>
      <w:marTop w:val="0"/>
      <w:marBottom w:val="0"/>
      <w:divBdr>
        <w:top w:val="none" w:sz="0" w:space="0" w:color="auto"/>
        <w:left w:val="none" w:sz="0" w:space="0" w:color="auto"/>
        <w:bottom w:val="none" w:sz="0" w:space="0" w:color="auto"/>
        <w:right w:val="none" w:sz="0" w:space="0" w:color="auto"/>
      </w:divBdr>
    </w:div>
    <w:div w:id="1290084906">
      <w:bodyDiv w:val="1"/>
      <w:marLeft w:val="0"/>
      <w:marRight w:val="0"/>
      <w:marTop w:val="0"/>
      <w:marBottom w:val="0"/>
      <w:divBdr>
        <w:top w:val="none" w:sz="0" w:space="0" w:color="auto"/>
        <w:left w:val="none" w:sz="0" w:space="0" w:color="auto"/>
        <w:bottom w:val="none" w:sz="0" w:space="0" w:color="auto"/>
        <w:right w:val="none" w:sz="0" w:space="0" w:color="auto"/>
      </w:divBdr>
    </w:div>
    <w:div w:id="1448308420">
      <w:bodyDiv w:val="1"/>
      <w:marLeft w:val="0"/>
      <w:marRight w:val="0"/>
      <w:marTop w:val="0"/>
      <w:marBottom w:val="0"/>
      <w:divBdr>
        <w:top w:val="none" w:sz="0" w:space="0" w:color="auto"/>
        <w:left w:val="none" w:sz="0" w:space="0" w:color="auto"/>
        <w:bottom w:val="none" w:sz="0" w:space="0" w:color="auto"/>
        <w:right w:val="none" w:sz="0" w:space="0" w:color="auto"/>
      </w:divBdr>
    </w:div>
    <w:div w:id="1452288160">
      <w:bodyDiv w:val="1"/>
      <w:marLeft w:val="0"/>
      <w:marRight w:val="0"/>
      <w:marTop w:val="0"/>
      <w:marBottom w:val="0"/>
      <w:divBdr>
        <w:top w:val="none" w:sz="0" w:space="0" w:color="auto"/>
        <w:left w:val="none" w:sz="0" w:space="0" w:color="auto"/>
        <w:bottom w:val="none" w:sz="0" w:space="0" w:color="auto"/>
        <w:right w:val="none" w:sz="0" w:space="0" w:color="auto"/>
      </w:divBdr>
    </w:div>
    <w:div w:id="1570847498">
      <w:bodyDiv w:val="1"/>
      <w:marLeft w:val="0"/>
      <w:marRight w:val="0"/>
      <w:marTop w:val="0"/>
      <w:marBottom w:val="0"/>
      <w:divBdr>
        <w:top w:val="none" w:sz="0" w:space="0" w:color="auto"/>
        <w:left w:val="none" w:sz="0" w:space="0" w:color="auto"/>
        <w:bottom w:val="none" w:sz="0" w:space="0" w:color="auto"/>
        <w:right w:val="none" w:sz="0" w:space="0" w:color="auto"/>
      </w:divBdr>
    </w:div>
    <w:div w:id="1617564581">
      <w:bodyDiv w:val="1"/>
      <w:marLeft w:val="0"/>
      <w:marRight w:val="0"/>
      <w:marTop w:val="0"/>
      <w:marBottom w:val="0"/>
      <w:divBdr>
        <w:top w:val="none" w:sz="0" w:space="0" w:color="auto"/>
        <w:left w:val="none" w:sz="0" w:space="0" w:color="auto"/>
        <w:bottom w:val="none" w:sz="0" w:space="0" w:color="auto"/>
        <w:right w:val="none" w:sz="0" w:space="0" w:color="auto"/>
      </w:divBdr>
    </w:div>
    <w:div w:id="1758671132">
      <w:bodyDiv w:val="1"/>
      <w:marLeft w:val="0"/>
      <w:marRight w:val="0"/>
      <w:marTop w:val="0"/>
      <w:marBottom w:val="0"/>
      <w:divBdr>
        <w:top w:val="none" w:sz="0" w:space="0" w:color="auto"/>
        <w:left w:val="none" w:sz="0" w:space="0" w:color="auto"/>
        <w:bottom w:val="none" w:sz="0" w:space="0" w:color="auto"/>
        <w:right w:val="none" w:sz="0" w:space="0" w:color="auto"/>
      </w:divBdr>
    </w:div>
    <w:div w:id="1765806943">
      <w:bodyDiv w:val="1"/>
      <w:marLeft w:val="0"/>
      <w:marRight w:val="0"/>
      <w:marTop w:val="0"/>
      <w:marBottom w:val="0"/>
      <w:divBdr>
        <w:top w:val="none" w:sz="0" w:space="0" w:color="auto"/>
        <w:left w:val="none" w:sz="0" w:space="0" w:color="auto"/>
        <w:bottom w:val="none" w:sz="0" w:space="0" w:color="auto"/>
        <w:right w:val="none" w:sz="0" w:space="0" w:color="auto"/>
      </w:divBdr>
    </w:div>
    <w:div w:id="1767387565">
      <w:bodyDiv w:val="1"/>
      <w:marLeft w:val="0"/>
      <w:marRight w:val="0"/>
      <w:marTop w:val="0"/>
      <w:marBottom w:val="0"/>
      <w:divBdr>
        <w:top w:val="none" w:sz="0" w:space="0" w:color="auto"/>
        <w:left w:val="none" w:sz="0" w:space="0" w:color="auto"/>
        <w:bottom w:val="none" w:sz="0" w:space="0" w:color="auto"/>
        <w:right w:val="none" w:sz="0" w:space="0" w:color="auto"/>
      </w:divBdr>
    </w:div>
    <w:div w:id="1813937010">
      <w:bodyDiv w:val="1"/>
      <w:marLeft w:val="0"/>
      <w:marRight w:val="0"/>
      <w:marTop w:val="0"/>
      <w:marBottom w:val="0"/>
      <w:divBdr>
        <w:top w:val="none" w:sz="0" w:space="0" w:color="auto"/>
        <w:left w:val="none" w:sz="0" w:space="0" w:color="auto"/>
        <w:bottom w:val="none" w:sz="0" w:space="0" w:color="auto"/>
        <w:right w:val="none" w:sz="0" w:space="0" w:color="auto"/>
      </w:divBdr>
    </w:div>
    <w:div w:id="1845390173">
      <w:bodyDiv w:val="1"/>
      <w:marLeft w:val="0"/>
      <w:marRight w:val="0"/>
      <w:marTop w:val="0"/>
      <w:marBottom w:val="0"/>
      <w:divBdr>
        <w:top w:val="none" w:sz="0" w:space="0" w:color="auto"/>
        <w:left w:val="none" w:sz="0" w:space="0" w:color="auto"/>
        <w:bottom w:val="none" w:sz="0" w:space="0" w:color="auto"/>
        <w:right w:val="none" w:sz="0" w:space="0" w:color="auto"/>
      </w:divBdr>
    </w:div>
    <w:div w:id="1850020117">
      <w:bodyDiv w:val="1"/>
      <w:marLeft w:val="0"/>
      <w:marRight w:val="0"/>
      <w:marTop w:val="0"/>
      <w:marBottom w:val="0"/>
      <w:divBdr>
        <w:top w:val="none" w:sz="0" w:space="0" w:color="auto"/>
        <w:left w:val="none" w:sz="0" w:space="0" w:color="auto"/>
        <w:bottom w:val="none" w:sz="0" w:space="0" w:color="auto"/>
        <w:right w:val="none" w:sz="0" w:space="0" w:color="auto"/>
      </w:divBdr>
    </w:div>
    <w:div w:id="1852792808">
      <w:bodyDiv w:val="1"/>
      <w:marLeft w:val="0"/>
      <w:marRight w:val="0"/>
      <w:marTop w:val="0"/>
      <w:marBottom w:val="0"/>
      <w:divBdr>
        <w:top w:val="none" w:sz="0" w:space="0" w:color="auto"/>
        <w:left w:val="none" w:sz="0" w:space="0" w:color="auto"/>
        <w:bottom w:val="none" w:sz="0" w:space="0" w:color="auto"/>
        <w:right w:val="none" w:sz="0" w:space="0" w:color="auto"/>
      </w:divBdr>
    </w:div>
    <w:div w:id="1978291158">
      <w:bodyDiv w:val="1"/>
      <w:marLeft w:val="0"/>
      <w:marRight w:val="0"/>
      <w:marTop w:val="0"/>
      <w:marBottom w:val="0"/>
      <w:divBdr>
        <w:top w:val="none" w:sz="0" w:space="0" w:color="auto"/>
        <w:left w:val="none" w:sz="0" w:space="0" w:color="auto"/>
        <w:bottom w:val="none" w:sz="0" w:space="0" w:color="auto"/>
        <w:right w:val="none" w:sz="0" w:space="0" w:color="auto"/>
      </w:divBdr>
    </w:div>
    <w:div w:id="1981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convolutional-neural-network" TargetMode="External"/><Relationship Id="rId11" Type="http://schemas.openxmlformats.org/officeDocument/2006/relationships/hyperlink" Target="https://www.kaggle.com/datasets/techsash/waste-classification-data" TargetMode="External"/><Relationship Id="rId5" Type="http://schemas.openxmlformats.org/officeDocument/2006/relationships/hyperlink" Target="mailto:revathy.se@velsuniv.ac.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D</dc:creator>
  <cp:keywords/>
  <dc:description/>
  <cp:lastModifiedBy>Deepak D</cp:lastModifiedBy>
  <cp:revision>4</cp:revision>
  <dcterms:created xsi:type="dcterms:W3CDTF">2025-02-11T12:50:00Z</dcterms:created>
  <dcterms:modified xsi:type="dcterms:W3CDTF">2025-02-11T14:08:00Z</dcterms:modified>
</cp:coreProperties>
</file>