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40" w:rsidRPr="00FD176A" w:rsidRDefault="00F06840" w:rsidP="00F0684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FD176A">
        <w:rPr>
          <w:rFonts w:cstheme="minorHAnsi"/>
          <w:b/>
          <w:sz w:val="24"/>
          <w:szCs w:val="24"/>
          <w:u w:val="single"/>
        </w:rPr>
        <w:t>Number System, Boolean algebra, Logic Gates</w:t>
      </w:r>
    </w:p>
    <w:p w:rsidR="000B7169" w:rsidRPr="00FD176A" w:rsidRDefault="00856035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1:</w:t>
      </w:r>
      <w:r w:rsidR="000B7169" w:rsidRPr="00FD176A">
        <w:rPr>
          <w:rFonts w:cstheme="minorHAnsi"/>
          <w:sz w:val="24"/>
          <w:szCs w:val="24"/>
        </w:rPr>
        <w:t xml:space="preserve"> </w:t>
      </w:r>
      <w:r w:rsidR="00625317">
        <w:rPr>
          <w:rFonts w:ascii="Raleway" w:hAnsi="Raleway"/>
          <w:b/>
          <w:bCs/>
          <w:color w:val="444444"/>
          <w:bdr w:val="none" w:sz="0" w:space="0" w:color="auto" w:frame="1"/>
          <w:shd w:val="clear" w:color="auto" w:fill="FFFFFF"/>
        </w:rPr>
        <w:t> </w:t>
      </w:r>
      <w:r w:rsidR="00625317">
        <w:rPr>
          <w:rFonts w:ascii="Raleway" w:hAnsi="Raleway"/>
          <w:color w:val="444444"/>
          <w:shd w:val="clear" w:color="auto" w:fill="FFFFFF"/>
        </w:rPr>
        <w:t>The output of a logic gate is 1 when all its inputs are at logic 0. the gate is either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625317" w:rsidRPr="00625317">
        <w:rPr>
          <w:rFonts w:ascii="Raleway" w:hAnsi="Raleway"/>
          <w:color w:val="444444"/>
          <w:shd w:val="clear" w:color="auto" w:fill="FFFFFF"/>
        </w:rPr>
        <w:t xml:space="preserve"> </w:t>
      </w:r>
      <w:r w:rsidR="00625317">
        <w:rPr>
          <w:rFonts w:ascii="Raleway" w:hAnsi="Raleway"/>
          <w:color w:val="444444"/>
          <w:shd w:val="clear" w:color="auto" w:fill="FFFFFF"/>
        </w:rPr>
        <w:t>a NAND or an EX-OR 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625317" w:rsidRPr="00625317">
        <w:rPr>
          <w:rFonts w:ascii="Raleway" w:hAnsi="Raleway"/>
          <w:color w:val="444444"/>
          <w:shd w:val="clear" w:color="auto" w:fill="FFFFFF"/>
        </w:rPr>
        <w:t xml:space="preserve"> </w:t>
      </w:r>
      <w:r w:rsidR="00625317">
        <w:rPr>
          <w:rFonts w:ascii="Raleway" w:hAnsi="Raleway"/>
          <w:color w:val="444444"/>
          <w:shd w:val="clear" w:color="auto" w:fill="FFFFFF"/>
        </w:rPr>
        <w:t xml:space="preserve">an OR </w:t>
      </w:r>
      <w:proofErr w:type="spellStart"/>
      <w:r w:rsidR="00625317">
        <w:rPr>
          <w:rFonts w:ascii="Raleway" w:hAnsi="Raleway"/>
          <w:color w:val="444444"/>
          <w:shd w:val="clear" w:color="auto" w:fill="FFFFFF"/>
        </w:rPr>
        <w:t>or</w:t>
      </w:r>
      <w:proofErr w:type="spellEnd"/>
      <w:r w:rsidR="00625317">
        <w:rPr>
          <w:rFonts w:ascii="Raleway" w:hAnsi="Raleway"/>
          <w:color w:val="444444"/>
          <w:shd w:val="clear" w:color="auto" w:fill="FFFFFF"/>
        </w:rPr>
        <w:t xml:space="preserve"> an EX-NOR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625317" w:rsidRPr="00625317">
        <w:rPr>
          <w:rFonts w:ascii="Raleway" w:hAnsi="Raleway"/>
          <w:color w:val="444444"/>
          <w:shd w:val="clear" w:color="auto" w:fill="FFFFFF"/>
        </w:rPr>
        <w:t xml:space="preserve"> </w:t>
      </w:r>
      <w:r w:rsidR="00625317">
        <w:rPr>
          <w:rFonts w:ascii="Raleway" w:hAnsi="Raleway"/>
          <w:color w:val="444444"/>
          <w:shd w:val="clear" w:color="auto" w:fill="FFFFFF"/>
        </w:rPr>
        <w:t>an</w:t>
      </w:r>
      <w:r w:rsidR="00625317">
        <w:rPr>
          <w:rFonts w:ascii="Raleway" w:hAnsi="Raleway"/>
          <w:color w:val="444444"/>
        </w:rPr>
        <w:t xml:space="preserve"> </w:t>
      </w:r>
      <w:r w:rsidR="00625317">
        <w:rPr>
          <w:rFonts w:ascii="Raleway" w:hAnsi="Raleway"/>
          <w:color w:val="444444"/>
          <w:shd w:val="clear" w:color="auto" w:fill="FFFFFF"/>
        </w:rPr>
        <w:t>AND or an EX-OR</w:t>
      </w:r>
    </w:p>
    <w:p w:rsidR="000B7169" w:rsidRDefault="000B7169" w:rsidP="000B7169">
      <w:pPr>
        <w:spacing w:after="0"/>
        <w:rPr>
          <w:rFonts w:ascii="Raleway" w:hAnsi="Raleway"/>
          <w:color w:val="444444"/>
          <w:shd w:val="clear" w:color="auto" w:fill="FFFFFF"/>
        </w:rPr>
      </w:pPr>
      <w:r w:rsidRPr="00FD176A">
        <w:rPr>
          <w:rFonts w:cstheme="minorHAnsi"/>
          <w:sz w:val="24"/>
          <w:szCs w:val="24"/>
        </w:rPr>
        <w:t>D.</w:t>
      </w:r>
      <w:r w:rsidR="00625317" w:rsidRPr="00625317">
        <w:rPr>
          <w:rFonts w:ascii="Raleway" w:hAnsi="Raleway"/>
          <w:color w:val="444444"/>
          <w:shd w:val="clear" w:color="auto" w:fill="FFFFFF"/>
        </w:rPr>
        <w:t xml:space="preserve"> </w:t>
      </w:r>
      <w:r w:rsidR="00625317">
        <w:rPr>
          <w:rFonts w:ascii="Raleway" w:hAnsi="Raleway"/>
          <w:color w:val="444444"/>
          <w:shd w:val="clear" w:color="auto" w:fill="FFFFFF"/>
        </w:rPr>
        <w:t>a NOR or an EX-NOR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0B7169" w:rsidRPr="00FD176A" w:rsidRDefault="00856035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2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625317">
        <w:rPr>
          <w:rFonts w:ascii="TimesNewRoman" w:hAnsi="TimesNewRoman" w:cs="TimesNewRoman"/>
          <w:sz w:val="24"/>
          <w:szCs w:val="24"/>
        </w:rPr>
        <w:t>How many AND gates are required to realize Y = CD+EF+G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625317">
        <w:rPr>
          <w:rFonts w:cstheme="minorHAnsi"/>
          <w:sz w:val="24"/>
          <w:szCs w:val="24"/>
        </w:rPr>
        <w:t xml:space="preserve"> 4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625317">
        <w:rPr>
          <w:rFonts w:cstheme="minorHAnsi"/>
          <w:sz w:val="24"/>
          <w:szCs w:val="24"/>
        </w:rPr>
        <w:t xml:space="preserve"> 5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625317">
        <w:rPr>
          <w:rFonts w:cstheme="minorHAnsi"/>
          <w:sz w:val="24"/>
          <w:szCs w:val="24"/>
        </w:rPr>
        <w:t xml:space="preserve"> 3</w:t>
      </w:r>
    </w:p>
    <w:p w:rsidR="000B7169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625317">
        <w:rPr>
          <w:rFonts w:cstheme="minorHAnsi"/>
          <w:sz w:val="24"/>
          <w:szCs w:val="24"/>
        </w:rPr>
        <w:t xml:space="preserve"> 2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0B7169" w:rsidRPr="00FD176A" w:rsidRDefault="00856035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3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95791F" w:rsidRPr="0095791F">
        <w:rPr>
          <w:rFonts w:cstheme="minorHAnsi"/>
          <w:sz w:val="24"/>
          <w:szCs w:val="24"/>
        </w:rPr>
        <w:t>The binary addition 1 + 1 + 1 gives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DC7BA0" w:rsidRPr="00DC7BA0">
        <w:t xml:space="preserve"> </w:t>
      </w:r>
      <w:r w:rsidR="00DC7BA0" w:rsidRPr="00DC7BA0">
        <w:rPr>
          <w:rFonts w:cstheme="minorHAnsi"/>
          <w:sz w:val="24"/>
          <w:szCs w:val="24"/>
        </w:rPr>
        <w:t>111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DC7BA0" w:rsidRPr="00DC7BA0">
        <w:t xml:space="preserve"> </w:t>
      </w:r>
      <w:r w:rsidR="00DC7BA0">
        <w:rPr>
          <w:rFonts w:cstheme="minorHAnsi"/>
          <w:sz w:val="24"/>
          <w:szCs w:val="24"/>
        </w:rPr>
        <w:t>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DC7BA0">
        <w:rPr>
          <w:rFonts w:cstheme="minorHAnsi"/>
          <w:sz w:val="24"/>
          <w:szCs w:val="24"/>
        </w:rPr>
        <w:t xml:space="preserve"> 110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DC7BA0">
        <w:rPr>
          <w:rFonts w:cstheme="minorHAnsi"/>
          <w:sz w:val="24"/>
          <w:szCs w:val="24"/>
        </w:rPr>
        <w:t xml:space="preserve"> 11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0B7169" w:rsidRPr="00FD176A" w:rsidRDefault="00856035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4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492503" w:rsidRPr="00492503">
        <w:rPr>
          <w:rFonts w:cstheme="minorHAnsi"/>
          <w:sz w:val="24"/>
          <w:szCs w:val="24"/>
        </w:rPr>
        <w:t>The NAND gate output will be low if the two inputs are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492503">
        <w:rPr>
          <w:rFonts w:cstheme="minorHAnsi"/>
          <w:sz w:val="24"/>
          <w:szCs w:val="24"/>
        </w:rPr>
        <w:t xml:space="preserve"> 00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492503">
        <w:rPr>
          <w:rFonts w:cstheme="minorHAnsi"/>
          <w:sz w:val="24"/>
          <w:szCs w:val="24"/>
        </w:rPr>
        <w:t xml:space="preserve"> 01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492503">
        <w:rPr>
          <w:rFonts w:cstheme="minorHAnsi"/>
          <w:sz w:val="24"/>
          <w:szCs w:val="24"/>
        </w:rPr>
        <w:t xml:space="preserve"> 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492503">
        <w:rPr>
          <w:rFonts w:cstheme="minorHAnsi"/>
          <w:sz w:val="24"/>
          <w:szCs w:val="24"/>
        </w:rPr>
        <w:t xml:space="preserve"> 11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F06840" w:rsidRPr="00FD176A" w:rsidRDefault="00856035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5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B83F13" w:rsidRPr="00B83F13">
        <w:rPr>
          <w:rFonts w:cstheme="minorHAnsi"/>
          <w:sz w:val="24"/>
          <w:szCs w:val="24"/>
        </w:rPr>
        <w:t>If a 3-input NOR gate has eight input possibilities, how many of those possibilities will result in a HIGH output?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B83F13">
        <w:rPr>
          <w:rFonts w:cstheme="minorHAnsi"/>
          <w:sz w:val="24"/>
          <w:szCs w:val="24"/>
        </w:rPr>
        <w:t xml:space="preserve"> 1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B83F13">
        <w:rPr>
          <w:rFonts w:cstheme="minorHAnsi"/>
          <w:sz w:val="24"/>
          <w:szCs w:val="24"/>
        </w:rPr>
        <w:t xml:space="preserve"> 2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B83F13">
        <w:rPr>
          <w:rFonts w:cstheme="minorHAnsi"/>
          <w:sz w:val="24"/>
          <w:szCs w:val="24"/>
        </w:rPr>
        <w:t xml:space="preserve"> 7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B83F13">
        <w:rPr>
          <w:rFonts w:cstheme="minorHAnsi"/>
          <w:sz w:val="24"/>
          <w:szCs w:val="24"/>
        </w:rPr>
        <w:t xml:space="preserve"> 8</w:t>
      </w:r>
    </w:p>
    <w:p w:rsidR="005F74C6" w:rsidRDefault="005F74C6" w:rsidP="00F06840">
      <w:pPr>
        <w:spacing w:after="0"/>
        <w:rPr>
          <w:rFonts w:cstheme="minorHAnsi"/>
          <w:sz w:val="24"/>
          <w:szCs w:val="24"/>
        </w:rPr>
      </w:pPr>
    </w:p>
    <w:p w:rsidR="00F06840" w:rsidRPr="00FD176A" w:rsidRDefault="00856035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6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666956">
        <w:rPr>
          <w:rFonts w:ascii="TimesNewRoman" w:hAnsi="TimesNewRoman" w:cs="TimesNewRoman"/>
          <w:sz w:val="24"/>
          <w:szCs w:val="24"/>
        </w:rPr>
        <w:t>When an input signal A=11001 is applied to a NOT gate serially, its output signal is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666956" w:rsidRPr="00666956">
        <w:rPr>
          <w:rFonts w:ascii="TimesNewRoman" w:hAnsi="TimesNewRoman" w:cs="TimesNewRoman"/>
          <w:sz w:val="24"/>
          <w:szCs w:val="24"/>
        </w:rPr>
        <w:t xml:space="preserve"> </w:t>
      </w:r>
      <w:r w:rsidR="00666956">
        <w:rPr>
          <w:rFonts w:ascii="TimesNewRoman" w:hAnsi="TimesNewRoman" w:cs="TimesNewRoman"/>
          <w:sz w:val="24"/>
          <w:szCs w:val="24"/>
        </w:rPr>
        <w:t>00111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666956" w:rsidRPr="00666956">
        <w:rPr>
          <w:rFonts w:ascii="TimesNewRoman" w:hAnsi="TimesNewRoman" w:cs="TimesNewRoman"/>
          <w:sz w:val="24"/>
          <w:szCs w:val="24"/>
        </w:rPr>
        <w:t xml:space="preserve"> </w:t>
      </w:r>
      <w:r w:rsidR="00666956">
        <w:rPr>
          <w:rFonts w:ascii="TimesNewRoman" w:hAnsi="TimesNewRoman" w:cs="TimesNewRoman"/>
          <w:sz w:val="24"/>
          <w:szCs w:val="24"/>
        </w:rPr>
        <w:t>00110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666956" w:rsidRPr="00666956">
        <w:rPr>
          <w:rFonts w:ascii="TimesNewRoman" w:hAnsi="TimesNewRoman" w:cs="TimesNewRoman"/>
          <w:sz w:val="24"/>
          <w:szCs w:val="24"/>
        </w:rPr>
        <w:t xml:space="preserve"> </w:t>
      </w:r>
      <w:r w:rsidR="00666956">
        <w:rPr>
          <w:rFonts w:ascii="TimesNewRoman" w:hAnsi="TimesNewRoman" w:cs="TimesNewRoman"/>
          <w:sz w:val="24"/>
          <w:szCs w:val="24"/>
        </w:rPr>
        <w:t>10101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666956" w:rsidRPr="00666956">
        <w:rPr>
          <w:rFonts w:ascii="TimesNewRoman" w:hAnsi="TimesNewRoman" w:cs="TimesNewRoman"/>
          <w:sz w:val="24"/>
          <w:szCs w:val="24"/>
        </w:rPr>
        <w:t xml:space="preserve"> </w:t>
      </w:r>
      <w:r w:rsidR="00666956">
        <w:rPr>
          <w:rFonts w:ascii="TimesNewRoman" w:hAnsi="TimesNewRoman" w:cs="TimesNewRoman"/>
          <w:sz w:val="24"/>
          <w:szCs w:val="24"/>
        </w:rPr>
        <w:t>11001</w:t>
      </w:r>
    </w:p>
    <w:p w:rsidR="00F06840" w:rsidRPr="00FD176A" w:rsidRDefault="00856035" w:rsidP="00F0684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Question 7</w:t>
      </w:r>
      <w:r w:rsidR="00F06840" w:rsidRPr="00FD176A">
        <w:rPr>
          <w:rFonts w:cstheme="minorHAnsi"/>
          <w:sz w:val="24"/>
          <w:szCs w:val="24"/>
        </w:rPr>
        <w:t xml:space="preserve">: </w:t>
      </w:r>
      <w:r w:rsidR="00666956" w:rsidRPr="00666956">
        <w:rPr>
          <w:rFonts w:ascii="Times New Roman" w:eastAsia="Times New Roman" w:hAnsi="Times New Roman" w:cs="Times New Roman"/>
          <w:sz w:val="24"/>
          <w:szCs w:val="28"/>
        </w:rPr>
        <w:t>What is the minimum number of two-input NAND gates used to perform the function of two input OR gate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666956">
        <w:rPr>
          <w:rFonts w:cstheme="minorHAnsi"/>
          <w:sz w:val="24"/>
          <w:szCs w:val="24"/>
        </w:rPr>
        <w:t xml:space="preserve"> 1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666956">
        <w:rPr>
          <w:rFonts w:cstheme="minorHAnsi"/>
          <w:sz w:val="24"/>
          <w:szCs w:val="24"/>
        </w:rPr>
        <w:t xml:space="preserve"> 2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666956">
        <w:rPr>
          <w:rFonts w:cstheme="minorHAnsi"/>
          <w:sz w:val="24"/>
          <w:szCs w:val="24"/>
        </w:rPr>
        <w:t xml:space="preserve"> 3</w:t>
      </w:r>
    </w:p>
    <w:p w:rsidR="00F06840" w:rsidRPr="00FD176A" w:rsidRDefault="00F06840" w:rsidP="00F06840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666956">
        <w:rPr>
          <w:rFonts w:cstheme="minorHAnsi"/>
          <w:sz w:val="24"/>
          <w:szCs w:val="24"/>
        </w:rPr>
        <w:t xml:space="preserve"> 4</w:t>
      </w:r>
    </w:p>
    <w:p w:rsidR="00992B05" w:rsidRDefault="00992B05" w:rsidP="00856035">
      <w:pPr>
        <w:spacing w:after="0"/>
        <w:rPr>
          <w:rFonts w:cstheme="minorHAnsi"/>
          <w:sz w:val="24"/>
          <w:szCs w:val="24"/>
        </w:rPr>
      </w:pPr>
    </w:p>
    <w:p w:rsidR="00A47658" w:rsidRDefault="00856035" w:rsidP="00A47658">
      <w:r>
        <w:rPr>
          <w:rFonts w:cstheme="minorHAnsi"/>
          <w:sz w:val="24"/>
          <w:szCs w:val="24"/>
        </w:rPr>
        <w:t>Question 8</w:t>
      </w:r>
      <w:r w:rsidR="00F06840" w:rsidRPr="00A47658">
        <w:rPr>
          <w:rFonts w:cstheme="minorHAnsi"/>
          <w:sz w:val="24"/>
          <w:szCs w:val="24"/>
        </w:rPr>
        <w:t xml:space="preserve">: </w:t>
      </w:r>
      <w:r w:rsidR="00A47658">
        <w:t>The simplest equation which implements the K-map shown below is:</w:t>
      </w:r>
    </w:p>
    <w:p w:rsidR="00A47658" w:rsidRDefault="00A47658" w:rsidP="00A47658">
      <w:pPr>
        <w:pStyle w:val="ListParagraph"/>
        <w:ind w:left="2160"/>
      </w:pPr>
      <w:r>
        <w:t xml:space="preserve">       C’</w:t>
      </w:r>
      <w:r>
        <w:tab/>
        <w:t xml:space="preserve">       C</w:t>
      </w:r>
    </w:p>
    <w:tbl>
      <w:tblPr>
        <w:tblStyle w:val="TableGrid"/>
        <w:tblpPr w:leftFromText="180" w:rightFromText="180" w:vertAnchor="text" w:tblpX="24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</w:tblGrid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Default="00A476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Default="00A47658">
            <w:pPr>
              <w:pStyle w:val="ListParagraph"/>
              <w:ind w:left="0"/>
            </w:pPr>
            <w:r>
              <w:t>0</w:t>
            </w:r>
          </w:p>
        </w:tc>
      </w:tr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240115" w:rsidRDefault="00A47658">
            <w:pPr>
              <w:pStyle w:val="ListParagraph"/>
              <w:ind w:left="0"/>
              <w:rPr>
                <w:highlight w:val="yellow"/>
              </w:rPr>
            </w:pPr>
            <w:r w:rsidRPr="00240115">
              <w:rPr>
                <w:highlight w:val="yellow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240115" w:rsidRDefault="00A47658">
            <w:pPr>
              <w:pStyle w:val="ListParagraph"/>
              <w:ind w:left="0"/>
              <w:rPr>
                <w:highlight w:val="yellow"/>
              </w:rPr>
            </w:pPr>
            <w:r w:rsidRPr="00240115">
              <w:rPr>
                <w:highlight w:val="yellow"/>
              </w:rPr>
              <w:t>1</w:t>
            </w:r>
          </w:p>
        </w:tc>
      </w:tr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240115" w:rsidRDefault="00A47658">
            <w:pPr>
              <w:pStyle w:val="ListParagraph"/>
              <w:ind w:left="0"/>
              <w:rPr>
                <w:highlight w:val="yellow"/>
              </w:rPr>
            </w:pPr>
            <w:r w:rsidRPr="00240115">
              <w:rPr>
                <w:highlight w:val="yellow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240115" w:rsidRDefault="00A47658">
            <w:pPr>
              <w:pStyle w:val="ListParagraph"/>
              <w:ind w:left="0"/>
              <w:rPr>
                <w:color w:val="FF0000"/>
                <w:highlight w:val="yellow"/>
              </w:rPr>
            </w:pPr>
            <w:r w:rsidRPr="00240115">
              <w:rPr>
                <w:color w:val="FF0000"/>
                <w:highlight w:val="yellow"/>
              </w:rPr>
              <w:t>1</w:t>
            </w:r>
          </w:p>
        </w:tc>
      </w:tr>
      <w:tr w:rsidR="00A47658" w:rsidTr="00A4765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Default="00A4765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7658" w:rsidRPr="00240115" w:rsidRDefault="00A47658">
            <w:pPr>
              <w:pStyle w:val="ListParagraph"/>
              <w:ind w:left="0"/>
              <w:rPr>
                <w:color w:val="FF0000"/>
              </w:rPr>
            </w:pPr>
            <w:r w:rsidRPr="00240115">
              <w:rPr>
                <w:color w:val="FF0000"/>
              </w:rPr>
              <w:t>1</w:t>
            </w:r>
          </w:p>
        </w:tc>
      </w:tr>
    </w:tbl>
    <w:p w:rsidR="00A47658" w:rsidRDefault="00A47658" w:rsidP="00A47658">
      <w:pPr>
        <w:pStyle w:val="ListParagraph"/>
      </w:pPr>
      <w:r>
        <w:tab/>
        <w:t xml:space="preserve">       A’B’</w:t>
      </w:r>
    </w:p>
    <w:p w:rsidR="00A47658" w:rsidRDefault="00A47658" w:rsidP="00A47658">
      <w:pPr>
        <w:pStyle w:val="ListParagraph"/>
        <w:tabs>
          <w:tab w:val="center" w:pos="1437"/>
        </w:tabs>
      </w:pPr>
      <w:r>
        <w:tab/>
        <w:t xml:space="preserve">                      A’B</w:t>
      </w:r>
    </w:p>
    <w:p w:rsidR="00A47658" w:rsidRDefault="00A47658" w:rsidP="00A47658">
      <w:pPr>
        <w:pStyle w:val="ListParagraph"/>
        <w:tabs>
          <w:tab w:val="center" w:pos="1437"/>
        </w:tabs>
      </w:pPr>
      <w:r>
        <w:tab/>
        <w:t xml:space="preserve">                      AB</w:t>
      </w:r>
    </w:p>
    <w:p w:rsidR="00A47658" w:rsidRDefault="00A47658" w:rsidP="00A47658">
      <w:pPr>
        <w:pStyle w:val="ListParagraph"/>
        <w:tabs>
          <w:tab w:val="center" w:pos="1437"/>
        </w:tabs>
      </w:pPr>
      <w:r>
        <w:tab/>
        <w:t xml:space="preserve">                      AB’</w:t>
      </w:r>
    </w:p>
    <w:p w:rsidR="00A47658" w:rsidRDefault="00F06840" w:rsidP="00A47658">
      <w:pPr>
        <w:spacing w:after="0"/>
      </w:pPr>
      <w:r w:rsidRPr="00A47658">
        <w:rPr>
          <w:rFonts w:cstheme="minorHAnsi"/>
          <w:sz w:val="24"/>
          <w:szCs w:val="24"/>
        </w:rPr>
        <w:t>A.</w:t>
      </w:r>
      <w:r w:rsidR="00A47658" w:rsidRPr="00A47658">
        <w:t xml:space="preserve"> </w:t>
      </w:r>
      <w:r w:rsidR="00A47658">
        <w:t>X = AC +B</w:t>
      </w:r>
    </w:p>
    <w:p w:rsidR="00F06840" w:rsidRPr="00FD176A" w:rsidRDefault="00F06840" w:rsidP="00A47658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A47658" w:rsidRPr="00A47658">
        <w:t xml:space="preserve"> </w:t>
      </w:r>
      <w:r w:rsidR="00A47658">
        <w:t>X = AC’</w:t>
      </w:r>
    </w:p>
    <w:p w:rsidR="00F06840" w:rsidRPr="00A47658" w:rsidRDefault="00F06840" w:rsidP="00A47658">
      <w:pPr>
        <w:spacing w:after="0"/>
      </w:pPr>
      <w:r w:rsidRPr="00A47658">
        <w:rPr>
          <w:rFonts w:cstheme="minorHAnsi"/>
          <w:sz w:val="24"/>
          <w:szCs w:val="24"/>
        </w:rPr>
        <w:t>C.</w:t>
      </w:r>
      <w:r w:rsidR="00A47658" w:rsidRPr="00A47658">
        <w:t xml:space="preserve"> </w:t>
      </w:r>
      <w:r w:rsidR="00A47658">
        <w:t>X = ABC + ABC’ + AB’C</w:t>
      </w:r>
    </w:p>
    <w:p w:rsidR="00A47658" w:rsidRDefault="00F06840" w:rsidP="00A47658">
      <w:pPr>
        <w:spacing w:after="0"/>
      </w:pPr>
      <w:r w:rsidRPr="00A47658">
        <w:rPr>
          <w:rFonts w:cstheme="minorHAnsi"/>
          <w:sz w:val="24"/>
          <w:szCs w:val="24"/>
        </w:rPr>
        <w:t>D.</w:t>
      </w:r>
      <w:r w:rsidR="00A47658" w:rsidRPr="00A47658">
        <w:t xml:space="preserve"> </w:t>
      </w:r>
      <w:r w:rsidR="00A47658">
        <w:t>X = AB +AB’</w:t>
      </w:r>
    </w:p>
    <w:p w:rsidR="00992B05" w:rsidRPr="00FD176A" w:rsidRDefault="00992B05" w:rsidP="00A47658">
      <w:pPr>
        <w:spacing w:after="0"/>
        <w:rPr>
          <w:rFonts w:cstheme="minorHAnsi"/>
          <w:sz w:val="24"/>
          <w:szCs w:val="24"/>
        </w:rPr>
      </w:pPr>
    </w:p>
    <w:p w:rsidR="00A47658" w:rsidRDefault="00856035" w:rsidP="00BE13C5">
      <w:pPr>
        <w:spacing w:after="0"/>
      </w:pPr>
      <w:r>
        <w:rPr>
          <w:rFonts w:cstheme="minorHAnsi"/>
          <w:sz w:val="24"/>
          <w:szCs w:val="24"/>
        </w:rPr>
        <w:t>Question 9</w:t>
      </w:r>
      <w:r w:rsidR="00A47658" w:rsidRPr="00A47658">
        <w:rPr>
          <w:rFonts w:cstheme="minorHAnsi"/>
          <w:sz w:val="24"/>
          <w:szCs w:val="24"/>
        </w:rPr>
        <w:t xml:space="preserve">: </w:t>
      </w:r>
      <w:r w:rsidR="00A47658">
        <w:t>Which gate is best used as a basic comparator?</w:t>
      </w:r>
    </w:p>
    <w:p w:rsidR="00A47658" w:rsidRDefault="00A47658" w:rsidP="00A47658">
      <w:pPr>
        <w:pStyle w:val="ListParagraph"/>
        <w:numPr>
          <w:ilvl w:val="0"/>
          <w:numId w:val="7"/>
        </w:numPr>
      </w:pPr>
      <w:r>
        <w:t>NOR</w:t>
      </w:r>
    </w:p>
    <w:p w:rsidR="00A47658" w:rsidRDefault="00A47658" w:rsidP="00A47658">
      <w:pPr>
        <w:pStyle w:val="ListParagraph"/>
        <w:numPr>
          <w:ilvl w:val="0"/>
          <w:numId w:val="7"/>
        </w:numPr>
      </w:pPr>
      <w:r>
        <w:t>OR</w:t>
      </w:r>
    </w:p>
    <w:p w:rsidR="00A47658" w:rsidRDefault="00A47658" w:rsidP="00A47658">
      <w:pPr>
        <w:pStyle w:val="ListParagraph"/>
        <w:numPr>
          <w:ilvl w:val="0"/>
          <w:numId w:val="7"/>
        </w:numPr>
      </w:pPr>
      <w:r>
        <w:t>Exclusive-OR</w:t>
      </w:r>
    </w:p>
    <w:p w:rsidR="00BE13C5" w:rsidRPr="00992B05" w:rsidRDefault="00A47658" w:rsidP="00A47658">
      <w:pPr>
        <w:pStyle w:val="ListParagraph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992B05" w:rsidRPr="00992B05" w:rsidRDefault="00992B05" w:rsidP="00992B05">
      <w:pPr>
        <w:pStyle w:val="ListParagraph"/>
        <w:spacing w:after="0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:rsidR="00992B05" w:rsidRPr="00BE13C5" w:rsidRDefault="00992B05" w:rsidP="00992B05"/>
    <w:p w:rsidR="00BE13C5" w:rsidRDefault="00BE13C5" w:rsidP="00BE13C5">
      <w:pPr>
        <w:spacing w:after="0"/>
      </w:pPr>
    </w:p>
    <w:p w:rsidR="00BE13C5" w:rsidRPr="00BE13C5" w:rsidRDefault="00BE13C5" w:rsidP="00BE13C5">
      <w:pPr>
        <w:spacing w:after="0"/>
      </w:pPr>
    </w:p>
    <w:sectPr w:rsidR="00BE13C5" w:rsidRPr="00BE1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C60" w:rsidRDefault="00FB5C60" w:rsidP="00F06840">
      <w:pPr>
        <w:spacing w:after="0" w:line="240" w:lineRule="auto"/>
      </w:pPr>
      <w:r>
        <w:separator/>
      </w:r>
    </w:p>
  </w:endnote>
  <w:endnote w:type="continuationSeparator" w:id="0">
    <w:p w:rsidR="00FB5C60" w:rsidRDefault="00FB5C60" w:rsidP="00F0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19" w:rsidRDefault="00D6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19" w:rsidRDefault="00D6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19" w:rsidRDefault="00D6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C60" w:rsidRDefault="00FB5C60" w:rsidP="00F06840">
      <w:pPr>
        <w:spacing w:after="0" w:line="240" w:lineRule="auto"/>
      </w:pPr>
      <w:r>
        <w:separator/>
      </w:r>
    </w:p>
  </w:footnote>
  <w:footnote w:type="continuationSeparator" w:id="0">
    <w:p w:rsidR="00FB5C60" w:rsidRDefault="00FB5C60" w:rsidP="00F0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19" w:rsidRDefault="00D6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19" w:rsidRDefault="00FB5C60">
    <w:pPr>
      <w:pStyle w:val="Header"/>
    </w:pPr>
    <w:sdt>
      <w:sdtPr>
        <w:id w:val="-59687095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5308314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NBEAM"/>
              <w10:wrap anchorx="margin" anchory="margin"/>
            </v:shape>
          </w:pict>
        </w:r>
      </w:sdtContent>
    </w:sdt>
    <w:r w:rsidR="00D65219">
      <w:t xml:space="preserve">Sunbeam Institute of Information Technology, </w:t>
    </w:r>
    <w:proofErr w:type="spellStart"/>
    <w:r w:rsidR="00D65219">
      <w:t>Hinjawadi</w:t>
    </w:r>
    <w:proofErr w:type="spellEnd"/>
  </w:p>
  <w:p w:rsidR="00D65219" w:rsidRDefault="00D6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19" w:rsidRDefault="00D6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D98"/>
    <w:multiLevelType w:val="hybridMultilevel"/>
    <w:tmpl w:val="57D8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ECF"/>
    <w:multiLevelType w:val="multilevel"/>
    <w:tmpl w:val="7272F5C6"/>
    <w:lvl w:ilvl="0">
      <w:start w:val="1"/>
      <w:numFmt w:val="upperLetter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80A3A38"/>
    <w:multiLevelType w:val="multilevel"/>
    <w:tmpl w:val="6D1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22B32"/>
    <w:multiLevelType w:val="multilevel"/>
    <w:tmpl w:val="8AA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33752"/>
    <w:multiLevelType w:val="hybridMultilevel"/>
    <w:tmpl w:val="E8A4763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A210544"/>
    <w:multiLevelType w:val="hybridMultilevel"/>
    <w:tmpl w:val="2CB8E23C"/>
    <w:lvl w:ilvl="0" w:tplc="768A0DA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C296C"/>
    <w:multiLevelType w:val="hybridMultilevel"/>
    <w:tmpl w:val="1C6012D0"/>
    <w:lvl w:ilvl="0" w:tplc="0E52BB9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9B22E7"/>
    <w:multiLevelType w:val="multilevel"/>
    <w:tmpl w:val="5092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E7855"/>
    <w:multiLevelType w:val="multilevel"/>
    <w:tmpl w:val="7308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D0"/>
    <w:rsid w:val="000306BE"/>
    <w:rsid w:val="000B7169"/>
    <w:rsid w:val="0011354F"/>
    <w:rsid w:val="00181D90"/>
    <w:rsid w:val="00197BD0"/>
    <w:rsid w:val="00240115"/>
    <w:rsid w:val="002A43EF"/>
    <w:rsid w:val="002A529B"/>
    <w:rsid w:val="002B75E1"/>
    <w:rsid w:val="003155D0"/>
    <w:rsid w:val="00360ECA"/>
    <w:rsid w:val="003B13C2"/>
    <w:rsid w:val="00492503"/>
    <w:rsid w:val="00583CAF"/>
    <w:rsid w:val="0059589F"/>
    <w:rsid w:val="005F74C6"/>
    <w:rsid w:val="00606B4A"/>
    <w:rsid w:val="00625317"/>
    <w:rsid w:val="00666956"/>
    <w:rsid w:val="00683BD4"/>
    <w:rsid w:val="006C2FB0"/>
    <w:rsid w:val="007138DB"/>
    <w:rsid w:val="00750283"/>
    <w:rsid w:val="00756870"/>
    <w:rsid w:val="007B3DD2"/>
    <w:rsid w:val="00856035"/>
    <w:rsid w:val="008763EE"/>
    <w:rsid w:val="009032DD"/>
    <w:rsid w:val="009578A9"/>
    <w:rsid w:val="0095791F"/>
    <w:rsid w:val="00961522"/>
    <w:rsid w:val="00992B05"/>
    <w:rsid w:val="009B4156"/>
    <w:rsid w:val="00A166EF"/>
    <w:rsid w:val="00A47658"/>
    <w:rsid w:val="00A71F87"/>
    <w:rsid w:val="00B83F13"/>
    <w:rsid w:val="00BB5BA1"/>
    <w:rsid w:val="00BE13C5"/>
    <w:rsid w:val="00C328F8"/>
    <w:rsid w:val="00C80F6A"/>
    <w:rsid w:val="00CD1B86"/>
    <w:rsid w:val="00D016F3"/>
    <w:rsid w:val="00D52E0D"/>
    <w:rsid w:val="00D65219"/>
    <w:rsid w:val="00D94B0A"/>
    <w:rsid w:val="00DC7BA0"/>
    <w:rsid w:val="00EB2539"/>
    <w:rsid w:val="00EC73F5"/>
    <w:rsid w:val="00ED4E54"/>
    <w:rsid w:val="00F06840"/>
    <w:rsid w:val="00F6102D"/>
    <w:rsid w:val="00FB5C60"/>
    <w:rsid w:val="00F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3EECA53-5B05-4B27-8E1F-02FD878C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0"/>
  </w:style>
  <w:style w:type="paragraph" w:styleId="Footer">
    <w:name w:val="footer"/>
    <w:basedOn w:val="Normal"/>
    <w:link w:val="FooterChar"/>
    <w:uiPriority w:val="99"/>
    <w:unhideWhenUsed/>
    <w:rsid w:val="00F0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0"/>
  </w:style>
  <w:style w:type="character" w:styleId="Strong">
    <w:name w:val="Strong"/>
    <w:basedOn w:val="DefaultParagraphFont"/>
    <w:uiPriority w:val="22"/>
    <w:qFormat/>
    <w:rsid w:val="00BB5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658"/>
    <w:pPr>
      <w:ind w:left="720"/>
      <w:contextualSpacing/>
    </w:pPr>
  </w:style>
  <w:style w:type="table" w:styleId="TableGrid">
    <w:name w:val="Table Grid"/>
    <w:basedOn w:val="TableNormal"/>
    <w:uiPriority w:val="59"/>
    <w:rsid w:val="00A47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41</cp:revision>
  <dcterms:created xsi:type="dcterms:W3CDTF">2019-04-02T06:59:00Z</dcterms:created>
  <dcterms:modified xsi:type="dcterms:W3CDTF">2020-12-02T07:46:00Z</dcterms:modified>
</cp:coreProperties>
</file>