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lSetup for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setup mysql, ember 2, tomcat 7, git (tortoise git preferred)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UI/notes has ember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will use ssh with private key. (git help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https://docs.google.com/document/d/1xdFmYG4h8j0XQmP4QE4jJPP_Ap_904Fdkko4pTqpzt4/edit?usp=drive_web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from git to a local folder. Lets call folder “AllSchool” .Create mysql database “notes” without root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project on tomcat 7. Change root url to “/” . Project should be accessible at localhost:8080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Setup ember at AllSchool/UI/notes and install dependencies.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ember with [ </w:t>
      </w:r>
      <w:r w:rsidDel="00000000" w:rsidR="00000000" w:rsidRPr="00000000">
        <w:rPr>
          <w:b w:val="1"/>
          <w:rtl w:val="0"/>
        </w:rPr>
        <w:t xml:space="preserve">ember server --proxy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</w:t>
        </w:r>
      </w:hyperlink>
      <w:r w:rsidDel="00000000" w:rsidR="00000000" w:rsidRPr="00000000">
        <w:rPr>
          <w:b w:val="1"/>
          <w:rtl w:val="0"/>
        </w:rPr>
        <w:t xml:space="preserve">localhost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:8080</w:t>
        </w:r>
      </w:hyperlink>
      <w:r w:rsidDel="00000000" w:rsidR="00000000" w:rsidRPr="00000000">
        <w:rPr>
          <w:rtl w:val="0"/>
        </w:rPr>
        <w:t xml:space="preserve"> ]</w:t>
      </w:r>
      <w:r w:rsidDel="00000000" w:rsidR="00000000" w:rsidRPr="00000000">
        <w:rPr>
          <w:rtl w:val="0"/>
        </w:rPr>
        <w:t xml:space="preserve"> . All rest calls will be redirected to tomcat server and UI files will be served by ember server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r w:rsidDel="00000000" w:rsidR="00000000" w:rsidRPr="00000000">
        <w:rPr>
          <w:rtl w:val="0"/>
        </w:rPr>
        <w:t xml:space="preserve">localhost:4200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[ember build --environment=production] will generate final html/ css files. Copy all files in AllSchool/UI/notes/dist and paste in AllSchool/WebContent . restart tomcat server and you can see code 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r w:rsidDel="00000000" w:rsidR="00000000" w:rsidRPr="00000000">
        <w:rPr>
          <w:rtl w:val="0"/>
        </w:rPr>
        <w:t xml:space="preserve">localhost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Tomcat setup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first run / test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first time testing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mysql database “notes” without root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ember project in UI/notes with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ember build --environment=production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 files from UI/notes/dist to WebContent (replace existing files).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 on tomcat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path to "/"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Restart tomcat and visit localhost:8080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hyperlink" Target="http://127.0.0.1:8080" TargetMode="External"/><Relationship Id="rId12" Type="http://schemas.openxmlformats.org/officeDocument/2006/relationships/header" Target="header1.xml"/><Relationship Id="rId9" Type="http://schemas.openxmlformats.org/officeDocument/2006/relationships/hyperlink" Target="http://127.0.0.1:8080" TargetMode="External"/><Relationship Id="rId5" Type="http://schemas.openxmlformats.org/officeDocument/2006/relationships/hyperlink" Target="https://docs.google.com/document/d/1xdFmYG4h8j0XQmP4QE4jJPP_Ap_904Fdkko4pTqpzt4/edit?usp=drive_web" TargetMode="External"/><Relationship Id="rId6" Type="http://schemas.openxmlformats.org/officeDocument/2006/relationships/hyperlink" Target="http://127.0.0.1:8080" TargetMode="External"/><Relationship Id="rId7" Type="http://schemas.openxmlformats.org/officeDocument/2006/relationships/hyperlink" Target="http://127.0.0.1:8080" TargetMode="External"/><Relationship Id="rId8" Type="http://schemas.openxmlformats.org/officeDocument/2006/relationships/hyperlink" Target="http://127.0.0.1:8080" TargetMode="External"/></Relationships>
</file>