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5E" w:rsidRDefault="0041675E" w:rsidP="00F510E8">
      <w:pPr>
        <w:pStyle w:val="BodyText"/>
        <w:rPr>
          <w:rFonts w:ascii="Times New Roman"/>
          <w:sz w:val="20"/>
        </w:rPr>
      </w:pPr>
    </w:p>
    <w:p w:rsidR="0041675E" w:rsidRDefault="0041675E">
      <w:pPr>
        <w:pStyle w:val="BodyText"/>
        <w:rPr>
          <w:rFonts w:ascii="Times New Roman"/>
          <w:sz w:val="20"/>
        </w:rPr>
      </w:pPr>
    </w:p>
    <w:p w:rsidR="0041675E" w:rsidRDefault="0041675E">
      <w:pPr>
        <w:pStyle w:val="BodyText"/>
        <w:rPr>
          <w:rFonts w:ascii="Times New Roman"/>
          <w:sz w:val="20"/>
        </w:rPr>
      </w:pPr>
    </w:p>
    <w:p w:rsidR="0041675E" w:rsidRDefault="0041675E">
      <w:pPr>
        <w:pStyle w:val="BodyText"/>
        <w:rPr>
          <w:rFonts w:ascii="Times New Roman"/>
          <w:sz w:val="20"/>
        </w:rPr>
      </w:pPr>
    </w:p>
    <w:p w:rsidR="0041675E" w:rsidRDefault="0041675E">
      <w:pPr>
        <w:pStyle w:val="BodyText"/>
        <w:rPr>
          <w:rFonts w:ascii="Times New Roman"/>
          <w:sz w:val="20"/>
        </w:rPr>
      </w:pPr>
    </w:p>
    <w:p w:rsidR="0041675E" w:rsidRDefault="0041675E">
      <w:pPr>
        <w:pStyle w:val="BodyText"/>
        <w:spacing w:before="8"/>
        <w:rPr>
          <w:rFonts w:ascii="Times New Roman"/>
          <w:sz w:val="28"/>
        </w:rPr>
      </w:pPr>
    </w:p>
    <w:p w:rsidR="0041675E" w:rsidRDefault="00D1526B">
      <w:pPr>
        <w:pStyle w:val="BodyText"/>
        <w:ind w:left="378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431786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5E" w:rsidRDefault="00D1526B">
      <w:pPr>
        <w:pStyle w:val="BodyText"/>
        <w:spacing w:before="4"/>
        <w:rPr>
          <w:rFonts w:ascii="Times New Roman"/>
          <w:sz w:val="16"/>
        </w:rPr>
      </w:pPr>
      <w:r>
        <w:pict>
          <v:rect id="_x0000_s1064" style="position:absolute;margin-left:70.6pt;margin-top:11.35pt;width:470.95pt;height:.7pt;z-index:-15728640;mso-wrap-distance-left:0;mso-wrap-distance-right:0;mso-position-horizontal-relative:page" fillcolor="#4471c4" stroked="f">
            <w10:wrap type="topAndBottom" anchorx="page"/>
          </v:rect>
        </w:pict>
      </w:r>
    </w:p>
    <w:p w:rsidR="0041675E" w:rsidRDefault="00D1526B">
      <w:pPr>
        <w:pStyle w:val="Title"/>
      </w:pP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</w:p>
    <w:p w:rsidR="0041675E" w:rsidRDefault="00D1526B">
      <w:pPr>
        <w:pStyle w:val="BodyText"/>
        <w:spacing w:line="20" w:lineRule="exact"/>
        <w:ind w:left="191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62" style="width:470.95pt;height:.75pt;mso-position-horizontal-relative:char;mso-position-vertical-relative:line" coordsize="9419,15">
            <v:rect id="_x0000_s1063" style="position:absolute;width:9419;height:15" fillcolor="#4471c4" stroked="f"/>
            <w10:wrap type="none"/>
            <w10:anchorlock/>
          </v:group>
        </w:pict>
      </w:r>
    </w:p>
    <w:p w:rsidR="0041675E" w:rsidRDefault="00D1526B">
      <w:pPr>
        <w:pStyle w:val="Heading1"/>
        <w:spacing w:before="233"/>
        <w:ind w:left="1686" w:right="1680"/>
        <w:jc w:val="center"/>
        <w:rPr>
          <w:rFonts w:ascii="Calibri"/>
        </w:rPr>
      </w:pPr>
      <w:r>
        <w:rPr>
          <w:rFonts w:ascii="Calibri"/>
          <w:color w:val="4471C4"/>
        </w:rPr>
        <w:t>Insurance Premium</w:t>
      </w:r>
      <w:r>
        <w:rPr>
          <w:rFonts w:ascii="Calibri"/>
          <w:color w:val="4471C4"/>
          <w:spacing w:val="1"/>
        </w:rPr>
        <w:t xml:space="preserve"> </w:t>
      </w:r>
      <w:r>
        <w:rPr>
          <w:rFonts w:ascii="Calibri"/>
          <w:color w:val="4471C4"/>
        </w:rPr>
        <w:t>Prediction</w:t>
      </w:r>
    </w:p>
    <w:p w:rsidR="0041675E" w:rsidRDefault="0041675E">
      <w:pPr>
        <w:pStyle w:val="BodyText"/>
        <w:rPr>
          <w:sz w:val="20"/>
        </w:rPr>
      </w:pPr>
    </w:p>
    <w:p w:rsidR="0041675E" w:rsidRDefault="00D1526B">
      <w:pPr>
        <w:pStyle w:val="BodyText"/>
        <w:spacing w:before="2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3505200</wp:posOffset>
            </wp:positionH>
            <wp:positionV relativeFrom="paragraph">
              <wp:posOffset>150058</wp:posOffset>
            </wp:positionV>
            <wp:extent cx="746456" cy="4710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45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75E" w:rsidRDefault="0041675E">
      <w:pPr>
        <w:rPr>
          <w:sz w:val="16"/>
        </w:rPr>
        <w:sectPr w:rsidR="0041675E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:rsidR="0041675E" w:rsidRDefault="00D1526B">
      <w:pPr>
        <w:pStyle w:val="Heading1"/>
      </w:pPr>
      <w:bookmarkStart w:id="0" w:name="_bookmark0"/>
      <w:bookmarkEnd w:id="0"/>
      <w:r>
        <w:rPr>
          <w:color w:val="2E5395"/>
        </w:rPr>
        <w:lastRenderedPageBreak/>
        <w:t>Document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Control</w:t>
      </w:r>
    </w:p>
    <w:p w:rsidR="0041675E" w:rsidRDefault="0041675E">
      <w:pPr>
        <w:pStyle w:val="BodyText"/>
        <w:rPr>
          <w:rFonts w:ascii="Cambria"/>
          <w:sz w:val="20"/>
        </w:rPr>
      </w:pPr>
    </w:p>
    <w:p w:rsidR="0041675E" w:rsidRDefault="0041675E">
      <w:pPr>
        <w:pStyle w:val="BodyText"/>
        <w:rPr>
          <w:rFonts w:ascii="Cambria"/>
          <w:sz w:val="20"/>
        </w:rPr>
      </w:pPr>
    </w:p>
    <w:p w:rsidR="0041675E" w:rsidRDefault="0041675E">
      <w:pPr>
        <w:pStyle w:val="BodyText"/>
        <w:rPr>
          <w:rFonts w:ascii="Cambria"/>
          <w:sz w:val="20"/>
        </w:rPr>
      </w:pPr>
    </w:p>
    <w:p w:rsidR="0041675E" w:rsidRDefault="0041675E">
      <w:pPr>
        <w:pStyle w:val="BodyText"/>
        <w:rPr>
          <w:rFonts w:ascii="Cambria"/>
          <w:sz w:val="20"/>
        </w:rPr>
      </w:pPr>
    </w:p>
    <w:p w:rsidR="0041675E" w:rsidRDefault="0041675E">
      <w:pPr>
        <w:pStyle w:val="BodyText"/>
        <w:spacing w:before="11"/>
        <w:rPr>
          <w:rFonts w:ascii="Cambria"/>
          <w:sz w:val="11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41675E">
        <w:trPr>
          <w:trHeight w:val="431"/>
        </w:trPr>
        <w:tc>
          <w:tcPr>
            <w:tcW w:w="2395" w:type="dxa"/>
            <w:tcBorders>
              <w:bottom w:val="single" w:sz="12" w:space="0" w:color="666666"/>
            </w:tcBorders>
          </w:tcPr>
          <w:p w:rsidR="0041675E" w:rsidRDefault="00D1526B">
            <w:pPr>
              <w:pStyle w:val="TableParagraph"/>
              <w:spacing w:before="80"/>
              <w:ind w:left="662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:rsidR="0041675E" w:rsidRDefault="00D1526B">
            <w:pPr>
              <w:pStyle w:val="TableParagraph"/>
              <w:spacing w:before="80"/>
              <w:ind w:left="696" w:right="69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sz="12" w:space="0" w:color="666666"/>
            </w:tcBorders>
          </w:tcPr>
          <w:p w:rsidR="0041675E" w:rsidRDefault="00D1526B">
            <w:pPr>
              <w:pStyle w:val="TableParagraph"/>
              <w:spacing w:before="80"/>
              <w:ind w:left="480" w:right="473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:rsidR="0041675E" w:rsidRDefault="00D1526B">
            <w:pPr>
              <w:pStyle w:val="TableParagraph"/>
              <w:spacing w:before="80"/>
              <w:ind w:left="694" w:right="69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675E">
        <w:trPr>
          <w:trHeight w:val="433"/>
        </w:trPr>
        <w:tc>
          <w:tcPr>
            <w:tcW w:w="2395" w:type="dxa"/>
            <w:tcBorders>
              <w:top w:val="single" w:sz="12" w:space="0" w:color="666666"/>
            </w:tcBorders>
          </w:tcPr>
          <w:p w:rsidR="0041675E" w:rsidRDefault="00F510E8">
            <w:pPr>
              <w:pStyle w:val="TableParagraph"/>
              <w:spacing w:before="82"/>
              <w:ind w:left="690"/>
              <w:rPr>
                <w:b/>
              </w:rPr>
            </w:pPr>
            <w:r>
              <w:rPr>
                <w:b/>
                <w:color w:val="4471C4"/>
              </w:rPr>
              <w:t>01.08.2022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:rsidR="0041675E" w:rsidRDefault="00D1526B">
            <w:pPr>
              <w:pStyle w:val="TableParagraph"/>
              <w:spacing w:before="82"/>
              <w:ind w:left="694" w:right="690"/>
              <w:jc w:val="center"/>
            </w:pPr>
            <w:r>
              <w:rPr>
                <w:color w:val="4471C4"/>
              </w:rPr>
              <w:t>V1.0</w:t>
            </w:r>
          </w:p>
        </w:tc>
        <w:tc>
          <w:tcPr>
            <w:tcW w:w="2395" w:type="dxa"/>
            <w:tcBorders>
              <w:top w:val="single" w:sz="12" w:space="0" w:color="666666"/>
            </w:tcBorders>
          </w:tcPr>
          <w:p w:rsidR="0041675E" w:rsidRDefault="00D1526B">
            <w:pPr>
              <w:pStyle w:val="TableParagraph"/>
              <w:spacing w:before="82"/>
              <w:ind w:left="481" w:right="473"/>
              <w:jc w:val="center"/>
            </w:pPr>
            <w:r>
              <w:rPr>
                <w:color w:val="4471C4"/>
              </w:rPr>
              <w:t>Initial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LLD-</w:t>
            </w:r>
            <w:r>
              <w:rPr>
                <w:color w:val="4471C4"/>
                <w:spacing w:val="-1"/>
              </w:rPr>
              <w:t xml:space="preserve"> </w:t>
            </w:r>
            <w:r>
              <w:rPr>
                <w:color w:val="4471C4"/>
              </w:rPr>
              <w:t>V1.0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:rsidR="0041675E" w:rsidRDefault="00F510E8" w:rsidP="00F510E8">
            <w:pPr>
              <w:pStyle w:val="TableParagraph"/>
              <w:spacing w:before="82"/>
              <w:ind w:right="690"/>
            </w:pPr>
            <w:r>
              <w:t xml:space="preserve">    Deepak Rautella</w:t>
            </w:r>
          </w:p>
        </w:tc>
      </w:tr>
      <w:tr w:rsidR="0041675E">
        <w:trPr>
          <w:trHeight w:val="431"/>
        </w:trPr>
        <w:tc>
          <w:tcPr>
            <w:tcW w:w="2395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1675E">
        <w:trPr>
          <w:trHeight w:val="429"/>
        </w:trPr>
        <w:tc>
          <w:tcPr>
            <w:tcW w:w="2395" w:type="dxa"/>
            <w:tcBorders>
              <w:bottom w:val="single" w:sz="6" w:space="0" w:color="999999"/>
            </w:tcBorders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sz="6" w:space="0" w:color="999999"/>
            </w:tcBorders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bottom w:val="single" w:sz="6" w:space="0" w:color="999999"/>
            </w:tcBorders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sz="6" w:space="0" w:color="999999"/>
            </w:tcBorders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1675E">
        <w:trPr>
          <w:trHeight w:val="429"/>
        </w:trPr>
        <w:tc>
          <w:tcPr>
            <w:tcW w:w="2395" w:type="dxa"/>
            <w:tcBorders>
              <w:top w:val="single" w:sz="6" w:space="0" w:color="999999"/>
            </w:tcBorders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sz="6" w:space="0" w:color="999999"/>
            </w:tcBorders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top w:val="single" w:sz="6" w:space="0" w:color="999999"/>
            </w:tcBorders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sz="6" w:space="0" w:color="999999"/>
            </w:tcBorders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1675E">
        <w:trPr>
          <w:trHeight w:val="431"/>
        </w:trPr>
        <w:tc>
          <w:tcPr>
            <w:tcW w:w="2395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1675E">
        <w:trPr>
          <w:trHeight w:val="433"/>
        </w:trPr>
        <w:tc>
          <w:tcPr>
            <w:tcW w:w="2395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1675E">
        <w:trPr>
          <w:trHeight w:val="431"/>
        </w:trPr>
        <w:tc>
          <w:tcPr>
            <w:tcW w:w="2395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41675E" w:rsidRDefault="004167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41675E" w:rsidRDefault="0041675E">
      <w:pPr>
        <w:rPr>
          <w:rFonts w:ascii="Times New Roman"/>
          <w:sz w:val="26"/>
        </w:rPr>
        <w:sectPr w:rsidR="0041675E">
          <w:headerReference w:type="default" r:id="rId9"/>
          <w:footerReference w:type="default" r:id="rId10"/>
          <w:pgSz w:w="12240" w:h="15840"/>
          <w:pgMar w:top="1340" w:right="1220" w:bottom="1500" w:left="1220" w:header="622" w:footer="1300" w:gutter="0"/>
          <w:pgNumType w:start="1"/>
          <w:cols w:space="720"/>
        </w:sectPr>
      </w:pPr>
    </w:p>
    <w:p w:rsidR="0041675E" w:rsidRDefault="00D1526B">
      <w:pPr>
        <w:pStyle w:val="BodyText"/>
        <w:spacing w:before="91"/>
        <w:ind w:left="220"/>
        <w:rPr>
          <w:rFonts w:ascii="Cambria"/>
        </w:rPr>
      </w:pPr>
      <w:r>
        <w:rPr>
          <w:rFonts w:ascii="Cambria"/>
          <w:color w:val="2E5395"/>
        </w:rPr>
        <w:lastRenderedPageBreak/>
        <w:t>Contents</w:t>
      </w:r>
    </w:p>
    <w:sdt>
      <w:sdtPr>
        <w:id w:val="-1103559626"/>
        <w:docPartObj>
          <w:docPartGallery w:val="Table of Contents"/>
          <w:docPartUnique/>
        </w:docPartObj>
      </w:sdtPr>
      <w:sdtEndPr/>
      <w:sdtContent>
        <w:p w:rsidR="0041675E" w:rsidRDefault="00D1526B">
          <w:pPr>
            <w:pStyle w:val="TOC2"/>
            <w:tabs>
              <w:tab w:val="right" w:leader="dot" w:pos="9573"/>
            </w:tabs>
            <w:spacing w:before="29"/>
          </w:pPr>
          <w:hyperlink w:anchor="_bookmark0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:rsidR="0041675E" w:rsidRDefault="00D1526B">
          <w:pPr>
            <w:pStyle w:val="TOC1"/>
            <w:numPr>
              <w:ilvl w:val="1"/>
              <w:numId w:val="5"/>
            </w:numPr>
            <w:tabs>
              <w:tab w:val="left" w:pos="551"/>
              <w:tab w:val="right" w:leader="dot" w:pos="9573"/>
            </w:tabs>
            <w:jc w:val="left"/>
          </w:pPr>
          <w:hyperlink w:anchor="_bookmark1" w:history="1">
            <w:r>
              <w:t>Introduction</w:t>
            </w:r>
            <w:r>
              <w:tab/>
              <w:t>3</w:t>
            </w:r>
          </w:hyperlink>
        </w:p>
        <w:p w:rsidR="0041675E" w:rsidRDefault="00D1526B">
          <w:pPr>
            <w:pStyle w:val="TOC3"/>
            <w:numPr>
              <w:ilvl w:val="1"/>
              <w:numId w:val="5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2" w:history="1">
            <w:r>
              <w:t>What is</w:t>
            </w:r>
            <w:r>
              <w:rPr>
                <w:spacing w:val="-4"/>
              </w:rPr>
              <w:t xml:space="preserve"> </w:t>
            </w:r>
            <w:r>
              <w:t>Low-Level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3</w:t>
            </w:r>
          </w:hyperlink>
        </w:p>
        <w:p w:rsidR="0041675E" w:rsidRDefault="00D1526B">
          <w:pPr>
            <w:pStyle w:val="TOC3"/>
            <w:numPr>
              <w:ilvl w:val="1"/>
              <w:numId w:val="5"/>
            </w:numPr>
            <w:tabs>
              <w:tab w:val="left" w:pos="772"/>
              <w:tab w:val="right" w:leader="dot" w:pos="9573"/>
            </w:tabs>
            <w:spacing w:before="142"/>
            <w:ind w:left="771"/>
            <w:jc w:val="left"/>
          </w:pPr>
          <w:hyperlink w:anchor="_bookmark3" w:history="1">
            <w:r>
              <w:t>Scope</w:t>
            </w:r>
            <w:r>
              <w:tab/>
              <w:t>3</w:t>
            </w:r>
          </w:hyperlink>
        </w:p>
        <w:p w:rsidR="0041675E" w:rsidRDefault="00D1526B">
          <w:pPr>
            <w:pStyle w:val="TOC2"/>
            <w:tabs>
              <w:tab w:val="right" w:leader="dot" w:pos="9573"/>
            </w:tabs>
          </w:pPr>
          <w:hyperlink w:anchor="_bookmark4" w:history="1">
            <w:r>
              <w:t>2.0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tab/>
              <w:t>4</w:t>
            </w:r>
          </w:hyperlink>
        </w:p>
        <w:p w:rsidR="0041675E" w:rsidRDefault="00D1526B">
          <w:pPr>
            <w:pStyle w:val="TOC1"/>
            <w:numPr>
              <w:ilvl w:val="1"/>
              <w:numId w:val="4"/>
            </w:numPr>
            <w:tabs>
              <w:tab w:val="left" w:pos="551"/>
              <w:tab w:val="right" w:leader="dot" w:pos="9573"/>
            </w:tabs>
            <w:spacing w:before="140"/>
            <w:jc w:val="left"/>
          </w:pPr>
          <w:hyperlink w:anchor="_bookmark5" w:history="1"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:rsidR="0041675E" w:rsidRDefault="00D1526B">
          <w:pPr>
            <w:pStyle w:val="TOC3"/>
            <w:numPr>
              <w:ilvl w:val="1"/>
              <w:numId w:val="4"/>
            </w:numPr>
            <w:tabs>
              <w:tab w:val="left" w:pos="770"/>
              <w:tab w:val="right" w:leader="dot" w:pos="9573"/>
            </w:tabs>
            <w:spacing w:before="141"/>
            <w:ind w:left="769" w:hanging="329"/>
            <w:jc w:val="left"/>
          </w:pPr>
          <w:hyperlink w:anchor="_bookmark6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:rsidR="0041675E" w:rsidRDefault="00D1526B">
          <w:pPr>
            <w:pStyle w:val="TOC3"/>
            <w:numPr>
              <w:ilvl w:val="1"/>
              <w:numId w:val="4"/>
            </w:numPr>
            <w:tabs>
              <w:tab w:val="left" w:pos="772"/>
              <w:tab w:val="right" w:leader="dot" w:pos="9573"/>
            </w:tabs>
            <w:ind w:left="771"/>
            <w:jc w:val="left"/>
          </w:pPr>
          <w:hyperlink w:anchor="_bookmark7" w:history="1">
            <w:r>
              <w:t>Exploratory</w:t>
            </w:r>
            <w:r>
              <w:rPr>
                <w:spacing w:val="-3"/>
              </w:rPr>
              <w:t xml:space="preserve"> </w:t>
            </w:r>
            <w:r>
              <w:t>Data Analysis</w:t>
            </w:r>
            <w:r>
              <w:tab/>
              <w:t>5</w:t>
            </w:r>
          </w:hyperlink>
        </w:p>
        <w:p w:rsidR="0041675E" w:rsidRDefault="00D1526B">
          <w:pPr>
            <w:pStyle w:val="TOC3"/>
            <w:numPr>
              <w:ilvl w:val="1"/>
              <w:numId w:val="4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8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Pre-processing</w:t>
            </w:r>
            <w:r>
              <w:tab/>
              <w:t>5</w:t>
            </w:r>
          </w:hyperlink>
        </w:p>
        <w:p w:rsidR="0041675E" w:rsidRDefault="00D1526B">
          <w:pPr>
            <w:pStyle w:val="TOC3"/>
            <w:numPr>
              <w:ilvl w:val="1"/>
              <w:numId w:val="4"/>
            </w:numPr>
            <w:tabs>
              <w:tab w:val="left" w:pos="770"/>
              <w:tab w:val="right" w:leader="dot" w:pos="9573"/>
            </w:tabs>
            <w:spacing w:before="142"/>
            <w:ind w:left="769" w:hanging="329"/>
            <w:jc w:val="left"/>
          </w:pPr>
          <w:hyperlink w:anchor="_bookmark9" w:history="1">
            <w:r>
              <w:t>Model Building</w:t>
            </w:r>
            <w:r>
              <w:tab/>
              <w:t>5</w:t>
            </w:r>
          </w:hyperlink>
        </w:p>
        <w:p w:rsidR="0041675E" w:rsidRDefault="00D1526B">
          <w:pPr>
            <w:pStyle w:val="TOC3"/>
            <w:numPr>
              <w:ilvl w:val="1"/>
              <w:numId w:val="4"/>
            </w:numPr>
            <w:tabs>
              <w:tab w:val="left" w:pos="770"/>
              <w:tab w:val="right" w:leader="dot" w:pos="9573"/>
            </w:tabs>
            <w:spacing w:before="139"/>
            <w:ind w:left="769" w:hanging="329"/>
            <w:jc w:val="left"/>
          </w:pPr>
          <w:hyperlink w:anchor="_bookmark10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Validation</w:t>
            </w:r>
            <w:r>
              <w:tab/>
              <w:t>6</w:t>
            </w:r>
          </w:hyperlink>
        </w:p>
        <w:p w:rsidR="0041675E" w:rsidRDefault="00D1526B">
          <w:pPr>
            <w:pStyle w:val="TOC3"/>
            <w:numPr>
              <w:ilvl w:val="1"/>
              <w:numId w:val="4"/>
            </w:numPr>
            <w:tabs>
              <w:tab w:val="left" w:pos="770"/>
              <w:tab w:val="right" w:leader="dot" w:pos="9573"/>
            </w:tabs>
            <w:spacing w:before="142"/>
            <w:ind w:left="769" w:hanging="329"/>
            <w:jc w:val="left"/>
          </w:pPr>
          <w:hyperlink w:anchor="_bookmark11" w:history="1">
            <w:r>
              <w:t>Deployment</w:t>
            </w:r>
            <w:r>
              <w:tab/>
              <w:t>6</w:t>
            </w:r>
          </w:hyperlink>
        </w:p>
        <w:p w:rsidR="0041675E" w:rsidRDefault="00D1526B">
          <w:pPr>
            <w:pStyle w:val="TOC2"/>
            <w:tabs>
              <w:tab w:val="right" w:leader="dot" w:pos="9573"/>
            </w:tabs>
          </w:pPr>
          <w:hyperlink w:anchor="_bookmark12" w:history="1">
            <w:r>
              <w:t>4.0</w:t>
            </w:r>
            <w:r>
              <w:rPr>
                <w:spacing w:val="-1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  <w:r>
              <w:tab/>
              <w:t>7</w:t>
            </w:r>
          </w:hyperlink>
        </w:p>
      </w:sdtContent>
    </w:sdt>
    <w:p w:rsidR="0041675E" w:rsidRDefault="0041675E">
      <w:pPr>
        <w:sectPr w:rsidR="0041675E">
          <w:pgSz w:w="12240" w:h="15840"/>
          <w:pgMar w:top="1340" w:right="1220" w:bottom="1500" w:left="1220" w:header="622" w:footer="1300" w:gutter="0"/>
          <w:cols w:space="720"/>
        </w:sectPr>
      </w:pPr>
    </w:p>
    <w:p w:rsidR="0041675E" w:rsidRDefault="00D1526B">
      <w:pPr>
        <w:pStyle w:val="Heading1"/>
        <w:numPr>
          <w:ilvl w:val="1"/>
          <w:numId w:val="3"/>
        </w:numPr>
        <w:tabs>
          <w:tab w:val="left" w:pos="1020"/>
        </w:tabs>
        <w:rPr>
          <w:color w:val="2E5395"/>
        </w:rPr>
      </w:pPr>
      <w:bookmarkStart w:id="1" w:name="_bookmark1"/>
      <w:bookmarkEnd w:id="1"/>
      <w:r>
        <w:rPr>
          <w:color w:val="2E5395"/>
        </w:rPr>
        <w:lastRenderedPageBreak/>
        <w:t>Introduction</w:t>
      </w:r>
    </w:p>
    <w:p w:rsidR="0041675E" w:rsidRDefault="0041675E">
      <w:pPr>
        <w:pStyle w:val="BodyText"/>
        <w:spacing w:before="2"/>
        <w:rPr>
          <w:rFonts w:ascii="Cambria"/>
          <w:sz w:val="51"/>
        </w:rPr>
      </w:pPr>
    </w:p>
    <w:p w:rsidR="0041675E" w:rsidRDefault="00D1526B">
      <w:pPr>
        <w:pStyle w:val="Heading2"/>
        <w:numPr>
          <w:ilvl w:val="1"/>
          <w:numId w:val="3"/>
        </w:numPr>
        <w:tabs>
          <w:tab w:val="left" w:pos="895"/>
        </w:tabs>
        <w:ind w:left="894" w:hanging="675"/>
        <w:rPr>
          <w:color w:val="2E5395"/>
        </w:rPr>
      </w:pPr>
      <w:bookmarkStart w:id="2" w:name="_bookmark2"/>
      <w:bookmarkEnd w:id="2"/>
      <w:r>
        <w:rPr>
          <w:color w:val="2E5395"/>
        </w:rPr>
        <w:t>What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Document?</w:t>
      </w:r>
    </w:p>
    <w:p w:rsidR="0041675E" w:rsidRDefault="00D1526B">
      <w:pPr>
        <w:pStyle w:val="BodyText"/>
        <w:spacing w:before="77" w:line="276" w:lineRule="auto"/>
        <w:ind w:left="220" w:right="194"/>
      </w:pPr>
      <w:r>
        <w:t>The goal of LLD or Low-Level design document (LLDD) is to give the</w:t>
      </w:r>
      <w:r>
        <w:rPr>
          <w:spacing w:val="1"/>
        </w:rPr>
        <w:t xml:space="preserve"> </w:t>
      </w:r>
      <w:r>
        <w:t>internal logical design of the actual program code. Low-Level design is</w:t>
      </w:r>
      <w:r>
        <w:rPr>
          <w:spacing w:val="1"/>
        </w:rPr>
        <w:t xml:space="preserve"> </w:t>
      </w:r>
      <w:r>
        <w:t>created based on the High-Level design. LLD describes the class</w:t>
      </w:r>
      <w:r>
        <w:rPr>
          <w:spacing w:val="1"/>
        </w:rPr>
        <w:t xml:space="preserve"> </w:t>
      </w:r>
      <w:r>
        <w:t>diagrams with the methods and relations between classes and program</w:t>
      </w:r>
      <w:r>
        <w:rPr>
          <w:spacing w:val="-70"/>
        </w:rPr>
        <w:t xml:space="preserve"> </w:t>
      </w:r>
      <w:r>
        <w:t>specs.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programm</w:t>
      </w:r>
      <w:r>
        <w:t>er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can</w:t>
      </w:r>
      <w:r>
        <w:rPr>
          <w:spacing w:val="-69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 the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 w:rsidR="0041675E" w:rsidRDefault="0041675E">
      <w:pPr>
        <w:pStyle w:val="BodyText"/>
      </w:pPr>
    </w:p>
    <w:p w:rsidR="0041675E" w:rsidRDefault="0041675E">
      <w:pPr>
        <w:pStyle w:val="BodyText"/>
        <w:spacing w:before="7"/>
        <w:rPr>
          <w:sz w:val="37"/>
        </w:rPr>
      </w:pPr>
    </w:p>
    <w:p w:rsidR="0041675E" w:rsidRDefault="00D1526B">
      <w:pPr>
        <w:pStyle w:val="Heading2"/>
        <w:numPr>
          <w:ilvl w:val="1"/>
          <w:numId w:val="3"/>
        </w:numPr>
        <w:tabs>
          <w:tab w:val="left" w:pos="895"/>
        </w:tabs>
        <w:spacing w:before="1"/>
        <w:ind w:left="894" w:hanging="675"/>
        <w:rPr>
          <w:color w:val="2E5395"/>
        </w:rPr>
      </w:pPr>
      <w:bookmarkStart w:id="3" w:name="_bookmark3"/>
      <w:bookmarkEnd w:id="3"/>
      <w:r>
        <w:rPr>
          <w:color w:val="2E5395"/>
        </w:rPr>
        <w:t>Scope</w:t>
      </w:r>
    </w:p>
    <w:p w:rsidR="0041675E" w:rsidRDefault="00D1526B">
      <w:pPr>
        <w:pStyle w:val="BodyText"/>
        <w:spacing w:before="77" w:line="276" w:lineRule="auto"/>
        <w:ind w:left="220" w:right="150" w:firstLine="72"/>
      </w:pPr>
      <w:r>
        <w:t>Low-level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(LLD)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component-level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follows</w:t>
      </w:r>
      <w:r>
        <w:rPr>
          <w:spacing w:val="-69"/>
        </w:rPr>
        <w:t xml:space="preserve"> </w:t>
      </w:r>
      <w:r>
        <w:t>a step-by-step refinement process. This process can be used for</w:t>
      </w:r>
      <w:r>
        <w:rPr>
          <w:spacing w:val="1"/>
        </w:rPr>
        <w:t xml:space="preserve"> </w:t>
      </w:r>
      <w:r>
        <w:t>designing data structures, required software architecture, source code,</w:t>
      </w:r>
      <w:r>
        <w:rPr>
          <w:spacing w:val="1"/>
        </w:rPr>
        <w:t xml:space="preserve"> </w:t>
      </w:r>
      <w:r>
        <w:t>and ultimately, performance algorithms. Overall, the data organization</w:t>
      </w:r>
      <w:r>
        <w:rPr>
          <w:spacing w:val="1"/>
        </w:rPr>
        <w:t xml:space="preserve"> </w:t>
      </w:r>
      <w:r>
        <w:t>may be defined during requirement analysis and then refined during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:rsidR="0041675E" w:rsidRDefault="0041675E">
      <w:pPr>
        <w:spacing w:line="276" w:lineRule="auto"/>
        <w:sectPr w:rsidR="0041675E">
          <w:pgSz w:w="12240" w:h="15840"/>
          <w:pgMar w:top="1340" w:right="1220" w:bottom="1500" w:left="1220" w:header="622" w:footer="1300" w:gutter="0"/>
          <w:cols w:space="720"/>
        </w:sectPr>
      </w:pPr>
    </w:p>
    <w:p w:rsidR="0041675E" w:rsidRDefault="00D1526B">
      <w:pPr>
        <w:pStyle w:val="Heading1"/>
      </w:pPr>
      <w:bookmarkStart w:id="4" w:name="_bookmark4"/>
      <w:bookmarkEnd w:id="4"/>
      <w:r>
        <w:rPr>
          <w:color w:val="2E5395"/>
        </w:rPr>
        <w:lastRenderedPageBreak/>
        <w:t>2.0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Architectu</w:t>
      </w:r>
      <w:r>
        <w:rPr>
          <w:color w:val="2E5395"/>
        </w:rPr>
        <w:t>re</w:t>
      </w:r>
    </w:p>
    <w:p w:rsidR="0041675E" w:rsidRDefault="0041675E">
      <w:pPr>
        <w:pStyle w:val="BodyText"/>
        <w:rPr>
          <w:rFonts w:ascii="Cambria"/>
          <w:sz w:val="20"/>
        </w:rPr>
      </w:pPr>
    </w:p>
    <w:p w:rsidR="0041675E" w:rsidRDefault="00D1526B">
      <w:pPr>
        <w:pStyle w:val="BodyText"/>
        <w:spacing w:before="10"/>
        <w:rPr>
          <w:rFonts w:ascii="Cambria"/>
          <w:sz w:val="29"/>
        </w:rPr>
      </w:pPr>
      <w:r>
        <w:pict>
          <v:group id="_x0000_s1026" style="position:absolute;margin-left:71.2pt;margin-top:19.45pt;width:433.6pt;height:249.65pt;z-index:-15727104;mso-wrap-distance-left:0;mso-wrap-distance-right:0;mso-position-horizontal-relative:page" coordorigin="1424,389" coordsize="8672,4993">
            <v:rect id="_x0000_s1061" style="position:absolute;left:1817;top:766;width:213;height:1754" fillcolor="#aaa" stroked="f"/>
            <v:shape id="_x0000_s1060" style="position:absolute;left:1444;top:408;width:2359;height:1415" coordorigin="1444,409" coordsize="2359,1415" path="m3661,409r-2075,l1531,420r-45,30l1455,495r-11,55l1444,1682r11,55l1486,1782r45,31l1586,1824r2075,l3716,1813r45,-31l3791,1737r12,-55l3803,550r-12,-55l3761,450r-45,-30l3661,409xe" stroked="f">
              <v:path arrowok="t"/>
            </v:shape>
            <v:shape id="_x0000_s1059" style="position:absolute;left:1444;top:408;width:2359;height:1415" coordorigin="1444,409" coordsize="2359,1415" path="m1444,550r11,-55l1486,450r45,-30l1586,409r2075,l3716,420r45,30l3791,495r12,55l3803,1682r-12,55l3761,1782r-45,31l3661,1824r-2075,l1531,1813r-45,-31l1455,1737r-11,-55l1444,550xe" filled="f" strokeweight="2pt">
              <v:path arrowok="t"/>
            </v:shape>
            <v:rect id="_x0000_s1058" style="position:absolute;left:1817;top:2534;width:213;height:1754" fillcolor="#aaa" stroked="f"/>
            <v:shape id="_x0000_s1057" style="position:absolute;left:1444;top:2177;width:2359;height:1415" coordorigin="1444,2178" coordsize="2359,1415" path="m3661,2178r-2075,l1531,2189r-45,30l1455,2264r-11,55l1444,3451r11,55l1486,3551r45,30l1586,3593r2075,l3716,3581r45,-30l3791,3506r12,-55l3803,2319r-12,-55l3761,2219r-45,-30l3661,2178xe" stroked="f">
              <v:path arrowok="t"/>
            </v:shape>
            <v:shape id="_x0000_s1056" style="position:absolute;left:1444;top:2177;width:2359;height:1415" coordorigin="1444,2178" coordsize="2359,1415" path="m1444,2319r11,-55l1486,2219r45,-30l1586,2178r2075,l3716,2189r45,30l3791,2264r12,55l3803,3451r-12,55l3761,3551r-45,30l3661,3593r-2075,l1531,3581r-45,-30l1455,3506r-11,-55l1444,2319xe" filled="f" strokeweight="2pt">
              <v:path arrowok="t"/>
            </v:shape>
            <v:rect id="_x0000_s1055" style="position:absolute;left:1931;top:4189;width:3121;height:213" fillcolor="#aaa" stroked="f"/>
            <v:shape id="_x0000_s1054" style="position:absolute;left:1444;top:3946;width:2359;height:1415" coordorigin="1444,3946" coordsize="2359,1415" path="m3661,3946r-2075,l1531,3957r-45,31l1455,4033r-11,55l1444,5220r11,55l1486,5320r45,30l1586,5361r2075,l3716,5350r45,-30l3791,5275r12,-55l3803,4088r-12,-55l3761,3988r-45,-31l3661,3946xe" stroked="f">
              <v:path arrowok="t"/>
            </v:shape>
            <v:shape id="_x0000_s1053" style="position:absolute;left:1444;top:3946;width:2359;height:1415" coordorigin="1444,3946" coordsize="2359,1415" path="m1444,4088r11,-55l1486,3988r45,-31l1586,3946r2075,l3716,3957r45,31l3791,4033r12,55l3803,5220r-12,55l3761,5320r-45,30l3661,5361r-2075,l1531,5350r-45,-30l1455,5275r-11,-55l1444,4088xe" filled="f" strokeweight="2pt">
              <v:path arrowok="t"/>
            </v:shape>
            <v:rect id="_x0000_s1052" style="position:absolute;left:4954;top:2534;width:213;height:1754" fillcolor="#aaa" stroked="f"/>
            <v:shape id="_x0000_s1051" style="position:absolute;left:4580;top:3946;width:2359;height:1415" coordorigin="4581,3946" coordsize="2359,1415" path="m6798,3946r-2076,l4667,3957r-45,31l4592,4033r-11,55l4581,5220r11,55l4622,5320r45,30l4722,5361r2076,l6853,5350r45,-30l6928,5275r11,-55l6939,4088r-11,-55l6898,3988r-45,-31l6798,3946xe" stroked="f">
              <v:path arrowok="t"/>
            </v:shape>
            <v:shape id="_x0000_s1050" style="position:absolute;left:4580;top:3946;width:2359;height:1415" coordorigin="4581,3946" coordsize="2359,1415" path="m4581,4088r11,-55l4622,3988r45,-31l4722,3946r2076,l6853,3957r45,31l6928,4033r11,55l6939,5220r-11,55l6898,5320r-45,30l6798,5361r-2076,l4667,5350r-45,-30l4592,5275r-11,-55l4581,4088xe" filled="f" strokeweight="2pt">
              <v:path arrowok="t"/>
            </v:shape>
            <v:rect id="_x0000_s1049" style="position:absolute;left:4954;top:766;width:213;height:1754" fillcolor="#aaa" stroked="f"/>
            <v:shape id="_x0000_s1048" style="position:absolute;left:4580;top:2177;width:2359;height:1415" coordorigin="4581,2178" coordsize="2359,1415" path="m6798,2178r-2076,l4667,2189r-45,30l4592,2264r-11,55l4581,3451r11,55l4622,3551r45,30l4722,3593r2076,l6853,3581r45,-30l6928,3506r11,-55l6939,2319r-11,-55l6898,2219r-45,-30l6798,2178xe" stroked="f">
              <v:path arrowok="t"/>
            </v:shape>
            <v:shape id="_x0000_s1047" style="position:absolute;left:4580;top:2177;width:2359;height:1415" coordorigin="4581,2178" coordsize="2359,1415" path="m4581,2319r11,-55l4622,2219r45,-30l4722,2178r2076,l6853,2189r45,30l6928,2264r11,55l6939,3451r-11,55l6898,3551r-45,30l6798,3593r-2076,l4667,3581r-45,-30l4592,3506r-11,-55l4581,2319xe" filled="f" strokeweight="2pt">
              <v:path arrowok="t"/>
            </v:shape>
            <v:rect id="_x0000_s1046" style="position:absolute;left:5068;top:652;width:3121;height:213" fillcolor="#aaa" stroked="f"/>
            <v:shape id="_x0000_s1045" style="position:absolute;left:4580;top:408;width:2359;height:1415" coordorigin="4581,409" coordsize="2359,1415" path="m6798,409r-2076,l4667,420r-45,30l4592,495r-11,55l4581,1682r11,55l4622,1782r45,31l4722,1824r2076,l6853,1813r45,-31l6928,1737r11,-55l6939,550r-11,-55l6898,450r-45,-30l6798,409xe" stroked="f">
              <v:path arrowok="t"/>
            </v:shape>
            <v:shape id="_x0000_s1044" style="position:absolute;left:4580;top:408;width:2359;height:1415" coordorigin="4581,409" coordsize="2359,1415" path="m4581,550r11,-55l4622,450r45,-30l4722,409r2076,l6853,420r45,30l6928,495r11,55l6939,1682r-11,55l6898,1782r-45,31l6798,1824r-2076,l4667,1813r-45,-31l4592,1737r-11,-55l4581,550xe" filled="f" strokeweight="2pt">
              <v:path arrowok="t"/>
            </v:shape>
            <v:rect id="_x0000_s1043" style="position:absolute;left:8090;top:766;width:213;height:1754" fillcolor="#aaa" stroked="f"/>
            <v:shape id="_x0000_s1042" style="position:absolute;left:7717;top:408;width:2359;height:1415" coordorigin="7717,409" coordsize="2359,1415" path="m9934,409r-2075,l7804,420r-45,30l7729,495r-12,55l7717,1682r12,55l7759,1782r45,31l7859,1824r2075,l9989,1813r45,-31l10065,1737r11,-55l10076,550r-11,-55l10034,450r-45,-30l9934,409xe" stroked="f">
              <v:path arrowok="t"/>
            </v:shape>
            <v:shape id="_x0000_s1041" style="position:absolute;left:7717;top:408;width:2359;height:1415" coordorigin="7717,409" coordsize="2359,1415" path="m7717,550r12,-55l7759,450r45,-30l7859,409r2075,l9989,420r45,30l10065,495r11,55l10076,1682r-11,55l10034,1782r-45,31l9934,1824r-2075,l7804,1813r-45,-31l7729,1737r-12,-55l7717,550xe" filled="f" strokeweight="2pt">
              <v:path arrowok="t"/>
            </v:shape>
            <v:rect id="_x0000_s1040" style="position:absolute;left:8090;top:2534;width:213;height:1754" fillcolor="#aaa" stroked="f"/>
            <v:shape id="_x0000_s1039" style="position:absolute;left:7717;top:2177;width:2359;height:1415" coordorigin="7717,2178" coordsize="2359,1415" path="m9934,2178r-2075,l7804,2189r-45,30l7729,2264r-12,55l7717,3451r12,55l7759,3551r45,30l7859,3593r2075,l9989,3581r45,-30l10065,3506r11,-55l10076,2319r-11,-55l10034,2219r-45,-30l9934,2178xe" stroked="f">
              <v:path arrowok="t"/>
            </v:shape>
            <v:shape id="_x0000_s1038" style="position:absolute;left:7717;top:2177;width:2359;height:1415" coordorigin="7717,2178" coordsize="2359,1415" path="m7717,2319r12,-55l7759,2219r45,-30l7859,2178r2075,l9989,2189r45,30l10065,2264r11,55l10076,3451r-11,55l10034,3551r-45,30l9934,3593r-2075,l7804,3581r-45,-30l7729,3506r-12,-55l7717,2319xe" filled="f" strokeweight="2pt">
              <v:path arrowok="t"/>
            </v:shape>
            <v:shape id="_x0000_s1037" style="position:absolute;left:7717;top:3946;width:2359;height:1415" coordorigin="7717,3946" coordsize="2359,1415" path="m9934,3946r-2075,l7804,3957r-45,31l7729,4033r-12,55l7717,5220r12,55l7759,5320r45,30l7859,5361r2075,l9989,5350r45,-30l10065,5275r11,-55l10076,4088r-11,-55l10034,3988r-45,-31l9934,3946xe" stroked="f">
              <v:path arrowok="t"/>
            </v:shape>
            <v:shape id="_x0000_s1036" style="position:absolute;left:7717;top:3946;width:2359;height:1415" coordorigin="7717,3946" coordsize="2359,1415" path="m7717,4088r12,-55l7759,3988r45,-31l7859,3946r2075,l9989,3957r45,31l10065,4033r11,55l10076,5220r-11,55l10034,5320r-45,30l9934,5361r-2075,l7804,5350r-45,-30l7729,5275r-12,-55l7717,4088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232;top:927;width:800;height:401" filled="f" stroked="f">
              <v:textbox inset="0,0,0,0">
                <w:txbxContent>
                  <w:p w:rsidR="0041675E" w:rsidRDefault="00D1526B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1034" type="#_x0000_t202" style="position:absolute;left:5103;top:707;width:1335;height:843" filled="f" stroked="f">
              <v:textbox inset="0,0,0,0">
                <w:txbxContent>
                  <w:p w:rsidR="0041675E" w:rsidRDefault="00D1526B">
                    <w:pPr>
                      <w:spacing w:line="385" w:lineRule="exact"/>
                      <w:ind w:left="129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:rsidR="0041675E" w:rsidRDefault="00D1526B">
                    <w:pPr>
                      <w:spacing w:line="458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Building</w:t>
                    </w:r>
                  </w:p>
                </w:txbxContent>
              </v:textbox>
            </v:shape>
            <v:shape id="_x0000_s1033" type="#_x0000_t202" style="position:absolute;left:8329;top:707;width:1157;height:843" filled="f" stroked="f">
              <v:textbox inset="0,0,0,0">
                <w:txbxContent>
                  <w:p w:rsidR="0041675E" w:rsidRDefault="00D1526B">
                    <w:pPr>
                      <w:spacing w:line="385" w:lineRule="exact"/>
                      <w:ind w:left="4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:rsidR="0041675E" w:rsidRDefault="00D1526B">
                    <w:pPr>
                      <w:spacing w:line="458" w:lineRule="exact"/>
                      <w:rPr>
                        <w:sz w:val="40"/>
                      </w:rPr>
                    </w:pPr>
                    <w:r>
                      <w:rPr>
                        <w:spacing w:val="-4"/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1032" type="#_x0000_t202" style="position:absolute;left:1932;top:2477;width:1400;height:843" filled="f" stroked="f">
              <v:textbox inset="0,0,0,0">
                <w:txbxContent>
                  <w:p w:rsidR="0041675E" w:rsidRDefault="00D1526B">
                    <w:pPr>
                      <w:spacing w:line="385" w:lineRule="exact"/>
                      <w:ind w:right="1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:rsidR="0041675E" w:rsidRDefault="00D1526B">
                    <w:pPr>
                      <w:spacing w:line="458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Fetching</w:t>
                    </w:r>
                  </w:p>
                </w:txbxContent>
              </v:textbox>
            </v:shape>
            <v:shape id="_x0000_s1031" type="#_x0000_t202" style="position:absolute;left:4796;top:2477;width:1949;height:843" filled="f" stroked="f">
              <v:textbox inset="0,0,0,0">
                <w:txbxContent>
                  <w:p w:rsidR="0041675E" w:rsidRDefault="00D1526B">
                    <w:pPr>
                      <w:spacing w:line="385" w:lineRule="exact"/>
                      <w:ind w:right="19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 w:rsidR="0041675E" w:rsidRDefault="00D1526B">
                    <w:pPr>
                      <w:spacing w:line="458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Engineering</w:t>
                    </w:r>
                  </w:p>
                </w:txbxContent>
              </v:textbox>
            </v:shape>
            <v:shape id="_x0000_s1030" type="#_x0000_t202" style="position:absolute;left:7981;top:2696;width:1853;height:402" filled="f" stroked="f">
              <v:textbox inset="0,0,0,0">
                <w:txbxContent>
                  <w:p w:rsidR="0041675E" w:rsidRDefault="00D1526B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Flask</w:t>
                    </w:r>
                    <w:r>
                      <w:rPr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Setup</w:t>
                    </w:r>
                  </w:p>
                </w:txbxContent>
              </v:textbox>
            </v:shape>
            <v:shape id="_x0000_s1029" type="#_x0000_t202" style="position:absolute;left:2287;top:4465;width:691;height:401" filled="f" stroked="f">
              <v:textbox inset="0,0,0,0">
                <w:txbxContent>
                  <w:p w:rsidR="0041675E" w:rsidRDefault="00D1526B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1028" type="#_x0000_t202" style="position:absolute;left:5060;top:4245;width:1418;height:843" filled="f" stroked="f">
              <v:textbox inset="0,0,0,0">
                <w:txbxContent>
                  <w:p w:rsidR="0041675E" w:rsidRDefault="00D1526B">
                    <w:pPr>
                      <w:spacing w:line="385" w:lineRule="exact"/>
                      <w:ind w:right="16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:rsidR="0041675E" w:rsidRDefault="00D1526B">
                    <w:pPr>
                      <w:spacing w:line="458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1027" type="#_x0000_t202" style="position:absolute;left:7897;top:4465;width:2019;height:401" filled="f" stroked="f">
              <v:textbox inset="0,0,0,0">
                <w:txbxContent>
                  <w:p w:rsidR="0041675E" w:rsidRDefault="00D1526B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675E" w:rsidRDefault="0041675E">
      <w:pPr>
        <w:rPr>
          <w:rFonts w:ascii="Cambria"/>
          <w:sz w:val="29"/>
        </w:rPr>
        <w:sectPr w:rsidR="0041675E">
          <w:pgSz w:w="12240" w:h="15840"/>
          <w:pgMar w:top="1340" w:right="1220" w:bottom="1500" w:left="1220" w:header="622" w:footer="1300" w:gutter="0"/>
          <w:cols w:space="720"/>
        </w:sectPr>
      </w:pPr>
    </w:p>
    <w:p w:rsidR="0041675E" w:rsidRDefault="00D1526B">
      <w:pPr>
        <w:pStyle w:val="Heading1"/>
        <w:numPr>
          <w:ilvl w:val="1"/>
          <w:numId w:val="2"/>
        </w:numPr>
        <w:tabs>
          <w:tab w:val="left" w:pos="1020"/>
        </w:tabs>
        <w:rPr>
          <w:color w:val="2E5395"/>
        </w:rPr>
      </w:pPr>
      <w:bookmarkStart w:id="5" w:name="_bookmark5"/>
      <w:bookmarkEnd w:id="5"/>
      <w:r>
        <w:rPr>
          <w:color w:val="2E5395"/>
        </w:rPr>
        <w:lastRenderedPageBreak/>
        <w:t>Architecture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Description</w:t>
      </w:r>
    </w:p>
    <w:p w:rsidR="0041675E" w:rsidRDefault="0041675E">
      <w:pPr>
        <w:pStyle w:val="BodyText"/>
        <w:spacing w:before="2"/>
        <w:rPr>
          <w:rFonts w:ascii="Cambria"/>
          <w:sz w:val="51"/>
        </w:rPr>
      </w:pPr>
    </w:p>
    <w:p w:rsidR="0041675E" w:rsidRDefault="00D1526B">
      <w:pPr>
        <w:pStyle w:val="Heading2"/>
        <w:numPr>
          <w:ilvl w:val="1"/>
          <w:numId w:val="2"/>
        </w:numPr>
        <w:tabs>
          <w:tab w:val="left" w:pos="893"/>
        </w:tabs>
        <w:ind w:left="892" w:hanging="673"/>
        <w:rPr>
          <w:color w:val="2E5395"/>
        </w:rPr>
      </w:pPr>
      <w:bookmarkStart w:id="6" w:name="_bookmark6"/>
      <w:bookmarkEnd w:id="6"/>
      <w:r>
        <w:rPr>
          <w:color w:val="2E5395"/>
        </w:rPr>
        <w:t>Data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Description</w:t>
      </w:r>
    </w:p>
    <w:p w:rsidR="0041675E" w:rsidRDefault="00D1526B">
      <w:pPr>
        <w:pStyle w:val="BodyText"/>
        <w:spacing w:before="77" w:line="276" w:lineRule="auto"/>
        <w:ind w:left="220" w:right="488"/>
        <w:jc w:val="both"/>
      </w:pPr>
      <w:r>
        <w:t>The primary source of data for this project from Kaggle. The dataset is</w:t>
      </w:r>
      <w:r>
        <w:rPr>
          <w:spacing w:val="-70"/>
        </w:rPr>
        <w:t xml:space="preserve"> </w:t>
      </w:r>
      <w:r>
        <w:t>comprised of 1338 records with 6 attributes. The data is in structured</w:t>
      </w:r>
      <w:r>
        <w:rPr>
          <w:spacing w:val="-70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CSV file.</w:t>
      </w:r>
    </w:p>
    <w:p w:rsidR="0041675E" w:rsidRDefault="0041675E">
      <w:pPr>
        <w:pStyle w:val="BodyText"/>
      </w:pPr>
    </w:p>
    <w:p w:rsidR="0041675E" w:rsidRDefault="0041675E">
      <w:pPr>
        <w:pStyle w:val="BodyText"/>
        <w:spacing w:before="9"/>
        <w:rPr>
          <w:sz w:val="37"/>
        </w:rPr>
      </w:pPr>
    </w:p>
    <w:p w:rsidR="0041675E" w:rsidRDefault="00D1526B">
      <w:pPr>
        <w:pStyle w:val="Heading2"/>
        <w:numPr>
          <w:ilvl w:val="1"/>
          <w:numId w:val="2"/>
        </w:numPr>
        <w:tabs>
          <w:tab w:val="left" w:pos="893"/>
        </w:tabs>
        <w:ind w:left="892" w:hanging="673"/>
        <w:rPr>
          <w:color w:val="2E5395"/>
        </w:rPr>
      </w:pPr>
      <w:bookmarkStart w:id="7" w:name="_bookmark7"/>
      <w:bookmarkEnd w:id="7"/>
      <w:r>
        <w:rPr>
          <w:color w:val="2E5395"/>
        </w:rPr>
        <w:t>Exploratory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Analysis</w:t>
      </w:r>
    </w:p>
    <w:p w:rsidR="0041675E" w:rsidRDefault="00D1526B">
      <w:pPr>
        <w:pStyle w:val="BodyText"/>
        <w:spacing w:before="77" w:line="276" w:lineRule="auto"/>
        <w:ind w:left="220" w:right="194"/>
      </w:pPr>
      <w:r>
        <w:t>Exploring the data by visualizing the distribution o</w:t>
      </w:r>
      <w:r>
        <w:t>f values in some</w:t>
      </w:r>
      <w:r>
        <w:rPr>
          <w:spacing w:val="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other columns. Visualizing the distribution of age, BMI (body mass</w:t>
      </w:r>
      <w:r>
        <w:rPr>
          <w:spacing w:val="1"/>
        </w:rPr>
        <w:t xml:space="preserve"> </w:t>
      </w:r>
      <w:r>
        <w:t>index). Also checking the region wise have any differences in the</w:t>
      </w:r>
      <w:r>
        <w:rPr>
          <w:spacing w:val="1"/>
        </w:rPr>
        <w:t xml:space="preserve"> </w:t>
      </w:r>
      <w:r>
        <w:t>expenses.</w:t>
      </w:r>
    </w:p>
    <w:p w:rsidR="0041675E" w:rsidRDefault="0041675E">
      <w:pPr>
        <w:pStyle w:val="BodyText"/>
      </w:pPr>
    </w:p>
    <w:p w:rsidR="0041675E" w:rsidRDefault="0041675E">
      <w:pPr>
        <w:pStyle w:val="BodyText"/>
        <w:spacing w:before="8"/>
        <w:rPr>
          <w:sz w:val="37"/>
        </w:rPr>
      </w:pPr>
    </w:p>
    <w:p w:rsidR="0041675E" w:rsidRDefault="00D1526B">
      <w:pPr>
        <w:pStyle w:val="Heading2"/>
        <w:numPr>
          <w:ilvl w:val="1"/>
          <w:numId w:val="2"/>
        </w:numPr>
        <w:tabs>
          <w:tab w:val="left" w:pos="893"/>
        </w:tabs>
        <w:ind w:left="892" w:hanging="673"/>
        <w:rPr>
          <w:color w:val="2E5395"/>
        </w:rPr>
      </w:pPr>
      <w:bookmarkStart w:id="8" w:name="_bookmark8"/>
      <w:bookmarkEnd w:id="8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Pre-processing</w:t>
      </w:r>
    </w:p>
    <w:p w:rsidR="0041675E" w:rsidRDefault="00D1526B">
      <w:pPr>
        <w:pStyle w:val="BodyText"/>
        <w:spacing w:before="77" w:line="276" w:lineRule="auto"/>
        <w:ind w:left="220" w:right="150"/>
      </w:pPr>
      <w:r>
        <w:t>If data is not suited to take place directly for the regression. Then,</w:t>
      </w:r>
      <w:r>
        <w:rPr>
          <w:spacing w:val="1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various</w:t>
      </w:r>
      <w:r>
        <w:rPr>
          <w:spacing w:val="-69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algorithms.</w:t>
      </w:r>
    </w:p>
    <w:p w:rsidR="0041675E" w:rsidRDefault="0041675E">
      <w:pPr>
        <w:pStyle w:val="BodyText"/>
      </w:pPr>
    </w:p>
    <w:p w:rsidR="0041675E" w:rsidRDefault="0041675E">
      <w:pPr>
        <w:pStyle w:val="BodyText"/>
        <w:spacing w:before="4"/>
        <w:rPr>
          <w:sz w:val="36"/>
        </w:rPr>
      </w:pPr>
    </w:p>
    <w:p w:rsidR="0041675E" w:rsidRDefault="00D1526B">
      <w:pPr>
        <w:pStyle w:val="Heading2"/>
        <w:numPr>
          <w:ilvl w:val="1"/>
          <w:numId w:val="2"/>
        </w:numPr>
        <w:tabs>
          <w:tab w:val="left" w:pos="895"/>
        </w:tabs>
        <w:ind w:left="894" w:hanging="675"/>
        <w:rPr>
          <w:color w:val="2E5395"/>
        </w:rPr>
      </w:pPr>
      <w:bookmarkStart w:id="9" w:name="_bookmark9"/>
      <w:bookmarkEnd w:id="9"/>
      <w:r>
        <w:rPr>
          <w:color w:val="2E5395"/>
        </w:rPr>
        <w:t>Model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Building</w:t>
      </w:r>
    </w:p>
    <w:p w:rsidR="0041675E" w:rsidRDefault="00D1526B">
      <w:pPr>
        <w:pStyle w:val="BodyText"/>
        <w:spacing w:before="78" w:line="276" w:lineRule="auto"/>
        <w:ind w:left="220"/>
      </w:pPr>
      <w:r>
        <w:t>After data pre-processing is done, we will split the dataset into training</w:t>
      </w:r>
      <w:r>
        <w:rPr>
          <w:spacing w:val="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set.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69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on several algorithms.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</w:p>
    <w:p w:rsidR="0041675E" w:rsidRDefault="0041675E">
      <w:pPr>
        <w:spacing w:line="276" w:lineRule="auto"/>
        <w:sectPr w:rsidR="0041675E">
          <w:pgSz w:w="12240" w:h="15840"/>
          <w:pgMar w:top="1340" w:right="1220" w:bottom="1500" w:left="1220" w:header="622" w:footer="1300" w:gutter="0"/>
          <w:cols w:space="720"/>
        </w:sectPr>
      </w:pPr>
    </w:p>
    <w:p w:rsidR="0041675E" w:rsidRDefault="00D1526B">
      <w:pPr>
        <w:pStyle w:val="BodyText"/>
        <w:spacing w:before="90" w:line="276" w:lineRule="auto"/>
        <w:ind w:left="220" w:right="414"/>
      </w:pPr>
      <w:r>
        <w:lastRenderedPageBreak/>
        <w:t>calculate RMSE and r2 score for each model and select the model with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score.</w:t>
      </w:r>
    </w:p>
    <w:p w:rsidR="0041675E" w:rsidRDefault="0041675E">
      <w:pPr>
        <w:pStyle w:val="BodyText"/>
      </w:pPr>
    </w:p>
    <w:p w:rsidR="0041675E" w:rsidRDefault="0041675E">
      <w:pPr>
        <w:pStyle w:val="BodyText"/>
        <w:spacing w:before="1"/>
        <w:rPr>
          <w:sz w:val="26"/>
        </w:rPr>
      </w:pPr>
    </w:p>
    <w:p w:rsidR="0041675E" w:rsidRDefault="00D1526B">
      <w:pPr>
        <w:pStyle w:val="Heading2"/>
        <w:numPr>
          <w:ilvl w:val="1"/>
          <w:numId w:val="2"/>
        </w:numPr>
        <w:tabs>
          <w:tab w:val="left" w:pos="893"/>
        </w:tabs>
        <w:ind w:left="892" w:hanging="673"/>
        <w:rPr>
          <w:color w:val="2E5395"/>
        </w:rPr>
      </w:pPr>
      <w:bookmarkStart w:id="10" w:name="_bookmark10"/>
      <w:bookmarkEnd w:id="10"/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Validation</w:t>
      </w:r>
    </w:p>
    <w:p w:rsidR="0041675E" w:rsidRDefault="00D1526B">
      <w:pPr>
        <w:pStyle w:val="BodyText"/>
        <w:spacing w:before="78"/>
        <w:ind w:left="220"/>
      </w:pPr>
      <w:r>
        <w:t>Here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set.</w:t>
      </w:r>
    </w:p>
    <w:p w:rsidR="0041675E" w:rsidRDefault="0041675E">
      <w:pPr>
        <w:pStyle w:val="BodyText"/>
      </w:pPr>
    </w:p>
    <w:p w:rsidR="0041675E" w:rsidRDefault="0041675E">
      <w:pPr>
        <w:pStyle w:val="BodyText"/>
        <w:spacing w:before="4"/>
        <w:rPr>
          <w:sz w:val="42"/>
        </w:rPr>
      </w:pPr>
    </w:p>
    <w:p w:rsidR="0041675E" w:rsidRDefault="00D1526B">
      <w:pPr>
        <w:pStyle w:val="Heading2"/>
        <w:numPr>
          <w:ilvl w:val="1"/>
          <w:numId w:val="2"/>
        </w:numPr>
        <w:tabs>
          <w:tab w:val="left" w:pos="893"/>
        </w:tabs>
        <w:ind w:left="892" w:hanging="673"/>
        <w:rPr>
          <w:color w:val="2E5395"/>
        </w:rPr>
      </w:pPr>
      <w:bookmarkStart w:id="11" w:name="_bookmark11"/>
      <w:bookmarkEnd w:id="11"/>
      <w:r>
        <w:rPr>
          <w:color w:val="2E5395"/>
        </w:rPr>
        <w:t>Deployment</w:t>
      </w:r>
    </w:p>
    <w:p w:rsidR="0041675E" w:rsidRDefault="00D1526B">
      <w:pPr>
        <w:pStyle w:val="BodyText"/>
        <w:spacing w:before="78"/>
        <w:ind w:left="220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 Heroku</w:t>
      </w:r>
      <w:r>
        <w:rPr>
          <w:spacing w:val="-3"/>
        </w:rPr>
        <w:t xml:space="preserve"> </w:t>
      </w:r>
      <w:r>
        <w:t>platform.</w:t>
      </w:r>
    </w:p>
    <w:p w:rsidR="0041675E" w:rsidRDefault="0041675E">
      <w:pPr>
        <w:pStyle w:val="BodyText"/>
        <w:rPr>
          <w:sz w:val="20"/>
        </w:rPr>
      </w:pPr>
    </w:p>
    <w:p w:rsidR="0041675E" w:rsidRDefault="00D1526B">
      <w:pPr>
        <w:pStyle w:val="BodyText"/>
        <w:spacing w:before="6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1097028</wp:posOffset>
            </wp:positionH>
            <wp:positionV relativeFrom="paragraph">
              <wp:posOffset>191355</wp:posOffset>
            </wp:positionV>
            <wp:extent cx="1468095" cy="4160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095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75E" w:rsidRDefault="0041675E">
      <w:pPr>
        <w:rPr>
          <w:sz w:val="21"/>
        </w:rPr>
        <w:sectPr w:rsidR="0041675E">
          <w:pgSz w:w="12240" w:h="15840"/>
          <w:pgMar w:top="1340" w:right="1220" w:bottom="1500" w:left="1220" w:header="622" w:footer="1300" w:gutter="0"/>
          <w:cols w:space="720"/>
        </w:sectPr>
      </w:pPr>
    </w:p>
    <w:p w:rsidR="0041675E" w:rsidRDefault="00D1526B">
      <w:pPr>
        <w:pStyle w:val="Heading1"/>
      </w:pPr>
      <w:bookmarkStart w:id="12" w:name="_bookmark12"/>
      <w:bookmarkEnd w:id="12"/>
      <w:r>
        <w:rPr>
          <w:color w:val="2E5395"/>
        </w:rPr>
        <w:lastRenderedPageBreak/>
        <w:t>4.0 Unit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Test Cases</w:t>
      </w:r>
    </w:p>
    <w:p w:rsidR="0041675E" w:rsidRDefault="0041675E">
      <w:pPr>
        <w:pStyle w:val="BodyText"/>
        <w:rPr>
          <w:rFonts w:ascii="Cambria"/>
          <w:sz w:val="20"/>
        </w:rPr>
      </w:pPr>
    </w:p>
    <w:p w:rsidR="0041675E" w:rsidRDefault="0041675E">
      <w:pPr>
        <w:pStyle w:val="BodyText"/>
        <w:rPr>
          <w:rFonts w:ascii="Cambria"/>
          <w:sz w:val="20"/>
        </w:rPr>
      </w:pPr>
    </w:p>
    <w:p w:rsidR="0041675E" w:rsidRDefault="0041675E">
      <w:pPr>
        <w:pStyle w:val="BodyText"/>
        <w:spacing w:before="2"/>
        <w:rPr>
          <w:rFonts w:ascii="Cambria"/>
          <w:sz w:val="11"/>
        </w:rPr>
      </w:pPr>
    </w:p>
    <w:tbl>
      <w:tblPr>
        <w:tblW w:w="0" w:type="auto"/>
        <w:tblInd w:w="12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41675E">
        <w:trPr>
          <w:trHeight w:val="434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41675E" w:rsidRDefault="00D1526B">
            <w:pPr>
              <w:pStyle w:val="TableParagraph"/>
              <w:spacing w:before="81"/>
              <w:ind w:left="624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41675E" w:rsidRDefault="00D1526B">
            <w:pPr>
              <w:pStyle w:val="TableParagraph"/>
              <w:spacing w:before="81"/>
              <w:ind w:left="985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41675E" w:rsidRDefault="00D1526B">
            <w:pPr>
              <w:pStyle w:val="TableParagraph"/>
              <w:spacing w:before="81"/>
              <w:ind w:left="872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 w:rsidR="0041675E">
        <w:trPr>
          <w:trHeight w:val="535"/>
        </w:trPr>
        <w:tc>
          <w:tcPr>
            <w:tcW w:w="3193" w:type="dxa"/>
            <w:tcBorders>
              <w:top w:val="nil"/>
            </w:tcBorders>
            <w:shd w:val="clear" w:color="auto" w:fill="D9E1F3"/>
          </w:tcPr>
          <w:p w:rsidR="0041675E" w:rsidRDefault="00D1526B">
            <w:pPr>
              <w:pStyle w:val="TableParagraph"/>
              <w:spacing w:line="265" w:lineRule="exact"/>
              <w:ind w:left="136" w:right="128"/>
              <w:jc w:val="center"/>
            </w:pPr>
            <w:r>
              <w:t>Verify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t</w:t>
            </w:r>
            <w:bookmarkStart w:id="13" w:name="_GoBack"/>
            <w:bookmarkEnd w:id="13"/>
            <w:r>
              <w:t>he Application</w:t>
            </w:r>
          </w:p>
          <w:p w:rsidR="0041675E" w:rsidRDefault="00D1526B">
            <w:pPr>
              <w:pStyle w:val="TableParagraph"/>
              <w:spacing w:line="249" w:lineRule="exact"/>
              <w:ind w:left="136" w:right="131"/>
              <w:jc w:val="center"/>
            </w:pP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accessible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1F3"/>
          </w:tcPr>
          <w:p w:rsidR="0041675E" w:rsidRDefault="00D1526B">
            <w:pPr>
              <w:pStyle w:val="TableParagraph"/>
              <w:spacing w:line="265" w:lineRule="exact"/>
              <w:ind w:left="560"/>
            </w:pPr>
            <w:r>
              <w:t>1.</w:t>
            </w:r>
            <w:r>
              <w:rPr>
                <w:spacing w:val="9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 should</w:t>
            </w:r>
          </w:p>
          <w:p w:rsidR="0041675E" w:rsidRDefault="00D1526B">
            <w:pPr>
              <w:pStyle w:val="TableParagraph"/>
              <w:spacing w:line="249" w:lineRule="exact"/>
              <w:ind w:left="1475"/>
            </w:pPr>
            <w:r>
              <w:t>be</w:t>
            </w:r>
            <w:r>
              <w:rPr>
                <w:spacing w:val="1"/>
              </w:rPr>
              <w:t xml:space="preserve"> </w:t>
            </w:r>
            <w:r>
              <w:t>defined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1F3"/>
          </w:tcPr>
          <w:p w:rsidR="0041675E" w:rsidRDefault="00D1526B">
            <w:pPr>
              <w:pStyle w:val="TableParagraph"/>
              <w:spacing w:line="265" w:lineRule="exact"/>
              <w:ind w:left="136" w:right="131"/>
              <w:jc w:val="center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:rsidR="0041675E" w:rsidRDefault="00D1526B">
            <w:pPr>
              <w:pStyle w:val="TableParagraph"/>
              <w:spacing w:line="249" w:lineRule="exact"/>
              <w:ind w:left="136" w:right="128"/>
              <w:jc w:val="center"/>
            </w:pPr>
            <w:r>
              <w:t>accessible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</w:tr>
      <w:tr w:rsidR="0041675E">
        <w:trPr>
          <w:trHeight w:val="1074"/>
        </w:trPr>
        <w:tc>
          <w:tcPr>
            <w:tcW w:w="3193" w:type="dxa"/>
          </w:tcPr>
          <w:p w:rsidR="0041675E" w:rsidRDefault="00D1526B">
            <w:pPr>
              <w:pStyle w:val="TableParagraph"/>
              <w:spacing w:before="133"/>
              <w:ind w:left="136" w:right="125"/>
              <w:jc w:val="center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loads completely for the user</w:t>
            </w:r>
            <w:r>
              <w:rPr>
                <w:spacing w:val="1"/>
              </w:rPr>
              <w:t xml:space="preserve"> </w:t>
            </w:r>
            <w:r>
              <w:t>when the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is accessed</w:t>
            </w:r>
          </w:p>
        </w:tc>
        <w:tc>
          <w:tcPr>
            <w:tcW w:w="3193" w:type="dxa"/>
          </w:tcPr>
          <w:p w:rsidR="0041675E" w:rsidRDefault="00D1526B">
            <w:pPr>
              <w:pStyle w:val="TableParagraph"/>
              <w:numPr>
                <w:ilvl w:val="0"/>
                <w:numId w:val="1"/>
              </w:numPr>
              <w:tabs>
                <w:tab w:val="left" w:pos="1152"/>
              </w:tabs>
              <w:spacing w:line="268" w:lineRule="exact"/>
              <w:ind w:hanging="361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URL</w:t>
            </w:r>
            <w:r>
              <w:rPr>
                <w:spacing w:val="1"/>
              </w:rPr>
              <w:t xml:space="preserve"> </w:t>
            </w:r>
            <w:r>
              <w:t>is</w:t>
            </w:r>
          </w:p>
          <w:p w:rsidR="0041675E" w:rsidRDefault="00D1526B">
            <w:pPr>
              <w:pStyle w:val="TableParagraph"/>
              <w:ind w:left="1504"/>
            </w:pPr>
            <w:r>
              <w:t>accessible</w:t>
            </w:r>
          </w:p>
          <w:p w:rsidR="0041675E" w:rsidRDefault="00D1526B">
            <w:pPr>
              <w:pStyle w:val="TableParagraph"/>
              <w:numPr>
                <w:ilvl w:val="0"/>
                <w:numId w:val="1"/>
              </w:numPr>
              <w:tabs>
                <w:tab w:val="left" w:pos="1152"/>
              </w:tabs>
              <w:ind w:hanging="361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URL is</w:t>
            </w:r>
          </w:p>
          <w:p w:rsidR="0041675E" w:rsidRDefault="00D1526B">
            <w:pPr>
              <w:pStyle w:val="TableParagraph"/>
              <w:spacing w:line="249" w:lineRule="exact"/>
              <w:ind w:left="1537"/>
            </w:pPr>
            <w:r>
              <w:t>deployed</w:t>
            </w:r>
          </w:p>
        </w:tc>
        <w:tc>
          <w:tcPr>
            <w:tcW w:w="3193" w:type="dxa"/>
          </w:tcPr>
          <w:p w:rsidR="0041675E" w:rsidRDefault="00D1526B">
            <w:pPr>
              <w:pStyle w:val="TableParagraph"/>
              <w:spacing w:before="133"/>
              <w:ind w:left="136" w:right="129"/>
              <w:jc w:val="center"/>
            </w:pPr>
            <w:r>
              <w:t>Application URL should load</w:t>
            </w:r>
            <w:r>
              <w:rPr>
                <w:spacing w:val="1"/>
              </w:rPr>
              <w:t xml:space="preserve"> </w:t>
            </w:r>
            <w:r>
              <w:t>completely for the user when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 w:rsidR="0041675E">
        <w:trPr>
          <w:trHeight w:val="537"/>
        </w:trPr>
        <w:tc>
          <w:tcPr>
            <w:tcW w:w="3193" w:type="dxa"/>
            <w:shd w:val="clear" w:color="auto" w:fill="D9E1F3"/>
          </w:tcPr>
          <w:p w:rsidR="0041675E" w:rsidRDefault="00D1526B">
            <w:pPr>
              <w:pStyle w:val="TableParagraph"/>
              <w:spacing w:line="268" w:lineRule="exact"/>
              <w:ind w:left="347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see</w:t>
            </w:r>
          </w:p>
          <w:p w:rsidR="0041675E" w:rsidRDefault="00D1526B">
            <w:pPr>
              <w:pStyle w:val="TableParagraph"/>
              <w:spacing w:line="249" w:lineRule="exact"/>
              <w:ind w:left="307"/>
            </w:pP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t>opening</w:t>
            </w:r>
            <w:r>
              <w:rPr>
                <w:spacing w:val="-1"/>
              </w:rPr>
              <w:t xml:space="preserve"> </w:t>
            </w:r>
            <w:r>
              <w:t>URL</w:t>
            </w:r>
          </w:p>
        </w:tc>
        <w:tc>
          <w:tcPr>
            <w:tcW w:w="3193" w:type="dxa"/>
            <w:shd w:val="clear" w:color="auto" w:fill="D9E1F3"/>
          </w:tcPr>
          <w:p w:rsidR="0041675E" w:rsidRDefault="00D1526B">
            <w:pPr>
              <w:pStyle w:val="TableParagraph"/>
              <w:spacing w:line="268" w:lineRule="exact"/>
              <w:ind w:left="827"/>
            </w:pPr>
            <w:r>
              <w:t>1.</w:t>
            </w:r>
            <w:r>
              <w:rPr>
                <w:spacing w:val="9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 w:rsidR="0041675E" w:rsidRDefault="00D1526B">
            <w:pPr>
              <w:pStyle w:val="TableParagraph"/>
              <w:spacing w:line="249" w:lineRule="exact"/>
              <w:ind w:left="1187"/>
            </w:pP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:rsidR="0041675E" w:rsidRDefault="00D1526B">
            <w:pPr>
              <w:pStyle w:val="TableParagraph"/>
              <w:spacing w:line="268" w:lineRule="exact"/>
              <w:ind w:left="136" w:right="132"/>
              <w:jc w:val="center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 able</w:t>
            </w:r>
            <w:r>
              <w:rPr>
                <w:spacing w:val="-3"/>
              </w:rPr>
              <w:t xml:space="preserve"> </w:t>
            </w:r>
            <w:r>
              <w:t>to see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  <w:p w:rsidR="0041675E" w:rsidRDefault="00D1526B">
            <w:pPr>
              <w:pStyle w:val="TableParagraph"/>
              <w:spacing w:line="249" w:lineRule="exact"/>
              <w:ind w:left="136" w:right="128"/>
              <w:jc w:val="center"/>
            </w:pPr>
            <w:r>
              <w:t>fields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opening</w:t>
            </w:r>
            <w:r>
              <w:rPr>
                <w:spacing w:val="-2"/>
              </w:rPr>
              <w:t xml:space="preserve"> </w:t>
            </w:r>
            <w:r>
              <w:t>URL</w:t>
            </w:r>
          </w:p>
        </w:tc>
      </w:tr>
      <w:tr w:rsidR="0041675E">
        <w:trPr>
          <w:trHeight w:val="537"/>
        </w:trPr>
        <w:tc>
          <w:tcPr>
            <w:tcW w:w="3193" w:type="dxa"/>
          </w:tcPr>
          <w:p w:rsidR="0041675E" w:rsidRDefault="00D1526B">
            <w:pPr>
              <w:pStyle w:val="TableParagraph"/>
              <w:spacing w:line="268" w:lineRule="exact"/>
              <w:ind w:left="136" w:right="127"/>
              <w:jc w:val="center"/>
            </w:pPr>
            <w:r>
              <w:t>Verify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edit</w:t>
            </w:r>
            <w:r>
              <w:rPr>
                <w:spacing w:val="1"/>
              </w:rPr>
              <w:t xml:space="preserve"> </w:t>
            </w:r>
            <w:r>
              <w:t>all</w:t>
            </w:r>
          </w:p>
          <w:p w:rsidR="0041675E" w:rsidRDefault="00D1526B">
            <w:pPr>
              <w:pStyle w:val="TableParagraph"/>
              <w:spacing w:line="249" w:lineRule="exact"/>
              <w:ind w:left="136" w:right="126"/>
              <w:jc w:val="center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3193" w:type="dxa"/>
          </w:tcPr>
          <w:p w:rsidR="0041675E" w:rsidRDefault="00D1526B">
            <w:pPr>
              <w:pStyle w:val="TableParagraph"/>
              <w:spacing w:before="133"/>
              <w:ind w:right="150"/>
              <w:jc w:val="right"/>
            </w:pPr>
            <w:r>
              <w:t>1.</w:t>
            </w:r>
            <w:r>
              <w:rPr>
                <w:spacing w:val="90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 w:rsidR="0041675E" w:rsidRDefault="00D1526B">
            <w:pPr>
              <w:pStyle w:val="TableParagraph"/>
              <w:spacing w:line="268" w:lineRule="exact"/>
              <w:ind w:left="135" w:right="132"/>
              <w:jc w:val="center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 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edit</w:t>
            </w:r>
            <w:r>
              <w:rPr>
                <w:spacing w:val="-6"/>
              </w:rPr>
              <w:t xml:space="preserve"> </w:t>
            </w:r>
            <w:r>
              <w:t>all</w:t>
            </w:r>
          </w:p>
          <w:p w:rsidR="0041675E" w:rsidRDefault="00D1526B">
            <w:pPr>
              <w:pStyle w:val="TableParagraph"/>
              <w:spacing w:line="249" w:lineRule="exact"/>
              <w:ind w:left="136" w:right="128"/>
              <w:jc w:val="center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</w:tr>
      <w:tr w:rsidR="0041675E">
        <w:trPr>
          <w:trHeight w:val="537"/>
        </w:trPr>
        <w:tc>
          <w:tcPr>
            <w:tcW w:w="3193" w:type="dxa"/>
            <w:shd w:val="clear" w:color="auto" w:fill="D9E1F3"/>
          </w:tcPr>
          <w:p w:rsidR="0041675E" w:rsidRDefault="00D1526B">
            <w:pPr>
              <w:pStyle w:val="TableParagraph"/>
              <w:spacing w:line="268" w:lineRule="exact"/>
              <w:ind w:left="136" w:right="128"/>
              <w:jc w:val="center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user has</w:t>
            </w:r>
            <w:r>
              <w:rPr>
                <w:spacing w:val="-3"/>
              </w:rPr>
              <w:t xml:space="preserve"> </w:t>
            </w:r>
            <w:r>
              <w:t>options</w:t>
            </w:r>
          </w:p>
          <w:p w:rsidR="0041675E" w:rsidRDefault="00D1526B">
            <w:pPr>
              <w:pStyle w:val="TableParagraph"/>
              <w:spacing w:line="249" w:lineRule="exact"/>
              <w:ind w:left="136" w:right="130"/>
              <w:jc w:val="center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filter</w:t>
            </w:r>
            <w:r>
              <w:rPr>
                <w:spacing w:val="-1"/>
              </w:rPr>
              <w:t xml:space="preserve"> </w:t>
            </w:r>
            <w:r>
              <w:t>the inputs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3193" w:type="dxa"/>
            <w:shd w:val="clear" w:color="auto" w:fill="D9E1F3"/>
          </w:tcPr>
          <w:p w:rsidR="0041675E" w:rsidRDefault="00D1526B">
            <w:pPr>
              <w:pStyle w:val="TableParagraph"/>
              <w:spacing w:before="133"/>
              <w:ind w:right="150"/>
              <w:jc w:val="right"/>
            </w:pPr>
            <w:r>
              <w:t>1.</w:t>
            </w:r>
            <w:r>
              <w:rPr>
                <w:spacing w:val="90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:rsidR="0041675E" w:rsidRDefault="00D1526B">
            <w:pPr>
              <w:pStyle w:val="TableParagraph"/>
              <w:spacing w:line="268" w:lineRule="exact"/>
              <w:ind w:left="136" w:right="130"/>
              <w:jc w:val="center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filter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options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41675E" w:rsidRDefault="00D1526B">
            <w:pPr>
              <w:pStyle w:val="TableParagraph"/>
              <w:spacing w:line="249" w:lineRule="exact"/>
              <w:ind w:left="135" w:right="132"/>
              <w:jc w:val="center"/>
            </w:pPr>
            <w:r>
              <w:t>input</w:t>
            </w:r>
            <w:r>
              <w:rPr>
                <w:spacing w:val="-3"/>
              </w:rPr>
              <w:t xml:space="preserve"> </w:t>
            </w:r>
            <w:r>
              <w:t>fields</w:t>
            </w:r>
          </w:p>
        </w:tc>
      </w:tr>
      <w:tr w:rsidR="0041675E">
        <w:trPr>
          <w:trHeight w:val="537"/>
        </w:trPr>
        <w:tc>
          <w:tcPr>
            <w:tcW w:w="3193" w:type="dxa"/>
          </w:tcPr>
          <w:p w:rsidR="0041675E" w:rsidRDefault="00D1526B">
            <w:pPr>
              <w:pStyle w:val="TableParagraph"/>
              <w:spacing w:line="268" w:lineRule="exact"/>
              <w:ind w:left="107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gets</w:t>
            </w:r>
            <w:r>
              <w:rPr>
                <w:spacing w:val="-2"/>
              </w:rPr>
              <w:t xml:space="preserve"> </w:t>
            </w:r>
            <w:r>
              <w:t>submit</w:t>
            </w:r>
          </w:p>
          <w:p w:rsidR="0041675E" w:rsidRDefault="00D1526B">
            <w:pPr>
              <w:pStyle w:val="TableParagraph"/>
              <w:spacing w:line="249" w:lineRule="exact"/>
              <w:ind w:left="107"/>
            </w:pPr>
            <w:r>
              <w:t>button</w:t>
            </w:r>
            <w:r>
              <w:rPr>
                <w:spacing w:val="-2"/>
              </w:rPr>
              <w:t xml:space="preserve"> </w:t>
            </w:r>
            <w:r>
              <w:t>to submit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inputs</w:t>
            </w:r>
          </w:p>
        </w:tc>
        <w:tc>
          <w:tcPr>
            <w:tcW w:w="3193" w:type="dxa"/>
          </w:tcPr>
          <w:p w:rsidR="0041675E" w:rsidRDefault="00D1526B">
            <w:pPr>
              <w:pStyle w:val="TableParagraph"/>
              <w:spacing w:line="268" w:lineRule="exact"/>
              <w:ind w:right="150"/>
              <w:jc w:val="right"/>
            </w:pPr>
            <w:r>
              <w:t>1.</w:t>
            </w:r>
            <w:r>
              <w:rPr>
                <w:spacing w:val="90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 w:rsidR="0041675E" w:rsidRDefault="00D1526B">
            <w:pPr>
              <w:pStyle w:val="TableParagraph"/>
              <w:spacing w:line="268" w:lineRule="exact"/>
              <w:ind w:left="106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submit</w:t>
            </w:r>
            <w:r>
              <w:rPr>
                <w:spacing w:val="-1"/>
              </w:rPr>
              <w:t xml:space="preserve"> </w:t>
            </w:r>
            <w:r>
              <w:t>button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:rsidR="0041675E" w:rsidRDefault="00D1526B">
            <w:pPr>
              <w:pStyle w:val="TableParagraph"/>
              <w:spacing w:line="249" w:lineRule="exact"/>
              <w:ind w:left="106"/>
            </w:pPr>
            <w:r>
              <w:t>submit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inputs</w:t>
            </w:r>
          </w:p>
        </w:tc>
      </w:tr>
      <w:tr w:rsidR="0041675E">
        <w:trPr>
          <w:trHeight w:val="806"/>
        </w:trPr>
        <w:tc>
          <w:tcPr>
            <w:tcW w:w="3193" w:type="dxa"/>
            <w:shd w:val="clear" w:color="auto" w:fill="D9E1F3"/>
          </w:tcPr>
          <w:p w:rsidR="0041675E" w:rsidRDefault="00D1526B">
            <w:pPr>
              <w:pStyle w:val="TableParagraph"/>
              <w:ind w:left="107" w:right="215"/>
            </w:pPr>
            <w:r>
              <w:t>Verify whether user can see the</w:t>
            </w:r>
            <w:r>
              <w:rPr>
                <w:spacing w:val="-47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submitting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41675E" w:rsidRDefault="00D1526B">
            <w:pPr>
              <w:pStyle w:val="TableParagraph"/>
              <w:spacing w:line="249" w:lineRule="exact"/>
              <w:ind w:left="107"/>
            </w:pPr>
            <w:r>
              <w:t>inputs</w:t>
            </w:r>
          </w:p>
        </w:tc>
        <w:tc>
          <w:tcPr>
            <w:tcW w:w="3193" w:type="dxa"/>
            <w:shd w:val="clear" w:color="auto" w:fill="D9E1F3"/>
          </w:tcPr>
          <w:p w:rsidR="0041675E" w:rsidRDefault="00D1526B">
            <w:pPr>
              <w:pStyle w:val="TableParagraph"/>
              <w:ind w:left="1187" w:right="215" w:hanging="360"/>
            </w:pPr>
            <w:r>
              <w:t>1.</w:t>
            </w:r>
            <w:r>
              <w:rPr>
                <w:spacing w:val="35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:rsidR="0041675E" w:rsidRDefault="00D1526B">
            <w:pPr>
              <w:pStyle w:val="TableParagraph"/>
              <w:spacing w:before="133"/>
              <w:ind w:left="106" w:right="430"/>
            </w:pPr>
            <w:r>
              <w:t>User should get outputs 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 w:rsidR="0041675E">
        <w:trPr>
          <w:trHeight w:val="287"/>
        </w:trPr>
        <w:tc>
          <w:tcPr>
            <w:tcW w:w="3193" w:type="dxa"/>
          </w:tcPr>
          <w:p w:rsidR="0041675E" w:rsidRDefault="00416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3" w:type="dxa"/>
          </w:tcPr>
          <w:p w:rsidR="0041675E" w:rsidRDefault="00416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3" w:type="dxa"/>
          </w:tcPr>
          <w:p w:rsidR="0041675E" w:rsidRDefault="004167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526B" w:rsidRDefault="00D1526B"/>
    <w:sectPr w:rsidR="00D1526B">
      <w:pgSz w:w="12240" w:h="15840"/>
      <w:pgMar w:top="1340" w:right="1220" w:bottom="1500" w:left="1220" w:header="622" w:footer="1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26B" w:rsidRDefault="00D1526B">
      <w:r>
        <w:separator/>
      </w:r>
    </w:p>
  </w:endnote>
  <w:endnote w:type="continuationSeparator" w:id="0">
    <w:p w:rsidR="00D1526B" w:rsidRDefault="00D1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75E" w:rsidRDefault="00D1526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16pt;width:149.5pt;height:14pt;z-index:-15954432;mso-position-horizontal-relative:page;mso-position-vertical-relative:page" filled="f" stroked="f">
          <v:textbox inset="0,0,0,0">
            <w:txbxContent>
              <w:p w:rsidR="0041675E" w:rsidRDefault="00D1526B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Insurance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Premium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26B" w:rsidRDefault="00D1526B">
      <w:r>
        <w:separator/>
      </w:r>
    </w:p>
  </w:footnote>
  <w:footnote w:type="continuationSeparator" w:id="0">
    <w:p w:rsidR="00D1526B" w:rsidRDefault="00D15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75E" w:rsidRDefault="00D1526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pt;margin-top:30.1pt;width:168.5pt;height:14pt;z-index:-15954944;mso-position-horizontal-relative:page;mso-position-vertical-relative:page" filled="f" stroked="f">
          <v:textbox inset="0,0,0,0">
            <w:txbxContent>
              <w:p w:rsidR="0041675E" w:rsidRDefault="00D1526B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FFFFFF"/>
                    <w:position w:val="1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position w:val="1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1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F510E8">
                  <w:rPr>
                    <w:noProof/>
                    <w:color w:val="FFFFFF"/>
                    <w:position w:val="1"/>
                    <w:shd w:val="clear" w:color="auto" w:fill="A8D08D"/>
                  </w:rPr>
                  <w:t>6</w:t>
                </w:r>
                <w:r>
                  <w:fldChar w:fldCharType="end"/>
                </w:r>
                <w:r>
                  <w:rPr>
                    <w:color w:val="FFFFFF"/>
                    <w:position w:val="1"/>
                    <w:shd w:val="clear" w:color="auto" w:fill="A8D08D"/>
                  </w:rPr>
                  <w:t xml:space="preserve">  </w:t>
                </w:r>
                <w:r>
                  <w:rPr>
                    <w:color w:val="FFFFFF"/>
                    <w:position w:val="1"/>
                  </w:rPr>
                  <w:t xml:space="preserve">  </w:t>
                </w:r>
                <w:r>
                  <w:rPr>
                    <w:color w:val="FFFFFF"/>
                    <w:spacing w:val="38"/>
                    <w:position w:val="1"/>
                  </w:rPr>
                  <w:t xml:space="preserve"> </w:t>
                </w:r>
                <w:r>
                  <w:rPr>
                    <w:sz w:val="24"/>
                  </w:rPr>
                  <w:t>Low-Level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E1CDB"/>
    <w:multiLevelType w:val="multilevel"/>
    <w:tmpl w:val="4FE0A4BA"/>
    <w:lvl w:ilvl="0">
      <w:start w:val="1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25351C44"/>
    <w:multiLevelType w:val="multilevel"/>
    <w:tmpl w:val="04489BE8"/>
    <w:lvl w:ilvl="0">
      <w:start w:val="3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800"/>
      </w:pPr>
      <w:rPr>
        <w:rFonts w:hint="default"/>
        <w:lang w:val="en-US" w:eastAsia="en-US" w:bidi="ar-SA"/>
      </w:rPr>
    </w:lvl>
  </w:abstractNum>
  <w:abstractNum w:abstractNumId="2" w15:restartNumberingAfterBreak="0">
    <w:nsid w:val="3CD74633"/>
    <w:multiLevelType w:val="multilevel"/>
    <w:tmpl w:val="8CAC4F54"/>
    <w:lvl w:ilvl="0">
      <w:start w:val="3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3" w15:restartNumberingAfterBreak="0">
    <w:nsid w:val="535C4124"/>
    <w:multiLevelType w:val="hybridMultilevel"/>
    <w:tmpl w:val="90D6C524"/>
    <w:lvl w:ilvl="0" w:tplc="A7F8886A">
      <w:start w:val="1"/>
      <w:numFmt w:val="decimal"/>
      <w:lvlText w:val="%1."/>
      <w:lvlJc w:val="left"/>
      <w:pPr>
        <w:ind w:left="115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27CCA86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F4BEE81C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3" w:tplc="3F9CC8F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4" w:tplc="6110FAB0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5" w:tplc="F73EBB3E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6" w:tplc="EC1ECB74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7" w:tplc="97E24C1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8" w:tplc="8F448740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9378D0"/>
    <w:multiLevelType w:val="multilevel"/>
    <w:tmpl w:val="CEECEA68"/>
    <w:lvl w:ilvl="0">
      <w:start w:val="1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80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1675E"/>
    <w:rsid w:val="0041675E"/>
    <w:rsid w:val="00D1526B"/>
    <w:rsid w:val="00F5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ACEF678"/>
  <w15:docId w15:val="{B7DAAFE8-508D-4C62-9909-93A2D066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0"/>
      <w:ind w:left="220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1"/>
    <w:qFormat/>
    <w:pPr>
      <w:ind w:left="892" w:hanging="673"/>
      <w:outlineLvl w:val="1"/>
    </w:pPr>
    <w:rPr>
      <w:rFonts w:ascii="Cambria" w:eastAsia="Cambria" w:hAnsi="Cambria" w:cs="Cambri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550" w:hanging="331"/>
    </w:pPr>
  </w:style>
  <w:style w:type="paragraph" w:styleId="TOC2">
    <w:name w:val="toc 2"/>
    <w:basedOn w:val="Normal"/>
    <w:uiPriority w:val="1"/>
    <w:qFormat/>
    <w:pPr>
      <w:spacing w:before="139"/>
      <w:ind w:left="220"/>
    </w:pPr>
  </w:style>
  <w:style w:type="paragraph" w:styleId="TOC3">
    <w:name w:val="toc 3"/>
    <w:basedOn w:val="Normal"/>
    <w:uiPriority w:val="1"/>
    <w:qFormat/>
    <w:pPr>
      <w:spacing w:before="140"/>
      <w:ind w:left="769" w:hanging="329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121"/>
      <w:ind w:left="1685" w:right="1680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69" w:hanging="3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Low-Level Design</dc:title>
  <dc:subject>Insurance Premium Prediction</dc:subject>
  <dc:creator>Nikhil Patil</dc:creator>
  <cp:lastModifiedBy>hp</cp:lastModifiedBy>
  <cp:revision>2</cp:revision>
  <dcterms:created xsi:type="dcterms:W3CDTF">2022-08-02T06:01:00Z</dcterms:created>
  <dcterms:modified xsi:type="dcterms:W3CDTF">2022-08-02T06:05:00Z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2022-08-02T00:00:00Z</vt:filetime>
  </property>
</Properties>
</file>