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71B05" w14:textId="77777777" w:rsidR="001E3A77" w:rsidRDefault="001E3A77" w:rsidP="001E3A77">
      <w:pPr>
        <w:jc w:val="both"/>
        <w:rPr>
          <w:rFonts w:eastAsia="Times New Roman"/>
          <w:b/>
          <w:color w:val="333333"/>
        </w:rPr>
      </w:pPr>
      <w:bookmarkStart w:id="0" w:name="_GoBack"/>
      <w:bookmarkEnd w:id="0"/>
      <w:r w:rsidRPr="001E3A77">
        <w:rPr>
          <w:rFonts w:asciiTheme="minorHAnsi" w:eastAsia="Times New Roman" w:hAnsiTheme="minorHAnsi"/>
          <w:b/>
          <w:color w:val="333333"/>
        </w:rPr>
        <w:t>Certification Project</w:t>
      </w:r>
      <w:r w:rsidR="00862477">
        <w:rPr>
          <w:rFonts w:eastAsia="Times New Roman"/>
          <w:b/>
          <w:color w:val="333333"/>
        </w:rPr>
        <w:t>:</w:t>
      </w:r>
    </w:p>
    <w:p w14:paraId="4DB48F51" w14:textId="77777777" w:rsidR="00862477" w:rsidRPr="001E3A77" w:rsidRDefault="00862477" w:rsidP="001E3A77">
      <w:pPr>
        <w:jc w:val="both"/>
        <w:rPr>
          <w:rFonts w:asciiTheme="minorHAnsi" w:eastAsia="Times New Roman" w:hAnsiTheme="minorHAnsi"/>
          <w:b/>
          <w:color w:val="333333"/>
        </w:rPr>
      </w:pPr>
    </w:p>
    <w:p w14:paraId="22EB03F9" w14:textId="77777777" w:rsidR="001E3A77" w:rsidRPr="001E3A77" w:rsidRDefault="001E3A77" w:rsidP="001E3A77">
      <w:pPr>
        <w:jc w:val="both"/>
        <w:rPr>
          <w:rFonts w:asciiTheme="minorHAnsi" w:eastAsia="Times New Roman" w:hAnsiTheme="minorHAnsi"/>
          <w:color w:val="333333"/>
          <w:sz w:val="22"/>
          <w:szCs w:val="22"/>
        </w:rPr>
      </w:pPr>
      <w:r>
        <w:rPr>
          <w:rFonts w:eastAsia="Times New Roman"/>
          <w:color w:val="333333"/>
          <w:sz w:val="22"/>
          <w:szCs w:val="22"/>
        </w:rPr>
        <w:t xml:space="preserve">Fictional Company GOODs, an </w:t>
      </w:r>
      <w:r w:rsidRPr="001E3A77">
        <w:rPr>
          <w:rFonts w:asciiTheme="minorHAnsi" w:eastAsia="Times New Roman" w:hAnsiTheme="minorHAnsi"/>
          <w:color w:val="333333"/>
          <w:sz w:val="22"/>
          <w:szCs w:val="22"/>
        </w:rPr>
        <w:t>e-</w:t>
      </w:r>
      <w:r>
        <w:rPr>
          <w:rFonts w:eastAsia="Times New Roman"/>
          <w:color w:val="333333"/>
          <w:sz w:val="22"/>
          <w:szCs w:val="22"/>
        </w:rPr>
        <w:t xml:space="preserve">commerce company, provides online </w:t>
      </w:r>
      <w:r w:rsidRPr="001E3A77">
        <w:rPr>
          <w:rFonts w:asciiTheme="minorHAnsi" w:eastAsia="Times New Roman" w:hAnsiTheme="minorHAnsi"/>
          <w:color w:val="333333"/>
          <w:sz w:val="22"/>
          <w:szCs w:val="22"/>
        </w:rPr>
        <w:t>purchasing services and</w:t>
      </w:r>
    </w:p>
    <w:p w14:paraId="2D04305D" w14:textId="77777777" w:rsidR="001E3A77" w:rsidRPr="001E3A77" w:rsidRDefault="001E3A77" w:rsidP="001E3A77">
      <w:pPr>
        <w:jc w:val="both"/>
        <w:rPr>
          <w:rFonts w:asciiTheme="minorHAnsi" w:eastAsia="Times New Roman" w:hAnsiTheme="minorHAnsi"/>
          <w:color w:val="333333"/>
          <w:sz w:val="22"/>
          <w:szCs w:val="22"/>
        </w:rPr>
      </w:pPr>
      <w:r>
        <w:rPr>
          <w:rFonts w:eastAsia="Times New Roman"/>
          <w:color w:val="333333"/>
          <w:sz w:val="22"/>
          <w:szCs w:val="22"/>
        </w:rPr>
        <w:t xml:space="preserve">operates its business using a traditional Java </w:t>
      </w:r>
      <w:r w:rsidRPr="001E3A77">
        <w:rPr>
          <w:rFonts w:asciiTheme="minorHAnsi" w:eastAsia="Times New Roman" w:hAnsiTheme="minorHAnsi"/>
          <w:color w:val="333333"/>
          <w:sz w:val="22"/>
          <w:szCs w:val="22"/>
        </w:rPr>
        <w:t>EE-</w:t>
      </w:r>
      <w:r>
        <w:rPr>
          <w:rFonts w:eastAsia="Times New Roman"/>
          <w:color w:val="333333"/>
          <w:sz w:val="22"/>
          <w:szCs w:val="22"/>
        </w:rPr>
        <w:t xml:space="preserve">based web </w:t>
      </w:r>
      <w:r w:rsidRPr="001E3A77">
        <w:rPr>
          <w:rFonts w:asciiTheme="minorHAnsi" w:eastAsia="Times New Roman" w:hAnsiTheme="minorHAnsi"/>
          <w:color w:val="333333"/>
          <w:sz w:val="22"/>
          <w:szCs w:val="22"/>
        </w:rPr>
        <w:t>application called Customer</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 xml:space="preserve">Order </w:t>
      </w:r>
      <w:r w:rsidRPr="001E3A77">
        <w:rPr>
          <w:rFonts w:eastAsia="Times New Roman"/>
          <w:color w:val="333333"/>
          <w:sz w:val="22"/>
          <w:szCs w:val="22"/>
        </w:rPr>
        <w:t xml:space="preserve">Service. Although </w:t>
      </w:r>
      <w:r w:rsidRPr="001E3A77">
        <w:rPr>
          <w:rFonts w:asciiTheme="minorHAnsi" w:eastAsia="Times New Roman" w:hAnsiTheme="minorHAnsi"/>
          <w:color w:val="333333"/>
          <w:sz w:val="22"/>
          <w:szCs w:val="22"/>
        </w:rPr>
        <w:t xml:space="preserve">the application has been serving the business </w:t>
      </w:r>
      <w:r>
        <w:rPr>
          <w:rFonts w:eastAsia="Times New Roman"/>
          <w:color w:val="333333"/>
          <w:sz w:val="22"/>
          <w:szCs w:val="22"/>
        </w:rPr>
        <w:t xml:space="preserve">well, </w:t>
      </w:r>
      <w:r w:rsidRPr="001E3A77">
        <w:rPr>
          <w:rFonts w:asciiTheme="minorHAnsi" w:eastAsia="Times New Roman" w:hAnsiTheme="minorHAnsi"/>
          <w:color w:val="333333"/>
          <w:sz w:val="22"/>
          <w:szCs w:val="22"/>
        </w:rPr>
        <w:t>Company   GOODs,</w:t>
      </w:r>
      <w:r w:rsidRPr="001E3A77">
        <w:rPr>
          <w:rFonts w:eastAsia="Times New Roman"/>
          <w:color w:val="333333"/>
          <w:sz w:val="22"/>
          <w:szCs w:val="22"/>
        </w:rPr>
        <w:t xml:space="preserve"> </w:t>
      </w:r>
      <w:r>
        <w:rPr>
          <w:rFonts w:eastAsia="Times New Roman"/>
          <w:color w:val="333333"/>
          <w:sz w:val="22"/>
          <w:szCs w:val="22"/>
        </w:rPr>
        <w:t xml:space="preserve">started </w:t>
      </w:r>
      <w:r w:rsidRPr="001E3A77">
        <w:rPr>
          <w:rFonts w:asciiTheme="minorHAnsi" w:eastAsia="Times New Roman" w:hAnsiTheme="minorHAnsi"/>
          <w:color w:val="333333"/>
          <w:sz w:val="22"/>
          <w:szCs w:val="22"/>
        </w:rPr>
        <w:t xml:space="preserve">struggling   with   responding   to   new   business requirements.  </w:t>
      </w:r>
      <w:r>
        <w:rPr>
          <w:rFonts w:eastAsia="Times New Roman"/>
          <w:color w:val="333333"/>
          <w:sz w:val="22"/>
          <w:szCs w:val="22"/>
        </w:rPr>
        <w:t xml:space="preserve">The current customer order service </w:t>
      </w:r>
      <w:r w:rsidRPr="001E3A77">
        <w:rPr>
          <w:rFonts w:asciiTheme="minorHAnsi" w:eastAsia="Times New Roman" w:hAnsiTheme="minorHAnsi"/>
          <w:color w:val="333333"/>
          <w:sz w:val="22"/>
          <w:szCs w:val="22"/>
        </w:rPr>
        <w:t>application is n</w:t>
      </w:r>
      <w:r>
        <w:rPr>
          <w:rFonts w:eastAsia="Times New Roman"/>
          <w:color w:val="333333"/>
          <w:sz w:val="22"/>
          <w:szCs w:val="22"/>
        </w:rPr>
        <w:t xml:space="preserve">ot designed to enable </w:t>
      </w:r>
      <w:r w:rsidRPr="001E3A77">
        <w:rPr>
          <w:rFonts w:eastAsia="Times New Roman"/>
          <w:color w:val="333333"/>
          <w:sz w:val="22"/>
          <w:szCs w:val="22"/>
        </w:rPr>
        <w:t xml:space="preserve">changes </w:t>
      </w:r>
      <w:r w:rsidRPr="001E3A77">
        <w:rPr>
          <w:rFonts w:asciiTheme="minorHAnsi" w:eastAsia="Times New Roman" w:hAnsiTheme="minorHAnsi"/>
          <w:color w:val="333333"/>
          <w:sz w:val="22"/>
          <w:szCs w:val="22"/>
        </w:rPr>
        <w:t>in business</w:t>
      </w:r>
      <w:r w:rsidRPr="001E3A77">
        <w:rPr>
          <w:rFonts w:eastAsia="Times New Roman"/>
          <w:color w:val="333333"/>
          <w:sz w:val="22"/>
          <w:szCs w:val="22"/>
        </w:rPr>
        <w:t xml:space="preserve"> </w:t>
      </w:r>
      <w:r>
        <w:rPr>
          <w:rFonts w:eastAsia="Times New Roman"/>
          <w:color w:val="333333"/>
          <w:sz w:val="22"/>
          <w:szCs w:val="22"/>
        </w:rPr>
        <w:t xml:space="preserve">domain </w:t>
      </w:r>
      <w:r w:rsidRPr="001E3A77">
        <w:rPr>
          <w:rFonts w:asciiTheme="minorHAnsi" w:eastAsia="Times New Roman" w:hAnsiTheme="minorHAnsi"/>
          <w:color w:val="333333"/>
          <w:sz w:val="22"/>
          <w:szCs w:val="22"/>
        </w:rPr>
        <w:t>and</w:t>
      </w:r>
      <w:r w:rsidRPr="001E3A77">
        <w:rPr>
          <w:rFonts w:eastAsia="Times New Roman"/>
          <w:color w:val="333333"/>
          <w:sz w:val="22"/>
          <w:szCs w:val="22"/>
        </w:rPr>
        <w:t xml:space="preserve"> </w:t>
      </w:r>
      <w:r>
        <w:rPr>
          <w:rFonts w:eastAsia="Times New Roman"/>
          <w:color w:val="333333"/>
          <w:sz w:val="22"/>
          <w:szCs w:val="22"/>
        </w:rPr>
        <w:t xml:space="preserve">is not open for applying new </w:t>
      </w:r>
      <w:r w:rsidR="00930D9C">
        <w:rPr>
          <w:rFonts w:eastAsia="Times New Roman"/>
          <w:color w:val="333333"/>
          <w:sz w:val="22"/>
          <w:szCs w:val="22"/>
        </w:rPr>
        <w:t xml:space="preserve">technologies </w:t>
      </w:r>
      <w:r w:rsidRPr="001E3A77">
        <w:rPr>
          <w:rFonts w:asciiTheme="minorHAnsi" w:eastAsia="Times New Roman" w:hAnsiTheme="minorHAnsi"/>
          <w:color w:val="333333"/>
          <w:sz w:val="22"/>
          <w:szCs w:val="22"/>
        </w:rPr>
        <w:t>for</w:t>
      </w:r>
      <w:r w:rsidR="00930D9C">
        <w:rPr>
          <w:rFonts w:eastAsia="Times New Roman"/>
          <w:color w:val="333333"/>
          <w:sz w:val="22"/>
          <w:szCs w:val="22"/>
        </w:rPr>
        <w:t xml:space="preserve"> </w:t>
      </w:r>
      <w:r w:rsidRPr="001E3A77">
        <w:rPr>
          <w:rFonts w:asciiTheme="minorHAnsi" w:eastAsia="Times New Roman" w:hAnsiTheme="minorHAnsi"/>
          <w:color w:val="333333"/>
          <w:sz w:val="22"/>
          <w:szCs w:val="22"/>
        </w:rPr>
        <w:t>accelerating innovation with the current monolithic architecture.</w:t>
      </w:r>
    </w:p>
    <w:p w14:paraId="14C02F83" w14:textId="77777777" w:rsidR="001E3A77" w:rsidRPr="001E3A77" w:rsidRDefault="001E3A77" w:rsidP="001E3A77">
      <w:pPr>
        <w:jc w:val="both"/>
        <w:rPr>
          <w:rFonts w:asciiTheme="minorHAnsi" w:eastAsia="Times New Roman" w:hAnsiTheme="minorHAnsi"/>
          <w:color w:val="333333"/>
          <w:sz w:val="22"/>
          <w:szCs w:val="22"/>
        </w:rPr>
      </w:pPr>
      <w:r>
        <w:rPr>
          <w:rFonts w:eastAsia="Times New Roman"/>
          <w:color w:val="333333"/>
          <w:sz w:val="22"/>
          <w:szCs w:val="22"/>
        </w:rPr>
        <w:t xml:space="preserve">Company GOODs wants to transform the customer order </w:t>
      </w:r>
      <w:r w:rsidR="00930D9C">
        <w:rPr>
          <w:rFonts w:eastAsia="Times New Roman"/>
          <w:color w:val="333333"/>
          <w:sz w:val="22"/>
          <w:szCs w:val="22"/>
        </w:rPr>
        <w:t>service application</w:t>
      </w:r>
      <w:r w:rsidRPr="001E3A77">
        <w:rPr>
          <w:rFonts w:asciiTheme="minorHAnsi" w:eastAsia="Times New Roman" w:hAnsiTheme="minorHAnsi"/>
          <w:color w:val="333333"/>
          <w:sz w:val="22"/>
          <w:szCs w:val="22"/>
        </w:rPr>
        <w:t xml:space="preserve"> to </w:t>
      </w:r>
      <w:r w:rsidR="00930D9C">
        <w:rPr>
          <w:rFonts w:eastAsia="Times New Roman"/>
          <w:color w:val="333333"/>
          <w:sz w:val="22"/>
          <w:szCs w:val="22"/>
        </w:rPr>
        <w:t xml:space="preserve">embrace </w:t>
      </w:r>
      <w:r w:rsidR="00862477">
        <w:rPr>
          <w:rFonts w:eastAsia="Times New Roman"/>
          <w:color w:val="333333"/>
          <w:sz w:val="22"/>
          <w:szCs w:val="22"/>
        </w:rPr>
        <w:t xml:space="preserve">and </w:t>
      </w:r>
      <w:r w:rsidRPr="001E3A77">
        <w:rPr>
          <w:rFonts w:asciiTheme="minorHAnsi" w:eastAsia="Times New Roman" w:hAnsiTheme="minorHAnsi"/>
          <w:color w:val="333333"/>
          <w:sz w:val="22"/>
          <w:szCs w:val="22"/>
        </w:rPr>
        <w:t>better</w:t>
      </w:r>
      <w:r w:rsidRPr="001E3A77">
        <w:rPr>
          <w:rFonts w:eastAsia="Times New Roman"/>
          <w:color w:val="333333"/>
          <w:sz w:val="22"/>
          <w:szCs w:val="22"/>
        </w:rPr>
        <w:t xml:space="preserve"> </w:t>
      </w:r>
      <w:r w:rsidR="00862477">
        <w:rPr>
          <w:rFonts w:eastAsia="Times New Roman"/>
          <w:color w:val="333333"/>
          <w:sz w:val="22"/>
          <w:szCs w:val="22"/>
        </w:rPr>
        <w:t xml:space="preserve">handle changes in both business and technical </w:t>
      </w:r>
      <w:r w:rsidRPr="001E3A77">
        <w:rPr>
          <w:rFonts w:asciiTheme="minorHAnsi" w:eastAsia="Times New Roman" w:hAnsiTheme="minorHAnsi"/>
          <w:color w:val="333333"/>
          <w:sz w:val="22"/>
          <w:szCs w:val="22"/>
        </w:rPr>
        <w:t>p</w:t>
      </w:r>
      <w:r w:rsidR="00862477">
        <w:rPr>
          <w:rFonts w:eastAsia="Times New Roman"/>
          <w:color w:val="333333"/>
          <w:sz w:val="22"/>
          <w:szCs w:val="22"/>
        </w:rPr>
        <w:t xml:space="preserve">erspectives </w:t>
      </w:r>
      <w:r w:rsidRPr="001E3A77">
        <w:rPr>
          <w:rFonts w:asciiTheme="minorHAnsi" w:eastAsia="Times New Roman" w:hAnsiTheme="minorHAnsi"/>
          <w:color w:val="333333"/>
          <w:sz w:val="22"/>
          <w:szCs w:val="22"/>
        </w:rPr>
        <w:t>and has a list of major business</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requirements:</w:t>
      </w:r>
    </w:p>
    <w:p w14:paraId="2BEB7242"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1. The new system must be evolutionary, meaning it must be flexible for changes.</w:t>
      </w:r>
    </w:p>
    <w:p w14:paraId="028B1443"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2. No down time is allowed in moving traffic from the current system to the newly built system.</w:t>
      </w:r>
    </w:p>
    <w:p w14:paraId="2C95105A"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 xml:space="preserve">3. The new application must be able to scale on demand, or automatically, based on the </w:t>
      </w:r>
    </w:p>
    <w:p w14:paraId="6DA12782"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payload sent to the system, so that it can react to dynamic shopping behavior patterns.</w:t>
      </w:r>
    </w:p>
    <w:p w14:paraId="5A759CC3"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 xml:space="preserve">4. </w:t>
      </w:r>
      <w:r w:rsidR="00930D9C">
        <w:rPr>
          <w:rFonts w:eastAsia="Times New Roman"/>
          <w:color w:val="333333"/>
          <w:sz w:val="22"/>
          <w:szCs w:val="22"/>
        </w:rPr>
        <w:t xml:space="preserve">The new </w:t>
      </w:r>
      <w:r w:rsidR="00862477">
        <w:rPr>
          <w:rFonts w:eastAsia="Times New Roman"/>
          <w:color w:val="333333"/>
          <w:sz w:val="22"/>
          <w:szCs w:val="22"/>
        </w:rPr>
        <w:t xml:space="preserve">system must be open for leveraging emerging technologies to </w:t>
      </w:r>
      <w:r w:rsidRPr="001E3A77">
        <w:rPr>
          <w:rFonts w:asciiTheme="minorHAnsi" w:eastAsia="Times New Roman" w:hAnsiTheme="minorHAnsi"/>
          <w:color w:val="333333"/>
          <w:sz w:val="22"/>
          <w:szCs w:val="22"/>
        </w:rPr>
        <w:t>embrace innovation.</w:t>
      </w:r>
    </w:p>
    <w:p w14:paraId="6D0BCC77" w14:textId="77777777" w:rsidR="001E3A77" w:rsidRPr="001E3A77" w:rsidRDefault="001E3A77" w:rsidP="001E3A77">
      <w:pPr>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 xml:space="preserve">Lab Setup and prerequisite </w:t>
      </w:r>
    </w:p>
    <w:p w14:paraId="78AFD315"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o</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 xml:space="preserve">Case Study            </w:t>
      </w:r>
    </w:p>
    <w:p w14:paraId="0C41D587"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o</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 xml:space="preserve">Identify the Microservices </w:t>
      </w:r>
    </w:p>
    <w:p w14:paraId="54A94A1F"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o</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 xml:space="preserve">Design the Interface </w:t>
      </w:r>
    </w:p>
    <w:p w14:paraId="7D8D7C4C" w14:textId="77777777" w:rsidR="001E3A77" w:rsidRPr="001E3A77" w:rsidRDefault="001E3A77" w:rsidP="001E3A77">
      <w:pPr>
        <w:ind w:left="720"/>
        <w:jc w:val="both"/>
        <w:rPr>
          <w:rFonts w:asciiTheme="minorHAnsi" w:eastAsia="Times New Roman" w:hAnsiTheme="minorHAnsi"/>
          <w:color w:val="333333"/>
          <w:sz w:val="22"/>
          <w:szCs w:val="22"/>
        </w:rPr>
      </w:pPr>
      <w:r w:rsidRPr="001E3A77">
        <w:rPr>
          <w:rFonts w:asciiTheme="minorHAnsi" w:eastAsia="Times New Roman" w:hAnsiTheme="minorHAnsi"/>
          <w:color w:val="333333"/>
          <w:sz w:val="22"/>
          <w:szCs w:val="22"/>
        </w:rPr>
        <w:t>o</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 xml:space="preserve">Develop Microservices  </w:t>
      </w:r>
    </w:p>
    <w:p w14:paraId="37E6652C" w14:textId="77777777" w:rsidR="001E3A77" w:rsidRDefault="001E3A77" w:rsidP="001E3A77">
      <w:pPr>
        <w:ind w:left="720"/>
        <w:jc w:val="both"/>
        <w:rPr>
          <w:rFonts w:eastAsia="Times New Roman"/>
          <w:color w:val="333333"/>
          <w:sz w:val="22"/>
          <w:szCs w:val="22"/>
        </w:rPr>
      </w:pPr>
      <w:r w:rsidRPr="001E3A77">
        <w:rPr>
          <w:rFonts w:asciiTheme="minorHAnsi" w:eastAsia="Times New Roman" w:hAnsiTheme="minorHAnsi"/>
          <w:color w:val="333333"/>
          <w:sz w:val="22"/>
          <w:szCs w:val="22"/>
        </w:rPr>
        <w:t>o</w:t>
      </w:r>
      <w:r w:rsidRPr="001E3A77">
        <w:rPr>
          <w:rFonts w:eastAsia="Times New Roman"/>
          <w:color w:val="333333"/>
          <w:sz w:val="22"/>
          <w:szCs w:val="22"/>
        </w:rPr>
        <w:t xml:space="preserve"> </w:t>
      </w:r>
      <w:r w:rsidRPr="001E3A77">
        <w:rPr>
          <w:rFonts w:asciiTheme="minorHAnsi" w:eastAsia="Times New Roman" w:hAnsiTheme="minorHAnsi"/>
          <w:color w:val="333333"/>
          <w:sz w:val="22"/>
          <w:szCs w:val="22"/>
        </w:rPr>
        <w:t xml:space="preserve">Test Microservices   </w:t>
      </w:r>
    </w:p>
    <w:p w14:paraId="1CC422AD" w14:textId="77777777" w:rsidR="00862477" w:rsidRDefault="00862477" w:rsidP="001E3A77">
      <w:pPr>
        <w:ind w:left="720"/>
        <w:jc w:val="both"/>
        <w:rPr>
          <w:rFonts w:eastAsia="Times New Roman"/>
          <w:color w:val="333333"/>
          <w:sz w:val="22"/>
          <w:szCs w:val="22"/>
        </w:rPr>
      </w:pPr>
    </w:p>
    <w:p w14:paraId="2B730A96" w14:textId="77777777" w:rsidR="001E3A77" w:rsidRPr="00B87971" w:rsidRDefault="00862477" w:rsidP="00B87971">
      <w:pPr>
        <w:ind w:left="720"/>
        <w:jc w:val="both"/>
        <w:rPr>
          <w:rFonts w:asciiTheme="minorHAnsi" w:eastAsia="Times New Roman" w:hAnsiTheme="minorHAnsi"/>
          <w:color w:val="333333"/>
          <w:sz w:val="22"/>
          <w:szCs w:val="22"/>
        </w:rPr>
      </w:pPr>
      <w:r>
        <w:rPr>
          <w:rFonts w:eastAsia="Times New Roman"/>
          <w:noProof/>
          <w:color w:val="333333"/>
          <w:sz w:val="22"/>
          <w:szCs w:val="22"/>
        </w:rPr>
        <w:drawing>
          <wp:inline distT="0" distB="0" distL="0" distR="0" wp14:anchorId="19B571AB" wp14:editId="60D65D26">
            <wp:extent cx="6120765" cy="4327525"/>
            <wp:effectExtent l="0" t="0" r="635" b="0"/>
            <wp:docPr id="1" name="Picture 1" descr="/Users/apiltiwari/Desktop/Screen Shot 2019-03-07 at 8.0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iltiwari/Desktop/Screen Shot 2019-03-07 at 8.05.16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765" cy="4327525"/>
                    </a:xfrm>
                    <a:prstGeom prst="rect">
                      <a:avLst/>
                    </a:prstGeom>
                    <a:noFill/>
                    <a:ln>
                      <a:noFill/>
                    </a:ln>
                  </pic:spPr>
                </pic:pic>
              </a:graphicData>
            </a:graphic>
          </wp:inline>
        </w:drawing>
      </w:r>
    </w:p>
    <w:p w14:paraId="7769D7C2" w14:textId="77777777" w:rsidR="00862477" w:rsidRPr="00862477" w:rsidRDefault="00862477" w:rsidP="001E3A77">
      <w:pPr>
        <w:jc w:val="both"/>
        <w:rPr>
          <w:rFonts w:eastAsia="Times New Roman"/>
          <w:b/>
          <w:color w:val="333333"/>
          <w:sz w:val="28"/>
          <w:szCs w:val="28"/>
        </w:rPr>
      </w:pPr>
      <w:r w:rsidRPr="00862477">
        <w:rPr>
          <w:rFonts w:eastAsia="Times New Roman"/>
          <w:b/>
          <w:color w:val="333333"/>
          <w:sz w:val="28"/>
          <w:szCs w:val="28"/>
        </w:rPr>
        <w:lastRenderedPageBreak/>
        <w:t>Solution:</w:t>
      </w:r>
    </w:p>
    <w:p w14:paraId="32872151" w14:textId="77777777" w:rsidR="00862477" w:rsidRPr="00862477" w:rsidRDefault="00862477" w:rsidP="00862477">
      <w:pPr>
        <w:shd w:val="clear" w:color="auto" w:fill="FFFFFF"/>
        <w:rPr>
          <w:rFonts w:asciiTheme="minorHAnsi" w:eastAsia="Times New Roman" w:hAnsiTheme="minorHAnsi"/>
        </w:rPr>
      </w:pPr>
      <w:r w:rsidRPr="00862477">
        <w:rPr>
          <w:rFonts w:asciiTheme="minorHAnsi" w:eastAsia="Times New Roman" w:hAnsiTheme="minorHAnsi"/>
        </w:rPr>
        <w:t>Apply the various rest and Microservice principals we have gone though. Consider you have web front end available to user to place the requests, you do not need to design that. Your focus area should be to identify the business functional and entities and</w:t>
      </w:r>
    </w:p>
    <w:p w14:paraId="0515F360" w14:textId="77777777" w:rsidR="00862477" w:rsidRPr="00862477" w:rsidRDefault="00862477" w:rsidP="00862477">
      <w:pPr>
        <w:shd w:val="clear" w:color="auto" w:fill="FFFFFF"/>
        <w:rPr>
          <w:rFonts w:asciiTheme="minorHAnsi" w:eastAsia="Times New Roman" w:hAnsiTheme="minorHAnsi"/>
        </w:rPr>
      </w:pPr>
      <w:r w:rsidRPr="00862477">
        <w:rPr>
          <w:rFonts w:asciiTheme="minorHAnsi" w:eastAsia="Times New Roman" w:hAnsiTheme="minorHAnsi"/>
        </w:rPr>
        <w:t xml:space="preserve">their interactions. </w:t>
      </w:r>
    </w:p>
    <w:p w14:paraId="36266046" w14:textId="77777777" w:rsidR="00862477" w:rsidRPr="00862477" w:rsidRDefault="00862477" w:rsidP="00862477">
      <w:pPr>
        <w:shd w:val="clear" w:color="auto" w:fill="FFFFFF"/>
        <w:ind w:left="720"/>
        <w:rPr>
          <w:rFonts w:asciiTheme="minorHAnsi" w:eastAsia="Times New Roman" w:hAnsiTheme="minorHAnsi"/>
        </w:rPr>
      </w:pPr>
      <w:r w:rsidRPr="00862477">
        <w:rPr>
          <w:rFonts w:ascii="MS Mincho" w:eastAsia="MS Mincho" w:hAnsi="MS Mincho" w:cs="MS Mincho"/>
        </w:rPr>
        <w:t>✓</w:t>
      </w:r>
      <w:r w:rsidRPr="00862477">
        <w:rPr>
          <w:rFonts w:asciiTheme="minorHAnsi" w:eastAsia="Times New Roman" w:hAnsiTheme="minorHAnsi"/>
        </w:rPr>
        <w:t xml:space="preserve">Break the monolith using domain driven design </w:t>
      </w:r>
    </w:p>
    <w:p w14:paraId="79483252" w14:textId="77777777" w:rsidR="00862477" w:rsidRPr="00862477" w:rsidRDefault="00862477" w:rsidP="00862477">
      <w:pPr>
        <w:shd w:val="clear" w:color="auto" w:fill="FFFFFF"/>
        <w:ind w:left="720"/>
        <w:rPr>
          <w:rFonts w:asciiTheme="minorHAnsi" w:eastAsia="Times New Roman" w:hAnsiTheme="minorHAnsi"/>
        </w:rPr>
      </w:pPr>
      <w:r w:rsidRPr="00862477">
        <w:rPr>
          <w:rFonts w:ascii="MS Mincho" w:eastAsia="MS Mincho" w:hAnsi="MS Mincho" w:cs="MS Mincho"/>
        </w:rPr>
        <w:t>✓</w:t>
      </w:r>
      <w:r w:rsidRPr="00862477">
        <w:rPr>
          <w:rFonts w:asciiTheme="minorHAnsi" w:eastAsia="Times New Roman" w:hAnsiTheme="minorHAnsi"/>
        </w:rPr>
        <w:t xml:space="preserve">Identify the applications that could exist independently and converted in microservices </w:t>
      </w:r>
    </w:p>
    <w:p w14:paraId="61BF6C46" w14:textId="77777777" w:rsidR="00862477" w:rsidRPr="00862477" w:rsidRDefault="00862477" w:rsidP="00862477">
      <w:pPr>
        <w:shd w:val="clear" w:color="auto" w:fill="FFFFFF"/>
        <w:ind w:left="720"/>
        <w:rPr>
          <w:rFonts w:asciiTheme="minorHAnsi" w:eastAsia="Times New Roman" w:hAnsiTheme="minorHAnsi"/>
        </w:rPr>
      </w:pPr>
      <w:r w:rsidRPr="00862477">
        <w:rPr>
          <w:rFonts w:ascii="MS Mincho" w:eastAsia="MS Mincho" w:hAnsi="MS Mincho" w:cs="MS Mincho"/>
        </w:rPr>
        <w:t>✓</w:t>
      </w:r>
      <w:r w:rsidRPr="00862477">
        <w:rPr>
          <w:rFonts w:asciiTheme="minorHAnsi" w:eastAsia="Times New Roman" w:hAnsiTheme="minorHAnsi"/>
        </w:rPr>
        <w:t>Identify the right inter service communication pattern</w:t>
      </w:r>
    </w:p>
    <w:p w14:paraId="07A99645" w14:textId="77777777" w:rsidR="00862477" w:rsidRPr="00862477" w:rsidRDefault="00862477" w:rsidP="00862477">
      <w:pPr>
        <w:shd w:val="clear" w:color="auto" w:fill="FFFFFF"/>
        <w:ind w:left="720"/>
        <w:rPr>
          <w:rFonts w:asciiTheme="minorHAnsi" w:eastAsia="Times New Roman" w:hAnsiTheme="minorHAnsi"/>
        </w:rPr>
      </w:pPr>
      <w:r w:rsidRPr="00862477">
        <w:rPr>
          <w:rFonts w:ascii="MS Mincho" w:eastAsia="MS Mincho" w:hAnsi="MS Mincho" w:cs="MS Mincho"/>
        </w:rPr>
        <w:t>✓</w:t>
      </w:r>
      <w:r w:rsidRPr="00862477">
        <w:rPr>
          <w:rFonts w:asciiTheme="minorHAnsi" w:eastAsia="Times New Roman" w:hAnsiTheme="minorHAnsi"/>
        </w:rPr>
        <w:t>Build one of the services using Spring Boot</w:t>
      </w:r>
    </w:p>
    <w:p w14:paraId="0FF68A92" w14:textId="77777777" w:rsidR="00862477" w:rsidRPr="001E3A77" w:rsidRDefault="00862477" w:rsidP="001E3A77">
      <w:pPr>
        <w:jc w:val="both"/>
        <w:rPr>
          <w:rFonts w:asciiTheme="minorHAnsi" w:eastAsia="Times New Roman" w:hAnsiTheme="minorHAnsi"/>
          <w:color w:val="333333"/>
          <w:sz w:val="20"/>
          <w:szCs w:val="20"/>
        </w:rPr>
      </w:pPr>
    </w:p>
    <w:p w14:paraId="002EAAAE" w14:textId="77777777" w:rsidR="000F46BF" w:rsidRDefault="00862477" w:rsidP="001E3A77">
      <w:pPr>
        <w:jc w:val="both"/>
        <w:rPr>
          <w:rFonts w:asciiTheme="minorHAnsi" w:hAnsiTheme="minorHAnsi"/>
          <w:b/>
        </w:rPr>
      </w:pPr>
      <w:r w:rsidRPr="005F3DEC">
        <w:rPr>
          <w:rFonts w:asciiTheme="minorHAnsi" w:hAnsiTheme="minorHAnsi"/>
          <w:b/>
        </w:rPr>
        <w:t>Breaking through Domain Driven Design:</w:t>
      </w:r>
    </w:p>
    <w:p w14:paraId="19568C10" w14:textId="77777777" w:rsidR="00B87971" w:rsidRPr="005F3DEC" w:rsidRDefault="00B87971" w:rsidP="001E3A77">
      <w:pPr>
        <w:jc w:val="both"/>
        <w:rPr>
          <w:rFonts w:asciiTheme="minorHAnsi" w:hAnsiTheme="minorHAnsi"/>
          <w:b/>
        </w:rPr>
      </w:pPr>
    </w:p>
    <w:p w14:paraId="2847F3CB" w14:textId="68ACD56E" w:rsidR="00862477" w:rsidRPr="008B751D" w:rsidRDefault="00D864F1" w:rsidP="00D864F1">
      <w:pPr>
        <w:pStyle w:val="ListParagraph"/>
        <w:numPr>
          <w:ilvl w:val="0"/>
          <w:numId w:val="1"/>
        </w:numPr>
        <w:jc w:val="both"/>
      </w:pPr>
      <w:r w:rsidRPr="008B751D">
        <w:t>Customer</w:t>
      </w:r>
      <w:r w:rsidR="00AF43E5">
        <w:t>/User</w:t>
      </w:r>
      <w:r w:rsidRPr="008B751D">
        <w:t xml:space="preserve"> (Customer will store order details and user information)</w:t>
      </w:r>
    </w:p>
    <w:p w14:paraId="6B607A82" w14:textId="77777777" w:rsidR="00D864F1" w:rsidRPr="008B751D" w:rsidRDefault="00D864F1" w:rsidP="00D864F1">
      <w:pPr>
        <w:pStyle w:val="ListParagraph"/>
        <w:numPr>
          <w:ilvl w:val="0"/>
          <w:numId w:val="1"/>
        </w:numPr>
        <w:jc w:val="both"/>
      </w:pPr>
      <w:r w:rsidRPr="008B751D">
        <w:t>Order (Customer will order from cart)</w:t>
      </w:r>
    </w:p>
    <w:p w14:paraId="6F48AF61" w14:textId="77777777" w:rsidR="00D864F1" w:rsidRPr="008B751D" w:rsidRDefault="00D864F1" w:rsidP="00D864F1">
      <w:pPr>
        <w:pStyle w:val="ListParagraph"/>
        <w:numPr>
          <w:ilvl w:val="0"/>
          <w:numId w:val="1"/>
        </w:numPr>
        <w:jc w:val="both"/>
      </w:pPr>
      <w:r w:rsidRPr="008B751D">
        <w:t>Product (Customer will search product)</w:t>
      </w:r>
    </w:p>
    <w:p w14:paraId="527D1AA4" w14:textId="77777777" w:rsidR="00D864F1" w:rsidRPr="008B751D" w:rsidRDefault="00D864F1" w:rsidP="00D864F1">
      <w:pPr>
        <w:pStyle w:val="ListParagraph"/>
        <w:numPr>
          <w:ilvl w:val="0"/>
          <w:numId w:val="1"/>
        </w:numPr>
        <w:jc w:val="both"/>
      </w:pPr>
      <w:r w:rsidRPr="008B751D">
        <w:t>Category (Category will be used by product)</w:t>
      </w:r>
    </w:p>
    <w:p w14:paraId="2473EFE7" w14:textId="77777777" w:rsidR="00D864F1" w:rsidRPr="008B751D" w:rsidRDefault="00D864F1" w:rsidP="00D864F1">
      <w:pPr>
        <w:pStyle w:val="ListParagraph"/>
        <w:numPr>
          <w:ilvl w:val="0"/>
          <w:numId w:val="1"/>
        </w:numPr>
        <w:jc w:val="both"/>
      </w:pPr>
      <w:r w:rsidRPr="008B751D">
        <w:t>Cart (Cart can be used for recommendation)</w:t>
      </w:r>
    </w:p>
    <w:p w14:paraId="0EC74118" w14:textId="77777777" w:rsidR="008B751D" w:rsidRPr="008B751D" w:rsidRDefault="008B751D" w:rsidP="00D864F1">
      <w:pPr>
        <w:pStyle w:val="ListParagraph"/>
        <w:numPr>
          <w:ilvl w:val="0"/>
          <w:numId w:val="1"/>
        </w:numPr>
        <w:jc w:val="both"/>
      </w:pPr>
      <w:r w:rsidRPr="008B751D">
        <w:t>Shipment (Order details is sent to Shipment)</w:t>
      </w:r>
    </w:p>
    <w:p w14:paraId="0D18F6D6" w14:textId="77777777" w:rsidR="008B751D" w:rsidRPr="008B751D" w:rsidRDefault="008B751D" w:rsidP="00D864F1">
      <w:pPr>
        <w:pStyle w:val="ListParagraph"/>
        <w:numPr>
          <w:ilvl w:val="0"/>
          <w:numId w:val="1"/>
        </w:numPr>
        <w:jc w:val="both"/>
      </w:pPr>
      <w:r w:rsidRPr="008B751D">
        <w:t>Payment (Customer will pay the order)</w:t>
      </w:r>
    </w:p>
    <w:p w14:paraId="11C21D4D" w14:textId="77777777" w:rsidR="008B751D" w:rsidRDefault="008B751D" w:rsidP="00D864F1">
      <w:pPr>
        <w:pStyle w:val="ListParagraph"/>
        <w:numPr>
          <w:ilvl w:val="0"/>
          <w:numId w:val="1"/>
        </w:numPr>
        <w:jc w:val="both"/>
      </w:pPr>
      <w:r w:rsidRPr="008B751D">
        <w:t>Search (Customer will search product)</w:t>
      </w:r>
    </w:p>
    <w:p w14:paraId="5EEAD73B" w14:textId="77777777" w:rsidR="00871FE9" w:rsidRDefault="00871FE9" w:rsidP="00D864F1">
      <w:pPr>
        <w:pStyle w:val="ListParagraph"/>
        <w:numPr>
          <w:ilvl w:val="0"/>
          <w:numId w:val="1"/>
        </w:numPr>
        <w:jc w:val="both"/>
      </w:pPr>
      <w:r>
        <w:t>Recommendation</w:t>
      </w:r>
      <w:r w:rsidR="005F3DEC">
        <w:t xml:space="preserve"> </w:t>
      </w:r>
      <w:r>
        <w:t>(Adding product to cart recommendation of product)</w:t>
      </w:r>
    </w:p>
    <w:p w14:paraId="724FDE7A" w14:textId="77777777" w:rsidR="00C229F0" w:rsidRPr="008B751D" w:rsidRDefault="00C229F0" w:rsidP="00D864F1">
      <w:pPr>
        <w:pStyle w:val="ListParagraph"/>
        <w:numPr>
          <w:ilvl w:val="0"/>
          <w:numId w:val="1"/>
        </w:numPr>
        <w:jc w:val="both"/>
      </w:pPr>
      <w:r>
        <w:t>Notification (Notify customer about order details and status)</w:t>
      </w:r>
    </w:p>
    <w:p w14:paraId="7D16EBAC" w14:textId="77777777" w:rsidR="008B751D" w:rsidRPr="008B751D" w:rsidRDefault="008B751D" w:rsidP="008B751D">
      <w:pPr>
        <w:pStyle w:val="ListParagraph"/>
        <w:jc w:val="both"/>
      </w:pPr>
    </w:p>
    <w:p w14:paraId="735C2157" w14:textId="77777777" w:rsidR="00D864F1" w:rsidRPr="005F3DEC" w:rsidRDefault="008B751D" w:rsidP="008B751D">
      <w:pPr>
        <w:jc w:val="both"/>
        <w:rPr>
          <w:b/>
        </w:rPr>
      </w:pPr>
      <w:r w:rsidRPr="005F3DEC">
        <w:rPr>
          <w:b/>
        </w:rPr>
        <w:t>Identifying microservices:</w:t>
      </w:r>
    </w:p>
    <w:p w14:paraId="3077EA30" w14:textId="4984C988" w:rsidR="008B751D" w:rsidRDefault="008B751D" w:rsidP="008B751D">
      <w:pPr>
        <w:pStyle w:val="ListParagraph"/>
        <w:numPr>
          <w:ilvl w:val="0"/>
          <w:numId w:val="2"/>
        </w:numPr>
        <w:jc w:val="both"/>
      </w:pPr>
      <w:r>
        <w:t>Customer</w:t>
      </w:r>
      <w:r w:rsidR="00AF43E5">
        <w:t>/User</w:t>
      </w:r>
      <w:r>
        <w:t xml:space="preserve"> Microservice</w:t>
      </w:r>
    </w:p>
    <w:p w14:paraId="035FF65A" w14:textId="77777777" w:rsidR="008B751D" w:rsidRDefault="008B751D" w:rsidP="008B751D">
      <w:pPr>
        <w:pStyle w:val="ListParagraph"/>
        <w:numPr>
          <w:ilvl w:val="0"/>
          <w:numId w:val="2"/>
        </w:numPr>
        <w:jc w:val="both"/>
      </w:pPr>
      <w:r>
        <w:t>Order Microservice</w:t>
      </w:r>
    </w:p>
    <w:p w14:paraId="137A960B" w14:textId="77777777" w:rsidR="008B751D" w:rsidRDefault="008B751D" w:rsidP="008B751D">
      <w:pPr>
        <w:pStyle w:val="ListParagraph"/>
        <w:numPr>
          <w:ilvl w:val="0"/>
          <w:numId w:val="2"/>
        </w:numPr>
        <w:jc w:val="both"/>
      </w:pPr>
      <w:r>
        <w:t>Product Microservice</w:t>
      </w:r>
    </w:p>
    <w:p w14:paraId="67410367" w14:textId="442C7696" w:rsidR="000371E0" w:rsidRDefault="000371E0" w:rsidP="008B751D">
      <w:pPr>
        <w:pStyle w:val="ListParagraph"/>
        <w:numPr>
          <w:ilvl w:val="0"/>
          <w:numId w:val="2"/>
        </w:numPr>
        <w:jc w:val="both"/>
      </w:pPr>
      <w:r>
        <w:t>Catalogue Microservice</w:t>
      </w:r>
    </w:p>
    <w:p w14:paraId="45BA17F1" w14:textId="77777777" w:rsidR="008B751D" w:rsidRDefault="008B751D" w:rsidP="008B751D">
      <w:pPr>
        <w:pStyle w:val="ListParagraph"/>
        <w:numPr>
          <w:ilvl w:val="0"/>
          <w:numId w:val="2"/>
        </w:numPr>
        <w:jc w:val="both"/>
      </w:pPr>
      <w:r>
        <w:t>Shipment Microservice</w:t>
      </w:r>
    </w:p>
    <w:p w14:paraId="0F3547C1" w14:textId="77777777" w:rsidR="008B751D" w:rsidRDefault="008B751D" w:rsidP="008B751D">
      <w:pPr>
        <w:pStyle w:val="ListParagraph"/>
        <w:numPr>
          <w:ilvl w:val="0"/>
          <w:numId w:val="2"/>
        </w:numPr>
        <w:jc w:val="both"/>
      </w:pPr>
      <w:r>
        <w:t>Payment Microservice</w:t>
      </w:r>
    </w:p>
    <w:p w14:paraId="0A0E6A5E" w14:textId="77777777" w:rsidR="00C229F0" w:rsidRDefault="00C229F0" w:rsidP="008B751D">
      <w:pPr>
        <w:pStyle w:val="ListParagraph"/>
        <w:numPr>
          <w:ilvl w:val="0"/>
          <w:numId w:val="2"/>
        </w:numPr>
        <w:jc w:val="both"/>
      </w:pPr>
      <w:r>
        <w:t>Search/Recommendation Microservice</w:t>
      </w:r>
      <w:r w:rsidR="005F3DEC">
        <w:t xml:space="preserve"> (Both can be combined and reused)</w:t>
      </w:r>
    </w:p>
    <w:p w14:paraId="661354EA" w14:textId="77777777" w:rsidR="00C229F0" w:rsidRDefault="00C229F0" w:rsidP="008B751D">
      <w:pPr>
        <w:pStyle w:val="ListParagraph"/>
        <w:numPr>
          <w:ilvl w:val="0"/>
          <w:numId w:val="2"/>
        </w:numPr>
        <w:jc w:val="both"/>
      </w:pPr>
      <w:r>
        <w:t>Notification Microservice</w:t>
      </w:r>
    </w:p>
    <w:p w14:paraId="0EAD7AC4" w14:textId="77777777" w:rsidR="00C229F0" w:rsidRPr="008B751D" w:rsidRDefault="00C229F0" w:rsidP="005F3DEC">
      <w:pPr>
        <w:pStyle w:val="ListParagraph"/>
        <w:jc w:val="both"/>
      </w:pPr>
    </w:p>
    <w:p w14:paraId="304B57F1" w14:textId="77777777" w:rsidR="00B87971" w:rsidRPr="005F3DEC" w:rsidRDefault="005F3DEC" w:rsidP="005F3DEC">
      <w:pPr>
        <w:jc w:val="both"/>
        <w:rPr>
          <w:rFonts w:asciiTheme="minorHAnsi" w:hAnsiTheme="minorHAnsi"/>
          <w:b/>
        </w:rPr>
      </w:pPr>
      <w:r w:rsidRPr="005F3DEC">
        <w:rPr>
          <w:rFonts w:asciiTheme="minorHAnsi" w:hAnsiTheme="minorHAnsi"/>
          <w:b/>
        </w:rPr>
        <w:t>Right communication between services:</w:t>
      </w:r>
    </w:p>
    <w:p w14:paraId="55798EDE" w14:textId="77777777" w:rsidR="005F3DEC" w:rsidRPr="005F3DEC" w:rsidRDefault="005F3DEC" w:rsidP="005F3DEC">
      <w:pPr>
        <w:jc w:val="both"/>
        <w:rPr>
          <w:rFonts w:asciiTheme="minorHAnsi" w:hAnsiTheme="minorHAnsi"/>
        </w:rPr>
      </w:pPr>
      <w:r w:rsidRPr="005F3DEC">
        <w:rPr>
          <w:rFonts w:asciiTheme="minorHAnsi" w:hAnsiTheme="minorHAnsi"/>
        </w:rPr>
        <w:t>Following microservices uses REST APIs</w:t>
      </w:r>
    </w:p>
    <w:p w14:paraId="336ABE14" w14:textId="063447D1" w:rsidR="005F3DEC" w:rsidRPr="005F3DEC" w:rsidRDefault="005F3DEC" w:rsidP="005F3DEC">
      <w:pPr>
        <w:pStyle w:val="ListParagraph"/>
        <w:numPr>
          <w:ilvl w:val="0"/>
          <w:numId w:val="3"/>
        </w:numPr>
        <w:jc w:val="both"/>
      </w:pPr>
      <w:r w:rsidRPr="005F3DEC">
        <w:t>Customer</w:t>
      </w:r>
      <w:r w:rsidR="00AF43E5">
        <w:t>/User</w:t>
      </w:r>
      <w:r w:rsidRPr="005F3DEC">
        <w:t xml:space="preserve"> Microservice</w:t>
      </w:r>
    </w:p>
    <w:p w14:paraId="210AE088" w14:textId="77777777" w:rsidR="005F3DEC" w:rsidRPr="005F3DEC" w:rsidRDefault="005F3DEC" w:rsidP="005F3DEC">
      <w:pPr>
        <w:pStyle w:val="ListParagraph"/>
        <w:numPr>
          <w:ilvl w:val="0"/>
          <w:numId w:val="3"/>
        </w:numPr>
        <w:jc w:val="both"/>
      </w:pPr>
      <w:r w:rsidRPr="005F3DEC">
        <w:t>Order Microservice</w:t>
      </w:r>
    </w:p>
    <w:p w14:paraId="39547E06" w14:textId="77777777" w:rsidR="005F3DEC" w:rsidRPr="005F3DEC" w:rsidRDefault="005F3DEC" w:rsidP="005F3DEC">
      <w:pPr>
        <w:pStyle w:val="ListParagraph"/>
        <w:numPr>
          <w:ilvl w:val="0"/>
          <w:numId w:val="3"/>
        </w:numPr>
        <w:jc w:val="both"/>
      </w:pPr>
      <w:r w:rsidRPr="005F3DEC">
        <w:t>Product Microservice</w:t>
      </w:r>
    </w:p>
    <w:p w14:paraId="797383FE" w14:textId="461C0CEC" w:rsidR="005F3DEC" w:rsidRPr="005F3DEC" w:rsidRDefault="007933C6" w:rsidP="005F3DEC">
      <w:pPr>
        <w:pStyle w:val="ListParagraph"/>
        <w:numPr>
          <w:ilvl w:val="0"/>
          <w:numId w:val="3"/>
        </w:numPr>
        <w:jc w:val="both"/>
      </w:pPr>
      <w:r>
        <w:t>Catalogue</w:t>
      </w:r>
      <w:r w:rsidR="005F3DEC" w:rsidRPr="005F3DEC">
        <w:t xml:space="preserve"> Microservice</w:t>
      </w:r>
    </w:p>
    <w:p w14:paraId="5F9BA2FA" w14:textId="77777777" w:rsidR="005F3DEC" w:rsidRPr="005F3DEC" w:rsidRDefault="005F3DEC" w:rsidP="005F3DEC">
      <w:pPr>
        <w:pStyle w:val="ListParagraph"/>
        <w:numPr>
          <w:ilvl w:val="0"/>
          <w:numId w:val="3"/>
        </w:numPr>
        <w:jc w:val="both"/>
      </w:pPr>
      <w:r w:rsidRPr="005F3DEC">
        <w:t>Payment</w:t>
      </w:r>
      <w:r>
        <w:t xml:space="preserve"> </w:t>
      </w:r>
      <w:r w:rsidRPr="005F3DEC">
        <w:t>Microservice</w:t>
      </w:r>
    </w:p>
    <w:p w14:paraId="70C84CD3" w14:textId="77777777" w:rsidR="005F3DEC" w:rsidRDefault="005F3DEC" w:rsidP="005F3DEC">
      <w:pPr>
        <w:pStyle w:val="ListParagraph"/>
        <w:numPr>
          <w:ilvl w:val="0"/>
          <w:numId w:val="3"/>
        </w:numPr>
        <w:jc w:val="both"/>
      </w:pPr>
      <w:r w:rsidRPr="005F3DEC">
        <w:t>Search/Recommendation Microservice</w:t>
      </w:r>
    </w:p>
    <w:p w14:paraId="4F382C18" w14:textId="77777777" w:rsidR="005F3DEC" w:rsidRDefault="005F3DEC" w:rsidP="005F3DEC">
      <w:pPr>
        <w:pStyle w:val="ListParagraph"/>
        <w:jc w:val="both"/>
      </w:pPr>
    </w:p>
    <w:p w14:paraId="39006EDC" w14:textId="77777777" w:rsidR="00B87971" w:rsidRDefault="00B87971" w:rsidP="005F3DEC">
      <w:pPr>
        <w:jc w:val="both"/>
        <w:rPr>
          <w:rFonts w:asciiTheme="minorHAnsi" w:hAnsiTheme="minorHAnsi"/>
        </w:rPr>
      </w:pPr>
    </w:p>
    <w:p w14:paraId="60A9B51A" w14:textId="77777777" w:rsidR="005F3DEC" w:rsidRPr="005F3DEC" w:rsidRDefault="005F3DEC" w:rsidP="005F3DEC">
      <w:pPr>
        <w:jc w:val="both"/>
        <w:rPr>
          <w:rFonts w:asciiTheme="minorHAnsi" w:hAnsiTheme="minorHAnsi"/>
        </w:rPr>
      </w:pPr>
      <w:r w:rsidRPr="005F3DEC">
        <w:rPr>
          <w:rFonts w:asciiTheme="minorHAnsi" w:hAnsiTheme="minorHAnsi"/>
        </w:rPr>
        <w:t xml:space="preserve">Following microservices uses </w:t>
      </w:r>
      <w:r w:rsidR="00CB36D9">
        <w:rPr>
          <w:rFonts w:asciiTheme="minorHAnsi" w:hAnsiTheme="minorHAnsi"/>
        </w:rPr>
        <w:t xml:space="preserve">JMS </w:t>
      </w:r>
      <w:r w:rsidRPr="005F3DEC">
        <w:rPr>
          <w:rFonts w:asciiTheme="minorHAnsi" w:hAnsiTheme="minorHAnsi"/>
        </w:rPr>
        <w:t>Message Broker/</w:t>
      </w:r>
      <w:r w:rsidR="00CB36D9">
        <w:rPr>
          <w:rFonts w:asciiTheme="minorHAnsi" w:hAnsiTheme="minorHAnsi"/>
        </w:rPr>
        <w:t xml:space="preserve">Topic </w:t>
      </w:r>
      <w:r w:rsidRPr="005F3DEC">
        <w:rPr>
          <w:rFonts w:asciiTheme="minorHAnsi" w:hAnsiTheme="minorHAnsi"/>
        </w:rPr>
        <w:t>Pub-Sub/Messaging Queue</w:t>
      </w:r>
      <w:r>
        <w:t xml:space="preserve"> </w:t>
      </w:r>
      <w:r w:rsidRPr="005F3DEC">
        <w:rPr>
          <w:rFonts w:asciiTheme="minorHAnsi" w:hAnsiTheme="minorHAnsi"/>
        </w:rPr>
        <w:t>(Active MQ)</w:t>
      </w:r>
    </w:p>
    <w:p w14:paraId="699595B6" w14:textId="77777777" w:rsidR="005F3DEC" w:rsidRPr="005F3DEC" w:rsidRDefault="005F3DEC" w:rsidP="005F3DEC">
      <w:pPr>
        <w:pStyle w:val="ListParagraph"/>
        <w:numPr>
          <w:ilvl w:val="0"/>
          <w:numId w:val="4"/>
        </w:numPr>
        <w:jc w:val="both"/>
      </w:pPr>
      <w:r w:rsidRPr="005F3DEC">
        <w:t>Shipment Microservice</w:t>
      </w:r>
      <w:r w:rsidR="00CB36D9">
        <w:t xml:space="preserve"> </w:t>
      </w:r>
    </w:p>
    <w:p w14:paraId="2A9D5D35" w14:textId="77777777" w:rsidR="005F3DEC" w:rsidRPr="005F3DEC" w:rsidRDefault="005F3DEC" w:rsidP="005F3DEC">
      <w:pPr>
        <w:pStyle w:val="ListParagraph"/>
        <w:numPr>
          <w:ilvl w:val="0"/>
          <w:numId w:val="4"/>
        </w:numPr>
        <w:jc w:val="both"/>
      </w:pPr>
      <w:r w:rsidRPr="005F3DEC">
        <w:t>Notification Microservice</w:t>
      </w:r>
      <w:r w:rsidR="00CB36D9">
        <w:t xml:space="preserve"> </w:t>
      </w:r>
    </w:p>
    <w:p w14:paraId="720D77EB" w14:textId="77777777" w:rsidR="005F3DEC" w:rsidRPr="005F3DEC" w:rsidRDefault="005F3DEC" w:rsidP="005F3DEC">
      <w:pPr>
        <w:pStyle w:val="ListParagraph"/>
        <w:jc w:val="both"/>
        <w:rPr>
          <w:sz w:val="20"/>
          <w:szCs w:val="20"/>
        </w:rPr>
      </w:pPr>
    </w:p>
    <w:p w14:paraId="09BE5F05" w14:textId="77777777" w:rsidR="005F3DEC" w:rsidRDefault="00A024F2" w:rsidP="005F3DEC">
      <w:pPr>
        <w:jc w:val="both"/>
      </w:pPr>
      <w:r w:rsidRPr="00A024F2">
        <w:t>I will be using event based SAGA pattern to track the status of the order of the customer.</w:t>
      </w:r>
    </w:p>
    <w:p w14:paraId="675004FA" w14:textId="77777777" w:rsidR="00A024F2" w:rsidRDefault="00A024F2" w:rsidP="005F3DEC">
      <w:pPr>
        <w:jc w:val="both"/>
      </w:pPr>
      <w:r>
        <w:t>The design patterns that will be used are:</w:t>
      </w:r>
    </w:p>
    <w:p w14:paraId="03DBD393" w14:textId="77777777" w:rsidR="00A024F2" w:rsidRDefault="00A024F2" w:rsidP="00A024F2">
      <w:pPr>
        <w:pStyle w:val="ListParagraph"/>
        <w:numPr>
          <w:ilvl w:val="0"/>
          <w:numId w:val="5"/>
        </w:numPr>
        <w:jc w:val="both"/>
      </w:pPr>
      <w:r>
        <w:t>API Gateway (Zuul Proxy)</w:t>
      </w:r>
    </w:p>
    <w:p w14:paraId="23505F55" w14:textId="77777777" w:rsidR="00CB36D9" w:rsidRDefault="00CB36D9" w:rsidP="00A024F2">
      <w:pPr>
        <w:pStyle w:val="ListParagraph"/>
        <w:numPr>
          <w:ilvl w:val="0"/>
          <w:numId w:val="5"/>
        </w:numPr>
        <w:jc w:val="both"/>
      </w:pPr>
      <w:r>
        <w:t xml:space="preserve">Hystrix </w:t>
      </w:r>
      <w:r w:rsidR="00B87971">
        <w:t>Circuit</w:t>
      </w:r>
      <w:r>
        <w:t xml:space="preserve"> Breaker</w:t>
      </w:r>
    </w:p>
    <w:p w14:paraId="5D660ACE" w14:textId="77777777" w:rsidR="00CB36D9" w:rsidRDefault="00CB36D9" w:rsidP="00A024F2">
      <w:pPr>
        <w:pStyle w:val="ListParagraph"/>
        <w:numPr>
          <w:ilvl w:val="0"/>
          <w:numId w:val="5"/>
        </w:numPr>
        <w:jc w:val="both"/>
      </w:pPr>
      <w:r>
        <w:t>Aggregator</w:t>
      </w:r>
    </w:p>
    <w:p w14:paraId="2EB97341" w14:textId="77777777" w:rsidR="00CB36D9" w:rsidRDefault="00CB36D9" w:rsidP="00A024F2">
      <w:pPr>
        <w:pStyle w:val="ListParagraph"/>
        <w:numPr>
          <w:ilvl w:val="0"/>
          <w:numId w:val="5"/>
        </w:numPr>
        <w:jc w:val="both"/>
      </w:pPr>
      <w:r>
        <w:t>Database pattern- Database per service</w:t>
      </w:r>
    </w:p>
    <w:p w14:paraId="1B87461A" w14:textId="77777777" w:rsidR="00CB36D9" w:rsidRDefault="00CB36D9" w:rsidP="00A024F2">
      <w:pPr>
        <w:pStyle w:val="ListParagraph"/>
        <w:numPr>
          <w:ilvl w:val="0"/>
          <w:numId w:val="5"/>
        </w:numPr>
        <w:jc w:val="both"/>
      </w:pPr>
      <w:r>
        <w:t>SAGA</w:t>
      </w:r>
      <w:r w:rsidR="00B87971">
        <w:t xml:space="preserve"> – event based pattern</w:t>
      </w:r>
    </w:p>
    <w:p w14:paraId="2F9923D8" w14:textId="77777777" w:rsidR="00CB36D9" w:rsidRDefault="00CB36D9" w:rsidP="00A024F2">
      <w:pPr>
        <w:pStyle w:val="ListParagraph"/>
        <w:numPr>
          <w:ilvl w:val="0"/>
          <w:numId w:val="5"/>
        </w:numPr>
        <w:jc w:val="both"/>
      </w:pPr>
      <w:r>
        <w:t>Service Discovery</w:t>
      </w:r>
    </w:p>
    <w:p w14:paraId="2100EB7D" w14:textId="77777777" w:rsidR="00CB36D9" w:rsidRDefault="00CB36D9" w:rsidP="00A024F2">
      <w:pPr>
        <w:pStyle w:val="ListParagraph"/>
        <w:numPr>
          <w:ilvl w:val="0"/>
          <w:numId w:val="5"/>
        </w:numPr>
        <w:jc w:val="both"/>
      </w:pPr>
      <w:r>
        <w:t>Chained</w:t>
      </w:r>
    </w:p>
    <w:p w14:paraId="3B56E1F8" w14:textId="77777777" w:rsidR="00CB36D9" w:rsidRDefault="00CB36D9" w:rsidP="00A024F2">
      <w:pPr>
        <w:pStyle w:val="ListParagraph"/>
        <w:numPr>
          <w:ilvl w:val="0"/>
          <w:numId w:val="5"/>
        </w:numPr>
        <w:jc w:val="both"/>
      </w:pPr>
      <w:r>
        <w:t>RIBBON</w:t>
      </w:r>
    </w:p>
    <w:p w14:paraId="0F27AC7B" w14:textId="77777777" w:rsidR="00B87971" w:rsidRDefault="00B87971" w:rsidP="00A024F2">
      <w:pPr>
        <w:pStyle w:val="ListParagraph"/>
        <w:numPr>
          <w:ilvl w:val="0"/>
          <w:numId w:val="5"/>
        </w:numPr>
        <w:jc w:val="both"/>
      </w:pPr>
      <w:r>
        <w:t>Eureka Server</w:t>
      </w:r>
    </w:p>
    <w:p w14:paraId="0010A5CE" w14:textId="77777777" w:rsidR="00B87971" w:rsidRDefault="00B87971" w:rsidP="00A024F2">
      <w:pPr>
        <w:pStyle w:val="ListParagraph"/>
        <w:numPr>
          <w:ilvl w:val="0"/>
          <w:numId w:val="5"/>
        </w:numPr>
        <w:jc w:val="both"/>
      </w:pPr>
      <w:r>
        <w:t>Authorization Server</w:t>
      </w:r>
    </w:p>
    <w:p w14:paraId="19B58F61" w14:textId="77777777" w:rsidR="00A024F2" w:rsidRDefault="00A024F2" w:rsidP="00A024F2">
      <w:pPr>
        <w:jc w:val="both"/>
      </w:pPr>
    </w:p>
    <w:p w14:paraId="654A30EA" w14:textId="77777777" w:rsidR="00A024F2" w:rsidRDefault="00A024F2" w:rsidP="00A024F2">
      <w:pPr>
        <w:jc w:val="both"/>
      </w:pPr>
    </w:p>
    <w:p w14:paraId="6A435CBD" w14:textId="77777777" w:rsidR="00A024F2" w:rsidRDefault="00A024F2" w:rsidP="00A024F2">
      <w:pPr>
        <w:rPr>
          <w:rFonts w:ascii="Segoe UI" w:eastAsia="Times New Roman" w:hAnsi="Segoe UI" w:cs="Segoe UI"/>
          <w:color w:val="24292E"/>
          <w:shd w:val="clear" w:color="auto" w:fill="FFFFFF"/>
        </w:rPr>
      </w:pPr>
      <w:r>
        <w:rPr>
          <w:rFonts w:ascii="Segoe UI" w:eastAsia="Times New Roman" w:hAnsi="Segoe UI" w:cs="Segoe UI"/>
          <w:color w:val="24292E"/>
          <w:shd w:val="clear" w:color="auto" w:fill="FFFFFF"/>
        </w:rPr>
        <w:t xml:space="preserve">Moving from Monolith to Microservices </w:t>
      </w:r>
    </w:p>
    <w:p w14:paraId="35499D38" w14:textId="77777777" w:rsidR="00A024F2" w:rsidRDefault="00A024F2" w:rsidP="00A024F2">
      <w:pPr>
        <w:rPr>
          <w:rFonts w:ascii="Segoe UI" w:eastAsia="Times New Roman" w:hAnsi="Segoe UI" w:cs="Segoe UI"/>
          <w:color w:val="24292E"/>
          <w:shd w:val="clear" w:color="auto" w:fill="FFFFFF"/>
        </w:rPr>
      </w:pPr>
      <w:r>
        <w:rPr>
          <w:rFonts w:ascii="Segoe UI" w:eastAsia="Times New Roman" w:hAnsi="Segoe UI" w:cs="Segoe UI"/>
          <w:color w:val="24292E"/>
          <w:shd w:val="clear" w:color="auto" w:fill="FFFFFF"/>
        </w:rPr>
        <w:t xml:space="preserve">1. Big Bang </w:t>
      </w:r>
    </w:p>
    <w:p w14:paraId="64215006" w14:textId="77777777" w:rsidR="00A024F2" w:rsidRDefault="00A024F2" w:rsidP="00A024F2">
      <w:pPr>
        <w:rPr>
          <w:rFonts w:eastAsia="Times New Roman"/>
        </w:rPr>
      </w:pPr>
      <w:r>
        <w:rPr>
          <w:rFonts w:ascii="Segoe UI" w:eastAsia="Times New Roman" w:hAnsi="Segoe UI" w:cs="Segoe UI"/>
          <w:color w:val="24292E"/>
          <w:shd w:val="clear" w:color="auto" w:fill="FFFFFF"/>
        </w:rPr>
        <w:t>2. Gradual (Netflix is one successful big company to use this approach)</w:t>
      </w:r>
    </w:p>
    <w:p w14:paraId="6D07D87C" w14:textId="77777777" w:rsidR="00A024F2" w:rsidRDefault="00A024F2" w:rsidP="00A024F2">
      <w:pPr>
        <w:jc w:val="both"/>
      </w:pPr>
    </w:p>
    <w:p w14:paraId="6108F2DF" w14:textId="77777777" w:rsidR="00A024F2" w:rsidRDefault="00A024F2" w:rsidP="00A024F2">
      <w:pPr>
        <w:jc w:val="both"/>
      </w:pPr>
      <w:r>
        <w:t>I will be using Gradual approach.</w:t>
      </w:r>
    </w:p>
    <w:p w14:paraId="2F5A4F85" w14:textId="77777777" w:rsidR="00B87971" w:rsidRDefault="00B87971" w:rsidP="00A024F2">
      <w:pPr>
        <w:jc w:val="both"/>
      </w:pPr>
    </w:p>
    <w:p w14:paraId="36A97A7B" w14:textId="77777777" w:rsidR="00B87971" w:rsidRDefault="00B87971" w:rsidP="00A024F2">
      <w:pPr>
        <w:jc w:val="both"/>
      </w:pPr>
      <w:r>
        <w:t>Design:</w:t>
      </w:r>
    </w:p>
    <w:p w14:paraId="4B31913C" w14:textId="77777777" w:rsidR="0037343A" w:rsidRDefault="0037343A" w:rsidP="00A024F2">
      <w:pPr>
        <w:jc w:val="both"/>
      </w:pPr>
    </w:p>
    <w:p w14:paraId="26002141" w14:textId="21130019" w:rsidR="00675470" w:rsidRDefault="00675470" w:rsidP="00A024F2">
      <w:pPr>
        <w:jc w:val="both"/>
      </w:pPr>
      <w:r>
        <w:t>I have attached the design as a screenshot.</w:t>
      </w:r>
    </w:p>
    <w:p w14:paraId="571D7B60" w14:textId="209D0567" w:rsidR="00675470" w:rsidRDefault="00675470" w:rsidP="00A024F2">
      <w:pPr>
        <w:jc w:val="both"/>
      </w:pPr>
      <w:r>
        <w:t xml:space="preserve">There is a communication with </w:t>
      </w:r>
      <w:proofErr w:type="spellStart"/>
      <w:r>
        <w:t>RESTful</w:t>
      </w:r>
      <w:proofErr w:type="spellEnd"/>
      <w:r>
        <w:t xml:space="preserve"> APIs using HTTP, also queue for shipment and notification as we </w:t>
      </w:r>
      <w:proofErr w:type="spellStart"/>
      <w:r>
        <w:t>donot</w:t>
      </w:r>
      <w:proofErr w:type="spellEnd"/>
      <w:r>
        <w:t xml:space="preserve"> need a synchronous response from them.</w:t>
      </w:r>
    </w:p>
    <w:p w14:paraId="479D7C78" w14:textId="788CD66D" w:rsidR="0037343A" w:rsidRDefault="0037343A" w:rsidP="00A024F2">
      <w:pPr>
        <w:jc w:val="both"/>
      </w:pPr>
    </w:p>
    <w:p w14:paraId="6E087FD8" w14:textId="77777777" w:rsidR="00675470" w:rsidRDefault="00675470" w:rsidP="00A024F2">
      <w:pPr>
        <w:jc w:val="both"/>
      </w:pPr>
    </w:p>
    <w:p w14:paraId="1ECCA05F" w14:textId="0CA4CE64" w:rsidR="00B87971" w:rsidRDefault="00B87971" w:rsidP="00A024F2">
      <w:pPr>
        <w:jc w:val="both"/>
      </w:pPr>
    </w:p>
    <w:p w14:paraId="35018AB2" w14:textId="4AD501A4" w:rsidR="000256D4" w:rsidRDefault="00AF43E5" w:rsidP="00A024F2">
      <w:pPr>
        <w:jc w:val="both"/>
      </w:pPr>
      <w:r>
        <w:t>Attached code with the submit.</w:t>
      </w:r>
    </w:p>
    <w:p w14:paraId="1732922D" w14:textId="2107FF2C" w:rsidR="000256D4" w:rsidRPr="00A024F2" w:rsidRDefault="00AF43E5" w:rsidP="00A024F2">
      <w:pPr>
        <w:jc w:val="both"/>
      </w:pPr>
      <w:r>
        <w:rPr>
          <w:noProof/>
        </w:rPr>
        <w:drawing>
          <wp:inline distT="0" distB="0" distL="0" distR="0" wp14:anchorId="171E23FE" wp14:editId="6FE0E041">
            <wp:extent cx="5943600" cy="4773930"/>
            <wp:effectExtent l="0" t="0" r="0" b="1270"/>
            <wp:docPr id="5" name="Picture 5" descr="Screen%20Shot%202019-03-09%20at%209.58.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3-09%20at%209.58.53%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773930"/>
                    </a:xfrm>
                    <a:prstGeom prst="rect">
                      <a:avLst/>
                    </a:prstGeom>
                    <a:noFill/>
                    <a:ln>
                      <a:noFill/>
                    </a:ln>
                  </pic:spPr>
                </pic:pic>
              </a:graphicData>
            </a:graphic>
          </wp:inline>
        </w:drawing>
      </w:r>
    </w:p>
    <w:sectPr w:rsidR="000256D4" w:rsidRPr="00A024F2" w:rsidSect="00E8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0A11"/>
    <w:multiLevelType w:val="hybridMultilevel"/>
    <w:tmpl w:val="4672F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2491B"/>
    <w:multiLevelType w:val="hybridMultilevel"/>
    <w:tmpl w:val="4C38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742BE"/>
    <w:multiLevelType w:val="hybridMultilevel"/>
    <w:tmpl w:val="0DB8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40493"/>
    <w:multiLevelType w:val="hybridMultilevel"/>
    <w:tmpl w:val="83F8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54F91"/>
    <w:multiLevelType w:val="hybridMultilevel"/>
    <w:tmpl w:val="C5AC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77"/>
    <w:rsid w:val="000256D4"/>
    <w:rsid w:val="000371E0"/>
    <w:rsid w:val="001E3A77"/>
    <w:rsid w:val="00361101"/>
    <w:rsid w:val="0037343A"/>
    <w:rsid w:val="003876EF"/>
    <w:rsid w:val="004C23E0"/>
    <w:rsid w:val="005F3DEC"/>
    <w:rsid w:val="00675470"/>
    <w:rsid w:val="00733ACF"/>
    <w:rsid w:val="007933C6"/>
    <w:rsid w:val="00862477"/>
    <w:rsid w:val="00871FE9"/>
    <w:rsid w:val="008B2876"/>
    <w:rsid w:val="008B751D"/>
    <w:rsid w:val="00930D9C"/>
    <w:rsid w:val="009B5902"/>
    <w:rsid w:val="00A024F2"/>
    <w:rsid w:val="00AF43E5"/>
    <w:rsid w:val="00B87971"/>
    <w:rsid w:val="00C229F0"/>
    <w:rsid w:val="00CB36D9"/>
    <w:rsid w:val="00D864F1"/>
    <w:rsid w:val="00E8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75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4F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F1"/>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17537">
      <w:bodyDiv w:val="1"/>
      <w:marLeft w:val="0"/>
      <w:marRight w:val="0"/>
      <w:marTop w:val="0"/>
      <w:marBottom w:val="0"/>
      <w:divBdr>
        <w:top w:val="none" w:sz="0" w:space="0" w:color="auto"/>
        <w:left w:val="none" w:sz="0" w:space="0" w:color="auto"/>
        <w:bottom w:val="none" w:sz="0" w:space="0" w:color="auto"/>
        <w:right w:val="none" w:sz="0" w:space="0" w:color="auto"/>
      </w:divBdr>
      <w:divsChild>
        <w:div w:id="560294137">
          <w:marLeft w:val="0"/>
          <w:marRight w:val="0"/>
          <w:marTop w:val="0"/>
          <w:marBottom w:val="0"/>
          <w:divBdr>
            <w:top w:val="none" w:sz="0" w:space="0" w:color="auto"/>
            <w:left w:val="none" w:sz="0" w:space="0" w:color="auto"/>
            <w:bottom w:val="none" w:sz="0" w:space="0" w:color="auto"/>
            <w:right w:val="none" w:sz="0" w:space="0" w:color="auto"/>
          </w:divBdr>
        </w:div>
        <w:div w:id="874196630">
          <w:marLeft w:val="0"/>
          <w:marRight w:val="0"/>
          <w:marTop w:val="0"/>
          <w:marBottom w:val="0"/>
          <w:divBdr>
            <w:top w:val="none" w:sz="0" w:space="0" w:color="auto"/>
            <w:left w:val="none" w:sz="0" w:space="0" w:color="auto"/>
            <w:bottom w:val="none" w:sz="0" w:space="0" w:color="auto"/>
            <w:right w:val="none" w:sz="0" w:space="0" w:color="auto"/>
          </w:divBdr>
        </w:div>
        <w:div w:id="1301612431">
          <w:marLeft w:val="0"/>
          <w:marRight w:val="0"/>
          <w:marTop w:val="0"/>
          <w:marBottom w:val="0"/>
          <w:divBdr>
            <w:top w:val="none" w:sz="0" w:space="0" w:color="auto"/>
            <w:left w:val="none" w:sz="0" w:space="0" w:color="auto"/>
            <w:bottom w:val="none" w:sz="0" w:space="0" w:color="auto"/>
            <w:right w:val="none" w:sz="0" w:space="0" w:color="auto"/>
          </w:divBdr>
        </w:div>
        <w:div w:id="1908029177">
          <w:marLeft w:val="0"/>
          <w:marRight w:val="0"/>
          <w:marTop w:val="0"/>
          <w:marBottom w:val="0"/>
          <w:divBdr>
            <w:top w:val="none" w:sz="0" w:space="0" w:color="auto"/>
            <w:left w:val="none" w:sz="0" w:space="0" w:color="auto"/>
            <w:bottom w:val="none" w:sz="0" w:space="0" w:color="auto"/>
            <w:right w:val="none" w:sz="0" w:space="0" w:color="auto"/>
          </w:divBdr>
        </w:div>
        <w:div w:id="153305070">
          <w:marLeft w:val="0"/>
          <w:marRight w:val="0"/>
          <w:marTop w:val="0"/>
          <w:marBottom w:val="0"/>
          <w:divBdr>
            <w:top w:val="none" w:sz="0" w:space="0" w:color="auto"/>
            <w:left w:val="none" w:sz="0" w:space="0" w:color="auto"/>
            <w:bottom w:val="none" w:sz="0" w:space="0" w:color="auto"/>
            <w:right w:val="none" w:sz="0" w:space="0" w:color="auto"/>
          </w:divBdr>
        </w:div>
        <w:div w:id="898637417">
          <w:marLeft w:val="0"/>
          <w:marRight w:val="0"/>
          <w:marTop w:val="0"/>
          <w:marBottom w:val="0"/>
          <w:divBdr>
            <w:top w:val="none" w:sz="0" w:space="0" w:color="auto"/>
            <w:left w:val="none" w:sz="0" w:space="0" w:color="auto"/>
            <w:bottom w:val="none" w:sz="0" w:space="0" w:color="auto"/>
            <w:right w:val="none" w:sz="0" w:space="0" w:color="auto"/>
          </w:divBdr>
        </w:div>
        <w:div w:id="1020743166">
          <w:marLeft w:val="0"/>
          <w:marRight w:val="0"/>
          <w:marTop w:val="0"/>
          <w:marBottom w:val="0"/>
          <w:divBdr>
            <w:top w:val="none" w:sz="0" w:space="0" w:color="auto"/>
            <w:left w:val="none" w:sz="0" w:space="0" w:color="auto"/>
            <w:bottom w:val="none" w:sz="0" w:space="0" w:color="auto"/>
            <w:right w:val="none" w:sz="0" w:space="0" w:color="auto"/>
          </w:divBdr>
        </w:div>
        <w:div w:id="816144832">
          <w:marLeft w:val="0"/>
          <w:marRight w:val="0"/>
          <w:marTop w:val="0"/>
          <w:marBottom w:val="0"/>
          <w:divBdr>
            <w:top w:val="none" w:sz="0" w:space="0" w:color="auto"/>
            <w:left w:val="none" w:sz="0" w:space="0" w:color="auto"/>
            <w:bottom w:val="none" w:sz="0" w:space="0" w:color="auto"/>
            <w:right w:val="none" w:sz="0" w:space="0" w:color="auto"/>
          </w:divBdr>
        </w:div>
        <w:div w:id="519127416">
          <w:marLeft w:val="0"/>
          <w:marRight w:val="0"/>
          <w:marTop w:val="0"/>
          <w:marBottom w:val="0"/>
          <w:divBdr>
            <w:top w:val="none" w:sz="0" w:space="0" w:color="auto"/>
            <w:left w:val="none" w:sz="0" w:space="0" w:color="auto"/>
            <w:bottom w:val="none" w:sz="0" w:space="0" w:color="auto"/>
            <w:right w:val="none" w:sz="0" w:space="0" w:color="auto"/>
          </w:divBdr>
        </w:div>
        <w:div w:id="1061751442">
          <w:marLeft w:val="0"/>
          <w:marRight w:val="0"/>
          <w:marTop w:val="0"/>
          <w:marBottom w:val="0"/>
          <w:divBdr>
            <w:top w:val="none" w:sz="0" w:space="0" w:color="auto"/>
            <w:left w:val="none" w:sz="0" w:space="0" w:color="auto"/>
            <w:bottom w:val="none" w:sz="0" w:space="0" w:color="auto"/>
            <w:right w:val="none" w:sz="0" w:space="0" w:color="auto"/>
          </w:divBdr>
        </w:div>
        <w:div w:id="432166308">
          <w:marLeft w:val="0"/>
          <w:marRight w:val="0"/>
          <w:marTop w:val="0"/>
          <w:marBottom w:val="0"/>
          <w:divBdr>
            <w:top w:val="none" w:sz="0" w:space="0" w:color="auto"/>
            <w:left w:val="none" w:sz="0" w:space="0" w:color="auto"/>
            <w:bottom w:val="none" w:sz="0" w:space="0" w:color="auto"/>
            <w:right w:val="none" w:sz="0" w:space="0" w:color="auto"/>
          </w:divBdr>
        </w:div>
        <w:div w:id="668751127">
          <w:marLeft w:val="0"/>
          <w:marRight w:val="0"/>
          <w:marTop w:val="0"/>
          <w:marBottom w:val="0"/>
          <w:divBdr>
            <w:top w:val="none" w:sz="0" w:space="0" w:color="auto"/>
            <w:left w:val="none" w:sz="0" w:space="0" w:color="auto"/>
            <w:bottom w:val="none" w:sz="0" w:space="0" w:color="auto"/>
            <w:right w:val="none" w:sz="0" w:space="0" w:color="auto"/>
          </w:divBdr>
        </w:div>
        <w:div w:id="1674533711">
          <w:marLeft w:val="0"/>
          <w:marRight w:val="0"/>
          <w:marTop w:val="0"/>
          <w:marBottom w:val="0"/>
          <w:divBdr>
            <w:top w:val="none" w:sz="0" w:space="0" w:color="auto"/>
            <w:left w:val="none" w:sz="0" w:space="0" w:color="auto"/>
            <w:bottom w:val="none" w:sz="0" w:space="0" w:color="auto"/>
            <w:right w:val="none" w:sz="0" w:space="0" w:color="auto"/>
          </w:divBdr>
        </w:div>
      </w:divsChild>
    </w:div>
    <w:div w:id="631836445">
      <w:bodyDiv w:val="1"/>
      <w:marLeft w:val="0"/>
      <w:marRight w:val="0"/>
      <w:marTop w:val="0"/>
      <w:marBottom w:val="0"/>
      <w:divBdr>
        <w:top w:val="none" w:sz="0" w:space="0" w:color="auto"/>
        <w:left w:val="none" w:sz="0" w:space="0" w:color="auto"/>
        <w:bottom w:val="none" w:sz="0" w:space="0" w:color="auto"/>
        <w:right w:val="none" w:sz="0" w:space="0" w:color="auto"/>
      </w:divBdr>
    </w:div>
    <w:div w:id="710571233">
      <w:bodyDiv w:val="1"/>
      <w:marLeft w:val="0"/>
      <w:marRight w:val="0"/>
      <w:marTop w:val="0"/>
      <w:marBottom w:val="0"/>
      <w:divBdr>
        <w:top w:val="none" w:sz="0" w:space="0" w:color="auto"/>
        <w:left w:val="none" w:sz="0" w:space="0" w:color="auto"/>
        <w:bottom w:val="none" w:sz="0" w:space="0" w:color="auto"/>
        <w:right w:val="none" w:sz="0" w:space="0" w:color="auto"/>
      </w:divBdr>
      <w:divsChild>
        <w:div w:id="465897677">
          <w:marLeft w:val="0"/>
          <w:marRight w:val="0"/>
          <w:marTop w:val="0"/>
          <w:marBottom w:val="0"/>
          <w:divBdr>
            <w:top w:val="none" w:sz="0" w:space="0" w:color="auto"/>
            <w:left w:val="none" w:sz="0" w:space="0" w:color="auto"/>
            <w:bottom w:val="none" w:sz="0" w:space="0" w:color="auto"/>
            <w:right w:val="none" w:sz="0" w:space="0" w:color="auto"/>
          </w:divBdr>
          <w:divsChild>
            <w:div w:id="808981596">
              <w:marLeft w:val="0"/>
              <w:marRight w:val="0"/>
              <w:marTop w:val="0"/>
              <w:marBottom w:val="0"/>
              <w:divBdr>
                <w:top w:val="none" w:sz="0" w:space="0" w:color="auto"/>
                <w:left w:val="none" w:sz="0" w:space="0" w:color="auto"/>
                <w:bottom w:val="none" w:sz="0" w:space="0" w:color="auto"/>
                <w:right w:val="none" w:sz="0" w:space="0" w:color="auto"/>
              </w:divBdr>
            </w:div>
            <w:div w:id="239218643">
              <w:marLeft w:val="0"/>
              <w:marRight w:val="0"/>
              <w:marTop w:val="0"/>
              <w:marBottom w:val="0"/>
              <w:divBdr>
                <w:top w:val="none" w:sz="0" w:space="0" w:color="auto"/>
                <w:left w:val="none" w:sz="0" w:space="0" w:color="auto"/>
                <w:bottom w:val="none" w:sz="0" w:space="0" w:color="auto"/>
                <w:right w:val="none" w:sz="0" w:space="0" w:color="auto"/>
              </w:divBdr>
            </w:div>
            <w:div w:id="1407066634">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2011515739">
              <w:marLeft w:val="0"/>
              <w:marRight w:val="0"/>
              <w:marTop w:val="0"/>
              <w:marBottom w:val="0"/>
              <w:divBdr>
                <w:top w:val="none" w:sz="0" w:space="0" w:color="auto"/>
                <w:left w:val="none" w:sz="0" w:space="0" w:color="auto"/>
                <w:bottom w:val="none" w:sz="0" w:space="0" w:color="auto"/>
                <w:right w:val="none" w:sz="0" w:space="0" w:color="auto"/>
              </w:divBdr>
            </w:div>
            <w:div w:id="198006614">
              <w:marLeft w:val="0"/>
              <w:marRight w:val="0"/>
              <w:marTop w:val="0"/>
              <w:marBottom w:val="0"/>
              <w:divBdr>
                <w:top w:val="none" w:sz="0" w:space="0" w:color="auto"/>
                <w:left w:val="none" w:sz="0" w:space="0" w:color="auto"/>
                <w:bottom w:val="none" w:sz="0" w:space="0" w:color="auto"/>
                <w:right w:val="none" w:sz="0" w:space="0" w:color="auto"/>
              </w:divBdr>
            </w:div>
            <w:div w:id="699741642">
              <w:marLeft w:val="0"/>
              <w:marRight w:val="0"/>
              <w:marTop w:val="0"/>
              <w:marBottom w:val="0"/>
              <w:divBdr>
                <w:top w:val="none" w:sz="0" w:space="0" w:color="auto"/>
                <w:left w:val="none" w:sz="0" w:space="0" w:color="auto"/>
                <w:bottom w:val="none" w:sz="0" w:space="0" w:color="auto"/>
                <w:right w:val="none" w:sz="0" w:space="0" w:color="auto"/>
              </w:divBdr>
            </w:div>
            <w:div w:id="716247096">
              <w:marLeft w:val="0"/>
              <w:marRight w:val="0"/>
              <w:marTop w:val="0"/>
              <w:marBottom w:val="0"/>
              <w:divBdr>
                <w:top w:val="none" w:sz="0" w:space="0" w:color="auto"/>
                <w:left w:val="none" w:sz="0" w:space="0" w:color="auto"/>
                <w:bottom w:val="none" w:sz="0" w:space="0" w:color="auto"/>
                <w:right w:val="none" w:sz="0" w:space="0" w:color="auto"/>
              </w:divBdr>
            </w:div>
            <w:div w:id="1322544865">
              <w:marLeft w:val="0"/>
              <w:marRight w:val="0"/>
              <w:marTop w:val="0"/>
              <w:marBottom w:val="0"/>
              <w:divBdr>
                <w:top w:val="none" w:sz="0" w:space="0" w:color="auto"/>
                <w:left w:val="none" w:sz="0" w:space="0" w:color="auto"/>
                <w:bottom w:val="none" w:sz="0" w:space="0" w:color="auto"/>
                <w:right w:val="none" w:sz="0" w:space="0" w:color="auto"/>
              </w:divBdr>
            </w:div>
            <w:div w:id="1270161260">
              <w:marLeft w:val="0"/>
              <w:marRight w:val="0"/>
              <w:marTop w:val="0"/>
              <w:marBottom w:val="0"/>
              <w:divBdr>
                <w:top w:val="none" w:sz="0" w:space="0" w:color="auto"/>
                <w:left w:val="none" w:sz="0" w:space="0" w:color="auto"/>
                <w:bottom w:val="none" w:sz="0" w:space="0" w:color="auto"/>
                <w:right w:val="none" w:sz="0" w:space="0" w:color="auto"/>
              </w:divBdr>
            </w:div>
            <w:div w:id="288636211">
              <w:marLeft w:val="0"/>
              <w:marRight w:val="0"/>
              <w:marTop w:val="0"/>
              <w:marBottom w:val="0"/>
              <w:divBdr>
                <w:top w:val="none" w:sz="0" w:space="0" w:color="auto"/>
                <w:left w:val="none" w:sz="0" w:space="0" w:color="auto"/>
                <w:bottom w:val="none" w:sz="0" w:space="0" w:color="auto"/>
                <w:right w:val="none" w:sz="0" w:space="0" w:color="auto"/>
              </w:divBdr>
            </w:div>
            <w:div w:id="1859615138">
              <w:marLeft w:val="0"/>
              <w:marRight w:val="0"/>
              <w:marTop w:val="0"/>
              <w:marBottom w:val="0"/>
              <w:divBdr>
                <w:top w:val="none" w:sz="0" w:space="0" w:color="auto"/>
                <w:left w:val="none" w:sz="0" w:space="0" w:color="auto"/>
                <w:bottom w:val="none" w:sz="0" w:space="0" w:color="auto"/>
                <w:right w:val="none" w:sz="0" w:space="0" w:color="auto"/>
              </w:divBdr>
            </w:div>
            <w:div w:id="1481312222">
              <w:marLeft w:val="0"/>
              <w:marRight w:val="0"/>
              <w:marTop w:val="0"/>
              <w:marBottom w:val="0"/>
              <w:divBdr>
                <w:top w:val="none" w:sz="0" w:space="0" w:color="auto"/>
                <w:left w:val="none" w:sz="0" w:space="0" w:color="auto"/>
                <w:bottom w:val="none" w:sz="0" w:space="0" w:color="auto"/>
                <w:right w:val="none" w:sz="0" w:space="0" w:color="auto"/>
              </w:divBdr>
            </w:div>
            <w:div w:id="1570388205">
              <w:marLeft w:val="0"/>
              <w:marRight w:val="0"/>
              <w:marTop w:val="0"/>
              <w:marBottom w:val="0"/>
              <w:divBdr>
                <w:top w:val="none" w:sz="0" w:space="0" w:color="auto"/>
                <w:left w:val="none" w:sz="0" w:space="0" w:color="auto"/>
                <w:bottom w:val="none" w:sz="0" w:space="0" w:color="auto"/>
                <w:right w:val="none" w:sz="0" w:space="0" w:color="auto"/>
              </w:divBdr>
            </w:div>
            <w:div w:id="2049717330">
              <w:marLeft w:val="0"/>
              <w:marRight w:val="0"/>
              <w:marTop w:val="0"/>
              <w:marBottom w:val="0"/>
              <w:divBdr>
                <w:top w:val="none" w:sz="0" w:space="0" w:color="auto"/>
                <w:left w:val="none" w:sz="0" w:space="0" w:color="auto"/>
                <w:bottom w:val="none" w:sz="0" w:space="0" w:color="auto"/>
                <w:right w:val="none" w:sz="0" w:space="0" w:color="auto"/>
              </w:divBdr>
            </w:div>
            <w:div w:id="861741418">
              <w:marLeft w:val="0"/>
              <w:marRight w:val="0"/>
              <w:marTop w:val="0"/>
              <w:marBottom w:val="0"/>
              <w:divBdr>
                <w:top w:val="none" w:sz="0" w:space="0" w:color="auto"/>
                <w:left w:val="none" w:sz="0" w:space="0" w:color="auto"/>
                <w:bottom w:val="none" w:sz="0" w:space="0" w:color="auto"/>
                <w:right w:val="none" w:sz="0" w:space="0" w:color="auto"/>
              </w:divBdr>
            </w:div>
            <w:div w:id="2013799078">
              <w:marLeft w:val="0"/>
              <w:marRight w:val="0"/>
              <w:marTop w:val="0"/>
              <w:marBottom w:val="0"/>
              <w:divBdr>
                <w:top w:val="none" w:sz="0" w:space="0" w:color="auto"/>
                <w:left w:val="none" w:sz="0" w:space="0" w:color="auto"/>
                <w:bottom w:val="none" w:sz="0" w:space="0" w:color="auto"/>
                <w:right w:val="none" w:sz="0" w:space="0" w:color="auto"/>
              </w:divBdr>
            </w:div>
            <w:div w:id="1336300288">
              <w:marLeft w:val="0"/>
              <w:marRight w:val="0"/>
              <w:marTop w:val="0"/>
              <w:marBottom w:val="0"/>
              <w:divBdr>
                <w:top w:val="none" w:sz="0" w:space="0" w:color="auto"/>
                <w:left w:val="none" w:sz="0" w:space="0" w:color="auto"/>
                <w:bottom w:val="none" w:sz="0" w:space="0" w:color="auto"/>
                <w:right w:val="none" w:sz="0" w:space="0" w:color="auto"/>
              </w:divBdr>
            </w:div>
            <w:div w:id="1522090577">
              <w:marLeft w:val="0"/>
              <w:marRight w:val="0"/>
              <w:marTop w:val="0"/>
              <w:marBottom w:val="0"/>
              <w:divBdr>
                <w:top w:val="none" w:sz="0" w:space="0" w:color="auto"/>
                <w:left w:val="none" w:sz="0" w:space="0" w:color="auto"/>
                <w:bottom w:val="none" w:sz="0" w:space="0" w:color="auto"/>
                <w:right w:val="none" w:sz="0" w:space="0" w:color="auto"/>
              </w:divBdr>
            </w:div>
            <w:div w:id="1124040436">
              <w:marLeft w:val="0"/>
              <w:marRight w:val="0"/>
              <w:marTop w:val="0"/>
              <w:marBottom w:val="0"/>
              <w:divBdr>
                <w:top w:val="none" w:sz="0" w:space="0" w:color="auto"/>
                <w:left w:val="none" w:sz="0" w:space="0" w:color="auto"/>
                <w:bottom w:val="none" w:sz="0" w:space="0" w:color="auto"/>
                <w:right w:val="none" w:sz="0" w:space="0" w:color="auto"/>
              </w:divBdr>
            </w:div>
            <w:div w:id="211040900">
              <w:marLeft w:val="0"/>
              <w:marRight w:val="0"/>
              <w:marTop w:val="0"/>
              <w:marBottom w:val="0"/>
              <w:divBdr>
                <w:top w:val="none" w:sz="0" w:space="0" w:color="auto"/>
                <w:left w:val="none" w:sz="0" w:space="0" w:color="auto"/>
                <w:bottom w:val="none" w:sz="0" w:space="0" w:color="auto"/>
                <w:right w:val="none" w:sz="0" w:space="0" w:color="auto"/>
              </w:divBdr>
            </w:div>
            <w:div w:id="1873573298">
              <w:marLeft w:val="0"/>
              <w:marRight w:val="0"/>
              <w:marTop w:val="0"/>
              <w:marBottom w:val="0"/>
              <w:divBdr>
                <w:top w:val="none" w:sz="0" w:space="0" w:color="auto"/>
                <w:left w:val="none" w:sz="0" w:space="0" w:color="auto"/>
                <w:bottom w:val="none" w:sz="0" w:space="0" w:color="auto"/>
                <w:right w:val="none" w:sz="0" w:space="0" w:color="auto"/>
              </w:divBdr>
            </w:div>
            <w:div w:id="1245602575">
              <w:marLeft w:val="0"/>
              <w:marRight w:val="0"/>
              <w:marTop w:val="0"/>
              <w:marBottom w:val="0"/>
              <w:divBdr>
                <w:top w:val="none" w:sz="0" w:space="0" w:color="auto"/>
                <w:left w:val="none" w:sz="0" w:space="0" w:color="auto"/>
                <w:bottom w:val="none" w:sz="0" w:space="0" w:color="auto"/>
                <w:right w:val="none" w:sz="0" w:space="0" w:color="auto"/>
              </w:divBdr>
            </w:div>
            <w:div w:id="1697075045">
              <w:marLeft w:val="0"/>
              <w:marRight w:val="0"/>
              <w:marTop w:val="0"/>
              <w:marBottom w:val="0"/>
              <w:divBdr>
                <w:top w:val="none" w:sz="0" w:space="0" w:color="auto"/>
                <w:left w:val="none" w:sz="0" w:space="0" w:color="auto"/>
                <w:bottom w:val="none" w:sz="0" w:space="0" w:color="auto"/>
                <w:right w:val="none" w:sz="0" w:space="0" w:color="auto"/>
              </w:divBdr>
            </w:div>
            <w:div w:id="2092778105">
              <w:marLeft w:val="0"/>
              <w:marRight w:val="0"/>
              <w:marTop w:val="0"/>
              <w:marBottom w:val="0"/>
              <w:divBdr>
                <w:top w:val="none" w:sz="0" w:space="0" w:color="auto"/>
                <w:left w:val="none" w:sz="0" w:space="0" w:color="auto"/>
                <w:bottom w:val="none" w:sz="0" w:space="0" w:color="auto"/>
                <w:right w:val="none" w:sz="0" w:space="0" w:color="auto"/>
              </w:divBdr>
            </w:div>
            <w:div w:id="718631055">
              <w:marLeft w:val="0"/>
              <w:marRight w:val="0"/>
              <w:marTop w:val="0"/>
              <w:marBottom w:val="0"/>
              <w:divBdr>
                <w:top w:val="none" w:sz="0" w:space="0" w:color="auto"/>
                <w:left w:val="none" w:sz="0" w:space="0" w:color="auto"/>
                <w:bottom w:val="none" w:sz="0" w:space="0" w:color="auto"/>
                <w:right w:val="none" w:sz="0" w:space="0" w:color="auto"/>
              </w:divBdr>
            </w:div>
            <w:div w:id="1107388617">
              <w:marLeft w:val="0"/>
              <w:marRight w:val="0"/>
              <w:marTop w:val="0"/>
              <w:marBottom w:val="0"/>
              <w:divBdr>
                <w:top w:val="none" w:sz="0" w:space="0" w:color="auto"/>
                <w:left w:val="none" w:sz="0" w:space="0" w:color="auto"/>
                <w:bottom w:val="none" w:sz="0" w:space="0" w:color="auto"/>
                <w:right w:val="none" w:sz="0" w:space="0" w:color="auto"/>
              </w:divBdr>
            </w:div>
            <w:div w:id="293869803">
              <w:marLeft w:val="0"/>
              <w:marRight w:val="0"/>
              <w:marTop w:val="0"/>
              <w:marBottom w:val="0"/>
              <w:divBdr>
                <w:top w:val="none" w:sz="0" w:space="0" w:color="auto"/>
                <w:left w:val="none" w:sz="0" w:space="0" w:color="auto"/>
                <w:bottom w:val="none" w:sz="0" w:space="0" w:color="auto"/>
                <w:right w:val="none" w:sz="0" w:space="0" w:color="auto"/>
              </w:divBdr>
            </w:div>
            <w:div w:id="175730160">
              <w:marLeft w:val="0"/>
              <w:marRight w:val="0"/>
              <w:marTop w:val="0"/>
              <w:marBottom w:val="0"/>
              <w:divBdr>
                <w:top w:val="none" w:sz="0" w:space="0" w:color="auto"/>
                <w:left w:val="none" w:sz="0" w:space="0" w:color="auto"/>
                <w:bottom w:val="none" w:sz="0" w:space="0" w:color="auto"/>
                <w:right w:val="none" w:sz="0" w:space="0" w:color="auto"/>
              </w:divBdr>
            </w:div>
            <w:div w:id="1129666109">
              <w:marLeft w:val="0"/>
              <w:marRight w:val="0"/>
              <w:marTop w:val="0"/>
              <w:marBottom w:val="0"/>
              <w:divBdr>
                <w:top w:val="none" w:sz="0" w:space="0" w:color="auto"/>
                <w:left w:val="none" w:sz="0" w:space="0" w:color="auto"/>
                <w:bottom w:val="none" w:sz="0" w:space="0" w:color="auto"/>
                <w:right w:val="none" w:sz="0" w:space="0" w:color="auto"/>
              </w:divBdr>
            </w:div>
            <w:div w:id="1959215939">
              <w:marLeft w:val="0"/>
              <w:marRight w:val="0"/>
              <w:marTop w:val="0"/>
              <w:marBottom w:val="0"/>
              <w:divBdr>
                <w:top w:val="none" w:sz="0" w:space="0" w:color="auto"/>
                <w:left w:val="none" w:sz="0" w:space="0" w:color="auto"/>
                <w:bottom w:val="none" w:sz="0" w:space="0" w:color="auto"/>
                <w:right w:val="none" w:sz="0" w:space="0" w:color="auto"/>
              </w:divBdr>
            </w:div>
            <w:div w:id="207105235">
              <w:marLeft w:val="0"/>
              <w:marRight w:val="0"/>
              <w:marTop w:val="0"/>
              <w:marBottom w:val="0"/>
              <w:divBdr>
                <w:top w:val="none" w:sz="0" w:space="0" w:color="auto"/>
                <w:left w:val="none" w:sz="0" w:space="0" w:color="auto"/>
                <w:bottom w:val="none" w:sz="0" w:space="0" w:color="auto"/>
                <w:right w:val="none" w:sz="0" w:space="0" w:color="auto"/>
              </w:divBdr>
            </w:div>
            <w:div w:id="667253999">
              <w:marLeft w:val="0"/>
              <w:marRight w:val="0"/>
              <w:marTop w:val="0"/>
              <w:marBottom w:val="0"/>
              <w:divBdr>
                <w:top w:val="none" w:sz="0" w:space="0" w:color="auto"/>
                <w:left w:val="none" w:sz="0" w:space="0" w:color="auto"/>
                <w:bottom w:val="none" w:sz="0" w:space="0" w:color="auto"/>
                <w:right w:val="none" w:sz="0" w:space="0" w:color="auto"/>
              </w:divBdr>
            </w:div>
            <w:div w:id="2023584806">
              <w:marLeft w:val="0"/>
              <w:marRight w:val="0"/>
              <w:marTop w:val="0"/>
              <w:marBottom w:val="0"/>
              <w:divBdr>
                <w:top w:val="none" w:sz="0" w:space="0" w:color="auto"/>
                <w:left w:val="none" w:sz="0" w:space="0" w:color="auto"/>
                <w:bottom w:val="none" w:sz="0" w:space="0" w:color="auto"/>
                <w:right w:val="none" w:sz="0" w:space="0" w:color="auto"/>
              </w:divBdr>
            </w:div>
            <w:div w:id="91977510">
              <w:marLeft w:val="0"/>
              <w:marRight w:val="0"/>
              <w:marTop w:val="0"/>
              <w:marBottom w:val="0"/>
              <w:divBdr>
                <w:top w:val="none" w:sz="0" w:space="0" w:color="auto"/>
                <w:left w:val="none" w:sz="0" w:space="0" w:color="auto"/>
                <w:bottom w:val="none" w:sz="0" w:space="0" w:color="auto"/>
                <w:right w:val="none" w:sz="0" w:space="0" w:color="auto"/>
              </w:divBdr>
            </w:div>
            <w:div w:id="665592143">
              <w:marLeft w:val="0"/>
              <w:marRight w:val="0"/>
              <w:marTop w:val="0"/>
              <w:marBottom w:val="0"/>
              <w:divBdr>
                <w:top w:val="none" w:sz="0" w:space="0" w:color="auto"/>
                <w:left w:val="none" w:sz="0" w:space="0" w:color="auto"/>
                <w:bottom w:val="none" w:sz="0" w:space="0" w:color="auto"/>
                <w:right w:val="none" w:sz="0" w:space="0" w:color="auto"/>
              </w:divBdr>
            </w:div>
            <w:div w:id="1421366780">
              <w:marLeft w:val="0"/>
              <w:marRight w:val="0"/>
              <w:marTop w:val="0"/>
              <w:marBottom w:val="0"/>
              <w:divBdr>
                <w:top w:val="none" w:sz="0" w:space="0" w:color="auto"/>
                <w:left w:val="none" w:sz="0" w:space="0" w:color="auto"/>
                <w:bottom w:val="none" w:sz="0" w:space="0" w:color="auto"/>
                <w:right w:val="none" w:sz="0" w:space="0" w:color="auto"/>
              </w:divBdr>
            </w:div>
            <w:div w:id="1483304180">
              <w:marLeft w:val="0"/>
              <w:marRight w:val="0"/>
              <w:marTop w:val="0"/>
              <w:marBottom w:val="0"/>
              <w:divBdr>
                <w:top w:val="none" w:sz="0" w:space="0" w:color="auto"/>
                <w:left w:val="none" w:sz="0" w:space="0" w:color="auto"/>
                <w:bottom w:val="none" w:sz="0" w:space="0" w:color="auto"/>
                <w:right w:val="none" w:sz="0" w:space="0" w:color="auto"/>
              </w:divBdr>
            </w:div>
            <w:div w:id="1821190318">
              <w:marLeft w:val="0"/>
              <w:marRight w:val="0"/>
              <w:marTop w:val="0"/>
              <w:marBottom w:val="0"/>
              <w:divBdr>
                <w:top w:val="none" w:sz="0" w:space="0" w:color="auto"/>
                <w:left w:val="none" w:sz="0" w:space="0" w:color="auto"/>
                <w:bottom w:val="none" w:sz="0" w:space="0" w:color="auto"/>
                <w:right w:val="none" w:sz="0" w:space="0" w:color="auto"/>
              </w:divBdr>
            </w:div>
            <w:div w:id="538669090">
              <w:marLeft w:val="0"/>
              <w:marRight w:val="0"/>
              <w:marTop w:val="0"/>
              <w:marBottom w:val="0"/>
              <w:divBdr>
                <w:top w:val="none" w:sz="0" w:space="0" w:color="auto"/>
                <w:left w:val="none" w:sz="0" w:space="0" w:color="auto"/>
                <w:bottom w:val="none" w:sz="0" w:space="0" w:color="auto"/>
                <w:right w:val="none" w:sz="0" w:space="0" w:color="auto"/>
              </w:divBdr>
            </w:div>
            <w:div w:id="1732851622">
              <w:marLeft w:val="0"/>
              <w:marRight w:val="0"/>
              <w:marTop w:val="0"/>
              <w:marBottom w:val="0"/>
              <w:divBdr>
                <w:top w:val="none" w:sz="0" w:space="0" w:color="auto"/>
                <w:left w:val="none" w:sz="0" w:space="0" w:color="auto"/>
                <w:bottom w:val="none" w:sz="0" w:space="0" w:color="auto"/>
                <w:right w:val="none" w:sz="0" w:space="0" w:color="auto"/>
              </w:divBdr>
            </w:div>
            <w:div w:id="28577534">
              <w:marLeft w:val="0"/>
              <w:marRight w:val="0"/>
              <w:marTop w:val="0"/>
              <w:marBottom w:val="0"/>
              <w:divBdr>
                <w:top w:val="none" w:sz="0" w:space="0" w:color="auto"/>
                <w:left w:val="none" w:sz="0" w:space="0" w:color="auto"/>
                <w:bottom w:val="none" w:sz="0" w:space="0" w:color="auto"/>
                <w:right w:val="none" w:sz="0" w:space="0" w:color="auto"/>
              </w:divBdr>
            </w:div>
            <w:div w:id="865556738">
              <w:marLeft w:val="0"/>
              <w:marRight w:val="0"/>
              <w:marTop w:val="0"/>
              <w:marBottom w:val="0"/>
              <w:divBdr>
                <w:top w:val="none" w:sz="0" w:space="0" w:color="auto"/>
                <w:left w:val="none" w:sz="0" w:space="0" w:color="auto"/>
                <w:bottom w:val="none" w:sz="0" w:space="0" w:color="auto"/>
                <w:right w:val="none" w:sz="0" w:space="0" w:color="auto"/>
              </w:divBdr>
            </w:div>
            <w:div w:id="1298220525">
              <w:marLeft w:val="0"/>
              <w:marRight w:val="0"/>
              <w:marTop w:val="0"/>
              <w:marBottom w:val="0"/>
              <w:divBdr>
                <w:top w:val="none" w:sz="0" w:space="0" w:color="auto"/>
                <w:left w:val="none" w:sz="0" w:space="0" w:color="auto"/>
                <w:bottom w:val="none" w:sz="0" w:space="0" w:color="auto"/>
                <w:right w:val="none" w:sz="0" w:space="0" w:color="auto"/>
              </w:divBdr>
            </w:div>
            <w:div w:id="1003705879">
              <w:marLeft w:val="0"/>
              <w:marRight w:val="0"/>
              <w:marTop w:val="0"/>
              <w:marBottom w:val="0"/>
              <w:divBdr>
                <w:top w:val="none" w:sz="0" w:space="0" w:color="auto"/>
                <w:left w:val="none" w:sz="0" w:space="0" w:color="auto"/>
                <w:bottom w:val="none" w:sz="0" w:space="0" w:color="auto"/>
                <w:right w:val="none" w:sz="0" w:space="0" w:color="auto"/>
              </w:divBdr>
            </w:div>
            <w:div w:id="1471555113">
              <w:marLeft w:val="0"/>
              <w:marRight w:val="0"/>
              <w:marTop w:val="0"/>
              <w:marBottom w:val="0"/>
              <w:divBdr>
                <w:top w:val="none" w:sz="0" w:space="0" w:color="auto"/>
                <w:left w:val="none" w:sz="0" w:space="0" w:color="auto"/>
                <w:bottom w:val="none" w:sz="0" w:space="0" w:color="auto"/>
                <w:right w:val="none" w:sz="0" w:space="0" w:color="auto"/>
              </w:divBdr>
            </w:div>
            <w:div w:id="1955596857">
              <w:marLeft w:val="0"/>
              <w:marRight w:val="0"/>
              <w:marTop w:val="0"/>
              <w:marBottom w:val="0"/>
              <w:divBdr>
                <w:top w:val="none" w:sz="0" w:space="0" w:color="auto"/>
                <w:left w:val="none" w:sz="0" w:space="0" w:color="auto"/>
                <w:bottom w:val="none" w:sz="0" w:space="0" w:color="auto"/>
                <w:right w:val="none" w:sz="0" w:space="0" w:color="auto"/>
              </w:divBdr>
            </w:div>
            <w:div w:id="1147431059">
              <w:marLeft w:val="0"/>
              <w:marRight w:val="0"/>
              <w:marTop w:val="0"/>
              <w:marBottom w:val="0"/>
              <w:divBdr>
                <w:top w:val="none" w:sz="0" w:space="0" w:color="auto"/>
                <w:left w:val="none" w:sz="0" w:space="0" w:color="auto"/>
                <w:bottom w:val="none" w:sz="0" w:space="0" w:color="auto"/>
                <w:right w:val="none" w:sz="0" w:space="0" w:color="auto"/>
              </w:divBdr>
            </w:div>
            <w:div w:id="1855025330">
              <w:marLeft w:val="0"/>
              <w:marRight w:val="0"/>
              <w:marTop w:val="0"/>
              <w:marBottom w:val="0"/>
              <w:divBdr>
                <w:top w:val="none" w:sz="0" w:space="0" w:color="auto"/>
                <w:left w:val="none" w:sz="0" w:space="0" w:color="auto"/>
                <w:bottom w:val="none" w:sz="0" w:space="0" w:color="auto"/>
                <w:right w:val="none" w:sz="0" w:space="0" w:color="auto"/>
              </w:divBdr>
            </w:div>
            <w:div w:id="6760521">
              <w:marLeft w:val="0"/>
              <w:marRight w:val="0"/>
              <w:marTop w:val="0"/>
              <w:marBottom w:val="0"/>
              <w:divBdr>
                <w:top w:val="none" w:sz="0" w:space="0" w:color="auto"/>
                <w:left w:val="none" w:sz="0" w:space="0" w:color="auto"/>
                <w:bottom w:val="none" w:sz="0" w:space="0" w:color="auto"/>
                <w:right w:val="none" w:sz="0" w:space="0" w:color="auto"/>
              </w:divBdr>
            </w:div>
            <w:div w:id="430052934">
              <w:marLeft w:val="0"/>
              <w:marRight w:val="0"/>
              <w:marTop w:val="0"/>
              <w:marBottom w:val="0"/>
              <w:divBdr>
                <w:top w:val="none" w:sz="0" w:space="0" w:color="auto"/>
                <w:left w:val="none" w:sz="0" w:space="0" w:color="auto"/>
                <w:bottom w:val="none" w:sz="0" w:space="0" w:color="auto"/>
                <w:right w:val="none" w:sz="0" w:space="0" w:color="auto"/>
              </w:divBdr>
            </w:div>
          </w:divsChild>
        </w:div>
        <w:div w:id="9066906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565</Words>
  <Characters>3226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2019-03-10T04:15:00Z</dcterms:created>
  <dcterms:modified xsi:type="dcterms:W3CDTF">2019-03-10T04:15:00Z</dcterms:modified>
</cp:coreProperties>
</file>