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5FFD" w14:textId="77777777" w:rsidR="00404A2A" w:rsidRDefault="00404A2A">
      <w:pPr>
        <w:rPr>
          <w:b/>
          <w:sz w:val="34"/>
        </w:rPr>
      </w:pPr>
    </w:p>
    <w:p w14:paraId="0BD23124" w14:textId="7AC8F6B4" w:rsidR="00CB07B4" w:rsidRDefault="00E74C2D">
      <w:pPr>
        <w:rPr>
          <w:b/>
          <w:sz w:val="34"/>
        </w:rPr>
      </w:pPr>
      <w:r w:rsidRPr="00E74C2D">
        <w:rPr>
          <w:b/>
          <w:sz w:val="34"/>
        </w:rPr>
        <w:t xml:space="preserve">Spring </w:t>
      </w:r>
      <w:r>
        <w:rPr>
          <w:b/>
          <w:sz w:val="34"/>
        </w:rPr>
        <w:t>5</w:t>
      </w:r>
    </w:p>
    <w:p w14:paraId="19B3E9AD" w14:textId="77777777" w:rsidR="00241430" w:rsidRDefault="00241430">
      <w:pPr>
        <w:rPr>
          <w:b/>
          <w:sz w:val="34"/>
        </w:rPr>
      </w:pPr>
    </w:p>
    <w:p w14:paraId="26186326" w14:textId="77777777" w:rsidR="00241430" w:rsidRDefault="000379CD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Download spring 5 jar and add lib to java projects</w:t>
      </w:r>
      <w:r w:rsidR="00241430">
        <w:rPr>
          <w:sz w:val="28"/>
        </w:rPr>
        <w:t xml:space="preserve"> :</w:t>
      </w:r>
      <w:r w:rsidR="00241430" w:rsidRPr="00241430">
        <w:t xml:space="preserve"> </w:t>
      </w:r>
      <w:hyperlink r:id="rId6" w:history="1">
        <w:r w:rsidR="006E795E" w:rsidRPr="00D82063">
          <w:rPr>
            <w:rStyle w:val="Hyperlink"/>
            <w:sz w:val="28"/>
          </w:rPr>
          <w:t>https://repo.spring.io/release/org/springframework/spring/</w:t>
        </w:r>
      </w:hyperlink>
    </w:p>
    <w:p w14:paraId="10A05F5B" w14:textId="77777777" w:rsidR="006E795E" w:rsidRDefault="006E795E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paste ApplicationContext.xml </w:t>
      </w:r>
    </w:p>
    <w:p w14:paraId="7376E286" w14:textId="77777777" w:rsidR="000D2C33" w:rsidRDefault="000D2C33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bean with bean id and class</w:t>
      </w:r>
    </w:p>
    <w:p w14:paraId="32DD1EEC" w14:textId="77777777" w:rsidR="001450BA" w:rsidRPr="00241430" w:rsidRDefault="001450BA" w:rsidP="00241430">
      <w:pPr>
        <w:pStyle w:val="ListParagraph"/>
        <w:numPr>
          <w:ilvl w:val="0"/>
          <w:numId w:val="1"/>
        </w:numPr>
        <w:rPr>
          <w:sz w:val="28"/>
        </w:rPr>
      </w:pPr>
    </w:p>
    <w:p w14:paraId="67F82178" w14:textId="77777777" w:rsidR="00241430" w:rsidRDefault="00241430">
      <w:pPr>
        <w:rPr>
          <w:b/>
          <w:sz w:val="34"/>
        </w:rPr>
      </w:pPr>
    </w:p>
    <w:p w14:paraId="3528DB5A" w14:textId="77777777" w:rsidR="00E74C2D" w:rsidRDefault="00C24145">
      <w:pPr>
        <w:rPr>
          <w:b/>
          <w:sz w:val="34"/>
        </w:rPr>
      </w:pPr>
      <w:r>
        <w:rPr>
          <w:b/>
          <w:sz w:val="34"/>
        </w:rPr>
        <w:t>Spring Boot</w:t>
      </w:r>
    </w:p>
    <w:p w14:paraId="7B73CE9A" w14:textId="77777777" w:rsidR="00B60A71" w:rsidRDefault="00B60A71">
      <w:pPr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6C690E9E" wp14:editId="1562C088">
            <wp:extent cx="5165725" cy="113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9F204" w14:textId="77777777" w:rsidR="00AF74D2" w:rsidRDefault="00AF74D2">
      <w:pPr>
        <w:rPr>
          <w:sz w:val="34"/>
        </w:rPr>
      </w:pPr>
      <w:r>
        <w:rPr>
          <w:sz w:val="34"/>
        </w:rPr>
        <w:tab/>
        <w:t>Dependancy :</w:t>
      </w:r>
    </w:p>
    <w:p w14:paraId="3C2414C2" w14:textId="77777777" w:rsidR="00F20391" w:rsidRDefault="00F20391" w:rsidP="00F20391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Actuator</w:t>
      </w:r>
    </w:p>
    <w:p w14:paraId="725657E5" w14:textId="7833F21A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 w:rsidRPr="00AF74D2">
        <w:rPr>
          <w:sz w:val="26"/>
        </w:rPr>
        <w:t>Devtools</w:t>
      </w:r>
    </w:p>
    <w:p w14:paraId="7576E13A" w14:textId="77777777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Spring web</w:t>
      </w:r>
    </w:p>
    <w:p w14:paraId="6CAB63C8" w14:textId="77777777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Spring jpa</w:t>
      </w:r>
    </w:p>
    <w:p w14:paraId="061FD749" w14:textId="77777777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Mysql </w:t>
      </w:r>
    </w:p>
    <w:p w14:paraId="0E92C717" w14:textId="77777777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H2 database</w:t>
      </w:r>
    </w:p>
    <w:p w14:paraId="2FEC8058" w14:textId="77777777" w:rsidR="00DB03F4" w:rsidRDefault="00DB03F4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Email</w:t>
      </w:r>
    </w:p>
    <w:p w14:paraId="1F047248" w14:textId="77777777" w:rsidR="00DB03F4" w:rsidRDefault="00CB6828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Spring data </w:t>
      </w:r>
      <w:r w:rsidR="00DB03F4">
        <w:rPr>
          <w:sz w:val="26"/>
        </w:rPr>
        <w:t>Jdbc api</w:t>
      </w:r>
    </w:p>
    <w:p w14:paraId="08A1047C" w14:textId="77777777" w:rsidR="000A2536" w:rsidRDefault="00580A8C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</w:t>
      </w:r>
      <w:r w:rsidR="000A2536">
        <w:rPr>
          <w:sz w:val="26"/>
        </w:rPr>
        <w:t>ecurity</w:t>
      </w:r>
    </w:p>
    <w:p w14:paraId="2435B1BC" w14:textId="77777777" w:rsidR="00580A8C" w:rsidRPr="00EC1B30" w:rsidRDefault="00580A8C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</w:p>
    <w:p w14:paraId="3AF044FA" w14:textId="77777777" w:rsidR="00EC1B30" w:rsidRPr="007E17BA" w:rsidRDefault="006F49EB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1B30">
        <w:rPr>
          <w:rFonts w:ascii="Consolas" w:hAnsi="Consolas" w:cs="Consolas"/>
          <w:color w:val="000000"/>
          <w:sz w:val="20"/>
          <w:szCs w:val="20"/>
        </w:rPr>
        <w:t>spring-boot-starter-cache</w:t>
      </w:r>
    </w:p>
    <w:p w14:paraId="2E92EFD5" w14:textId="77777777" w:rsidR="007E17BA" w:rsidRPr="007D3FEC" w:rsidRDefault="007D3FEC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>Lombok</w:t>
      </w:r>
    </w:p>
    <w:p w14:paraId="56077D05" w14:textId="77777777" w:rsidR="007D3FEC" w:rsidRPr="007D3FEC" w:rsidRDefault="007D3FEC" w:rsidP="007D3FEC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spring-cloud-starter-config   (clinet)</w:t>
      </w:r>
    </w:p>
    <w:p w14:paraId="7853FCF5" w14:textId="77777777" w:rsidR="007D3FEC" w:rsidRPr="00EF73BC" w:rsidRDefault="007D3FEC" w:rsidP="007D3FEC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spring-cloud-starter-netflix-eureka-client </w:t>
      </w:r>
    </w:p>
    <w:p w14:paraId="491C4288" w14:textId="77777777" w:rsidR="00EF73BC" w:rsidRPr="007D3FEC" w:rsidRDefault="00EF73BC" w:rsidP="007D3FEC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sweger</w:t>
      </w:r>
    </w:p>
    <w:p w14:paraId="5C313B3D" w14:textId="77777777" w:rsidR="00A75F3B" w:rsidRDefault="003176EE">
      <w:pPr>
        <w:rPr>
          <w:b/>
          <w:sz w:val="52"/>
        </w:rPr>
      </w:pPr>
      <w:r>
        <w:rPr>
          <w:sz w:val="26"/>
        </w:rPr>
        <w:br w:type="page"/>
      </w:r>
      <w:r>
        <w:rPr>
          <w:b/>
          <w:sz w:val="52"/>
        </w:rPr>
        <w:lastRenderedPageBreak/>
        <w:t>Dependancy Injection:</w:t>
      </w:r>
    </w:p>
    <w:p w14:paraId="67BA7936" w14:textId="77777777"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Propertiy injection</w:t>
      </w:r>
    </w:p>
    <w:p w14:paraId="77C8F597" w14:textId="77777777"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Setter Injection</w:t>
      </w:r>
    </w:p>
    <w:p w14:paraId="73828E0D" w14:textId="77777777"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Construtor injection </w:t>
      </w:r>
    </w:p>
    <w:p w14:paraId="72906DA6" w14:textId="77777777" w:rsidR="00C51210" w:rsidRDefault="00A75F3B" w:rsidP="00A75F3B">
      <w:pPr>
        <w:ind w:left="1080"/>
        <w:rPr>
          <w:sz w:val="26"/>
        </w:rPr>
      </w:pPr>
      <w:r>
        <w:rPr>
          <w:sz w:val="26"/>
        </w:rPr>
        <w:t xml:space="preserve">Try without </w:t>
      </w:r>
      <w:r w:rsidR="00942FF5">
        <w:rPr>
          <w:sz w:val="26"/>
        </w:rPr>
        <w:t xml:space="preserve">spring  with junit test  and using spring </w:t>
      </w:r>
    </w:p>
    <w:p w14:paraId="29CB6CEC" w14:textId="77777777" w:rsidR="00DA10F9" w:rsidRDefault="00DA10F9">
      <w:pPr>
        <w:rPr>
          <w:b/>
          <w:sz w:val="34"/>
        </w:rPr>
      </w:pPr>
      <w:r>
        <w:rPr>
          <w:b/>
          <w:sz w:val="34"/>
        </w:rPr>
        <w:t>Qualifier</w:t>
      </w:r>
    </w:p>
    <w:p w14:paraId="7C1E57B2" w14:textId="77777777" w:rsidR="00DC281D" w:rsidRDefault="00DA10F9">
      <w:pPr>
        <w:rPr>
          <w:sz w:val="34"/>
        </w:rPr>
      </w:pPr>
      <w:r>
        <w:rPr>
          <w:sz w:val="34"/>
        </w:rPr>
        <w:tab/>
        <w:t>@Qualifier(“beanName”) first letter should be small</w:t>
      </w:r>
    </w:p>
    <w:p w14:paraId="3317502F" w14:textId="77777777" w:rsidR="00BF260B" w:rsidRDefault="00DC281D" w:rsidP="00DC281D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Use this for property ,setter,</w:t>
      </w:r>
      <w:r w:rsidR="00BF260B">
        <w:rPr>
          <w:sz w:val="26"/>
        </w:rPr>
        <w:t>constructor</w:t>
      </w:r>
    </w:p>
    <w:p w14:paraId="206BF31E" w14:textId="77777777" w:rsidR="00F36E19" w:rsidRDefault="00F36E19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>Primary</w:t>
      </w:r>
    </w:p>
    <w:p w14:paraId="685A89C8" w14:textId="77777777" w:rsidR="00F00498" w:rsidRDefault="00F36E19" w:rsidP="00F36E19">
      <w:pPr>
        <w:pStyle w:val="ListParagraph"/>
        <w:ind w:left="0"/>
        <w:rPr>
          <w:sz w:val="30"/>
        </w:rPr>
      </w:pPr>
      <w:r>
        <w:rPr>
          <w:b/>
          <w:sz w:val="30"/>
        </w:rPr>
        <w:tab/>
      </w:r>
      <w:r>
        <w:rPr>
          <w:sz w:val="30"/>
        </w:rPr>
        <w:t>@Primary</w:t>
      </w:r>
    </w:p>
    <w:p w14:paraId="7464AD39" w14:textId="77777777" w:rsidR="00F00498" w:rsidRDefault="00F00498" w:rsidP="00F36E19">
      <w:pPr>
        <w:pStyle w:val="ListParagraph"/>
        <w:ind w:left="0"/>
        <w:rPr>
          <w:sz w:val="30"/>
        </w:rPr>
      </w:pPr>
    </w:p>
    <w:p w14:paraId="55564F4E" w14:textId="77777777" w:rsidR="00BB0261" w:rsidRDefault="00F00498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 xml:space="preserve">Profile </w:t>
      </w:r>
    </w:p>
    <w:p w14:paraId="6B2D36E1" w14:textId="77777777" w:rsidR="005738D3" w:rsidRDefault="005738D3" w:rsidP="005738D3">
      <w:pPr>
        <w:pStyle w:val="ListParagraph"/>
        <w:rPr>
          <w:sz w:val="30"/>
        </w:rPr>
      </w:pPr>
      <w:r>
        <w:rPr>
          <w:sz w:val="30"/>
        </w:rPr>
        <w:t>Create one Envirment interface with tow implementation one for testing another for production . then add @component(“SameName”)</w:t>
      </w:r>
    </w:p>
    <w:p w14:paraId="409F43E2" w14:textId="77777777" w:rsidR="00D5155F" w:rsidRDefault="005738D3" w:rsidP="005738D3">
      <w:pPr>
        <w:pStyle w:val="ListParagraph"/>
        <w:rPr>
          <w:sz w:val="30"/>
        </w:rPr>
      </w:pPr>
      <w:r>
        <w:rPr>
          <w:sz w:val="30"/>
        </w:rPr>
        <w:t>And then annotate with @Profile(“PROD”) and @Profile(“</w:t>
      </w:r>
      <w:r w:rsidR="00AD680F">
        <w:rPr>
          <w:sz w:val="30"/>
        </w:rPr>
        <w:t>TEST</w:t>
      </w:r>
      <w:r>
        <w:rPr>
          <w:sz w:val="30"/>
        </w:rPr>
        <w:t>”)</w:t>
      </w:r>
    </w:p>
    <w:p w14:paraId="38FC0F8A" w14:textId="77777777" w:rsidR="00D5155F" w:rsidRDefault="00D5155F" w:rsidP="005738D3">
      <w:pPr>
        <w:pStyle w:val="ListParagraph"/>
        <w:rPr>
          <w:sz w:val="30"/>
        </w:rPr>
      </w:pPr>
    </w:p>
    <w:p w14:paraId="38ED0430" w14:textId="77777777"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spring.profiles.active=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</w:t>
      </w:r>
    </w:p>
    <w:p w14:paraId="77C68438" w14:textId="77777777"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5CB4FEF" w14:textId="77777777" w:rsidR="005965AA" w:rsidRDefault="00D5155F" w:rsidP="005738D3">
      <w:pPr>
        <w:pStyle w:val="ListParagraph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>which profile you want to use mention here.</w:t>
      </w:r>
    </w:p>
    <w:p w14:paraId="33C63368" w14:textId="77777777" w:rsidR="005965AA" w:rsidRPr="00D5721F" w:rsidRDefault="00A03B75" w:rsidP="00A03B75">
      <w:pPr>
        <w:rPr>
          <w:b/>
          <w:sz w:val="32"/>
          <w:shd w:val="clear" w:color="auto" w:fill="E8F2FE"/>
        </w:rPr>
      </w:pPr>
      <w:r w:rsidRPr="00D5721F">
        <w:rPr>
          <w:b/>
          <w:sz w:val="32"/>
          <w:shd w:val="clear" w:color="auto" w:fill="E8F2FE"/>
        </w:rPr>
        <w:t>Default profile</w:t>
      </w:r>
    </w:p>
    <w:p w14:paraId="55AEDD5E" w14:textId="77777777" w:rsidR="00D5721F" w:rsidRDefault="00D5721F" w:rsidP="00D5721F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D5721F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spring.profiles.active=</w:t>
      </w:r>
      <w:r w:rsidRPr="00D5721F"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>PROD</w:t>
      </w:r>
      <w:r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>remove this from property file</w:t>
      </w:r>
    </w:p>
    <w:p w14:paraId="306F4F05" w14:textId="77777777" w:rsidR="00D5721F" w:rsidRDefault="00143BB0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@Profile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"PROD"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"default"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39372D90" w14:textId="77777777"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4DBB060" w14:textId="77777777"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B0A1C28" w14:textId="77777777" w:rsidR="0035792C" w:rsidRDefault="0035792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14:paraId="5DE6F6BB" w14:textId="77777777"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9459BA" w14:textId="77777777" w:rsidR="0035792C" w:rsidRDefault="00EA2463" w:rsidP="0035792C">
      <w:pPr>
        <w:rPr>
          <w:b/>
          <w:sz w:val="34"/>
          <w:shd w:val="clear" w:color="auto" w:fill="E8F2FE"/>
        </w:rPr>
      </w:pPr>
      <w:r w:rsidRPr="0035792C">
        <w:rPr>
          <w:b/>
          <w:sz w:val="34"/>
          <w:shd w:val="clear" w:color="auto" w:fill="E8F2FE"/>
        </w:rPr>
        <w:t>@PostConstruct and @PreDestroy</w:t>
      </w:r>
    </w:p>
    <w:p w14:paraId="5642D65D" w14:textId="77777777" w:rsid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@PostConstruct annotation on method will run that method after bean creation</w:t>
      </w:r>
    </w:p>
    <w:p w14:paraId="5D26848D" w14:textId="77777777" w:rsidR="0035792C" w:rsidRP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@PreDestroy method called when bean destroy</w:t>
      </w:r>
    </w:p>
    <w:p w14:paraId="29B80791" w14:textId="77777777" w:rsidR="0035792C" w:rsidRPr="0035792C" w:rsidRDefault="0035792C" w:rsidP="0035792C">
      <w:pPr>
        <w:rPr>
          <w:sz w:val="36"/>
          <w:shd w:val="clear" w:color="auto" w:fill="E8F2FE"/>
        </w:rPr>
      </w:pPr>
      <w:r>
        <w:rPr>
          <w:b/>
          <w:sz w:val="30"/>
          <w:shd w:val="clear" w:color="auto" w:fill="E8F2FE"/>
        </w:rPr>
        <w:tab/>
      </w:r>
    </w:p>
    <w:p w14:paraId="14070033" w14:textId="77777777" w:rsidR="0035792C" w:rsidRDefault="0035792C" w:rsidP="0035792C">
      <w:pPr>
        <w:rPr>
          <w:b/>
          <w:sz w:val="36"/>
          <w:shd w:val="clear" w:color="auto" w:fill="E8F2FE"/>
        </w:rPr>
      </w:pPr>
    </w:p>
    <w:p w14:paraId="6B9F52AE" w14:textId="77777777" w:rsidR="001863AE" w:rsidRDefault="001863AE" w:rsidP="0035792C">
      <w:pPr>
        <w:rPr>
          <w:b/>
          <w:sz w:val="36"/>
          <w:shd w:val="clear" w:color="auto" w:fill="E8F2FE"/>
        </w:rPr>
      </w:pPr>
      <w:r>
        <w:rPr>
          <w:b/>
          <w:sz w:val="36"/>
          <w:shd w:val="clear" w:color="auto" w:fill="E8F2FE"/>
        </w:rPr>
        <w:t>Bean Type</w:t>
      </w:r>
    </w:p>
    <w:p w14:paraId="5A33D937" w14:textId="77777777" w:rsidR="001863AE" w:rsidRDefault="001863AE" w:rsidP="0035792C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b/>
          <w:sz w:val="36"/>
          <w:shd w:val="clear" w:color="auto" w:fill="E8F2FE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@Scope("prototype")</w:t>
      </w:r>
    </w:p>
    <w:p w14:paraId="12210480" w14:textId="77777777" w:rsidR="00283940" w:rsidRDefault="00283940" w:rsidP="0035792C">
      <w:pPr>
        <w:pBdr>
          <w:bottom w:val="single" w:sz="6" w:space="1" w:color="auto"/>
        </w:pBdr>
        <w:rPr>
          <w:rFonts w:ascii="Consolas" w:hAnsi="Consolas"/>
          <w:color w:val="1F7199"/>
          <w:sz w:val="21"/>
          <w:szCs w:val="21"/>
          <w:shd w:val="clear" w:color="auto" w:fill="FAFAFA"/>
        </w:rPr>
      </w:pPr>
    </w:p>
    <w:p w14:paraId="17B65D19" w14:textId="77777777" w:rsidR="00283940" w:rsidRDefault="00283940" w:rsidP="0035792C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</w:p>
    <w:p w14:paraId="4A1E3D35" w14:textId="77777777" w:rsidR="00283940" w:rsidRPr="00283940" w:rsidRDefault="00283940" w:rsidP="0035792C">
      <w:pPr>
        <w:rPr>
          <w:b/>
          <w:sz w:val="42"/>
          <w:shd w:val="clear" w:color="auto" w:fill="E8F2FE"/>
        </w:rPr>
      </w:pPr>
      <w:r w:rsidRPr="00283940">
        <w:rPr>
          <w:rFonts w:ascii="Consolas" w:hAnsi="Consolas"/>
          <w:b/>
          <w:color w:val="1F7199"/>
          <w:sz w:val="27"/>
          <w:szCs w:val="21"/>
          <w:shd w:val="clear" w:color="auto" w:fill="FAFAFA"/>
        </w:rPr>
        <w:t xml:space="preserve">Application properties </w:t>
      </w:r>
    </w:p>
    <w:p w14:paraId="051EEBC8" w14:textId="77777777" w:rsidR="00283940" w:rsidRDefault="00283940" w:rsidP="00283940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logging.level.org.hibernate.stat=</w:t>
      </w:r>
      <w:r>
        <w:rPr>
          <w:rFonts w:ascii="Consolas" w:hAnsi="Consolas" w:cs="Consolas"/>
          <w:color w:val="2A00FF"/>
          <w:sz w:val="20"/>
          <w:szCs w:val="20"/>
        </w:rPr>
        <w:t>debug   # enabling debug logger for specific package</w:t>
      </w:r>
    </w:p>
    <w:p w14:paraId="0E47FCC0" w14:textId="77777777" w:rsidR="00283940" w:rsidRPr="00283940" w:rsidRDefault="00283940" w:rsidP="002839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283940">
        <w:rPr>
          <w:rFonts w:ascii="Courier New" w:eastAsia="Times New Roman" w:hAnsi="Courier New" w:cs="Courier New"/>
          <w:color w:val="008080"/>
          <w:sz w:val="21"/>
        </w:rPr>
        <w:t>spring.jackson.serialization.write-dates-as-timestamps</w:t>
      </w:r>
      <w:r w:rsidRPr="00283940">
        <w:rPr>
          <w:rFonts w:ascii="Courier New" w:eastAsia="Times New Roman" w:hAnsi="Courier New" w:cs="Courier New"/>
          <w:b/>
          <w:bCs/>
          <w:color w:val="000000"/>
          <w:sz w:val="21"/>
        </w:rPr>
        <w:t>=</w:t>
      </w:r>
      <w:r w:rsidRPr="00283940">
        <w:rPr>
          <w:rFonts w:ascii="Courier New" w:eastAsia="Times New Roman" w:hAnsi="Courier New" w:cs="Courier New"/>
          <w:color w:val="D01040"/>
          <w:sz w:val="21"/>
        </w:rPr>
        <w:t>false</w:t>
      </w:r>
      <w:r>
        <w:rPr>
          <w:rFonts w:ascii="Courier New" w:eastAsia="Times New Roman" w:hAnsi="Courier New" w:cs="Courier New"/>
          <w:color w:val="D01040"/>
          <w:sz w:val="21"/>
        </w:rPr>
        <w:t xml:space="preserve">   # by setting this false it will not convert date into Timestamp   long value </w:t>
      </w:r>
    </w:p>
    <w:p w14:paraId="7AB801DA" w14:textId="77777777" w:rsidR="00283940" w:rsidRDefault="00283940" w:rsidP="0028394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2BF991" w14:textId="77777777" w:rsidR="001A654D" w:rsidRDefault="001A654D">
      <w:pPr>
        <w:rPr>
          <w:sz w:val="32"/>
          <w:shd w:val="clear" w:color="auto" w:fill="E8F2FE"/>
        </w:rPr>
      </w:pPr>
      <w:r>
        <w:rPr>
          <w:sz w:val="32"/>
          <w:shd w:val="clear" w:color="auto" w:fill="E8F2FE"/>
        </w:rPr>
        <w:br w:type="page"/>
      </w:r>
    </w:p>
    <w:p w14:paraId="3211DC69" w14:textId="77777777" w:rsidR="00A03B75" w:rsidRPr="00A03B75" w:rsidRDefault="00A03B75" w:rsidP="00A03B75">
      <w:pPr>
        <w:rPr>
          <w:sz w:val="32"/>
          <w:shd w:val="clear" w:color="auto" w:fill="E8F2FE"/>
        </w:rPr>
      </w:pPr>
    </w:p>
    <w:p w14:paraId="73BC1DF7" w14:textId="12D68346" w:rsidR="00504011" w:rsidRDefault="001A654D">
      <w:pPr>
        <w:pBdr>
          <w:bottom w:val="single" w:sz="6" w:space="1" w:color="auto"/>
        </w:pBd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Logback.xml </w:t>
      </w:r>
    </w:p>
    <w:p w14:paraId="54E958FC" w14:textId="77777777" w:rsidR="00504011" w:rsidRDefault="00504011" w:rsidP="0050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logging:</w:t>
      </w:r>
    </w:p>
    <w:p w14:paraId="1707A6EC" w14:textId="77777777" w:rsidR="00504011" w:rsidRDefault="00504011" w:rsidP="0050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file:</w:t>
      </w:r>
    </w:p>
    <w:p w14:paraId="49A0A3CC" w14:textId="23C9DD56" w:rsidR="00504011" w:rsidRDefault="00504011" w:rsidP="0050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 xml:space="preserve"> /log/mail/sysout.log</w:t>
      </w:r>
    </w:p>
    <w:p w14:paraId="123CF334" w14:textId="474AC5E4" w:rsidR="00D8165A" w:rsidRDefault="00D8165A" w:rsidP="0050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9697EB" w14:textId="77777777" w:rsidR="00D8165A" w:rsidRDefault="00D8165A" w:rsidP="0050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2EB85B8" w14:textId="4A76C642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075D85C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A0635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CCEF5B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"archivedPath"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"log/archived"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073033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"pattern"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 [%t:%p] [%C:%L] : %m%n"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D112EF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"archivedFileNamePattern"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"%d{yyyy-MM-dd}.%i.log.gz"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D01EB6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"maxfilesize"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"10MB"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36F553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"totalSizeCap"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"1GB"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6E3662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"maxHistory"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294783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A9345E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"consoleAppender"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"ch.qos.logback.core.ConsoleAppender"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AFACD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45FAB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6EAC1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${pattern}</w:t>
      </w:r>
    </w:p>
    <w:p w14:paraId="2978BA78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64498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23B21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335EDE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"consoleFileAppender"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"ch.qos.logback.core.rolling.RollingFileAppender"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B4A7B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${path}/sysout.log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536CF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rollingPolicy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"ch.qos.logback.core.rolling.SizeAndTimeBasedRollingPolicy"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449325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${archivedPath}/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.${archivedFileNamePattern}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DB427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maxFileSize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maxfilesize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maxFileSize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852178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totalSizeCap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${totalSizeCap}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totalSizeCap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61E89C" w14:textId="6459ACFF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maxHistory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 w:rsidR="00810843">
        <w:rPr>
          <w:rFonts w:ascii="Consolas" w:hAnsi="Consolas" w:cs="Consolas"/>
          <w:i/>
          <w:iCs/>
          <w:color w:val="2A00FF"/>
          <w:sz w:val="20"/>
          <w:szCs w:val="20"/>
        </w:rPr>
        <w:t>maxHistory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maxHistory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597B7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rollingPolicy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A28A9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6CBC9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34C98A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${pattern}</w:t>
      </w:r>
    </w:p>
    <w:p w14:paraId="0624A627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06D2AD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D0CA3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6AC898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E40F6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2F2416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88509C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"consoleFileAppender"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894AD1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07D4BF" w14:textId="77777777" w:rsidR="00282EAA" w:rsidRDefault="00282EAA" w:rsidP="00282EA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796C4B" w14:textId="77777777" w:rsidR="008B4CF4" w:rsidRDefault="009D0E53" w:rsidP="00467AA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%d [%t-%p] [%C</w:t>
      </w:r>
      <w:r w:rsidR="00A440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 %L] - %m%n</w:t>
      </w:r>
    </w:p>
    <w:p w14:paraId="4A3C48F8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%d  -- date </w:t>
      </w:r>
    </w:p>
    <w:p w14:paraId="05C83620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%t   --- thread</w:t>
      </w:r>
    </w:p>
    <w:p w14:paraId="6CD12FE8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%p --- level</w:t>
      </w:r>
    </w:p>
    <w:p w14:paraId="3027BFA8" w14:textId="77777777" w:rsidR="00A44012" w:rsidRDefault="009D0E53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%C</w:t>
      </w:r>
      <w:r w:rsidR="00A440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---- class path</w:t>
      </w:r>
    </w:p>
    <w:p w14:paraId="7FF06AEA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%L ---- line number</w:t>
      </w:r>
    </w:p>
    <w:p w14:paraId="45429FDF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%m --- msg     and  %n --- new line</w:t>
      </w:r>
    </w:p>
    <w:p w14:paraId="27FC1A6F" w14:textId="77777777" w:rsidR="008A6FC2" w:rsidRDefault="008A6FC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%M ---- Method Name</w:t>
      </w:r>
    </w:p>
    <w:p w14:paraId="0D8EE7CC" w14:textId="77777777" w:rsidR="002557F9" w:rsidRDefault="002557F9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E5F3DEC" w14:textId="77777777" w:rsidR="002557F9" w:rsidRPr="00427393" w:rsidRDefault="002557F9" w:rsidP="001A654D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14:paraId="66D76524" w14:textId="77777777" w:rsidR="0039524C" w:rsidRDefault="0039524C" w:rsidP="001A654D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7050112F" w14:textId="77777777" w:rsidR="00A44012" w:rsidRP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AB0229F" w14:textId="77777777" w:rsidR="008B4CF4" w:rsidRDefault="008B4CF4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14:paraId="622D12FD" w14:textId="77777777" w:rsidR="004C74BD" w:rsidRDefault="008B4CF4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62"/>
          <w:szCs w:val="20"/>
          <w:shd w:val="clear" w:color="auto" w:fill="E8F2FE"/>
        </w:rPr>
        <w:lastRenderedPageBreak/>
        <w:t>Email using spring boot</w:t>
      </w:r>
    </w:p>
    <w:p w14:paraId="763E5CF5" w14:textId="77777777"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81162B" w14:textId="77777777"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C5080" w14:textId="77777777"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93963" w14:textId="77777777"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B3A40" w14:textId="77777777" w:rsidR="00B34F36" w:rsidRDefault="00B34F36" w:rsidP="00B34F36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64DF8" w14:textId="77777777" w:rsidR="00B34F36" w:rsidRDefault="00B34F36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</w:p>
    <w:p w14:paraId="5BE9D6B8" w14:textId="77777777"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spring.mail.host=</w:t>
      </w:r>
      <w:r>
        <w:rPr>
          <w:rFonts w:ascii="Consolas" w:hAnsi="Consolas" w:cs="Consolas"/>
          <w:color w:val="2A00FF"/>
          <w:sz w:val="20"/>
          <w:szCs w:val="20"/>
        </w:rPr>
        <w:t>smtp.gmail.com</w:t>
      </w:r>
    </w:p>
    <w:p w14:paraId="34DF4775" w14:textId="77777777"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spring.mail.port=</w:t>
      </w:r>
      <w:r>
        <w:rPr>
          <w:rFonts w:ascii="Consolas" w:hAnsi="Consolas" w:cs="Consolas"/>
          <w:color w:val="2A00FF"/>
          <w:sz w:val="20"/>
          <w:szCs w:val="20"/>
        </w:rPr>
        <w:t>587</w:t>
      </w:r>
    </w:p>
    <w:p w14:paraId="74C51B95" w14:textId="77777777"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spring.mail.username=</w:t>
      </w:r>
      <w:r>
        <w:rPr>
          <w:rFonts w:ascii="Consolas" w:hAnsi="Consolas" w:cs="Consolas"/>
          <w:color w:val="2A00FF"/>
          <w:sz w:val="20"/>
          <w:szCs w:val="20"/>
        </w:rPr>
        <w:t>daryabusiness@gmail.com</w:t>
      </w:r>
    </w:p>
    <w:p w14:paraId="48C0194A" w14:textId="77777777"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spring.mail.password=</w:t>
      </w:r>
      <w:r>
        <w:rPr>
          <w:rFonts w:ascii="Consolas" w:hAnsi="Consolas" w:cs="Consolas"/>
          <w:color w:val="2A00FF"/>
          <w:sz w:val="20"/>
          <w:szCs w:val="20"/>
        </w:rPr>
        <w:t>********</w:t>
      </w:r>
    </w:p>
    <w:p w14:paraId="0C9716F5" w14:textId="77777777" w:rsidR="00190081" w:rsidRDefault="004C74BD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spring.mail.properties.mail.smtp.starttls.enable=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1B587E23" w14:textId="77777777"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2CEBC2FB" w14:textId="77777777"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6BA3EED9" w14:textId="77777777"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0B0EE89B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5FE39D4" w14:textId="77777777" w:rsidR="00190081" w:rsidRDefault="00190081" w:rsidP="00190081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JavaMailSender </w:t>
      </w:r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14:paraId="14FD6AB6" w14:textId="77777777" w:rsidR="00190081" w:rsidRDefault="00190081" w:rsidP="00190081">
      <w:pPr>
        <w:tabs>
          <w:tab w:val="left" w:pos="3834"/>
        </w:tabs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tab/>
      </w:r>
    </w:p>
    <w:p w14:paraId="58F382C9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sendFile(String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MessagingException {</w:t>
      </w:r>
    </w:p>
    <w:p w14:paraId="10ED3B7A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MimeMessage </w:t>
      </w:r>
      <w:r>
        <w:rPr>
          <w:rFonts w:ascii="Consolas" w:hAnsi="Consolas" w:cs="Consolas"/>
          <w:color w:val="6A3E3E"/>
          <w:sz w:val="20"/>
          <w:szCs w:val="20"/>
        </w:rPr>
        <w:t>mimeMessage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.createMimeMessage();</w:t>
      </w:r>
    </w:p>
    <w:p w14:paraId="780F84B8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3790A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72137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MimeMessageHelper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MimeMessageHelper(</w:t>
      </w:r>
      <w:r>
        <w:rPr>
          <w:rFonts w:ascii="Consolas" w:hAnsi="Consolas" w:cs="Consolas"/>
          <w:color w:val="6A3E3E"/>
          <w:sz w:val="20"/>
          <w:szCs w:val="20"/>
        </w:rPr>
        <w:t>mimeMessage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217BE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5A8EB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color w:val="0000C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E117F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.setTo(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1EB9C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89B88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3A4C5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FileSystemResource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FileSystemResource(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E4F6DB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.addAttachment(</w:t>
      </w:r>
      <w:r>
        <w:rPr>
          <w:rFonts w:ascii="Consolas" w:hAnsi="Consolas" w:cs="Consolas"/>
          <w:color w:val="2A00FF"/>
          <w:sz w:val="20"/>
          <w:szCs w:val="20"/>
        </w:rPr>
        <w:t>"bill.pdf"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EE880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8A7881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.send(</w:t>
      </w:r>
      <w:r>
        <w:rPr>
          <w:rFonts w:ascii="Consolas" w:hAnsi="Consolas" w:cs="Consolas"/>
          <w:color w:val="6A3E3E"/>
          <w:sz w:val="20"/>
          <w:szCs w:val="20"/>
        </w:rPr>
        <w:t>mimeMessage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DA608" w14:textId="77777777" w:rsidR="00190081" w:rsidRDefault="00190081" w:rsidP="00190081">
      <w:pPr>
        <w:tabs>
          <w:tab w:val="left" w:pos="383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177173" w14:textId="77777777" w:rsidR="00C95B82" w:rsidRDefault="005965AA" w:rsidP="00190081">
      <w:pPr>
        <w:rPr>
          <w:rFonts w:ascii="Consolas" w:hAnsi="Consolas" w:cs="Consolas"/>
          <w:sz w:val="28"/>
          <w:szCs w:val="20"/>
        </w:rPr>
      </w:pPr>
      <w:r w:rsidRPr="00190081">
        <w:rPr>
          <w:rFonts w:ascii="Consolas" w:hAnsi="Consolas" w:cs="Consolas"/>
          <w:sz w:val="28"/>
          <w:szCs w:val="20"/>
        </w:rPr>
        <w:br w:type="page"/>
      </w:r>
      <w:r w:rsidR="00C95B82">
        <w:rPr>
          <w:rFonts w:ascii="Consolas" w:hAnsi="Consolas" w:cs="Consolas"/>
          <w:sz w:val="28"/>
          <w:szCs w:val="20"/>
        </w:rPr>
        <w:lastRenderedPageBreak/>
        <w:t>Send Html Email :</w:t>
      </w:r>
    </w:p>
    <w:p w14:paraId="18681C07" w14:textId="77777777" w:rsidR="00C95B8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helper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.setText(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msgBody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D07E473" w14:textId="77777777" w:rsidR="00F50B3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msgBody </w:t>
      </w:r>
      <w:r w:rsidRPr="00C95B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must be HTML String</w:t>
      </w:r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all other conten same as perviuse just send true;</w:t>
      </w:r>
    </w:p>
    <w:p w14:paraId="62D3FA8C" w14:textId="77777777" w:rsidR="00F50B32" w:rsidRDefault="00F50B3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93FC6EA" w14:textId="77777777" w:rsidR="000A41AF" w:rsidRDefault="00F50B32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40"/>
          <w:szCs w:val="20"/>
          <w:shd w:val="clear" w:color="auto" w:fill="E8F2FE"/>
        </w:rPr>
        <w:t>HTML in line connect</w:t>
      </w:r>
    </w:p>
    <w:p w14:paraId="1EBEFB17" w14:textId="77777777" w:rsidR="000A41AF" w:rsidRDefault="000A41AF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</w:p>
    <w:p w14:paraId="1FB37367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msgBody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.getMailContent()+</w:t>
      </w:r>
    </w:p>
    <w:p w14:paraId="425F0C49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53672C80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"&lt;img src='cid:identifier1234'&gt;&lt;/body&gt;&lt;/html&gt;"</w:t>
      </w:r>
    </w:p>
    <w:p w14:paraId="38231E7D" w14:textId="77777777"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"&lt;br&gt;&lt;br&gt;&lt;br&gt;"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.getSignature():</w:t>
      </w:r>
      <w:r>
        <w:rPr>
          <w:rFonts w:ascii="Consolas" w:hAnsi="Consolas" w:cs="Consolas"/>
          <w:color w:val="0000C0"/>
          <w:sz w:val="20"/>
          <w:szCs w:val="20"/>
        </w:rPr>
        <w:t>signature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58225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6E8C07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&lt;code other same like privous</w:t>
      </w:r>
    </w:p>
    <w:p w14:paraId="70FEA010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4F7680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8213E5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421AB8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"E:\\Learning\\Projects\\Resturant Billing System\\bws\\BillingSystemBackend\\src\\main\\resources\\invoice_logo.png"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7FF94" w14:textId="77777777" w:rsidR="000A41AF" w:rsidRP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FileSystemResource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FileSystemResource(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4989E" w14:textId="77777777"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FED05" w14:textId="77777777"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.addInline(</w:t>
      </w:r>
      <w:r>
        <w:rPr>
          <w:rFonts w:ascii="Consolas" w:hAnsi="Consolas" w:cs="Consolas"/>
          <w:color w:val="2A00FF"/>
          <w:sz w:val="20"/>
          <w:szCs w:val="20"/>
        </w:rPr>
        <w:t>"identifier1234"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4A9F7" w14:textId="77777777"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1D2937B5" w14:textId="77777777" w:rsidR="00EA2463" w:rsidRDefault="000A41AF" w:rsidP="000A41AF">
      <w:pPr>
        <w:ind w:firstLine="720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 w:rsidRPr="000A41AF">
        <w:rPr>
          <w:rFonts w:ascii="Consolas" w:hAnsi="Consolas" w:cs="Consolas"/>
          <w:color w:val="000000"/>
          <w:sz w:val="32"/>
          <w:szCs w:val="20"/>
        </w:rPr>
        <w:t xml:space="preserve">need 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to pass same content id in helper and template like </w:t>
      </w:r>
      <w:r w:rsidRPr="000A41AF">
        <w:rPr>
          <w:rFonts w:ascii="Consolas" w:hAnsi="Consolas" w:cs="Consolas"/>
          <w:color w:val="FF0000"/>
          <w:sz w:val="20"/>
          <w:szCs w:val="20"/>
        </w:rPr>
        <w:t>identifier1234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  <w:r w:rsidR="00EA2463"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14:paraId="514ADF76" w14:textId="77777777" w:rsidR="000A41AF" w:rsidRDefault="004B5C2F" w:rsidP="000A41AF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lastRenderedPageBreak/>
        <w:t>Async Functionality Method</w:t>
      </w:r>
    </w:p>
    <w:p w14:paraId="406BA15C" w14:textId="77777777" w:rsidR="004B375E" w:rsidRDefault="004B375E" w:rsidP="000A41AF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7C1A2B0C" w14:textId="77777777"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EnableAsync</w:t>
      </w:r>
    </w:p>
    <w:p w14:paraId="12F26964" w14:textId="77777777" w:rsidR="004B375E" w:rsidRDefault="004B375E" w:rsidP="004B37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LoginApplication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CommandLineRunner{</w:t>
      </w:r>
    </w:p>
    <w:p w14:paraId="78C1E8E2" w14:textId="77777777" w:rsidR="00DD5997" w:rsidRDefault="00DD5997" w:rsidP="004B375E">
      <w:pPr>
        <w:rPr>
          <w:rFonts w:ascii="Consolas" w:hAnsi="Consolas" w:cs="Consolas"/>
          <w:color w:val="000000"/>
          <w:sz w:val="20"/>
          <w:szCs w:val="20"/>
        </w:rPr>
      </w:pPr>
    </w:p>
    <w:p w14:paraId="421011D9" w14:textId="77777777" w:rsidR="00DD5997" w:rsidRDefault="00DD5997" w:rsidP="004B375E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7D89937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21EB09B5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AsyncService {</w:t>
      </w:r>
    </w:p>
    <w:p w14:paraId="50E037B3" w14:textId="77777777" w:rsidR="0029496A" w:rsidRDefault="0029496A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C5AACA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@Async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35DC4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Future&lt;String&gt; testAsyncMethod()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235061EB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"testAsyncMethod start "</w:t>
      </w:r>
      <w:r>
        <w:rPr>
          <w:rFonts w:ascii="Consolas" w:hAnsi="Consolas" w:cs="Consolas"/>
          <w:color w:val="000000"/>
          <w:sz w:val="2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().getName());</w:t>
      </w:r>
    </w:p>
    <w:p w14:paraId="5DC92AD8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14:paraId="097D7C5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"testAsyncMethod complete "</w:t>
      </w:r>
      <w:r>
        <w:rPr>
          <w:rFonts w:ascii="Consolas" w:hAnsi="Consolas" w:cs="Consolas"/>
          <w:color w:val="000000"/>
          <w:sz w:val="2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().getName());</w:t>
      </w:r>
    </w:p>
    <w:p w14:paraId="2E1796E1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412F3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AsyncResult</w:t>
      </w:r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2A00FF"/>
          <w:sz w:val="20"/>
          <w:szCs w:val="20"/>
        </w:rPr>
        <w:t>"Chal gya"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7CC9E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1A928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D3429E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@Async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AF6E22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testAsyncMethod2()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1320D3D0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"testAsyncMethod2start "</w:t>
      </w:r>
      <w:r>
        <w:rPr>
          <w:rFonts w:ascii="Consolas" w:hAnsi="Consolas" w:cs="Consolas"/>
          <w:color w:val="000000"/>
          <w:sz w:val="2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().getName());</w:t>
      </w:r>
    </w:p>
    <w:p w14:paraId="6D6A94A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14:paraId="2CD5861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"testAsyncMethod2 complete "</w:t>
      </w:r>
      <w:r>
        <w:rPr>
          <w:rFonts w:ascii="Consolas" w:hAnsi="Consolas" w:cs="Consolas"/>
          <w:color w:val="000000"/>
          <w:sz w:val="2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().getName());</w:t>
      </w:r>
    </w:p>
    <w:p w14:paraId="1685D57C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BA135" w14:textId="77777777" w:rsidR="0029496A" w:rsidRDefault="0029496A" w:rsidP="008F79B7">
      <w:pPr>
        <w:rPr>
          <w:rFonts w:ascii="Consolas" w:hAnsi="Consolas" w:cs="Consolas"/>
          <w:color w:val="000000"/>
          <w:sz w:val="20"/>
          <w:szCs w:val="20"/>
        </w:rPr>
      </w:pPr>
    </w:p>
    <w:p w14:paraId="014439B6" w14:textId="77777777" w:rsidR="008F79B7" w:rsidRDefault="008F79B7" w:rsidP="008F79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66AB39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AC374B6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AyncConfig {</w:t>
      </w:r>
    </w:p>
    <w:p w14:paraId="476148A4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C878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593379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Executor test1() {</w:t>
      </w:r>
    </w:p>
    <w:p w14:paraId="0E185731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ThreadPoolTaskExecutor </w:t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ThreadPoolTaskExecutor();</w:t>
      </w:r>
    </w:p>
    <w:p w14:paraId="56D5A90C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.setCorePoolSize(5);</w:t>
      </w:r>
    </w:p>
    <w:p w14:paraId="5DC31EAE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.setMaxPoolSize(5);</w:t>
      </w:r>
    </w:p>
    <w:p w14:paraId="217CD394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.setThreadNamePrefix(</w:t>
      </w:r>
      <w:r>
        <w:rPr>
          <w:rFonts w:ascii="Consolas" w:hAnsi="Consolas" w:cs="Consolas"/>
          <w:color w:val="2A00FF"/>
          <w:sz w:val="20"/>
          <w:szCs w:val="20"/>
        </w:rPr>
        <w:t>"Test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D8A7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.initialize();</w:t>
      </w:r>
    </w:p>
    <w:p w14:paraId="0446C052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CB446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CBAE4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8AB863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Executor test2() {</w:t>
      </w:r>
    </w:p>
    <w:p w14:paraId="3BD075AC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ThreadPoolTaskExecutor </w:t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ThreadPoolTaskExecutor();</w:t>
      </w:r>
    </w:p>
    <w:p w14:paraId="473F1ACE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.setCorePoolSize(2);</w:t>
      </w:r>
    </w:p>
    <w:p w14:paraId="5AF42A13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.setMaxPoolSize(2);</w:t>
      </w:r>
    </w:p>
    <w:p w14:paraId="63FF018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.setThreadNamePrefix(</w:t>
      </w:r>
      <w:r>
        <w:rPr>
          <w:rFonts w:ascii="Consolas" w:hAnsi="Consolas" w:cs="Consolas"/>
          <w:color w:val="2A00FF"/>
          <w:sz w:val="20"/>
          <w:szCs w:val="20"/>
        </w:rPr>
        <w:t>"Prod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B7895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.initialize();</w:t>
      </w:r>
    </w:p>
    <w:p w14:paraId="0C7DB75C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005FC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26BEB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F92C1E8" w14:textId="77777777" w:rsidR="0029496A" w:rsidRDefault="0029496A" w:rsidP="0029496A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25A936" w14:textId="77777777" w:rsidR="005965AA" w:rsidRDefault="0029496A" w:rsidP="00EA2463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----------</w:t>
      </w:r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function shuld be only use when when you need to perform task once all thread process</w:t>
      </w:r>
    </w:p>
    <w:p w14:paraId="2BD964D8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@CrossOrigin</w:t>
      </w:r>
    </w:p>
    <w:p w14:paraId="4DFE7F58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683ABF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4A27AD1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E7E10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Future&lt;String&gt;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asyncservice</w:t>
      </w:r>
      <w:r>
        <w:rPr>
          <w:rFonts w:ascii="Consolas" w:hAnsi="Consolas" w:cs="Consolas"/>
          <w:color w:val="000000"/>
          <w:sz w:val="20"/>
          <w:szCs w:val="20"/>
        </w:rPr>
        <w:t>.testAsyncMethod();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7195B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4A755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B4113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.isDone()) {</w:t>
      </w:r>
    </w:p>
    <w:p w14:paraId="62063530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23336A8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8B5D39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3F773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00B8C2E9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A06BD" w14:textId="77777777" w:rsidR="0029496A" w:rsidRPr="0029496A" w:rsidRDefault="0029496A" w:rsidP="0029496A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14CF0" w14:textId="77777777" w:rsidR="00C51210" w:rsidRDefault="00C51210" w:rsidP="005738D3">
      <w:pPr>
        <w:pStyle w:val="ListParagraph"/>
        <w:rPr>
          <w:sz w:val="26"/>
        </w:rPr>
      </w:pPr>
      <w:r w:rsidRPr="00DC281D">
        <w:rPr>
          <w:sz w:val="26"/>
        </w:rPr>
        <w:br w:type="page"/>
      </w:r>
    </w:p>
    <w:p w14:paraId="3B71750B" w14:textId="77777777" w:rsidR="00A75F3B" w:rsidRPr="00271E09" w:rsidRDefault="00097C1B" w:rsidP="00F00574">
      <w:pPr>
        <w:rPr>
          <w:b/>
          <w:color w:val="FF0000"/>
          <w:sz w:val="30"/>
        </w:rPr>
      </w:pPr>
      <w:r>
        <w:rPr>
          <w:b/>
          <w:noProof/>
          <w:color w:val="FF0000"/>
          <w:sz w:val="30"/>
        </w:rPr>
        <w:lastRenderedPageBreak/>
        <w:pict w14:anchorId="0880E213">
          <v:oval id="_x0000_s1027" style="position:absolute;margin-left:417.75pt;margin-top:6.8pt;width:235.5pt;height:71.25pt;z-index:251659264"/>
        </w:pict>
      </w:r>
      <w:r w:rsidR="00F00574" w:rsidRPr="00271E09">
        <w:rPr>
          <w:b/>
          <w:color w:val="FF0000"/>
          <w:sz w:val="30"/>
        </w:rPr>
        <w:t>Unit Testing in spring boot</w:t>
      </w:r>
    </w:p>
    <w:p w14:paraId="0AA40961" w14:textId="77777777" w:rsidR="00F00574" w:rsidRDefault="00097C1B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646464"/>
          <w:sz w:val="20"/>
          <w:szCs w:val="20"/>
        </w:rPr>
        <w:pict w14:anchorId="536D9D0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3pt;margin-top:0;width:135.75pt;height:22.5pt;z-index:251660288">
            <v:textbox>
              <w:txbxContent>
                <w:p w14:paraId="7409BCCC" w14:textId="77777777" w:rsidR="00274182" w:rsidRPr="00F00574" w:rsidRDefault="002741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equals</w:t>
                  </w:r>
                </w:p>
              </w:txbxContent>
            </v:textbox>
          </v:shape>
        </w:pict>
      </w:r>
      <w:r w:rsidR="00F00574">
        <w:rPr>
          <w:rFonts w:ascii="Consolas" w:hAnsi="Consolas" w:cs="Consolas"/>
          <w:color w:val="646464"/>
          <w:sz w:val="20"/>
          <w:szCs w:val="20"/>
        </w:rPr>
        <w:t>@SpringBootTest</w:t>
      </w:r>
    </w:p>
    <w:p w14:paraId="520894AC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@TestMethodOrder</w:t>
      </w:r>
      <w:r>
        <w:rPr>
          <w:rFonts w:ascii="Consolas" w:hAnsi="Consolas" w:cs="Consolas"/>
          <w:color w:val="000000"/>
          <w:sz w:val="20"/>
          <w:szCs w:val="20"/>
        </w:rPr>
        <w:t>(OrderAnnotation.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3C5A6F" w14:textId="77777777" w:rsidR="00F00574" w:rsidRDefault="00097C1B" w:rsidP="00F00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 w14:anchorId="2F2D591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0.5pt;margin-top:0;width:67.5pt;height:60pt;flip:x;z-index:251658240" o:connectortype="straight">
            <v:stroke endarrow="block"/>
          </v:shape>
        </w:pict>
      </w:r>
      <w:r w:rsidR="00F005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00574">
        <w:rPr>
          <w:rFonts w:ascii="Consolas" w:hAnsi="Consolas" w:cs="Consolas"/>
          <w:color w:val="000000"/>
          <w:sz w:val="20"/>
          <w:szCs w:val="20"/>
        </w:rPr>
        <w:t xml:space="preserve"> BillingSystemBackendApplicationTests {</w:t>
      </w:r>
    </w:p>
    <w:p w14:paraId="5C6626E5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5EEFF79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4CCBAE75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adminUserExist()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08EC1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UserRequestDTO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UserRequestDTO();</w:t>
      </w:r>
    </w:p>
    <w:p w14:paraId="73A14A31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82FF7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4DB72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ResponseDTO </w:t>
      </w:r>
      <w:r>
        <w:rPr>
          <w:rFonts w:ascii="Consolas" w:hAnsi="Consolas" w:cs="Consolas"/>
          <w:color w:val="6A3E3E"/>
          <w:sz w:val="20"/>
          <w:szCs w:val="20"/>
        </w:rPr>
        <w:t>respons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billingProcess</w:t>
      </w:r>
      <w:r>
        <w:rPr>
          <w:rFonts w:ascii="Consolas" w:hAnsi="Consolas" w:cs="Consolas"/>
          <w:color w:val="000000"/>
          <w:sz w:val="20"/>
          <w:szCs w:val="20"/>
        </w:rPr>
        <w:t>.getUserDetails(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3472E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</w:t>
      </w:r>
      <w:r>
        <w:rPr>
          <w:rFonts w:ascii="Consolas" w:hAnsi="Consolas" w:cs="Consolas"/>
          <w:color w:val="000000"/>
          <w:sz w:val="20"/>
          <w:szCs w:val="20"/>
        </w:rPr>
        <w:t>.getData());</w:t>
      </w:r>
    </w:p>
    <w:p w14:paraId="16EE9458" w14:textId="77777777" w:rsidR="00F00574" w:rsidRDefault="00097C1B" w:rsidP="00F00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noProof/>
          <w:sz w:val="30"/>
        </w:rPr>
        <w:pict w14:anchorId="79BF17B3">
          <v:oval id="_x0000_s1030" style="position:absolute;margin-left:465pt;margin-top:.8pt;width:235.5pt;height:71.25pt;z-index:251662336"/>
        </w:pict>
      </w:r>
      <w:r>
        <w:rPr>
          <w:b/>
          <w:noProof/>
          <w:sz w:val="30"/>
        </w:rPr>
        <w:pict w14:anchorId="32FD1A26">
          <v:shape id="_x0000_s1029" type="#_x0000_t32" style="position:absolute;margin-left:417.75pt;margin-top:47.25pt;width:67.5pt;height:60pt;flip:x;z-index:251661312" o:connectortype="straight">
            <v:stroke endarrow="block"/>
          </v:shape>
        </w:pict>
      </w:r>
      <w:r>
        <w:rPr>
          <w:b/>
          <w:noProof/>
          <w:sz w:val="30"/>
        </w:rPr>
        <w:pict w14:anchorId="32E101D7">
          <v:shape id="_x0000_s1031" type="#_x0000_t202" style="position:absolute;margin-left:500.25pt;margin-top:24.75pt;width:135.75pt;height:22.5pt;z-index:251663360">
            <v:textbox>
              <w:txbxContent>
                <w:p w14:paraId="016570AD" w14:textId="77777777" w:rsidR="00274182" w:rsidRPr="00F00574" w:rsidRDefault="00274182" w:rsidP="007229C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throw</w:t>
                  </w:r>
                </w:p>
              </w:txbxContent>
            </v:textbox>
          </v:shape>
        </w:pict>
      </w:r>
      <w:r w:rsidR="00F005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DA545" w14:textId="77777777"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14:paraId="5B7A35D6" w14:textId="77777777"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14:paraId="7A70308D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D037AF2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(6)</w:t>
      </w:r>
    </w:p>
    <w:p w14:paraId="49907B24" w14:textId="77777777" w:rsidR="00274182" w:rsidRDefault="00D81883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182">
        <w:rPr>
          <w:rFonts w:ascii="Consolas" w:hAnsi="Consolas" w:cs="Consolas"/>
          <w:sz w:val="20"/>
          <w:szCs w:val="20"/>
        </w:rPr>
        <w:object w:dxaOrig="2790" w:dyaOrig="810" w14:anchorId="7D106D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40.5pt" o:ole="">
            <v:imagedata r:id="rId8" o:title=""/>
          </v:shape>
          <o:OLEObject Type="Embed" ProgID="Package" ShapeID="_x0000_i1025" DrawAspect="Content" ObjectID="_1693549697" r:id="rId9"/>
        </w:object>
      </w:r>
      <w:r w:rsidR="00BB4B60" w:rsidRPr="00274182">
        <w:rPr>
          <w:rFonts w:ascii="Consolas" w:hAnsi="Consolas" w:cs="Consolas"/>
          <w:sz w:val="20"/>
          <w:szCs w:val="20"/>
        </w:rPr>
        <w:object w:dxaOrig="2790" w:dyaOrig="810" w14:anchorId="7A40AE4C">
          <v:shape id="_x0000_i1026" type="#_x0000_t75" style="width:139.5pt;height:40.5pt" o:ole="">
            <v:imagedata r:id="rId8" o:title=""/>
          </v:shape>
          <o:OLEObject Type="Embed" ProgID="Package" ShapeID="_x0000_i1026" DrawAspect="Content" ObjectID="_1693549698" r:id="rId10"/>
        </w:object>
      </w:r>
    </w:p>
    <w:p w14:paraId="46D0FD21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whenUserNameEmpty() {</w:t>
      </w:r>
    </w:p>
    <w:p w14:paraId="5A8BA7CA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MandatoryFieldException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expt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14:paraId="3AB0D131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r>
        <w:rPr>
          <w:rFonts w:ascii="Consolas" w:hAnsi="Consolas" w:cs="Consolas"/>
          <w:color w:val="000000"/>
          <w:sz w:val="20"/>
          <w:szCs w:val="20"/>
        </w:rPr>
        <w:t>(MandatoryFieldException.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,()-&gt;</w:t>
      </w:r>
      <w:r>
        <w:rPr>
          <w:rFonts w:ascii="Consolas" w:hAnsi="Consolas" w:cs="Consolas"/>
          <w:color w:val="0000C0"/>
          <w:sz w:val="20"/>
          <w:szCs w:val="20"/>
        </w:rPr>
        <w:t>userBusinessLogic</w:t>
      </w:r>
      <w:r>
        <w:rPr>
          <w:rFonts w:ascii="Consolas" w:hAnsi="Consolas" w:cs="Consolas"/>
          <w:color w:val="000000"/>
          <w:sz w:val="20"/>
          <w:szCs w:val="20"/>
        </w:rPr>
        <w:t>.getUserDetails(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"Arya$786"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56125A" w14:textId="77777777" w:rsidR="007229C6" w:rsidRPr="00A75F3B" w:rsidRDefault="007229C6" w:rsidP="007229C6">
      <w:p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AE075" w14:textId="77777777" w:rsidR="003176EE" w:rsidRPr="00A75F3B" w:rsidRDefault="003176EE" w:rsidP="00A75F3B">
      <w:pPr>
        <w:pStyle w:val="ListParagraph"/>
        <w:rPr>
          <w:sz w:val="26"/>
        </w:rPr>
      </w:pPr>
      <w:r w:rsidRPr="00A75F3B">
        <w:rPr>
          <w:sz w:val="26"/>
        </w:rPr>
        <w:br w:type="page"/>
      </w:r>
    </w:p>
    <w:p w14:paraId="2551D993" w14:textId="77777777" w:rsidR="003176EE" w:rsidRDefault="003176EE">
      <w:pPr>
        <w:pBdr>
          <w:bottom w:val="single" w:sz="6" w:space="1" w:color="auto"/>
        </w:pBdr>
        <w:rPr>
          <w:sz w:val="26"/>
        </w:rPr>
      </w:pPr>
    </w:p>
    <w:p w14:paraId="501493A0" w14:textId="77777777" w:rsidR="00BF4859" w:rsidRDefault="00BF4859" w:rsidP="003176EE">
      <w:pPr>
        <w:pStyle w:val="ListParagraph"/>
        <w:ind w:left="1449"/>
        <w:rPr>
          <w:sz w:val="26"/>
        </w:rPr>
      </w:pPr>
      <w:r>
        <w:rPr>
          <w:sz w:val="26"/>
        </w:rPr>
        <w:t>Filter</w:t>
      </w:r>
    </w:p>
    <w:p w14:paraId="407035F2" w14:textId="77777777" w:rsidR="00BF4859" w:rsidRDefault="00BF4859" w:rsidP="003176EE">
      <w:pPr>
        <w:pStyle w:val="ListParagraph"/>
        <w:ind w:left="1449"/>
        <w:rPr>
          <w:sz w:val="26"/>
        </w:rPr>
      </w:pPr>
    </w:p>
    <w:p w14:paraId="2BD25012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3E567D22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170B5CD8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LoginFilterOne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Filter{</w:t>
      </w:r>
    </w:p>
    <w:p w14:paraId="29F575A1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E6CF1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963004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BCFAD2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14:paraId="2EEF1D50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4436E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sz w:val="20"/>
          <w:szCs w:val="20"/>
        </w:rPr>
        <w:t>httprequest</w:t>
      </w:r>
      <w:r>
        <w:rPr>
          <w:rFonts w:ascii="Consolas" w:hAnsi="Consolas" w:cs="Consolas"/>
          <w:color w:val="000000"/>
          <w:sz w:val="20"/>
          <w:szCs w:val="20"/>
        </w:rPr>
        <w:t>=(HttpServletRequest)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BA3BC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httprequest</w:t>
      </w:r>
      <w:r>
        <w:rPr>
          <w:rFonts w:ascii="Consolas" w:hAnsi="Consolas" w:cs="Consolas"/>
          <w:color w:val="000000"/>
          <w:sz w:val="20"/>
          <w:szCs w:val="20"/>
        </w:rPr>
        <w:t>.getRequestURI());</w:t>
      </w:r>
    </w:p>
    <w:p w14:paraId="3C2535CB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D860F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CDB12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D117C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A4BAFC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60F78" w14:textId="77777777" w:rsidR="00BF4859" w:rsidRDefault="00BF4859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F4859">
        <w:rPr>
          <w:rFonts w:ascii="Consolas" w:hAnsi="Consolas" w:cs="Consolas"/>
          <w:color w:val="000000"/>
          <w:sz w:val="20"/>
          <w:szCs w:val="20"/>
        </w:rPr>
        <w:t>}</w:t>
      </w:r>
    </w:p>
    <w:p w14:paraId="59AC31BA" w14:textId="77777777" w:rsidR="00335F3B" w:rsidRDefault="00335F3B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3DFCA32F" w14:textId="77777777" w:rsidR="00335F3B" w:rsidRP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646464"/>
          <w:sz w:val="32"/>
          <w:szCs w:val="20"/>
        </w:rPr>
      </w:pPr>
      <w:r w:rsidRPr="00335F3B">
        <w:rPr>
          <w:rFonts w:ascii="Consolas" w:hAnsi="Consolas" w:cs="Consolas"/>
          <w:b/>
          <w:color w:val="646464"/>
          <w:sz w:val="32"/>
          <w:szCs w:val="20"/>
        </w:rPr>
        <w:t>@</w:t>
      </w:r>
      <w:r w:rsidRPr="00335F3B">
        <w:rPr>
          <w:rFonts w:ascii="Consolas" w:hAnsi="Consolas" w:cs="Consolas"/>
          <w:b/>
          <w:color w:val="646464"/>
          <w:sz w:val="32"/>
          <w:szCs w:val="20"/>
          <w:u w:val="single"/>
        </w:rPr>
        <w:t>ConfigurationProperties</w:t>
      </w:r>
    </w:p>
    <w:p w14:paraId="200D0A28" w14:textId="77777777" w:rsid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14:paraId="2F4B7055" w14:textId="77777777" w:rsid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7C213183" w14:textId="77777777" w:rsid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ConfigurationProperties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"paytm.payment.sandbox"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75571E" w14:textId="77777777" w:rsidR="00335F3B" w:rsidRDefault="00335F3B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PaytmPropConfig {</w:t>
      </w:r>
    </w:p>
    <w:p w14:paraId="509BDC5C" w14:textId="77777777" w:rsidR="00335F3B" w:rsidRDefault="00335F3B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66193AF" w14:textId="77777777" w:rsidR="00335F3B" w:rsidRDefault="00335F3B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86B6761" w14:textId="203F65B7" w:rsidR="00335F3B" w:rsidRDefault="00335F3B" w:rsidP="00335F3B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E6BA341" wp14:editId="2262C204">
            <wp:extent cx="6067425" cy="2543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DCF02" w14:textId="2980931D" w:rsidR="005353E5" w:rsidRDefault="005353E5" w:rsidP="00335F3B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14:paraId="44989A20" w14:textId="2D5D8841" w:rsidR="005353E5" w:rsidRDefault="005353E5" w:rsidP="00335F3B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7840FC27" w14:textId="70165C80" w:rsidR="005353E5" w:rsidRDefault="005353E5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24E78FEA" w14:textId="5C07B724" w:rsidR="005353E5" w:rsidRDefault="005353E5" w:rsidP="00335F3B">
      <w:pPr>
        <w:pBdr>
          <w:top w:val="single" w:sz="6" w:space="1" w:color="auto"/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3F7DE6B0" w14:textId="2BF2C9A5" w:rsidR="005353E5" w:rsidRDefault="005353E5" w:rsidP="00335F3B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property file reading.</w:t>
      </w:r>
    </w:p>
    <w:p w14:paraId="145C32AC" w14:textId="77308D4B" w:rsidR="005353E5" w:rsidRDefault="005353E5" w:rsidP="00335F3B">
      <w:pPr>
        <w:ind w:firstLine="720"/>
        <w:rPr>
          <w:rFonts w:ascii="Consolas" w:hAnsi="Consolas" w:cs="Consolas"/>
          <w:b/>
          <w:color w:val="000000"/>
          <w:sz w:val="36"/>
          <w:szCs w:val="20"/>
        </w:rPr>
      </w:pPr>
      <w:r>
        <w:rPr>
          <w:noProof/>
        </w:rPr>
        <w:drawing>
          <wp:inline distT="0" distB="0" distL="0" distR="0" wp14:anchorId="1CA97FAB" wp14:editId="64C8E5B3">
            <wp:extent cx="5732145" cy="17900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0743" w14:textId="77777777" w:rsidR="005353E5" w:rsidRDefault="005353E5" w:rsidP="00335F3B">
      <w:pPr>
        <w:ind w:firstLine="720"/>
        <w:rPr>
          <w:rFonts w:ascii="Consolas" w:hAnsi="Consolas" w:cs="Consolas"/>
          <w:b/>
          <w:color w:val="000000"/>
          <w:sz w:val="36"/>
          <w:szCs w:val="20"/>
        </w:rPr>
      </w:pPr>
    </w:p>
    <w:p w14:paraId="034D2FAB" w14:textId="77777777" w:rsidR="005353E5" w:rsidRDefault="005353E5" w:rsidP="00335F3B">
      <w:pPr>
        <w:ind w:firstLine="720"/>
        <w:rPr>
          <w:rFonts w:ascii="Consolas" w:hAnsi="Consolas" w:cs="Consolas"/>
          <w:b/>
          <w:color w:val="000000"/>
          <w:sz w:val="36"/>
          <w:szCs w:val="20"/>
        </w:rPr>
      </w:pPr>
    </w:p>
    <w:p w14:paraId="7B69E706" w14:textId="03F25901" w:rsidR="0070625A" w:rsidRPr="00A841EE" w:rsidRDefault="0070625A" w:rsidP="00335F3B">
      <w:pPr>
        <w:ind w:firstLine="720"/>
        <w:rPr>
          <w:rFonts w:ascii="Consolas" w:hAnsi="Consolas" w:cs="Consolas"/>
          <w:b/>
          <w:color w:val="000000"/>
          <w:sz w:val="20"/>
          <w:szCs w:val="20"/>
        </w:rPr>
      </w:pPr>
      <w:r w:rsidRPr="00A841EE">
        <w:rPr>
          <w:rFonts w:ascii="Consolas" w:hAnsi="Consolas" w:cs="Consolas"/>
          <w:b/>
          <w:color w:val="000000"/>
          <w:sz w:val="36"/>
          <w:szCs w:val="20"/>
        </w:rPr>
        <w:t>Cache</w:t>
      </w:r>
      <w:r w:rsidRPr="00A841EE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14:paraId="28D0DBE0" w14:textId="77777777" w:rsidR="0070625A" w:rsidRDefault="0070625A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F8FDC3D" w14:textId="77777777" w:rsidR="0070625A" w:rsidRDefault="0070625A" w:rsidP="007062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11561" w14:textId="77777777" w:rsidR="0070625A" w:rsidRDefault="0070625A" w:rsidP="00706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9E28F2" w14:textId="77777777" w:rsidR="0070625A" w:rsidRDefault="0070625A" w:rsidP="00706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58563" w14:textId="77777777" w:rsidR="0070625A" w:rsidRDefault="0070625A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E2AE6A8" w14:textId="77777777" w:rsidR="00EC1886" w:rsidRDefault="00C90A38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@EnableCaching     ------------- most important annotion</w:t>
      </w:r>
    </w:p>
    <w:p w14:paraId="3EDF7DA5" w14:textId="77777777" w:rsidR="00C90A38" w:rsidRDefault="00C90A38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1EE3E8C7" w14:textId="77777777" w:rsidR="003737A7" w:rsidRDefault="003737A7" w:rsidP="003737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org.springframework.cache.annotation.CacheEvict;</w:t>
      </w:r>
    </w:p>
    <w:p w14:paraId="2865D8DC" w14:textId="77777777" w:rsidR="003737A7" w:rsidRDefault="003737A7" w:rsidP="003737A7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org.springframework.cache.annotation.Cacheable;</w:t>
      </w:r>
    </w:p>
    <w:p w14:paraId="663D3D19" w14:textId="77777777" w:rsidR="003737A7" w:rsidRDefault="003737A7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565DC55E" w14:textId="77777777" w:rsidR="00EC1886" w:rsidRDefault="00EC1886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6698675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"getData2"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581223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"getData2"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BCCE89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getData2()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 w14:paraId="604C477E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695F91ED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"HIII"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E132F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29CA3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FD349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"clearAll"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796897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@CacheEvict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"getData"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"getData2"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21AE573A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clearData1() {</w:t>
      </w:r>
    </w:p>
    <w:p w14:paraId="385514E7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0FAAAD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"clear 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370A2" w14:textId="77777777" w:rsidR="00EC1886" w:rsidRDefault="00EC1886" w:rsidP="00EC188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D4E320" w14:textId="77777777" w:rsidR="002F6955" w:rsidRDefault="002F6955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91A083D" w14:textId="77777777" w:rsidR="002F6955" w:rsidRP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0"/>
          <w:szCs w:val="20"/>
        </w:rPr>
      </w:pPr>
      <w:r w:rsidRPr="002F6955">
        <w:rPr>
          <w:rFonts w:ascii="Consolas" w:hAnsi="Consolas" w:cs="Consolas"/>
          <w:b/>
          <w:color w:val="000000"/>
          <w:sz w:val="30"/>
          <w:szCs w:val="20"/>
        </w:rPr>
        <w:tab/>
        <w:t>Rest API</w:t>
      </w:r>
      <w:r>
        <w:rPr>
          <w:rFonts w:ascii="Consolas" w:hAnsi="Consolas" w:cs="Consolas"/>
          <w:b/>
          <w:color w:val="000000"/>
          <w:sz w:val="30"/>
          <w:szCs w:val="20"/>
        </w:rPr>
        <w:t xml:space="preserve"> validation</w:t>
      </w:r>
    </w:p>
    <w:p w14:paraId="46BAB5D2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DE12D5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852B2D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D6473A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772283" w14:textId="77777777" w:rsidR="002F6955" w:rsidRDefault="002F6955" w:rsidP="002F6955">
      <w:pPr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3B609" w14:textId="77777777" w:rsidR="002F6955" w:rsidRDefault="002F6955" w:rsidP="002F6955">
      <w:pPr>
        <w:ind w:firstLine="720"/>
        <w:rPr>
          <w:rFonts w:ascii="Consolas" w:hAnsi="Consolas" w:cs="Consolas"/>
          <w:color w:val="008080"/>
          <w:sz w:val="20"/>
          <w:szCs w:val="20"/>
        </w:rPr>
      </w:pPr>
    </w:p>
    <w:p w14:paraId="361B44D2" w14:textId="77777777" w:rsidR="002F6955" w:rsidRDefault="002F6955" w:rsidP="002F6955">
      <w:pPr>
        <w:ind w:firstLine="720"/>
        <w:rPr>
          <w:rFonts w:ascii="Consolas" w:hAnsi="Consolas" w:cs="Consolas"/>
          <w:color w:val="008080"/>
          <w:sz w:val="20"/>
          <w:szCs w:val="20"/>
        </w:rPr>
      </w:pPr>
    </w:p>
    <w:p w14:paraId="4F2C060D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F111CA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"sendData5"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444FE5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testValidationAPI(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ValidationTestDO </w:t>
      </w:r>
      <w:r>
        <w:rPr>
          <w:rFonts w:ascii="Consolas" w:hAnsi="Consolas" w:cs="Consolas"/>
          <w:color w:val="6A3E3E"/>
          <w:sz w:val="20"/>
          <w:szCs w:val="20"/>
        </w:rPr>
        <w:t>validdo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B9D20A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validdo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BBF45" w14:textId="77777777" w:rsidR="002F6955" w:rsidRDefault="002F6955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A59AA6" w14:textId="77777777" w:rsidR="002F6955" w:rsidRDefault="002F6955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2C2AB151" w14:textId="3CA2BE1C" w:rsidR="002F6955" w:rsidRDefault="00DA4961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2F6955">
        <w:rPr>
          <w:rFonts w:ascii="Consolas" w:hAnsi="Consolas" w:cs="Consolas"/>
          <w:color w:val="000000"/>
          <w:sz w:val="20"/>
          <w:szCs w:val="20"/>
        </w:rPr>
        <w:object w:dxaOrig="2130" w:dyaOrig="830" w14:anchorId="41B9DF48">
          <v:shape id="_x0000_i1027" type="#_x0000_t75" style="width:106.5pt;height:41.5pt" o:ole="">
            <v:imagedata r:id="rId13" o:title=""/>
          </v:shape>
          <o:OLEObject Type="Embed" ProgID="Package" ShapeID="_x0000_i1027" DrawAspect="Content" ObjectID="_1693549699" r:id="rId14"/>
        </w:object>
      </w:r>
      <w:r w:rsidR="004E2C9F" w:rsidRPr="002F6955">
        <w:rPr>
          <w:rFonts w:ascii="Consolas" w:hAnsi="Consolas" w:cs="Consolas"/>
          <w:color w:val="000000"/>
          <w:sz w:val="20"/>
          <w:szCs w:val="20"/>
        </w:rPr>
        <w:object w:dxaOrig="3525" w:dyaOrig="810" w14:anchorId="12B7A01B">
          <v:shape id="_x0000_i1028" type="#_x0000_t75" style="width:176.5pt;height:40.5pt" o:ole="">
            <v:imagedata r:id="rId15" o:title=""/>
          </v:shape>
          <o:OLEObject Type="Embed" ProgID="Package" ShapeID="_x0000_i1028" DrawAspect="Content" ObjectID="_1693549700" r:id="rId16"/>
        </w:object>
      </w:r>
    </w:p>
    <w:p w14:paraId="7CE13030" w14:textId="77777777" w:rsidR="00422C4E" w:rsidRDefault="00422C4E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6029161" w14:textId="77777777" w:rsidR="00422C4E" w:rsidRDefault="00422C4E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B901E78" w14:textId="77777777" w:rsidR="00422C4E" w:rsidRPr="002A18F7" w:rsidRDefault="00422C4E" w:rsidP="002F6955">
      <w:pPr>
        <w:ind w:firstLine="720"/>
        <w:rPr>
          <w:rFonts w:ascii="Consolas" w:hAnsi="Consolas" w:cs="Consolas"/>
          <w:b/>
          <w:color w:val="000000"/>
          <w:sz w:val="28"/>
          <w:szCs w:val="20"/>
        </w:rPr>
      </w:pPr>
      <w:r w:rsidRPr="002A18F7">
        <w:rPr>
          <w:rFonts w:ascii="Consolas" w:hAnsi="Consolas" w:cs="Consolas"/>
          <w:b/>
          <w:color w:val="000000"/>
          <w:sz w:val="28"/>
          <w:szCs w:val="20"/>
        </w:rPr>
        <w:t>Custom validation</w:t>
      </w:r>
    </w:p>
    <w:p w14:paraId="32ED881C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 w:rsidRPr="002A18F7">
        <w:rPr>
          <w:rFonts w:ascii="Consolas" w:hAnsi="Consolas" w:cs="Consolas"/>
          <w:b/>
          <w:color w:val="000000"/>
          <w:szCs w:val="20"/>
        </w:rPr>
        <w:object w:dxaOrig="2371" w:dyaOrig="811" w14:anchorId="2985E235">
          <v:shape id="_x0000_i1029" type="#_x0000_t75" style="width:118.5pt;height:40.5pt" o:ole="">
            <v:imagedata r:id="rId17" o:title=""/>
          </v:shape>
          <o:OLEObject Type="Embed" ProgID="Package" ShapeID="_x0000_i1029" DrawAspect="Content" ObjectID="_1693549701" r:id="rId18"/>
        </w:object>
      </w:r>
      <w:r w:rsidRPr="002A18F7">
        <w:rPr>
          <w:rFonts w:ascii="Consolas" w:hAnsi="Consolas" w:cs="Consolas"/>
          <w:b/>
          <w:color w:val="000000"/>
          <w:szCs w:val="20"/>
        </w:rPr>
        <w:object w:dxaOrig="2730" w:dyaOrig="811" w14:anchorId="1043E027">
          <v:shape id="_x0000_i1030" type="#_x0000_t75" style="width:136.5pt;height:40.5pt" o:ole="">
            <v:imagedata r:id="rId19" o:title=""/>
          </v:shape>
          <o:OLEObject Type="Embed" ProgID="Package" ShapeID="_x0000_i1030" DrawAspect="Content" ObjectID="_1693549702" r:id="rId20"/>
        </w:object>
      </w:r>
    </w:p>
    <w:p w14:paraId="5D8B5B95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Step 1.Create annotation </w:t>
      </w:r>
    </w:p>
    <w:p w14:paraId="464552EC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lastRenderedPageBreak/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16FAE3EE" wp14:editId="3206D7EF">
            <wp:extent cx="5886450" cy="3095625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B01DF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Step 2 . create validation</w:t>
      </w:r>
    </w:p>
    <w:p w14:paraId="2BD3B58F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4B96C7B0" wp14:editId="727778EF">
            <wp:extent cx="6743700" cy="2438400"/>
            <wp:effectExtent l="1905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8F800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Step 3 apply validation.</w:t>
      </w:r>
    </w:p>
    <w:p w14:paraId="4B7F1C06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6C676C65" wp14:editId="56B65D65">
            <wp:extent cx="3952875" cy="1143000"/>
            <wp:effectExtent l="19050" t="0" r="9525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2EE1D" w14:textId="77777777" w:rsidR="00E33A43" w:rsidRDefault="00E33A43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</w:p>
    <w:p w14:paraId="7C55C9DD" w14:textId="77777777" w:rsidR="00E33A43" w:rsidRDefault="00E33A43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How to create ORDER of validation.</w:t>
      </w:r>
    </w:p>
    <w:p w14:paraId="022E22BE" w14:textId="77777777" w:rsidR="00C47A3F" w:rsidRPr="0060631E" w:rsidRDefault="00C47A3F" w:rsidP="002F6955">
      <w:pPr>
        <w:ind w:firstLine="720"/>
        <w:rPr>
          <w:rFonts w:ascii="Consolas" w:hAnsi="Consolas" w:cs="Consolas"/>
          <w:color w:val="000000"/>
          <w:szCs w:val="20"/>
        </w:rPr>
      </w:pPr>
    </w:p>
    <w:p w14:paraId="3EF78573" w14:textId="77777777" w:rsidR="0060631E" w:rsidRPr="00A211B2" w:rsidRDefault="0060631E" w:rsidP="00A211B2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Cs w:val="20"/>
        </w:rPr>
      </w:pPr>
    </w:p>
    <w:p w14:paraId="38C76FFC" w14:textId="77777777" w:rsidR="0060631E" w:rsidRPr="0060631E" w:rsidRDefault="0060631E" w:rsidP="002F6955">
      <w:pPr>
        <w:ind w:firstLine="720"/>
        <w:rPr>
          <w:rFonts w:ascii="Consolas" w:hAnsi="Consolas" w:cs="Consolas"/>
          <w:color w:val="000000"/>
          <w:szCs w:val="20"/>
        </w:rPr>
      </w:pPr>
      <w:r w:rsidRPr="0060631E">
        <w:rPr>
          <w:rFonts w:ascii="Consolas" w:hAnsi="Consolas" w:cs="Consolas"/>
          <w:color w:val="000000"/>
          <w:szCs w:val="20"/>
        </w:rPr>
        <w:tab/>
        <w:t>@costomValidation(groups=”FirstOrder.clss”)</w:t>
      </w:r>
    </w:p>
    <w:p w14:paraId="561FF3E8" w14:textId="77777777" w:rsidR="00C47A3F" w:rsidRDefault="00C47A3F" w:rsidP="00C47A3F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Interface </w:t>
      </w:r>
    </w:p>
    <w:p w14:paraId="22DCF18F" w14:textId="77777777" w:rsidR="00C47A3F" w:rsidRDefault="00C47A3F" w:rsidP="00C47A3F">
      <w:pPr>
        <w:ind w:left="3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29CB87" wp14:editId="3771B9BC">
            <wp:extent cx="3286125" cy="676275"/>
            <wp:effectExtent l="19050" t="0" r="9525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BD278" w14:textId="77777777" w:rsidR="00C47A3F" w:rsidRDefault="00C47A3F" w:rsidP="00C47A3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</w:p>
    <w:p w14:paraId="5935FF10" w14:textId="77777777" w:rsidR="00C47A3F" w:rsidRPr="00C47A3F" w:rsidRDefault="00C47A3F" w:rsidP="00C47A3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0EF23E9" wp14:editId="1141677B">
            <wp:extent cx="5819775" cy="1543050"/>
            <wp:effectExtent l="19050" t="0" r="9525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6EEDE" w14:textId="77777777" w:rsidR="002F6955" w:rsidRDefault="002F6955" w:rsidP="00C47A3F">
      <w:pPr>
        <w:pBdr>
          <w:bottom w:val="single" w:sz="6" w:space="1" w:color="auto"/>
        </w:pBdr>
        <w:ind w:left="360" w:firstLine="720"/>
        <w:rPr>
          <w:rFonts w:ascii="Consolas" w:hAnsi="Consolas" w:cs="Consolas"/>
          <w:color w:val="000000"/>
          <w:sz w:val="20"/>
          <w:szCs w:val="20"/>
        </w:rPr>
      </w:pPr>
    </w:p>
    <w:p w14:paraId="5E867D42" w14:textId="77777777" w:rsidR="002F6955" w:rsidRDefault="00D15B10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Pathparam vs request param</w:t>
      </w:r>
    </w:p>
    <w:p w14:paraId="6880392C" w14:textId="77777777" w:rsidR="0020711D" w:rsidRDefault="0020711D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1A1E31EA" w14:textId="77777777" w:rsidR="00DC2991" w:rsidRDefault="0020711D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20711D">
        <w:rPr>
          <w:rFonts w:ascii="Consolas" w:hAnsi="Consolas" w:cs="Consolas"/>
          <w:color w:val="000000"/>
          <w:sz w:val="20"/>
          <w:szCs w:val="20"/>
        </w:rPr>
        <w:t>http://localhost:8081/N/readProperties/A</w:t>
      </w:r>
    </w:p>
    <w:p w14:paraId="136DAB30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path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714D075B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"readProperties/{key}"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2033BB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readProperties(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)String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6D6891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"readProperties1"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18880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E59DD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FA3213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5FF07C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0711D" w:rsidRPr="0020711D">
        <w:rPr>
          <w:rFonts w:ascii="Consolas" w:hAnsi="Consolas" w:cs="Consolas"/>
          <w:color w:val="000000"/>
          <w:sz w:val="20"/>
          <w:szCs w:val="20"/>
        </w:rPr>
        <w:t>http://localhost:8081/N/readProperties?key=11</w:t>
      </w:r>
    </w:p>
    <w:p w14:paraId="5D99A4A7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@RequestParm</w:t>
      </w:r>
    </w:p>
    <w:p w14:paraId="6A4E922D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"readProperties"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4ABDAF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readProperties2(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)String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BCDA6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"readProperties2"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D226F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EE0F4" w14:textId="77777777" w:rsidR="00DC2991" w:rsidRDefault="00DC2991" w:rsidP="00DC299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18C862" w14:textId="77777777" w:rsidR="002F6955" w:rsidRDefault="002F6955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FCC25FA" w14:textId="77777777" w:rsidR="00B94F63" w:rsidRDefault="00B94F63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5D9C182" w14:textId="77777777" w:rsidR="00B94F63" w:rsidRDefault="00B94F63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DE18253" w14:textId="77777777" w:rsidR="001A1145" w:rsidRDefault="001A1145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7F518BC8" w14:textId="77777777" w:rsidR="001A1145" w:rsidRPr="006E2673" w:rsidRDefault="007710F8" w:rsidP="00BF4859">
      <w:pPr>
        <w:ind w:firstLine="720"/>
        <w:rPr>
          <w:rFonts w:ascii="Consolas" w:hAnsi="Consolas" w:cs="Consolas"/>
          <w:b/>
          <w:color w:val="000000"/>
          <w:szCs w:val="20"/>
        </w:rPr>
      </w:pPr>
      <w:r w:rsidRPr="006E2673">
        <w:rPr>
          <w:rFonts w:ascii="Consolas" w:hAnsi="Consolas" w:cs="Consolas"/>
          <w:b/>
          <w:color w:val="000000"/>
          <w:szCs w:val="20"/>
        </w:rPr>
        <w:lastRenderedPageBreak/>
        <w:t xml:space="preserve">Schedular </w:t>
      </w:r>
    </w:p>
    <w:p w14:paraId="766C6B91" w14:textId="77777777" w:rsidR="007710F8" w:rsidRDefault="007710F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386799E1" w14:textId="77777777" w:rsidR="007710F8" w:rsidRDefault="007710F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1:Enable scheudlar</w:t>
      </w:r>
    </w:p>
    <w:p w14:paraId="79871E7B" w14:textId="77777777" w:rsidR="007710F8" w:rsidRDefault="007710F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95B67" w14:textId="77777777" w:rsidR="007710F8" w:rsidRDefault="007710F8" w:rsidP="0077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@EnableScheduling</w:t>
      </w:r>
    </w:p>
    <w:p w14:paraId="2F246F09" w14:textId="77777777" w:rsidR="007710F8" w:rsidRDefault="007710F8" w:rsidP="007710F8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CurrencyExchangeApplication {</w:t>
      </w:r>
    </w:p>
    <w:p w14:paraId="23C48656" w14:textId="77777777" w:rsidR="00B94F63" w:rsidRDefault="00B94F63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5625175" w14:textId="77777777" w:rsidR="00D15B10" w:rsidRDefault="005F5052" w:rsidP="00BF4859">
      <w:pPr>
        <w:ind w:firstLine="720"/>
        <w:rPr>
          <w:rFonts w:ascii="Consolas" w:hAnsi="Consolas" w:cs="Consolas"/>
          <w:b/>
          <w:color w:val="000000"/>
          <w:szCs w:val="20"/>
        </w:rPr>
      </w:pPr>
      <w:r w:rsidRPr="006E2673">
        <w:rPr>
          <w:rFonts w:ascii="Consolas" w:hAnsi="Consolas" w:cs="Consolas"/>
          <w:b/>
          <w:color w:val="000000"/>
          <w:szCs w:val="20"/>
        </w:rPr>
        <w:t>Type 1 .</w:t>
      </w:r>
      <w:r w:rsidR="006E2673" w:rsidRPr="006E2673">
        <w:rPr>
          <w:rFonts w:ascii="Consolas" w:hAnsi="Consolas" w:cs="Consolas"/>
          <w:b/>
          <w:color w:val="000000"/>
          <w:szCs w:val="20"/>
        </w:rPr>
        <w:t xml:space="preserve"> Fixed delay</w:t>
      </w:r>
    </w:p>
    <w:p w14:paraId="67DBC287" w14:textId="77777777" w:rsidR="001B5D05" w:rsidRPr="001B5D05" w:rsidRDefault="001B5D05" w:rsidP="001B5D05">
      <w:pPr>
        <w:pStyle w:val="ListParagraph"/>
        <w:numPr>
          <w:ilvl w:val="0"/>
          <w:numId w:val="7"/>
        </w:num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Wait for fixed time after completion of first execution.</w:t>
      </w:r>
    </w:p>
    <w:p w14:paraId="74C2AAC1" w14:textId="77777777" w:rsidR="005F5052" w:rsidRDefault="001B5D05" w:rsidP="001B5D05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152B9840" wp14:editId="447C9C6D">
            <wp:extent cx="6400800" cy="23717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D95A9" w14:textId="77777777" w:rsidR="001B5D05" w:rsidRPr="00F242A7" w:rsidRDefault="001B5D05" w:rsidP="001B5D05">
      <w:pPr>
        <w:rPr>
          <w:rFonts w:ascii="Consolas" w:hAnsi="Consolas" w:cs="Consolas"/>
          <w:b/>
          <w:color w:val="000000"/>
          <w:szCs w:val="20"/>
        </w:rPr>
      </w:pPr>
      <w:r w:rsidRPr="00F242A7">
        <w:rPr>
          <w:rFonts w:ascii="Consolas" w:hAnsi="Consolas" w:cs="Consolas"/>
          <w:b/>
          <w:color w:val="000000"/>
          <w:szCs w:val="20"/>
        </w:rPr>
        <w:t xml:space="preserve">  </w:t>
      </w:r>
      <w:r w:rsidRPr="00F242A7">
        <w:rPr>
          <w:rFonts w:ascii="Consolas" w:hAnsi="Consolas" w:cs="Consolas"/>
          <w:b/>
          <w:color w:val="000000"/>
          <w:szCs w:val="20"/>
        </w:rPr>
        <w:tab/>
        <w:t>Type 2 .</w:t>
      </w:r>
      <w:r w:rsidR="00F242A7" w:rsidRPr="00F242A7">
        <w:rPr>
          <w:rFonts w:ascii="Consolas" w:hAnsi="Consolas" w:cs="Consolas"/>
          <w:b/>
          <w:color w:val="000000"/>
          <w:szCs w:val="20"/>
        </w:rPr>
        <w:t xml:space="preserve"> Fixed rate</w:t>
      </w:r>
    </w:p>
    <w:p w14:paraId="690375CB" w14:textId="77777777" w:rsidR="00F242A7" w:rsidRDefault="00F242A7" w:rsidP="00F242A7">
      <w:pPr>
        <w:pStyle w:val="ListParagraph"/>
        <w:numPr>
          <w:ilvl w:val="0"/>
          <w:numId w:val="7"/>
        </w:numPr>
        <w:rPr>
          <w:rFonts w:ascii="Consolas" w:hAnsi="Consolas" w:cs="Consolas"/>
          <w:b/>
          <w:color w:val="000000"/>
          <w:szCs w:val="20"/>
        </w:rPr>
      </w:pPr>
      <w:r w:rsidRPr="00F242A7">
        <w:rPr>
          <w:rFonts w:ascii="Consolas" w:hAnsi="Consolas" w:cs="Consolas"/>
          <w:b/>
          <w:color w:val="000000"/>
          <w:szCs w:val="20"/>
        </w:rPr>
        <w:t>Run at fixed rate but wait for pevious execution complete</w:t>
      </w:r>
    </w:p>
    <w:p w14:paraId="44CAE142" w14:textId="77777777" w:rsidR="00F242A7" w:rsidRPr="00F242A7" w:rsidRDefault="00F242A7" w:rsidP="00F242A7">
      <w:pPr>
        <w:ind w:left="216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7B89DEE1" wp14:editId="73386368">
            <wp:extent cx="5600700" cy="1219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08C20" w14:textId="77777777" w:rsidR="00D266D4" w:rsidRDefault="00D266D4" w:rsidP="00D266D4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000000"/>
          <w:szCs w:val="20"/>
        </w:rPr>
      </w:pPr>
      <w:r w:rsidRPr="00F242A7">
        <w:rPr>
          <w:rFonts w:ascii="Consolas" w:hAnsi="Consolas" w:cs="Consolas"/>
          <w:b/>
          <w:color w:val="000000"/>
          <w:szCs w:val="20"/>
        </w:rPr>
        <w:t xml:space="preserve">Type 2 . </w:t>
      </w:r>
      <w:r>
        <w:rPr>
          <w:rFonts w:ascii="Consolas" w:hAnsi="Consolas" w:cs="Consolas"/>
          <w:b/>
          <w:color w:val="000000"/>
          <w:szCs w:val="20"/>
        </w:rPr>
        <w:t>cron job.</w:t>
      </w:r>
    </w:p>
    <w:p w14:paraId="7F7C77B8" w14:textId="77777777" w:rsidR="00D266D4" w:rsidRDefault="00D266D4" w:rsidP="00D266D4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              </w:t>
      </w:r>
      <w:r>
        <w:rPr>
          <w:rFonts w:ascii="Consolas" w:hAnsi="Consolas" w:cs="Consolas"/>
          <w:noProof/>
          <w:color w:val="646464"/>
          <w:sz w:val="20"/>
          <w:szCs w:val="20"/>
        </w:rPr>
        <w:drawing>
          <wp:inline distT="0" distB="0" distL="0" distR="0" wp14:anchorId="554A8EC8" wp14:editId="28546E31">
            <wp:extent cx="4829175" cy="8191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9D4B6" w14:textId="77777777" w:rsidR="00D76A78" w:rsidRDefault="00D76A78" w:rsidP="00D266D4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lastRenderedPageBreak/>
        <w:t xml:space="preserve"> </w:t>
      </w:r>
      <w:r>
        <w:rPr>
          <w:rFonts w:ascii="Consolas" w:hAnsi="Consolas" w:cs="Consolas"/>
          <w:b/>
          <w:color w:val="000000"/>
          <w:szCs w:val="20"/>
        </w:rPr>
        <w:tab/>
        <w:t>Type 3 . refer from peerpert file</w:t>
      </w:r>
    </w:p>
    <w:p w14:paraId="45324885" w14:textId="77777777" w:rsidR="00D76A78" w:rsidRDefault="00D76A78" w:rsidP="00D266D4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4A1417FB" wp14:editId="7FE8CB47">
            <wp:extent cx="5600700" cy="12096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50091" w14:textId="77777777" w:rsidR="00D266D4" w:rsidRDefault="00D266D4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 w:rsidR="00422C4E" w:rsidRPr="00422C4E">
        <w:rPr>
          <w:rFonts w:ascii="Consolas" w:hAnsi="Consolas" w:cs="Consolas"/>
          <w:b/>
          <w:color w:val="000000"/>
          <w:szCs w:val="20"/>
        </w:rPr>
        <w:object w:dxaOrig="1231" w:dyaOrig="811" w14:anchorId="20CB4D7E">
          <v:shape id="_x0000_i1031" type="#_x0000_t75" style="width:61.5pt;height:40.5pt" o:ole="">
            <v:imagedata r:id="rId30" o:title=""/>
          </v:shape>
          <o:OLEObject Type="Embed" ProgID="Package" ShapeID="_x0000_i1031" DrawAspect="Content" ObjectID="_1693549703" r:id="rId31"/>
        </w:object>
      </w:r>
    </w:p>
    <w:p w14:paraId="01C383E3" w14:textId="77777777" w:rsidR="00934CA3" w:rsidRDefault="00934CA3" w:rsidP="00934CA3">
      <w:pPr>
        <w:pBdr>
          <w:bottom w:val="doub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4A73A56" w14:textId="77777777" w:rsidR="00934CA3" w:rsidRP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000000"/>
          <w:sz w:val="24"/>
          <w:szCs w:val="20"/>
        </w:rPr>
      </w:pPr>
      <w:r w:rsidRPr="00934CA3">
        <w:rPr>
          <w:rFonts w:ascii="Consolas" w:hAnsi="Consolas" w:cs="Consolas"/>
          <w:b/>
          <w:color w:val="000000"/>
          <w:sz w:val="24"/>
          <w:szCs w:val="20"/>
        </w:rPr>
        <w:t>How to Recive Header Parameter in rest Request</w:t>
      </w:r>
    </w:p>
    <w:p w14:paraId="5E75C8CA" w14:textId="77777777" w:rsid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7A4CC2A" w14:textId="77777777" w:rsid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268A76D" wp14:editId="73EBD377">
            <wp:extent cx="5391150" cy="9429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95ED8" w14:textId="77777777"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BF85A6A" w14:textId="77777777"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common header</w:t>
      </w:r>
    </w:p>
    <w:p w14:paraId="51B15518" w14:textId="77777777"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1B1A6997" w14:textId="72E7D418"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91C7863" wp14:editId="1443470F">
            <wp:extent cx="10582275" cy="2190750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0A04B" w14:textId="72D23595" w:rsidR="00A14993" w:rsidRDefault="00A14993" w:rsidP="00934CA3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55E9B41" w14:textId="74F03978" w:rsidR="00A14993" w:rsidRDefault="00A14993" w:rsidP="00934CA3">
      <w:pPr>
        <w:pBdr>
          <w:top w:val="single" w:sz="6" w:space="1" w:color="auto"/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77578E04" w14:textId="6C52E5B1" w:rsidR="00A14993" w:rsidRDefault="00A1499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bCs/>
          <w:color w:val="000000"/>
          <w:sz w:val="26"/>
          <w:szCs w:val="26"/>
        </w:rPr>
      </w:pPr>
      <w:r w:rsidRPr="00A14993">
        <w:rPr>
          <w:rFonts w:ascii="Consolas" w:hAnsi="Consolas" w:cs="Consolas"/>
          <w:b/>
          <w:bCs/>
          <w:color w:val="000000"/>
          <w:sz w:val="26"/>
          <w:szCs w:val="26"/>
        </w:rPr>
        <w:lastRenderedPageBreak/>
        <w:t>Code to download File</w:t>
      </w:r>
      <w:r w:rsidR="00F32723">
        <w:rPr>
          <w:rFonts w:ascii="Consolas" w:hAnsi="Consolas" w:cs="Consolas"/>
          <w:b/>
          <w:bCs/>
          <w:color w:val="000000"/>
          <w:sz w:val="26"/>
          <w:szCs w:val="26"/>
        </w:rPr>
        <w:t xml:space="preserve"> / download code.</w:t>
      </w:r>
    </w:p>
    <w:p w14:paraId="18A407AF" w14:textId="67C7810A" w:rsidR="00F32723" w:rsidRDefault="00F3272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bCs/>
          <w:color w:val="000000"/>
          <w:sz w:val="26"/>
          <w:szCs w:val="26"/>
        </w:rPr>
      </w:pPr>
    </w:p>
    <w:p w14:paraId="728C3B78" w14:textId="11CD404A" w:rsidR="00F32723" w:rsidRDefault="00F32723" w:rsidP="00F3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C79A3" w14:textId="5F206B10" w:rsidR="00FE4C75" w:rsidRDefault="0071628C" w:rsidP="00FE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6"/>
          <w:szCs w:val="26"/>
        </w:rPr>
      </w:pPr>
      <w:r w:rsidRPr="00F32723">
        <w:rPr>
          <w:rFonts w:ascii="Consolas" w:hAnsi="Consolas" w:cs="Consolas"/>
          <w:b/>
          <w:bCs/>
          <w:color w:val="000000"/>
          <w:sz w:val="26"/>
          <w:szCs w:val="26"/>
        </w:rPr>
        <w:object w:dxaOrig="1800" w:dyaOrig="830" w14:anchorId="1D6FB575">
          <v:shape id="_x0000_i1032" type="#_x0000_t75" style="width:90pt;height:41.5pt" o:ole="">
            <v:imagedata r:id="rId34" o:title=""/>
          </v:shape>
          <o:OLEObject Type="Embed" ProgID="Package" ShapeID="_x0000_i1032" DrawAspect="Content" ObjectID="_1693549704" r:id="rId35"/>
        </w:object>
      </w:r>
    </w:p>
    <w:p w14:paraId="1164893B" w14:textId="3FACCB9F" w:rsidR="00FE4C75" w:rsidRDefault="00FE4C75" w:rsidP="00FE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spring.servlet.multipart.max-file-size=</w:t>
      </w:r>
      <w:r>
        <w:rPr>
          <w:rFonts w:ascii="Consolas" w:hAnsi="Consolas" w:cs="Consolas"/>
          <w:color w:val="2A00FF"/>
          <w:sz w:val="20"/>
          <w:szCs w:val="20"/>
        </w:rPr>
        <w:t>1GB</w:t>
      </w:r>
    </w:p>
    <w:p w14:paraId="6BAE4CE0" w14:textId="6FA81794" w:rsidR="00F32723" w:rsidRDefault="00FE4C75" w:rsidP="00FE4C75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spring.servlet.multipart.max-request-size=</w:t>
      </w:r>
      <w:r>
        <w:rPr>
          <w:rFonts w:ascii="Consolas" w:hAnsi="Consolas" w:cs="Consolas"/>
          <w:color w:val="2A00FF"/>
          <w:sz w:val="20"/>
          <w:szCs w:val="20"/>
        </w:rPr>
        <w:t>1GB</w:t>
      </w:r>
    </w:p>
    <w:p w14:paraId="1E9D8A2B" w14:textId="1CCA61C6" w:rsidR="00395ACB" w:rsidRDefault="00395ACB" w:rsidP="00FE4C75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</w:p>
    <w:p w14:paraId="1B15ADB7" w14:textId="29B61595" w:rsidR="00395ACB" w:rsidRDefault="00395ACB" w:rsidP="00FE4C75">
      <w:pPr>
        <w:rPr>
          <w:rFonts w:ascii="Consolas" w:hAnsi="Consolas" w:cs="Consolas"/>
          <w:color w:val="2A00FF"/>
          <w:sz w:val="20"/>
          <w:szCs w:val="20"/>
        </w:rPr>
      </w:pPr>
    </w:p>
    <w:p w14:paraId="4966AF46" w14:textId="464B7E36" w:rsidR="00395ACB" w:rsidRDefault="00395ACB" w:rsidP="00FE4C75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</w:p>
    <w:p w14:paraId="4BF9B96E" w14:textId="5935C1DF" w:rsidR="00395ACB" w:rsidRDefault="00395ACB" w:rsidP="00FE4C75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</w:p>
    <w:p w14:paraId="7E5B6332" w14:textId="12F9778B" w:rsidR="00395ACB" w:rsidRDefault="00395ACB" w:rsidP="00FE4C75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</w:p>
    <w:p w14:paraId="5864CD55" w14:textId="77777777" w:rsidR="00395ACB" w:rsidRDefault="00395AC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br w:type="page"/>
      </w:r>
    </w:p>
    <w:p w14:paraId="076BC513" w14:textId="6A68FAA7" w:rsidR="00395ACB" w:rsidRPr="00395ACB" w:rsidRDefault="00395ACB" w:rsidP="00FE4C75">
      <w:pPr>
        <w:pBdr>
          <w:bottom w:val="single" w:sz="6" w:space="1" w:color="auto"/>
        </w:pBdr>
        <w:rPr>
          <w:rFonts w:ascii="Consolas" w:hAnsi="Consolas" w:cs="Consolas"/>
          <w:color w:val="2A00FF"/>
          <w:sz w:val="34"/>
          <w:szCs w:val="34"/>
        </w:rPr>
      </w:pPr>
      <w:r w:rsidRPr="00395ACB">
        <w:rPr>
          <w:rFonts w:ascii="Consolas" w:hAnsi="Consolas" w:cs="Consolas"/>
          <w:color w:val="2A00FF"/>
          <w:sz w:val="34"/>
          <w:szCs w:val="34"/>
        </w:rPr>
        <w:lastRenderedPageBreak/>
        <w:t>AOP :</w:t>
      </w:r>
    </w:p>
    <w:p w14:paraId="6A8ED72B" w14:textId="77777777" w:rsidR="00395ACB" w:rsidRDefault="00395ACB" w:rsidP="00395ACB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Step 1 :</w:t>
      </w:r>
    </w:p>
    <w:p w14:paraId="2D07CD89" w14:textId="69F802C3" w:rsidR="00395ACB" w:rsidRPr="00395ACB" w:rsidRDefault="00395ACB" w:rsidP="00395ACB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4BC1D" w14:textId="77777777" w:rsidR="00395ACB" w:rsidRDefault="00395ACB" w:rsidP="0039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9178FA" w14:textId="77777777" w:rsidR="00395ACB" w:rsidRDefault="00395ACB" w:rsidP="0039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09377" w14:textId="45DB03DC" w:rsidR="00395ACB" w:rsidRDefault="00395ACB" w:rsidP="00395ACB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26"/>
          <w:szCs w:val="26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FB196D" w14:textId="04E16EC8" w:rsidR="00FE4C75" w:rsidRDefault="00FE4C75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bCs/>
          <w:color w:val="000000"/>
          <w:sz w:val="26"/>
          <w:szCs w:val="26"/>
        </w:rPr>
      </w:pPr>
    </w:p>
    <w:p w14:paraId="5763A02F" w14:textId="236F230B" w:rsidR="00395ACB" w:rsidRDefault="00395ACB" w:rsidP="00395ACB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</w:rPr>
        <w:t>Step 2 : before intercepter with pri</w:t>
      </w:r>
      <w:r w:rsidR="00F3123E">
        <w:rPr>
          <w:rFonts w:ascii="Consolas" w:hAnsi="Consolas" w:cs="Consolas"/>
          <w:b/>
          <w:bCs/>
          <w:color w:val="000000"/>
          <w:sz w:val="26"/>
          <w:szCs w:val="26"/>
        </w:rPr>
        <w:t>nt</w:t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ing method name</w:t>
      </w:r>
      <w:r w:rsidR="002A32B8">
        <w:rPr>
          <w:rFonts w:ascii="Consolas" w:hAnsi="Consolas" w:cs="Consolas"/>
          <w:b/>
          <w:bCs/>
          <w:color w:val="000000"/>
          <w:sz w:val="26"/>
          <w:szCs w:val="26"/>
        </w:rPr>
        <w:t>:</w:t>
      </w:r>
    </w:p>
    <w:p w14:paraId="79A0290C" w14:textId="10539937" w:rsidR="002A32B8" w:rsidRDefault="002A32B8" w:rsidP="00395ACB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26"/>
          <w:szCs w:val="26"/>
        </w:rPr>
      </w:pPr>
    </w:p>
    <w:p w14:paraId="204A2A85" w14:textId="77777777" w:rsidR="002A32B8" w:rsidRDefault="002A32B8" w:rsidP="002A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584DFE2A" w14:textId="77777777" w:rsidR="002A32B8" w:rsidRDefault="002A32B8" w:rsidP="002A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431C86E5" w14:textId="77777777" w:rsidR="002A32B8" w:rsidRDefault="002A32B8" w:rsidP="002A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AopConfig {</w:t>
      </w:r>
    </w:p>
    <w:p w14:paraId="386FDFC6" w14:textId="77777777" w:rsidR="002A32B8" w:rsidRDefault="002A32B8" w:rsidP="002A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88DF1" w14:textId="77777777" w:rsidR="002A32B8" w:rsidRDefault="002A32B8" w:rsidP="002A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//What kind of method calls I would intercept</w:t>
      </w:r>
    </w:p>
    <w:p w14:paraId="129A1651" w14:textId="6B2E8FD0" w:rsidR="002A32B8" w:rsidRDefault="002A32B8" w:rsidP="002A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//execution(* PACKAGE.*.*(..))  </w:t>
      </w:r>
      <w:r w:rsidR="0077489F">
        <w:rPr>
          <w:rFonts w:ascii="Consolas" w:hAnsi="Consolas" w:cs="Consolas"/>
          <w:color w:val="3F7F5F"/>
          <w:sz w:val="20"/>
          <w:szCs w:val="20"/>
        </w:rPr>
        <w:t>// point cut</w:t>
      </w:r>
    </w:p>
    <w:p w14:paraId="3C56EB02" w14:textId="77777777" w:rsidR="002A32B8" w:rsidRDefault="002A32B8" w:rsidP="002A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638947" w14:textId="77777777" w:rsidR="00FE6A69" w:rsidRDefault="002A32B8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6A69">
        <w:rPr>
          <w:rFonts w:ascii="Consolas" w:hAnsi="Consolas" w:cs="Consolas"/>
          <w:color w:val="646464"/>
          <w:sz w:val="20"/>
          <w:szCs w:val="20"/>
        </w:rPr>
        <w:t>@Before</w:t>
      </w:r>
      <w:r w:rsidR="00FE6A69">
        <w:rPr>
          <w:rFonts w:ascii="Consolas" w:hAnsi="Consolas" w:cs="Consolas"/>
          <w:color w:val="000000"/>
          <w:sz w:val="20"/>
          <w:szCs w:val="20"/>
        </w:rPr>
        <w:t>(value=</w:t>
      </w:r>
      <w:r w:rsidR="00FE6A69">
        <w:rPr>
          <w:rFonts w:ascii="Consolas" w:hAnsi="Consolas" w:cs="Consolas"/>
          <w:color w:val="2A00FF"/>
          <w:sz w:val="20"/>
          <w:szCs w:val="20"/>
        </w:rPr>
        <w:t>"com.example.demo.PointCutConf.ff()"</w:t>
      </w:r>
      <w:r w:rsidR="00FE6A69">
        <w:rPr>
          <w:rFonts w:ascii="Consolas" w:hAnsi="Consolas" w:cs="Consolas"/>
          <w:color w:val="000000"/>
          <w:sz w:val="20"/>
          <w:szCs w:val="20"/>
        </w:rPr>
        <w:t>)</w:t>
      </w:r>
    </w:p>
    <w:p w14:paraId="6F964B2C" w14:textId="77777777" w:rsidR="00FE6A69" w:rsidRDefault="00FE6A69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logBefore(JoinPoint </w:t>
      </w:r>
      <w:r>
        <w:rPr>
          <w:rFonts w:ascii="Consolas" w:hAnsi="Consolas" w:cs="Consolas"/>
          <w:color w:val="6A3E3E"/>
          <w:sz w:val="20"/>
          <w:szCs w:val="20"/>
        </w:rPr>
        <w:t>joinpoint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CEC3DA" w14:textId="77777777" w:rsidR="00FE6A69" w:rsidRDefault="00FE6A69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joinpoint</w:t>
      </w:r>
      <w:r>
        <w:rPr>
          <w:rFonts w:ascii="Consolas" w:hAnsi="Consolas" w:cs="Consolas"/>
          <w:color w:val="000000"/>
          <w:sz w:val="20"/>
          <w:szCs w:val="20"/>
        </w:rPr>
        <w:t>.getArgs()) {</w:t>
      </w:r>
    </w:p>
    <w:p w14:paraId="5E3C7F8D" w14:textId="77777777" w:rsidR="00FE6A69" w:rsidRDefault="00FE6A69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"param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619B7" w14:textId="77777777" w:rsidR="00FE6A69" w:rsidRDefault="00FE6A69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564FC" w14:textId="77777777" w:rsidR="00FE6A69" w:rsidRDefault="00FE6A69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"Intercept before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joinpoint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FF9C8" w14:textId="77777777" w:rsidR="00FE6A69" w:rsidRDefault="00FE6A69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5DAE8" w14:textId="77777777" w:rsidR="00FC2FCC" w:rsidRDefault="00FE6A69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DC289" w14:textId="77777777" w:rsidR="00FC2FCC" w:rsidRDefault="00FC2FCC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F1CC69" w14:textId="30EBD2AB" w:rsidR="002A32B8" w:rsidRDefault="002A32B8" w:rsidP="00F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97D2A" w14:textId="393F1A03" w:rsidR="002A32B8" w:rsidRDefault="002A32B8" w:rsidP="002A32B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D5B32A" w14:textId="55473670" w:rsidR="008521F4" w:rsidRDefault="008521F4" w:rsidP="002A32B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060029DB" w14:textId="77777777" w:rsidR="0099424E" w:rsidRDefault="008521F4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cut:</w:t>
      </w:r>
    </w:p>
    <w:p w14:paraId="5F518099" w14:textId="07C58008" w:rsidR="00934CA3" w:rsidRPr="0099424E" w:rsidRDefault="0099424E" w:rsidP="00615DB2">
      <w:pPr>
        <w:pStyle w:val="ListParagraph"/>
        <w:numPr>
          <w:ilvl w:val="0"/>
          <w:numId w:val="10"/>
        </w:num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99424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execution(* com.example.demo..*.*(..))  -&gt; intercept all subpackage under com.example.demo</w:t>
      </w:r>
    </w:p>
    <w:p w14:paraId="3ECD670F" w14:textId="3BFCD319" w:rsidR="0099424E" w:rsidRDefault="0099424E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D3B35F4" w14:textId="0D2C1FA2" w:rsidR="0099424E" w:rsidRDefault="0099424E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70C64FFB" w14:textId="6A726360" w:rsidR="000023C7" w:rsidRDefault="000023C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AfterReturn and after and afterthrow</w:t>
      </w:r>
    </w:p>
    <w:p w14:paraId="64EAB6AD" w14:textId="415B5655" w:rsidR="000023C7" w:rsidRDefault="000023C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C2197D" wp14:editId="6E2C384B">
            <wp:extent cx="5732145" cy="1542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C967" w14:textId="1EB3F833" w:rsidR="000023C7" w:rsidRDefault="000023C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79458C79" w14:textId="50B6511C" w:rsidR="000023C7" w:rsidRDefault="000023C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 after and after return both call when method return with or without argument</w:t>
      </w:r>
    </w:p>
    <w:p w14:paraId="7D527E54" w14:textId="23AA0F36" w:rsidR="000023C7" w:rsidRDefault="000023C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If return type is null then dispay null;</w:t>
      </w:r>
    </w:p>
    <w:p w14:paraId="4E164D61" w14:textId="7A1CAFD6" w:rsidR="000023C7" w:rsidRDefault="000023C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3992A1F3" w14:textId="12E71FDC" w:rsidR="000023C7" w:rsidRDefault="000023C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throwing only call when exception occure</w:t>
      </w:r>
    </w:p>
    <w:p w14:paraId="47BDFFA2" w14:textId="5F04B2FB" w:rsidR="00FE6A65" w:rsidRDefault="00FE6A65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52532BD0" w14:textId="52CB7FB9" w:rsidR="00FE6A65" w:rsidRDefault="00FE6A65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3EFC22F" w14:textId="77777777" w:rsidR="0020366D" w:rsidRDefault="0020366D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219078D8" w14:textId="404DF673" w:rsidR="00FE6A65" w:rsidRDefault="00FE6A65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AA650E" wp14:editId="2D659FD0">
            <wp:extent cx="5732145" cy="1344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6742" w14:textId="0029FB6A" w:rsidR="00895F87" w:rsidRDefault="00895F8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59EB9F8" w14:textId="15513C3C" w:rsidR="00895F87" w:rsidRDefault="00895F8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8808331" w14:textId="2535CDE3" w:rsidR="00895F87" w:rsidRDefault="00895F8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1C284433" w14:textId="63CE0156" w:rsidR="00895F87" w:rsidRDefault="00895F8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Best practice to define point cut</w:t>
      </w:r>
    </w:p>
    <w:p w14:paraId="71163CFF" w14:textId="1D1E90AD" w:rsidR="00684CD3" w:rsidRDefault="00684CD3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F6346B" wp14:editId="6EF08B58">
            <wp:extent cx="5732145" cy="1702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14B" w14:textId="7CBC11D0" w:rsidR="00684CD3" w:rsidRDefault="00684CD3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560464AD" w14:textId="0054B26A" w:rsidR="00684CD3" w:rsidRDefault="00684CD3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F4AFEA" wp14:editId="78465ADE">
            <wp:extent cx="5732145" cy="648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3485" w14:textId="48E4AC02" w:rsidR="008816D4" w:rsidRDefault="008816D4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07A79ADA" w14:textId="43EC53AB" w:rsidR="008816D4" w:rsidRDefault="008816D4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5C52A2FB" w14:textId="5C523ACE" w:rsidR="008816D4" w:rsidRDefault="008816D4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119ECB" wp14:editId="253B81FB">
            <wp:extent cx="5732145" cy="2416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C906" w14:textId="6E7AE35D" w:rsidR="00202387" w:rsidRDefault="0020238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7B714E1C" w14:textId="44CE7498" w:rsidR="00202387" w:rsidRDefault="0020238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3F5BBEC4" w14:textId="3BA0DEC8" w:rsidR="00202387" w:rsidRDefault="00202387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create custom annotation for around;</w:t>
      </w:r>
    </w:p>
    <w:p w14:paraId="258F611F" w14:textId="2EDFA360" w:rsidR="008C35E6" w:rsidRDefault="008C35E6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1</w:t>
      </w:r>
    </w:p>
    <w:p w14:paraId="31258E9E" w14:textId="548B5E5C" w:rsidR="00202387" w:rsidRDefault="008C35E6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3F26B3E" wp14:editId="4608F7F9">
            <wp:extent cx="5067300" cy="1238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CA04" w14:textId="51AB6B61" w:rsidR="008C35E6" w:rsidRDefault="008C35E6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2</w:t>
      </w:r>
    </w:p>
    <w:p w14:paraId="53F7FA83" w14:textId="38434AC5" w:rsidR="008C35E6" w:rsidRDefault="008C35E6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273021" wp14:editId="552F7B3F">
            <wp:extent cx="5732145" cy="962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3BF0" w14:textId="2BE5B82E" w:rsidR="008C35E6" w:rsidRDefault="008C35E6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3</w:t>
      </w:r>
    </w:p>
    <w:p w14:paraId="78792D8A" w14:textId="26D799C6" w:rsidR="008C35E6" w:rsidRDefault="008C35E6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927B80" wp14:editId="0E7BBA25">
            <wp:extent cx="5732145" cy="844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B44" w14:textId="0CB28376" w:rsidR="008C35E6" w:rsidRDefault="008C35E6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r w:rsidR="00C7769E">
        <w:rPr>
          <w:rFonts w:ascii="Consolas" w:hAnsi="Consolas" w:cs="Consolas"/>
          <w:color w:val="000000"/>
          <w:sz w:val="20"/>
          <w:szCs w:val="20"/>
        </w:rPr>
        <w:t>4: use annotation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76ADFDD1" wp14:editId="072A13F9">
            <wp:extent cx="5732145" cy="1050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F5C9" w14:textId="5F9ED829" w:rsidR="0099424E" w:rsidRDefault="0099424E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BD79381" w14:textId="4842AA4F" w:rsidR="00097C1B" w:rsidRDefault="00097C1B" w:rsidP="0099424E">
      <w:pPr>
        <w:rPr>
          <w:rFonts w:ascii="Consolas" w:hAnsi="Consolas" w:cs="Consolas"/>
          <w:color w:val="000000"/>
          <w:sz w:val="20"/>
          <w:szCs w:val="20"/>
        </w:rPr>
      </w:pPr>
    </w:p>
    <w:p w14:paraId="408C68A6" w14:textId="6352A437" w:rsidR="00097C1B" w:rsidRDefault="00097C1B" w:rsidP="009942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2B8B708" w14:textId="19ED6236" w:rsidR="00097C1B" w:rsidRDefault="00097C1B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Rest template to upload files :</w:t>
      </w:r>
    </w:p>
    <w:p w14:paraId="42DD7C65" w14:textId="1A74ABF4" w:rsidR="00097C1B" w:rsidRDefault="00097C1B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97C1B">
        <w:rPr>
          <w:rFonts w:ascii="Consolas" w:hAnsi="Consolas" w:cs="Consolas"/>
          <w:color w:val="000000"/>
          <w:sz w:val="20"/>
          <w:szCs w:val="20"/>
        </w:rPr>
        <w:object w:dxaOrig="1831" w:dyaOrig="831" w14:anchorId="6D88215C">
          <v:shape id="_x0000_i1033" type="#_x0000_t75" style="width:91.5pt;height:41.5pt" o:ole="">
            <v:imagedata r:id="rId45" o:title=""/>
          </v:shape>
          <o:OLEObject Type="Embed" ProgID="Package" ShapeID="_x0000_i1033" DrawAspect="Content" ObjectID="_1693549705" r:id="rId46"/>
        </w:object>
      </w:r>
    </w:p>
    <w:p w14:paraId="72DF534A" w14:textId="7C8B2774" w:rsidR="00097C1B" w:rsidRDefault="00097C1B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01758ACD" w14:textId="155A7F1E" w:rsidR="00097C1B" w:rsidRDefault="00097C1B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4BCB4E8E" w14:textId="77777777" w:rsidR="00097C1B" w:rsidRPr="0099424E" w:rsidRDefault="00097C1B" w:rsidP="009942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54BF5701" w14:textId="77777777" w:rsidR="00D15B10" w:rsidRDefault="00D15B10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B79B102" w14:textId="77777777" w:rsidR="00CB6828" w:rsidRDefault="00CB682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</w:t>
      </w:r>
    </w:p>
    <w:p w14:paraId="168865EE" w14:textId="77777777" w:rsidR="00CB6828" w:rsidRDefault="00CB682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 all dependency</w:t>
      </w:r>
    </w:p>
    <w:p w14:paraId="09BB2AE3" w14:textId="77777777" w:rsidR="00CB6828" w:rsidRPr="00BF4859" w:rsidRDefault="00CB6828" w:rsidP="00BF4859">
      <w:pPr>
        <w:ind w:firstLine="720"/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>2. create in memeory user first and test</w:t>
      </w:r>
    </w:p>
    <w:sectPr w:rsidR="00CB6828" w:rsidRPr="00BF4859" w:rsidSect="008F79B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636"/>
    <w:multiLevelType w:val="hybridMultilevel"/>
    <w:tmpl w:val="91D41C0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0273"/>
    <w:multiLevelType w:val="hybridMultilevel"/>
    <w:tmpl w:val="0D24A1A6"/>
    <w:lvl w:ilvl="0" w:tplc="DCEA9FD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81D0F"/>
    <w:multiLevelType w:val="hybridMultilevel"/>
    <w:tmpl w:val="5DE22ECE"/>
    <w:lvl w:ilvl="0" w:tplc="91A4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35BE2"/>
    <w:multiLevelType w:val="hybridMultilevel"/>
    <w:tmpl w:val="879CCEFC"/>
    <w:lvl w:ilvl="0" w:tplc="48F2FF88">
      <w:start w:val="1"/>
      <w:numFmt w:val="decimal"/>
      <w:lvlText w:val="%1."/>
      <w:lvlJc w:val="left"/>
      <w:pPr>
        <w:ind w:left="108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33538"/>
    <w:multiLevelType w:val="hybridMultilevel"/>
    <w:tmpl w:val="EA5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1208B"/>
    <w:multiLevelType w:val="hybridMultilevel"/>
    <w:tmpl w:val="582AD58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44DA3"/>
    <w:multiLevelType w:val="hybridMultilevel"/>
    <w:tmpl w:val="5E728F2C"/>
    <w:lvl w:ilvl="0" w:tplc="537AF3D2">
      <w:start w:val="17"/>
      <w:numFmt w:val="bullet"/>
      <w:lvlText w:val=""/>
      <w:lvlJc w:val="left"/>
      <w:pPr>
        <w:ind w:left="25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06C5E0E"/>
    <w:multiLevelType w:val="hybridMultilevel"/>
    <w:tmpl w:val="ED22B1B2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8" w15:restartNumberingAfterBreak="0">
    <w:nsid w:val="6AB614FF"/>
    <w:multiLevelType w:val="hybridMultilevel"/>
    <w:tmpl w:val="4E8CE8CA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 w15:restartNumberingAfterBreak="0">
    <w:nsid w:val="70CA4113"/>
    <w:multiLevelType w:val="hybridMultilevel"/>
    <w:tmpl w:val="B002AB26"/>
    <w:lvl w:ilvl="0" w:tplc="6B74A920">
      <w:start w:val="17"/>
      <w:numFmt w:val="bullet"/>
      <w:lvlText w:val=""/>
      <w:lvlJc w:val="left"/>
      <w:pPr>
        <w:ind w:left="25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C2D"/>
    <w:rsid w:val="000023C7"/>
    <w:rsid w:val="0003673E"/>
    <w:rsid w:val="000379CD"/>
    <w:rsid w:val="000540F9"/>
    <w:rsid w:val="00097BC1"/>
    <w:rsid w:val="00097C1B"/>
    <w:rsid w:val="000A2536"/>
    <w:rsid w:val="000A41AF"/>
    <w:rsid w:val="000D2C33"/>
    <w:rsid w:val="000D3580"/>
    <w:rsid w:val="00120605"/>
    <w:rsid w:val="00127CB1"/>
    <w:rsid w:val="00130FE1"/>
    <w:rsid w:val="00143BB0"/>
    <w:rsid w:val="001450BA"/>
    <w:rsid w:val="00182DBE"/>
    <w:rsid w:val="00185C88"/>
    <w:rsid w:val="001863AE"/>
    <w:rsid w:val="00190081"/>
    <w:rsid w:val="001A1145"/>
    <w:rsid w:val="001A654D"/>
    <w:rsid w:val="001B36A5"/>
    <w:rsid w:val="001B5D05"/>
    <w:rsid w:val="001E6161"/>
    <w:rsid w:val="00200501"/>
    <w:rsid w:val="00202387"/>
    <w:rsid w:val="0020366D"/>
    <w:rsid w:val="0020711D"/>
    <w:rsid w:val="002156BE"/>
    <w:rsid w:val="002241C8"/>
    <w:rsid w:val="00241430"/>
    <w:rsid w:val="002557F9"/>
    <w:rsid w:val="0026020E"/>
    <w:rsid w:val="00271E09"/>
    <w:rsid w:val="00274182"/>
    <w:rsid w:val="00282EAA"/>
    <w:rsid w:val="00283940"/>
    <w:rsid w:val="00291555"/>
    <w:rsid w:val="0029496A"/>
    <w:rsid w:val="002A18F7"/>
    <w:rsid w:val="002A32B8"/>
    <w:rsid w:val="002B195A"/>
    <w:rsid w:val="002E4305"/>
    <w:rsid w:val="002F6955"/>
    <w:rsid w:val="0030412B"/>
    <w:rsid w:val="003176EE"/>
    <w:rsid w:val="00332373"/>
    <w:rsid w:val="00335F3B"/>
    <w:rsid w:val="003431E3"/>
    <w:rsid w:val="0035792C"/>
    <w:rsid w:val="00364DBF"/>
    <w:rsid w:val="003737A7"/>
    <w:rsid w:val="0039524C"/>
    <w:rsid w:val="00395ACB"/>
    <w:rsid w:val="00404A2A"/>
    <w:rsid w:val="00417BBB"/>
    <w:rsid w:val="00422C4E"/>
    <w:rsid w:val="00427393"/>
    <w:rsid w:val="00453F38"/>
    <w:rsid w:val="00467AA5"/>
    <w:rsid w:val="00495C04"/>
    <w:rsid w:val="004B375E"/>
    <w:rsid w:val="004B5C2F"/>
    <w:rsid w:val="004C74BD"/>
    <w:rsid w:val="004D3116"/>
    <w:rsid w:val="004E2C9F"/>
    <w:rsid w:val="00504011"/>
    <w:rsid w:val="00507E43"/>
    <w:rsid w:val="005300EF"/>
    <w:rsid w:val="005353E5"/>
    <w:rsid w:val="00546D6F"/>
    <w:rsid w:val="00552CE4"/>
    <w:rsid w:val="00555527"/>
    <w:rsid w:val="005738D3"/>
    <w:rsid w:val="00580A8C"/>
    <w:rsid w:val="005965AA"/>
    <w:rsid w:val="005F5052"/>
    <w:rsid w:val="0060631E"/>
    <w:rsid w:val="00606D0D"/>
    <w:rsid w:val="00646C65"/>
    <w:rsid w:val="00657539"/>
    <w:rsid w:val="00657F49"/>
    <w:rsid w:val="006776AB"/>
    <w:rsid w:val="00684CD3"/>
    <w:rsid w:val="006D5C68"/>
    <w:rsid w:val="006E1CBC"/>
    <w:rsid w:val="006E2673"/>
    <w:rsid w:val="006E795E"/>
    <w:rsid w:val="006F49EB"/>
    <w:rsid w:val="0070625A"/>
    <w:rsid w:val="00713AB5"/>
    <w:rsid w:val="0071628C"/>
    <w:rsid w:val="007229C6"/>
    <w:rsid w:val="00754A79"/>
    <w:rsid w:val="00767271"/>
    <w:rsid w:val="007710F8"/>
    <w:rsid w:val="0077489F"/>
    <w:rsid w:val="007D3FEC"/>
    <w:rsid w:val="007E17BA"/>
    <w:rsid w:val="007E1FCF"/>
    <w:rsid w:val="00810843"/>
    <w:rsid w:val="00831534"/>
    <w:rsid w:val="008521F4"/>
    <w:rsid w:val="008816D4"/>
    <w:rsid w:val="00895F87"/>
    <w:rsid w:val="008A6FC2"/>
    <w:rsid w:val="008B4CF4"/>
    <w:rsid w:val="008C1760"/>
    <w:rsid w:val="008C35E6"/>
    <w:rsid w:val="008F57F6"/>
    <w:rsid w:val="008F79B7"/>
    <w:rsid w:val="00934CA3"/>
    <w:rsid w:val="00935D8D"/>
    <w:rsid w:val="00942FF5"/>
    <w:rsid w:val="0099025D"/>
    <w:rsid w:val="0099424E"/>
    <w:rsid w:val="009D0E53"/>
    <w:rsid w:val="009D58F1"/>
    <w:rsid w:val="00A03B75"/>
    <w:rsid w:val="00A03F67"/>
    <w:rsid w:val="00A1059D"/>
    <w:rsid w:val="00A14993"/>
    <w:rsid w:val="00A211B2"/>
    <w:rsid w:val="00A4360C"/>
    <w:rsid w:val="00A44012"/>
    <w:rsid w:val="00A75F3B"/>
    <w:rsid w:val="00A839D0"/>
    <w:rsid w:val="00A841EE"/>
    <w:rsid w:val="00AA7FAE"/>
    <w:rsid w:val="00AD680F"/>
    <w:rsid w:val="00AF74D2"/>
    <w:rsid w:val="00B01A02"/>
    <w:rsid w:val="00B34F36"/>
    <w:rsid w:val="00B35F52"/>
    <w:rsid w:val="00B438A0"/>
    <w:rsid w:val="00B60A71"/>
    <w:rsid w:val="00B94F63"/>
    <w:rsid w:val="00BA2F78"/>
    <w:rsid w:val="00BB0261"/>
    <w:rsid w:val="00BB3FDD"/>
    <w:rsid w:val="00BB4B60"/>
    <w:rsid w:val="00BB624F"/>
    <w:rsid w:val="00BC4AE1"/>
    <w:rsid w:val="00BF260B"/>
    <w:rsid w:val="00BF2A33"/>
    <w:rsid w:val="00BF4859"/>
    <w:rsid w:val="00C24145"/>
    <w:rsid w:val="00C31AA6"/>
    <w:rsid w:val="00C47A3F"/>
    <w:rsid w:val="00C51210"/>
    <w:rsid w:val="00C51F12"/>
    <w:rsid w:val="00C7769E"/>
    <w:rsid w:val="00C90A38"/>
    <w:rsid w:val="00C95B82"/>
    <w:rsid w:val="00C95D05"/>
    <w:rsid w:val="00CB07B4"/>
    <w:rsid w:val="00CB6828"/>
    <w:rsid w:val="00CE24A4"/>
    <w:rsid w:val="00CE47CE"/>
    <w:rsid w:val="00D12C9F"/>
    <w:rsid w:val="00D15B10"/>
    <w:rsid w:val="00D24B6A"/>
    <w:rsid w:val="00D266D4"/>
    <w:rsid w:val="00D5155F"/>
    <w:rsid w:val="00D5721F"/>
    <w:rsid w:val="00D76A78"/>
    <w:rsid w:val="00D8165A"/>
    <w:rsid w:val="00D81883"/>
    <w:rsid w:val="00DA10F9"/>
    <w:rsid w:val="00DA4961"/>
    <w:rsid w:val="00DB03F4"/>
    <w:rsid w:val="00DC281D"/>
    <w:rsid w:val="00DC2991"/>
    <w:rsid w:val="00DD1F82"/>
    <w:rsid w:val="00DD5997"/>
    <w:rsid w:val="00E1148C"/>
    <w:rsid w:val="00E15232"/>
    <w:rsid w:val="00E2537C"/>
    <w:rsid w:val="00E33A43"/>
    <w:rsid w:val="00E74B08"/>
    <w:rsid w:val="00E74C2D"/>
    <w:rsid w:val="00E84FA2"/>
    <w:rsid w:val="00EA2463"/>
    <w:rsid w:val="00EA3A02"/>
    <w:rsid w:val="00EA3CAA"/>
    <w:rsid w:val="00EC1886"/>
    <w:rsid w:val="00EC1B30"/>
    <w:rsid w:val="00EF73BC"/>
    <w:rsid w:val="00F00498"/>
    <w:rsid w:val="00F00574"/>
    <w:rsid w:val="00F20391"/>
    <w:rsid w:val="00F242A7"/>
    <w:rsid w:val="00F3123E"/>
    <w:rsid w:val="00F32723"/>
    <w:rsid w:val="00F363FF"/>
    <w:rsid w:val="00F36E19"/>
    <w:rsid w:val="00F50B32"/>
    <w:rsid w:val="00F51927"/>
    <w:rsid w:val="00F7220A"/>
    <w:rsid w:val="00F8150D"/>
    <w:rsid w:val="00FC2FCC"/>
    <w:rsid w:val="00FE4C75"/>
    <w:rsid w:val="00FE6A65"/>
    <w:rsid w:val="00F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  <o:r id="V:Rule2" type="connector" idref="#_x0000_s1026"/>
      </o:rules>
    </o:shapelayout>
  </w:shapeDefaults>
  <w:decimalSymbol w:val="."/>
  <w:listSeparator w:val=","/>
  <w14:docId w14:val="455AF58E"/>
  <w15:docId w15:val="{ECB9D822-A3BD-4C57-8E96-21F0612A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7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940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283940"/>
  </w:style>
  <w:style w:type="character" w:customStyle="1" w:styleId="o">
    <w:name w:val="o"/>
    <w:basedOn w:val="DefaultParagraphFont"/>
    <w:rsid w:val="00283940"/>
  </w:style>
  <w:style w:type="character" w:customStyle="1" w:styleId="s">
    <w:name w:val="s"/>
    <w:basedOn w:val="DefaultParagraphFont"/>
    <w:rsid w:val="0028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1.emf"/><Relationship Id="rId42" Type="http://schemas.openxmlformats.org/officeDocument/2006/relationships/image" Target="media/image28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repo.spring.io/release/org/springframework/spring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oleObject" Target="embeddings/oleObject7.bin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emf"/><Relationship Id="rId35" Type="http://schemas.openxmlformats.org/officeDocument/2006/relationships/oleObject" Target="embeddings/oleObject8.bin"/><Relationship Id="rId43" Type="http://schemas.openxmlformats.org/officeDocument/2006/relationships/image" Target="media/image29.png"/><Relationship Id="rId48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oleObject" Target="embeddings/oleObject9.bin"/><Relationship Id="rId20" Type="http://schemas.openxmlformats.org/officeDocument/2006/relationships/oleObject" Target="embeddings/oleObject6.bin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4FB85-230E-415D-A101-2FD60DDB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4762</TotalTime>
  <Pages>22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Deepak Arya</cp:lastModifiedBy>
  <cp:revision>182</cp:revision>
  <dcterms:created xsi:type="dcterms:W3CDTF">2021-01-05T14:08:00Z</dcterms:created>
  <dcterms:modified xsi:type="dcterms:W3CDTF">2021-09-19T04:11:00Z</dcterms:modified>
</cp:coreProperties>
</file>