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2A34" w:rsidRPr="005E2A34" w:rsidRDefault="005E2A34" w:rsidP="005E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2A34" w:rsidRPr="005E2A34" w:rsidRDefault="005E2A34" w:rsidP="005E2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E2A34" w:rsidRPr="005E2A34" w:rsidRDefault="005E2A34" w:rsidP="005E2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E2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EvoAstra</w:t>
      </w:r>
      <w:proofErr w:type="spellEnd"/>
      <w:r w:rsidRPr="005E2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 Analysis Internship Project</w:t>
      </w:r>
    </w:p>
    <w:p w:rsidR="005E2A34" w:rsidRPr="005E2A34" w:rsidRDefault="005E2A34" w:rsidP="005E2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E2A34" w:rsidRPr="005E2A34" w:rsidRDefault="005E2A34" w:rsidP="005E2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A34">
        <w:rPr>
          <w:rFonts w:ascii="Times New Roman" w:eastAsia="Times New Roman" w:hAnsi="Times New Roman" w:cs="Times New Roman"/>
          <w:b/>
          <w:bCs/>
          <w:sz w:val="27"/>
          <w:szCs w:val="27"/>
        </w:rPr>
        <w:t>Candidate Details</w:t>
      </w:r>
    </w:p>
    <w:p w:rsidR="005E2A34" w:rsidRPr="005E2A34" w:rsidRDefault="005E2A34" w:rsidP="005E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 Deepak </w:t>
      </w:r>
      <w:proofErr w:type="spellStart"/>
      <w:r w:rsidRPr="005E2A34">
        <w:rPr>
          <w:rFonts w:ascii="Times New Roman" w:eastAsia="Times New Roman" w:hAnsi="Times New Roman" w:cs="Times New Roman"/>
          <w:sz w:val="24"/>
          <w:szCs w:val="24"/>
        </w:rPr>
        <w:t>Choudhary</w:t>
      </w:r>
      <w:proofErr w:type="spellEnd"/>
      <w:r w:rsidRPr="005E2A34">
        <w:rPr>
          <w:rFonts w:ascii="Times New Roman" w:eastAsia="Times New Roman" w:hAnsi="Times New Roman" w:cs="Times New Roman"/>
          <w:sz w:val="24"/>
          <w:szCs w:val="24"/>
        </w:rPr>
        <w:br/>
      </w:r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 Data Analysis Intern | </w:t>
      </w:r>
      <w:proofErr w:type="spellStart"/>
      <w:r w:rsidRPr="005E2A34">
        <w:rPr>
          <w:rFonts w:ascii="Times New Roman" w:eastAsia="Times New Roman" w:hAnsi="Times New Roman" w:cs="Times New Roman"/>
          <w:sz w:val="24"/>
          <w:szCs w:val="24"/>
        </w:rPr>
        <w:t>EvoAstra</w:t>
      </w:r>
      <w:proofErr w:type="spellEnd"/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 Pvt. Ltd</w:t>
      </w:r>
      <w:proofErr w:type="gramStart"/>
      <w:r w:rsidRPr="005E2A34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5E2A34">
        <w:rPr>
          <w:rFonts w:ascii="Times New Roman" w:eastAsia="Times New Roman" w:hAnsi="Times New Roman" w:cs="Times New Roman"/>
          <w:sz w:val="24"/>
          <w:szCs w:val="24"/>
        </w:rPr>
        <w:br/>
      </w:r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College: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 University of Engineering &amp; Management, Jaipur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br/>
      </w:r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history="1">
        <w:r w:rsidRPr="005E2A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deepakchoudhary2517@gmail.com</w:t>
        </w:r>
      </w:hyperlink>
      <w:r w:rsidRPr="005E2A34">
        <w:rPr>
          <w:rFonts w:ascii="Times New Roman" w:eastAsia="Times New Roman" w:hAnsi="Times New Roman" w:cs="Times New Roman"/>
          <w:sz w:val="24"/>
          <w:szCs w:val="24"/>
        </w:rPr>
        <w:br/>
      </w:r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LinkedIn: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history="1">
        <w:r w:rsidRPr="005E2A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Deepak </w:t>
        </w:r>
        <w:proofErr w:type="spellStart"/>
        <w:r w:rsidRPr="005E2A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Choudhary</w:t>
        </w:r>
        <w:proofErr w:type="spellEnd"/>
      </w:hyperlink>
    </w:p>
    <w:p w:rsidR="005E2A34" w:rsidRPr="005E2A34" w:rsidRDefault="005E2A34" w:rsidP="005E2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E2A34" w:rsidRPr="005E2A34" w:rsidRDefault="005E2A34" w:rsidP="005E2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2A34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:rsidR="005E2A34" w:rsidRPr="005E2A34" w:rsidRDefault="005E2A34" w:rsidP="005E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This project was completed as part of the </w:t>
      </w:r>
      <w:proofErr w:type="spellStart"/>
      <w:r w:rsidRPr="005E2A34">
        <w:rPr>
          <w:rFonts w:ascii="Times New Roman" w:eastAsia="Times New Roman" w:hAnsi="Times New Roman" w:cs="Times New Roman"/>
          <w:sz w:val="24"/>
          <w:szCs w:val="24"/>
        </w:rPr>
        <w:t>EvoAstra</w:t>
      </w:r>
      <w:proofErr w:type="spellEnd"/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 Internship Assessment.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br/>
        <w:t>It focuses on analyzing an e-commerce dataset, performing data quality checks, revenue analysis, and developing a churn prediction plan.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br/>
        <w:t>The goal was to derive business insights, apply analytical thinking, and present practical solutions for customer retention and profitability.</w:t>
      </w:r>
    </w:p>
    <w:p w:rsidR="005E2A34" w:rsidRPr="005E2A34" w:rsidRDefault="005E2A34" w:rsidP="005E2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E2A34" w:rsidRPr="005E2A34" w:rsidRDefault="005E2A34" w:rsidP="005E2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2A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Section </w:t>
      </w:r>
      <w:proofErr w:type="gramStart"/>
      <w:r w:rsidRPr="005E2A34">
        <w:rPr>
          <w:rFonts w:ascii="Times New Roman" w:eastAsia="Times New Roman" w:hAnsi="Times New Roman" w:cs="Times New Roman"/>
          <w:b/>
          <w:bCs/>
          <w:sz w:val="36"/>
          <w:szCs w:val="36"/>
        </w:rPr>
        <w:t>A</w:t>
      </w:r>
      <w:proofErr w:type="gramEnd"/>
      <w:r w:rsidRPr="005E2A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Data Understanding &amp; Quality</w:t>
      </w:r>
    </w:p>
    <w:p w:rsidR="005E2A34" w:rsidRPr="005E2A34" w:rsidRDefault="005E2A34" w:rsidP="005E2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A34">
        <w:rPr>
          <w:rFonts w:ascii="Times New Roman" w:eastAsia="Times New Roman" w:hAnsi="Times New Roman" w:cs="Times New Roman"/>
          <w:b/>
          <w:bCs/>
          <w:sz w:val="27"/>
          <w:szCs w:val="27"/>
        </w:rPr>
        <w:t>Q1: Data Types</w:t>
      </w:r>
    </w:p>
    <w:p w:rsidR="005E2A34" w:rsidRPr="005E2A34" w:rsidRDefault="005E2A34" w:rsidP="005E2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Age: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 Numeric (integer/float)</w:t>
      </w:r>
    </w:p>
    <w:p w:rsidR="005E2A34" w:rsidRPr="005E2A34" w:rsidRDefault="005E2A34" w:rsidP="005E2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Gender: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 Categorical (nominal)</w:t>
      </w:r>
    </w:p>
    <w:p w:rsidR="005E2A34" w:rsidRPr="005E2A34" w:rsidRDefault="005E2A34" w:rsidP="005E2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Total Purchase Amount: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 Numeric (float)</w:t>
      </w:r>
    </w:p>
    <w:p w:rsidR="005E2A34" w:rsidRPr="005E2A34" w:rsidRDefault="005E2A34" w:rsidP="005E2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Churn: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 Categorical (binary)</w:t>
      </w:r>
    </w:p>
    <w:p w:rsidR="005E2A34" w:rsidRPr="005E2A34" w:rsidRDefault="005E2A34" w:rsidP="005E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sz w:val="24"/>
          <w:szCs w:val="24"/>
        </w:rPr>
        <w:t>Each classification helps select proper analytical or encoding techniques.</w:t>
      </w:r>
    </w:p>
    <w:p w:rsidR="005E2A34" w:rsidRPr="005E2A34" w:rsidRDefault="005E2A34" w:rsidP="005E2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A34">
        <w:rPr>
          <w:rFonts w:ascii="Times New Roman" w:eastAsia="Times New Roman" w:hAnsi="Times New Roman" w:cs="Times New Roman"/>
          <w:b/>
          <w:bCs/>
          <w:sz w:val="27"/>
          <w:szCs w:val="27"/>
        </w:rPr>
        <w:t>Q2: Analytical Techniques</w:t>
      </w:r>
    </w:p>
    <w:p w:rsidR="005E2A34" w:rsidRPr="005E2A34" w:rsidRDefault="005E2A34" w:rsidP="005E2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Highest Revenue Categories: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 Group-by and aggregation</w:t>
      </w:r>
    </w:p>
    <w:p w:rsidR="005E2A34" w:rsidRPr="005E2A34" w:rsidRDefault="005E2A34" w:rsidP="005E2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Churn by Segment: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 Segmentation and comparison</w:t>
      </w:r>
    </w:p>
    <w:p w:rsidR="005E2A34" w:rsidRPr="005E2A34" w:rsidRDefault="005E2A34" w:rsidP="005E2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Payment Preferences: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 Cross-tabulation or association analysis</w:t>
      </w:r>
    </w:p>
    <w:p w:rsidR="005E2A34" w:rsidRPr="005E2A34" w:rsidRDefault="005E2A34" w:rsidP="005E2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A3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Q3: Data Quality Issues</w:t>
      </w:r>
    </w:p>
    <w:p w:rsidR="005E2A34" w:rsidRPr="005E2A34" w:rsidRDefault="005E2A34" w:rsidP="005E2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Missing Values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 – check with </w:t>
      </w:r>
      <w:proofErr w:type="spellStart"/>
      <w:r w:rsidRPr="005E2A34">
        <w:rPr>
          <w:rFonts w:ascii="Courier New" w:eastAsia="Times New Roman" w:hAnsi="Courier New" w:cs="Courier New"/>
          <w:sz w:val="20"/>
        </w:rPr>
        <w:t>df.isnull</w:t>
      </w:r>
      <w:proofErr w:type="spellEnd"/>
      <w:r w:rsidRPr="005E2A34">
        <w:rPr>
          <w:rFonts w:ascii="Courier New" w:eastAsia="Times New Roman" w:hAnsi="Courier New" w:cs="Courier New"/>
          <w:sz w:val="20"/>
        </w:rPr>
        <w:t>().sum()</w:t>
      </w:r>
    </w:p>
    <w:p w:rsidR="005E2A34" w:rsidRPr="005E2A34" w:rsidRDefault="005E2A34" w:rsidP="005E2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Outliers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 – detect using IQR or boxplots</w:t>
      </w:r>
    </w:p>
    <w:p w:rsidR="005E2A34" w:rsidRPr="005E2A34" w:rsidRDefault="005E2A34" w:rsidP="005E2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Wrong Data Types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 – check </w:t>
      </w:r>
      <w:proofErr w:type="spellStart"/>
      <w:r w:rsidRPr="005E2A34">
        <w:rPr>
          <w:rFonts w:ascii="Courier New" w:eastAsia="Times New Roman" w:hAnsi="Courier New" w:cs="Courier New"/>
          <w:sz w:val="20"/>
        </w:rPr>
        <w:t>df.dtypes</w:t>
      </w:r>
      <w:proofErr w:type="spellEnd"/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 and convert if needed</w:t>
      </w:r>
    </w:p>
    <w:p w:rsidR="005E2A34" w:rsidRPr="005E2A34" w:rsidRDefault="005E2A34" w:rsidP="005E2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E2A34" w:rsidRPr="005E2A34" w:rsidRDefault="005E2A34" w:rsidP="005E2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2A34">
        <w:rPr>
          <w:rFonts w:ascii="Times New Roman" w:eastAsia="Times New Roman" w:hAnsi="Times New Roman" w:cs="Times New Roman"/>
          <w:b/>
          <w:bCs/>
          <w:sz w:val="36"/>
          <w:szCs w:val="36"/>
        </w:rPr>
        <w:t>Section B — Revenue Analysis</w:t>
      </w:r>
    </w:p>
    <w:p w:rsidR="005E2A34" w:rsidRPr="005E2A34" w:rsidRDefault="005E2A34" w:rsidP="005E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sz w:val="24"/>
          <w:szCs w:val="24"/>
        </w:rPr>
        <w:t>Using sample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955"/>
      </w:tblGrid>
      <w:tr w:rsidR="005E2A34" w:rsidRPr="005E2A34" w:rsidTr="005E2A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2A34" w:rsidRPr="005E2A34" w:rsidRDefault="005E2A34" w:rsidP="005E2A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2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E2A34" w:rsidRPr="005E2A34" w:rsidRDefault="005E2A34" w:rsidP="005E2A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2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Revenue</w:t>
            </w:r>
          </w:p>
        </w:tc>
      </w:tr>
      <w:tr w:rsidR="005E2A34" w:rsidRPr="005E2A34" w:rsidTr="005E2A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2A34" w:rsidRPr="005E2A34" w:rsidRDefault="005E2A34" w:rsidP="005E2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A3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5E2A34" w:rsidRPr="005E2A34" w:rsidRDefault="005E2A34" w:rsidP="005E2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A34">
              <w:rPr>
                <w:rFonts w:ascii="Times New Roman" w:eastAsia="Times New Roman" w:hAnsi="Times New Roman" w:cs="Times New Roman"/>
                <w:sz w:val="24"/>
                <w:szCs w:val="24"/>
              </w:rPr>
              <w:t>950</w:t>
            </w:r>
          </w:p>
        </w:tc>
        <w:bookmarkStart w:id="0" w:name="_GoBack"/>
        <w:bookmarkEnd w:id="0"/>
      </w:tr>
      <w:tr w:rsidR="005E2A34" w:rsidRPr="005E2A34" w:rsidTr="005E2A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2A34" w:rsidRPr="005E2A34" w:rsidRDefault="005E2A34" w:rsidP="005E2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A34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5E2A34" w:rsidRPr="005E2A34" w:rsidRDefault="005E2A34" w:rsidP="005E2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A34">
              <w:rPr>
                <w:rFonts w:ascii="Times New Roman" w:eastAsia="Times New Roman" w:hAnsi="Times New Roman" w:cs="Times New Roman"/>
                <w:sz w:val="24"/>
                <w:szCs w:val="24"/>
              </w:rPr>
              <w:t>230</w:t>
            </w:r>
          </w:p>
        </w:tc>
      </w:tr>
      <w:tr w:rsidR="005E2A34" w:rsidRPr="005E2A34" w:rsidTr="005E2A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2A34" w:rsidRPr="005E2A34" w:rsidRDefault="005E2A34" w:rsidP="005E2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A34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5E2A34" w:rsidRPr="005E2A34" w:rsidRDefault="005E2A34" w:rsidP="005E2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A34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</w:tr>
    </w:tbl>
    <w:p w:rsidR="005E2A34" w:rsidRPr="005E2A34" w:rsidRDefault="005E2A34" w:rsidP="005E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Total Revenue: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 1300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br/>
      </w:r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Average Order Value (AOV):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 216.6</w:t>
      </w:r>
    </w:p>
    <w:p w:rsidR="005E2A34" w:rsidRPr="005E2A34" w:rsidRDefault="005E2A34" w:rsidP="005E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sz w:val="24"/>
          <w:szCs w:val="24"/>
        </w:rPr>
        <w:t>Insights:</w:t>
      </w:r>
    </w:p>
    <w:p w:rsidR="005E2A34" w:rsidRPr="005E2A34" w:rsidRDefault="005E2A34" w:rsidP="005E2A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Category </w:t>
      </w:r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 is the most profitable.</w:t>
      </w:r>
    </w:p>
    <w:p w:rsidR="005E2A34" w:rsidRPr="005E2A34" w:rsidRDefault="005E2A34" w:rsidP="005E2A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sz w:val="24"/>
          <w:szCs w:val="24"/>
        </w:rPr>
        <w:t>Focus marketing on high-value categories.</w:t>
      </w:r>
    </w:p>
    <w:p w:rsidR="005E2A34" w:rsidRPr="005E2A34" w:rsidRDefault="005E2A34" w:rsidP="005E2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A34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Lifetime Value (CLV)</w:t>
      </w:r>
    </w:p>
    <w:p w:rsidR="005E2A34" w:rsidRPr="005E2A34" w:rsidRDefault="005E2A34" w:rsidP="005E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sz w:val="24"/>
          <w:szCs w:val="24"/>
        </w:rPr>
        <w:t>Formula</w:t>
      </w:r>
      <w:proofErr w:type="gramStart"/>
      <w:r w:rsidRPr="005E2A3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E2A34">
        <w:rPr>
          <w:rFonts w:ascii="Times New Roman" w:eastAsia="Times New Roman" w:hAnsi="Times New Roman" w:cs="Times New Roman"/>
          <w:sz w:val="24"/>
          <w:szCs w:val="24"/>
        </w:rPr>
        <w:br/>
      </w:r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CLV = AOV × Purchase Frequency × Customer Lifespan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300 × 2 × 3 = </w:t>
      </w:r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₹1800</w:t>
      </w:r>
    </w:p>
    <w:p w:rsidR="005E2A34" w:rsidRPr="005E2A34" w:rsidRDefault="005E2A34" w:rsidP="005E2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E2A34" w:rsidRPr="005E2A34" w:rsidRDefault="005E2A34" w:rsidP="005E2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2A34">
        <w:rPr>
          <w:rFonts w:ascii="Times New Roman" w:eastAsia="Times New Roman" w:hAnsi="Times New Roman" w:cs="Times New Roman"/>
          <w:b/>
          <w:bCs/>
          <w:sz w:val="36"/>
          <w:szCs w:val="36"/>
        </w:rPr>
        <w:t>Section C — Churn Prediction Plan</w:t>
      </w:r>
    </w:p>
    <w:p w:rsidR="005E2A34" w:rsidRPr="005E2A34" w:rsidRDefault="005E2A34" w:rsidP="005E2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A34">
        <w:rPr>
          <w:rFonts w:ascii="Times New Roman" w:eastAsia="Times New Roman" w:hAnsi="Times New Roman" w:cs="Times New Roman"/>
          <w:b/>
          <w:bCs/>
          <w:sz w:val="27"/>
          <w:szCs w:val="27"/>
        </w:rPr>
        <w:t>Model Development Plan</w:t>
      </w:r>
    </w:p>
    <w:p w:rsidR="005E2A34" w:rsidRPr="005E2A34" w:rsidRDefault="005E2A34" w:rsidP="005E2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 Demographics, purchase history, engagement metrics</w:t>
      </w:r>
    </w:p>
    <w:p w:rsidR="005E2A34" w:rsidRPr="005E2A34" w:rsidRDefault="005E2A34" w:rsidP="005E2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Models: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 Logistic Regression → Random Forest → </w:t>
      </w:r>
      <w:proofErr w:type="spellStart"/>
      <w:r w:rsidRPr="005E2A34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</w:p>
    <w:p w:rsidR="005E2A34" w:rsidRPr="005E2A34" w:rsidRDefault="005E2A34" w:rsidP="005E2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Validation: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 Stratified K-Fold Cross-Validation</w:t>
      </w:r>
    </w:p>
    <w:p w:rsidR="005E2A34" w:rsidRPr="005E2A34" w:rsidRDefault="005E2A34" w:rsidP="005E2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Metrics: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 ROC-AUC, Precision, Recall, F1-Score</w:t>
      </w:r>
    </w:p>
    <w:p w:rsidR="005E2A34" w:rsidRPr="005E2A34" w:rsidRDefault="005E2A34" w:rsidP="005E2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A34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Impact</w:t>
      </w:r>
    </w:p>
    <w:p w:rsidR="005E2A34" w:rsidRPr="005E2A34" w:rsidRDefault="005E2A34" w:rsidP="005E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sz w:val="24"/>
          <w:szCs w:val="24"/>
        </w:rPr>
        <w:lastRenderedPageBreak/>
        <w:t>Reducing churn by just 1% increases total revenue and decreases customer acquisition cost, improving long-term profitability.</w:t>
      </w:r>
    </w:p>
    <w:p w:rsidR="005E2A34" w:rsidRPr="005E2A34" w:rsidRDefault="005E2A34" w:rsidP="005E2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E2A34" w:rsidRPr="005E2A34" w:rsidRDefault="005E2A34" w:rsidP="005E2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2A34">
        <w:rPr>
          <w:rFonts w:ascii="Times New Roman" w:eastAsia="Times New Roman" w:hAnsi="Times New Roman" w:cs="Times New Roman"/>
          <w:b/>
          <w:bCs/>
          <w:sz w:val="36"/>
          <w:szCs w:val="36"/>
        </w:rPr>
        <w:t>Section D — Communication &amp; Leadership</w:t>
      </w:r>
    </w:p>
    <w:p w:rsidR="005E2A34" w:rsidRPr="005E2A34" w:rsidRDefault="005E2A34" w:rsidP="005E2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A34">
        <w:rPr>
          <w:rFonts w:ascii="Times New Roman" w:eastAsia="Times New Roman" w:hAnsi="Times New Roman" w:cs="Times New Roman"/>
          <w:b/>
          <w:bCs/>
          <w:sz w:val="27"/>
          <w:szCs w:val="27"/>
        </w:rPr>
        <w:t>Crisis Management (60–80 words)</w:t>
      </w:r>
    </w:p>
    <w:p w:rsidR="005E2A34" w:rsidRPr="005E2A34" w:rsidRDefault="005E2A34" w:rsidP="005E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sz w:val="24"/>
          <w:szCs w:val="24"/>
        </w:rPr>
        <w:t>If a data discrepancy occurs, first verify the issue, identify root causes, and quantify its impact.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br/>
        <w:t>Prepare a clear summary showing before/after KPIs and communicate promptly with stakeholders via email and presentation.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br/>
        <w:t>Suggest fixes, preventive measures, and establish data validation checks.</w:t>
      </w:r>
    </w:p>
    <w:p w:rsidR="005E2A34" w:rsidRPr="005E2A34" w:rsidRDefault="005E2A34" w:rsidP="005E2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A34">
        <w:rPr>
          <w:rFonts w:ascii="Times New Roman" w:eastAsia="Times New Roman" w:hAnsi="Times New Roman" w:cs="Times New Roman"/>
          <w:b/>
          <w:bCs/>
          <w:sz w:val="27"/>
          <w:szCs w:val="27"/>
        </w:rPr>
        <w:t>Leadership Scenario</w:t>
      </w:r>
    </w:p>
    <w:p w:rsidR="005E2A34" w:rsidRPr="005E2A34" w:rsidRDefault="005E2A34" w:rsidP="005E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As a team lead, I would ensure collaboration through clear objectives, daily stand-ups, </w:t>
      </w:r>
      <w:proofErr w:type="spellStart"/>
      <w:r w:rsidRPr="005E2A34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 version control, and open communication.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br/>
        <w:t>I’d focus on converting technical results into actionable business insights.</w:t>
      </w:r>
    </w:p>
    <w:p w:rsidR="005E2A34" w:rsidRPr="005E2A34" w:rsidRDefault="005E2A34" w:rsidP="005E2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E2A34" w:rsidRPr="005E2A34" w:rsidRDefault="005E2A34" w:rsidP="005E2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2A34">
        <w:rPr>
          <w:rFonts w:ascii="Times New Roman" w:eastAsia="Times New Roman" w:hAnsi="Times New Roman" w:cs="Times New Roman"/>
          <w:b/>
          <w:bCs/>
          <w:sz w:val="36"/>
          <w:szCs w:val="36"/>
        </w:rPr>
        <w:t>Skills Used</w:t>
      </w:r>
    </w:p>
    <w:p w:rsidR="005E2A34" w:rsidRPr="005E2A34" w:rsidRDefault="005E2A34" w:rsidP="005E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proofErr w:type="spellEnd"/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  <w:proofErr w:type="spellEnd"/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Scikit</w:t>
      </w:r>
      <w:proofErr w:type="spellEnd"/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-Learn</w:t>
      </w:r>
      <w:proofErr w:type="gramStart"/>
      <w:r w:rsidRPr="005E2A34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5E2A34">
        <w:rPr>
          <w:rFonts w:ascii="Times New Roman" w:eastAsia="Times New Roman" w:hAnsi="Times New Roman" w:cs="Times New Roman"/>
          <w:sz w:val="24"/>
          <w:szCs w:val="24"/>
        </w:rPr>
        <w:br/>
      </w:r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Data Cleaning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EDA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</w:t>
      </w:r>
    </w:p>
    <w:p w:rsidR="005E2A34" w:rsidRPr="005E2A34" w:rsidRDefault="005E2A34" w:rsidP="005E2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E2A34" w:rsidRPr="005E2A34" w:rsidRDefault="005E2A34" w:rsidP="005E2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2A34">
        <w:rPr>
          <w:rFonts w:ascii="Times New Roman" w:eastAsia="Times New Roman" w:hAnsi="Times New Roman" w:cs="Times New Roman"/>
          <w:b/>
          <w:bCs/>
          <w:sz w:val="36"/>
          <w:szCs w:val="36"/>
        </w:rPr>
        <w:t>Future Improvements</w:t>
      </w:r>
    </w:p>
    <w:p w:rsidR="005E2A34" w:rsidRPr="005E2A34" w:rsidRDefault="005E2A34" w:rsidP="005E2A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Build interactive dashboards with </w:t>
      </w:r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Power BI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</w:p>
    <w:p w:rsidR="005E2A34" w:rsidRPr="005E2A34" w:rsidRDefault="005E2A34" w:rsidP="005E2A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sz w:val="24"/>
          <w:szCs w:val="24"/>
        </w:rPr>
        <w:t>Integrate real-time APIs for live data updates</w:t>
      </w:r>
    </w:p>
    <w:p w:rsidR="005E2A34" w:rsidRPr="005E2A34" w:rsidRDefault="005E2A34" w:rsidP="005E2A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sz w:val="24"/>
          <w:szCs w:val="24"/>
        </w:rPr>
        <w:t>Apply advanced ML tuning for better churn prediction accuracy</w:t>
      </w:r>
    </w:p>
    <w:p w:rsidR="005E2A34" w:rsidRPr="005E2A34" w:rsidRDefault="005E2A34" w:rsidP="005E2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E2A34" w:rsidRPr="005E2A34" w:rsidRDefault="005E2A34" w:rsidP="005E2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2A34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5E2A34" w:rsidRPr="005E2A34" w:rsidRDefault="005E2A34" w:rsidP="005E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sz w:val="24"/>
          <w:szCs w:val="24"/>
        </w:rPr>
        <w:t>This internship project demonstrates my ability to perform structured data analysis, design ML strategies, and communicate findings effectively.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br/>
        <w:t>It strengthened my analytical and technical skills, and provided valuable exposure to business-driven data problem-solving.</w:t>
      </w:r>
    </w:p>
    <w:p w:rsidR="005E2A34" w:rsidRPr="005E2A34" w:rsidRDefault="005E2A34" w:rsidP="005E2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5E2A34" w:rsidRPr="005E2A34" w:rsidRDefault="005E2A34" w:rsidP="005E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</w:t>
      </w:r>
      <w:proofErr w:type="gramStart"/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E2A34">
        <w:rPr>
          <w:rFonts w:ascii="Times New Roman" w:eastAsia="Times New Roman" w:hAnsi="Times New Roman" w:cs="Times New Roman"/>
          <w:sz w:val="24"/>
          <w:szCs w:val="24"/>
        </w:rPr>
        <w:br/>
      </w:r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Deepak </w:t>
      </w:r>
      <w:proofErr w:type="spellStart"/>
      <w:r w:rsidRPr="005E2A34">
        <w:rPr>
          <w:rFonts w:ascii="Times New Roman" w:eastAsia="Times New Roman" w:hAnsi="Times New Roman" w:cs="Times New Roman"/>
          <w:b/>
          <w:bCs/>
          <w:sz w:val="24"/>
          <w:szCs w:val="24"/>
        </w:rPr>
        <w:t>Choudhary</w:t>
      </w:r>
      <w:proofErr w:type="spellEnd"/>
      <w:r w:rsidRPr="005E2A34">
        <w:rPr>
          <w:rFonts w:ascii="Times New Roman" w:eastAsia="Times New Roman" w:hAnsi="Times New Roman" w:cs="Times New Roman"/>
          <w:sz w:val="24"/>
          <w:szCs w:val="24"/>
        </w:rPr>
        <w:br/>
      </w:r>
      <w:r w:rsidRPr="005E2A3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Data Analysis Intern | </w:t>
      </w:r>
      <w:proofErr w:type="spellStart"/>
      <w:r w:rsidRPr="005E2A34">
        <w:rPr>
          <w:rFonts w:ascii="Times New Roman" w:eastAsia="Times New Roman" w:hAnsi="Times New Roman" w:cs="Times New Roman"/>
          <w:i/>
          <w:iCs/>
          <w:sz w:val="24"/>
          <w:szCs w:val="24"/>
        </w:rPr>
        <w:t>EvoAstra</w:t>
      </w:r>
      <w:proofErr w:type="spellEnd"/>
      <w:r w:rsidRPr="005E2A3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Pvt. Ltd.</w:t>
      </w:r>
      <w:r w:rsidRPr="005E2A34">
        <w:rPr>
          <w:rFonts w:ascii="Times New Roman" w:eastAsia="Times New Roman" w:hAnsi="Times New Roman" w:cs="Times New Roman"/>
          <w:sz w:val="24"/>
          <w:szCs w:val="24"/>
        </w:rPr>
        <w:br/>
        <w:t xml:space="preserve">📧 </w:t>
      </w:r>
      <w:hyperlink r:id="rId8" w:history="1">
        <w:r w:rsidRPr="005E2A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deepakchoudhary2517@gmail.com</w:t>
        </w:r>
      </w:hyperlink>
      <w:r w:rsidRPr="005E2A34">
        <w:rPr>
          <w:rFonts w:ascii="Times New Roman" w:eastAsia="Times New Roman" w:hAnsi="Times New Roman" w:cs="Times New Roman"/>
          <w:sz w:val="24"/>
          <w:szCs w:val="24"/>
        </w:rPr>
        <w:br/>
        <w:t xml:space="preserve">🔗 </w:t>
      </w:r>
      <w:hyperlink r:id="rId9" w:history="1">
        <w:r w:rsidRPr="005E2A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LinkedIn</w:t>
        </w:r>
      </w:hyperlink>
    </w:p>
    <w:p w:rsidR="005E2A34" w:rsidRPr="005E2A34" w:rsidRDefault="005E2A34" w:rsidP="005E2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A3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138F3" w:rsidRDefault="00C138F3"/>
    <w:sectPr w:rsidR="00C138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356EE"/>
    <w:multiLevelType w:val="multilevel"/>
    <w:tmpl w:val="5B3A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2B037D"/>
    <w:multiLevelType w:val="multilevel"/>
    <w:tmpl w:val="FE96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0E713C"/>
    <w:multiLevelType w:val="multilevel"/>
    <w:tmpl w:val="BBFC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255191"/>
    <w:multiLevelType w:val="multilevel"/>
    <w:tmpl w:val="EDAA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B3F575F"/>
    <w:multiLevelType w:val="multilevel"/>
    <w:tmpl w:val="2028E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59D7E63"/>
    <w:multiLevelType w:val="multilevel"/>
    <w:tmpl w:val="0636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B1B1357"/>
    <w:multiLevelType w:val="multilevel"/>
    <w:tmpl w:val="58C4B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0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2A34"/>
    <w:rsid w:val="005E2A34"/>
    <w:rsid w:val="00C1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5E2A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E2A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E2A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A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E2A3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E2A3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E2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2A3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E2A3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E2A3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E2A3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5E2A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E2A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E2A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A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E2A3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E2A3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E2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2A3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E2A3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E2A3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E2A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609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epakchoudhary2517@gmail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deepak-choudhary-a355a225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epakchoudhary2517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deepak-choudhary-a355a225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535</Words>
  <Characters>3055</Characters>
  <Application>Microsoft Office Word</Application>
  <DocSecurity>0</DocSecurity>
  <Lines>25</Lines>
  <Paragraphs>7</Paragraphs>
  <ScaleCrop>false</ScaleCrop>
  <Company/>
  <LinksUpToDate>false</LinksUpToDate>
  <CharactersWithSpaces>3583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pcsmarts</dc:creator>
  <cp:lastModifiedBy>pcsmarts</cp:lastModifiedBy>
  <cp:revision>1</cp:revision>
  <cp:lastPrinted>2025-10-29T18:23:00Z</cp:lastPrinted>
  <dcterms:created xsi:type="dcterms:W3CDTF">2025-10-29T18:20:00Z</dcterms:created>
  <dcterms:modified xsi:type="dcterms:W3CDTF">2025-10-29T18:24:00Z</dcterms:modified>
</cp:coreProperties>
</file>