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4A105" w14:textId="78F82CE7" w:rsidR="008B05D3" w:rsidRPr="00A65CED" w:rsidRDefault="00771040">
      <w:pPr>
        <w:rPr>
          <w:rFonts w:cstheme="minorHAnsi"/>
          <w:i/>
          <w:color w:val="000000" w:themeColor="text1"/>
        </w:rPr>
      </w:pPr>
      <w:r w:rsidRPr="00A65CED">
        <w:rPr>
          <w:rFonts w:cstheme="minorHAnsi"/>
          <w:i/>
          <w:color w:val="000000" w:themeColor="text1"/>
        </w:rPr>
        <w:t>Artificial intelligence in business is the use of AI tools such as machine learning, natural language processing, and computer vision to optimize business functions, boost employee productivity, and drive business value.</w:t>
      </w:r>
    </w:p>
    <w:p w14:paraId="629F90C7" w14:textId="74B72476" w:rsidR="00771040" w:rsidRPr="00A65CED" w:rsidRDefault="00771040" w:rsidP="00771040">
      <w:pPr>
        <w:rPr>
          <w:rFonts w:cstheme="minorHAnsi"/>
          <w:i/>
          <w:color w:val="000000" w:themeColor="text1"/>
        </w:rPr>
      </w:pPr>
      <w:r w:rsidRPr="00A65CED">
        <w:rPr>
          <w:rFonts w:cstheme="minorHAnsi"/>
          <w:i/>
          <w:color w:val="000000" w:themeColor="text1"/>
        </w:rPr>
        <w:t>Artificial intelligence, or the development of computer systems and </w:t>
      </w:r>
      <w:r w:rsidRPr="00855022">
        <w:rPr>
          <w:rFonts w:cstheme="minorHAnsi"/>
          <w:i/>
        </w:rPr>
        <w:t>machine learning</w:t>
      </w:r>
      <w:r w:rsidRPr="00A65CED">
        <w:rPr>
          <w:rFonts w:cstheme="minorHAnsi"/>
          <w:i/>
          <w:color w:val="000000" w:themeColor="text1"/>
        </w:rPr>
        <w:t> to mimic the problem-solving and decision-making capabilities of human intelligence, impacts an array of business processes. Organizations use </w:t>
      </w:r>
      <w:r w:rsidRPr="00855022">
        <w:rPr>
          <w:rFonts w:cstheme="minorHAnsi"/>
          <w:i/>
        </w:rPr>
        <w:t>artificial intelligence (AI)</w:t>
      </w:r>
      <w:r w:rsidRPr="00A65CED">
        <w:rPr>
          <w:rFonts w:cstheme="minorHAnsi"/>
          <w:i/>
          <w:color w:val="000000" w:themeColor="text1"/>
        </w:rPr>
        <w:t> to strengthen data analysis and decision-making, improve </w:t>
      </w:r>
      <w:r w:rsidRPr="00855022">
        <w:rPr>
          <w:rFonts w:cstheme="minorHAnsi"/>
          <w:i/>
        </w:rPr>
        <w:t>customer experiences</w:t>
      </w:r>
      <w:r w:rsidRPr="00A65CED">
        <w:rPr>
          <w:rFonts w:cstheme="minorHAnsi"/>
          <w:i/>
          <w:color w:val="000000" w:themeColor="text1"/>
        </w:rPr>
        <w:t>, generate content, optimize </w:t>
      </w:r>
      <w:r w:rsidRPr="00855022">
        <w:rPr>
          <w:rFonts w:cstheme="minorHAnsi"/>
          <w:i/>
        </w:rPr>
        <w:t>IT operations</w:t>
      </w:r>
      <w:r w:rsidRPr="00A65CED">
        <w:rPr>
          <w:rFonts w:cstheme="minorHAnsi"/>
          <w:i/>
          <w:color w:val="000000" w:themeColor="text1"/>
        </w:rPr>
        <w:t>, sales, marketing and </w:t>
      </w:r>
      <w:r w:rsidRPr="00855022">
        <w:rPr>
          <w:rFonts w:cstheme="minorHAnsi"/>
          <w:i/>
        </w:rPr>
        <w:t>cybersecurity</w:t>
      </w:r>
      <w:r w:rsidRPr="00A65CED">
        <w:rPr>
          <w:rFonts w:cstheme="minorHAnsi"/>
          <w:i/>
          <w:color w:val="000000" w:themeColor="text1"/>
        </w:rPr>
        <w:t> practices and more. As AI technologies improve and evolve, new business applications emerge.</w:t>
      </w:r>
    </w:p>
    <w:p w14:paraId="1E81FE3B" w14:textId="6413EBA2" w:rsidR="00771040" w:rsidRPr="00A65CED" w:rsidRDefault="00771040" w:rsidP="00771040">
      <w:pPr>
        <w:rPr>
          <w:rFonts w:cstheme="minorHAnsi"/>
          <w:i/>
          <w:color w:val="000000" w:themeColor="text1"/>
        </w:rPr>
      </w:pPr>
      <w:r w:rsidRPr="00A65CED">
        <w:rPr>
          <w:rFonts w:cstheme="minorHAnsi"/>
          <w:i/>
          <w:color w:val="000000" w:themeColor="text1"/>
        </w:rPr>
        <w:t>Artificial intelligence is used as a tool to support a human workforce in optimizing </w:t>
      </w:r>
      <w:r w:rsidRPr="00855022">
        <w:rPr>
          <w:rFonts w:cstheme="minorHAnsi"/>
          <w:i/>
        </w:rPr>
        <w:t>workflows</w:t>
      </w:r>
      <w:r w:rsidRPr="00A65CED">
        <w:rPr>
          <w:rFonts w:cstheme="minorHAnsi"/>
          <w:i/>
          <w:color w:val="000000" w:themeColor="text1"/>
        </w:rPr>
        <w:t> and making business operations more efficient. These gains are made in various ways, including using AI to automate repetitive tasks, generate information based on machine learning algorithms, quickly process vast amounts of data sets and extract meaningful insights, and predict future outcomes based on data analysis. AI systems power several types of </w:t>
      </w:r>
      <w:r w:rsidRPr="00855022">
        <w:rPr>
          <w:rFonts w:cstheme="minorHAnsi"/>
          <w:i/>
        </w:rPr>
        <w:t>business automation</w:t>
      </w:r>
      <w:r w:rsidRPr="00A65CED">
        <w:rPr>
          <w:rFonts w:cstheme="minorHAnsi"/>
          <w:i/>
          <w:color w:val="000000" w:themeColor="text1"/>
        </w:rPr>
        <w:t>, including </w:t>
      </w:r>
      <w:r w:rsidRPr="00855022">
        <w:rPr>
          <w:rFonts w:cstheme="minorHAnsi"/>
          <w:i/>
        </w:rPr>
        <w:t>enterprise automation</w:t>
      </w:r>
      <w:r w:rsidRPr="00A65CED">
        <w:rPr>
          <w:rFonts w:cstheme="minorHAnsi"/>
          <w:i/>
          <w:color w:val="000000" w:themeColor="text1"/>
        </w:rPr>
        <w:t> and process automation, helping to reduce human error and free up human workforces for higher-level work.</w:t>
      </w:r>
    </w:p>
    <w:p w14:paraId="7C02F266" w14:textId="75252649" w:rsidR="00771040" w:rsidRPr="00A65CED" w:rsidRDefault="00771040" w:rsidP="00771040">
      <w:pPr>
        <w:rPr>
          <w:rFonts w:cstheme="minorHAnsi"/>
          <w:i/>
          <w:color w:val="000000" w:themeColor="text1"/>
        </w:rPr>
      </w:pPr>
      <w:r w:rsidRPr="00A65CED">
        <w:rPr>
          <w:rFonts w:cstheme="minorHAnsi"/>
          <w:i/>
          <w:color w:val="000000" w:themeColor="text1"/>
        </w:rPr>
        <w:t>According to McKinsey &amp; Company, the use of artificial intelligence in business operations has doubled since 2017.</w:t>
      </w:r>
      <w:r w:rsidRPr="00A65CED">
        <w:rPr>
          <w:rFonts w:cstheme="minorHAnsi"/>
          <w:i/>
          <w:color w:val="000000" w:themeColor="text1"/>
          <w:vertAlign w:val="superscript"/>
        </w:rPr>
        <w:t>1</w:t>
      </w:r>
      <w:r w:rsidRPr="00A65CED">
        <w:rPr>
          <w:rFonts w:cstheme="minorHAnsi"/>
          <w:i/>
          <w:color w:val="000000" w:themeColor="text1"/>
        </w:rPr>
        <w:t> This is largely because AI technology can be customized to meet an organization’s unique needs. 63% of McKinsey’s respondents expect their investment in AI technologies to increase over the next three years.</w:t>
      </w:r>
      <w:r w:rsidRPr="00A65CED">
        <w:rPr>
          <w:rFonts w:cstheme="minorHAnsi"/>
          <w:i/>
          <w:color w:val="000000" w:themeColor="text1"/>
          <w:vertAlign w:val="superscript"/>
        </w:rPr>
        <w:t>2</w:t>
      </w:r>
      <w:r w:rsidRPr="00A65CED">
        <w:rPr>
          <w:rFonts w:cstheme="minorHAnsi"/>
          <w:i/>
          <w:color w:val="000000" w:themeColor="text1"/>
        </w:rPr>
        <w:t> To use AI in an </w:t>
      </w:r>
      <w:r w:rsidRPr="00855022">
        <w:rPr>
          <w:rFonts w:cstheme="minorHAnsi"/>
          <w:i/>
        </w:rPr>
        <w:t>effective business strategy</w:t>
      </w:r>
      <w:r w:rsidRPr="00A65CED">
        <w:rPr>
          <w:rFonts w:cstheme="minorHAnsi"/>
          <w:i/>
          <w:color w:val="000000" w:themeColor="text1"/>
        </w:rPr>
        <w:t>, an organization must have a clear understanding of its business functions, how AI works and what aspects of the business can be improved through AI implementation.</w:t>
      </w:r>
    </w:p>
    <w:p w14:paraId="181A3283" w14:textId="012044A5" w:rsidR="00771040" w:rsidRPr="00A65CED" w:rsidRDefault="00771040" w:rsidP="00771040">
      <w:pPr>
        <w:rPr>
          <w:rFonts w:cstheme="minorHAnsi"/>
          <w:i/>
          <w:color w:val="000000" w:themeColor="text1"/>
        </w:rPr>
      </w:pPr>
      <w:r w:rsidRPr="00A65CED">
        <w:rPr>
          <w:rFonts w:cstheme="minorHAnsi"/>
          <w:i/>
          <w:color w:val="000000" w:themeColor="text1"/>
        </w:rPr>
        <w:t>While the use of AI tools to automate repetitive tasks and increase </w:t>
      </w:r>
      <w:r w:rsidRPr="00855022">
        <w:rPr>
          <w:rFonts w:cstheme="minorHAnsi"/>
          <w:i/>
        </w:rPr>
        <w:t>employee productivity</w:t>
      </w:r>
      <w:r w:rsidRPr="00A65CED">
        <w:rPr>
          <w:rFonts w:cstheme="minorHAnsi"/>
          <w:i/>
          <w:color w:val="000000" w:themeColor="text1"/>
        </w:rPr>
        <w:t> remains popular, businesses are also moving beyond these use cases and using AI to assist in higher-level, strategic initiatives that help drive broader business value.</w:t>
      </w:r>
    </w:p>
    <w:p w14:paraId="3C33856D" w14:textId="77777777" w:rsidR="00771040" w:rsidRPr="00A65CED" w:rsidRDefault="00771040" w:rsidP="00771040">
      <w:pPr>
        <w:rPr>
          <w:rFonts w:cstheme="minorHAnsi"/>
          <w:i/>
          <w:color w:val="000000" w:themeColor="text1"/>
        </w:rPr>
      </w:pPr>
      <w:r w:rsidRPr="00A65CED">
        <w:rPr>
          <w:rFonts w:cstheme="minorHAnsi"/>
          <w:i/>
          <w:color w:val="000000" w:themeColor="text1"/>
        </w:rPr>
        <w:t>Artificial intelligence: A brief overview</w:t>
      </w:r>
    </w:p>
    <w:p w14:paraId="1F9275CD" w14:textId="19A8A61E" w:rsidR="00771040" w:rsidRPr="00A65CED" w:rsidRDefault="00771040" w:rsidP="00771040">
      <w:pPr>
        <w:rPr>
          <w:rFonts w:cstheme="minorHAnsi"/>
          <w:i/>
          <w:color w:val="000000" w:themeColor="text1"/>
        </w:rPr>
      </w:pPr>
      <w:bookmarkStart w:id="0" w:name="Artificial+intelligence%3A+A+brief+overv"/>
      <w:bookmarkEnd w:id="0"/>
      <w:r w:rsidRPr="00855022">
        <w:rPr>
          <w:rFonts w:cstheme="minorHAnsi"/>
          <w:i/>
          <w:color w:val="000000" w:themeColor="text1"/>
        </w:rPr>
        <w:t>Artificial intelligence</w:t>
      </w:r>
      <w:r w:rsidRPr="00A65CED">
        <w:rPr>
          <w:rFonts w:cstheme="minorHAnsi"/>
          <w:i/>
          <w:color w:val="000000" w:themeColor="text1"/>
        </w:rPr>
        <w:t>, “the science and engineering of making intelligent machines, especially intelligent computer programs,”</w:t>
      </w:r>
      <w:r w:rsidRPr="00A65CED">
        <w:rPr>
          <w:rFonts w:cstheme="minorHAnsi"/>
          <w:i/>
          <w:color w:val="000000" w:themeColor="text1"/>
          <w:vertAlign w:val="superscript"/>
        </w:rPr>
        <w:t>3</w:t>
      </w:r>
      <w:r w:rsidRPr="00A65CED">
        <w:rPr>
          <w:rFonts w:cstheme="minorHAnsi"/>
          <w:i/>
          <w:color w:val="000000" w:themeColor="text1"/>
        </w:rPr>
        <w:t xml:space="preserve"> uses large amounts of data and human knowledge to power computer systems with the ability to categorize data, make predictions, identify errors, have conversations, and </w:t>
      </w:r>
      <w:proofErr w:type="spellStart"/>
      <w:r w:rsidRPr="00A65CED">
        <w:rPr>
          <w:rFonts w:cstheme="minorHAnsi"/>
          <w:i/>
          <w:color w:val="000000" w:themeColor="text1"/>
        </w:rPr>
        <w:t>analyze</w:t>
      </w:r>
      <w:proofErr w:type="spellEnd"/>
      <w:r w:rsidRPr="00A65CED">
        <w:rPr>
          <w:rFonts w:cstheme="minorHAnsi"/>
          <w:i/>
          <w:color w:val="000000" w:themeColor="text1"/>
        </w:rPr>
        <w:t xml:space="preserve"> information in a similar way to humans.</w:t>
      </w:r>
    </w:p>
    <w:p w14:paraId="50BDECB9" w14:textId="77777777" w:rsidR="00771040" w:rsidRPr="00A65CED" w:rsidRDefault="00771040" w:rsidP="00771040">
      <w:pPr>
        <w:rPr>
          <w:rFonts w:cstheme="minorHAnsi"/>
          <w:i/>
          <w:color w:val="000000" w:themeColor="text1"/>
        </w:rPr>
      </w:pPr>
      <w:r w:rsidRPr="00A65CED">
        <w:rPr>
          <w:rFonts w:cstheme="minorHAnsi"/>
          <w:i/>
          <w:color w:val="000000" w:themeColor="text1"/>
        </w:rPr>
        <w:t>One of the goals of artificial intelligence is to create computer systems that can mimic the critical thinking skills of humans. These systems rely on business data and use technologies like natural language processing (NLP), machine learning (ML), and deep learning to facilitate business operations. Integrating AI into business functions requires a baseline understanding of the following components: </w:t>
      </w:r>
    </w:p>
    <w:p w14:paraId="212F5857" w14:textId="77777777" w:rsidR="00771040" w:rsidRPr="00A65CED" w:rsidRDefault="00771040" w:rsidP="00771040">
      <w:pPr>
        <w:rPr>
          <w:rFonts w:cstheme="minorHAnsi"/>
          <w:i/>
          <w:color w:val="000000" w:themeColor="text1"/>
        </w:rPr>
      </w:pPr>
      <w:r w:rsidRPr="00A65CED">
        <w:rPr>
          <w:rFonts w:cstheme="minorHAnsi"/>
          <w:i/>
          <w:color w:val="000000" w:themeColor="text1"/>
        </w:rPr>
        <w:t>Machine learning algorithms</w:t>
      </w:r>
    </w:p>
    <w:p w14:paraId="305CC0FF" w14:textId="0DD1C83B" w:rsidR="00771040" w:rsidRPr="00A65CED" w:rsidRDefault="00771040" w:rsidP="00771040">
      <w:pPr>
        <w:rPr>
          <w:rFonts w:cstheme="minorHAnsi"/>
          <w:i/>
          <w:color w:val="000000" w:themeColor="text1"/>
        </w:rPr>
      </w:pPr>
      <w:r w:rsidRPr="00A65CED">
        <w:rPr>
          <w:rFonts w:cstheme="minorHAnsi"/>
          <w:i/>
          <w:color w:val="000000" w:themeColor="text1"/>
        </w:rPr>
        <w:t>These algorithms are a subset of artificial intelligence and are used to make predictions or classifications based on input data. Through training data sets, these algorithms can learn to identify patterns, discover anomalies, or make projections such as future sales revenue. </w:t>
      </w:r>
      <w:r w:rsidRPr="00855022">
        <w:rPr>
          <w:rFonts w:cstheme="minorHAnsi"/>
          <w:i/>
        </w:rPr>
        <w:t>Machine learning algorithms</w:t>
      </w:r>
      <w:r w:rsidRPr="00A65CED">
        <w:rPr>
          <w:rFonts w:cstheme="minorHAnsi"/>
          <w:i/>
          <w:color w:val="000000" w:themeColor="text1"/>
        </w:rPr>
        <w:t xml:space="preserve"> help mine large datasets for key insights that can offer real-world benefits for improved business decisions. Machine learning algorithms benefit from </w:t>
      </w:r>
      <w:proofErr w:type="spellStart"/>
      <w:r w:rsidRPr="00A65CED">
        <w:rPr>
          <w:rFonts w:cstheme="minorHAnsi"/>
          <w:i/>
          <w:color w:val="000000" w:themeColor="text1"/>
        </w:rPr>
        <w:t>labeled</w:t>
      </w:r>
      <w:proofErr w:type="spellEnd"/>
      <w:r w:rsidRPr="00A65CED">
        <w:rPr>
          <w:rFonts w:cstheme="minorHAnsi"/>
          <w:i/>
          <w:color w:val="000000" w:themeColor="text1"/>
        </w:rPr>
        <w:t xml:space="preserve"> data, which is data that a human expert categorizes before it is processed.</w:t>
      </w:r>
    </w:p>
    <w:p w14:paraId="7164C3BC" w14:textId="77777777" w:rsidR="00771040" w:rsidRPr="00A65CED" w:rsidRDefault="00771040" w:rsidP="00771040">
      <w:pPr>
        <w:rPr>
          <w:rFonts w:cstheme="minorHAnsi"/>
          <w:i/>
          <w:color w:val="000000" w:themeColor="text1"/>
        </w:rPr>
      </w:pPr>
      <w:r w:rsidRPr="00A65CED">
        <w:rPr>
          <w:rFonts w:cstheme="minorHAnsi"/>
          <w:i/>
          <w:color w:val="000000" w:themeColor="text1"/>
        </w:rPr>
        <w:lastRenderedPageBreak/>
        <w:t>Deep learning</w:t>
      </w:r>
    </w:p>
    <w:p w14:paraId="41B5FFFA" w14:textId="63A74421" w:rsidR="00771040" w:rsidRPr="00A65CED" w:rsidRDefault="00771040" w:rsidP="00771040">
      <w:pPr>
        <w:rPr>
          <w:rFonts w:cstheme="minorHAnsi"/>
          <w:i/>
          <w:color w:val="000000" w:themeColor="text1"/>
        </w:rPr>
      </w:pPr>
      <w:r w:rsidRPr="00855022">
        <w:rPr>
          <w:rFonts w:cstheme="minorHAnsi"/>
          <w:i/>
        </w:rPr>
        <w:t>Deep learning</w:t>
      </w:r>
      <w:r w:rsidRPr="00A65CED">
        <w:rPr>
          <w:rFonts w:cstheme="minorHAnsi"/>
          <w:i/>
          <w:color w:val="000000" w:themeColor="text1"/>
        </w:rPr>
        <w:t> is a subset of machine learning that allows for the automation of tasks without human intervention. Virtual assistants, </w:t>
      </w:r>
      <w:r w:rsidRPr="00855022">
        <w:rPr>
          <w:rFonts w:cstheme="minorHAnsi"/>
          <w:i/>
        </w:rPr>
        <w:t>chatbots</w:t>
      </w:r>
      <w:r w:rsidRPr="00A65CED">
        <w:rPr>
          <w:rFonts w:cstheme="minorHAnsi"/>
          <w:i/>
          <w:color w:val="000000" w:themeColor="text1"/>
        </w:rPr>
        <w:t xml:space="preserve">, facial recognition and fraud prevention technology all rely on deep learning. By examining data that is related to user </w:t>
      </w:r>
      <w:proofErr w:type="spellStart"/>
      <w:r w:rsidRPr="00A65CED">
        <w:rPr>
          <w:rFonts w:cstheme="minorHAnsi"/>
          <w:i/>
          <w:color w:val="000000" w:themeColor="text1"/>
        </w:rPr>
        <w:t>behavior</w:t>
      </w:r>
      <w:proofErr w:type="spellEnd"/>
      <w:r w:rsidRPr="00A65CED">
        <w:rPr>
          <w:rFonts w:cstheme="minorHAnsi"/>
          <w:i/>
          <w:color w:val="000000" w:themeColor="text1"/>
        </w:rPr>
        <w:t xml:space="preserve">, deep learning models can make predictions about future </w:t>
      </w:r>
      <w:proofErr w:type="spellStart"/>
      <w:r w:rsidRPr="00A65CED">
        <w:rPr>
          <w:rFonts w:cstheme="minorHAnsi"/>
          <w:i/>
          <w:color w:val="000000" w:themeColor="text1"/>
        </w:rPr>
        <w:t>behavior</w:t>
      </w:r>
      <w:proofErr w:type="spellEnd"/>
      <w:r w:rsidRPr="00A65CED">
        <w:rPr>
          <w:rFonts w:cstheme="minorHAnsi"/>
          <w:i/>
          <w:color w:val="000000" w:themeColor="text1"/>
        </w:rPr>
        <w:t>. Compared to general machine learning, deep learning models can more accurately extract information from unstructured data such as text and images and do not require as much human intervention.</w:t>
      </w:r>
    </w:p>
    <w:p w14:paraId="7E29FD3F" w14:textId="77777777" w:rsidR="00771040" w:rsidRPr="00A65CED" w:rsidRDefault="00771040" w:rsidP="00771040">
      <w:pPr>
        <w:rPr>
          <w:rFonts w:cstheme="minorHAnsi"/>
          <w:i/>
          <w:color w:val="000000" w:themeColor="text1"/>
        </w:rPr>
      </w:pPr>
      <w:r w:rsidRPr="00A65CED">
        <w:rPr>
          <w:rFonts w:cstheme="minorHAnsi"/>
          <w:i/>
          <w:color w:val="000000" w:themeColor="text1"/>
        </w:rPr>
        <w:t>Natural language processing (NLP)</w:t>
      </w:r>
    </w:p>
    <w:p w14:paraId="2BE55B84" w14:textId="7BB24010" w:rsidR="00771040" w:rsidRPr="00A65CED" w:rsidRDefault="00771040" w:rsidP="00771040">
      <w:pPr>
        <w:rPr>
          <w:rFonts w:cstheme="minorHAnsi"/>
          <w:i/>
          <w:color w:val="000000" w:themeColor="text1"/>
        </w:rPr>
      </w:pPr>
      <w:r w:rsidRPr="00855022">
        <w:rPr>
          <w:rFonts w:cstheme="minorHAnsi"/>
          <w:i/>
        </w:rPr>
        <w:t>Natural language processing</w:t>
      </w:r>
      <w:r w:rsidRPr="00A65CED">
        <w:rPr>
          <w:rFonts w:cstheme="minorHAnsi"/>
          <w:i/>
          <w:color w:val="000000" w:themeColor="text1"/>
        </w:rPr>
        <w:t> is a branch of AI that “enables computers and digital devices to recognize, understand, and generate text and speech.”</w:t>
      </w:r>
      <w:r w:rsidRPr="00A65CED">
        <w:rPr>
          <w:rFonts w:cstheme="minorHAnsi"/>
          <w:i/>
          <w:color w:val="000000" w:themeColor="text1"/>
          <w:vertAlign w:val="superscript"/>
        </w:rPr>
        <w:t>4</w:t>
      </w:r>
      <w:r w:rsidRPr="00A65CED">
        <w:rPr>
          <w:rFonts w:cstheme="minorHAnsi"/>
          <w:i/>
          <w:color w:val="000000" w:themeColor="text1"/>
        </w:rPr>
        <w:t> Customer support chatbots, digital assistants, and voice-operated technologies such as GPS systems are all powered by NLP. Used with machine learning algorithms and deep learning models, NLP allows systems to extract insights from unstructured data that are text- or voice-driven.</w:t>
      </w:r>
    </w:p>
    <w:p w14:paraId="18F493B9" w14:textId="77777777" w:rsidR="00771040" w:rsidRPr="00A65CED" w:rsidRDefault="00771040" w:rsidP="00771040">
      <w:pPr>
        <w:rPr>
          <w:rFonts w:cstheme="minorHAnsi"/>
          <w:i/>
          <w:color w:val="000000" w:themeColor="text1"/>
        </w:rPr>
      </w:pPr>
      <w:r w:rsidRPr="00A65CED">
        <w:rPr>
          <w:rFonts w:cstheme="minorHAnsi"/>
          <w:i/>
          <w:color w:val="000000" w:themeColor="text1"/>
        </w:rPr>
        <w:t>Computer vision</w:t>
      </w:r>
    </w:p>
    <w:p w14:paraId="79D3DF98" w14:textId="4D58A25E" w:rsidR="00771040" w:rsidRPr="00A65CED" w:rsidRDefault="00771040" w:rsidP="00771040">
      <w:pPr>
        <w:rPr>
          <w:rFonts w:cstheme="minorHAnsi"/>
          <w:i/>
          <w:color w:val="000000" w:themeColor="text1"/>
        </w:rPr>
      </w:pPr>
      <w:r w:rsidRPr="00855022">
        <w:rPr>
          <w:rFonts w:cstheme="minorHAnsi"/>
          <w:i/>
        </w:rPr>
        <w:t>Computer vision</w:t>
      </w:r>
      <w:r w:rsidRPr="00A65CED">
        <w:rPr>
          <w:rFonts w:cstheme="minorHAnsi"/>
          <w:i/>
          <w:color w:val="000000" w:themeColor="text1"/>
        </w:rPr>
        <w:t> is a subset of AI that allows computer systems to extract information from digital images, videos and other visual inputs.</w:t>
      </w:r>
      <w:r w:rsidRPr="00A65CED">
        <w:rPr>
          <w:rFonts w:cstheme="minorHAnsi"/>
          <w:i/>
          <w:color w:val="000000" w:themeColor="text1"/>
          <w:vertAlign w:val="superscript"/>
        </w:rPr>
        <w:t>5</w:t>
      </w:r>
      <w:r w:rsidRPr="00A65CED">
        <w:rPr>
          <w:rFonts w:cstheme="minorHAnsi"/>
          <w:i/>
          <w:color w:val="000000" w:themeColor="text1"/>
        </w:rPr>
        <w:t> Computer vision uses both deep learning and machine learning algorithms to learn and identify specific elements of digital imagery. Computer vision is currently applied in several ways, and applications are expanding as the technology progresses. For example, computer vision can be implemented in production lines to detect minor defects during the manufacturing process.</w:t>
      </w:r>
    </w:p>
    <w:p w14:paraId="5035BDAF" w14:textId="07DF2CFE" w:rsidR="00771040" w:rsidRPr="00A65CED" w:rsidRDefault="00771040" w:rsidP="00771040">
      <w:pPr>
        <w:rPr>
          <w:rFonts w:cstheme="minorHAnsi"/>
          <w:i/>
          <w:color w:val="000000" w:themeColor="text1"/>
        </w:rPr>
      </w:pPr>
      <w:r w:rsidRPr="00A65CED">
        <w:rPr>
          <w:rFonts w:cstheme="minorHAnsi"/>
          <w:i/>
          <w:color w:val="000000" w:themeColor="text1"/>
        </w:rPr>
        <w:t>Integrating </w:t>
      </w:r>
      <w:r w:rsidRPr="00855022">
        <w:rPr>
          <w:rFonts w:cstheme="minorHAnsi"/>
          <w:i/>
        </w:rPr>
        <w:t>enterprise-grade AI</w:t>
      </w:r>
      <w:r w:rsidRPr="00A65CED">
        <w:rPr>
          <w:rFonts w:cstheme="minorHAnsi"/>
          <w:i/>
          <w:color w:val="000000" w:themeColor="text1"/>
        </w:rPr>
        <w:t> can help free human workforces from repetitive manual tasks, improve data analysis, business strategy and decision-making, and optimize processes organization-wide. To do so, enterprises must have an infrastructure that properly manages data and supports AI technology. Having a strong </w:t>
      </w:r>
      <w:r w:rsidRPr="00855022">
        <w:rPr>
          <w:rFonts w:cstheme="minorHAnsi"/>
          <w:i/>
        </w:rPr>
        <w:t>data governance</w:t>
      </w:r>
      <w:r w:rsidRPr="00A65CED">
        <w:rPr>
          <w:rFonts w:cstheme="minorHAnsi"/>
          <w:i/>
          <w:color w:val="000000" w:themeColor="text1"/>
        </w:rPr>
        <w:t> framework helps keep data available to all relevant stakeholders and secure from </w:t>
      </w:r>
      <w:r w:rsidRPr="00855022">
        <w:rPr>
          <w:rFonts w:cstheme="minorHAnsi"/>
          <w:i/>
        </w:rPr>
        <w:t>data breaches</w:t>
      </w:r>
      <w:r w:rsidRPr="00A65CED">
        <w:rPr>
          <w:rFonts w:cstheme="minorHAnsi"/>
          <w:i/>
          <w:color w:val="000000" w:themeColor="text1"/>
        </w:rPr>
        <w:t>.</w:t>
      </w:r>
    </w:p>
    <w:p w14:paraId="38BAB8F8" w14:textId="2DF41083" w:rsidR="00771040" w:rsidRPr="00A65CED" w:rsidRDefault="00771040" w:rsidP="00771040">
      <w:pPr>
        <w:rPr>
          <w:rFonts w:cstheme="minorHAnsi"/>
          <w:i/>
          <w:color w:val="000000" w:themeColor="text1"/>
        </w:rPr>
      </w:pPr>
      <w:r w:rsidRPr="00A65CED">
        <w:rPr>
          <w:rFonts w:cstheme="minorHAnsi"/>
          <w:i/>
          <w:color w:val="000000" w:themeColor="text1"/>
        </w:rPr>
        <w:t>It also helps promote the use of advanced data analytics. Part of this framework involves a digital transformation and the integration of </w:t>
      </w:r>
      <w:r w:rsidRPr="00855022">
        <w:rPr>
          <w:rFonts w:cstheme="minorHAnsi"/>
          <w:i/>
        </w:rPr>
        <w:t>hybrid cloud</w:t>
      </w:r>
      <w:r w:rsidRPr="00A65CED">
        <w:rPr>
          <w:rFonts w:cstheme="minorHAnsi"/>
          <w:i/>
          <w:color w:val="000000" w:themeColor="text1"/>
        </w:rPr>
        <w:t> and </w:t>
      </w:r>
      <w:proofErr w:type="spellStart"/>
      <w:r w:rsidRPr="00855022">
        <w:rPr>
          <w:rFonts w:cstheme="minorHAnsi"/>
          <w:i/>
        </w:rPr>
        <w:t>multicloud</w:t>
      </w:r>
      <w:proofErr w:type="spellEnd"/>
      <w:r w:rsidRPr="00A65CED">
        <w:rPr>
          <w:rFonts w:cstheme="minorHAnsi"/>
          <w:i/>
          <w:color w:val="000000" w:themeColor="text1"/>
        </w:rPr>
        <w:t> environments to help manage large volumes of data. Once these systems are in place, an organization can begin mining data for insights and building training models to instruct AI technologies.</w:t>
      </w:r>
    </w:p>
    <w:p w14:paraId="1777F4B4" w14:textId="77777777" w:rsidR="00771040" w:rsidRPr="00A65CED" w:rsidRDefault="00771040" w:rsidP="00771040">
      <w:pPr>
        <w:rPr>
          <w:rFonts w:cstheme="minorHAnsi"/>
          <w:i/>
          <w:color w:val="000000" w:themeColor="text1"/>
        </w:rPr>
      </w:pPr>
      <w:r w:rsidRPr="00A65CED">
        <w:rPr>
          <w:rFonts w:cstheme="minorHAnsi"/>
          <w:i/>
          <w:color w:val="000000" w:themeColor="text1"/>
        </w:rPr>
        <w:t>AI in business use cases</w:t>
      </w:r>
    </w:p>
    <w:p w14:paraId="6FF36B63" w14:textId="77777777" w:rsidR="00771040" w:rsidRPr="00A65CED" w:rsidRDefault="00771040" w:rsidP="00771040">
      <w:pPr>
        <w:rPr>
          <w:rFonts w:cstheme="minorHAnsi"/>
          <w:i/>
          <w:color w:val="000000" w:themeColor="text1"/>
        </w:rPr>
      </w:pPr>
      <w:bookmarkStart w:id="1" w:name="AI+in+business+use+cases"/>
      <w:bookmarkEnd w:id="1"/>
      <w:r w:rsidRPr="00A65CED">
        <w:rPr>
          <w:rFonts w:cstheme="minorHAnsi"/>
          <w:i/>
          <w:color w:val="000000" w:themeColor="text1"/>
        </w:rPr>
        <w:t>As new technologies enter the market, and existing ones improve, the possible applications of artificial intelligence in business grow more numerous. The benefits of AI vary and require the integration of technologies and human workforces to improve operational efficiency and drive business value.</w:t>
      </w:r>
    </w:p>
    <w:p w14:paraId="686BB889" w14:textId="771F7C7F" w:rsidR="00771040" w:rsidRPr="00A65CED" w:rsidRDefault="00771040" w:rsidP="00771040">
      <w:pPr>
        <w:rPr>
          <w:rFonts w:cstheme="minorHAnsi"/>
          <w:i/>
          <w:color w:val="000000" w:themeColor="text1"/>
        </w:rPr>
      </w:pPr>
      <w:r w:rsidRPr="00A65CED">
        <w:rPr>
          <w:rFonts w:cstheme="minorHAnsi"/>
          <w:i/>
          <w:color w:val="000000" w:themeColor="text1"/>
        </w:rPr>
        <w:t>Some examples that demonstrate the </w:t>
      </w:r>
      <w:r w:rsidRPr="00855022">
        <w:rPr>
          <w:rFonts w:cstheme="minorHAnsi"/>
          <w:i/>
        </w:rPr>
        <w:t>use of artificial intelligence in business</w:t>
      </w:r>
      <w:r w:rsidRPr="00A65CED">
        <w:rPr>
          <w:rFonts w:cstheme="minorHAnsi"/>
          <w:i/>
          <w:color w:val="000000" w:themeColor="text1"/>
        </w:rPr>
        <w:t> include:</w:t>
      </w:r>
    </w:p>
    <w:p w14:paraId="07935E7A" w14:textId="77777777" w:rsidR="00771040" w:rsidRPr="00A65CED" w:rsidRDefault="00771040" w:rsidP="00771040">
      <w:pPr>
        <w:rPr>
          <w:rFonts w:cstheme="minorHAnsi"/>
          <w:i/>
          <w:color w:val="000000" w:themeColor="text1"/>
        </w:rPr>
      </w:pPr>
      <w:r w:rsidRPr="00A65CED">
        <w:rPr>
          <w:rFonts w:cstheme="minorHAnsi"/>
          <w:i/>
          <w:color w:val="000000" w:themeColor="text1"/>
        </w:rPr>
        <w:t>IT operations</w:t>
      </w:r>
    </w:p>
    <w:p w14:paraId="3B9C27B7" w14:textId="70DA8078" w:rsidR="00771040" w:rsidRPr="00A65CED" w:rsidRDefault="00771040" w:rsidP="00771040">
      <w:pPr>
        <w:rPr>
          <w:rFonts w:cstheme="minorHAnsi"/>
          <w:i/>
          <w:color w:val="000000" w:themeColor="text1"/>
        </w:rPr>
      </w:pPr>
      <w:r w:rsidRPr="00855022">
        <w:rPr>
          <w:rFonts w:cstheme="minorHAnsi"/>
          <w:i/>
        </w:rPr>
        <w:t>AIOps</w:t>
      </w:r>
      <w:r w:rsidRPr="00A65CED">
        <w:rPr>
          <w:rFonts w:cstheme="minorHAnsi"/>
          <w:i/>
          <w:color w:val="000000" w:themeColor="text1"/>
        </w:rPr>
        <w:t xml:space="preserve">—artificial intelligence for IT operations—consists of the practice of using AI, machine learning and natural language processing models to streamline IT operations and service management. AIOps allows IT teams to quickly sift through large amounts of data and reduce the amount of time it takes to detect anomalies, troubleshoot errors, and monitor the performance of IT systems. Artificial </w:t>
      </w:r>
      <w:r w:rsidRPr="00A65CED">
        <w:rPr>
          <w:rFonts w:cstheme="minorHAnsi"/>
          <w:i/>
          <w:color w:val="000000" w:themeColor="text1"/>
        </w:rPr>
        <w:lastRenderedPageBreak/>
        <w:t>intelligence helps IT teams achieve greater </w:t>
      </w:r>
      <w:r w:rsidRPr="00855022">
        <w:rPr>
          <w:rFonts w:cstheme="minorHAnsi"/>
          <w:i/>
        </w:rPr>
        <w:t>observability</w:t>
      </w:r>
      <w:r w:rsidRPr="00A65CED">
        <w:rPr>
          <w:rFonts w:cstheme="minorHAnsi"/>
          <w:i/>
          <w:color w:val="000000" w:themeColor="text1"/>
        </w:rPr>
        <w:t> and provides real-time insights into operations.</w:t>
      </w:r>
    </w:p>
    <w:p w14:paraId="70AC7690" w14:textId="77777777" w:rsidR="00771040" w:rsidRPr="00A65CED" w:rsidRDefault="00771040" w:rsidP="00771040">
      <w:pPr>
        <w:rPr>
          <w:rFonts w:cstheme="minorHAnsi"/>
          <w:i/>
          <w:color w:val="000000" w:themeColor="text1"/>
        </w:rPr>
      </w:pPr>
      <w:r w:rsidRPr="00A65CED">
        <w:rPr>
          <w:rFonts w:cstheme="minorHAnsi"/>
          <w:i/>
          <w:color w:val="000000" w:themeColor="text1"/>
        </w:rPr>
        <w:t>Marketing and sales</w:t>
      </w:r>
    </w:p>
    <w:p w14:paraId="234D5F69" w14:textId="4DE8C029" w:rsidR="00771040" w:rsidRPr="00A65CED" w:rsidRDefault="00771040" w:rsidP="00771040">
      <w:pPr>
        <w:rPr>
          <w:rFonts w:cstheme="minorHAnsi"/>
          <w:i/>
          <w:color w:val="000000" w:themeColor="text1"/>
        </w:rPr>
      </w:pPr>
      <w:r w:rsidRPr="00A65CED">
        <w:rPr>
          <w:rFonts w:cstheme="minorHAnsi"/>
          <w:i/>
          <w:color w:val="000000" w:themeColor="text1"/>
        </w:rPr>
        <w:t>Customer data helps marketing teams </w:t>
      </w:r>
      <w:r w:rsidRPr="00855022">
        <w:rPr>
          <w:rFonts w:cstheme="minorHAnsi"/>
          <w:i/>
        </w:rPr>
        <w:t>develop marketing strategies</w:t>
      </w:r>
      <w:r w:rsidRPr="00A65CED">
        <w:rPr>
          <w:rFonts w:cstheme="minorHAnsi"/>
          <w:i/>
          <w:color w:val="000000" w:themeColor="text1"/>
        </w:rPr>
        <w:t> by identify trends and spending patterns. Artificial intelligence tools help process these big data sets to forecast future spending trends and conduct competitor analysis. This helps an organization gain a deeper understanding of its place in the market.</w:t>
      </w:r>
      <w:r w:rsidRPr="00A65CED">
        <w:rPr>
          <w:rFonts w:cstheme="minorHAnsi"/>
          <w:i/>
          <w:color w:val="000000" w:themeColor="text1"/>
        </w:rPr>
        <w:br/>
      </w:r>
      <w:r w:rsidRPr="00A65CED">
        <w:rPr>
          <w:rFonts w:cstheme="minorHAnsi"/>
          <w:i/>
          <w:color w:val="000000" w:themeColor="text1"/>
        </w:rPr>
        <w:br/>
        <w:t>AI tools allow for marketing segmentation, a strategy that uses data to tailor marketing campaigns to specific customers based on their interests. Sales teams can use this same data to make product recommendations based on customer analytics.</w:t>
      </w:r>
    </w:p>
    <w:p w14:paraId="6A52049A" w14:textId="77777777" w:rsidR="00771040" w:rsidRPr="00A65CED" w:rsidRDefault="00771040" w:rsidP="00771040">
      <w:pPr>
        <w:rPr>
          <w:rFonts w:cstheme="minorHAnsi"/>
          <w:i/>
          <w:color w:val="000000" w:themeColor="text1"/>
        </w:rPr>
      </w:pPr>
      <w:r w:rsidRPr="00A65CED">
        <w:rPr>
          <w:rFonts w:cstheme="minorHAnsi"/>
          <w:i/>
          <w:color w:val="000000" w:themeColor="text1"/>
        </w:rPr>
        <w:t>Customer service</w:t>
      </w:r>
    </w:p>
    <w:p w14:paraId="67877065" w14:textId="2D03BBC2" w:rsidR="00771040" w:rsidRPr="00A65CED" w:rsidRDefault="00771040" w:rsidP="00771040">
      <w:pPr>
        <w:rPr>
          <w:rFonts w:cstheme="minorHAnsi"/>
          <w:i/>
          <w:color w:val="000000" w:themeColor="text1"/>
        </w:rPr>
      </w:pPr>
      <w:r w:rsidRPr="00A65CED">
        <w:rPr>
          <w:rFonts w:cstheme="minorHAnsi"/>
          <w:i/>
          <w:color w:val="000000" w:themeColor="text1"/>
        </w:rPr>
        <w:t>AI enables businesses to provide 24/7 </w:t>
      </w:r>
      <w:r w:rsidRPr="00855022">
        <w:rPr>
          <w:rFonts w:cstheme="minorHAnsi"/>
          <w:i/>
        </w:rPr>
        <w:t>customer service</w:t>
      </w:r>
      <w:r w:rsidRPr="00A65CED">
        <w:rPr>
          <w:rFonts w:cstheme="minorHAnsi"/>
          <w:i/>
          <w:color w:val="000000" w:themeColor="text1"/>
        </w:rPr>
        <w:t> and faster response times, which help improve the customer experience. AI-powered chatbots can help customers resolve simple queries without requiring a human agent. This ability allows the human customer service workforce to address more complex issues.</w:t>
      </w:r>
    </w:p>
    <w:p w14:paraId="51EFB479" w14:textId="77095C50" w:rsidR="00771040" w:rsidRPr="00A65CED" w:rsidRDefault="00771040" w:rsidP="00771040">
      <w:pPr>
        <w:rPr>
          <w:rFonts w:cstheme="minorHAnsi"/>
          <w:i/>
          <w:color w:val="000000" w:themeColor="text1"/>
        </w:rPr>
      </w:pPr>
      <w:r w:rsidRPr="00A65CED">
        <w:rPr>
          <w:rFonts w:cstheme="minorHAnsi"/>
          <w:i/>
          <w:color w:val="000000" w:themeColor="text1"/>
        </w:rPr>
        <w:t>McKinsey reported savings of USD 80 million for a South American telecommunications company that used conversational AI to prioritize higher-value clients.</w:t>
      </w:r>
      <w:r w:rsidRPr="00A65CED">
        <w:rPr>
          <w:rFonts w:cstheme="minorHAnsi"/>
          <w:i/>
          <w:color w:val="000000" w:themeColor="text1"/>
          <w:vertAlign w:val="superscript"/>
        </w:rPr>
        <w:t>6 </w:t>
      </w:r>
      <w:r w:rsidRPr="00A65CED">
        <w:rPr>
          <w:rFonts w:cstheme="minorHAnsi"/>
          <w:i/>
          <w:color w:val="000000" w:themeColor="text1"/>
        </w:rPr>
        <w:t>Powerful conversational AI tools such as </w:t>
      </w:r>
      <w:r w:rsidRPr="00855022">
        <w:rPr>
          <w:rFonts w:cstheme="minorHAnsi"/>
          <w:i/>
        </w:rPr>
        <w:t xml:space="preserve">IBM </w:t>
      </w:r>
      <w:proofErr w:type="spellStart"/>
      <w:r w:rsidRPr="00855022">
        <w:rPr>
          <w:rFonts w:cstheme="minorHAnsi"/>
          <w:i/>
        </w:rPr>
        <w:t>watsonx</w:t>
      </w:r>
      <w:proofErr w:type="spellEnd"/>
      <w:r w:rsidRPr="00855022">
        <w:rPr>
          <w:rFonts w:cstheme="minorHAnsi"/>
          <w:i/>
        </w:rPr>
        <w:t>™ Assistant</w:t>
      </w:r>
      <w:r w:rsidRPr="00A65CED">
        <w:rPr>
          <w:rFonts w:cstheme="minorHAnsi"/>
          <w:i/>
          <w:color w:val="000000" w:themeColor="text1"/>
        </w:rPr>
        <w:t> help chatbots overcome some of the pain points of earlier models, which were unable to handle many customer questions. </w:t>
      </w:r>
    </w:p>
    <w:p w14:paraId="73EB615E" w14:textId="77777777" w:rsidR="00771040" w:rsidRPr="00A65CED" w:rsidRDefault="00771040" w:rsidP="00771040">
      <w:pPr>
        <w:rPr>
          <w:rFonts w:cstheme="minorHAnsi"/>
          <w:i/>
          <w:color w:val="000000" w:themeColor="text1"/>
        </w:rPr>
      </w:pPr>
      <w:r w:rsidRPr="00A65CED">
        <w:rPr>
          <w:rFonts w:cstheme="minorHAnsi"/>
          <w:i/>
          <w:color w:val="000000" w:themeColor="text1"/>
        </w:rPr>
        <w:t>Content generation</w:t>
      </w:r>
    </w:p>
    <w:p w14:paraId="28034411" w14:textId="39562807" w:rsidR="00771040" w:rsidRPr="00A65CED" w:rsidRDefault="00771040" w:rsidP="00771040">
      <w:pPr>
        <w:rPr>
          <w:rFonts w:cstheme="minorHAnsi"/>
          <w:i/>
          <w:color w:val="000000" w:themeColor="text1"/>
        </w:rPr>
      </w:pPr>
      <w:r w:rsidRPr="00855022">
        <w:rPr>
          <w:rFonts w:cstheme="minorHAnsi"/>
          <w:i/>
        </w:rPr>
        <w:t>Generative AI (GenAI)</w:t>
      </w:r>
      <w:r w:rsidRPr="00A65CED">
        <w:rPr>
          <w:rFonts w:cstheme="minorHAnsi"/>
          <w:i/>
          <w:color w:val="000000" w:themeColor="text1"/>
        </w:rPr>
        <w:t> is a growing field that helps organizations optimize content creation. Tools such as ChatGPT provide content teams with powerful tools to create original content. These tools can generate images or text based on input prompts, and designers, writers, and content leads can use these generative AI outputs to help with brainstorming, outlining, and other project tasks. Gartner estimates that by 2025 generative AI will be used to create 30% of outbound marketing content, up from 2% in 2022.</w:t>
      </w:r>
      <w:r w:rsidRPr="00A65CED">
        <w:rPr>
          <w:rFonts w:cstheme="minorHAnsi"/>
          <w:i/>
          <w:color w:val="000000" w:themeColor="text1"/>
          <w:vertAlign w:val="superscript"/>
        </w:rPr>
        <w:t>7</w:t>
      </w:r>
      <w:r w:rsidRPr="00A65CED">
        <w:rPr>
          <w:rFonts w:cstheme="minorHAnsi"/>
          <w:i/>
          <w:color w:val="000000" w:themeColor="text1"/>
        </w:rPr>
        <w:t> Generative tools such as </w:t>
      </w:r>
      <w:r w:rsidRPr="00855022">
        <w:rPr>
          <w:rFonts w:cstheme="minorHAnsi"/>
          <w:i/>
        </w:rPr>
        <w:t xml:space="preserve">IBM </w:t>
      </w:r>
      <w:proofErr w:type="spellStart"/>
      <w:r w:rsidRPr="00855022">
        <w:rPr>
          <w:rFonts w:cstheme="minorHAnsi"/>
          <w:i/>
        </w:rPr>
        <w:t>watsonx</w:t>
      </w:r>
      <w:proofErr w:type="spellEnd"/>
      <w:r w:rsidRPr="00855022">
        <w:rPr>
          <w:rFonts w:cstheme="minorHAnsi"/>
          <w:i/>
        </w:rPr>
        <w:t>™ Code Assistant</w:t>
      </w:r>
      <w:r w:rsidRPr="00A65CED">
        <w:rPr>
          <w:rFonts w:cstheme="minorHAnsi"/>
          <w:i/>
          <w:color w:val="000000" w:themeColor="text1"/>
        </w:rPr>
        <w:t> can help developers by </w:t>
      </w:r>
      <w:r w:rsidRPr="00855022">
        <w:rPr>
          <w:rFonts w:cstheme="minorHAnsi"/>
          <w:i/>
        </w:rPr>
        <w:t>generating code</w:t>
      </w:r>
      <w:r w:rsidRPr="00A65CED">
        <w:rPr>
          <w:rFonts w:cstheme="minorHAnsi"/>
          <w:i/>
          <w:color w:val="000000" w:themeColor="text1"/>
        </w:rPr>
        <w:t>.</w:t>
      </w:r>
    </w:p>
    <w:p w14:paraId="20570FD4" w14:textId="77777777" w:rsidR="00771040" w:rsidRPr="00A65CED" w:rsidRDefault="00771040" w:rsidP="00771040">
      <w:pPr>
        <w:rPr>
          <w:rFonts w:cstheme="minorHAnsi"/>
          <w:i/>
          <w:color w:val="000000" w:themeColor="text1"/>
        </w:rPr>
      </w:pPr>
      <w:r w:rsidRPr="00A65CED">
        <w:rPr>
          <w:rFonts w:cstheme="minorHAnsi"/>
          <w:i/>
          <w:color w:val="000000" w:themeColor="text1"/>
        </w:rPr>
        <w:t>While AI content generation is still largely unregulated, human employees should monitor the use of AI in generating content to prevent copyright infringement, the publication of misinformation, or other unethical business practices.</w:t>
      </w:r>
    </w:p>
    <w:p w14:paraId="4706EEB7" w14:textId="77777777" w:rsidR="00771040" w:rsidRPr="00A65CED" w:rsidRDefault="00771040" w:rsidP="00771040">
      <w:pPr>
        <w:rPr>
          <w:rFonts w:cstheme="minorHAnsi"/>
          <w:i/>
          <w:color w:val="000000" w:themeColor="text1"/>
        </w:rPr>
      </w:pPr>
      <w:r w:rsidRPr="00A65CED">
        <w:rPr>
          <w:rFonts w:cstheme="minorHAnsi"/>
          <w:i/>
          <w:color w:val="000000" w:themeColor="text1"/>
        </w:rPr>
        <w:t>Cybersecurity</w:t>
      </w:r>
    </w:p>
    <w:p w14:paraId="7000ACE2" w14:textId="0226FA1E" w:rsidR="00771040" w:rsidRPr="00A65CED" w:rsidRDefault="00771040" w:rsidP="00771040">
      <w:pPr>
        <w:rPr>
          <w:rFonts w:cstheme="minorHAnsi"/>
          <w:i/>
          <w:color w:val="000000" w:themeColor="text1"/>
        </w:rPr>
      </w:pPr>
      <w:r w:rsidRPr="00A65CED">
        <w:rPr>
          <w:rFonts w:cstheme="minorHAnsi"/>
          <w:i/>
          <w:color w:val="000000" w:themeColor="text1"/>
        </w:rPr>
        <w:t>Artificial intelligence tools can be used to improve </w:t>
      </w:r>
      <w:r w:rsidRPr="00855022">
        <w:rPr>
          <w:rFonts w:cstheme="minorHAnsi"/>
          <w:i/>
        </w:rPr>
        <w:t>network security</w:t>
      </w:r>
      <w:r w:rsidRPr="00A65CED">
        <w:rPr>
          <w:rFonts w:cstheme="minorHAnsi"/>
          <w:i/>
          <w:color w:val="000000" w:themeColor="text1"/>
        </w:rPr>
        <w:t>, </w:t>
      </w:r>
      <w:r w:rsidRPr="00855022">
        <w:rPr>
          <w:rFonts w:cstheme="minorHAnsi"/>
          <w:i/>
        </w:rPr>
        <w:t>anomaly detection</w:t>
      </w:r>
      <w:r w:rsidRPr="00A65CED">
        <w:rPr>
          <w:rFonts w:cstheme="minorHAnsi"/>
          <w:i/>
          <w:color w:val="000000" w:themeColor="text1"/>
        </w:rPr>
        <w:t xml:space="preserve">, fraud detection, and help prevent data breaches. The increased use of technology in the workplace creates greater opportunities for security breaches; to thwart threats and protect organizational and customer data, organizations must be proactive in detecting anomalies. For example, deep learning models can be used to examine large sets of network traffic data and identify </w:t>
      </w:r>
      <w:proofErr w:type="spellStart"/>
      <w:r w:rsidRPr="00A65CED">
        <w:rPr>
          <w:rFonts w:cstheme="minorHAnsi"/>
          <w:i/>
          <w:color w:val="000000" w:themeColor="text1"/>
        </w:rPr>
        <w:t>behavior</w:t>
      </w:r>
      <w:proofErr w:type="spellEnd"/>
      <w:r w:rsidRPr="00A65CED">
        <w:rPr>
          <w:rFonts w:cstheme="minorHAnsi"/>
          <w:i/>
          <w:color w:val="000000" w:themeColor="text1"/>
        </w:rPr>
        <w:t xml:space="preserve"> that might signal an attempted attack on the network.</w:t>
      </w:r>
    </w:p>
    <w:p w14:paraId="64F5421A" w14:textId="03411725" w:rsidR="00771040" w:rsidRPr="00A65CED" w:rsidRDefault="00771040" w:rsidP="00771040">
      <w:pPr>
        <w:rPr>
          <w:rFonts w:cstheme="minorHAnsi"/>
          <w:i/>
          <w:color w:val="000000" w:themeColor="text1"/>
        </w:rPr>
      </w:pPr>
      <w:r w:rsidRPr="00A65CED">
        <w:rPr>
          <w:rFonts w:cstheme="minorHAnsi"/>
          <w:i/>
          <w:color w:val="000000" w:themeColor="text1"/>
        </w:rPr>
        <w:t>Data breaches can be costly and erode customer trust. The </w:t>
      </w:r>
      <w:r w:rsidRPr="00855022">
        <w:rPr>
          <w:rFonts w:cstheme="minorHAnsi"/>
          <w:i/>
        </w:rPr>
        <w:t>IBM Cost of a Data Breach Report 2023</w:t>
      </w:r>
      <w:r w:rsidRPr="00A65CED">
        <w:rPr>
          <w:rFonts w:cstheme="minorHAnsi"/>
          <w:i/>
          <w:color w:val="000000" w:themeColor="text1"/>
        </w:rPr>
        <w:t> indicates that the average savings for organizations that “use security AI and automation extensively is USD 1.76 million compared to organizations that don’t.”</w:t>
      </w:r>
    </w:p>
    <w:p w14:paraId="2FF5BDC8" w14:textId="77777777" w:rsidR="00771040" w:rsidRPr="00A65CED" w:rsidRDefault="00771040" w:rsidP="00771040">
      <w:pPr>
        <w:rPr>
          <w:rFonts w:cstheme="minorHAnsi"/>
          <w:i/>
          <w:color w:val="000000" w:themeColor="text1"/>
        </w:rPr>
      </w:pPr>
      <w:r w:rsidRPr="00A65CED">
        <w:rPr>
          <w:rFonts w:cstheme="minorHAnsi"/>
          <w:i/>
          <w:color w:val="000000" w:themeColor="text1"/>
        </w:rPr>
        <w:lastRenderedPageBreak/>
        <w:t>Supply chain management</w:t>
      </w:r>
    </w:p>
    <w:p w14:paraId="017E6F70" w14:textId="14564BE1" w:rsidR="00771040" w:rsidRPr="00A65CED" w:rsidRDefault="00771040" w:rsidP="00771040">
      <w:pPr>
        <w:rPr>
          <w:rFonts w:cstheme="minorHAnsi"/>
          <w:i/>
          <w:color w:val="000000" w:themeColor="text1"/>
        </w:rPr>
      </w:pPr>
      <w:r w:rsidRPr="00A65CED">
        <w:rPr>
          <w:rFonts w:cstheme="minorHAnsi"/>
          <w:i/>
          <w:color w:val="000000" w:themeColor="text1"/>
        </w:rPr>
        <w:t>The application of AI in </w:t>
      </w:r>
      <w:r w:rsidRPr="00855022">
        <w:rPr>
          <w:rFonts w:cstheme="minorHAnsi"/>
          <w:i/>
        </w:rPr>
        <w:t>supply chain management</w:t>
      </w:r>
      <w:r w:rsidRPr="00A65CED">
        <w:rPr>
          <w:rFonts w:cstheme="minorHAnsi"/>
          <w:i/>
          <w:color w:val="000000" w:themeColor="text1"/>
        </w:rPr>
        <w:t> comes in the form of </w:t>
      </w:r>
      <w:r w:rsidRPr="00855022">
        <w:rPr>
          <w:rFonts w:cstheme="minorHAnsi"/>
          <w:i/>
        </w:rPr>
        <w:t>predictive analytics,</w:t>
      </w:r>
      <w:r w:rsidRPr="00A65CED">
        <w:rPr>
          <w:rFonts w:cstheme="minorHAnsi"/>
          <w:i/>
          <w:color w:val="000000" w:themeColor="text1"/>
        </w:rPr>
        <w:t> which helps forecast future pricing of shipping and material costs. Predictive analytics also helps organizations maintain appropriate levels of inventory. This reduces bottlenecks, or the overstocking of products.</w:t>
      </w:r>
    </w:p>
    <w:p w14:paraId="6A85BDA1" w14:textId="77777777" w:rsidR="00771040" w:rsidRPr="00A65CED" w:rsidRDefault="00771040" w:rsidP="00771040">
      <w:pPr>
        <w:rPr>
          <w:rFonts w:cstheme="minorHAnsi"/>
          <w:i/>
          <w:color w:val="000000" w:themeColor="text1"/>
        </w:rPr>
      </w:pPr>
      <w:r w:rsidRPr="00A65CED">
        <w:rPr>
          <w:rFonts w:cstheme="minorHAnsi"/>
          <w:i/>
          <w:color w:val="000000" w:themeColor="text1"/>
        </w:rPr>
        <w:t>AI technologies are rapidly evolving, and their use is expanding to meet a wider variety of business needs and strategies. New technologies and the innovation of business leaders will dictate the future of AI—understanding how AI fits into your business model is key to maintaining a competitive edge.</w:t>
      </w:r>
    </w:p>
    <w:p w14:paraId="0F2CF769" w14:textId="77777777" w:rsidR="00771040" w:rsidRPr="00A65CED" w:rsidRDefault="00771040" w:rsidP="00771040">
      <w:pPr>
        <w:rPr>
          <w:rFonts w:cstheme="minorHAnsi"/>
          <w:i/>
          <w:color w:val="000000" w:themeColor="text1"/>
        </w:rPr>
      </w:pPr>
    </w:p>
    <w:p w14:paraId="5DB9EA00" w14:textId="77777777" w:rsidR="00771040" w:rsidRPr="00A65CED" w:rsidRDefault="00771040" w:rsidP="00771040">
      <w:pPr>
        <w:rPr>
          <w:rFonts w:cstheme="minorHAnsi"/>
          <w:b/>
          <w:bCs/>
          <w:i/>
          <w:color w:val="000000" w:themeColor="text1"/>
        </w:rPr>
      </w:pPr>
      <w:r w:rsidRPr="00A65CED">
        <w:rPr>
          <w:rFonts w:cstheme="minorHAnsi"/>
          <w:b/>
          <w:bCs/>
          <w:i/>
          <w:color w:val="000000" w:themeColor="text1"/>
        </w:rPr>
        <w:t>What is Reinforcement Learning?</w:t>
      </w:r>
    </w:p>
    <w:p w14:paraId="4052ECA0" w14:textId="77777777" w:rsidR="00771040" w:rsidRPr="00A65CED" w:rsidRDefault="00771040" w:rsidP="00771040">
      <w:pPr>
        <w:rPr>
          <w:rFonts w:cstheme="minorHAnsi"/>
          <w:i/>
          <w:color w:val="000000" w:themeColor="text1"/>
        </w:rPr>
      </w:pPr>
      <w:r w:rsidRPr="00A65CED">
        <w:rPr>
          <w:rFonts w:cstheme="minorHAnsi"/>
          <w:i/>
          <w:color w:val="000000" w:themeColor="text1"/>
        </w:rPr>
        <w:t>Say, we have an agent in an unknown environment and this agent can obtain some rewards by interacting with the environment. The agent ought to take actions so as to maximize cumulative rewards. In reality, the scenario could be a bot playing a game to achieve high scores, or a robot trying to complete physical tasks with physical items; and not just limited to these</w:t>
      </w:r>
    </w:p>
    <w:p w14:paraId="62594876" w14:textId="77777777" w:rsidR="00771040" w:rsidRPr="00A65CED" w:rsidRDefault="00771040" w:rsidP="00771040">
      <w:pPr>
        <w:rPr>
          <w:rFonts w:cstheme="minorHAnsi"/>
          <w:i/>
          <w:color w:val="000000" w:themeColor="text1"/>
        </w:rPr>
      </w:pPr>
      <w:r w:rsidRPr="00A65CED">
        <w:rPr>
          <w:rFonts w:cstheme="minorHAnsi"/>
          <w:i/>
          <w:color w:val="000000" w:themeColor="text1"/>
        </w:rPr>
        <w:t xml:space="preserve">The goal of Reinforcement Learning (RL) is to learn a good strategy for the agent from experimental trials and </w:t>
      </w:r>
      <w:proofErr w:type="gramStart"/>
      <w:r w:rsidRPr="00A65CED">
        <w:rPr>
          <w:rFonts w:cstheme="minorHAnsi"/>
          <w:i/>
          <w:color w:val="000000" w:themeColor="text1"/>
        </w:rPr>
        <w:t>relative</w:t>
      </w:r>
      <w:proofErr w:type="gramEnd"/>
      <w:r w:rsidRPr="00A65CED">
        <w:rPr>
          <w:rFonts w:cstheme="minorHAnsi"/>
          <w:i/>
          <w:color w:val="000000" w:themeColor="text1"/>
        </w:rPr>
        <w:t xml:space="preserve"> simple feedback received. With the optimal strategy, the agent is capable to actively adapt to the environment to maximize future rewards.</w:t>
      </w:r>
    </w:p>
    <w:p w14:paraId="163DC670" w14:textId="77777777" w:rsidR="00771040" w:rsidRPr="00A65CED" w:rsidRDefault="00771040" w:rsidP="00771040">
      <w:pPr>
        <w:rPr>
          <w:rFonts w:cstheme="minorHAnsi"/>
          <w:b/>
          <w:bCs/>
          <w:i/>
          <w:color w:val="000000" w:themeColor="text1"/>
        </w:rPr>
      </w:pPr>
      <w:r w:rsidRPr="00A65CED">
        <w:rPr>
          <w:rFonts w:cstheme="minorHAnsi"/>
          <w:b/>
          <w:bCs/>
          <w:i/>
          <w:color w:val="000000" w:themeColor="text1"/>
        </w:rPr>
        <w:t>Key Concepts</w:t>
      </w:r>
    </w:p>
    <w:p w14:paraId="5AF27BEC" w14:textId="77777777" w:rsidR="00771040" w:rsidRPr="00A65CED" w:rsidRDefault="00771040" w:rsidP="00771040">
      <w:pPr>
        <w:rPr>
          <w:rFonts w:cstheme="minorHAnsi"/>
          <w:i/>
          <w:color w:val="000000" w:themeColor="text1"/>
        </w:rPr>
      </w:pPr>
      <w:r w:rsidRPr="00A65CED">
        <w:rPr>
          <w:rFonts w:cstheme="minorHAnsi"/>
          <w:i/>
          <w:color w:val="000000" w:themeColor="text1"/>
        </w:rPr>
        <w:t>Now Let’s formally define a set of key concepts in RL.</w:t>
      </w:r>
    </w:p>
    <w:p w14:paraId="2388E048" w14:textId="77777777" w:rsidR="00771040" w:rsidRPr="00A65CED" w:rsidRDefault="00771040" w:rsidP="00771040">
      <w:pPr>
        <w:rPr>
          <w:rFonts w:cstheme="minorHAnsi"/>
          <w:i/>
          <w:color w:val="000000" w:themeColor="text1"/>
        </w:rPr>
      </w:pPr>
      <w:r w:rsidRPr="00A65CED">
        <w:rPr>
          <w:rFonts w:cstheme="minorHAnsi"/>
          <w:i/>
          <w:color w:val="000000" w:themeColor="text1"/>
        </w:rPr>
        <w:t>The agent is acting in an </w:t>
      </w:r>
      <w:r w:rsidRPr="00A65CED">
        <w:rPr>
          <w:rFonts w:cstheme="minorHAnsi"/>
          <w:b/>
          <w:bCs/>
          <w:i/>
          <w:color w:val="000000" w:themeColor="text1"/>
        </w:rPr>
        <w:t>environment</w:t>
      </w:r>
      <w:r w:rsidRPr="00A65CED">
        <w:rPr>
          <w:rFonts w:cstheme="minorHAnsi"/>
          <w:i/>
          <w:color w:val="000000" w:themeColor="text1"/>
        </w:rPr>
        <w:t>. How the environment reacts to certain actions is defined by a </w:t>
      </w:r>
      <w:r w:rsidRPr="00A65CED">
        <w:rPr>
          <w:rFonts w:cstheme="minorHAnsi"/>
          <w:b/>
          <w:bCs/>
          <w:i/>
          <w:color w:val="000000" w:themeColor="text1"/>
        </w:rPr>
        <w:t>model</w:t>
      </w:r>
      <w:r w:rsidRPr="00A65CED">
        <w:rPr>
          <w:rFonts w:cstheme="minorHAnsi"/>
          <w:i/>
          <w:color w:val="000000" w:themeColor="text1"/>
        </w:rPr>
        <w:t> which we may or may not know. The agent can stay in one of many </w:t>
      </w:r>
      <w:r w:rsidRPr="00A65CED">
        <w:rPr>
          <w:rFonts w:cstheme="minorHAnsi"/>
          <w:b/>
          <w:bCs/>
          <w:i/>
          <w:color w:val="000000" w:themeColor="text1"/>
        </w:rPr>
        <w:t>states</w:t>
      </w:r>
      <w:r w:rsidRPr="00A65CED">
        <w:rPr>
          <w:rFonts w:cstheme="minorHAnsi"/>
          <w:i/>
          <w:color w:val="000000" w:themeColor="text1"/>
        </w:rPr>
        <w:t> (</w:t>
      </w:r>
      <w:proofErr w:type="spellStart"/>
      <w:r w:rsidRPr="00A65CED">
        <w:rPr>
          <w:rFonts w:cstheme="minorHAnsi"/>
          <w:i/>
          <w:color w:val="000000" w:themeColor="text1"/>
        </w:rPr>
        <w:t>s</w:t>
      </w:r>
      <w:r w:rsidRPr="00A65CED">
        <w:rPr>
          <w:rFonts w:ascii="Cambria Math" w:hAnsi="Cambria Math" w:cs="Cambria Math"/>
          <w:i/>
          <w:color w:val="000000" w:themeColor="text1"/>
        </w:rPr>
        <w:t>∈</w:t>
      </w:r>
      <w:r w:rsidRPr="00A65CED">
        <w:rPr>
          <w:rFonts w:cstheme="minorHAnsi"/>
          <w:i/>
          <w:color w:val="000000" w:themeColor="text1"/>
        </w:rPr>
        <w:t>S</w:t>
      </w:r>
      <w:proofErr w:type="spellEnd"/>
      <w:r w:rsidRPr="00A65CED">
        <w:rPr>
          <w:rFonts w:cstheme="minorHAnsi"/>
          <w:i/>
          <w:color w:val="000000" w:themeColor="text1"/>
        </w:rPr>
        <w:t>) of the environment, and choose to take one of many</w:t>
      </w:r>
      <w:r w:rsidRPr="00A65CED">
        <w:rPr>
          <w:rFonts w:ascii="Calibri" w:hAnsi="Calibri" w:cs="Calibri"/>
          <w:i/>
          <w:color w:val="000000" w:themeColor="text1"/>
        </w:rPr>
        <w:t> </w:t>
      </w:r>
      <w:r w:rsidRPr="00A65CED">
        <w:rPr>
          <w:rFonts w:cstheme="minorHAnsi"/>
          <w:b/>
          <w:bCs/>
          <w:i/>
          <w:color w:val="000000" w:themeColor="text1"/>
        </w:rPr>
        <w:t>actions</w:t>
      </w:r>
      <w:r w:rsidRPr="00A65CED">
        <w:rPr>
          <w:rFonts w:cstheme="minorHAnsi"/>
          <w:i/>
          <w:color w:val="000000" w:themeColor="text1"/>
        </w:rPr>
        <w:t> (</w:t>
      </w:r>
      <w:proofErr w:type="spellStart"/>
      <w:r w:rsidRPr="00A65CED">
        <w:rPr>
          <w:rFonts w:cstheme="minorHAnsi"/>
          <w:i/>
          <w:color w:val="000000" w:themeColor="text1"/>
        </w:rPr>
        <w:t>a</w:t>
      </w:r>
      <w:r w:rsidRPr="00A65CED">
        <w:rPr>
          <w:rFonts w:ascii="Cambria Math" w:hAnsi="Cambria Math" w:cs="Cambria Math"/>
          <w:i/>
          <w:color w:val="000000" w:themeColor="text1"/>
        </w:rPr>
        <w:t>∈</w:t>
      </w:r>
      <w:r w:rsidRPr="00A65CED">
        <w:rPr>
          <w:rFonts w:cstheme="minorHAnsi"/>
          <w:i/>
          <w:color w:val="000000" w:themeColor="text1"/>
        </w:rPr>
        <w:t>A</w:t>
      </w:r>
      <w:proofErr w:type="spellEnd"/>
      <w:r w:rsidRPr="00A65CED">
        <w:rPr>
          <w:rFonts w:cstheme="minorHAnsi"/>
          <w:i/>
          <w:color w:val="000000" w:themeColor="text1"/>
        </w:rPr>
        <w:t>) to switch from one state to another. Which state the agent will arrive in is decided by transition probabilities between states (P). Once an action is taken, the environment delivers a</w:t>
      </w:r>
      <w:r w:rsidRPr="00A65CED">
        <w:rPr>
          <w:rFonts w:ascii="Calibri" w:hAnsi="Calibri" w:cs="Calibri"/>
          <w:i/>
          <w:color w:val="000000" w:themeColor="text1"/>
        </w:rPr>
        <w:t> </w:t>
      </w:r>
      <w:r w:rsidRPr="00A65CED">
        <w:rPr>
          <w:rFonts w:cstheme="minorHAnsi"/>
          <w:b/>
          <w:bCs/>
          <w:i/>
          <w:color w:val="000000" w:themeColor="text1"/>
        </w:rPr>
        <w:t>reward</w:t>
      </w:r>
      <w:r w:rsidRPr="00A65CED">
        <w:rPr>
          <w:rFonts w:cstheme="minorHAnsi"/>
          <w:i/>
          <w:color w:val="000000" w:themeColor="text1"/>
        </w:rPr>
        <w:t> (</w:t>
      </w:r>
      <w:proofErr w:type="spellStart"/>
      <w:r w:rsidRPr="00A65CED">
        <w:rPr>
          <w:rFonts w:cstheme="minorHAnsi"/>
          <w:i/>
          <w:color w:val="000000" w:themeColor="text1"/>
        </w:rPr>
        <w:t>r</w:t>
      </w:r>
      <w:r w:rsidRPr="00A65CED">
        <w:rPr>
          <w:rFonts w:ascii="Cambria Math" w:hAnsi="Cambria Math" w:cs="Cambria Math"/>
          <w:i/>
          <w:color w:val="000000" w:themeColor="text1"/>
        </w:rPr>
        <w:t>∈</w:t>
      </w:r>
      <w:r w:rsidRPr="00A65CED">
        <w:rPr>
          <w:rFonts w:cstheme="minorHAnsi"/>
          <w:i/>
          <w:color w:val="000000" w:themeColor="text1"/>
        </w:rPr>
        <w:t>R</w:t>
      </w:r>
      <w:proofErr w:type="spellEnd"/>
      <w:r w:rsidRPr="00A65CED">
        <w:rPr>
          <w:rFonts w:cstheme="minorHAnsi"/>
          <w:i/>
          <w:color w:val="000000" w:themeColor="text1"/>
        </w:rPr>
        <w:t>) as feedback.</w:t>
      </w:r>
    </w:p>
    <w:p w14:paraId="5510F1F0" w14:textId="77777777" w:rsidR="00771040" w:rsidRPr="00A65CED" w:rsidRDefault="00771040" w:rsidP="00771040">
      <w:pPr>
        <w:rPr>
          <w:rFonts w:cstheme="minorHAnsi"/>
          <w:i/>
          <w:color w:val="000000" w:themeColor="text1"/>
        </w:rPr>
      </w:pPr>
      <w:r w:rsidRPr="00A65CED">
        <w:rPr>
          <w:rFonts w:cstheme="minorHAnsi"/>
          <w:i/>
          <w:color w:val="000000" w:themeColor="text1"/>
        </w:rPr>
        <w:t>The model defines the reward function and transition probabilities. We may or may not know how the model works and this differentiate two circumstances:</w:t>
      </w:r>
    </w:p>
    <w:p w14:paraId="061E5E7B" w14:textId="7F755796" w:rsidR="00771040" w:rsidRPr="00A65CED" w:rsidRDefault="00771040" w:rsidP="00771040">
      <w:pPr>
        <w:numPr>
          <w:ilvl w:val="0"/>
          <w:numId w:val="1"/>
        </w:numPr>
        <w:rPr>
          <w:rFonts w:cstheme="minorHAnsi"/>
          <w:i/>
          <w:color w:val="000000" w:themeColor="text1"/>
        </w:rPr>
      </w:pPr>
      <w:r w:rsidRPr="00A65CED">
        <w:rPr>
          <w:rFonts w:cstheme="minorHAnsi"/>
          <w:b/>
          <w:bCs/>
          <w:i/>
          <w:color w:val="000000" w:themeColor="text1"/>
        </w:rPr>
        <w:t>Know the model</w:t>
      </w:r>
      <w:r w:rsidRPr="00A65CED">
        <w:rPr>
          <w:rFonts w:cstheme="minorHAnsi"/>
          <w:i/>
          <w:color w:val="000000" w:themeColor="text1"/>
        </w:rPr>
        <w:t>: planning with perfect information; do model-based RL. When we fully know the environment, we can find the optimal solution by </w:t>
      </w:r>
      <w:r w:rsidRPr="00855022">
        <w:rPr>
          <w:rFonts w:cstheme="minorHAnsi"/>
          <w:i/>
        </w:rPr>
        <w:t>Dynamic Programming</w:t>
      </w:r>
      <w:r w:rsidRPr="00A65CED">
        <w:rPr>
          <w:rFonts w:cstheme="minorHAnsi"/>
          <w:i/>
          <w:color w:val="000000" w:themeColor="text1"/>
        </w:rPr>
        <w:t> (DP). Do you still remember “longest increasing subsequence” or “traveling salesmen problem” from your Algorithms 101 class? LOL. This is not the focus of this post though.</w:t>
      </w:r>
    </w:p>
    <w:p w14:paraId="561B4370" w14:textId="77777777" w:rsidR="00771040" w:rsidRPr="00A65CED" w:rsidRDefault="00771040" w:rsidP="00771040">
      <w:pPr>
        <w:numPr>
          <w:ilvl w:val="0"/>
          <w:numId w:val="1"/>
        </w:numPr>
        <w:rPr>
          <w:rFonts w:cstheme="minorHAnsi"/>
          <w:i/>
          <w:color w:val="000000" w:themeColor="text1"/>
        </w:rPr>
      </w:pPr>
      <w:r w:rsidRPr="00A65CED">
        <w:rPr>
          <w:rFonts w:cstheme="minorHAnsi"/>
          <w:b/>
          <w:bCs/>
          <w:i/>
          <w:color w:val="000000" w:themeColor="text1"/>
        </w:rPr>
        <w:t>Does not know the model</w:t>
      </w:r>
      <w:r w:rsidRPr="00A65CED">
        <w:rPr>
          <w:rFonts w:cstheme="minorHAnsi"/>
          <w:i/>
          <w:color w:val="000000" w:themeColor="text1"/>
        </w:rPr>
        <w:t>: learning with incomplete information; do model-free RL or try to learn the model explicitly as part of the algorithm. Most of the following content serves the scenarios when the model is unknown.</w:t>
      </w:r>
    </w:p>
    <w:p w14:paraId="6EF706B6" w14:textId="77777777" w:rsidR="00771040" w:rsidRPr="00A65CED" w:rsidRDefault="00771040" w:rsidP="00771040">
      <w:pPr>
        <w:rPr>
          <w:rFonts w:cstheme="minorHAnsi"/>
          <w:i/>
          <w:color w:val="000000" w:themeColor="text1"/>
        </w:rPr>
      </w:pPr>
      <w:r w:rsidRPr="00A65CED">
        <w:rPr>
          <w:rFonts w:cstheme="minorHAnsi"/>
          <w:i/>
          <w:color w:val="000000" w:themeColor="text1"/>
        </w:rPr>
        <w:t>The agent’s </w:t>
      </w:r>
      <w:r w:rsidRPr="00A65CED">
        <w:rPr>
          <w:rFonts w:cstheme="minorHAnsi"/>
          <w:b/>
          <w:bCs/>
          <w:i/>
          <w:color w:val="000000" w:themeColor="text1"/>
        </w:rPr>
        <w:t>policy</w:t>
      </w:r>
      <w:r w:rsidRPr="00A65CED">
        <w:rPr>
          <w:rFonts w:cstheme="minorHAnsi"/>
          <w:i/>
          <w:color w:val="000000" w:themeColor="text1"/>
        </w:rPr>
        <w:t> π(s) provides the guideline on what is the optimal action to take in a certain state with </w:t>
      </w:r>
      <w:r w:rsidRPr="00A65CED">
        <w:rPr>
          <w:rFonts w:cstheme="minorHAnsi"/>
          <w:b/>
          <w:bCs/>
          <w:i/>
          <w:color w:val="000000" w:themeColor="text1"/>
        </w:rPr>
        <w:t>the goal to maximize the total rewards</w:t>
      </w:r>
      <w:r w:rsidRPr="00A65CED">
        <w:rPr>
          <w:rFonts w:cstheme="minorHAnsi"/>
          <w:i/>
          <w:color w:val="000000" w:themeColor="text1"/>
        </w:rPr>
        <w:t>. Each state is associated with a </w:t>
      </w:r>
      <w:r w:rsidRPr="00A65CED">
        <w:rPr>
          <w:rFonts w:cstheme="minorHAnsi"/>
          <w:b/>
          <w:bCs/>
          <w:i/>
          <w:color w:val="000000" w:themeColor="text1"/>
        </w:rPr>
        <w:t>value</w:t>
      </w:r>
      <w:r w:rsidRPr="00A65CED">
        <w:rPr>
          <w:rFonts w:cstheme="minorHAnsi"/>
          <w:i/>
          <w:color w:val="000000" w:themeColor="text1"/>
        </w:rPr>
        <w:t xml:space="preserve"> function V(s) predicting the expected </w:t>
      </w:r>
      <w:proofErr w:type="gramStart"/>
      <w:r w:rsidRPr="00A65CED">
        <w:rPr>
          <w:rFonts w:cstheme="minorHAnsi"/>
          <w:i/>
          <w:color w:val="000000" w:themeColor="text1"/>
        </w:rPr>
        <w:t>amount</w:t>
      </w:r>
      <w:proofErr w:type="gramEnd"/>
      <w:r w:rsidRPr="00A65CED">
        <w:rPr>
          <w:rFonts w:cstheme="minorHAnsi"/>
          <w:i/>
          <w:color w:val="000000" w:themeColor="text1"/>
        </w:rPr>
        <w:t xml:space="preserve"> of future rewards we are able to receive in this state by acting the corresponding policy. In other words, the value function quantifies how good a state is. Both policy and value functions are what we try to learn in reinforcement learning.</w:t>
      </w:r>
    </w:p>
    <w:p w14:paraId="15C96AF5" w14:textId="0A75D293" w:rsidR="00771040" w:rsidRPr="00A65CED" w:rsidRDefault="00771040" w:rsidP="00771040">
      <w:pPr>
        <w:rPr>
          <w:rFonts w:cstheme="minorHAnsi"/>
          <w:i/>
          <w:color w:val="000000" w:themeColor="text1"/>
        </w:rPr>
      </w:pPr>
      <w:r w:rsidRPr="00A65CED">
        <w:rPr>
          <w:rFonts w:cstheme="minorHAnsi"/>
          <w:i/>
          <w:color w:val="000000" w:themeColor="text1"/>
        </w:rPr>
        <w:t>Fig. 2. Summary of approaches in RL based on whether we want to model the value, policy, or the environment. (Image source: reproduced from David Silver's RL course </w:t>
      </w:r>
      <w:r w:rsidRPr="00855022">
        <w:rPr>
          <w:rFonts w:cstheme="minorHAnsi"/>
          <w:i/>
        </w:rPr>
        <w:t>lecture 1</w:t>
      </w:r>
      <w:r w:rsidRPr="00A65CED">
        <w:rPr>
          <w:rFonts w:cstheme="minorHAnsi"/>
          <w:i/>
          <w:color w:val="000000" w:themeColor="text1"/>
        </w:rPr>
        <w:t>.)</w:t>
      </w:r>
    </w:p>
    <w:p w14:paraId="6B18EFC6" w14:textId="77777777" w:rsidR="00771040" w:rsidRPr="00A65CED" w:rsidRDefault="00771040" w:rsidP="00771040">
      <w:pPr>
        <w:rPr>
          <w:rFonts w:cstheme="minorHAnsi"/>
          <w:i/>
          <w:color w:val="000000" w:themeColor="text1"/>
        </w:rPr>
      </w:pPr>
      <w:r w:rsidRPr="00A65CED">
        <w:rPr>
          <w:rFonts w:cstheme="minorHAnsi"/>
          <w:i/>
          <w:color w:val="000000" w:themeColor="text1"/>
        </w:rPr>
        <w:lastRenderedPageBreak/>
        <w:t>The interaction between the agent and the environment involves a sequence of actions and observed rewards in time, t=</w:t>
      </w:r>
      <w:proofErr w:type="gramStart"/>
      <w:r w:rsidRPr="00A65CED">
        <w:rPr>
          <w:rFonts w:cstheme="minorHAnsi"/>
          <w:i/>
          <w:color w:val="000000" w:themeColor="text1"/>
        </w:rPr>
        <w:t>1,2,…</w:t>
      </w:r>
      <w:proofErr w:type="gramEnd"/>
      <w:r w:rsidRPr="00A65CED">
        <w:rPr>
          <w:rFonts w:cstheme="minorHAnsi"/>
          <w:i/>
          <w:color w:val="000000" w:themeColor="text1"/>
        </w:rPr>
        <w:t xml:space="preserve">,T. During the process, the agent accumulates the knowledge about the environment, learns the optimal policy, and makes decisions on which action to take next so as to efficiently learn the best policy. Let’s label the state, action, and reward at time step t as St, At, and Rt, respectively. </w:t>
      </w:r>
      <w:proofErr w:type="gramStart"/>
      <w:r w:rsidRPr="00A65CED">
        <w:rPr>
          <w:rFonts w:cstheme="minorHAnsi"/>
          <w:i/>
          <w:color w:val="000000" w:themeColor="text1"/>
        </w:rPr>
        <w:t>Thus</w:t>
      </w:r>
      <w:proofErr w:type="gramEnd"/>
      <w:r w:rsidRPr="00A65CED">
        <w:rPr>
          <w:rFonts w:cstheme="minorHAnsi"/>
          <w:i/>
          <w:color w:val="000000" w:themeColor="text1"/>
        </w:rPr>
        <w:t xml:space="preserve"> the interaction sequence is fully described by one </w:t>
      </w:r>
      <w:r w:rsidRPr="00A65CED">
        <w:rPr>
          <w:rFonts w:cstheme="minorHAnsi"/>
          <w:b/>
          <w:bCs/>
          <w:i/>
          <w:color w:val="000000" w:themeColor="text1"/>
        </w:rPr>
        <w:t>episode</w:t>
      </w:r>
      <w:r w:rsidRPr="00A65CED">
        <w:rPr>
          <w:rFonts w:cstheme="minorHAnsi"/>
          <w:i/>
          <w:color w:val="000000" w:themeColor="text1"/>
        </w:rPr>
        <w:t> (also known as “trial” or “trajectory”) and the sequence ends at the terminal state ST:</w:t>
      </w:r>
    </w:p>
    <w:p w14:paraId="36B376AA" w14:textId="77777777" w:rsidR="00771040" w:rsidRPr="00A65CED" w:rsidRDefault="00771040" w:rsidP="00771040">
      <w:pPr>
        <w:rPr>
          <w:rFonts w:cstheme="minorHAnsi"/>
          <w:i/>
          <w:color w:val="000000" w:themeColor="text1"/>
        </w:rPr>
      </w:pPr>
      <w:r w:rsidRPr="00A65CED">
        <w:rPr>
          <w:rFonts w:cstheme="minorHAnsi"/>
          <w:i/>
          <w:color w:val="000000" w:themeColor="text1"/>
        </w:rPr>
        <w:t>S</w:t>
      </w:r>
      <w:proofErr w:type="gramStart"/>
      <w:r w:rsidRPr="00A65CED">
        <w:rPr>
          <w:rFonts w:cstheme="minorHAnsi"/>
          <w:i/>
          <w:color w:val="000000" w:themeColor="text1"/>
        </w:rPr>
        <w:t>1,A</w:t>
      </w:r>
      <w:proofErr w:type="gramEnd"/>
      <w:r w:rsidRPr="00A65CED">
        <w:rPr>
          <w:rFonts w:cstheme="minorHAnsi"/>
          <w:i/>
          <w:color w:val="000000" w:themeColor="text1"/>
        </w:rPr>
        <w:t>1,R2,S2,A2,…,ST</w:t>
      </w:r>
    </w:p>
    <w:p w14:paraId="1DDC3BCA" w14:textId="77777777" w:rsidR="00771040" w:rsidRPr="00A65CED" w:rsidRDefault="00771040" w:rsidP="00771040">
      <w:pPr>
        <w:rPr>
          <w:rFonts w:cstheme="minorHAnsi"/>
          <w:i/>
          <w:color w:val="000000" w:themeColor="text1"/>
        </w:rPr>
      </w:pPr>
      <w:r w:rsidRPr="00A65CED">
        <w:rPr>
          <w:rFonts w:cstheme="minorHAnsi"/>
          <w:i/>
          <w:color w:val="000000" w:themeColor="text1"/>
        </w:rPr>
        <w:t>Terms you will encounter a lot when diving into different categories of RL algorithms:</w:t>
      </w:r>
    </w:p>
    <w:p w14:paraId="24EE7AAB" w14:textId="77777777" w:rsidR="00771040" w:rsidRPr="00A65CED" w:rsidRDefault="00771040" w:rsidP="00771040">
      <w:pPr>
        <w:numPr>
          <w:ilvl w:val="0"/>
          <w:numId w:val="2"/>
        </w:numPr>
        <w:rPr>
          <w:rFonts w:cstheme="minorHAnsi"/>
          <w:i/>
          <w:color w:val="000000" w:themeColor="text1"/>
        </w:rPr>
      </w:pPr>
      <w:r w:rsidRPr="00A65CED">
        <w:rPr>
          <w:rFonts w:cstheme="minorHAnsi"/>
          <w:b/>
          <w:bCs/>
          <w:i/>
          <w:color w:val="000000" w:themeColor="text1"/>
        </w:rPr>
        <w:t>Model-based</w:t>
      </w:r>
      <w:r w:rsidRPr="00A65CED">
        <w:rPr>
          <w:rFonts w:cstheme="minorHAnsi"/>
          <w:i/>
          <w:color w:val="000000" w:themeColor="text1"/>
        </w:rPr>
        <w:t>: Rely on the model of the environment; either the model is known or the algorithm learns it explicitly.</w:t>
      </w:r>
    </w:p>
    <w:p w14:paraId="6BE4B421" w14:textId="77777777" w:rsidR="00771040" w:rsidRPr="00A65CED" w:rsidRDefault="00771040" w:rsidP="00771040">
      <w:pPr>
        <w:numPr>
          <w:ilvl w:val="0"/>
          <w:numId w:val="2"/>
        </w:numPr>
        <w:rPr>
          <w:rFonts w:cstheme="minorHAnsi"/>
          <w:i/>
          <w:color w:val="000000" w:themeColor="text1"/>
        </w:rPr>
      </w:pPr>
      <w:r w:rsidRPr="00A65CED">
        <w:rPr>
          <w:rFonts w:cstheme="minorHAnsi"/>
          <w:b/>
          <w:bCs/>
          <w:i/>
          <w:color w:val="000000" w:themeColor="text1"/>
        </w:rPr>
        <w:t>Model-free</w:t>
      </w:r>
      <w:r w:rsidRPr="00A65CED">
        <w:rPr>
          <w:rFonts w:cstheme="minorHAnsi"/>
          <w:i/>
          <w:color w:val="000000" w:themeColor="text1"/>
        </w:rPr>
        <w:t>: No dependency on the model during learning.</w:t>
      </w:r>
    </w:p>
    <w:p w14:paraId="3FDF572A" w14:textId="77777777" w:rsidR="00771040" w:rsidRPr="00A65CED" w:rsidRDefault="00771040" w:rsidP="00771040">
      <w:pPr>
        <w:numPr>
          <w:ilvl w:val="0"/>
          <w:numId w:val="2"/>
        </w:numPr>
        <w:rPr>
          <w:rFonts w:cstheme="minorHAnsi"/>
          <w:i/>
          <w:color w:val="000000" w:themeColor="text1"/>
        </w:rPr>
      </w:pPr>
      <w:r w:rsidRPr="00A65CED">
        <w:rPr>
          <w:rFonts w:cstheme="minorHAnsi"/>
          <w:b/>
          <w:bCs/>
          <w:i/>
          <w:color w:val="000000" w:themeColor="text1"/>
        </w:rPr>
        <w:t>On-policy</w:t>
      </w:r>
      <w:r w:rsidRPr="00A65CED">
        <w:rPr>
          <w:rFonts w:cstheme="minorHAnsi"/>
          <w:i/>
          <w:color w:val="000000" w:themeColor="text1"/>
        </w:rPr>
        <w:t>: Use the deterministic outcomes or samples from the target policy to train the algorithm.</w:t>
      </w:r>
    </w:p>
    <w:p w14:paraId="761FC5CA" w14:textId="77777777" w:rsidR="00771040" w:rsidRPr="00A65CED" w:rsidRDefault="00771040" w:rsidP="00771040">
      <w:pPr>
        <w:numPr>
          <w:ilvl w:val="0"/>
          <w:numId w:val="2"/>
        </w:numPr>
        <w:rPr>
          <w:rFonts w:cstheme="minorHAnsi"/>
          <w:i/>
          <w:color w:val="000000" w:themeColor="text1"/>
        </w:rPr>
      </w:pPr>
      <w:r w:rsidRPr="00A65CED">
        <w:rPr>
          <w:rFonts w:cstheme="minorHAnsi"/>
          <w:b/>
          <w:bCs/>
          <w:i/>
          <w:color w:val="000000" w:themeColor="text1"/>
        </w:rPr>
        <w:t>Off-policy</w:t>
      </w:r>
      <w:r w:rsidRPr="00A65CED">
        <w:rPr>
          <w:rFonts w:cstheme="minorHAnsi"/>
          <w:i/>
          <w:color w:val="000000" w:themeColor="text1"/>
        </w:rPr>
        <w:t xml:space="preserve">: Training on a distribution of transitions or episodes produced by a different </w:t>
      </w:r>
      <w:proofErr w:type="spellStart"/>
      <w:r w:rsidRPr="00A65CED">
        <w:rPr>
          <w:rFonts w:cstheme="minorHAnsi"/>
          <w:i/>
          <w:color w:val="000000" w:themeColor="text1"/>
        </w:rPr>
        <w:t>behavior</w:t>
      </w:r>
      <w:proofErr w:type="spellEnd"/>
      <w:r w:rsidRPr="00A65CED">
        <w:rPr>
          <w:rFonts w:cstheme="minorHAnsi"/>
          <w:i/>
          <w:color w:val="000000" w:themeColor="text1"/>
        </w:rPr>
        <w:t xml:space="preserve"> policy rather than that produced by the target policy.</w:t>
      </w:r>
    </w:p>
    <w:p w14:paraId="3BF3C6ED" w14:textId="77777777" w:rsidR="00771040" w:rsidRPr="00A65CED" w:rsidRDefault="00771040" w:rsidP="00771040">
      <w:pPr>
        <w:rPr>
          <w:rFonts w:cstheme="minorHAnsi"/>
          <w:b/>
          <w:bCs/>
          <w:i/>
          <w:color w:val="000000" w:themeColor="text1"/>
        </w:rPr>
      </w:pPr>
      <w:r w:rsidRPr="00A65CED">
        <w:rPr>
          <w:rFonts w:cstheme="minorHAnsi"/>
          <w:b/>
          <w:bCs/>
          <w:i/>
          <w:color w:val="000000" w:themeColor="text1"/>
        </w:rPr>
        <w:t>Model: Transition and Reward</w:t>
      </w:r>
    </w:p>
    <w:p w14:paraId="12234559" w14:textId="77777777" w:rsidR="00771040" w:rsidRPr="00A65CED" w:rsidRDefault="00771040" w:rsidP="00771040">
      <w:pPr>
        <w:rPr>
          <w:rFonts w:cstheme="minorHAnsi"/>
          <w:i/>
          <w:color w:val="000000" w:themeColor="text1"/>
        </w:rPr>
      </w:pPr>
      <w:r w:rsidRPr="00A65CED">
        <w:rPr>
          <w:rFonts w:cstheme="minorHAnsi"/>
          <w:i/>
          <w:color w:val="000000" w:themeColor="text1"/>
        </w:rPr>
        <w:t>The model is a descriptor of the environment. With the model, we can learn or infer how the environment would interact with and provide feedback to the agent. The model has two major parts, transition probability function P and reward function R.</w:t>
      </w:r>
    </w:p>
    <w:p w14:paraId="6E28133D" w14:textId="77777777" w:rsidR="00771040" w:rsidRPr="00A65CED" w:rsidRDefault="00771040" w:rsidP="00771040">
      <w:pPr>
        <w:rPr>
          <w:rFonts w:cstheme="minorHAnsi"/>
          <w:i/>
          <w:color w:val="000000" w:themeColor="text1"/>
        </w:rPr>
      </w:pPr>
      <w:r w:rsidRPr="00A65CED">
        <w:rPr>
          <w:rFonts w:cstheme="minorHAnsi"/>
          <w:i/>
          <w:color w:val="000000" w:themeColor="text1"/>
        </w:rPr>
        <w:t xml:space="preserve">Let’s say when we are in </w:t>
      </w:r>
      <w:proofErr w:type="spellStart"/>
      <w:r w:rsidRPr="00A65CED">
        <w:rPr>
          <w:rFonts w:cstheme="minorHAnsi"/>
          <w:i/>
          <w:color w:val="000000" w:themeColor="text1"/>
        </w:rPr>
        <w:t>state s</w:t>
      </w:r>
      <w:proofErr w:type="spellEnd"/>
      <w:r w:rsidRPr="00A65CED">
        <w:rPr>
          <w:rFonts w:cstheme="minorHAnsi"/>
          <w:i/>
          <w:color w:val="000000" w:themeColor="text1"/>
        </w:rPr>
        <w:t xml:space="preserve">, we decide to take action a to arrive in the next </w:t>
      </w:r>
      <w:proofErr w:type="spellStart"/>
      <w:r w:rsidRPr="00A65CED">
        <w:rPr>
          <w:rFonts w:cstheme="minorHAnsi"/>
          <w:i/>
          <w:color w:val="000000" w:themeColor="text1"/>
        </w:rPr>
        <w:t>state s</w:t>
      </w:r>
      <w:proofErr w:type="spellEnd"/>
      <w:r w:rsidRPr="00A65CED">
        <w:rPr>
          <w:rFonts w:cstheme="minorHAnsi"/>
          <w:i/>
          <w:color w:val="000000" w:themeColor="text1"/>
        </w:rPr>
        <w:t>’ and obtain reward r. This is known as one </w:t>
      </w:r>
      <w:r w:rsidRPr="00A65CED">
        <w:rPr>
          <w:rFonts w:cstheme="minorHAnsi"/>
          <w:b/>
          <w:bCs/>
          <w:i/>
          <w:color w:val="000000" w:themeColor="text1"/>
        </w:rPr>
        <w:t>transition</w:t>
      </w:r>
      <w:r w:rsidRPr="00A65CED">
        <w:rPr>
          <w:rFonts w:cstheme="minorHAnsi"/>
          <w:i/>
          <w:color w:val="000000" w:themeColor="text1"/>
        </w:rPr>
        <w:t> step, represented by a tuple (s, a, s’, r).</w:t>
      </w:r>
    </w:p>
    <w:p w14:paraId="1276F5F0" w14:textId="77777777" w:rsidR="00771040" w:rsidRPr="00A65CED" w:rsidRDefault="00771040" w:rsidP="00771040">
      <w:pPr>
        <w:rPr>
          <w:rFonts w:cstheme="minorHAnsi"/>
          <w:i/>
          <w:color w:val="000000" w:themeColor="text1"/>
        </w:rPr>
      </w:pPr>
      <w:r w:rsidRPr="00A65CED">
        <w:rPr>
          <w:rFonts w:cstheme="minorHAnsi"/>
          <w:i/>
          <w:color w:val="000000" w:themeColor="text1"/>
        </w:rPr>
        <w:t xml:space="preserve">The transition function P records the probability of transitioning from </w:t>
      </w:r>
      <w:proofErr w:type="spellStart"/>
      <w:r w:rsidRPr="00A65CED">
        <w:rPr>
          <w:rFonts w:cstheme="minorHAnsi"/>
          <w:i/>
          <w:color w:val="000000" w:themeColor="text1"/>
        </w:rPr>
        <w:t>state s</w:t>
      </w:r>
      <w:proofErr w:type="spellEnd"/>
      <w:r w:rsidRPr="00A65CED">
        <w:rPr>
          <w:rFonts w:cstheme="minorHAnsi"/>
          <w:i/>
          <w:color w:val="000000" w:themeColor="text1"/>
        </w:rPr>
        <w:t xml:space="preserve"> to s’ after taking action a while obtaining reward r. We use P as a symbol of “probability”.</w:t>
      </w:r>
    </w:p>
    <w:p w14:paraId="78C5A584" w14:textId="77777777" w:rsidR="00771040" w:rsidRPr="00A65CED" w:rsidRDefault="00771040" w:rsidP="00771040">
      <w:pPr>
        <w:rPr>
          <w:rFonts w:cstheme="minorHAnsi"/>
          <w:i/>
          <w:color w:val="000000" w:themeColor="text1"/>
        </w:rPr>
      </w:pPr>
      <w:r w:rsidRPr="00A65CED">
        <w:rPr>
          <w:rFonts w:cstheme="minorHAnsi"/>
          <w:i/>
          <w:color w:val="000000" w:themeColor="text1"/>
        </w:rPr>
        <w:t>P(s</w:t>
      </w:r>
      <w:proofErr w:type="gramStart"/>
      <w:r w:rsidRPr="00A65CED">
        <w:rPr>
          <w:rFonts w:cstheme="minorHAnsi"/>
          <w:i/>
          <w:color w:val="000000" w:themeColor="text1"/>
        </w:rPr>
        <w:t>′,</w:t>
      </w:r>
      <w:proofErr w:type="spellStart"/>
      <w:r w:rsidRPr="00A65CED">
        <w:rPr>
          <w:rFonts w:cstheme="minorHAnsi"/>
          <w:i/>
          <w:color w:val="000000" w:themeColor="text1"/>
        </w:rPr>
        <w:t>r</w:t>
      </w:r>
      <w:proofErr w:type="gramEnd"/>
      <w:r w:rsidRPr="00A65CED">
        <w:rPr>
          <w:rFonts w:cstheme="minorHAnsi"/>
          <w:i/>
          <w:color w:val="000000" w:themeColor="text1"/>
        </w:rPr>
        <w:t>|s,a</w:t>
      </w:r>
      <w:proofErr w:type="spellEnd"/>
      <w:r w:rsidRPr="00A65CED">
        <w:rPr>
          <w:rFonts w:cstheme="minorHAnsi"/>
          <w:i/>
          <w:color w:val="000000" w:themeColor="text1"/>
        </w:rPr>
        <w:t>)=P[St+1=s′,Rt+1=</w:t>
      </w:r>
      <w:proofErr w:type="spellStart"/>
      <w:r w:rsidRPr="00A65CED">
        <w:rPr>
          <w:rFonts w:cstheme="minorHAnsi"/>
          <w:i/>
          <w:color w:val="000000" w:themeColor="text1"/>
        </w:rPr>
        <w:t>r|St</w:t>
      </w:r>
      <w:proofErr w:type="spellEnd"/>
      <w:r w:rsidRPr="00A65CED">
        <w:rPr>
          <w:rFonts w:cstheme="minorHAnsi"/>
          <w:i/>
          <w:color w:val="000000" w:themeColor="text1"/>
        </w:rPr>
        <w:t>=</w:t>
      </w:r>
      <w:proofErr w:type="spellStart"/>
      <w:r w:rsidRPr="00A65CED">
        <w:rPr>
          <w:rFonts w:cstheme="minorHAnsi"/>
          <w:i/>
          <w:color w:val="000000" w:themeColor="text1"/>
        </w:rPr>
        <w:t>s,At</w:t>
      </w:r>
      <w:proofErr w:type="spellEnd"/>
      <w:r w:rsidRPr="00A65CED">
        <w:rPr>
          <w:rFonts w:cstheme="minorHAnsi"/>
          <w:i/>
          <w:color w:val="000000" w:themeColor="text1"/>
        </w:rPr>
        <w:t>=a]</w:t>
      </w:r>
    </w:p>
    <w:p w14:paraId="516BB509" w14:textId="77777777" w:rsidR="00771040" w:rsidRPr="00A65CED" w:rsidRDefault="00771040" w:rsidP="00771040">
      <w:pPr>
        <w:rPr>
          <w:rFonts w:cstheme="minorHAnsi"/>
          <w:i/>
          <w:color w:val="000000" w:themeColor="text1"/>
        </w:rPr>
      </w:pPr>
      <w:r w:rsidRPr="00A65CED">
        <w:rPr>
          <w:rFonts w:cstheme="minorHAnsi"/>
          <w:i/>
          <w:color w:val="000000" w:themeColor="text1"/>
        </w:rPr>
        <w:t>Thus the state-transition function can be defined as a function of P(s</w:t>
      </w:r>
      <w:proofErr w:type="gramStart"/>
      <w:r w:rsidRPr="00A65CED">
        <w:rPr>
          <w:rFonts w:cstheme="minorHAnsi"/>
          <w:i/>
          <w:color w:val="000000" w:themeColor="text1"/>
        </w:rPr>
        <w:t>′,</w:t>
      </w:r>
      <w:proofErr w:type="spellStart"/>
      <w:r w:rsidRPr="00A65CED">
        <w:rPr>
          <w:rFonts w:cstheme="minorHAnsi"/>
          <w:i/>
          <w:color w:val="000000" w:themeColor="text1"/>
        </w:rPr>
        <w:t>r</w:t>
      </w:r>
      <w:proofErr w:type="gramEnd"/>
      <w:r w:rsidRPr="00A65CED">
        <w:rPr>
          <w:rFonts w:cstheme="minorHAnsi"/>
          <w:i/>
          <w:color w:val="000000" w:themeColor="text1"/>
        </w:rPr>
        <w:t>|s,a</w:t>
      </w:r>
      <w:proofErr w:type="spellEnd"/>
      <w:r w:rsidRPr="00A65CED">
        <w:rPr>
          <w:rFonts w:cstheme="minorHAnsi"/>
          <w:i/>
          <w:color w:val="000000" w:themeColor="text1"/>
        </w:rPr>
        <w:t>):</w:t>
      </w:r>
    </w:p>
    <w:p w14:paraId="2C0CEC51" w14:textId="77777777" w:rsidR="00771040" w:rsidRPr="00A65CED" w:rsidRDefault="00771040" w:rsidP="00771040">
      <w:pPr>
        <w:rPr>
          <w:rFonts w:cstheme="minorHAnsi"/>
          <w:i/>
          <w:color w:val="000000" w:themeColor="text1"/>
        </w:rPr>
      </w:pPr>
      <w:proofErr w:type="spellStart"/>
      <w:r w:rsidRPr="00A65CED">
        <w:rPr>
          <w:rFonts w:cstheme="minorHAnsi"/>
          <w:i/>
          <w:color w:val="000000" w:themeColor="text1"/>
        </w:rPr>
        <w:t>Pss′a</w:t>
      </w:r>
      <w:proofErr w:type="spellEnd"/>
      <w:r w:rsidRPr="00A65CED">
        <w:rPr>
          <w:rFonts w:cstheme="minorHAnsi"/>
          <w:i/>
          <w:color w:val="000000" w:themeColor="text1"/>
        </w:rPr>
        <w:t>=P(s′|</w:t>
      </w:r>
      <w:proofErr w:type="spellStart"/>
      <w:proofErr w:type="gramStart"/>
      <w:r w:rsidRPr="00A65CED">
        <w:rPr>
          <w:rFonts w:cstheme="minorHAnsi"/>
          <w:i/>
          <w:color w:val="000000" w:themeColor="text1"/>
        </w:rPr>
        <w:t>s,a</w:t>
      </w:r>
      <w:proofErr w:type="spellEnd"/>
      <w:proofErr w:type="gramEnd"/>
      <w:r w:rsidRPr="00A65CED">
        <w:rPr>
          <w:rFonts w:cstheme="minorHAnsi"/>
          <w:i/>
          <w:color w:val="000000" w:themeColor="text1"/>
        </w:rPr>
        <w:t>)=P[St+1=</w:t>
      </w:r>
      <w:proofErr w:type="spellStart"/>
      <w:r w:rsidRPr="00A65CED">
        <w:rPr>
          <w:rFonts w:cstheme="minorHAnsi"/>
          <w:i/>
          <w:color w:val="000000" w:themeColor="text1"/>
        </w:rPr>
        <w:t>s′|St</w:t>
      </w:r>
      <w:proofErr w:type="spellEnd"/>
      <w:r w:rsidRPr="00A65CED">
        <w:rPr>
          <w:rFonts w:cstheme="minorHAnsi"/>
          <w:i/>
          <w:color w:val="000000" w:themeColor="text1"/>
        </w:rPr>
        <w:t>=</w:t>
      </w:r>
      <w:proofErr w:type="spellStart"/>
      <w:r w:rsidRPr="00A65CED">
        <w:rPr>
          <w:rFonts w:cstheme="minorHAnsi"/>
          <w:i/>
          <w:color w:val="000000" w:themeColor="text1"/>
        </w:rPr>
        <w:t>s,At</w:t>
      </w:r>
      <w:proofErr w:type="spellEnd"/>
      <w:r w:rsidRPr="00A65CED">
        <w:rPr>
          <w:rFonts w:cstheme="minorHAnsi"/>
          <w:i/>
          <w:color w:val="000000" w:themeColor="text1"/>
        </w:rPr>
        <w:t>=a]=∑</w:t>
      </w:r>
      <w:proofErr w:type="spellStart"/>
      <w:r w:rsidRPr="00A65CED">
        <w:rPr>
          <w:rFonts w:cstheme="minorHAnsi"/>
          <w:i/>
          <w:color w:val="000000" w:themeColor="text1"/>
        </w:rPr>
        <w:t>r</w:t>
      </w:r>
      <w:r w:rsidRPr="00A65CED">
        <w:rPr>
          <w:rFonts w:ascii="Cambria Math" w:hAnsi="Cambria Math" w:cs="Cambria Math"/>
          <w:i/>
          <w:color w:val="000000" w:themeColor="text1"/>
        </w:rPr>
        <w:t>∈</w:t>
      </w:r>
      <w:r w:rsidRPr="00A65CED">
        <w:rPr>
          <w:rFonts w:cstheme="minorHAnsi"/>
          <w:i/>
          <w:color w:val="000000" w:themeColor="text1"/>
        </w:rPr>
        <w:t>RP</w:t>
      </w:r>
      <w:proofErr w:type="spellEnd"/>
      <w:r w:rsidRPr="00A65CED">
        <w:rPr>
          <w:rFonts w:cstheme="minorHAnsi"/>
          <w:i/>
          <w:color w:val="000000" w:themeColor="text1"/>
        </w:rPr>
        <w:t>(s</w:t>
      </w:r>
      <w:r w:rsidRPr="00A65CED">
        <w:rPr>
          <w:rFonts w:ascii="Calibri" w:hAnsi="Calibri" w:cs="Calibri"/>
          <w:i/>
          <w:color w:val="000000" w:themeColor="text1"/>
        </w:rPr>
        <w:t>′</w:t>
      </w:r>
      <w:r w:rsidRPr="00A65CED">
        <w:rPr>
          <w:rFonts w:cstheme="minorHAnsi"/>
          <w:i/>
          <w:color w:val="000000" w:themeColor="text1"/>
        </w:rPr>
        <w:t>,</w:t>
      </w:r>
      <w:proofErr w:type="spellStart"/>
      <w:r w:rsidRPr="00A65CED">
        <w:rPr>
          <w:rFonts w:cstheme="minorHAnsi"/>
          <w:i/>
          <w:color w:val="000000" w:themeColor="text1"/>
        </w:rPr>
        <w:t>r|s,a</w:t>
      </w:r>
      <w:proofErr w:type="spellEnd"/>
      <w:r w:rsidRPr="00A65CED">
        <w:rPr>
          <w:rFonts w:cstheme="minorHAnsi"/>
          <w:i/>
          <w:color w:val="000000" w:themeColor="text1"/>
        </w:rPr>
        <w:t>)</w:t>
      </w:r>
    </w:p>
    <w:p w14:paraId="06D2B54C" w14:textId="77777777" w:rsidR="00771040" w:rsidRPr="00A65CED" w:rsidRDefault="00771040" w:rsidP="00771040">
      <w:pPr>
        <w:rPr>
          <w:rFonts w:cstheme="minorHAnsi"/>
          <w:i/>
          <w:color w:val="000000" w:themeColor="text1"/>
        </w:rPr>
      </w:pPr>
      <w:r w:rsidRPr="00A65CED">
        <w:rPr>
          <w:rFonts w:cstheme="minorHAnsi"/>
          <w:i/>
          <w:color w:val="000000" w:themeColor="text1"/>
        </w:rPr>
        <w:t>The reward function R predicts the next reward triggered by one action:</w:t>
      </w:r>
    </w:p>
    <w:p w14:paraId="5C81DE3A" w14:textId="77777777" w:rsidR="00771040" w:rsidRPr="00A65CED" w:rsidRDefault="00771040" w:rsidP="00771040">
      <w:pPr>
        <w:rPr>
          <w:rFonts w:cstheme="minorHAnsi"/>
          <w:i/>
          <w:color w:val="000000" w:themeColor="text1"/>
        </w:rPr>
      </w:pPr>
      <w:r w:rsidRPr="00A65CED">
        <w:rPr>
          <w:rFonts w:cstheme="minorHAnsi"/>
          <w:i/>
          <w:color w:val="000000" w:themeColor="text1"/>
        </w:rPr>
        <w:t>R(</w:t>
      </w:r>
      <w:proofErr w:type="spellStart"/>
      <w:proofErr w:type="gramStart"/>
      <w:r w:rsidRPr="00A65CED">
        <w:rPr>
          <w:rFonts w:cstheme="minorHAnsi"/>
          <w:i/>
          <w:color w:val="000000" w:themeColor="text1"/>
        </w:rPr>
        <w:t>s,a</w:t>
      </w:r>
      <w:proofErr w:type="spellEnd"/>
      <w:proofErr w:type="gramEnd"/>
      <w:r w:rsidRPr="00A65CED">
        <w:rPr>
          <w:rFonts w:cstheme="minorHAnsi"/>
          <w:i/>
          <w:color w:val="000000" w:themeColor="text1"/>
        </w:rPr>
        <w:t>)=E[Rt+1|St=</w:t>
      </w:r>
      <w:proofErr w:type="spellStart"/>
      <w:r w:rsidRPr="00A65CED">
        <w:rPr>
          <w:rFonts w:cstheme="minorHAnsi"/>
          <w:i/>
          <w:color w:val="000000" w:themeColor="text1"/>
        </w:rPr>
        <w:t>s,At</w:t>
      </w:r>
      <w:proofErr w:type="spellEnd"/>
      <w:r w:rsidRPr="00A65CED">
        <w:rPr>
          <w:rFonts w:cstheme="minorHAnsi"/>
          <w:i/>
          <w:color w:val="000000" w:themeColor="text1"/>
        </w:rPr>
        <w:t>=a]=∑</w:t>
      </w:r>
      <w:proofErr w:type="spellStart"/>
      <w:r w:rsidRPr="00A65CED">
        <w:rPr>
          <w:rFonts w:cstheme="minorHAnsi"/>
          <w:i/>
          <w:color w:val="000000" w:themeColor="text1"/>
        </w:rPr>
        <w:t>r</w:t>
      </w:r>
      <w:r w:rsidRPr="00A65CED">
        <w:rPr>
          <w:rFonts w:ascii="Cambria Math" w:hAnsi="Cambria Math" w:cs="Cambria Math"/>
          <w:i/>
          <w:color w:val="000000" w:themeColor="text1"/>
        </w:rPr>
        <w:t>∈</w:t>
      </w:r>
      <w:r w:rsidRPr="00A65CED">
        <w:rPr>
          <w:rFonts w:cstheme="minorHAnsi"/>
          <w:i/>
          <w:color w:val="000000" w:themeColor="text1"/>
        </w:rPr>
        <w:t>Rr</w:t>
      </w:r>
      <w:r w:rsidRPr="00A65CED">
        <w:rPr>
          <w:rFonts w:ascii="Calibri" w:hAnsi="Calibri" w:cs="Calibri"/>
          <w:i/>
          <w:color w:val="000000" w:themeColor="text1"/>
        </w:rPr>
        <w:t>∑</w:t>
      </w:r>
      <w:r w:rsidRPr="00A65CED">
        <w:rPr>
          <w:rFonts w:cstheme="minorHAnsi"/>
          <w:i/>
          <w:color w:val="000000" w:themeColor="text1"/>
        </w:rPr>
        <w:t>s</w:t>
      </w:r>
      <w:proofErr w:type="spellEnd"/>
      <w:r w:rsidRPr="00A65CED">
        <w:rPr>
          <w:rFonts w:ascii="Calibri" w:hAnsi="Calibri" w:cs="Calibri"/>
          <w:i/>
          <w:color w:val="000000" w:themeColor="text1"/>
        </w:rPr>
        <w:t>′</w:t>
      </w:r>
      <w:r w:rsidRPr="00A65CED">
        <w:rPr>
          <w:rFonts w:ascii="Cambria Math" w:hAnsi="Cambria Math" w:cs="Cambria Math"/>
          <w:i/>
          <w:color w:val="000000" w:themeColor="text1"/>
        </w:rPr>
        <w:t>∈</w:t>
      </w:r>
      <w:r w:rsidRPr="00A65CED">
        <w:rPr>
          <w:rFonts w:cstheme="minorHAnsi"/>
          <w:i/>
          <w:color w:val="000000" w:themeColor="text1"/>
        </w:rPr>
        <w:t>SP(s</w:t>
      </w:r>
      <w:r w:rsidRPr="00A65CED">
        <w:rPr>
          <w:rFonts w:ascii="Calibri" w:hAnsi="Calibri" w:cs="Calibri"/>
          <w:i/>
          <w:color w:val="000000" w:themeColor="text1"/>
        </w:rPr>
        <w:t>′</w:t>
      </w:r>
      <w:r w:rsidRPr="00A65CED">
        <w:rPr>
          <w:rFonts w:cstheme="minorHAnsi"/>
          <w:i/>
          <w:color w:val="000000" w:themeColor="text1"/>
        </w:rPr>
        <w:t>,</w:t>
      </w:r>
      <w:proofErr w:type="spellStart"/>
      <w:r w:rsidRPr="00A65CED">
        <w:rPr>
          <w:rFonts w:cstheme="minorHAnsi"/>
          <w:i/>
          <w:color w:val="000000" w:themeColor="text1"/>
        </w:rPr>
        <w:t>r|s,a</w:t>
      </w:r>
      <w:proofErr w:type="spellEnd"/>
      <w:r w:rsidRPr="00A65CED">
        <w:rPr>
          <w:rFonts w:cstheme="minorHAnsi"/>
          <w:i/>
          <w:color w:val="000000" w:themeColor="text1"/>
        </w:rPr>
        <w:t>)</w:t>
      </w:r>
    </w:p>
    <w:p w14:paraId="7D374B0E" w14:textId="77777777" w:rsidR="00771040" w:rsidRPr="00A65CED" w:rsidRDefault="00771040" w:rsidP="00771040">
      <w:pPr>
        <w:rPr>
          <w:rFonts w:cstheme="minorHAnsi"/>
          <w:b/>
          <w:bCs/>
          <w:i/>
          <w:color w:val="000000" w:themeColor="text1"/>
        </w:rPr>
      </w:pPr>
      <w:r w:rsidRPr="00A65CED">
        <w:rPr>
          <w:rFonts w:cstheme="minorHAnsi"/>
          <w:b/>
          <w:bCs/>
          <w:i/>
          <w:color w:val="000000" w:themeColor="text1"/>
        </w:rPr>
        <w:t>Policy</w:t>
      </w:r>
    </w:p>
    <w:p w14:paraId="4D475F2E" w14:textId="77777777" w:rsidR="00771040" w:rsidRPr="00A65CED" w:rsidRDefault="00771040" w:rsidP="00771040">
      <w:pPr>
        <w:rPr>
          <w:rFonts w:cstheme="minorHAnsi"/>
          <w:i/>
          <w:color w:val="000000" w:themeColor="text1"/>
        </w:rPr>
      </w:pPr>
      <w:r w:rsidRPr="00A65CED">
        <w:rPr>
          <w:rFonts w:cstheme="minorHAnsi"/>
          <w:i/>
          <w:color w:val="000000" w:themeColor="text1"/>
        </w:rPr>
        <w:t xml:space="preserve">Policy, as the agent’s </w:t>
      </w:r>
      <w:proofErr w:type="spellStart"/>
      <w:r w:rsidRPr="00A65CED">
        <w:rPr>
          <w:rFonts w:cstheme="minorHAnsi"/>
          <w:i/>
          <w:color w:val="000000" w:themeColor="text1"/>
        </w:rPr>
        <w:t>behavior</w:t>
      </w:r>
      <w:proofErr w:type="spellEnd"/>
      <w:r w:rsidRPr="00A65CED">
        <w:rPr>
          <w:rFonts w:cstheme="minorHAnsi"/>
          <w:i/>
          <w:color w:val="000000" w:themeColor="text1"/>
        </w:rPr>
        <w:t xml:space="preserve"> function π, tells us which action to take in </w:t>
      </w:r>
      <w:proofErr w:type="spellStart"/>
      <w:r w:rsidRPr="00A65CED">
        <w:rPr>
          <w:rFonts w:cstheme="minorHAnsi"/>
          <w:i/>
          <w:color w:val="000000" w:themeColor="text1"/>
        </w:rPr>
        <w:t>state s</w:t>
      </w:r>
      <w:proofErr w:type="spellEnd"/>
      <w:r w:rsidRPr="00A65CED">
        <w:rPr>
          <w:rFonts w:cstheme="minorHAnsi"/>
          <w:i/>
          <w:color w:val="000000" w:themeColor="text1"/>
        </w:rPr>
        <w:t xml:space="preserve">. It is a mapping from </w:t>
      </w:r>
      <w:proofErr w:type="spellStart"/>
      <w:r w:rsidRPr="00A65CED">
        <w:rPr>
          <w:rFonts w:cstheme="minorHAnsi"/>
          <w:i/>
          <w:color w:val="000000" w:themeColor="text1"/>
        </w:rPr>
        <w:t>state s</w:t>
      </w:r>
      <w:proofErr w:type="spellEnd"/>
      <w:r w:rsidRPr="00A65CED">
        <w:rPr>
          <w:rFonts w:cstheme="minorHAnsi"/>
          <w:i/>
          <w:color w:val="000000" w:themeColor="text1"/>
        </w:rPr>
        <w:t xml:space="preserve"> to action a and can be either deterministic or stochastic:</w:t>
      </w:r>
    </w:p>
    <w:p w14:paraId="461B54BB" w14:textId="77777777" w:rsidR="00771040" w:rsidRPr="00A65CED" w:rsidRDefault="00771040" w:rsidP="00771040">
      <w:pPr>
        <w:numPr>
          <w:ilvl w:val="0"/>
          <w:numId w:val="3"/>
        </w:numPr>
        <w:rPr>
          <w:rFonts w:cstheme="minorHAnsi"/>
          <w:i/>
          <w:color w:val="000000" w:themeColor="text1"/>
        </w:rPr>
      </w:pPr>
      <w:r w:rsidRPr="00A65CED">
        <w:rPr>
          <w:rFonts w:cstheme="minorHAnsi"/>
          <w:i/>
          <w:color w:val="000000" w:themeColor="text1"/>
        </w:rPr>
        <w:t>Deterministic: π(s)=a.</w:t>
      </w:r>
    </w:p>
    <w:p w14:paraId="218E6ECA" w14:textId="77777777" w:rsidR="00771040" w:rsidRPr="00A65CED" w:rsidRDefault="00771040" w:rsidP="00771040">
      <w:pPr>
        <w:numPr>
          <w:ilvl w:val="0"/>
          <w:numId w:val="3"/>
        </w:numPr>
        <w:rPr>
          <w:rFonts w:cstheme="minorHAnsi"/>
          <w:i/>
          <w:color w:val="000000" w:themeColor="text1"/>
        </w:rPr>
      </w:pPr>
      <w:r w:rsidRPr="00A65CED">
        <w:rPr>
          <w:rFonts w:cstheme="minorHAnsi"/>
          <w:i/>
          <w:color w:val="000000" w:themeColor="text1"/>
        </w:rPr>
        <w:t>Stochastic: π(</w:t>
      </w:r>
      <w:proofErr w:type="spellStart"/>
      <w:r w:rsidRPr="00A65CED">
        <w:rPr>
          <w:rFonts w:cstheme="minorHAnsi"/>
          <w:i/>
          <w:color w:val="000000" w:themeColor="text1"/>
        </w:rPr>
        <w:t>a|</w:t>
      </w:r>
      <w:proofErr w:type="gramStart"/>
      <w:r w:rsidRPr="00A65CED">
        <w:rPr>
          <w:rFonts w:cstheme="minorHAnsi"/>
          <w:i/>
          <w:color w:val="000000" w:themeColor="text1"/>
        </w:rPr>
        <w:t>s</w:t>
      </w:r>
      <w:proofErr w:type="spellEnd"/>
      <w:r w:rsidRPr="00A65CED">
        <w:rPr>
          <w:rFonts w:cstheme="minorHAnsi"/>
          <w:i/>
          <w:color w:val="000000" w:themeColor="text1"/>
        </w:rPr>
        <w:t>)=</w:t>
      </w:r>
      <w:proofErr w:type="gramEnd"/>
      <w:r w:rsidRPr="00A65CED">
        <w:rPr>
          <w:rFonts w:cstheme="minorHAnsi"/>
          <w:i/>
          <w:color w:val="000000" w:themeColor="text1"/>
        </w:rPr>
        <w:t>Pπ[A=</w:t>
      </w:r>
      <w:proofErr w:type="spellStart"/>
      <w:r w:rsidRPr="00A65CED">
        <w:rPr>
          <w:rFonts w:cstheme="minorHAnsi"/>
          <w:i/>
          <w:color w:val="000000" w:themeColor="text1"/>
        </w:rPr>
        <w:t>a|S</w:t>
      </w:r>
      <w:proofErr w:type="spellEnd"/>
      <w:r w:rsidRPr="00A65CED">
        <w:rPr>
          <w:rFonts w:cstheme="minorHAnsi"/>
          <w:i/>
          <w:color w:val="000000" w:themeColor="text1"/>
        </w:rPr>
        <w:t>=s].</w:t>
      </w:r>
    </w:p>
    <w:p w14:paraId="703D0197" w14:textId="77777777" w:rsidR="00771040" w:rsidRPr="00A65CED" w:rsidRDefault="00771040" w:rsidP="00771040">
      <w:pPr>
        <w:rPr>
          <w:rFonts w:cstheme="minorHAnsi"/>
          <w:b/>
          <w:bCs/>
          <w:i/>
          <w:color w:val="000000" w:themeColor="text1"/>
        </w:rPr>
      </w:pPr>
      <w:r w:rsidRPr="00A65CED">
        <w:rPr>
          <w:rFonts w:cstheme="minorHAnsi"/>
          <w:b/>
          <w:bCs/>
          <w:i/>
          <w:color w:val="000000" w:themeColor="text1"/>
        </w:rPr>
        <w:t>Value Function</w:t>
      </w:r>
    </w:p>
    <w:p w14:paraId="6F72DF42" w14:textId="77777777" w:rsidR="00771040" w:rsidRPr="00A65CED" w:rsidRDefault="00771040" w:rsidP="00771040">
      <w:pPr>
        <w:rPr>
          <w:rFonts w:cstheme="minorHAnsi"/>
          <w:i/>
          <w:color w:val="000000" w:themeColor="text1"/>
        </w:rPr>
      </w:pPr>
      <w:r w:rsidRPr="00A65CED">
        <w:rPr>
          <w:rFonts w:cstheme="minorHAnsi"/>
          <w:i/>
          <w:color w:val="000000" w:themeColor="text1"/>
        </w:rPr>
        <w:lastRenderedPageBreak/>
        <w:t>Value function measures the goodness of a state or how rewarding a state or an action is by a prediction of future reward. The future reward, also known as </w:t>
      </w:r>
      <w:r w:rsidRPr="00A65CED">
        <w:rPr>
          <w:rFonts w:cstheme="minorHAnsi"/>
          <w:b/>
          <w:bCs/>
          <w:i/>
          <w:color w:val="000000" w:themeColor="text1"/>
        </w:rPr>
        <w:t>return</w:t>
      </w:r>
      <w:r w:rsidRPr="00A65CED">
        <w:rPr>
          <w:rFonts w:cstheme="minorHAnsi"/>
          <w:i/>
          <w:color w:val="000000" w:themeColor="text1"/>
        </w:rPr>
        <w:t xml:space="preserve">, is a total sum of discounted rewards going forward. Let’s compute the return Gt starting from time </w:t>
      </w:r>
      <w:proofErr w:type="spellStart"/>
      <w:r w:rsidRPr="00A65CED">
        <w:rPr>
          <w:rFonts w:cstheme="minorHAnsi"/>
          <w:i/>
          <w:color w:val="000000" w:themeColor="text1"/>
        </w:rPr>
        <w:t>t</w:t>
      </w:r>
      <w:proofErr w:type="spellEnd"/>
      <w:r w:rsidRPr="00A65CED">
        <w:rPr>
          <w:rFonts w:cstheme="minorHAnsi"/>
          <w:i/>
          <w:color w:val="000000" w:themeColor="text1"/>
        </w:rPr>
        <w:t>:</w:t>
      </w:r>
    </w:p>
    <w:p w14:paraId="24EBEC47" w14:textId="77777777" w:rsidR="00771040" w:rsidRPr="00A65CED" w:rsidRDefault="00771040" w:rsidP="00771040">
      <w:pPr>
        <w:rPr>
          <w:rFonts w:cstheme="minorHAnsi"/>
          <w:i/>
          <w:color w:val="000000" w:themeColor="text1"/>
        </w:rPr>
      </w:pPr>
      <w:r w:rsidRPr="00A65CED">
        <w:rPr>
          <w:rFonts w:cstheme="minorHAnsi"/>
          <w:i/>
          <w:color w:val="000000" w:themeColor="text1"/>
        </w:rPr>
        <w:t>Gt=Rt+1+γRt+2+</w:t>
      </w:r>
      <w:r w:rsidRPr="00A65CED">
        <w:rPr>
          <w:rFonts w:ascii="Cambria Math" w:hAnsi="Cambria Math" w:cs="Cambria Math"/>
          <w:i/>
          <w:color w:val="000000" w:themeColor="text1"/>
        </w:rPr>
        <w:t>⋯</w:t>
      </w:r>
      <w:r w:rsidRPr="00A65CED">
        <w:rPr>
          <w:rFonts w:cstheme="minorHAnsi"/>
          <w:i/>
          <w:color w:val="000000" w:themeColor="text1"/>
        </w:rPr>
        <w:t>=</w:t>
      </w:r>
      <w:r w:rsidRPr="00A65CED">
        <w:rPr>
          <w:rFonts w:ascii="Calibri" w:hAnsi="Calibri" w:cs="Calibri"/>
          <w:i/>
          <w:color w:val="000000" w:themeColor="text1"/>
        </w:rPr>
        <w:t>∑</w:t>
      </w:r>
      <w:r w:rsidRPr="00A65CED">
        <w:rPr>
          <w:rFonts w:cstheme="minorHAnsi"/>
          <w:i/>
          <w:color w:val="000000" w:themeColor="text1"/>
        </w:rPr>
        <w:t>k=0</w:t>
      </w:r>
      <w:r w:rsidRPr="00A65CED">
        <w:rPr>
          <w:rFonts w:ascii="Calibri" w:hAnsi="Calibri" w:cs="Calibri"/>
          <w:i/>
          <w:color w:val="000000" w:themeColor="text1"/>
        </w:rPr>
        <w:t>∞γ</w:t>
      </w:r>
      <w:r w:rsidRPr="00A65CED">
        <w:rPr>
          <w:rFonts w:cstheme="minorHAnsi"/>
          <w:i/>
          <w:color w:val="000000" w:themeColor="text1"/>
        </w:rPr>
        <w:t>kRt+k+1</w:t>
      </w:r>
    </w:p>
    <w:p w14:paraId="09D418AB" w14:textId="77777777" w:rsidR="00771040" w:rsidRPr="00A65CED" w:rsidRDefault="00771040" w:rsidP="00771040">
      <w:pPr>
        <w:rPr>
          <w:rFonts w:cstheme="minorHAnsi"/>
          <w:i/>
          <w:color w:val="000000" w:themeColor="text1"/>
        </w:rPr>
      </w:pPr>
      <w:r w:rsidRPr="00A65CED">
        <w:rPr>
          <w:rFonts w:cstheme="minorHAnsi"/>
          <w:i/>
          <w:color w:val="000000" w:themeColor="text1"/>
        </w:rPr>
        <w:t>The discounting factor γ</w:t>
      </w:r>
      <w:proofErr w:type="gramStart"/>
      <w:r w:rsidRPr="00A65CED">
        <w:rPr>
          <w:rFonts w:ascii="Cambria Math" w:hAnsi="Cambria Math" w:cs="Cambria Math"/>
          <w:i/>
          <w:color w:val="000000" w:themeColor="text1"/>
        </w:rPr>
        <w:t>∈</w:t>
      </w:r>
      <w:r w:rsidRPr="00A65CED">
        <w:rPr>
          <w:rFonts w:cstheme="minorHAnsi"/>
          <w:i/>
          <w:color w:val="000000" w:themeColor="text1"/>
        </w:rPr>
        <w:t>[</w:t>
      </w:r>
      <w:proofErr w:type="gramEnd"/>
      <w:r w:rsidRPr="00A65CED">
        <w:rPr>
          <w:rFonts w:cstheme="minorHAnsi"/>
          <w:i/>
          <w:color w:val="000000" w:themeColor="text1"/>
        </w:rPr>
        <w:t>0,1]</w:t>
      </w:r>
      <w:r w:rsidRPr="00A65CED">
        <w:rPr>
          <w:rFonts w:ascii="Calibri" w:hAnsi="Calibri" w:cs="Calibri"/>
          <w:i/>
          <w:color w:val="000000" w:themeColor="text1"/>
        </w:rPr>
        <w:t> </w:t>
      </w:r>
      <w:r w:rsidRPr="00A65CED">
        <w:rPr>
          <w:rFonts w:cstheme="minorHAnsi"/>
          <w:i/>
          <w:color w:val="000000" w:themeColor="text1"/>
        </w:rPr>
        <w:t>penalize the rewards in the future, because:</w:t>
      </w:r>
    </w:p>
    <w:p w14:paraId="28C3066E" w14:textId="77777777" w:rsidR="00771040" w:rsidRPr="00A65CED" w:rsidRDefault="00771040" w:rsidP="00771040">
      <w:pPr>
        <w:numPr>
          <w:ilvl w:val="0"/>
          <w:numId w:val="4"/>
        </w:numPr>
        <w:rPr>
          <w:rFonts w:cstheme="minorHAnsi"/>
          <w:i/>
          <w:color w:val="000000" w:themeColor="text1"/>
        </w:rPr>
      </w:pPr>
      <w:r w:rsidRPr="00A65CED">
        <w:rPr>
          <w:rFonts w:cstheme="minorHAnsi"/>
          <w:i/>
          <w:color w:val="000000" w:themeColor="text1"/>
        </w:rPr>
        <w:t>The future rewards may have higher uncertainty; i.e. stock market.</w:t>
      </w:r>
    </w:p>
    <w:p w14:paraId="5CDA672D" w14:textId="77777777" w:rsidR="00771040" w:rsidRPr="00A65CED" w:rsidRDefault="00771040" w:rsidP="00771040">
      <w:pPr>
        <w:numPr>
          <w:ilvl w:val="0"/>
          <w:numId w:val="4"/>
        </w:numPr>
        <w:rPr>
          <w:rFonts w:cstheme="minorHAnsi"/>
          <w:i/>
          <w:color w:val="000000" w:themeColor="text1"/>
        </w:rPr>
      </w:pPr>
      <w:r w:rsidRPr="00A65CED">
        <w:rPr>
          <w:rFonts w:cstheme="minorHAnsi"/>
          <w:i/>
          <w:color w:val="000000" w:themeColor="text1"/>
        </w:rPr>
        <w:t>The future rewards do not provide immediate benefits; i.e. As human beings, we might prefer to have fun today rather than 5 years later ;).</w:t>
      </w:r>
    </w:p>
    <w:p w14:paraId="41B5128C" w14:textId="77777777" w:rsidR="00771040" w:rsidRPr="00A65CED" w:rsidRDefault="00771040" w:rsidP="00771040">
      <w:pPr>
        <w:numPr>
          <w:ilvl w:val="0"/>
          <w:numId w:val="4"/>
        </w:numPr>
        <w:rPr>
          <w:rFonts w:cstheme="minorHAnsi"/>
          <w:i/>
          <w:color w:val="000000" w:themeColor="text1"/>
        </w:rPr>
      </w:pPr>
      <w:r w:rsidRPr="00A65CED">
        <w:rPr>
          <w:rFonts w:cstheme="minorHAnsi"/>
          <w:i/>
          <w:color w:val="000000" w:themeColor="text1"/>
        </w:rPr>
        <w:t>Discounting provides mathematical convenience; i.e., we don’t need to track future steps forever to compute return.</w:t>
      </w:r>
    </w:p>
    <w:p w14:paraId="5A955F99" w14:textId="77777777" w:rsidR="00771040" w:rsidRPr="00A65CED" w:rsidRDefault="00771040" w:rsidP="00771040">
      <w:pPr>
        <w:numPr>
          <w:ilvl w:val="0"/>
          <w:numId w:val="4"/>
        </w:numPr>
        <w:rPr>
          <w:rFonts w:cstheme="minorHAnsi"/>
          <w:i/>
          <w:color w:val="000000" w:themeColor="text1"/>
        </w:rPr>
      </w:pPr>
      <w:r w:rsidRPr="00A65CED">
        <w:rPr>
          <w:rFonts w:cstheme="minorHAnsi"/>
          <w:i/>
          <w:color w:val="000000" w:themeColor="text1"/>
        </w:rPr>
        <w:t>We don’t need to worry about the infinite loops in the state transition graph.</w:t>
      </w:r>
    </w:p>
    <w:p w14:paraId="2F814926" w14:textId="77777777" w:rsidR="00771040" w:rsidRPr="00A65CED" w:rsidRDefault="00771040" w:rsidP="00771040">
      <w:pPr>
        <w:rPr>
          <w:rFonts w:cstheme="minorHAnsi"/>
          <w:i/>
          <w:color w:val="000000" w:themeColor="text1"/>
        </w:rPr>
      </w:pPr>
      <w:r w:rsidRPr="00A65CED">
        <w:rPr>
          <w:rFonts w:cstheme="minorHAnsi"/>
          <w:i/>
          <w:color w:val="000000" w:themeColor="text1"/>
        </w:rPr>
        <w:t>The </w:t>
      </w:r>
      <w:r w:rsidRPr="00A65CED">
        <w:rPr>
          <w:rFonts w:cstheme="minorHAnsi"/>
          <w:b/>
          <w:bCs/>
          <w:i/>
          <w:color w:val="000000" w:themeColor="text1"/>
        </w:rPr>
        <w:t>state-value</w:t>
      </w:r>
      <w:r w:rsidRPr="00A65CED">
        <w:rPr>
          <w:rFonts w:cstheme="minorHAnsi"/>
          <w:i/>
          <w:color w:val="000000" w:themeColor="text1"/>
        </w:rPr>
        <w:t xml:space="preserve"> of a </w:t>
      </w:r>
      <w:proofErr w:type="spellStart"/>
      <w:r w:rsidRPr="00A65CED">
        <w:rPr>
          <w:rFonts w:cstheme="minorHAnsi"/>
          <w:i/>
          <w:color w:val="000000" w:themeColor="text1"/>
        </w:rPr>
        <w:t>state s</w:t>
      </w:r>
      <w:proofErr w:type="spellEnd"/>
      <w:r w:rsidRPr="00A65CED">
        <w:rPr>
          <w:rFonts w:cstheme="minorHAnsi"/>
          <w:i/>
          <w:color w:val="000000" w:themeColor="text1"/>
        </w:rPr>
        <w:t xml:space="preserve"> is the expected return if we are in this state at time t, St=s:</w:t>
      </w:r>
    </w:p>
    <w:p w14:paraId="0DE0051C" w14:textId="77777777" w:rsidR="00771040" w:rsidRPr="00A65CED" w:rsidRDefault="00771040" w:rsidP="00771040">
      <w:pPr>
        <w:rPr>
          <w:rFonts w:cstheme="minorHAnsi"/>
          <w:i/>
          <w:color w:val="000000" w:themeColor="text1"/>
        </w:rPr>
      </w:pPr>
      <w:r w:rsidRPr="00A65CED">
        <w:rPr>
          <w:rFonts w:cstheme="minorHAnsi"/>
          <w:i/>
          <w:color w:val="000000" w:themeColor="text1"/>
        </w:rPr>
        <w:t>Vπ(s)=Eπ[</w:t>
      </w:r>
      <w:proofErr w:type="spellStart"/>
      <w:r w:rsidRPr="00A65CED">
        <w:rPr>
          <w:rFonts w:cstheme="minorHAnsi"/>
          <w:i/>
          <w:color w:val="000000" w:themeColor="text1"/>
        </w:rPr>
        <w:t>Gt|St</w:t>
      </w:r>
      <w:proofErr w:type="spellEnd"/>
      <w:r w:rsidRPr="00A65CED">
        <w:rPr>
          <w:rFonts w:cstheme="minorHAnsi"/>
          <w:i/>
          <w:color w:val="000000" w:themeColor="text1"/>
        </w:rPr>
        <w:t>=s]</w:t>
      </w:r>
    </w:p>
    <w:p w14:paraId="6630AF87" w14:textId="77777777" w:rsidR="00771040" w:rsidRPr="00A65CED" w:rsidRDefault="00771040" w:rsidP="00771040">
      <w:pPr>
        <w:rPr>
          <w:rFonts w:cstheme="minorHAnsi"/>
          <w:i/>
          <w:color w:val="000000" w:themeColor="text1"/>
        </w:rPr>
      </w:pPr>
      <w:r w:rsidRPr="00A65CED">
        <w:rPr>
          <w:rFonts w:cstheme="minorHAnsi"/>
          <w:i/>
          <w:color w:val="000000" w:themeColor="text1"/>
        </w:rPr>
        <w:t>Similarly, we define the </w:t>
      </w:r>
      <w:r w:rsidRPr="00A65CED">
        <w:rPr>
          <w:rFonts w:cstheme="minorHAnsi"/>
          <w:b/>
          <w:bCs/>
          <w:i/>
          <w:color w:val="000000" w:themeColor="text1"/>
        </w:rPr>
        <w:t>action-value</w:t>
      </w:r>
      <w:r w:rsidRPr="00A65CED">
        <w:rPr>
          <w:rFonts w:cstheme="minorHAnsi"/>
          <w:i/>
          <w:color w:val="000000" w:themeColor="text1"/>
        </w:rPr>
        <w:t> (“Q-value”; Q as “Quality” I believe?) of a state-action pair as:</w:t>
      </w:r>
    </w:p>
    <w:p w14:paraId="74CABC42" w14:textId="77777777" w:rsidR="00771040" w:rsidRPr="00A65CED" w:rsidRDefault="00771040" w:rsidP="00771040">
      <w:pPr>
        <w:rPr>
          <w:rFonts w:cstheme="minorHAnsi"/>
          <w:i/>
          <w:color w:val="000000" w:themeColor="text1"/>
        </w:rPr>
      </w:pPr>
      <w:r w:rsidRPr="00A65CED">
        <w:rPr>
          <w:rFonts w:cstheme="minorHAnsi"/>
          <w:i/>
          <w:color w:val="000000" w:themeColor="text1"/>
        </w:rPr>
        <w:t>Qπ(</w:t>
      </w:r>
      <w:proofErr w:type="spellStart"/>
      <w:proofErr w:type="gramStart"/>
      <w:r w:rsidRPr="00A65CED">
        <w:rPr>
          <w:rFonts w:cstheme="minorHAnsi"/>
          <w:i/>
          <w:color w:val="000000" w:themeColor="text1"/>
        </w:rPr>
        <w:t>s,a</w:t>
      </w:r>
      <w:proofErr w:type="spellEnd"/>
      <w:proofErr w:type="gramEnd"/>
      <w:r w:rsidRPr="00A65CED">
        <w:rPr>
          <w:rFonts w:cstheme="minorHAnsi"/>
          <w:i/>
          <w:color w:val="000000" w:themeColor="text1"/>
        </w:rPr>
        <w:t>)=Eπ[</w:t>
      </w:r>
      <w:proofErr w:type="spellStart"/>
      <w:r w:rsidRPr="00A65CED">
        <w:rPr>
          <w:rFonts w:cstheme="minorHAnsi"/>
          <w:i/>
          <w:color w:val="000000" w:themeColor="text1"/>
        </w:rPr>
        <w:t>Gt|St</w:t>
      </w:r>
      <w:proofErr w:type="spellEnd"/>
      <w:r w:rsidRPr="00A65CED">
        <w:rPr>
          <w:rFonts w:cstheme="minorHAnsi"/>
          <w:i/>
          <w:color w:val="000000" w:themeColor="text1"/>
        </w:rPr>
        <w:t>=</w:t>
      </w:r>
      <w:proofErr w:type="spellStart"/>
      <w:r w:rsidRPr="00A65CED">
        <w:rPr>
          <w:rFonts w:cstheme="minorHAnsi"/>
          <w:i/>
          <w:color w:val="000000" w:themeColor="text1"/>
        </w:rPr>
        <w:t>s,At</w:t>
      </w:r>
      <w:proofErr w:type="spellEnd"/>
      <w:r w:rsidRPr="00A65CED">
        <w:rPr>
          <w:rFonts w:cstheme="minorHAnsi"/>
          <w:i/>
          <w:color w:val="000000" w:themeColor="text1"/>
        </w:rPr>
        <w:t>=a]</w:t>
      </w:r>
    </w:p>
    <w:p w14:paraId="20A53799" w14:textId="77777777" w:rsidR="00771040" w:rsidRPr="00A65CED" w:rsidRDefault="00771040" w:rsidP="00771040">
      <w:pPr>
        <w:rPr>
          <w:rFonts w:cstheme="minorHAnsi"/>
          <w:i/>
          <w:color w:val="000000" w:themeColor="text1"/>
        </w:rPr>
      </w:pPr>
      <w:r w:rsidRPr="00A65CED">
        <w:rPr>
          <w:rFonts w:cstheme="minorHAnsi"/>
          <w:i/>
          <w:color w:val="000000" w:themeColor="text1"/>
        </w:rPr>
        <w:t xml:space="preserve">Additionally, since we follow the target policy π, we can make use of the </w:t>
      </w:r>
      <w:proofErr w:type="spellStart"/>
      <w:r w:rsidRPr="00A65CED">
        <w:rPr>
          <w:rFonts w:cstheme="minorHAnsi"/>
          <w:i/>
          <w:color w:val="000000" w:themeColor="text1"/>
        </w:rPr>
        <w:t>probility</w:t>
      </w:r>
      <w:proofErr w:type="spellEnd"/>
      <w:r w:rsidRPr="00A65CED">
        <w:rPr>
          <w:rFonts w:cstheme="minorHAnsi"/>
          <w:i/>
          <w:color w:val="000000" w:themeColor="text1"/>
        </w:rPr>
        <w:t xml:space="preserve"> distribution over possible actions and the Q-values to recover the state-value:</w:t>
      </w:r>
    </w:p>
    <w:p w14:paraId="7D52B9BA" w14:textId="77777777" w:rsidR="00771040" w:rsidRPr="00A65CED" w:rsidRDefault="00771040" w:rsidP="00771040">
      <w:pPr>
        <w:rPr>
          <w:rFonts w:cstheme="minorHAnsi"/>
          <w:i/>
          <w:color w:val="000000" w:themeColor="text1"/>
        </w:rPr>
      </w:pPr>
      <w:r w:rsidRPr="00A65CED">
        <w:rPr>
          <w:rFonts w:cstheme="minorHAnsi"/>
          <w:i/>
          <w:color w:val="000000" w:themeColor="text1"/>
        </w:rPr>
        <w:t>Vπ(s)=∑</w:t>
      </w:r>
      <w:proofErr w:type="spellStart"/>
      <w:r w:rsidRPr="00A65CED">
        <w:rPr>
          <w:rFonts w:cstheme="minorHAnsi"/>
          <w:i/>
          <w:color w:val="000000" w:themeColor="text1"/>
        </w:rPr>
        <w:t>a</w:t>
      </w:r>
      <w:r w:rsidRPr="00A65CED">
        <w:rPr>
          <w:rFonts w:ascii="Cambria Math" w:hAnsi="Cambria Math" w:cs="Cambria Math"/>
          <w:i/>
          <w:color w:val="000000" w:themeColor="text1"/>
        </w:rPr>
        <w:t>∈</w:t>
      </w:r>
      <w:r w:rsidRPr="00A65CED">
        <w:rPr>
          <w:rFonts w:cstheme="minorHAnsi"/>
          <w:i/>
          <w:color w:val="000000" w:themeColor="text1"/>
        </w:rPr>
        <w:t>AQ</w:t>
      </w:r>
      <w:proofErr w:type="spellEnd"/>
      <w:r w:rsidRPr="00A65CED">
        <w:rPr>
          <w:rFonts w:ascii="Calibri" w:hAnsi="Calibri" w:cs="Calibri"/>
          <w:i/>
          <w:color w:val="000000" w:themeColor="text1"/>
        </w:rPr>
        <w:t>π</w:t>
      </w:r>
      <w:r w:rsidRPr="00A65CED">
        <w:rPr>
          <w:rFonts w:cstheme="minorHAnsi"/>
          <w:i/>
          <w:color w:val="000000" w:themeColor="text1"/>
        </w:rPr>
        <w:t>(</w:t>
      </w:r>
      <w:proofErr w:type="gramStart"/>
      <w:r w:rsidRPr="00A65CED">
        <w:rPr>
          <w:rFonts w:cstheme="minorHAnsi"/>
          <w:i/>
          <w:color w:val="000000" w:themeColor="text1"/>
        </w:rPr>
        <w:t>s,a</w:t>
      </w:r>
      <w:proofErr w:type="gramEnd"/>
      <w:r w:rsidRPr="00A65CED">
        <w:rPr>
          <w:rFonts w:cstheme="minorHAnsi"/>
          <w:i/>
          <w:color w:val="000000" w:themeColor="text1"/>
        </w:rPr>
        <w:t>)</w:t>
      </w:r>
      <w:r w:rsidRPr="00A65CED">
        <w:rPr>
          <w:rFonts w:ascii="Calibri" w:hAnsi="Calibri" w:cs="Calibri"/>
          <w:i/>
          <w:color w:val="000000" w:themeColor="text1"/>
        </w:rPr>
        <w:t>π</w:t>
      </w:r>
      <w:r w:rsidRPr="00A65CED">
        <w:rPr>
          <w:rFonts w:cstheme="minorHAnsi"/>
          <w:i/>
          <w:color w:val="000000" w:themeColor="text1"/>
        </w:rPr>
        <w:t>(a|s)</w:t>
      </w:r>
    </w:p>
    <w:p w14:paraId="69AC09E8" w14:textId="77777777" w:rsidR="00771040" w:rsidRPr="00A65CED" w:rsidRDefault="00771040" w:rsidP="00771040">
      <w:pPr>
        <w:rPr>
          <w:rFonts w:cstheme="minorHAnsi"/>
          <w:i/>
          <w:color w:val="000000" w:themeColor="text1"/>
        </w:rPr>
      </w:pPr>
      <w:r w:rsidRPr="00A65CED">
        <w:rPr>
          <w:rFonts w:cstheme="minorHAnsi"/>
          <w:i/>
          <w:color w:val="000000" w:themeColor="text1"/>
        </w:rPr>
        <w:t>The difference between action-value and state-value is the action </w:t>
      </w:r>
      <w:r w:rsidRPr="00A65CED">
        <w:rPr>
          <w:rFonts w:cstheme="minorHAnsi"/>
          <w:b/>
          <w:bCs/>
          <w:i/>
          <w:color w:val="000000" w:themeColor="text1"/>
        </w:rPr>
        <w:t>advantage</w:t>
      </w:r>
      <w:r w:rsidRPr="00A65CED">
        <w:rPr>
          <w:rFonts w:cstheme="minorHAnsi"/>
          <w:i/>
          <w:color w:val="000000" w:themeColor="text1"/>
        </w:rPr>
        <w:t> function (“A-value”):</w:t>
      </w:r>
    </w:p>
    <w:p w14:paraId="0804F482" w14:textId="77777777" w:rsidR="00771040" w:rsidRPr="00A65CED" w:rsidRDefault="00771040" w:rsidP="00771040">
      <w:pPr>
        <w:rPr>
          <w:rFonts w:cstheme="minorHAnsi"/>
          <w:i/>
          <w:color w:val="000000" w:themeColor="text1"/>
        </w:rPr>
      </w:pPr>
      <w:r w:rsidRPr="00A65CED">
        <w:rPr>
          <w:rFonts w:cstheme="minorHAnsi"/>
          <w:i/>
          <w:color w:val="000000" w:themeColor="text1"/>
        </w:rPr>
        <w:t>Aπ(</w:t>
      </w:r>
      <w:proofErr w:type="spellStart"/>
      <w:proofErr w:type="gramStart"/>
      <w:r w:rsidRPr="00A65CED">
        <w:rPr>
          <w:rFonts w:cstheme="minorHAnsi"/>
          <w:i/>
          <w:color w:val="000000" w:themeColor="text1"/>
        </w:rPr>
        <w:t>s,a</w:t>
      </w:r>
      <w:proofErr w:type="spellEnd"/>
      <w:proofErr w:type="gramEnd"/>
      <w:r w:rsidRPr="00A65CED">
        <w:rPr>
          <w:rFonts w:cstheme="minorHAnsi"/>
          <w:i/>
          <w:color w:val="000000" w:themeColor="text1"/>
        </w:rPr>
        <w:t>)=Qπ(</w:t>
      </w:r>
      <w:proofErr w:type="spellStart"/>
      <w:r w:rsidRPr="00A65CED">
        <w:rPr>
          <w:rFonts w:cstheme="minorHAnsi"/>
          <w:i/>
          <w:color w:val="000000" w:themeColor="text1"/>
        </w:rPr>
        <w:t>s,a</w:t>
      </w:r>
      <w:proofErr w:type="spellEnd"/>
      <w:r w:rsidRPr="00A65CED">
        <w:rPr>
          <w:rFonts w:cstheme="minorHAnsi"/>
          <w:i/>
          <w:color w:val="000000" w:themeColor="text1"/>
        </w:rPr>
        <w:t>)−Vπ(s)</w:t>
      </w:r>
    </w:p>
    <w:p w14:paraId="7F688B76" w14:textId="77777777" w:rsidR="00771040" w:rsidRPr="00A65CED" w:rsidRDefault="00771040" w:rsidP="00771040">
      <w:pPr>
        <w:rPr>
          <w:rFonts w:cstheme="minorHAnsi"/>
          <w:b/>
          <w:bCs/>
          <w:i/>
          <w:color w:val="000000" w:themeColor="text1"/>
        </w:rPr>
      </w:pPr>
      <w:r w:rsidRPr="00A65CED">
        <w:rPr>
          <w:rFonts w:cstheme="minorHAnsi"/>
          <w:b/>
          <w:bCs/>
          <w:i/>
          <w:color w:val="000000" w:themeColor="text1"/>
        </w:rPr>
        <w:t>Markov Decision Processes</w:t>
      </w:r>
    </w:p>
    <w:p w14:paraId="68BB206E" w14:textId="77777777" w:rsidR="00771040" w:rsidRPr="00A65CED" w:rsidRDefault="00771040" w:rsidP="00771040">
      <w:pPr>
        <w:rPr>
          <w:rFonts w:cstheme="minorHAnsi"/>
          <w:i/>
          <w:color w:val="000000" w:themeColor="text1"/>
        </w:rPr>
      </w:pPr>
      <w:r w:rsidRPr="00A65CED">
        <w:rPr>
          <w:rFonts w:cstheme="minorHAnsi"/>
          <w:i/>
          <w:color w:val="000000" w:themeColor="text1"/>
        </w:rPr>
        <w:t>In more formal terms, almost all the RL problems can be framed as </w:t>
      </w:r>
      <w:r w:rsidRPr="00A65CED">
        <w:rPr>
          <w:rFonts w:cstheme="minorHAnsi"/>
          <w:b/>
          <w:bCs/>
          <w:i/>
          <w:color w:val="000000" w:themeColor="text1"/>
        </w:rPr>
        <w:t>Markov Decision Processes</w:t>
      </w:r>
      <w:r w:rsidRPr="00A65CED">
        <w:rPr>
          <w:rFonts w:cstheme="minorHAnsi"/>
          <w:i/>
          <w:color w:val="000000" w:themeColor="text1"/>
        </w:rPr>
        <w:t xml:space="preserve"> (MDPs). All states in MDP </w:t>
      </w:r>
      <w:proofErr w:type="gramStart"/>
      <w:r w:rsidRPr="00A65CED">
        <w:rPr>
          <w:rFonts w:cstheme="minorHAnsi"/>
          <w:i/>
          <w:color w:val="000000" w:themeColor="text1"/>
        </w:rPr>
        <w:t>has</w:t>
      </w:r>
      <w:proofErr w:type="gramEnd"/>
      <w:r w:rsidRPr="00A65CED">
        <w:rPr>
          <w:rFonts w:cstheme="minorHAnsi"/>
          <w:i/>
          <w:color w:val="000000" w:themeColor="text1"/>
        </w:rPr>
        <w:t xml:space="preserve"> “Markov” property, referring to the fact that the future only depends on the current state, not the history:</w:t>
      </w:r>
    </w:p>
    <w:p w14:paraId="6DD811D2" w14:textId="77777777" w:rsidR="00771040" w:rsidRPr="00A65CED" w:rsidRDefault="00771040" w:rsidP="00771040">
      <w:pPr>
        <w:rPr>
          <w:rFonts w:cstheme="minorHAnsi"/>
          <w:i/>
          <w:color w:val="000000" w:themeColor="text1"/>
        </w:rPr>
      </w:pPr>
      <w:r w:rsidRPr="00A65CED">
        <w:rPr>
          <w:rFonts w:cstheme="minorHAnsi"/>
          <w:i/>
          <w:color w:val="000000" w:themeColor="text1"/>
        </w:rPr>
        <w:t>P[St+1|</w:t>
      </w:r>
      <w:proofErr w:type="gramStart"/>
      <w:r w:rsidRPr="00A65CED">
        <w:rPr>
          <w:rFonts w:cstheme="minorHAnsi"/>
          <w:i/>
          <w:color w:val="000000" w:themeColor="text1"/>
        </w:rPr>
        <w:t>St]=</w:t>
      </w:r>
      <w:proofErr w:type="gramEnd"/>
      <w:r w:rsidRPr="00A65CED">
        <w:rPr>
          <w:rFonts w:cstheme="minorHAnsi"/>
          <w:i/>
          <w:color w:val="000000" w:themeColor="text1"/>
        </w:rPr>
        <w:t>P[St+1|S1,…,St]</w:t>
      </w:r>
    </w:p>
    <w:p w14:paraId="15309AC8" w14:textId="77777777" w:rsidR="00771040" w:rsidRPr="00A65CED" w:rsidRDefault="00771040" w:rsidP="00771040">
      <w:pPr>
        <w:rPr>
          <w:rFonts w:cstheme="minorHAnsi"/>
          <w:i/>
          <w:color w:val="000000" w:themeColor="text1"/>
        </w:rPr>
      </w:pPr>
      <w:r w:rsidRPr="00A65CED">
        <w:rPr>
          <w:rFonts w:cstheme="minorHAnsi"/>
          <w:i/>
          <w:color w:val="000000" w:themeColor="text1"/>
        </w:rPr>
        <w:t>Or in other words, the future and the past are </w:t>
      </w:r>
      <w:r w:rsidRPr="00A65CED">
        <w:rPr>
          <w:rFonts w:cstheme="minorHAnsi"/>
          <w:b/>
          <w:bCs/>
          <w:i/>
          <w:color w:val="000000" w:themeColor="text1"/>
        </w:rPr>
        <w:t>conditionally independent</w:t>
      </w:r>
      <w:r w:rsidRPr="00A65CED">
        <w:rPr>
          <w:rFonts w:cstheme="minorHAnsi"/>
          <w:i/>
          <w:color w:val="000000" w:themeColor="text1"/>
        </w:rPr>
        <w:t> given the present, as the current state encapsulates all the statistics we need to decide the future.</w:t>
      </w:r>
    </w:p>
    <w:p w14:paraId="04AE96F1" w14:textId="5A22F1FE" w:rsidR="00771040" w:rsidRPr="00A65CED" w:rsidRDefault="00771040" w:rsidP="00771040">
      <w:pPr>
        <w:rPr>
          <w:rFonts w:cstheme="minorHAnsi"/>
          <w:i/>
          <w:color w:val="000000" w:themeColor="text1"/>
        </w:rPr>
      </w:pPr>
      <w:r w:rsidRPr="00A65CED">
        <w:rPr>
          <w:rFonts w:cstheme="minorHAnsi"/>
          <w:i/>
          <w:color w:val="000000" w:themeColor="text1"/>
        </w:rPr>
        <w:t>Fig. 3. The agent-environment interaction in a Markov decision process. (Image source: Sec. 3.1 Sutton &amp; Barto (2017).)</w:t>
      </w:r>
    </w:p>
    <w:p w14:paraId="38E15C70" w14:textId="0C548D82" w:rsidR="00771040" w:rsidRPr="00A65CED" w:rsidRDefault="00771040" w:rsidP="00771040">
      <w:pPr>
        <w:rPr>
          <w:rFonts w:cstheme="minorHAnsi"/>
          <w:i/>
          <w:color w:val="000000" w:themeColor="text1"/>
        </w:rPr>
      </w:pPr>
      <w:r w:rsidRPr="00A65CED">
        <w:rPr>
          <w:rFonts w:cstheme="minorHAnsi"/>
          <w:i/>
          <w:color w:val="000000" w:themeColor="text1"/>
        </w:rPr>
        <w:t xml:space="preserve">A Markov </w:t>
      </w:r>
      <w:proofErr w:type="spellStart"/>
      <w:r w:rsidRPr="00A65CED">
        <w:rPr>
          <w:rFonts w:cstheme="minorHAnsi"/>
          <w:i/>
          <w:color w:val="000000" w:themeColor="text1"/>
        </w:rPr>
        <w:t>deicison</w:t>
      </w:r>
      <w:proofErr w:type="spellEnd"/>
      <w:r w:rsidRPr="00A65CED">
        <w:rPr>
          <w:rFonts w:cstheme="minorHAnsi"/>
          <w:i/>
          <w:color w:val="000000" w:themeColor="text1"/>
        </w:rPr>
        <w:t xml:space="preserve"> process consists of five elements M=</w:t>
      </w:r>
      <w:r w:rsidRPr="00A65CED">
        <w:rPr>
          <w:rFonts w:ascii="Cambria Math" w:hAnsi="Cambria Math" w:cs="Cambria Math"/>
          <w:i/>
          <w:color w:val="000000" w:themeColor="text1"/>
        </w:rPr>
        <w:t>⟨</w:t>
      </w:r>
      <w:proofErr w:type="spellStart"/>
      <w:proofErr w:type="gramStart"/>
      <w:r w:rsidRPr="00A65CED">
        <w:rPr>
          <w:rFonts w:cstheme="minorHAnsi"/>
          <w:i/>
          <w:color w:val="000000" w:themeColor="text1"/>
        </w:rPr>
        <w:t>S,A</w:t>
      </w:r>
      <w:proofErr w:type="gramEnd"/>
      <w:r w:rsidRPr="00A65CED">
        <w:rPr>
          <w:rFonts w:cstheme="minorHAnsi"/>
          <w:i/>
          <w:color w:val="000000" w:themeColor="text1"/>
        </w:rPr>
        <w:t>,P,R,γ</w:t>
      </w:r>
      <w:proofErr w:type="spellEnd"/>
      <w:r w:rsidRPr="00A65CED">
        <w:rPr>
          <w:rFonts w:ascii="Cambria Math" w:hAnsi="Cambria Math" w:cs="Cambria Math"/>
          <w:i/>
          <w:color w:val="000000" w:themeColor="text1"/>
        </w:rPr>
        <w:t>⟩</w:t>
      </w:r>
      <w:r w:rsidRPr="00A65CED">
        <w:rPr>
          <w:rFonts w:cstheme="minorHAnsi"/>
          <w:i/>
          <w:color w:val="000000" w:themeColor="text1"/>
        </w:rPr>
        <w:t>, where the symbols carry the same meanings as key concepts in the </w:t>
      </w:r>
      <w:r w:rsidRPr="00855022">
        <w:rPr>
          <w:rFonts w:cstheme="minorHAnsi"/>
          <w:i/>
        </w:rPr>
        <w:t>previous</w:t>
      </w:r>
      <w:r w:rsidRPr="00A65CED">
        <w:rPr>
          <w:rFonts w:cstheme="minorHAnsi"/>
          <w:i/>
          <w:color w:val="000000" w:themeColor="text1"/>
        </w:rPr>
        <w:t> section, well aligned with RL problem settings:</w:t>
      </w:r>
    </w:p>
    <w:p w14:paraId="38A41A11" w14:textId="77777777" w:rsidR="00771040" w:rsidRPr="00A65CED" w:rsidRDefault="00771040" w:rsidP="00771040">
      <w:pPr>
        <w:numPr>
          <w:ilvl w:val="0"/>
          <w:numId w:val="5"/>
        </w:numPr>
        <w:rPr>
          <w:rFonts w:cstheme="minorHAnsi"/>
          <w:i/>
          <w:color w:val="000000" w:themeColor="text1"/>
        </w:rPr>
      </w:pPr>
      <w:r w:rsidRPr="00A65CED">
        <w:rPr>
          <w:rFonts w:cstheme="minorHAnsi"/>
          <w:i/>
          <w:color w:val="000000" w:themeColor="text1"/>
        </w:rPr>
        <w:t>S - a set of states;</w:t>
      </w:r>
    </w:p>
    <w:p w14:paraId="0A88CECD" w14:textId="77777777" w:rsidR="00771040" w:rsidRPr="00A65CED" w:rsidRDefault="00771040" w:rsidP="00771040">
      <w:pPr>
        <w:numPr>
          <w:ilvl w:val="0"/>
          <w:numId w:val="5"/>
        </w:numPr>
        <w:rPr>
          <w:rFonts w:cstheme="minorHAnsi"/>
          <w:i/>
          <w:color w:val="000000" w:themeColor="text1"/>
        </w:rPr>
      </w:pPr>
      <w:r w:rsidRPr="00A65CED">
        <w:rPr>
          <w:rFonts w:cstheme="minorHAnsi"/>
          <w:i/>
          <w:color w:val="000000" w:themeColor="text1"/>
        </w:rPr>
        <w:t>A - a set of actions;</w:t>
      </w:r>
    </w:p>
    <w:p w14:paraId="3D725308" w14:textId="77777777" w:rsidR="00771040" w:rsidRPr="00A65CED" w:rsidRDefault="00771040" w:rsidP="00771040">
      <w:pPr>
        <w:numPr>
          <w:ilvl w:val="0"/>
          <w:numId w:val="5"/>
        </w:numPr>
        <w:rPr>
          <w:rFonts w:cstheme="minorHAnsi"/>
          <w:i/>
          <w:color w:val="000000" w:themeColor="text1"/>
        </w:rPr>
      </w:pPr>
      <w:r w:rsidRPr="00A65CED">
        <w:rPr>
          <w:rFonts w:cstheme="minorHAnsi"/>
          <w:i/>
          <w:color w:val="000000" w:themeColor="text1"/>
        </w:rPr>
        <w:t>P - transition probability function;</w:t>
      </w:r>
    </w:p>
    <w:p w14:paraId="65E83B76" w14:textId="77777777" w:rsidR="00771040" w:rsidRPr="00A65CED" w:rsidRDefault="00771040" w:rsidP="00771040">
      <w:pPr>
        <w:numPr>
          <w:ilvl w:val="0"/>
          <w:numId w:val="5"/>
        </w:numPr>
        <w:rPr>
          <w:rFonts w:cstheme="minorHAnsi"/>
          <w:i/>
          <w:color w:val="000000" w:themeColor="text1"/>
        </w:rPr>
      </w:pPr>
      <w:r w:rsidRPr="00A65CED">
        <w:rPr>
          <w:rFonts w:cstheme="minorHAnsi"/>
          <w:i/>
          <w:color w:val="000000" w:themeColor="text1"/>
        </w:rPr>
        <w:lastRenderedPageBreak/>
        <w:t>R - reward function;</w:t>
      </w:r>
    </w:p>
    <w:p w14:paraId="193E0ABE" w14:textId="77777777" w:rsidR="00771040" w:rsidRPr="00A65CED" w:rsidRDefault="00771040" w:rsidP="00771040">
      <w:pPr>
        <w:numPr>
          <w:ilvl w:val="0"/>
          <w:numId w:val="5"/>
        </w:numPr>
        <w:rPr>
          <w:rFonts w:cstheme="minorHAnsi"/>
          <w:i/>
          <w:color w:val="000000" w:themeColor="text1"/>
        </w:rPr>
      </w:pPr>
      <w:r w:rsidRPr="00A65CED">
        <w:rPr>
          <w:rFonts w:cstheme="minorHAnsi"/>
          <w:i/>
          <w:color w:val="000000" w:themeColor="text1"/>
        </w:rPr>
        <w:t>γ - discounting factor for future rewards. In an unknown environment, we do not have perfect knowledge about P and R.</w:t>
      </w:r>
    </w:p>
    <w:p w14:paraId="7C2ECB93" w14:textId="51354A28" w:rsidR="00771040" w:rsidRPr="00A65CED" w:rsidRDefault="00771040" w:rsidP="00771040">
      <w:pPr>
        <w:rPr>
          <w:rFonts w:cstheme="minorHAnsi"/>
          <w:i/>
          <w:color w:val="000000" w:themeColor="text1"/>
        </w:rPr>
      </w:pPr>
      <w:r w:rsidRPr="00A65CED">
        <w:rPr>
          <w:rFonts w:cstheme="minorHAnsi"/>
          <w:i/>
          <w:color w:val="000000" w:themeColor="text1"/>
        </w:rPr>
        <w:t>Fig. 4. A fun example of Markov decision process: a typical work day. (Image source: </w:t>
      </w:r>
      <w:r w:rsidRPr="00855022">
        <w:rPr>
          <w:rFonts w:cstheme="minorHAnsi"/>
          <w:i/>
        </w:rPr>
        <w:t>randomant.net/reinforcement-learning-concepts</w:t>
      </w:r>
      <w:r w:rsidRPr="00A65CED">
        <w:rPr>
          <w:rFonts w:cstheme="minorHAnsi"/>
          <w:i/>
          <w:color w:val="000000" w:themeColor="text1"/>
        </w:rPr>
        <w:t>)</w:t>
      </w:r>
    </w:p>
    <w:p w14:paraId="2A44BB38" w14:textId="77777777" w:rsidR="00771040" w:rsidRPr="00A65CED" w:rsidRDefault="00771040" w:rsidP="00771040">
      <w:pPr>
        <w:rPr>
          <w:rFonts w:cstheme="minorHAnsi"/>
          <w:b/>
          <w:bCs/>
          <w:i/>
          <w:color w:val="000000" w:themeColor="text1"/>
        </w:rPr>
      </w:pPr>
      <w:r w:rsidRPr="00A65CED">
        <w:rPr>
          <w:rFonts w:cstheme="minorHAnsi"/>
          <w:b/>
          <w:bCs/>
          <w:i/>
          <w:color w:val="000000" w:themeColor="text1"/>
        </w:rPr>
        <w:t>Bellman Equations</w:t>
      </w:r>
    </w:p>
    <w:p w14:paraId="29CF0DB7" w14:textId="77777777" w:rsidR="00771040" w:rsidRPr="00A65CED" w:rsidRDefault="00771040" w:rsidP="00771040">
      <w:pPr>
        <w:rPr>
          <w:rFonts w:cstheme="minorHAnsi"/>
          <w:i/>
          <w:color w:val="000000" w:themeColor="text1"/>
        </w:rPr>
      </w:pPr>
      <w:r w:rsidRPr="00A65CED">
        <w:rPr>
          <w:rFonts w:cstheme="minorHAnsi"/>
          <w:i/>
          <w:color w:val="000000" w:themeColor="text1"/>
        </w:rPr>
        <w:t>Bellman equations refer to a set of equations that decompose the value function into the immediate reward plus the discounted future values.</w:t>
      </w:r>
    </w:p>
    <w:p w14:paraId="074DEC11" w14:textId="77777777" w:rsidR="00771040" w:rsidRPr="00A65CED" w:rsidRDefault="00771040" w:rsidP="00771040">
      <w:pPr>
        <w:rPr>
          <w:rFonts w:cstheme="minorHAnsi"/>
          <w:i/>
          <w:color w:val="000000" w:themeColor="text1"/>
        </w:rPr>
      </w:pPr>
      <w:r w:rsidRPr="00A65CED">
        <w:rPr>
          <w:rFonts w:cstheme="minorHAnsi"/>
          <w:i/>
          <w:color w:val="000000" w:themeColor="text1"/>
        </w:rPr>
        <w:t>V(s)=E[Gt|St=</w:t>
      </w:r>
      <w:proofErr w:type="gramStart"/>
      <w:r w:rsidRPr="00A65CED">
        <w:rPr>
          <w:rFonts w:cstheme="minorHAnsi"/>
          <w:i/>
          <w:color w:val="000000" w:themeColor="text1"/>
        </w:rPr>
        <w:t>s]=</w:t>
      </w:r>
      <w:proofErr w:type="gramEnd"/>
      <w:r w:rsidRPr="00A65CED">
        <w:rPr>
          <w:rFonts w:cstheme="minorHAnsi"/>
          <w:i/>
          <w:color w:val="000000" w:themeColor="text1"/>
        </w:rPr>
        <w:t>E[Rt+1+γRt+2+γ2Rt+3+…|St=s]=E[Rt+1+γ(Rt+2+γRt+3+…)|St=s]=E[Rt+1+γGt+1|St=s]=E[Rt+1+γV(St+1)|St=s]</w:t>
      </w:r>
    </w:p>
    <w:p w14:paraId="5365FFB2" w14:textId="77777777" w:rsidR="00771040" w:rsidRPr="00A65CED" w:rsidRDefault="00771040" w:rsidP="00771040">
      <w:pPr>
        <w:rPr>
          <w:rFonts w:cstheme="minorHAnsi"/>
          <w:i/>
          <w:color w:val="000000" w:themeColor="text1"/>
        </w:rPr>
      </w:pPr>
      <w:r w:rsidRPr="00A65CED">
        <w:rPr>
          <w:rFonts w:cstheme="minorHAnsi"/>
          <w:i/>
          <w:color w:val="000000" w:themeColor="text1"/>
        </w:rPr>
        <w:t>Similarly for Q-value,</w:t>
      </w:r>
    </w:p>
    <w:p w14:paraId="0B0F405C" w14:textId="77777777" w:rsidR="00771040" w:rsidRPr="00A65CED" w:rsidRDefault="00771040" w:rsidP="00771040">
      <w:pPr>
        <w:rPr>
          <w:rFonts w:cstheme="minorHAnsi"/>
          <w:i/>
          <w:color w:val="000000" w:themeColor="text1"/>
        </w:rPr>
      </w:pPr>
      <w:r w:rsidRPr="00A65CED">
        <w:rPr>
          <w:rFonts w:cstheme="minorHAnsi"/>
          <w:i/>
          <w:color w:val="000000" w:themeColor="text1"/>
        </w:rPr>
        <w:t>Q(</w:t>
      </w:r>
      <w:proofErr w:type="gramStart"/>
      <w:r w:rsidRPr="00A65CED">
        <w:rPr>
          <w:rFonts w:cstheme="minorHAnsi"/>
          <w:i/>
          <w:color w:val="000000" w:themeColor="text1"/>
        </w:rPr>
        <w:t>s,a</w:t>
      </w:r>
      <w:proofErr w:type="gramEnd"/>
      <w:r w:rsidRPr="00A65CED">
        <w:rPr>
          <w:rFonts w:cstheme="minorHAnsi"/>
          <w:i/>
          <w:color w:val="000000" w:themeColor="text1"/>
        </w:rPr>
        <w:t>)=E[Rt+1+γV(St+1)</w:t>
      </w:r>
      <w:r w:rsidRPr="00A65CED">
        <w:rPr>
          <w:rFonts w:ascii="Cambria Math" w:hAnsi="Cambria Math" w:cs="Cambria Math"/>
          <w:i/>
          <w:color w:val="000000" w:themeColor="text1"/>
        </w:rPr>
        <w:t>∣</w:t>
      </w:r>
      <w:r w:rsidRPr="00A65CED">
        <w:rPr>
          <w:rFonts w:cstheme="minorHAnsi"/>
          <w:i/>
          <w:color w:val="000000" w:themeColor="text1"/>
        </w:rPr>
        <w:t>St=s,At=a]=E[Rt+1+</w:t>
      </w:r>
      <w:r w:rsidRPr="00A65CED">
        <w:rPr>
          <w:rFonts w:ascii="Calibri" w:hAnsi="Calibri" w:cs="Calibri"/>
          <w:i/>
          <w:color w:val="000000" w:themeColor="text1"/>
        </w:rPr>
        <w:t>γ</w:t>
      </w:r>
      <w:r w:rsidRPr="00A65CED">
        <w:rPr>
          <w:rFonts w:cstheme="minorHAnsi"/>
          <w:i/>
          <w:color w:val="000000" w:themeColor="text1"/>
        </w:rPr>
        <w:t>Ea</w:t>
      </w:r>
      <w:r w:rsidRPr="00A65CED">
        <w:rPr>
          <w:rFonts w:ascii="Cambria Math" w:hAnsi="Cambria Math" w:cs="Cambria Math"/>
          <w:i/>
          <w:color w:val="000000" w:themeColor="text1"/>
        </w:rPr>
        <w:t>∼</w:t>
      </w:r>
      <w:r w:rsidRPr="00A65CED">
        <w:rPr>
          <w:rFonts w:ascii="Calibri" w:hAnsi="Calibri" w:cs="Calibri"/>
          <w:i/>
          <w:color w:val="000000" w:themeColor="text1"/>
        </w:rPr>
        <w:t>π</w:t>
      </w:r>
      <w:r w:rsidRPr="00A65CED">
        <w:rPr>
          <w:rFonts w:cstheme="minorHAnsi"/>
          <w:i/>
          <w:color w:val="000000" w:themeColor="text1"/>
        </w:rPr>
        <w:t>Q(St+1,a)</w:t>
      </w:r>
      <w:r w:rsidRPr="00A65CED">
        <w:rPr>
          <w:rFonts w:ascii="Cambria Math" w:hAnsi="Cambria Math" w:cs="Cambria Math"/>
          <w:i/>
          <w:color w:val="000000" w:themeColor="text1"/>
        </w:rPr>
        <w:t>∣</w:t>
      </w:r>
      <w:r w:rsidRPr="00A65CED">
        <w:rPr>
          <w:rFonts w:cstheme="minorHAnsi"/>
          <w:i/>
          <w:color w:val="000000" w:themeColor="text1"/>
        </w:rPr>
        <w:t>St=s,At=a]</w:t>
      </w:r>
    </w:p>
    <w:p w14:paraId="6324C417" w14:textId="77777777" w:rsidR="00771040" w:rsidRPr="00A65CED" w:rsidRDefault="00771040" w:rsidP="00771040">
      <w:pPr>
        <w:rPr>
          <w:rFonts w:cstheme="minorHAnsi"/>
          <w:b/>
          <w:bCs/>
          <w:i/>
          <w:color w:val="000000" w:themeColor="text1"/>
        </w:rPr>
      </w:pPr>
      <w:r w:rsidRPr="00A65CED">
        <w:rPr>
          <w:rFonts w:cstheme="minorHAnsi"/>
          <w:b/>
          <w:bCs/>
          <w:i/>
          <w:color w:val="000000" w:themeColor="text1"/>
        </w:rPr>
        <w:t>Bellman Expectation Equations</w:t>
      </w:r>
    </w:p>
    <w:p w14:paraId="148388D0" w14:textId="77777777" w:rsidR="00771040" w:rsidRPr="00A65CED" w:rsidRDefault="00771040" w:rsidP="00771040">
      <w:pPr>
        <w:rPr>
          <w:rFonts w:cstheme="minorHAnsi"/>
          <w:i/>
          <w:color w:val="000000" w:themeColor="text1"/>
        </w:rPr>
      </w:pPr>
      <w:r w:rsidRPr="00A65CED">
        <w:rPr>
          <w:rFonts w:cstheme="minorHAnsi"/>
          <w:i/>
          <w:color w:val="000000" w:themeColor="text1"/>
        </w:rPr>
        <w:t>The recursive update process can be further decomposed to be equations built on both state-value and action-value functions. As we go further in future action steps, we extend V and Q alternatively by following the policy π.</w:t>
      </w:r>
    </w:p>
    <w:p w14:paraId="152460F7" w14:textId="13890218" w:rsidR="00771040" w:rsidRPr="00A65CED" w:rsidRDefault="00771040" w:rsidP="00771040">
      <w:pPr>
        <w:rPr>
          <w:rFonts w:cstheme="minorHAnsi"/>
          <w:i/>
          <w:color w:val="000000" w:themeColor="text1"/>
        </w:rPr>
      </w:pPr>
      <w:r w:rsidRPr="00A65CED">
        <w:rPr>
          <w:rFonts w:cstheme="minorHAnsi"/>
          <w:i/>
          <w:color w:val="000000" w:themeColor="text1"/>
        </w:rPr>
        <w:t xml:space="preserve">Fig. 5. Illustration of how Bellman </w:t>
      </w:r>
      <w:proofErr w:type="spellStart"/>
      <w:r w:rsidRPr="00A65CED">
        <w:rPr>
          <w:rFonts w:cstheme="minorHAnsi"/>
          <w:i/>
          <w:color w:val="000000" w:themeColor="text1"/>
        </w:rPr>
        <w:t>expection</w:t>
      </w:r>
      <w:proofErr w:type="spellEnd"/>
      <w:r w:rsidRPr="00A65CED">
        <w:rPr>
          <w:rFonts w:cstheme="minorHAnsi"/>
          <w:i/>
          <w:color w:val="000000" w:themeColor="text1"/>
        </w:rPr>
        <w:t xml:space="preserve"> equations update state-value and action-value functions.</w:t>
      </w:r>
    </w:p>
    <w:p w14:paraId="2FA8AF8F" w14:textId="77777777" w:rsidR="00771040" w:rsidRPr="00A65CED" w:rsidRDefault="00771040" w:rsidP="00771040">
      <w:pPr>
        <w:rPr>
          <w:rFonts w:cstheme="minorHAnsi"/>
          <w:i/>
          <w:color w:val="000000" w:themeColor="text1"/>
        </w:rPr>
      </w:pPr>
      <w:r w:rsidRPr="00A65CED">
        <w:rPr>
          <w:rFonts w:cstheme="minorHAnsi"/>
          <w:i/>
          <w:color w:val="000000" w:themeColor="text1"/>
        </w:rPr>
        <w:t>Vπ(s)=∑a</w:t>
      </w:r>
      <w:r w:rsidRPr="00A65CED">
        <w:rPr>
          <w:rFonts w:ascii="Cambria Math" w:hAnsi="Cambria Math" w:cs="Cambria Math"/>
          <w:i/>
          <w:color w:val="000000" w:themeColor="text1"/>
        </w:rPr>
        <w:t>∈</w:t>
      </w:r>
      <w:r w:rsidRPr="00A65CED">
        <w:rPr>
          <w:rFonts w:cstheme="minorHAnsi"/>
          <w:i/>
          <w:color w:val="000000" w:themeColor="text1"/>
        </w:rPr>
        <w:t>A</w:t>
      </w:r>
      <w:r w:rsidRPr="00A65CED">
        <w:rPr>
          <w:rFonts w:ascii="Calibri" w:hAnsi="Calibri" w:cs="Calibri"/>
          <w:i/>
          <w:color w:val="000000" w:themeColor="text1"/>
        </w:rPr>
        <w:t>π</w:t>
      </w:r>
      <w:r w:rsidRPr="00A65CED">
        <w:rPr>
          <w:rFonts w:cstheme="minorHAnsi"/>
          <w:i/>
          <w:color w:val="000000" w:themeColor="text1"/>
        </w:rPr>
        <w:t>(a|s)Q</w:t>
      </w:r>
      <w:r w:rsidRPr="00A65CED">
        <w:rPr>
          <w:rFonts w:ascii="Calibri" w:hAnsi="Calibri" w:cs="Calibri"/>
          <w:i/>
          <w:color w:val="000000" w:themeColor="text1"/>
        </w:rPr>
        <w:t>π</w:t>
      </w:r>
      <w:r w:rsidRPr="00A65CED">
        <w:rPr>
          <w:rFonts w:cstheme="minorHAnsi"/>
          <w:i/>
          <w:color w:val="000000" w:themeColor="text1"/>
        </w:rPr>
        <w:t>(s,a)Q</w:t>
      </w:r>
      <w:r w:rsidRPr="00A65CED">
        <w:rPr>
          <w:rFonts w:ascii="Calibri" w:hAnsi="Calibri" w:cs="Calibri"/>
          <w:i/>
          <w:color w:val="000000" w:themeColor="text1"/>
        </w:rPr>
        <w:t>π</w:t>
      </w:r>
      <w:r w:rsidRPr="00A65CED">
        <w:rPr>
          <w:rFonts w:cstheme="minorHAnsi"/>
          <w:i/>
          <w:color w:val="000000" w:themeColor="text1"/>
        </w:rPr>
        <w:t>(s,a)=R(s,a)+</w:t>
      </w:r>
      <w:r w:rsidRPr="00A65CED">
        <w:rPr>
          <w:rFonts w:ascii="Calibri" w:hAnsi="Calibri" w:cs="Calibri"/>
          <w:i/>
          <w:color w:val="000000" w:themeColor="text1"/>
        </w:rPr>
        <w:t>γ∑</w:t>
      </w:r>
      <w:r w:rsidRPr="00A65CED">
        <w:rPr>
          <w:rFonts w:cstheme="minorHAnsi"/>
          <w:i/>
          <w:color w:val="000000" w:themeColor="text1"/>
        </w:rPr>
        <w:t>s</w:t>
      </w:r>
      <w:r w:rsidRPr="00A65CED">
        <w:rPr>
          <w:rFonts w:ascii="Calibri" w:hAnsi="Calibri" w:cs="Calibri"/>
          <w:i/>
          <w:color w:val="000000" w:themeColor="text1"/>
        </w:rPr>
        <w:t>′</w:t>
      </w:r>
      <w:r w:rsidRPr="00A65CED">
        <w:rPr>
          <w:rFonts w:ascii="Cambria Math" w:hAnsi="Cambria Math" w:cs="Cambria Math"/>
          <w:i/>
          <w:color w:val="000000" w:themeColor="text1"/>
        </w:rPr>
        <w:t>∈</w:t>
      </w:r>
      <w:r w:rsidRPr="00A65CED">
        <w:rPr>
          <w:rFonts w:cstheme="minorHAnsi"/>
          <w:i/>
          <w:color w:val="000000" w:themeColor="text1"/>
        </w:rPr>
        <w:t>SPss</w:t>
      </w:r>
      <w:r w:rsidRPr="00A65CED">
        <w:rPr>
          <w:rFonts w:ascii="Calibri" w:hAnsi="Calibri" w:cs="Calibri"/>
          <w:i/>
          <w:color w:val="000000" w:themeColor="text1"/>
        </w:rPr>
        <w:t>′</w:t>
      </w:r>
      <w:r w:rsidRPr="00A65CED">
        <w:rPr>
          <w:rFonts w:cstheme="minorHAnsi"/>
          <w:i/>
          <w:color w:val="000000" w:themeColor="text1"/>
        </w:rPr>
        <w:t>aV</w:t>
      </w:r>
      <w:r w:rsidRPr="00A65CED">
        <w:rPr>
          <w:rFonts w:ascii="Calibri" w:hAnsi="Calibri" w:cs="Calibri"/>
          <w:i/>
          <w:color w:val="000000" w:themeColor="text1"/>
        </w:rPr>
        <w:t>π</w:t>
      </w:r>
      <w:r w:rsidRPr="00A65CED">
        <w:rPr>
          <w:rFonts w:cstheme="minorHAnsi"/>
          <w:i/>
          <w:color w:val="000000" w:themeColor="text1"/>
        </w:rPr>
        <w:t>(s</w:t>
      </w:r>
      <w:r w:rsidRPr="00A65CED">
        <w:rPr>
          <w:rFonts w:ascii="Calibri" w:hAnsi="Calibri" w:cs="Calibri"/>
          <w:i/>
          <w:color w:val="000000" w:themeColor="text1"/>
        </w:rPr>
        <w:t>′</w:t>
      </w:r>
      <w:r w:rsidRPr="00A65CED">
        <w:rPr>
          <w:rFonts w:cstheme="minorHAnsi"/>
          <w:i/>
          <w:color w:val="000000" w:themeColor="text1"/>
        </w:rPr>
        <w:t>)V</w:t>
      </w:r>
      <w:r w:rsidRPr="00A65CED">
        <w:rPr>
          <w:rFonts w:ascii="Calibri" w:hAnsi="Calibri" w:cs="Calibri"/>
          <w:i/>
          <w:color w:val="000000" w:themeColor="text1"/>
        </w:rPr>
        <w:t>π</w:t>
      </w:r>
      <w:r w:rsidRPr="00A65CED">
        <w:rPr>
          <w:rFonts w:cstheme="minorHAnsi"/>
          <w:i/>
          <w:color w:val="000000" w:themeColor="text1"/>
        </w:rPr>
        <w:t>(s)=</w:t>
      </w:r>
      <w:r w:rsidRPr="00A65CED">
        <w:rPr>
          <w:rFonts w:ascii="Calibri" w:hAnsi="Calibri" w:cs="Calibri"/>
          <w:i/>
          <w:color w:val="000000" w:themeColor="text1"/>
        </w:rPr>
        <w:t>∑</w:t>
      </w:r>
      <w:r w:rsidRPr="00A65CED">
        <w:rPr>
          <w:rFonts w:cstheme="minorHAnsi"/>
          <w:i/>
          <w:color w:val="000000" w:themeColor="text1"/>
        </w:rPr>
        <w:t>a</w:t>
      </w:r>
      <w:r w:rsidRPr="00A65CED">
        <w:rPr>
          <w:rFonts w:ascii="Cambria Math" w:hAnsi="Cambria Math" w:cs="Cambria Math"/>
          <w:i/>
          <w:color w:val="000000" w:themeColor="text1"/>
        </w:rPr>
        <w:t>∈</w:t>
      </w:r>
      <w:r w:rsidRPr="00A65CED">
        <w:rPr>
          <w:rFonts w:cstheme="minorHAnsi"/>
          <w:i/>
          <w:color w:val="000000" w:themeColor="text1"/>
        </w:rPr>
        <w:t>A</w:t>
      </w:r>
      <w:r w:rsidRPr="00A65CED">
        <w:rPr>
          <w:rFonts w:ascii="Calibri" w:hAnsi="Calibri" w:cs="Calibri"/>
          <w:i/>
          <w:color w:val="000000" w:themeColor="text1"/>
        </w:rPr>
        <w:t>π</w:t>
      </w:r>
      <w:r w:rsidRPr="00A65CED">
        <w:rPr>
          <w:rFonts w:cstheme="minorHAnsi"/>
          <w:i/>
          <w:color w:val="000000" w:themeColor="text1"/>
        </w:rPr>
        <w:t>(a|s)(R(s,a)+</w:t>
      </w:r>
      <w:r w:rsidRPr="00A65CED">
        <w:rPr>
          <w:rFonts w:ascii="Calibri" w:hAnsi="Calibri" w:cs="Calibri"/>
          <w:i/>
          <w:color w:val="000000" w:themeColor="text1"/>
        </w:rPr>
        <w:t>γ∑</w:t>
      </w:r>
      <w:r w:rsidRPr="00A65CED">
        <w:rPr>
          <w:rFonts w:cstheme="minorHAnsi"/>
          <w:i/>
          <w:color w:val="000000" w:themeColor="text1"/>
        </w:rPr>
        <w:t>s</w:t>
      </w:r>
      <w:r w:rsidRPr="00A65CED">
        <w:rPr>
          <w:rFonts w:ascii="Calibri" w:hAnsi="Calibri" w:cs="Calibri"/>
          <w:i/>
          <w:color w:val="000000" w:themeColor="text1"/>
        </w:rPr>
        <w:t>′</w:t>
      </w:r>
      <w:r w:rsidRPr="00A65CED">
        <w:rPr>
          <w:rFonts w:ascii="Cambria Math" w:hAnsi="Cambria Math" w:cs="Cambria Math"/>
          <w:i/>
          <w:color w:val="000000" w:themeColor="text1"/>
        </w:rPr>
        <w:t>∈</w:t>
      </w:r>
      <w:r w:rsidRPr="00A65CED">
        <w:rPr>
          <w:rFonts w:cstheme="minorHAnsi"/>
          <w:i/>
          <w:color w:val="000000" w:themeColor="text1"/>
        </w:rPr>
        <w:t>SPss</w:t>
      </w:r>
      <w:r w:rsidRPr="00A65CED">
        <w:rPr>
          <w:rFonts w:ascii="Calibri" w:hAnsi="Calibri" w:cs="Calibri"/>
          <w:i/>
          <w:color w:val="000000" w:themeColor="text1"/>
        </w:rPr>
        <w:t>′</w:t>
      </w:r>
      <w:r w:rsidRPr="00A65CED">
        <w:rPr>
          <w:rFonts w:cstheme="minorHAnsi"/>
          <w:i/>
          <w:color w:val="000000" w:themeColor="text1"/>
        </w:rPr>
        <w:t>aV</w:t>
      </w:r>
      <w:r w:rsidRPr="00A65CED">
        <w:rPr>
          <w:rFonts w:ascii="Calibri" w:hAnsi="Calibri" w:cs="Calibri"/>
          <w:i/>
          <w:color w:val="000000" w:themeColor="text1"/>
        </w:rPr>
        <w:t>π</w:t>
      </w:r>
      <w:r w:rsidRPr="00A65CED">
        <w:rPr>
          <w:rFonts w:cstheme="minorHAnsi"/>
          <w:i/>
          <w:color w:val="000000" w:themeColor="text1"/>
        </w:rPr>
        <w:t>(s</w:t>
      </w:r>
      <w:r w:rsidRPr="00A65CED">
        <w:rPr>
          <w:rFonts w:ascii="Calibri" w:hAnsi="Calibri" w:cs="Calibri"/>
          <w:i/>
          <w:color w:val="000000" w:themeColor="text1"/>
        </w:rPr>
        <w:t>′</w:t>
      </w:r>
      <w:r w:rsidRPr="00A65CED">
        <w:rPr>
          <w:rFonts w:cstheme="minorHAnsi"/>
          <w:i/>
          <w:color w:val="000000" w:themeColor="text1"/>
        </w:rPr>
        <w:t>))Q</w:t>
      </w:r>
      <w:r w:rsidRPr="00A65CED">
        <w:rPr>
          <w:rFonts w:ascii="Calibri" w:hAnsi="Calibri" w:cs="Calibri"/>
          <w:i/>
          <w:color w:val="000000" w:themeColor="text1"/>
        </w:rPr>
        <w:t>π</w:t>
      </w:r>
      <w:r w:rsidRPr="00A65CED">
        <w:rPr>
          <w:rFonts w:cstheme="minorHAnsi"/>
          <w:i/>
          <w:color w:val="000000" w:themeColor="text1"/>
        </w:rPr>
        <w:t>(s,a)=R(s,a)+</w:t>
      </w:r>
      <w:r w:rsidRPr="00A65CED">
        <w:rPr>
          <w:rFonts w:ascii="Calibri" w:hAnsi="Calibri" w:cs="Calibri"/>
          <w:i/>
          <w:color w:val="000000" w:themeColor="text1"/>
        </w:rPr>
        <w:t>γ∑</w:t>
      </w:r>
      <w:r w:rsidRPr="00A65CED">
        <w:rPr>
          <w:rFonts w:cstheme="minorHAnsi"/>
          <w:i/>
          <w:color w:val="000000" w:themeColor="text1"/>
        </w:rPr>
        <w:t>s</w:t>
      </w:r>
      <w:r w:rsidRPr="00A65CED">
        <w:rPr>
          <w:rFonts w:ascii="Calibri" w:hAnsi="Calibri" w:cs="Calibri"/>
          <w:i/>
          <w:color w:val="000000" w:themeColor="text1"/>
        </w:rPr>
        <w:t>′</w:t>
      </w:r>
      <w:r w:rsidRPr="00A65CED">
        <w:rPr>
          <w:rFonts w:ascii="Cambria Math" w:hAnsi="Cambria Math" w:cs="Cambria Math"/>
          <w:i/>
          <w:color w:val="000000" w:themeColor="text1"/>
        </w:rPr>
        <w:t>∈</w:t>
      </w:r>
      <w:r w:rsidRPr="00A65CED">
        <w:rPr>
          <w:rFonts w:cstheme="minorHAnsi"/>
          <w:i/>
          <w:color w:val="000000" w:themeColor="text1"/>
        </w:rPr>
        <w:t>SPss</w:t>
      </w:r>
      <w:r w:rsidRPr="00A65CED">
        <w:rPr>
          <w:rFonts w:ascii="Calibri" w:hAnsi="Calibri" w:cs="Calibri"/>
          <w:i/>
          <w:color w:val="000000" w:themeColor="text1"/>
        </w:rPr>
        <w:t>′</w:t>
      </w:r>
      <w:r w:rsidRPr="00A65CED">
        <w:rPr>
          <w:rFonts w:cstheme="minorHAnsi"/>
          <w:i/>
          <w:color w:val="000000" w:themeColor="text1"/>
        </w:rPr>
        <w:t>a</w:t>
      </w:r>
      <w:r w:rsidRPr="00A65CED">
        <w:rPr>
          <w:rFonts w:ascii="Calibri" w:hAnsi="Calibri" w:cs="Calibri"/>
          <w:i/>
          <w:color w:val="000000" w:themeColor="text1"/>
        </w:rPr>
        <w:t>∑</w:t>
      </w:r>
      <w:r w:rsidRPr="00A65CED">
        <w:rPr>
          <w:rFonts w:cstheme="minorHAnsi"/>
          <w:i/>
          <w:color w:val="000000" w:themeColor="text1"/>
        </w:rPr>
        <w:t>a</w:t>
      </w:r>
      <w:r w:rsidRPr="00A65CED">
        <w:rPr>
          <w:rFonts w:ascii="Calibri" w:hAnsi="Calibri" w:cs="Calibri"/>
          <w:i/>
          <w:color w:val="000000" w:themeColor="text1"/>
        </w:rPr>
        <w:t>′</w:t>
      </w:r>
      <w:r w:rsidRPr="00A65CED">
        <w:rPr>
          <w:rFonts w:ascii="Cambria Math" w:hAnsi="Cambria Math" w:cs="Cambria Math"/>
          <w:i/>
          <w:color w:val="000000" w:themeColor="text1"/>
        </w:rPr>
        <w:t>∈</w:t>
      </w:r>
      <w:r w:rsidRPr="00A65CED">
        <w:rPr>
          <w:rFonts w:cstheme="minorHAnsi"/>
          <w:i/>
          <w:color w:val="000000" w:themeColor="text1"/>
        </w:rPr>
        <w:t>A</w:t>
      </w:r>
      <w:r w:rsidRPr="00A65CED">
        <w:rPr>
          <w:rFonts w:ascii="Calibri" w:hAnsi="Calibri" w:cs="Calibri"/>
          <w:i/>
          <w:color w:val="000000" w:themeColor="text1"/>
        </w:rPr>
        <w:t>π</w:t>
      </w:r>
      <w:r w:rsidRPr="00A65CED">
        <w:rPr>
          <w:rFonts w:cstheme="minorHAnsi"/>
          <w:i/>
          <w:color w:val="000000" w:themeColor="text1"/>
        </w:rPr>
        <w:t>(a</w:t>
      </w:r>
      <w:r w:rsidRPr="00A65CED">
        <w:rPr>
          <w:rFonts w:ascii="Calibri" w:hAnsi="Calibri" w:cs="Calibri"/>
          <w:i/>
          <w:color w:val="000000" w:themeColor="text1"/>
        </w:rPr>
        <w:t>′</w:t>
      </w:r>
      <w:r w:rsidRPr="00A65CED">
        <w:rPr>
          <w:rFonts w:cstheme="minorHAnsi"/>
          <w:i/>
          <w:color w:val="000000" w:themeColor="text1"/>
        </w:rPr>
        <w:t>|s</w:t>
      </w:r>
      <w:r w:rsidRPr="00A65CED">
        <w:rPr>
          <w:rFonts w:ascii="Calibri" w:hAnsi="Calibri" w:cs="Calibri"/>
          <w:i/>
          <w:color w:val="000000" w:themeColor="text1"/>
        </w:rPr>
        <w:t>′</w:t>
      </w:r>
      <w:r w:rsidRPr="00A65CED">
        <w:rPr>
          <w:rFonts w:cstheme="minorHAnsi"/>
          <w:i/>
          <w:color w:val="000000" w:themeColor="text1"/>
        </w:rPr>
        <w:t>)Q</w:t>
      </w:r>
      <w:r w:rsidRPr="00A65CED">
        <w:rPr>
          <w:rFonts w:ascii="Calibri" w:hAnsi="Calibri" w:cs="Calibri"/>
          <w:i/>
          <w:color w:val="000000" w:themeColor="text1"/>
        </w:rPr>
        <w:t>π</w:t>
      </w:r>
      <w:r w:rsidRPr="00A65CED">
        <w:rPr>
          <w:rFonts w:cstheme="minorHAnsi"/>
          <w:i/>
          <w:color w:val="000000" w:themeColor="text1"/>
        </w:rPr>
        <w:t>(s</w:t>
      </w:r>
      <w:r w:rsidRPr="00A65CED">
        <w:rPr>
          <w:rFonts w:ascii="Calibri" w:hAnsi="Calibri" w:cs="Calibri"/>
          <w:i/>
          <w:color w:val="000000" w:themeColor="text1"/>
        </w:rPr>
        <w:t>′</w:t>
      </w:r>
      <w:r w:rsidRPr="00A65CED">
        <w:rPr>
          <w:rFonts w:cstheme="minorHAnsi"/>
          <w:i/>
          <w:color w:val="000000" w:themeColor="text1"/>
        </w:rPr>
        <w:t>,a</w:t>
      </w:r>
      <w:r w:rsidRPr="00A65CED">
        <w:rPr>
          <w:rFonts w:ascii="Calibri" w:hAnsi="Calibri" w:cs="Calibri"/>
          <w:i/>
          <w:color w:val="000000" w:themeColor="text1"/>
        </w:rPr>
        <w:t>′</w:t>
      </w:r>
      <w:r w:rsidRPr="00A65CED">
        <w:rPr>
          <w:rFonts w:cstheme="minorHAnsi"/>
          <w:i/>
          <w:color w:val="000000" w:themeColor="text1"/>
        </w:rPr>
        <w:t>)</w:t>
      </w:r>
    </w:p>
    <w:p w14:paraId="7563D3E4" w14:textId="77777777" w:rsidR="00771040" w:rsidRPr="00A65CED" w:rsidRDefault="00771040" w:rsidP="00771040">
      <w:pPr>
        <w:rPr>
          <w:rFonts w:cstheme="minorHAnsi"/>
          <w:b/>
          <w:bCs/>
          <w:i/>
          <w:color w:val="000000" w:themeColor="text1"/>
        </w:rPr>
      </w:pPr>
      <w:r w:rsidRPr="00A65CED">
        <w:rPr>
          <w:rFonts w:cstheme="minorHAnsi"/>
          <w:b/>
          <w:bCs/>
          <w:i/>
          <w:color w:val="000000" w:themeColor="text1"/>
        </w:rPr>
        <w:t>Bellman Optimality Equations</w:t>
      </w:r>
    </w:p>
    <w:p w14:paraId="11C4D4F5" w14:textId="24C0930D" w:rsidR="00771040" w:rsidRPr="00A65CED" w:rsidRDefault="00771040" w:rsidP="00771040">
      <w:pPr>
        <w:rPr>
          <w:rFonts w:cstheme="minorHAnsi"/>
          <w:i/>
          <w:color w:val="000000" w:themeColor="text1"/>
        </w:rPr>
      </w:pPr>
      <w:r w:rsidRPr="00A65CED">
        <w:rPr>
          <w:rFonts w:cstheme="minorHAnsi"/>
          <w:i/>
          <w:color w:val="000000" w:themeColor="text1"/>
        </w:rPr>
        <w:t>If we are only interested in the optimal values, rather than computing the expectation following a policy, we could jump right into the maximum returns during the alternative updates without using a policy. RECAP: the optimal values V</w:t>
      </w:r>
      <w:r w:rsidRPr="00A65CED">
        <w:rPr>
          <w:rFonts w:ascii="Cambria Math" w:hAnsi="Cambria Math" w:cs="Cambria Math"/>
          <w:i/>
          <w:color w:val="000000" w:themeColor="text1"/>
        </w:rPr>
        <w:t>∗</w:t>
      </w:r>
      <w:r w:rsidRPr="00A65CED">
        <w:rPr>
          <w:rFonts w:ascii="Calibri" w:hAnsi="Calibri" w:cs="Calibri"/>
          <w:i/>
          <w:color w:val="000000" w:themeColor="text1"/>
        </w:rPr>
        <w:t> </w:t>
      </w:r>
      <w:r w:rsidRPr="00A65CED">
        <w:rPr>
          <w:rFonts w:cstheme="minorHAnsi"/>
          <w:i/>
          <w:color w:val="000000" w:themeColor="text1"/>
        </w:rPr>
        <w:t>and</w:t>
      </w:r>
      <w:r w:rsidRPr="00A65CED">
        <w:rPr>
          <w:rFonts w:ascii="Calibri" w:hAnsi="Calibri" w:cs="Calibri"/>
          <w:i/>
          <w:color w:val="000000" w:themeColor="text1"/>
        </w:rPr>
        <w:t> </w:t>
      </w:r>
      <w:r w:rsidRPr="00A65CED">
        <w:rPr>
          <w:rFonts w:cstheme="minorHAnsi"/>
          <w:i/>
          <w:color w:val="000000" w:themeColor="text1"/>
        </w:rPr>
        <w:t>Q</w:t>
      </w:r>
      <w:r w:rsidRPr="00A65CED">
        <w:rPr>
          <w:rFonts w:ascii="Cambria Math" w:hAnsi="Cambria Math" w:cs="Cambria Math"/>
          <w:i/>
          <w:color w:val="000000" w:themeColor="text1"/>
        </w:rPr>
        <w:t>∗</w:t>
      </w:r>
      <w:r w:rsidRPr="00A65CED">
        <w:rPr>
          <w:rFonts w:ascii="Calibri" w:hAnsi="Calibri" w:cs="Calibri"/>
          <w:i/>
          <w:color w:val="000000" w:themeColor="text1"/>
        </w:rPr>
        <w:t> </w:t>
      </w:r>
      <w:r w:rsidRPr="00A65CED">
        <w:rPr>
          <w:rFonts w:cstheme="minorHAnsi"/>
          <w:i/>
          <w:color w:val="000000" w:themeColor="text1"/>
        </w:rPr>
        <w:t>are the best returns we can obtain, defined</w:t>
      </w:r>
      <w:r w:rsidRPr="00A65CED">
        <w:rPr>
          <w:rFonts w:ascii="Calibri" w:hAnsi="Calibri" w:cs="Calibri"/>
          <w:i/>
          <w:color w:val="000000" w:themeColor="text1"/>
        </w:rPr>
        <w:t> </w:t>
      </w:r>
      <w:r w:rsidRPr="00855022">
        <w:rPr>
          <w:rFonts w:cstheme="minorHAnsi"/>
          <w:i/>
        </w:rPr>
        <w:t>here</w:t>
      </w:r>
      <w:r w:rsidRPr="00A65CED">
        <w:rPr>
          <w:rFonts w:cstheme="minorHAnsi"/>
          <w:i/>
          <w:color w:val="000000" w:themeColor="text1"/>
        </w:rPr>
        <w:t>.</w:t>
      </w:r>
    </w:p>
    <w:p w14:paraId="472A69AF" w14:textId="77777777" w:rsidR="00771040" w:rsidRPr="00A65CED" w:rsidRDefault="00771040" w:rsidP="00771040">
      <w:pPr>
        <w:rPr>
          <w:rFonts w:cstheme="minorHAnsi"/>
          <w:i/>
          <w:color w:val="000000" w:themeColor="text1"/>
        </w:rPr>
      </w:pPr>
      <w:r w:rsidRPr="00A65CED">
        <w:rPr>
          <w:rFonts w:cstheme="minorHAnsi"/>
          <w:i/>
          <w:color w:val="000000" w:themeColor="text1"/>
        </w:rPr>
        <w:t>V</w:t>
      </w:r>
      <w:r w:rsidRPr="00A65CED">
        <w:rPr>
          <w:rFonts w:ascii="Cambria Math" w:hAnsi="Cambria Math" w:cs="Cambria Math"/>
          <w:i/>
          <w:color w:val="000000" w:themeColor="text1"/>
        </w:rPr>
        <w:t>∗</w:t>
      </w:r>
      <w:r w:rsidRPr="00A65CED">
        <w:rPr>
          <w:rFonts w:cstheme="minorHAnsi"/>
          <w:i/>
          <w:color w:val="000000" w:themeColor="text1"/>
        </w:rPr>
        <w:t>(s)=maxa</w:t>
      </w:r>
      <w:r w:rsidRPr="00A65CED">
        <w:rPr>
          <w:rFonts w:ascii="Cambria Math" w:hAnsi="Cambria Math" w:cs="Cambria Math"/>
          <w:i/>
          <w:color w:val="000000" w:themeColor="text1"/>
        </w:rPr>
        <w:t>∈</w:t>
      </w:r>
      <w:r w:rsidRPr="00A65CED">
        <w:rPr>
          <w:rFonts w:cstheme="minorHAnsi"/>
          <w:i/>
          <w:color w:val="000000" w:themeColor="text1"/>
        </w:rPr>
        <w:t>AQ</w:t>
      </w:r>
      <w:r w:rsidRPr="00A65CED">
        <w:rPr>
          <w:rFonts w:ascii="Cambria Math" w:hAnsi="Cambria Math" w:cs="Cambria Math"/>
          <w:i/>
          <w:color w:val="000000" w:themeColor="text1"/>
        </w:rPr>
        <w:t>∗</w:t>
      </w:r>
      <w:r w:rsidRPr="00A65CED">
        <w:rPr>
          <w:rFonts w:cstheme="minorHAnsi"/>
          <w:i/>
          <w:color w:val="000000" w:themeColor="text1"/>
        </w:rPr>
        <w:t>(</w:t>
      </w:r>
      <w:proofErr w:type="gramStart"/>
      <w:r w:rsidRPr="00A65CED">
        <w:rPr>
          <w:rFonts w:cstheme="minorHAnsi"/>
          <w:i/>
          <w:color w:val="000000" w:themeColor="text1"/>
        </w:rPr>
        <w:t>s,a</w:t>
      </w:r>
      <w:proofErr w:type="gramEnd"/>
      <w:r w:rsidRPr="00A65CED">
        <w:rPr>
          <w:rFonts w:cstheme="minorHAnsi"/>
          <w:i/>
          <w:color w:val="000000" w:themeColor="text1"/>
        </w:rPr>
        <w:t>)Q</w:t>
      </w:r>
      <w:r w:rsidRPr="00A65CED">
        <w:rPr>
          <w:rFonts w:ascii="Cambria Math" w:hAnsi="Cambria Math" w:cs="Cambria Math"/>
          <w:i/>
          <w:color w:val="000000" w:themeColor="text1"/>
        </w:rPr>
        <w:t>∗</w:t>
      </w:r>
      <w:r w:rsidRPr="00A65CED">
        <w:rPr>
          <w:rFonts w:cstheme="minorHAnsi"/>
          <w:i/>
          <w:color w:val="000000" w:themeColor="text1"/>
        </w:rPr>
        <w:t>(s,a)=R(s,a)+</w:t>
      </w:r>
      <w:r w:rsidRPr="00A65CED">
        <w:rPr>
          <w:rFonts w:ascii="Calibri" w:hAnsi="Calibri" w:cs="Calibri"/>
          <w:i/>
          <w:color w:val="000000" w:themeColor="text1"/>
        </w:rPr>
        <w:t>γ∑</w:t>
      </w:r>
      <w:r w:rsidRPr="00A65CED">
        <w:rPr>
          <w:rFonts w:cstheme="minorHAnsi"/>
          <w:i/>
          <w:color w:val="000000" w:themeColor="text1"/>
        </w:rPr>
        <w:t>s</w:t>
      </w:r>
      <w:r w:rsidRPr="00A65CED">
        <w:rPr>
          <w:rFonts w:ascii="Calibri" w:hAnsi="Calibri" w:cs="Calibri"/>
          <w:i/>
          <w:color w:val="000000" w:themeColor="text1"/>
        </w:rPr>
        <w:t>′</w:t>
      </w:r>
      <w:r w:rsidRPr="00A65CED">
        <w:rPr>
          <w:rFonts w:ascii="Cambria Math" w:hAnsi="Cambria Math" w:cs="Cambria Math"/>
          <w:i/>
          <w:color w:val="000000" w:themeColor="text1"/>
        </w:rPr>
        <w:t>∈</w:t>
      </w:r>
      <w:r w:rsidRPr="00A65CED">
        <w:rPr>
          <w:rFonts w:cstheme="minorHAnsi"/>
          <w:i/>
          <w:color w:val="000000" w:themeColor="text1"/>
        </w:rPr>
        <w:t>SPss</w:t>
      </w:r>
      <w:r w:rsidRPr="00A65CED">
        <w:rPr>
          <w:rFonts w:ascii="Calibri" w:hAnsi="Calibri" w:cs="Calibri"/>
          <w:i/>
          <w:color w:val="000000" w:themeColor="text1"/>
        </w:rPr>
        <w:t>′</w:t>
      </w:r>
      <w:r w:rsidRPr="00A65CED">
        <w:rPr>
          <w:rFonts w:cstheme="minorHAnsi"/>
          <w:i/>
          <w:color w:val="000000" w:themeColor="text1"/>
        </w:rPr>
        <w:t>aV</w:t>
      </w:r>
      <w:r w:rsidRPr="00A65CED">
        <w:rPr>
          <w:rFonts w:ascii="Cambria Math" w:hAnsi="Cambria Math" w:cs="Cambria Math"/>
          <w:i/>
          <w:color w:val="000000" w:themeColor="text1"/>
        </w:rPr>
        <w:t>∗</w:t>
      </w:r>
      <w:r w:rsidRPr="00A65CED">
        <w:rPr>
          <w:rFonts w:cstheme="minorHAnsi"/>
          <w:i/>
          <w:color w:val="000000" w:themeColor="text1"/>
        </w:rPr>
        <w:t>(s</w:t>
      </w:r>
      <w:r w:rsidRPr="00A65CED">
        <w:rPr>
          <w:rFonts w:ascii="Calibri" w:hAnsi="Calibri" w:cs="Calibri"/>
          <w:i/>
          <w:color w:val="000000" w:themeColor="text1"/>
        </w:rPr>
        <w:t>′</w:t>
      </w:r>
      <w:r w:rsidRPr="00A65CED">
        <w:rPr>
          <w:rFonts w:cstheme="minorHAnsi"/>
          <w:i/>
          <w:color w:val="000000" w:themeColor="text1"/>
        </w:rPr>
        <w:t>)V</w:t>
      </w:r>
      <w:r w:rsidRPr="00A65CED">
        <w:rPr>
          <w:rFonts w:ascii="Cambria Math" w:hAnsi="Cambria Math" w:cs="Cambria Math"/>
          <w:i/>
          <w:color w:val="000000" w:themeColor="text1"/>
        </w:rPr>
        <w:t>∗</w:t>
      </w:r>
      <w:r w:rsidRPr="00A65CED">
        <w:rPr>
          <w:rFonts w:cstheme="minorHAnsi"/>
          <w:i/>
          <w:color w:val="000000" w:themeColor="text1"/>
        </w:rPr>
        <w:t>(s)=maxa</w:t>
      </w:r>
      <w:r w:rsidRPr="00A65CED">
        <w:rPr>
          <w:rFonts w:ascii="Cambria Math" w:hAnsi="Cambria Math" w:cs="Cambria Math"/>
          <w:i/>
          <w:color w:val="000000" w:themeColor="text1"/>
        </w:rPr>
        <w:t>∈</w:t>
      </w:r>
      <w:r w:rsidRPr="00A65CED">
        <w:rPr>
          <w:rFonts w:cstheme="minorHAnsi"/>
          <w:i/>
          <w:color w:val="000000" w:themeColor="text1"/>
        </w:rPr>
        <w:t>A(R(s,a)+</w:t>
      </w:r>
      <w:r w:rsidRPr="00A65CED">
        <w:rPr>
          <w:rFonts w:ascii="Calibri" w:hAnsi="Calibri" w:cs="Calibri"/>
          <w:i/>
          <w:color w:val="000000" w:themeColor="text1"/>
        </w:rPr>
        <w:t>γ∑</w:t>
      </w:r>
      <w:r w:rsidRPr="00A65CED">
        <w:rPr>
          <w:rFonts w:cstheme="minorHAnsi"/>
          <w:i/>
          <w:color w:val="000000" w:themeColor="text1"/>
        </w:rPr>
        <w:t>s</w:t>
      </w:r>
      <w:r w:rsidRPr="00A65CED">
        <w:rPr>
          <w:rFonts w:ascii="Calibri" w:hAnsi="Calibri" w:cs="Calibri"/>
          <w:i/>
          <w:color w:val="000000" w:themeColor="text1"/>
        </w:rPr>
        <w:t>′</w:t>
      </w:r>
      <w:r w:rsidRPr="00A65CED">
        <w:rPr>
          <w:rFonts w:ascii="Cambria Math" w:hAnsi="Cambria Math" w:cs="Cambria Math"/>
          <w:i/>
          <w:color w:val="000000" w:themeColor="text1"/>
        </w:rPr>
        <w:t>∈</w:t>
      </w:r>
      <w:r w:rsidRPr="00A65CED">
        <w:rPr>
          <w:rFonts w:cstheme="minorHAnsi"/>
          <w:i/>
          <w:color w:val="000000" w:themeColor="text1"/>
        </w:rPr>
        <w:t>SPss</w:t>
      </w:r>
      <w:r w:rsidRPr="00A65CED">
        <w:rPr>
          <w:rFonts w:ascii="Calibri" w:hAnsi="Calibri" w:cs="Calibri"/>
          <w:i/>
          <w:color w:val="000000" w:themeColor="text1"/>
        </w:rPr>
        <w:t>′</w:t>
      </w:r>
      <w:r w:rsidRPr="00A65CED">
        <w:rPr>
          <w:rFonts w:cstheme="minorHAnsi"/>
          <w:i/>
          <w:color w:val="000000" w:themeColor="text1"/>
        </w:rPr>
        <w:t>aV</w:t>
      </w:r>
      <w:r w:rsidRPr="00A65CED">
        <w:rPr>
          <w:rFonts w:ascii="Cambria Math" w:hAnsi="Cambria Math" w:cs="Cambria Math"/>
          <w:i/>
          <w:color w:val="000000" w:themeColor="text1"/>
        </w:rPr>
        <w:t>∗</w:t>
      </w:r>
      <w:r w:rsidRPr="00A65CED">
        <w:rPr>
          <w:rFonts w:cstheme="minorHAnsi"/>
          <w:i/>
          <w:color w:val="000000" w:themeColor="text1"/>
        </w:rPr>
        <w:t>(s</w:t>
      </w:r>
      <w:r w:rsidRPr="00A65CED">
        <w:rPr>
          <w:rFonts w:ascii="Calibri" w:hAnsi="Calibri" w:cs="Calibri"/>
          <w:i/>
          <w:color w:val="000000" w:themeColor="text1"/>
        </w:rPr>
        <w:t>′</w:t>
      </w:r>
      <w:r w:rsidRPr="00A65CED">
        <w:rPr>
          <w:rFonts w:cstheme="minorHAnsi"/>
          <w:i/>
          <w:color w:val="000000" w:themeColor="text1"/>
        </w:rPr>
        <w:t>))Q</w:t>
      </w:r>
      <w:r w:rsidRPr="00A65CED">
        <w:rPr>
          <w:rFonts w:ascii="Cambria Math" w:hAnsi="Cambria Math" w:cs="Cambria Math"/>
          <w:i/>
          <w:color w:val="000000" w:themeColor="text1"/>
        </w:rPr>
        <w:t>∗</w:t>
      </w:r>
      <w:r w:rsidRPr="00A65CED">
        <w:rPr>
          <w:rFonts w:cstheme="minorHAnsi"/>
          <w:i/>
          <w:color w:val="000000" w:themeColor="text1"/>
        </w:rPr>
        <w:t>(s,a)=R(s,a)+</w:t>
      </w:r>
      <w:r w:rsidRPr="00A65CED">
        <w:rPr>
          <w:rFonts w:ascii="Calibri" w:hAnsi="Calibri" w:cs="Calibri"/>
          <w:i/>
          <w:color w:val="000000" w:themeColor="text1"/>
        </w:rPr>
        <w:t>γ∑</w:t>
      </w:r>
      <w:r w:rsidRPr="00A65CED">
        <w:rPr>
          <w:rFonts w:cstheme="minorHAnsi"/>
          <w:i/>
          <w:color w:val="000000" w:themeColor="text1"/>
        </w:rPr>
        <w:t>s</w:t>
      </w:r>
      <w:r w:rsidRPr="00A65CED">
        <w:rPr>
          <w:rFonts w:ascii="Calibri" w:hAnsi="Calibri" w:cs="Calibri"/>
          <w:i/>
          <w:color w:val="000000" w:themeColor="text1"/>
        </w:rPr>
        <w:t>′</w:t>
      </w:r>
      <w:r w:rsidRPr="00A65CED">
        <w:rPr>
          <w:rFonts w:ascii="Cambria Math" w:hAnsi="Cambria Math" w:cs="Cambria Math"/>
          <w:i/>
          <w:color w:val="000000" w:themeColor="text1"/>
        </w:rPr>
        <w:t>∈</w:t>
      </w:r>
      <w:r w:rsidRPr="00A65CED">
        <w:rPr>
          <w:rFonts w:cstheme="minorHAnsi"/>
          <w:i/>
          <w:color w:val="000000" w:themeColor="text1"/>
        </w:rPr>
        <w:t>SPss</w:t>
      </w:r>
      <w:r w:rsidRPr="00A65CED">
        <w:rPr>
          <w:rFonts w:ascii="Calibri" w:hAnsi="Calibri" w:cs="Calibri"/>
          <w:i/>
          <w:color w:val="000000" w:themeColor="text1"/>
        </w:rPr>
        <w:t>′</w:t>
      </w:r>
      <w:r w:rsidRPr="00A65CED">
        <w:rPr>
          <w:rFonts w:cstheme="minorHAnsi"/>
          <w:i/>
          <w:color w:val="000000" w:themeColor="text1"/>
        </w:rPr>
        <w:t>amaxa</w:t>
      </w:r>
      <w:r w:rsidRPr="00A65CED">
        <w:rPr>
          <w:rFonts w:ascii="Calibri" w:hAnsi="Calibri" w:cs="Calibri"/>
          <w:i/>
          <w:color w:val="000000" w:themeColor="text1"/>
        </w:rPr>
        <w:t>′</w:t>
      </w:r>
      <w:r w:rsidRPr="00A65CED">
        <w:rPr>
          <w:rFonts w:ascii="Cambria Math" w:hAnsi="Cambria Math" w:cs="Cambria Math"/>
          <w:i/>
          <w:color w:val="000000" w:themeColor="text1"/>
        </w:rPr>
        <w:t>∈</w:t>
      </w:r>
      <w:r w:rsidRPr="00A65CED">
        <w:rPr>
          <w:rFonts w:cstheme="minorHAnsi"/>
          <w:i/>
          <w:color w:val="000000" w:themeColor="text1"/>
        </w:rPr>
        <w:t>AQ</w:t>
      </w:r>
      <w:r w:rsidRPr="00A65CED">
        <w:rPr>
          <w:rFonts w:ascii="Cambria Math" w:hAnsi="Cambria Math" w:cs="Cambria Math"/>
          <w:i/>
          <w:color w:val="000000" w:themeColor="text1"/>
        </w:rPr>
        <w:t>∗</w:t>
      </w:r>
      <w:r w:rsidRPr="00A65CED">
        <w:rPr>
          <w:rFonts w:cstheme="minorHAnsi"/>
          <w:i/>
          <w:color w:val="000000" w:themeColor="text1"/>
        </w:rPr>
        <w:t>(s</w:t>
      </w:r>
      <w:r w:rsidRPr="00A65CED">
        <w:rPr>
          <w:rFonts w:ascii="Calibri" w:hAnsi="Calibri" w:cs="Calibri"/>
          <w:i/>
          <w:color w:val="000000" w:themeColor="text1"/>
        </w:rPr>
        <w:t>′</w:t>
      </w:r>
      <w:r w:rsidRPr="00A65CED">
        <w:rPr>
          <w:rFonts w:cstheme="minorHAnsi"/>
          <w:i/>
          <w:color w:val="000000" w:themeColor="text1"/>
        </w:rPr>
        <w:t>,a</w:t>
      </w:r>
      <w:r w:rsidRPr="00A65CED">
        <w:rPr>
          <w:rFonts w:ascii="Calibri" w:hAnsi="Calibri" w:cs="Calibri"/>
          <w:i/>
          <w:color w:val="000000" w:themeColor="text1"/>
        </w:rPr>
        <w:t>′</w:t>
      </w:r>
      <w:r w:rsidRPr="00A65CED">
        <w:rPr>
          <w:rFonts w:cstheme="minorHAnsi"/>
          <w:i/>
          <w:color w:val="000000" w:themeColor="text1"/>
        </w:rPr>
        <w:t>)</w:t>
      </w:r>
    </w:p>
    <w:p w14:paraId="41253EA2" w14:textId="77777777" w:rsidR="00771040" w:rsidRPr="00A65CED" w:rsidRDefault="00771040" w:rsidP="00771040">
      <w:pPr>
        <w:rPr>
          <w:rFonts w:cstheme="minorHAnsi"/>
          <w:i/>
          <w:color w:val="000000" w:themeColor="text1"/>
        </w:rPr>
      </w:pPr>
      <w:r w:rsidRPr="00A65CED">
        <w:rPr>
          <w:rFonts w:cstheme="minorHAnsi"/>
          <w:i/>
          <w:color w:val="000000" w:themeColor="text1"/>
        </w:rPr>
        <w:t>Unsurprisingly they look very similar to Bellman expectation equations.</w:t>
      </w:r>
    </w:p>
    <w:p w14:paraId="4CE0A172" w14:textId="77777777" w:rsidR="00771040" w:rsidRPr="00A65CED" w:rsidRDefault="00771040" w:rsidP="00771040">
      <w:pPr>
        <w:rPr>
          <w:rFonts w:cstheme="minorHAnsi"/>
          <w:i/>
          <w:color w:val="000000" w:themeColor="text1"/>
        </w:rPr>
      </w:pPr>
      <w:r w:rsidRPr="00A65CED">
        <w:rPr>
          <w:rFonts w:cstheme="minorHAnsi"/>
          <w:i/>
          <w:color w:val="000000" w:themeColor="text1"/>
        </w:rPr>
        <w:t>If we have complete information of the environment, this turns into a planning problem, solvable by DP. Unfortunately, in most scenarios, we do not know </w:t>
      </w:r>
      <w:proofErr w:type="spellStart"/>
      <w:r w:rsidRPr="00A65CED">
        <w:rPr>
          <w:rFonts w:cstheme="minorHAnsi"/>
          <w:i/>
          <w:color w:val="000000" w:themeColor="text1"/>
        </w:rPr>
        <w:t>Pss′a</w:t>
      </w:r>
      <w:proofErr w:type="spellEnd"/>
      <w:r w:rsidRPr="00A65CED">
        <w:rPr>
          <w:rFonts w:cstheme="minorHAnsi"/>
          <w:i/>
          <w:color w:val="000000" w:themeColor="text1"/>
        </w:rPr>
        <w:t> or R(</w:t>
      </w:r>
      <w:proofErr w:type="spellStart"/>
      <w:proofErr w:type="gramStart"/>
      <w:r w:rsidRPr="00A65CED">
        <w:rPr>
          <w:rFonts w:cstheme="minorHAnsi"/>
          <w:i/>
          <w:color w:val="000000" w:themeColor="text1"/>
        </w:rPr>
        <w:t>s,a</w:t>
      </w:r>
      <w:proofErr w:type="spellEnd"/>
      <w:proofErr w:type="gramEnd"/>
      <w:r w:rsidRPr="00A65CED">
        <w:rPr>
          <w:rFonts w:cstheme="minorHAnsi"/>
          <w:i/>
          <w:color w:val="000000" w:themeColor="text1"/>
        </w:rPr>
        <w:t>), so we cannot solve MDPs by directly applying Bellmen equations, but it lays the theoretical foundation for many RL algorithms.</w:t>
      </w:r>
    </w:p>
    <w:p w14:paraId="609E6F06" w14:textId="77777777" w:rsidR="00771040" w:rsidRPr="00A65CED" w:rsidRDefault="00771040" w:rsidP="00771040">
      <w:pPr>
        <w:rPr>
          <w:rFonts w:cstheme="minorHAnsi"/>
          <w:b/>
          <w:bCs/>
          <w:i/>
          <w:color w:val="000000" w:themeColor="text1"/>
        </w:rPr>
      </w:pPr>
      <w:r w:rsidRPr="00A65CED">
        <w:rPr>
          <w:rFonts w:cstheme="minorHAnsi"/>
          <w:b/>
          <w:bCs/>
          <w:i/>
          <w:color w:val="000000" w:themeColor="text1"/>
        </w:rPr>
        <w:t>Common Approaches</w:t>
      </w:r>
    </w:p>
    <w:p w14:paraId="39162680" w14:textId="77777777" w:rsidR="00771040" w:rsidRPr="00A65CED" w:rsidRDefault="00771040" w:rsidP="00771040">
      <w:pPr>
        <w:rPr>
          <w:rFonts w:cstheme="minorHAnsi"/>
          <w:i/>
          <w:color w:val="000000" w:themeColor="text1"/>
        </w:rPr>
      </w:pPr>
      <w:r w:rsidRPr="00A65CED">
        <w:rPr>
          <w:rFonts w:cstheme="minorHAnsi"/>
          <w:i/>
          <w:color w:val="000000" w:themeColor="text1"/>
        </w:rPr>
        <w:t>Now it is the time to go through the major approaches and classic algorithms for solving RL problems. In future posts, I plan to dive into each approach further.</w:t>
      </w:r>
    </w:p>
    <w:p w14:paraId="21CFD6DE" w14:textId="77777777" w:rsidR="00771040" w:rsidRPr="00A65CED" w:rsidRDefault="00771040" w:rsidP="00771040">
      <w:pPr>
        <w:rPr>
          <w:rFonts w:cstheme="minorHAnsi"/>
          <w:b/>
          <w:bCs/>
          <w:i/>
          <w:color w:val="000000" w:themeColor="text1"/>
        </w:rPr>
      </w:pPr>
      <w:r w:rsidRPr="00A65CED">
        <w:rPr>
          <w:rFonts w:cstheme="minorHAnsi"/>
          <w:b/>
          <w:bCs/>
          <w:i/>
          <w:color w:val="000000" w:themeColor="text1"/>
        </w:rPr>
        <w:t>Dynamic Programming</w:t>
      </w:r>
    </w:p>
    <w:p w14:paraId="3D72B85F" w14:textId="6CD4CC87" w:rsidR="00771040" w:rsidRPr="00A65CED" w:rsidRDefault="00771040" w:rsidP="00771040">
      <w:pPr>
        <w:rPr>
          <w:rFonts w:cstheme="minorHAnsi"/>
          <w:i/>
          <w:color w:val="000000" w:themeColor="text1"/>
        </w:rPr>
      </w:pPr>
      <w:r w:rsidRPr="00A65CED">
        <w:rPr>
          <w:rFonts w:cstheme="minorHAnsi"/>
          <w:i/>
          <w:color w:val="000000" w:themeColor="text1"/>
        </w:rPr>
        <w:t>When the model is fully known, following Bellman equations, we can use </w:t>
      </w:r>
      <w:r w:rsidRPr="00855022">
        <w:rPr>
          <w:rFonts w:cstheme="minorHAnsi"/>
          <w:i/>
        </w:rPr>
        <w:t>Dynamic Programming</w:t>
      </w:r>
      <w:r w:rsidRPr="00A65CED">
        <w:rPr>
          <w:rFonts w:cstheme="minorHAnsi"/>
          <w:i/>
          <w:color w:val="000000" w:themeColor="text1"/>
        </w:rPr>
        <w:t> (DP) to iteratively evaluate value functions and improve policy.</w:t>
      </w:r>
    </w:p>
    <w:p w14:paraId="253DF288" w14:textId="77777777" w:rsidR="00771040" w:rsidRPr="00A65CED" w:rsidRDefault="00771040" w:rsidP="00771040">
      <w:pPr>
        <w:rPr>
          <w:rFonts w:cstheme="minorHAnsi"/>
          <w:b/>
          <w:bCs/>
          <w:i/>
          <w:color w:val="000000" w:themeColor="text1"/>
        </w:rPr>
      </w:pPr>
      <w:r w:rsidRPr="00A65CED">
        <w:rPr>
          <w:rFonts w:cstheme="minorHAnsi"/>
          <w:b/>
          <w:bCs/>
          <w:i/>
          <w:color w:val="000000" w:themeColor="text1"/>
        </w:rPr>
        <w:t>Temporal-Difference Learning</w:t>
      </w:r>
    </w:p>
    <w:p w14:paraId="548E07B9" w14:textId="77777777" w:rsidR="00771040" w:rsidRPr="00A65CED" w:rsidRDefault="00771040" w:rsidP="00771040">
      <w:pPr>
        <w:rPr>
          <w:rFonts w:cstheme="minorHAnsi"/>
          <w:i/>
          <w:color w:val="000000" w:themeColor="text1"/>
        </w:rPr>
      </w:pPr>
      <w:r w:rsidRPr="00A65CED">
        <w:rPr>
          <w:rFonts w:cstheme="minorHAnsi"/>
          <w:i/>
          <w:color w:val="000000" w:themeColor="text1"/>
        </w:rPr>
        <w:lastRenderedPageBreak/>
        <w:t>Similar to Monte-Carlo methods, Temporal-Difference (TD) Learning is model-free and learns from episodes of experience. However, TD learning can learn from </w:t>
      </w:r>
      <w:r w:rsidRPr="00A65CED">
        <w:rPr>
          <w:rFonts w:cstheme="minorHAnsi"/>
          <w:b/>
          <w:bCs/>
          <w:i/>
          <w:color w:val="000000" w:themeColor="text1"/>
        </w:rPr>
        <w:t>incomplete</w:t>
      </w:r>
      <w:r w:rsidRPr="00A65CED">
        <w:rPr>
          <w:rFonts w:cstheme="minorHAnsi"/>
          <w:i/>
          <w:color w:val="000000" w:themeColor="text1"/>
        </w:rPr>
        <w:t> episodes and hence we don’t need to track the episode up to termination. TD learning is so important that Sutton &amp; Barto (2017) in their RL book describes it as “one idea … central and novel to reinforcement learning”.</w:t>
      </w:r>
    </w:p>
    <w:p w14:paraId="50DECADC" w14:textId="77777777" w:rsidR="00771040" w:rsidRPr="00A65CED" w:rsidRDefault="00771040" w:rsidP="00771040">
      <w:pPr>
        <w:rPr>
          <w:rFonts w:cstheme="minorHAnsi"/>
          <w:b/>
          <w:bCs/>
          <w:i/>
          <w:color w:val="000000" w:themeColor="text1"/>
        </w:rPr>
      </w:pPr>
      <w:r w:rsidRPr="00A65CED">
        <w:rPr>
          <w:rFonts w:cstheme="minorHAnsi"/>
          <w:b/>
          <w:bCs/>
          <w:i/>
          <w:color w:val="000000" w:themeColor="text1"/>
        </w:rPr>
        <w:t>Known Problems</w:t>
      </w:r>
    </w:p>
    <w:p w14:paraId="0E19344A" w14:textId="77777777" w:rsidR="00771040" w:rsidRPr="00A65CED" w:rsidRDefault="00771040" w:rsidP="00771040">
      <w:pPr>
        <w:rPr>
          <w:rFonts w:cstheme="minorHAnsi"/>
          <w:b/>
          <w:bCs/>
          <w:i/>
          <w:color w:val="000000" w:themeColor="text1"/>
        </w:rPr>
      </w:pPr>
      <w:r w:rsidRPr="00A65CED">
        <w:rPr>
          <w:rFonts w:cstheme="minorHAnsi"/>
          <w:b/>
          <w:bCs/>
          <w:i/>
          <w:color w:val="000000" w:themeColor="text1"/>
        </w:rPr>
        <w:t>Exploration-Exploitation Dilemma</w:t>
      </w:r>
    </w:p>
    <w:p w14:paraId="77F7B09A" w14:textId="34F96FCA" w:rsidR="00771040" w:rsidRPr="00A65CED" w:rsidRDefault="00771040" w:rsidP="00771040">
      <w:pPr>
        <w:rPr>
          <w:rFonts w:cstheme="minorHAnsi"/>
          <w:i/>
          <w:color w:val="000000" w:themeColor="text1"/>
        </w:rPr>
      </w:pPr>
      <w:r w:rsidRPr="00A65CED">
        <w:rPr>
          <w:rFonts w:cstheme="minorHAnsi"/>
          <w:i/>
          <w:color w:val="000000" w:themeColor="text1"/>
        </w:rPr>
        <w:t>The problem of exploration vs exploitation dilemma has been discussed in my previous </w:t>
      </w:r>
      <w:r w:rsidRPr="00855022">
        <w:rPr>
          <w:rFonts w:cstheme="minorHAnsi"/>
          <w:i/>
        </w:rPr>
        <w:t>post</w:t>
      </w:r>
      <w:r w:rsidRPr="00A65CED">
        <w:rPr>
          <w:rFonts w:cstheme="minorHAnsi"/>
          <w:i/>
          <w:color w:val="000000" w:themeColor="text1"/>
        </w:rPr>
        <w:t>. When the RL problem faces an unknown environment, this issue is especially a key to finding a good solution: without enough exploration, we cannot learn the environment well enough; without enough exploitation, we cannot complete our reward optimization task.</w:t>
      </w:r>
    </w:p>
    <w:p w14:paraId="743F0D36" w14:textId="14F19BF1" w:rsidR="00771040" w:rsidRPr="00A65CED" w:rsidRDefault="00771040" w:rsidP="00771040">
      <w:pPr>
        <w:rPr>
          <w:rFonts w:cstheme="minorHAnsi"/>
          <w:i/>
          <w:color w:val="000000" w:themeColor="text1"/>
        </w:rPr>
      </w:pPr>
      <w:r w:rsidRPr="00A65CED">
        <w:rPr>
          <w:rFonts w:cstheme="minorHAnsi"/>
          <w:i/>
          <w:color w:val="000000" w:themeColor="text1"/>
        </w:rPr>
        <w:t>Different RL algorithms balance between exploration and exploitation in different ways. In </w:t>
      </w:r>
      <w:r w:rsidRPr="00855022">
        <w:rPr>
          <w:rFonts w:cstheme="minorHAnsi"/>
          <w:i/>
        </w:rPr>
        <w:t>MC</w:t>
      </w:r>
      <w:r w:rsidRPr="00A65CED">
        <w:rPr>
          <w:rFonts w:cstheme="minorHAnsi"/>
          <w:i/>
          <w:color w:val="000000" w:themeColor="text1"/>
        </w:rPr>
        <w:t> methods, </w:t>
      </w:r>
      <w:r w:rsidRPr="00855022">
        <w:rPr>
          <w:rFonts w:cstheme="minorHAnsi"/>
          <w:i/>
        </w:rPr>
        <w:t>Q-learning</w:t>
      </w:r>
      <w:r w:rsidRPr="00A65CED">
        <w:rPr>
          <w:rFonts w:cstheme="minorHAnsi"/>
          <w:i/>
          <w:color w:val="000000" w:themeColor="text1"/>
        </w:rPr>
        <w:t> or many on-policy algorithms, the exploration is commonly implemented by </w:t>
      </w:r>
      <w:r w:rsidRPr="00855022">
        <w:rPr>
          <w:rFonts w:cstheme="minorHAnsi"/>
          <w:i/>
        </w:rPr>
        <w:t>ε-greedy</w:t>
      </w:r>
      <w:r w:rsidRPr="00A65CED">
        <w:rPr>
          <w:rFonts w:cstheme="minorHAnsi"/>
          <w:i/>
          <w:color w:val="000000" w:themeColor="text1"/>
        </w:rPr>
        <w:t>; In </w:t>
      </w:r>
      <w:r w:rsidRPr="00855022">
        <w:rPr>
          <w:rFonts w:cstheme="minorHAnsi"/>
          <w:i/>
        </w:rPr>
        <w:t>ES</w:t>
      </w:r>
      <w:r w:rsidRPr="00A65CED">
        <w:rPr>
          <w:rFonts w:cstheme="minorHAnsi"/>
          <w:i/>
          <w:color w:val="000000" w:themeColor="text1"/>
        </w:rPr>
        <w:t>, the exploration is captured by the policy parameter perturbation. Please keep this into consideration when developing a new RL algorithm.</w:t>
      </w:r>
    </w:p>
    <w:p w14:paraId="31EAC7D4" w14:textId="77777777" w:rsidR="00771040" w:rsidRPr="00A65CED" w:rsidRDefault="00771040" w:rsidP="00771040">
      <w:pPr>
        <w:rPr>
          <w:rFonts w:cstheme="minorHAnsi"/>
          <w:b/>
          <w:bCs/>
          <w:i/>
          <w:color w:val="000000" w:themeColor="text1"/>
        </w:rPr>
      </w:pPr>
      <w:r w:rsidRPr="00A65CED">
        <w:rPr>
          <w:rFonts w:cstheme="minorHAnsi"/>
          <w:b/>
          <w:bCs/>
          <w:i/>
          <w:color w:val="000000" w:themeColor="text1"/>
        </w:rPr>
        <w:t>Deadly Triad Issue</w:t>
      </w:r>
    </w:p>
    <w:p w14:paraId="1700E98F" w14:textId="77777777" w:rsidR="00771040" w:rsidRPr="00A65CED" w:rsidRDefault="00771040" w:rsidP="00771040">
      <w:pPr>
        <w:rPr>
          <w:rFonts w:cstheme="minorHAnsi"/>
          <w:i/>
          <w:color w:val="000000" w:themeColor="text1"/>
        </w:rPr>
      </w:pPr>
      <w:r w:rsidRPr="00A65CED">
        <w:rPr>
          <w:rFonts w:cstheme="minorHAnsi"/>
          <w:i/>
          <w:color w:val="000000" w:themeColor="text1"/>
        </w:rPr>
        <w:t>We do seek the efficiency and flexibility of TD methods that involve bootstrapping. However, when off-policy, nonlinear function approximation, and bootstrapping are combined in one RL algorithm, the training could be unstable and hard to converge. This issue is known as the </w:t>
      </w:r>
      <w:r w:rsidRPr="00A65CED">
        <w:rPr>
          <w:rFonts w:cstheme="minorHAnsi"/>
          <w:b/>
          <w:bCs/>
          <w:i/>
          <w:color w:val="000000" w:themeColor="text1"/>
        </w:rPr>
        <w:t>deadly triad</w:t>
      </w:r>
      <w:r w:rsidRPr="00A65CED">
        <w:rPr>
          <w:rFonts w:cstheme="minorHAnsi"/>
          <w:i/>
          <w:color w:val="000000" w:themeColor="text1"/>
        </w:rPr>
        <w:t> (Sutton &amp; Barto, 2017). Many architectures using deep learning models were proposed to resolve the problem, including DQN to stabilize the training with experience replay and occasionally frozen target network.</w:t>
      </w:r>
    </w:p>
    <w:p w14:paraId="190CC8C0" w14:textId="77777777" w:rsidR="00771040" w:rsidRPr="00A65CED" w:rsidRDefault="00771040" w:rsidP="00771040">
      <w:pPr>
        <w:rPr>
          <w:rFonts w:cstheme="minorHAnsi"/>
          <w:b/>
          <w:bCs/>
          <w:i/>
          <w:color w:val="000000" w:themeColor="text1"/>
        </w:rPr>
      </w:pPr>
      <w:r w:rsidRPr="00A65CED">
        <w:rPr>
          <w:rFonts w:cstheme="minorHAnsi"/>
          <w:b/>
          <w:bCs/>
          <w:i/>
          <w:color w:val="000000" w:themeColor="text1"/>
        </w:rPr>
        <w:t>Case Study: AlphaGo Zero</w:t>
      </w:r>
    </w:p>
    <w:p w14:paraId="1A7E3143" w14:textId="45E3F91C" w:rsidR="00771040" w:rsidRPr="00A65CED" w:rsidRDefault="00771040" w:rsidP="00771040">
      <w:pPr>
        <w:rPr>
          <w:rFonts w:cstheme="minorHAnsi"/>
          <w:i/>
          <w:color w:val="000000" w:themeColor="text1"/>
        </w:rPr>
      </w:pPr>
      <w:r w:rsidRPr="00A65CED">
        <w:rPr>
          <w:rFonts w:cstheme="minorHAnsi"/>
          <w:i/>
          <w:color w:val="000000" w:themeColor="text1"/>
        </w:rPr>
        <w:t>The game of </w:t>
      </w:r>
      <w:r w:rsidRPr="00855022">
        <w:rPr>
          <w:rFonts w:cstheme="minorHAnsi"/>
          <w:i/>
        </w:rPr>
        <w:t>Go</w:t>
      </w:r>
      <w:r w:rsidRPr="00A65CED">
        <w:rPr>
          <w:rFonts w:cstheme="minorHAnsi"/>
          <w:i/>
          <w:color w:val="000000" w:themeColor="text1"/>
        </w:rPr>
        <w:t> has been an extremely hard problem in the field of Artificial Intelligence for decades until recent years. AlphaGo and AlphaGo Zero are two programs developed by a team at DeepMind. Both involve deep Convolutional Neural Networks (</w:t>
      </w:r>
      <w:r w:rsidRPr="00855022">
        <w:rPr>
          <w:rFonts w:cstheme="minorHAnsi"/>
          <w:i/>
        </w:rPr>
        <w:t>CNN</w:t>
      </w:r>
      <w:r w:rsidRPr="00A65CED">
        <w:rPr>
          <w:rFonts w:cstheme="minorHAnsi"/>
          <w:i/>
          <w:color w:val="000000" w:themeColor="text1"/>
        </w:rPr>
        <w:t>) and Monte Carlo Tree Search (MCTS) and both have been approved to achieve the level of professional human Go players. Different from AlphaGo that relied on supervised learning from expert human moves, AlphaGo Zero used only reinforcement learning and self-play without human knowledge beyond the basic rules.</w:t>
      </w:r>
    </w:p>
    <w:p w14:paraId="7634A410" w14:textId="4E7A3D95" w:rsidR="00771040" w:rsidRPr="00A65CED" w:rsidRDefault="00771040" w:rsidP="00771040">
      <w:pPr>
        <w:rPr>
          <w:rFonts w:cstheme="minorHAnsi"/>
          <w:i/>
          <w:color w:val="000000" w:themeColor="text1"/>
        </w:rPr>
      </w:pPr>
      <w:r w:rsidRPr="00A65CED">
        <w:rPr>
          <w:rFonts w:cstheme="minorHAnsi"/>
          <w:i/>
          <w:color w:val="000000" w:themeColor="text1"/>
        </w:rPr>
        <w:t>Fig. 10. The board of Go. Two players play black and white stones alternatively on the vacant intersections of a board with 19 x 19 lines. A group of stones must have at least one open point (an intersection, called a "liberty") to remain on the board and must have at least two or more enclosed liberties (called "eyes") to stay "alive". No stone shall repeat a previous position.</w:t>
      </w:r>
    </w:p>
    <w:p w14:paraId="120F0DC6" w14:textId="473B9E6A" w:rsidR="00771040" w:rsidRPr="00A65CED" w:rsidRDefault="00771040" w:rsidP="00771040">
      <w:pPr>
        <w:rPr>
          <w:rFonts w:cstheme="minorHAnsi"/>
          <w:i/>
          <w:color w:val="000000" w:themeColor="text1"/>
        </w:rPr>
      </w:pPr>
      <w:r w:rsidRPr="00A65CED">
        <w:rPr>
          <w:rFonts w:cstheme="minorHAnsi"/>
          <w:i/>
          <w:color w:val="000000" w:themeColor="text1"/>
        </w:rPr>
        <w:t>With all the knowledge of RL above, let’s take a look at how AlphaGo Zero works. The main component is a deep </w:t>
      </w:r>
      <w:r w:rsidRPr="00855022">
        <w:rPr>
          <w:rFonts w:cstheme="minorHAnsi"/>
          <w:i/>
        </w:rPr>
        <w:t>CNN</w:t>
      </w:r>
      <w:r w:rsidRPr="00A65CED">
        <w:rPr>
          <w:rFonts w:cstheme="minorHAnsi"/>
          <w:i/>
          <w:color w:val="000000" w:themeColor="text1"/>
        </w:rPr>
        <w:t> over the game board configuration (precisely, a </w:t>
      </w:r>
      <w:proofErr w:type="spellStart"/>
      <w:r w:rsidRPr="00855022">
        <w:rPr>
          <w:rFonts w:cstheme="minorHAnsi"/>
          <w:i/>
        </w:rPr>
        <w:t>ResNet</w:t>
      </w:r>
      <w:proofErr w:type="spellEnd"/>
      <w:r w:rsidRPr="00A65CED">
        <w:rPr>
          <w:rFonts w:cstheme="minorHAnsi"/>
          <w:i/>
          <w:color w:val="000000" w:themeColor="text1"/>
        </w:rPr>
        <w:t xml:space="preserve"> with batch normalization and </w:t>
      </w:r>
      <w:proofErr w:type="spellStart"/>
      <w:r w:rsidRPr="00A65CED">
        <w:rPr>
          <w:rFonts w:cstheme="minorHAnsi"/>
          <w:i/>
          <w:color w:val="000000" w:themeColor="text1"/>
        </w:rPr>
        <w:t>ReLU</w:t>
      </w:r>
      <w:proofErr w:type="spellEnd"/>
      <w:r w:rsidRPr="00A65CED">
        <w:rPr>
          <w:rFonts w:cstheme="minorHAnsi"/>
          <w:i/>
          <w:color w:val="000000" w:themeColor="text1"/>
        </w:rPr>
        <w:t>). This network outputs two values:</w:t>
      </w:r>
    </w:p>
    <w:p w14:paraId="002EEFB1" w14:textId="77777777" w:rsidR="00771040" w:rsidRPr="00A65CED" w:rsidRDefault="00771040">
      <w:pPr>
        <w:rPr>
          <w:rFonts w:cstheme="minorHAnsi"/>
          <w:i/>
          <w:color w:val="000000" w:themeColor="text1"/>
        </w:rPr>
      </w:pPr>
    </w:p>
    <w:sectPr w:rsidR="00771040" w:rsidRPr="00A65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67D11"/>
    <w:multiLevelType w:val="multilevel"/>
    <w:tmpl w:val="B44A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14562"/>
    <w:multiLevelType w:val="multilevel"/>
    <w:tmpl w:val="2C0411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D66DD"/>
    <w:multiLevelType w:val="multilevel"/>
    <w:tmpl w:val="1842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F25A6"/>
    <w:multiLevelType w:val="multilevel"/>
    <w:tmpl w:val="2D0E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A77BD"/>
    <w:multiLevelType w:val="multilevel"/>
    <w:tmpl w:val="B2527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DF0CF2"/>
    <w:multiLevelType w:val="multilevel"/>
    <w:tmpl w:val="9EAE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B75E7"/>
    <w:multiLevelType w:val="multilevel"/>
    <w:tmpl w:val="F4B0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F3441"/>
    <w:multiLevelType w:val="multilevel"/>
    <w:tmpl w:val="9C48E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AD0AF2"/>
    <w:multiLevelType w:val="multilevel"/>
    <w:tmpl w:val="1F3A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B3E41"/>
    <w:multiLevelType w:val="multilevel"/>
    <w:tmpl w:val="FA74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653CA"/>
    <w:multiLevelType w:val="multilevel"/>
    <w:tmpl w:val="49DE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44C6F"/>
    <w:multiLevelType w:val="multilevel"/>
    <w:tmpl w:val="EDC4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D24E2"/>
    <w:multiLevelType w:val="multilevel"/>
    <w:tmpl w:val="46F81C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96248"/>
    <w:multiLevelType w:val="multilevel"/>
    <w:tmpl w:val="7622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197646"/>
    <w:multiLevelType w:val="multilevel"/>
    <w:tmpl w:val="7FA4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607286">
    <w:abstractNumId w:val="8"/>
  </w:num>
  <w:num w:numId="2" w16cid:durableId="681786732">
    <w:abstractNumId w:val="5"/>
  </w:num>
  <w:num w:numId="3" w16cid:durableId="1275553312">
    <w:abstractNumId w:val="9"/>
  </w:num>
  <w:num w:numId="4" w16cid:durableId="628827443">
    <w:abstractNumId w:val="14"/>
  </w:num>
  <w:num w:numId="5" w16cid:durableId="854538684">
    <w:abstractNumId w:val="13"/>
  </w:num>
  <w:num w:numId="6" w16cid:durableId="52900222">
    <w:abstractNumId w:val="4"/>
  </w:num>
  <w:num w:numId="7" w16cid:durableId="1886941952">
    <w:abstractNumId w:val="2"/>
  </w:num>
  <w:num w:numId="8" w16cid:durableId="119419199">
    <w:abstractNumId w:val="3"/>
  </w:num>
  <w:num w:numId="9" w16cid:durableId="282229149">
    <w:abstractNumId w:val="0"/>
  </w:num>
  <w:num w:numId="10" w16cid:durableId="1850170154">
    <w:abstractNumId w:val="7"/>
  </w:num>
  <w:num w:numId="11" w16cid:durableId="2079933670">
    <w:abstractNumId w:val="6"/>
  </w:num>
  <w:num w:numId="12" w16cid:durableId="1521747387">
    <w:abstractNumId w:val="12"/>
  </w:num>
  <w:num w:numId="13" w16cid:durableId="188833335">
    <w:abstractNumId w:val="1"/>
  </w:num>
  <w:num w:numId="14" w16cid:durableId="670448792">
    <w:abstractNumId w:val="11"/>
  </w:num>
  <w:num w:numId="15" w16cid:durableId="11974253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40"/>
    <w:rsid w:val="00116068"/>
    <w:rsid w:val="002B412B"/>
    <w:rsid w:val="004E7032"/>
    <w:rsid w:val="00694ECC"/>
    <w:rsid w:val="00771040"/>
    <w:rsid w:val="00855022"/>
    <w:rsid w:val="008B05D3"/>
    <w:rsid w:val="00A134B6"/>
    <w:rsid w:val="00A65CED"/>
    <w:rsid w:val="00A70BF5"/>
    <w:rsid w:val="00BA3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1DFA"/>
  <w15:chartTrackingRefBased/>
  <w15:docId w15:val="{3B6E6DA0-2731-4722-893A-747342DF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1040"/>
    <w:rPr>
      <w:color w:val="0563C1" w:themeColor="hyperlink"/>
      <w:u w:val="single"/>
    </w:rPr>
  </w:style>
  <w:style w:type="character" w:styleId="UnresolvedMention">
    <w:name w:val="Unresolved Mention"/>
    <w:basedOn w:val="DefaultParagraphFont"/>
    <w:uiPriority w:val="99"/>
    <w:semiHidden/>
    <w:unhideWhenUsed/>
    <w:rsid w:val="00771040"/>
    <w:rPr>
      <w:color w:val="605E5C"/>
      <w:shd w:val="clear" w:color="auto" w:fill="E1DFDD"/>
    </w:rPr>
  </w:style>
  <w:style w:type="character" w:styleId="FollowedHyperlink">
    <w:name w:val="FollowedHyperlink"/>
    <w:basedOn w:val="DefaultParagraphFont"/>
    <w:uiPriority w:val="99"/>
    <w:semiHidden/>
    <w:unhideWhenUsed/>
    <w:rsid w:val="00A65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868476">
      <w:bodyDiv w:val="1"/>
      <w:marLeft w:val="0"/>
      <w:marRight w:val="0"/>
      <w:marTop w:val="0"/>
      <w:marBottom w:val="0"/>
      <w:divBdr>
        <w:top w:val="none" w:sz="0" w:space="0" w:color="auto"/>
        <w:left w:val="none" w:sz="0" w:space="0" w:color="auto"/>
        <w:bottom w:val="none" w:sz="0" w:space="0" w:color="auto"/>
        <w:right w:val="none" w:sz="0" w:space="0" w:color="auto"/>
      </w:divBdr>
    </w:div>
    <w:div w:id="271279871">
      <w:bodyDiv w:val="1"/>
      <w:marLeft w:val="0"/>
      <w:marRight w:val="0"/>
      <w:marTop w:val="0"/>
      <w:marBottom w:val="0"/>
      <w:divBdr>
        <w:top w:val="none" w:sz="0" w:space="0" w:color="auto"/>
        <w:left w:val="none" w:sz="0" w:space="0" w:color="auto"/>
        <w:bottom w:val="none" w:sz="0" w:space="0" w:color="auto"/>
        <w:right w:val="none" w:sz="0" w:space="0" w:color="auto"/>
      </w:divBdr>
      <w:divsChild>
        <w:div w:id="588733789">
          <w:marLeft w:val="0"/>
          <w:marRight w:val="0"/>
          <w:marTop w:val="0"/>
          <w:marBottom w:val="0"/>
          <w:divBdr>
            <w:top w:val="none" w:sz="0" w:space="0" w:color="auto"/>
            <w:left w:val="none" w:sz="0" w:space="0" w:color="auto"/>
            <w:bottom w:val="none" w:sz="0" w:space="0" w:color="auto"/>
            <w:right w:val="none" w:sz="0" w:space="0" w:color="auto"/>
          </w:divBdr>
        </w:div>
        <w:div w:id="257642001">
          <w:marLeft w:val="0"/>
          <w:marRight w:val="0"/>
          <w:marTop w:val="0"/>
          <w:marBottom w:val="0"/>
          <w:divBdr>
            <w:top w:val="none" w:sz="0" w:space="0" w:color="auto"/>
            <w:left w:val="none" w:sz="0" w:space="0" w:color="auto"/>
            <w:bottom w:val="none" w:sz="0" w:space="0" w:color="auto"/>
            <w:right w:val="none" w:sz="0" w:space="0" w:color="auto"/>
          </w:divBdr>
          <w:divsChild>
            <w:div w:id="1397163305">
              <w:marLeft w:val="0"/>
              <w:marRight w:val="0"/>
              <w:marTop w:val="0"/>
              <w:marBottom w:val="0"/>
              <w:divBdr>
                <w:top w:val="none" w:sz="0" w:space="0" w:color="auto"/>
                <w:left w:val="none" w:sz="0" w:space="0" w:color="auto"/>
                <w:bottom w:val="none" w:sz="0" w:space="0" w:color="auto"/>
                <w:right w:val="none" w:sz="0" w:space="0" w:color="auto"/>
              </w:divBdr>
            </w:div>
          </w:divsChild>
        </w:div>
        <w:div w:id="140195521">
          <w:marLeft w:val="0"/>
          <w:marRight w:val="0"/>
          <w:marTop w:val="0"/>
          <w:marBottom w:val="0"/>
          <w:divBdr>
            <w:top w:val="none" w:sz="0" w:space="0" w:color="auto"/>
            <w:left w:val="none" w:sz="0" w:space="0" w:color="auto"/>
            <w:bottom w:val="none" w:sz="0" w:space="0" w:color="auto"/>
            <w:right w:val="none" w:sz="0" w:space="0" w:color="auto"/>
          </w:divBdr>
        </w:div>
        <w:div w:id="18094229">
          <w:marLeft w:val="0"/>
          <w:marRight w:val="0"/>
          <w:marTop w:val="0"/>
          <w:marBottom w:val="0"/>
          <w:divBdr>
            <w:top w:val="none" w:sz="0" w:space="0" w:color="auto"/>
            <w:left w:val="none" w:sz="0" w:space="0" w:color="auto"/>
            <w:bottom w:val="none" w:sz="0" w:space="0" w:color="auto"/>
            <w:right w:val="none" w:sz="0" w:space="0" w:color="auto"/>
          </w:divBdr>
          <w:divsChild>
            <w:div w:id="464811163">
              <w:marLeft w:val="0"/>
              <w:marRight w:val="0"/>
              <w:marTop w:val="0"/>
              <w:marBottom w:val="0"/>
              <w:divBdr>
                <w:top w:val="none" w:sz="0" w:space="0" w:color="auto"/>
                <w:left w:val="none" w:sz="0" w:space="0" w:color="auto"/>
                <w:bottom w:val="none" w:sz="0" w:space="0" w:color="auto"/>
                <w:right w:val="none" w:sz="0" w:space="0" w:color="auto"/>
              </w:divBdr>
            </w:div>
          </w:divsChild>
        </w:div>
        <w:div w:id="206722005">
          <w:marLeft w:val="0"/>
          <w:marRight w:val="0"/>
          <w:marTop w:val="0"/>
          <w:marBottom w:val="0"/>
          <w:divBdr>
            <w:top w:val="none" w:sz="0" w:space="0" w:color="auto"/>
            <w:left w:val="none" w:sz="0" w:space="0" w:color="auto"/>
            <w:bottom w:val="none" w:sz="0" w:space="0" w:color="auto"/>
            <w:right w:val="none" w:sz="0" w:space="0" w:color="auto"/>
          </w:divBdr>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162505138">
              <w:marLeft w:val="0"/>
              <w:marRight w:val="0"/>
              <w:marTop w:val="0"/>
              <w:marBottom w:val="0"/>
              <w:divBdr>
                <w:top w:val="none" w:sz="0" w:space="0" w:color="auto"/>
                <w:left w:val="none" w:sz="0" w:space="0" w:color="auto"/>
                <w:bottom w:val="none" w:sz="0" w:space="0" w:color="auto"/>
                <w:right w:val="none" w:sz="0" w:space="0" w:color="auto"/>
              </w:divBdr>
            </w:div>
          </w:divsChild>
        </w:div>
        <w:div w:id="1910848381">
          <w:marLeft w:val="0"/>
          <w:marRight w:val="0"/>
          <w:marTop w:val="0"/>
          <w:marBottom w:val="0"/>
          <w:divBdr>
            <w:top w:val="none" w:sz="0" w:space="0" w:color="auto"/>
            <w:left w:val="none" w:sz="0" w:space="0" w:color="auto"/>
            <w:bottom w:val="none" w:sz="0" w:space="0" w:color="auto"/>
            <w:right w:val="none" w:sz="0" w:space="0" w:color="auto"/>
          </w:divBdr>
        </w:div>
        <w:div w:id="1504860235">
          <w:marLeft w:val="0"/>
          <w:marRight w:val="0"/>
          <w:marTop w:val="0"/>
          <w:marBottom w:val="0"/>
          <w:divBdr>
            <w:top w:val="none" w:sz="0" w:space="0" w:color="auto"/>
            <w:left w:val="none" w:sz="0" w:space="0" w:color="auto"/>
            <w:bottom w:val="none" w:sz="0" w:space="0" w:color="auto"/>
            <w:right w:val="none" w:sz="0" w:space="0" w:color="auto"/>
          </w:divBdr>
          <w:divsChild>
            <w:div w:id="1308709836">
              <w:marLeft w:val="0"/>
              <w:marRight w:val="0"/>
              <w:marTop w:val="0"/>
              <w:marBottom w:val="0"/>
              <w:divBdr>
                <w:top w:val="none" w:sz="0" w:space="0" w:color="auto"/>
                <w:left w:val="none" w:sz="0" w:space="0" w:color="auto"/>
                <w:bottom w:val="none" w:sz="0" w:space="0" w:color="auto"/>
                <w:right w:val="none" w:sz="0" w:space="0" w:color="auto"/>
              </w:divBdr>
            </w:div>
          </w:divsChild>
        </w:div>
        <w:div w:id="1313024352">
          <w:marLeft w:val="0"/>
          <w:marRight w:val="0"/>
          <w:marTop w:val="0"/>
          <w:marBottom w:val="0"/>
          <w:divBdr>
            <w:top w:val="none" w:sz="0" w:space="0" w:color="auto"/>
            <w:left w:val="none" w:sz="0" w:space="0" w:color="auto"/>
            <w:bottom w:val="none" w:sz="0" w:space="0" w:color="auto"/>
            <w:right w:val="none" w:sz="0" w:space="0" w:color="auto"/>
          </w:divBdr>
        </w:div>
        <w:div w:id="707727015">
          <w:marLeft w:val="0"/>
          <w:marRight w:val="0"/>
          <w:marTop w:val="0"/>
          <w:marBottom w:val="0"/>
          <w:divBdr>
            <w:top w:val="none" w:sz="0" w:space="0" w:color="auto"/>
            <w:left w:val="none" w:sz="0" w:space="0" w:color="auto"/>
            <w:bottom w:val="none" w:sz="0" w:space="0" w:color="auto"/>
            <w:right w:val="none" w:sz="0" w:space="0" w:color="auto"/>
          </w:divBdr>
          <w:divsChild>
            <w:div w:id="1844667477">
              <w:marLeft w:val="0"/>
              <w:marRight w:val="0"/>
              <w:marTop w:val="0"/>
              <w:marBottom w:val="0"/>
              <w:divBdr>
                <w:top w:val="none" w:sz="0" w:space="0" w:color="auto"/>
                <w:left w:val="none" w:sz="0" w:space="0" w:color="auto"/>
                <w:bottom w:val="none" w:sz="0" w:space="0" w:color="auto"/>
                <w:right w:val="none" w:sz="0" w:space="0" w:color="auto"/>
              </w:divBdr>
            </w:div>
          </w:divsChild>
        </w:div>
        <w:div w:id="548301896">
          <w:marLeft w:val="0"/>
          <w:marRight w:val="0"/>
          <w:marTop w:val="0"/>
          <w:marBottom w:val="0"/>
          <w:divBdr>
            <w:top w:val="none" w:sz="0" w:space="0" w:color="auto"/>
            <w:left w:val="none" w:sz="0" w:space="0" w:color="auto"/>
            <w:bottom w:val="none" w:sz="0" w:space="0" w:color="auto"/>
            <w:right w:val="none" w:sz="0" w:space="0" w:color="auto"/>
          </w:divBdr>
        </w:div>
        <w:div w:id="1999460720">
          <w:marLeft w:val="0"/>
          <w:marRight w:val="0"/>
          <w:marTop w:val="0"/>
          <w:marBottom w:val="0"/>
          <w:divBdr>
            <w:top w:val="none" w:sz="0" w:space="0" w:color="auto"/>
            <w:left w:val="none" w:sz="0" w:space="0" w:color="auto"/>
            <w:bottom w:val="none" w:sz="0" w:space="0" w:color="auto"/>
            <w:right w:val="none" w:sz="0" w:space="0" w:color="auto"/>
          </w:divBdr>
          <w:divsChild>
            <w:div w:id="513766568">
              <w:marLeft w:val="0"/>
              <w:marRight w:val="0"/>
              <w:marTop w:val="0"/>
              <w:marBottom w:val="0"/>
              <w:divBdr>
                <w:top w:val="none" w:sz="0" w:space="0" w:color="auto"/>
                <w:left w:val="none" w:sz="0" w:space="0" w:color="auto"/>
                <w:bottom w:val="none" w:sz="0" w:space="0" w:color="auto"/>
                <w:right w:val="none" w:sz="0" w:space="0" w:color="auto"/>
              </w:divBdr>
            </w:div>
          </w:divsChild>
        </w:div>
        <w:div w:id="1148521251">
          <w:marLeft w:val="0"/>
          <w:marRight w:val="0"/>
          <w:marTop w:val="0"/>
          <w:marBottom w:val="0"/>
          <w:divBdr>
            <w:top w:val="none" w:sz="0" w:space="0" w:color="auto"/>
            <w:left w:val="none" w:sz="0" w:space="0" w:color="auto"/>
            <w:bottom w:val="none" w:sz="0" w:space="0" w:color="auto"/>
            <w:right w:val="none" w:sz="0" w:space="0" w:color="auto"/>
          </w:divBdr>
        </w:div>
        <w:div w:id="334041847">
          <w:marLeft w:val="0"/>
          <w:marRight w:val="0"/>
          <w:marTop w:val="0"/>
          <w:marBottom w:val="0"/>
          <w:divBdr>
            <w:top w:val="none" w:sz="0" w:space="0" w:color="auto"/>
            <w:left w:val="none" w:sz="0" w:space="0" w:color="auto"/>
            <w:bottom w:val="none" w:sz="0" w:space="0" w:color="auto"/>
            <w:right w:val="none" w:sz="0" w:space="0" w:color="auto"/>
          </w:divBdr>
          <w:divsChild>
            <w:div w:id="10427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7144">
      <w:bodyDiv w:val="1"/>
      <w:marLeft w:val="0"/>
      <w:marRight w:val="0"/>
      <w:marTop w:val="0"/>
      <w:marBottom w:val="0"/>
      <w:divBdr>
        <w:top w:val="none" w:sz="0" w:space="0" w:color="auto"/>
        <w:left w:val="none" w:sz="0" w:space="0" w:color="auto"/>
        <w:bottom w:val="none" w:sz="0" w:space="0" w:color="auto"/>
        <w:right w:val="none" w:sz="0" w:space="0" w:color="auto"/>
      </w:divBdr>
      <w:divsChild>
        <w:div w:id="2000577878">
          <w:marLeft w:val="0"/>
          <w:marRight w:val="0"/>
          <w:marTop w:val="0"/>
          <w:marBottom w:val="0"/>
          <w:divBdr>
            <w:top w:val="none" w:sz="0" w:space="0" w:color="auto"/>
            <w:left w:val="none" w:sz="0" w:space="0" w:color="auto"/>
            <w:bottom w:val="none" w:sz="0" w:space="0" w:color="auto"/>
            <w:right w:val="none" w:sz="0" w:space="0" w:color="auto"/>
          </w:divBdr>
        </w:div>
        <w:div w:id="400908921">
          <w:marLeft w:val="0"/>
          <w:marRight w:val="0"/>
          <w:marTop w:val="0"/>
          <w:marBottom w:val="0"/>
          <w:divBdr>
            <w:top w:val="none" w:sz="0" w:space="0" w:color="auto"/>
            <w:left w:val="none" w:sz="0" w:space="0" w:color="auto"/>
            <w:bottom w:val="none" w:sz="0" w:space="0" w:color="auto"/>
            <w:right w:val="none" w:sz="0" w:space="0" w:color="auto"/>
          </w:divBdr>
        </w:div>
        <w:div w:id="1610699540">
          <w:marLeft w:val="0"/>
          <w:marRight w:val="0"/>
          <w:marTop w:val="0"/>
          <w:marBottom w:val="0"/>
          <w:divBdr>
            <w:top w:val="none" w:sz="0" w:space="0" w:color="auto"/>
            <w:left w:val="none" w:sz="0" w:space="0" w:color="auto"/>
            <w:bottom w:val="none" w:sz="0" w:space="0" w:color="auto"/>
            <w:right w:val="none" w:sz="0" w:space="0" w:color="auto"/>
          </w:divBdr>
        </w:div>
        <w:div w:id="1119106214">
          <w:marLeft w:val="0"/>
          <w:marRight w:val="0"/>
          <w:marTop w:val="0"/>
          <w:marBottom w:val="0"/>
          <w:divBdr>
            <w:top w:val="none" w:sz="0" w:space="0" w:color="auto"/>
            <w:left w:val="none" w:sz="0" w:space="0" w:color="auto"/>
            <w:bottom w:val="none" w:sz="0" w:space="0" w:color="auto"/>
            <w:right w:val="none" w:sz="0" w:space="0" w:color="auto"/>
          </w:divBdr>
        </w:div>
        <w:div w:id="950743076">
          <w:marLeft w:val="0"/>
          <w:marRight w:val="0"/>
          <w:marTop w:val="0"/>
          <w:marBottom w:val="0"/>
          <w:divBdr>
            <w:top w:val="none" w:sz="0" w:space="0" w:color="auto"/>
            <w:left w:val="none" w:sz="0" w:space="0" w:color="auto"/>
            <w:bottom w:val="none" w:sz="0" w:space="0" w:color="auto"/>
            <w:right w:val="none" w:sz="0" w:space="0" w:color="auto"/>
          </w:divBdr>
        </w:div>
        <w:div w:id="1071581903">
          <w:marLeft w:val="0"/>
          <w:marRight w:val="0"/>
          <w:marTop w:val="0"/>
          <w:marBottom w:val="0"/>
          <w:divBdr>
            <w:top w:val="none" w:sz="0" w:space="0" w:color="auto"/>
            <w:left w:val="none" w:sz="0" w:space="0" w:color="auto"/>
            <w:bottom w:val="none" w:sz="0" w:space="0" w:color="auto"/>
            <w:right w:val="none" w:sz="0" w:space="0" w:color="auto"/>
          </w:divBdr>
        </w:div>
        <w:div w:id="917060814">
          <w:marLeft w:val="0"/>
          <w:marRight w:val="0"/>
          <w:marTop w:val="0"/>
          <w:marBottom w:val="0"/>
          <w:divBdr>
            <w:top w:val="none" w:sz="0" w:space="0" w:color="auto"/>
            <w:left w:val="none" w:sz="0" w:space="0" w:color="auto"/>
            <w:bottom w:val="none" w:sz="0" w:space="0" w:color="auto"/>
            <w:right w:val="none" w:sz="0" w:space="0" w:color="auto"/>
          </w:divBdr>
        </w:div>
        <w:div w:id="1230505257">
          <w:marLeft w:val="0"/>
          <w:marRight w:val="0"/>
          <w:marTop w:val="0"/>
          <w:marBottom w:val="0"/>
          <w:divBdr>
            <w:top w:val="none" w:sz="0" w:space="0" w:color="auto"/>
            <w:left w:val="none" w:sz="0" w:space="0" w:color="auto"/>
            <w:bottom w:val="none" w:sz="0" w:space="0" w:color="auto"/>
            <w:right w:val="none" w:sz="0" w:space="0" w:color="auto"/>
          </w:divBdr>
        </w:div>
        <w:div w:id="1846896201">
          <w:marLeft w:val="0"/>
          <w:marRight w:val="0"/>
          <w:marTop w:val="0"/>
          <w:marBottom w:val="0"/>
          <w:divBdr>
            <w:top w:val="none" w:sz="0" w:space="0" w:color="auto"/>
            <w:left w:val="none" w:sz="0" w:space="0" w:color="auto"/>
            <w:bottom w:val="none" w:sz="0" w:space="0" w:color="auto"/>
            <w:right w:val="none" w:sz="0" w:space="0" w:color="auto"/>
          </w:divBdr>
        </w:div>
        <w:div w:id="496043074">
          <w:marLeft w:val="0"/>
          <w:marRight w:val="0"/>
          <w:marTop w:val="0"/>
          <w:marBottom w:val="0"/>
          <w:divBdr>
            <w:top w:val="none" w:sz="0" w:space="0" w:color="auto"/>
            <w:left w:val="none" w:sz="0" w:space="0" w:color="auto"/>
            <w:bottom w:val="none" w:sz="0" w:space="0" w:color="auto"/>
            <w:right w:val="none" w:sz="0" w:space="0" w:color="auto"/>
          </w:divBdr>
        </w:div>
        <w:div w:id="1917593663">
          <w:marLeft w:val="0"/>
          <w:marRight w:val="0"/>
          <w:marTop w:val="0"/>
          <w:marBottom w:val="0"/>
          <w:divBdr>
            <w:top w:val="none" w:sz="0" w:space="0" w:color="auto"/>
            <w:left w:val="none" w:sz="0" w:space="0" w:color="auto"/>
            <w:bottom w:val="none" w:sz="0" w:space="0" w:color="auto"/>
            <w:right w:val="none" w:sz="0" w:space="0" w:color="auto"/>
          </w:divBdr>
        </w:div>
        <w:div w:id="342979348">
          <w:marLeft w:val="0"/>
          <w:marRight w:val="0"/>
          <w:marTop w:val="0"/>
          <w:marBottom w:val="0"/>
          <w:divBdr>
            <w:top w:val="none" w:sz="0" w:space="0" w:color="auto"/>
            <w:left w:val="none" w:sz="0" w:space="0" w:color="auto"/>
            <w:bottom w:val="none" w:sz="0" w:space="0" w:color="auto"/>
            <w:right w:val="none" w:sz="0" w:space="0" w:color="auto"/>
          </w:divBdr>
        </w:div>
        <w:div w:id="272245771">
          <w:marLeft w:val="0"/>
          <w:marRight w:val="0"/>
          <w:marTop w:val="0"/>
          <w:marBottom w:val="0"/>
          <w:divBdr>
            <w:top w:val="none" w:sz="0" w:space="0" w:color="auto"/>
            <w:left w:val="none" w:sz="0" w:space="0" w:color="auto"/>
            <w:bottom w:val="none" w:sz="0" w:space="0" w:color="auto"/>
            <w:right w:val="none" w:sz="0" w:space="0" w:color="auto"/>
          </w:divBdr>
        </w:div>
        <w:div w:id="1372923349">
          <w:marLeft w:val="0"/>
          <w:marRight w:val="0"/>
          <w:marTop w:val="0"/>
          <w:marBottom w:val="0"/>
          <w:divBdr>
            <w:top w:val="none" w:sz="0" w:space="0" w:color="auto"/>
            <w:left w:val="none" w:sz="0" w:space="0" w:color="auto"/>
            <w:bottom w:val="none" w:sz="0" w:space="0" w:color="auto"/>
            <w:right w:val="none" w:sz="0" w:space="0" w:color="auto"/>
          </w:divBdr>
        </w:div>
        <w:div w:id="1900314373">
          <w:marLeft w:val="0"/>
          <w:marRight w:val="0"/>
          <w:marTop w:val="0"/>
          <w:marBottom w:val="0"/>
          <w:divBdr>
            <w:top w:val="none" w:sz="0" w:space="0" w:color="auto"/>
            <w:left w:val="none" w:sz="0" w:space="0" w:color="auto"/>
            <w:bottom w:val="none" w:sz="0" w:space="0" w:color="auto"/>
            <w:right w:val="none" w:sz="0" w:space="0" w:color="auto"/>
          </w:divBdr>
        </w:div>
        <w:div w:id="132721410">
          <w:marLeft w:val="0"/>
          <w:marRight w:val="0"/>
          <w:marTop w:val="0"/>
          <w:marBottom w:val="0"/>
          <w:divBdr>
            <w:top w:val="none" w:sz="0" w:space="0" w:color="auto"/>
            <w:left w:val="none" w:sz="0" w:space="0" w:color="auto"/>
            <w:bottom w:val="none" w:sz="0" w:space="0" w:color="auto"/>
            <w:right w:val="none" w:sz="0" w:space="0" w:color="auto"/>
          </w:divBdr>
        </w:div>
        <w:div w:id="1872066057">
          <w:marLeft w:val="0"/>
          <w:marRight w:val="0"/>
          <w:marTop w:val="0"/>
          <w:marBottom w:val="0"/>
          <w:divBdr>
            <w:top w:val="none" w:sz="0" w:space="0" w:color="auto"/>
            <w:left w:val="none" w:sz="0" w:space="0" w:color="auto"/>
            <w:bottom w:val="none" w:sz="0" w:space="0" w:color="auto"/>
            <w:right w:val="none" w:sz="0" w:space="0" w:color="auto"/>
          </w:divBdr>
        </w:div>
        <w:div w:id="1937709924">
          <w:marLeft w:val="0"/>
          <w:marRight w:val="0"/>
          <w:marTop w:val="0"/>
          <w:marBottom w:val="0"/>
          <w:divBdr>
            <w:top w:val="none" w:sz="0" w:space="0" w:color="auto"/>
            <w:left w:val="none" w:sz="0" w:space="0" w:color="auto"/>
            <w:bottom w:val="none" w:sz="0" w:space="0" w:color="auto"/>
            <w:right w:val="none" w:sz="0" w:space="0" w:color="auto"/>
          </w:divBdr>
        </w:div>
        <w:div w:id="1570382591">
          <w:marLeft w:val="0"/>
          <w:marRight w:val="0"/>
          <w:marTop w:val="0"/>
          <w:marBottom w:val="0"/>
          <w:divBdr>
            <w:top w:val="none" w:sz="0" w:space="0" w:color="auto"/>
            <w:left w:val="none" w:sz="0" w:space="0" w:color="auto"/>
            <w:bottom w:val="none" w:sz="0" w:space="0" w:color="auto"/>
            <w:right w:val="none" w:sz="0" w:space="0" w:color="auto"/>
          </w:divBdr>
        </w:div>
        <w:div w:id="887187799">
          <w:marLeft w:val="0"/>
          <w:marRight w:val="0"/>
          <w:marTop w:val="0"/>
          <w:marBottom w:val="0"/>
          <w:divBdr>
            <w:top w:val="none" w:sz="0" w:space="0" w:color="auto"/>
            <w:left w:val="none" w:sz="0" w:space="0" w:color="auto"/>
            <w:bottom w:val="none" w:sz="0" w:space="0" w:color="auto"/>
            <w:right w:val="none" w:sz="0" w:space="0" w:color="auto"/>
          </w:divBdr>
        </w:div>
        <w:div w:id="1281763024">
          <w:marLeft w:val="0"/>
          <w:marRight w:val="0"/>
          <w:marTop w:val="0"/>
          <w:marBottom w:val="0"/>
          <w:divBdr>
            <w:top w:val="none" w:sz="0" w:space="0" w:color="auto"/>
            <w:left w:val="none" w:sz="0" w:space="0" w:color="auto"/>
            <w:bottom w:val="none" w:sz="0" w:space="0" w:color="auto"/>
            <w:right w:val="none" w:sz="0" w:space="0" w:color="auto"/>
          </w:divBdr>
        </w:div>
        <w:div w:id="328221281">
          <w:marLeft w:val="0"/>
          <w:marRight w:val="0"/>
          <w:marTop w:val="0"/>
          <w:marBottom w:val="0"/>
          <w:divBdr>
            <w:top w:val="none" w:sz="0" w:space="0" w:color="auto"/>
            <w:left w:val="none" w:sz="0" w:space="0" w:color="auto"/>
            <w:bottom w:val="none" w:sz="0" w:space="0" w:color="auto"/>
            <w:right w:val="none" w:sz="0" w:space="0" w:color="auto"/>
          </w:divBdr>
        </w:div>
        <w:div w:id="1679429362">
          <w:marLeft w:val="0"/>
          <w:marRight w:val="0"/>
          <w:marTop w:val="0"/>
          <w:marBottom w:val="0"/>
          <w:divBdr>
            <w:top w:val="none" w:sz="0" w:space="0" w:color="auto"/>
            <w:left w:val="none" w:sz="0" w:space="0" w:color="auto"/>
            <w:bottom w:val="none" w:sz="0" w:space="0" w:color="auto"/>
            <w:right w:val="none" w:sz="0" w:space="0" w:color="auto"/>
          </w:divBdr>
        </w:div>
        <w:div w:id="1433017223">
          <w:marLeft w:val="0"/>
          <w:marRight w:val="0"/>
          <w:marTop w:val="0"/>
          <w:marBottom w:val="0"/>
          <w:divBdr>
            <w:top w:val="none" w:sz="0" w:space="0" w:color="auto"/>
            <w:left w:val="none" w:sz="0" w:space="0" w:color="auto"/>
            <w:bottom w:val="none" w:sz="0" w:space="0" w:color="auto"/>
            <w:right w:val="none" w:sz="0" w:space="0" w:color="auto"/>
          </w:divBdr>
        </w:div>
        <w:div w:id="1170097959">
          <w:marLeft w:val="0"/>
          <w:marRight w:val="0"/>
          <w:marTop w:val="0"/>
          <w:marBottom w:val="0"/>
          <w:divBdr>
            <w:top w:val="none" w:sz="0" w:space="0" w:color="auto"/>
            <w:left w:val="none" w:sz="0" w:space="0" w:color="auto"/>
            <w:bottom w:val="none" w:sz="0" w:space="0" w:color="auto"/>
            <w:right w:val="none" w:sz="0" w:space="0" w:color="auto"/>
          </w:divBdr>
        </w:div>
        <w:div w:id="1316840109">
          <w:marLeft w:val="0"/>
          <w:marRight w:val="0"/>
          <w:marTop w:val="0"/>
          <w:marBottom w:val="0"/>
          <w:divBdr>
            <w:top w:val="none" w:sz="0" w:space="0" w:color="auto"/>
            <w:left w:val="none" w:sz="0" w:space="0" w:color="auto"/>
            <w:bottom w:val="none" w:sz="0" w:space="0" w:color="auto"/>
            <w:right w:val="none" w:sz="0" w:space="0" w:color="auto"/>
          </w:divBdr>
        </w:div>
        <w:div w:id="767121433">
          <w:marLeft w:val="0"/>
          <w:marRight w:val="0"/>
          <w:marTop w:val="0"/>
          <w:marBottom w:val="0"/>
          <w:divBdr>
            <w:top w:val="none" w:sz="0" w:space="0" w:color="auto"/>
            <w:left w:val="none" w:sz="0" w:space="0" w:color="auto"/>
            <w:bottom w:val="none" w:sz="0" w:space="0" w:color="auto"/>
            <w:right w:val="none" w:sz="0" w:space="0" w:color="auto"/>
          </w:divBdr>
        </w:div>
        <w:div w:id="1601639861">
          <w:marLeft w:val="0"/>
          <w:marRight w:val="0"/>
          <w:marTop w:val="0"/>
          <w:marBottom w:val="0"/>
          <w:divBdr>
            <w:top w:val="none" w:sz="0" w:space="0" w:color="auto"/>
            <w:left w:val="none" w:sz="0" w:space="0" w:color="auto"/>
            <w:bottom w:val="none" w:sz="0" w:space="0" w:color="auto"/>
            <w:right w:val="none" w:sz="0" w:space="0" w:color="auto"/>
          </w:divBdr>
        </w:div>
        <w:div w:id="1052390497">
          <w:marLeft w:val="0"/>
          <w:marRight w:val="0"/>
          <w:marTop w:val="0"/>
          <w:marBottom w:val="0"/>
          <w:divBdr>
            <w:top w:val="none" w:sz="0" w:space="0" w:color="auto"/>
            <w:left w:val="none" w:sz="0" w:space="0" w:color="auto"/>
            <w:bottom w:val="none" w:sz="0" w:space="0" w:color="auto"/>
            <w:right w:val="none" w:sz="0" w:space="0" w:color="auto"/>
          </w:divBdr>
        </w:div>
        <w:div w:id="360016200">
          <w:marLeft w:val="0"/>
          <w:marRight w:val="0"/>
          <w:marTop w:val="0"/>
          <w:marBottom w:val="0"/>
          <w:divBdr>
            <w:top w:val="none" w:sz="0" w:space="0" w:color="auto"/>
            <w:left w:val="none" w:sz="0" w:space="0" w:color="auto"/>
            <w:bottom w:val="none" w:sz="0" w:space="0" w:color="auto"/>
            <w:right w:val="none" w:sz="0" w:space="0" w:color="auto"/>
          </w:divBdr>
        </w:div>
        <w:div w:id="255095805">
          <w:marLeft w:val="0"/>
          <w:marRight w:val="0"/>
          <w:marTop w:val="0"/>
          <w:marBottom w:val="0"/>
          <w:divBdr>
            <w:top w:val="none" w:sz="0" w:space="0" w:color="auto"/>
            <w:left w:val="none" w:sz="0" w:space="0" w:color="auto"/>
            <w:bottom w:val="none" w:sz="0" w:space="0" w:color="auto"/>
            <w:right w:val="none" w:sz="0" w:space="0" w:color="auto"/>
          </w:divBdr>
        </w:div>
        <w:div w:id="1337423134">
          <w:marLeft w:val="0"/>
          <w:marRight w:val="0"/>
          <w:marTop w:val="0"/>
          <w:marBottom w:val="0"/>
          <w:divBdr>
            <w:top w:val="none" w:sz="0" w:space="0" w:color="auto"/>
            <w:left w:val="none" w:sz="0" w:space="0" w:color="auto"/>
            <w:bottom w:val="none" w:sz="0" w:space="0" w:color="auto"/>
            <w:right w:val="none" w:sz="0" w:space="0" w:color="auto"/>
          </w:divBdr>
        </w:div>
        <w:div w:id="642470256">
          <w:marLeft w:val="0"/>
          <w:marRight w:val="0"/>
          <w:marTop w:val="0"/>
          <w:marBottom w:val="0"/>
          <w:divBdr>
            <w:top w:val="none" w:sz="0" w:space="0" w:color="auto"/>
            <w:left w:val="none" w:sz="0" w:space="0" w:color="auto"/>
            <w:bottom w:val="none" w:sz="0" w:space="0" w:color="auto"/>
            <w:right w:val="none" w:sz="0" w:space="0" w:color="auto"/>
          </w:divBdr>
        </w:div>
        <w:div w:id="1680883948">
          <w:marLeft w:val="0"/>
          <w:marRight w:val="0"/>
          <w:marTop w:val="0"/>
          <w:marBottom w:val="0"/>
          <w:divBdr>
            <w:top w:val="none" w:sz="0" w:space="0" w:color="auto"/>
            <w:left w:val="none" w:sz="0" w:space="0" w:color="auto"/>
            <w:bottom w:val="none" w:sz="0" w:space="0" w:color="auto"/>
            <w:right w:val="none" w:sz="0" w:space="0" w:color="auto"/>
          </w:divBdr>
        </w:div>
        <w:div w:id="530923357">
          <w:marLeft w:val="0"/>
          <w:marRight w:val="0"/>
          <w:marTop w:val="0"/>
          <w:marBottom w:val="0"/>
          <w:divBdr>
            <w:top w:val="none" w:sz="0" w:space="0" w:color="auto"/>
            <w:left w:val="none" w:sz="0" w:space="0" w:color="auto"/>
            <w:bottom w:val="none" w:sz="0" w:space="0" w:color="auto"/>
            <w:right w:val="none" w:sz="0" w:space="0" w:color="auto"/>
          </w:divBdr>
        </w:div>
        <w:div w:id="1846940545">
          <w:marLeft w:val="0"/>
          <w:marRight w:val="0"/>
          <w:marTop w:val="0"/>
          <w:marBottom w:val="0"/>
          <w:divBdr>
            <w:top w:val="none" w:sz="0" w:space="0" w:color="auto"/>
            <w:left w:val="none" w:sz="0" w:space="0" w:color="auto"/>
            <w:bottom w:val="none" w:sz="0" w:space="0" w:color="auto"/>
            <w:right w:val="none" w:sz="0" w:space="0" w:color="auto"/>
          </w:divBdr>
        </w:div>
        <w:div w:id="1401171052">
          <w:marLeft w:val="0"/>
          <w:marRight w:val="0"/>
          <w:marTop w:val="0"/>
          <w:marBottom w:val="0"/>
          <w:divBdr>
            <w:top w:val="none" w:sz="0" w:space="0" w:color="auto"/>
            <w:left w:val="none" w:sz="0" w:space="0" w:color="auto"/>
            <w:bottom w:val="none" w:sz="0" w:space="0" w:color="auto"/>
            <w:right w:val="none" w:sz="0" w:space="0" w:color="auto"/>
          </w:divBdr>
        </w:div>
        <w:div w:id="2026786075">
          <w:marLeft w:val="0"/>
          <w:marRight w:val="0"/>
          <w:marTop w:val="0"/>
          <w:marBottom w:val="0"/>
          <w:divBdr>
            <w:top w:val="none" w:sz="0" w:space="0" w:color="auto"/>
            <w:left w:val="none" w:sz="0" w:space="0" w:color="auto"/>
            <w:bottom w:val="none" w:sz="0" w:space="0" w:color="auto"/>
            <w:right w:val="none" w:sz="0" w:space="0" w:color="auto"/>
          </w:divBdr>
        </w:div>
      </w:divsChild>
    </w:div>
    <w:div w:id="1111583453">
      <w:bodyDiv w:val="1"/>
      <w:marLeft w:val="0"/>
      <w:marRight w:val="0"/>
      <w:marTop w:val="0"/>
      <w:marBottom w:val="0"/>
      <w:divBdr>
        <w:top w:val="none" w:sz="0" w:space="0" w:color="auto"/>
        <w:left w:val="none" w:sz="0" w:space="0" w:color="auto"/>
        <w:bottom w:val="none" w:sz="0" w:space="0" w:color="auto"/>
        <w:right w:val="none" w:sz="0" w:space="0" w:color="auto"/>
      </w:divBdr>
      <w:divsChild>
        <w:div w:id="397896531">
          <w:marLeft w:val="0"/>
          <w:marRight w:val="0"/>
          <w:marTop w:val="0"/>
          <w:marBottom w:val="0"/>
          <w:divBdr>
            <w:top w:val="none" w:sz="0" w:space="0" w:color="auto"/>
            <w:left w:val="none" w:sz="0" w:space="0" w:color="auto"/>
            <w:bottom w:val="none" w:sz="0" w:space="0" w:color="auto"/>
            <w:right w:val="none" w:sz="0" w:space="0" w:color="auto"/>
          </w:divBdr>
        </w:div>
        <w:div w:id="967473976">
          <w:marLeft w:val="0"/>
          <w:marRight w:val="0"/>
          <w:marTop w:val="0"/>
          <w:marBottom w:val="0"/>
          <w:divBdr>
            <w:top w:val="none" w:sz="0" w:space="0" w:color="auto"/>
            <w:left w:val="none" w:sz="0" w:space="0" w:color="auto"/>
            <w:bottom w:val="none" w:sz="0" w:space="0" w:color="auto"/>
            <w:right w:val="none" w:sz="0" w:space="0" w:color="auto"/>
          </w:divBdr>
          <w:divsChild>
            <w:div w:id="1729957870">
              <w:marLeft w:val="0"/>
              <w:marRight w:val="0"/>
              <w:marTop w:val="0"/>
              <w:marBottom w:val="0"/>
              <w:divBdr>
                <w:top w:val="none" w:sz="0" w:space="0" w:color="auto"/>
                <w:left w:val="none" w:sz="0" w:space="0" w:color="auto"/>
                <w:bottom w:val="none" w:sz="0" w:space="0" w:color="auto"/>
                <w:right w:val="none" w:sz="0" w:space="0" w:color="auto"/>
              </w:divBdr>
            </w:div>
          </w:divsChild>
        </w:div>
        <w:div w:id="1001159852">
          <w:marLeft w:val="0"/>
          <w:marRight w:val="0"/>
          <w:marTop w:val="0"/>
          <w:marBottom w:val="0"/>
          <w:divBdr>
            <w:top w:val="none" w:sz="0" w:space="0" w:color="auto"/>
            <w:left w:val="none" w:sz="0" w:space="0" w:color="auto"/>
            <w:bottom w:val="none" w:sz="0" w:space="0" w:color="auto"/>
            <w:right w:val="none" w:sz="0" w:space="0" w:color="auto"/>
          </w:divBdr>
        </w:div>
        <w:div w:id="1316299391">
          <w:marLeft w:val="0"/>
          <w:marRight w:val="0"/>
          <w:marTop w:val="0"/>
          <w:marBottom w:val="0"/>
          <w:divBdr>
            <w:top w:val="none" w:sz="0" w:space="0" w:color="auto"/>
            <w:left w:val="none" w:sz="0" w:space="0" w:color="auto"/>
            <w:bottom w:val="none" w:sz="0" w:space="0" w:color="auto"/>
            <w:right w:val="none" w:sz="0" w:space="0" w:color="auto"/>
          </w:divBdr>
          <w:divsChild>
            <w:div w:id="233391074">
              <w:marLeft w:val="0"/>
              <w:marRight w:val="0"/>
              <w:marTop w:val="0"/>
              <w:marBottom w:val="0"/>
              <w:divBdr>
                <w:top w:val="none" w:sz="0" w:space="0" w:color="auto"/>
                <w:left w:val="none" w:sz="0" w:space="0" w:color="auto"/>
                <w:bottom w:val="none" w:sz="0" w:space="0" w:color="auto"/>
                <w:right w:val="none" w:sz="0" w:space="0" w:color="auto"/>
              </w:divBdr>
            </w:div>
          </w:divsChild>
        </w:div>
        <w:div w:id="2085955288">
          <w:marLeft w:val="0"/>
          <w:marRight w:val="0"/>
          <w:marTop w:val="0"/>
          <w:marBottom w:val="0"/>
          <w:divBdr>
            <w:top w:val="none" w:sz="0" w:space="0" w:color="auto"/>
            <w:left w:val="none" w:sz="0" w:space="0" w:color="auto"/>
            <w:bottom w:val="none" w:sz="0" w:space="0" w:color="auto"/>
            <w:right w:val="none" w:sz="0" w:space="0" w:color="auto"/>
          </w:divBdr>
        </w:div>
        <w:div w:id="766191616">
          <w:marLeft w:val="0"/>
          <w:marRight w:val="0"/>
          <w:marTop w:val="0"/>
          <w:marBottom w:val="0"/>
          <w:divBdr>
            <w:top w:val="none" w:sz="0" w:space="0" w:color="auto"/>
            <w:left w:val="none" w:sz="0" w:space="0" w:color="auto"/>
            <w:bottom w:val="none" w:sz="0" w:space="0" w:color="auto"/>
            <w:right w:val="none" w:sz="0" w:space="0" w:color="auto"/>
          </w:divBdr>
          <w:divsChild>
            <w:div w:id="859010474">
              <w:marLeft w:val="0"/>
              <w:marRight w:val="0"/>
              <w:marTop w:val="0"/>
              <w:marBottom w:val="0"/>
              <w:divBdr>
                <w:top w:val="none" w:sz="0" w:space="0" w:color="auto"/>
                <w:left w:val="none" w:sz="0" w:space="0" w:color="auto"/>
                <w:bottom w:val="none" w:sz="0" w:space="0" w:color="auto"/>
                <w:right w:val="none" w:sz="0" w:space="0" w:color="auto"/>
              </w:divBdr>
            </w:div>
          </w:divsChild>
        </w:div>
        <w:div w:id="325286688">
          <w:marLeft w:val="0"/>
          <w:marRight w:val="0"/>
          <w:marTop w:val="0"/>
          <w:marBottom w:val="0"/>
          <w:divBdr>
            <w:top w:val="none" w:sz="0" w:space="0" w:color="auto"/>
            <w:left w:val="none" w:sz="0" w:space="0" w:color="auto"/>
            <w:bottom w:val="none" w:sz="0" w:space="0" w:color="auto"/>
            <w:right w:val="none" w:sz="0" w:space="0" w:color="auto"/>
          </w:divBdr>
        </w:div>
        <w:div w:id="1277981086">
          <w:marLeft w:val="0"/>
          <w:marRight w:val="0"/>
          <w:marTop w:val="0"/>
          <w:marBottom w:val="0"/>
          <w:divBdr>
            <w:top w:val="none" w:sz="0" w:space="0" w:color="auto"/>
            <w:left w:val="none" w:sz="0" w:space="0" w:color="auto"/>
            <w:bottom w:val="none" w:sz="0" w:space="0" w:color="auto"/>
            <w:right w:val="none" w:sz="0" w:space="0" w:color="auto"/>
          </w:divBdr>
          <w:divsChild>
            <w:div w:id="781609002">
              <w:marLeft w:val="0"/>
              <w:marRight w:val="0"/>
              <w:marTop w:val="0"/>
              <w:marBottom w:val="0"/>
              <w:divBdr>
                <w:top w:val="none" w:sz="0" w:space="0" w:color="auto"/>
                <w:left w:val="none" w:sz="0" w:space="0" w:color="auto"/>
                <w:bottom w:val="none" w:sz="0" w:space="0" w:color="auto"/>
                <w:right w:val="none" w:sz="0" w:space="0" w:color="auto"/>
              </w:divBdr>
            </w:div>
          </w:divsChild>
        </w:div>
        <w:div w:id="1721708733">
          <w:marLeft w:val="0"/>
          <w:marRight w:val="0"/>
          <w:marTop w:val="0"/>
          <w:marBottom w:val="0"/>
          <w:divBdr>
            <w:top w:val="none" w:sz="0" w:space="0" w:color="auto"/>
            <w:left w:val="none" w:sz="0" w:space="0" w:color="auto"/>
            <w:bottom w:val="none" w:sz="0" w:space="0" w:color="auto"/>
            <w:right w:val="none" w:sz="0" w:space="0" w:color="auto"/>
          </w:divBdr>
        </w:div>
        <w:div w:id="567616075">
          <w:marLeft w:val="0"/>
          <w:marRight w:val="0"/>
          <w:marTop w:val="0"/>
          <w:marBottom w:val="0"/>
          <w:divBdr>
            <w:top w:val="none" w:sz="0" w:space="0" w:color="auto"/>
            <w:left w:val="none" w:sz="0" w:space="0" w:color="auto"/>
            <w:bottom w:val="none" w:sz="0" w:space="0" w:color="auto"/>
            <w:right w:val="none" w:sz="0" w:space="0" w:color="auto"/>
          </w:divBdr>
          <w:divsChild>
            <w:div w:id="1685591776">
              <w:marLeft w:val="0"/>
              <w:marRight w:val="0"/>
              <w:marTop w:val="0"/>
              <w:marBottom w:val="0"/>
              <w:divBdr>
                <w:top w:val="none" w:sz="0" w:space="0" w:color="auto"/>
                <w:left w:val="none" w:sz="0" w:space="0" w:color="auto"/>
                <w:bottom w:val="none" w:sz="0" w:space="0" w:color="auto"/>
                <w:right w:val="none" w:sz="0" w:space="0" w:color="auto"/>
              </w:divBdr>
            </w:div>
          </w:divsChild>
        </w:div>
        <w:div w:id="1664773923">
          <w:marLeft w:val="0"/>
          <w:marRight w:val="0"/>
          <w:marTop w:val="0"/>
          <w:marBottom w:val="0"/>
          <w:divBdr>
            <w:top w:val="none" w:sz="0" w:space="0" w:color="auto"/>
            <w:left w:val="none" w:sz="0" w:space="0" w:color="auto"/>
            <w:bottom w:val="none" w:sz="0" w:space="0" w:color="auto"/>
            <w:right w:val="none" w:sz="0" w:space="0" w:color="auto"/>
          </w:divBdr>
          <w:divsChild>
            <w:div w:id="3863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0096">
      <w:bodyDiv w:val="1"/>
      <w:marLeft w:val="0"/>
      <w:marRight w:val="0"/>
      <w:marTop w:val="0"/>
      <w:marBottom w:val="0"/>
      <w:divBdr>
        <w:top w:val="none" w:sz="0" w:space="0" w:color="auto"/>
        <w:left w:val="none" w:sz="0" w:space="0" w:color="auto"/>
        <w:bottom w:val="none" w:sz="0" w:space="0" w:color="auto"/>
        <w:right w:val="none" w:sz="0" w:space="0" w:color="auto"/>
      </w:divBdr>
      <w:divsChild>
        <w:div w:id="2053839652">
          <w:marLeft w:val="0"/>
          <w:marRight w:val="0"/>
          <w:marTop w:val="0"/>
          <w:marBottom w:val="0"/>
          <w:divBdr>
            <w:top w:val="none" w:sz="0" w:space="0" w:color="auto"/>
            <w:left w:val="none" w:sz="0" w:space="0" w:color="auto"/>
            <w:bottom w:val="none" w:sz="0" w:space="0" w:color="auto"/>
            <w:right w:val="none" w:sz="0" w:space="0" w:color="auto"/>
          </w:divBdr>
          <w:divsChild>
            <w:div w:id="7162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4888">
      <w:bodyDiv w:val="1"/>
      <w:marLeft w:val="0"/>
      <w:marRight w:val="0"/>
      <w:marTop w:val="0"/>
      <w:marBottom w:val="0"/>
      <w:divBdr>
        <w:top w:val="none" w:sz="0" w:space="0" w:color="auto"/>
        <w:left w:val="none" w:sz="0" w:space="0" w:color="auto"/>
        <w:bottom w:val="none" w:sz="0" w:space="0" w:color="auto"/>
        <w:right w:val="none" w:sz="0" w:space="0" w:color="auto"/>
      </w:divBdr>
      <w:divsChild>
        <w:div w:id="1987279319">
          <w:marLeft w:val="0"/>
          <w:marRight w:val="0"/>
          <w:marTop w:val="0"/>
          <w:marBottom w:val="0"/>
          <w:divBdr>
            <w:top w:val="none" w:sz="0" w:space="0" w:color="auto"/>
            <w:left w:val="none" w:sz="0" w:space="0" w:color="auto"/>
            <w:bottom w:val="none" w:sz="0" w:space="0" w:color="auto"/>
            <w:right w:val="none" w:sz="0" w:space="0" w:color="auto"/>
          </w:divBdr>
        </w:div>
        <w:div w:id="177622720">
          <w:marLeft w:val="0"/>
          <w:marRight w:val="0"/>
          <w:marTop w:val="0"/>
          <w:marBottom w:val="0"/>
          <w:divBdr>
            <w:top w:val="none" w:sz="0" w:space="0" w:color="auto"/>
            <w:left w:val="none" w:sz="0" w:space="0" w:color="auto"/>
            <w:bottom w:val="none" w:sz="0" w:space="0" w:color="auto"/>
            <w:right w:val="none" w:sz="0" w:space="0" w:color="auto"/>
          </w:divBdr>
        </w:div>
        <w:div w:id="1194032532">
          <w:marLeft w:val="0"/>
          <w:marRight w:val="0"/>
          <w:marTop w:val="0"/>
          <w:marBottom w:val="0"/>
          <w:divBdr>
            <w:top w:val="none" w:sz="0" w:space="0" w:color="auto"/>
            <w:left w:val="none" w:sz="0" w:space="0" w:color="auto"/>
            <w:bottom w:val="none" w:sz="0" w:space="0" w:color="auto"/>
            <w:right w:val="none" w:sz="0" w:space="0" w:color="auto"/>
          </w:divBdr>
        </w:div>
        <w:div w:id="1390495158">
          <w:marLeft w:val="0"/>
          <w:marRight w:val="0"/>
          <w:marTop w:val="0"/>
          <w:marBottom w:val="0"/>
          <w:divBdr>
            <w:top w:val="none" w:sz="0" w:space="0" w:color="auto"/>
            <w:left w:val="none" w:sz="0" w:space="0" w:color="auto"/>
            <w:bottom w:val="none" w:sz="0" w:space="0" w:color="auto"/>
            <w:right w:val="none" w:sz="0" w:space="0" w:color="auto"/>
          </w:divBdr>
        </w:div>
        <w:div w:id="334770232">
          <w:marLeft w:val="0"/>
          <w:marRight w:val="0"/>
          <w:marTop w:val="0"/>
          <w:marBottom w:val="0"/>
          <w:divBdr>
            <w:top w:val="none" w:sz="0" w:space="0" w:color="auto"/>
            <w:left w:val="none" w:sz="0" w:space="0" w:color="auto"/>
            <w:bottom w:val="none" w:sz="0" w:space="0" w:color="auto"/>
            <w:right w:val="none" w:sz="0" w:space="0" w:color="auto"/>
          </w:divBdr>
        </w:div>
        <w:div w:id="869873685">
          <w:marLeft w:val="0"/>
          <w:marRight w:val="0"/>
          <w:marTop w:val="0"/>
          <w:marBottom w:val="0"/>
          <w:divBdr>
            <w:top w:val="none" w:sz="0" w:space="0" w:color="auto"/>
            <w:left w:val="none" w:sz="0" w:space="0" w:color="auto"/>
            <w:bottom w:val="none" w:sz="0" w:space="0" w:color="auto"/>
            <w:right w:val="none" w:sz="0" w:space="0" w:color="auto"/>
          </w:divBdr>
        </w:div>
        <w:div w:id="685331975">
          <w:marLeft w:val="0"/>
          <w:marRight w:val="0"/>
          <w:marTop w:val="0"/>
          <w:marBottom w:val="0"/>
          <w:divBdr>
            <w:top w:val="none" w:sz="0" w:space="0" w:color="auto"/>
            <w:left w:val="none" w:sz="0" w:space="0" w:color="auto"/>
            <w:bottom w:val="none" w:sz="0" w:space="0" w:color="auto"/>
            <w:right w:val="none" w:sz="0" w:space="0" w:color="auto"/>
          </w:divBdr>
        </w:div>
        <w:div w:id="2117603351">
          <w:marLeft w:val="0"/>
          <w:marRight w:val="0"/>
          <w:marTop w:val="0"/>
          <w:marBottom w:val="0"/>
          <w:divBdr>
            <w:top w:val="none" w:sz="0" w:space="0" w:color="auto"/>
            <w:left w:val="none" w:sz="0" w:space="0" w:color="auto"/>
            <w:bottom w:val="none" w:sz="0" w:space="0" w:color="auto"/>
            <w:right w:val="none" w:sz="0" w:space="0" w:color="auto"/>
          </w:divBdr>
        </w:div>
        <w:div w:id="1134518103">
          <w:marLeft w:val="0"/>
          <w:marRight w:val="0"/>
          <w:marTop w:val="0"/>
          <w:marBottom w:val="0"/>
          <w:divBdr>
            <w:top w:val="none" w:sz="0" w:space="0" w:color="auto"/>
            <w:left w:val="none" w:sz="0" w:space="0" w:color="auto"/>
            <w:bottom w:val="none" w:sz="0" w:space="0" w:color="auto"/>
            <w:right w:val="none" w:sz="0" w:space="0" w:color="auto"/>
          </w:divBdr>
        </w:div>
        <w:div w:id="832259404">
          <w:marLeft w:val="0"/>
          <w:marRight w:val="0"/>
          <w:marTop w:val="0"/>
          <w:marBottom w:val="0"/>
          <w:divBdr>
            <w:top w:val="none" w:sz="0" w:space="0" w:color="auto"/>
            <w:left w:val="none" w:sz="0" w:space="0" w:color="auto"/>
            <w:bottom w:val="none" w:sz="0" w:space="0" w:color="auto"/>
            <w:right w:val="none" w:sz="0" w:space="0" w:color="auto"/>
          </w:divBdr>
        </w:div>
        <w:div w:id="379136037">
          <w:marLeft w:val="0"/>
          <w:marRight w:val="0"/>
          <w:marTop w:val="0"/>
          <w:marBottom w:val="0"/>
          <w:divBdr>
            <w:top w:val="none" w:sz="0" w:space="0" w:color="auto"/>
            <w:left w:val="none" w:sz="0" w:space="0" w:color="auto"/>
            <w:bottom w:val="none" w:sz="0" w:space="0" w:color="auto"/>
            <w:right w:val="none" w:sz="0" w:space="0" w:color="auto"/>
          </w:divBdr>
        </w:div>
        <w:div w:id="611085504">
          <w:marLeft w:val="0"/>
          <w:marRight w:val="0"/>
          <w:marTop w:val="0"/>
          <w:marBottom w:val="0"/>
          <w:divBdr>
            <w:top w:val="none" w:sz="0" w:space="0" w:color="auto"/>
            <w:left w:val="none" w:sz="0" w:space="0" w:color="auto"/>
            <w:bottom w:val="none" w:sz="0" w:space="0" w:color="auto"/>
            <w:right w:val="none" w:sz="0" w:space="0" w:color="auto"/>
          </w:divBdr>
        </w:div>
        <w:div w:id="39520649">
          <w:marLeft w:val="0"/>
          <w:marRight w:val="0"/>
          <w:marTop w:val="0"/>
          <w:marBottom w:val="0"/>
          <w:divBdr>
            <w:top w:val="none" w:sz="0" w:space="0" w:color="auto"/>
            <w:left w:val="none" w:sz="0" w:space="0" w:color="auto"/>
            <w:bottom w:val="none" w:sz="0" w:space="0" w:color="auto"/>
            <w:right w:val="none" w:sz="0" w:space="0" w:color="auto"/>
          </w:divBdr>
        </w:div>
        <w:div w:id="1309674215">
          <w:marLeft w:val="0"/>
          <w:marRight w:val="0"/>
          <w:marTop w:val="0"/>
          <w:marBottom w:val="0"/>
          <w:divBdr>
            <w:top w:val="none" w:sz="0" w:space="0" w:color="auto"/>
            <w:left w:val="none" w:sz="0" w:space="0" w:color="auto"/>
            <w:bottom w:val="none" w:sz="0" w:space="0" w:color="auto"/>
            <w:right w:val="none" w:sz="0" w:space="0" w:color="auto"/>
          </w:divBdr>
        </w:div>
        <w:div w:id="1171915306">
          <w:marLeft w:val="0"/>
          <w:marRight w:val="0"/>
          <w:marTop w:val="0"/>
          <w:marBottom w:val="0"/>
          <w:divBdr>
            <w:top w:val="none" w:sz="0" w:space="0" w:color="auto"/>
            <w:left w:val="none" w:sz="0" w:space="0" w:color="auto"/>
            <w:bottom w:val="none" w:sz="0" w:space="0" w:color="auto"/>
            <w:right w:val="none" w:sz="0" w:space="0" w:color="auto"/>
          </w:divBdr>
        </w:div>
        <w:div w:id="324939178">
          <w:marLeft w:val="0"/>
          <w:marRight w:val="0"/>
          <w:marTop w:val="0"/>
          <w:marBottom w:val="0"/>
          <w:divBdr>
            <w:top w:val="none" w:sz="0" w:space="0" w:color="auto"/>
            <w:left w:val="none" w:sz="0" w:space="0" w:color="auto"/>
            <w:bottom w:val="none" w:sz="0" w:space="0" w:color="auto"/>
            <w:right w:val="none" w:sz="0" w:space="0" w:color="auto"/>
          </w:divBdr>
        </w:div>
        <w:div w:id="1758359615">
          <w:marLeft w:val="0"/>
          <w:marRight w:val="0"/>
          <w:marTop w:val="0"/>
          <w:marBottom w:val="0"/>
          <w:divBdr>
            <w:top w:val="none" w:sz="0" w:space="0" w:color="auto"/>
            <w:left w:val="none" w:sz="0" w:space="0" w:color="auto"/>
            <w:bottom w:val="none" w:sz="0" w:space="0" w:color="auto"/>
            <w:right w:val="none" w:sz="0" w:space="0" w:color="auto"/>
          </w:divBdr>
        </w:div>
        <w:div w:id="942539936">
          <w:marLeft w:val="0"/>
          <w:marRight w:val="0"/>
          <w:marTop w:val="0"/>
          <w:marBottom w:val="0"/>
          <w:divBdr>
            <w:top w:val="none" w:sz="0" w:space="0" w:color="auto"/>
            <w:left w:val="none" w:sz="0" w:space="0" w:color="auto"/>
            <w:bottom w:val="none" w:sz="0" w:space="0" w:color="auto"/>
            <w:right w:val="none" w:sz="0" w:space="0" w:color="auto"/>
          </w:divBdr>
        </w:div>
        <w:div w:id="1739935375">
          <w:marLeft w:val="0"/>
          <w:marRight w:val="0"/>
          <w:marTop w:val="0"/>
          <w:marBottom w:val="0"/>
          <w:divBdr>
            <w:top w:val="none" w:sz="0" w:space="0" w:color="auto"/>
            <w:left w:val="none" w:sz="0" w:space="0" w:color="auto"/>
            <w:bottom w:val="none" w:sz="0" w:space="0" w:color="auto"/>
            <w:right w:val="none" w:sz="0" w:space="0" w:color="auto"/>
          </w:divBdr>
        </w:div>
        <w:div w:id="1421415018">
          <w:marLeft w:val="0"/>
          <w:marRight w:val="0"/>
          <w:marTop w:val="0"/>
          <w:marBottom w:val="0"/>
          <w:divBdr>
            <w:top w:val="none" w:sz="0" w:space="0" w:color="auto"/>
            <w:left w:val="none" w:sz="0" w:space="0" w:color="auto"/>
            <w:bottom w:val="none" w:sz="0" w:space="0" w:color="auto"/>
            <w:right w:val="none" w:sz="0" w:space="0" w:color="auto"/>
          </w:divBdr>
        </w:div>
        <w:div w:id="1929998773">
          <w:marLeft w:val="0"/>
          <w:marRight w:val="0"/>
          <w:marTop w:val="0"/>
          <w:marBottom w:val="0"/>
          <w:divBdr>
            <w:top w:val="none" w:sz="0" w:space="0" w:color="auto"/>
            <w:left w:val="none" w:sz="0" w:space="0" w:color="auto"/>
            <w:bottom w:val="none" w:sz="0" w:space="0" w:color="auto"/>
            <w:right w:val="none" w:sz="0" w:space="0" w:color="auto"/>
          </w:divBdr>
        </w:div>
        <w:div w:id="1635989976">
          <w:marLeft w:val="0"/>
          <w:marRight w:val="0"/>
          <w:marTop w:val="0"/>
          <w:marBottom w:val="0"/>
          <w:divBdr>
            <w:top w:val="none" w:sz="0" w:space="0" w:color="auto"/>
            <w:left w:val="none" w:sz="0" w:space="0" w:color="auto"/>
            <w:bottom w:val="none" w:sz="0" w:space="0" w:color="auto"/>
            <w:right w:val="none" w:sz="0" w:space="0" w:color="auto"/>
          </w:divBdr>
        </w:div>
        <w:div w:id="1966545612">
          <w:marLeft w:val="0"/>
          <w:marRight w:val="0"/>
          <w:marTop w:val="0"/>
          <w:marBottom w:val="0"/>
          <w:divBdr>
            <w:top w:val="none" w:sz="0" w:space="0" w:color="auto"/>
            <w:left w:val="none" w:sz="0" w:space="0" w:color="auto"/>
            <w:bottom w:val="none" w:sz="0" w:space="0" w:color="auto"/>
            <w:right w:val="none" w:sz="0" w:space="0" w:color="auto"/>
          </w:divBdr>
        </w:div>
        <w:div w:id="410978229">
          <w:marLeft w:val="0"/>
          <w:marRight w:val="0"/>
          <w:marTop w:val="0"/>
          <w:marBottom w:val="0"/>
          <w:divBdr>
            <w:top w:val="none" w:sz="0" w:space="0" w:color="auto"/>
            <w:left w:val="none" w:sz="0" w:space="0" w:color="auto"/>
            <w:bottom w:val="none" w:sz="0" w:space="0" w:color="auto"/>
            <w:right w:val="none" w:sz="0" w:space="0" w:color="auto"/>
          </w:divBdr>
        </w:div>
        <w:div w:id="1463572662">
          <w:marLeft w:val="0"/>
          <w:marRight w:val="0"/>
          <w:marTop w:val="0"/>
          <w:marBottom w:val="0"/>
          <w:divBdr>
            <w:top w:val="none" w:sz="0" w:space="0" w:color="auto"/>
            <w:left w:val="none" w:sz="0" w:space="0" w:color="auto"/>
            <w:bottom w:val="none" w:sz="0" w:space="0" w:color="auto"/>
            <w:right w:val="none" w:sz="0" w:space="0" w:color="auto"/>
          </w:divBdr>
        </w:div>
        <w:div w:id="1538395887">
          <w:marLeft w:val="0"/>
          <w:marRight w:val="0"/>
          <w:marTop w:val="0"/>
          <w:marBottom w:val="0"/>
          <w:divBdr>
            <w:top w:val="none" w:sz="0" w:space="0" w:color="auto"/>
            <w:left w:val="none" w:sz="0" w:space="0" w:color="auto"/>
            <w:bottom w:val="none" w:sz="0" w:space="0" w:color="auto"/>
            <w:right w:val="none" w:sz="0" w:space="0" w:color="auto"/>
          </w:divBdr>
        </w:div>
        <w:div w:id="1720978971">
          <w:marLeft w:val="0"/>
          <w:marRight w:val="0"/>
          <w:marTop w:val="0"/>
          <w:marBottom w:val="0"/>
          <w:divBdr>
            <w:top w:val="none" w:sz="0" w:space="0" w:color="auto"/>
            <w:left w:val="none" w:sz="0" w:space="0" w:color="auto"/>
            <w:bottom w:val="none" w:sz="0" w:space="0" w:color="auto"/>
            <w:right w:val="none" w:sz="0" w:space="0" w:color="auto"/>
          </w:divBdr>
        </w:div>
        <w:div w:id="783377976">
          <w:marLeft w:val="0"/>
          <w:marRight w:val="0"/>
          <w:marTop w:val="0"/>
          <w:marBottom w:val="0"/>
          <w:divBdr>
            <w:top w:val="none" w:sz="0" w:space="0" w:color="auto"/>
            <w:left w:val="none" w:sz="0" w:space="0" w:color="auto"/>
            <w:bottom w:val="none" w:sz="0" w:space="0" w:color="auto"/>
            <w:right w:val="none" w:sz="0" w:space="0" w:color="auto"/>
          </w:divBdr>
        </w:div>
        <w:div w:id="307712078">
          <w:marLeft w:val="0"/>
          <w:marRight w:val="0"/>
          <w:marTop w:val="0"/>
          <w:marBottom w:val="0"/>
          <w:divBdr>
            <w:top w:val="none" w:sz="0" w:space="0" w:color="auto"/>
            <w:left w:val="none" w:sz="0" w:space="0" w:color="auto"/>
            <w:bottom w:val="none" w:sz="0" w:space="0" w:color="auto"/>
            <w:right w:val="none" w:sz="0" w:space="0" w:color="auto"/>
          </w:divBdr>
        </w:div>
        <w:div w:id="1365204987">
          <w:marLeft w:val="0"/>
          <w:marRight w:val="0"/>
          <w:marTop w:val="0"/>
          <w:marBottom w:val="0"/>
          <w:divBdr>
            <w:top w:val="none" w:sz="0" w:space="0" w:color="auto"/>
            <w:left w:val="none" w:sz="0" w:space="0" w:color="auto"/>
            <w:bottom w:val="none" w:sz="0" w:space="0" w:color="auto"/>
            <w:right w:val="none" w:sz="0" w:space="0" w:color="auto"/>
          </w:divBdr>
        </w:div>
        <w:div w:id="1206915876">
          <w:marLeft w:val="0"/>
          <w:marRight w:val="0"/>
          <w:marTop w:val="0"/>
          <w:marBottom w:val="0"/>
          <w:divBdr>
            <w:top w:val="none" w:sz="0" w:space="0" w:color="auto"/>
            <w:left w:val="none" w:sz="0" w:space="0" w:color="auto"/>
            <w:bottom w:val="none" w:sz="0" w:space="0" w:color="auto"/>
            <w:right w:val="none" w:sz="0" w:space="0" w:color="auto"/>
          </w:divBdr>
        </w:div>
        <w:div w:id="1409038589">
          <w:marLeft w:val="0"/>
          <w:marRight w:val="0"/>
          <w:marTop w:val="0"/>
          <w:marBottom w:val="0"/>
          <w:divBdr>
            <w:top w:val="none" w:sz="0" w:space="0" w:color="auto"/>
            <w:left w:val="none" w:sz="0" w:space="0" w:color="auto"/>
            <w:bottom w:val="none" w:sz="0" w:space="0" w:color="auto"/>
            <w:right w:val="none" w:sz="0" w:space="0" w:color="auto"/>
          </w:divBdr>
        </w:div>
        <w:div w:id="1819418656">
          <w:marLeft w:val="0"/>
          <w:marRight w:val="0"/>
          <w:marTop w:val="0"/>
          <w:marBottom w:val="0"/>
          <w:divBdr>
            <w:top w:val="none" w:sz="0" w:space="0" w:color="auto"/>
            <w:left w:val="none" w:sz="0" w:space="0" w:color="auto"/>
            <w:bottom w:val="none" w:sz="0" w:space="0" w:color="auto"/>
            <w:right w:val="none" w:sz="0" w:space="0" w:color="auto"/>
          </w:divBdr>
        </w:div>
        <w:div w:id="236325658">
          <w:marLeft w:val="0"/>
          <w:marRight w:val="0"/>
          <w:marTop w:val="0"/>
          <w:marBottom w:val="0"/>
          <w:divBdr>
            <w:top w:val="none" w:sz="0" w:space="0" w:color="auto"/>
            <w:left w:val="none" w:sz="0" w:space="0" w:color="auto"/>
            <w:bottom w:val="none" w:sz="0" w:space="0" w:color="auto"/>
            <w:right w:val="none" w:sz="0" w:space="0" w:color="auto"/>
          </w:divBdr>
        </w:div>
        <w:div w:id="57631654">
          <w:marLeft w:val="0"/>
          <w:marRight w:val="0"/>
          <w:marTop w:val="0"/>
          <w:marBottom w:val="0"/>
          <w:divBdr>
            <w:top w:val="none" w:sz="0" w:space="0" w:color="auto"/>
            <w:left w:val="none" w:sz="0" w:space="0" w:color="auto"/>
            <w:bottom w:val="none" w:sz="0" w:space="0" w:color="auto"/>
            <w:right w:val="none" w:sz="0" w:space="0" w:color="auto"/>
          </w:divBdr>
        </w:div>
        <w:div w:id="1972243701">
          <w:marLeft w:val="0"/>
          <w:marRight w:val="0"/>
          <w:marTop w:val="0"/>
          <w:marBottom w:val="0"/>
          <w:divBdr>
            <w:top w:val="none" w:sz="0" w:space="0" w:color="auto"/>
            <w:left w:val="none" w:sz="0" w:space="0" w:color="auto"/>
            <w:bottom w:val="none" w:sz="0" w:space="0" w:color="auto"/>
            <w:right w:val="none" w:sz="0" w:space="0" w:color="auto"/>
          </w:divBdr>
        </w:div>
        <w:div w:id="1045250243">
          <w:marLeft w:val="0"/>
          <w:marRight w:val="0"/>
          <w:marTop w:val="0"/>
          <w:marBottom w:val="0"/>
          <w:divBdr>
            <w:top w:val="none" w:sz="0" w:space="0" w:color="auto"/>
            <w:left w:val="none" w:sz="0" w:space="0" w:color="auto"/>
            <w:bottom w:val="none" w:sz="0" w:space="0" w:color="auto"/>
            <w:right w:val="none" w:sz="0" w:space="0" w:color="auto"/>
          </w:divBdr>
        </w:div>
        <w:div w:id="320043198">
          <w:marLeft w:val="0"/>
          <w:marRight w:val="0"/>
          <w:marTop w:val="0"/>
          <w:marBottom w:val="0"/>
          <w:divBdr>
            <w:top w:val="none" w:sz="0" w:space="0" w:color="auto"/>
            <w:left w:val="none" w:sz="0" w:space="0" w:color="auto"/>
            <w:bottom w:val="none" w:sz="0" w:space="0" w:color="auto"/>
            <w:right w:val="none" w:sz="0" w:space="0" w:color="auto"/>
          </w:divBdr>
        </w:div>
      </w:divsChild>
    </w:div>
    <w:div w:id="1371148893">
      <w:bodyDiv w:val="1"/>
      <w:marLeft w:val="0"/>
      <w:marRight w:val="0"/>
      <w:marTop w:val="0"/>
      <w:marBottom w:val="0"/>
      <w:divBdr>
        <w:top w:val="none" w:sz="0" w:space="0" w:color="auto"/>
        <w:left w:val="none" w:sz="0" w:space="0" w:color="auto"/>
        <w:bottom w:val="none" w:sz="0" w:space="0" w:color="auto"/>
        <w:right w:val="none" w:sz="0" w:space="0" w:color="auto"/>
      </w:divBdr>
      <w:divsChild>
        <w:div w:id="793524742">
          <w:marLeft w:val="0"/>
          <w:marRight w:val="0"/>
          <w:marTop w:val="0"/>
          <w:marBottom w:val="0"/>
          <w:divBdr>
            <w:top w:val="none" w:sz="0" w:space="0" w:color="auto"/>
            <w:left w:val="none" w:sz="0" w:space="0" w:color="auto"/>
            <w:bottom w:val="none" w:sz="0" w:space="0" w:color="auto"/>
            <w:right w:val="none" w:sz="0" w:space="0" w:color="auto"/>
          </w:divBdr>
        </w:div>
        <w:div w:id="30159027">
          <w:marLeft w:val="0"/>
          <w:marRight w:val="0"/>
          <w:marTop w:val="0"/>
          <w:marBottom w:val="0"/>
          <w:divBdr>
            <w:top w:val="none" w:sz="0" w:space="0" w:color="auto"/>
            <w:left w:val="none" w:sz="0" w:space="0" w:color="auto"/>
            <w:bottom w:val="none" w:sz="0" w:space="0" w:color="auto"/>
            <w:right w:val="none" w:sz="0" w:space="0" w:color="auto"/>
          </w:divBdr>
          <w:divsChild>
            <w:div w:id="435903141">
              <w:marLeft w:val="0"/>
              <w:marRight w:val="0"/>
              <w:marTop w:val="0"/>
              <w:marBottom w:val="0"/>
              <w:divBdr>
                <w:top w:val="none" w:sz="0" w:space="0" w:color="auto"/>
                <w:left w:val="none" w:sz="0" w:space="0" w:color="auto"/>
                <w:bottom w:val="none" w:sz="0" w:space="0" w:color="auto"/>
                <w:right w:val="none" w:sz="0" w:space="0" w:color="auto"/>
              </w:divBdr>
            </w:div>
          </w:divsChild>
        </w:div>
        <w:div w:id="1306619686">
          <w:marLeft w:val="0"/>
          <w:marRight w:val="0"/>
          <w:marTop w:val="0"/>
          <w:marBottom w:val="0"/>
          <w:divBdr>
            <w:top w:val="none" w:sz="0" w:space="0" w:color="auto"/>
            <w:left w:val="none" w:sz="0" w:space="0" w:color="auto"/>
            <w:bottom w:val="none" w:sz="0" w:space="0" w:color="auto"/>
            <w:right w:val="none" w:sz="0" w:space="0" w:color="auto"/>
          </w:divBdr>
        </w:div>
        <w:div w:id="331303014">
          <w:marLeft w:val="0"/>
          <w:marRight w:val="0"/>
          <w:marTop w:val="0"/>
          <w:marBottom w:val="0"/>
          <w:divBdr>
            <w:top w:val="none" w:sz="0" w:space="0" w:color="auto"/>
            <w:left w:val="none" w:sz="0" w:space="0" w:color="auto"/>
            <w:bottom w:val="none" w:sz="0" w:space="0" w:color="auto"/>
            <w:right w:val="none" w:sz="0" w:space="0" w:color="auto"/>
          </w:divBdr>
          <w:divsChild>
            <w:div w:id="978076674">
              <w:marLeft w:val="0"/>
              <w:marRight w:val="0"/>
              <w:marTop w:val="0"/>
              <w:marBottom w:val="0"/>
              <w:divBdr>
                <w:top w:val="none" w:sz="0" w:space="0" w:color="auto"/>
                <w:left w:val="none" w:sz="0" w:space="0" w:color="auto"/>
                <w:bottom w:val="none" w:sz="0" w:space="0" w:color="auto"/>
                <w:right w:val="none" w:sz="0" w:space="0" w:color="auto"/>
              </w:divBdr>
            </w:div>
          </w:divsChild>
        </w:div>
        <w:div w:id="448476326">
          <w:marLeft w:val="0"/>
          <w:marRight w:val="0"/>
          <w:marTop w:val="0"/>
          <w:marBottom w:val="0"/>
          <w:divBdr>
            <w:top w:val="none" w:sz="0" w:space="0" w:color="auto"/>
            <w:left w:val="none" w:sz="0" w:space="0" w:color="auto"/>
            <w:bottom w:val="none" w:sz="0" w:space="0" w:color="auto"/>
            <w:right w:val="none" w:sz="0" w:space="0" w:color="auto"/>
          </w:divBdr>
        </w:div>
        <w:div w:id="768741161">
          <w:marLeft w:val="0"/>
          <w:marRight w:val="0"/>
          <w:marTop w:val="0"/>
          <w:marBottom w:val="0"/>
          <w:divBdr>
            <w:top w:val="none" w:sz="0" w:space="0" w:color="auto"/>
            <w:left w:val="none" w:sz="0" w:space="0" w:color="auto"/>
            <w:bottom w:val="none" w:sz="0" w:space="0" w:color="auto"/>
            <w:right w:val="none" w:sz="0" w:space="0" w:color="auto"/>
          </w:divBdr>
          <w:divsChild>
            <w:div w:id="1340279146">
              <w:marLeft w:val="0"/>
              <w:marRight w:val="0"/>
              <w:marTop w:val="0"/>
              <w:marBottom w:val="0"/>
              <w:divBdr>
                <w:top w:val="none" w:sz="0" w:space="0" w:color="auto"/>
                <w:left w:val="none" w:sz="0" w:space="0" w:color="auto"/>
                <w:bottom w:val="none" w:sz="0" w:space="0" w:color="auto"/>
                <w:right w:val="none" w:sz="0" w:space="0" w:color="auto"/>
              </w:divBdr>
            </w:div>
          </w:divsChild>
        </w:div>
        <w:div w:id="520290460">
          <w:marLeft w:val="0"/>
          <w:marRight w:val="0"/>
          <w:marTop w:val="0"/>
          <w:marBottom w:val="0"/>
          <w:divBdr>
            <w:top w:val="none" w:sz="0" w:space="0" w:color="auto"/>
            <w:left w:val="none" w:sz="0" w:space="0" w:color="auto"/>
            <w:bottom w:val="none" w:sz="0" w:space="0" w:color="auto"/>
            <w:right w:val="none" w:sz="0" w:space="0" w:color="auto"/>
          </w:divBdr>
        </w:div>
        <w:div w:id="925453843">
          <w:marLeft w:val="0"/>
          <w:marRight w:val="0"/>
          <w:marTop w:val="0"/>
          <w:marBottom w:val="0"/>
          <w:divBdr>
            <w:top w:val="none" w:sz="0" w:space="0" w:color="auto"/>
            <w:left w:val="none" w:sz="0" w:space="0" w:color="auto"/>
            <w:bottom w:val="none" w:sz="0" w:space="0" w:color="auto"/>
            <w:right w:val="none" w:sz="0" w:space="0" w:color="auto"/>
          </w:divBdr>
          <w:divsChild>
            <w:div w:id="1500577817">
              <w:marLeft w:val="0"/>
              <w:marRight w:val="0"/>
              <w:marTop w:val="0"/>
              <w:marBottom w:val="0"/>
              <w:divBdr>
                <w:top w:val="none" w:sz="0" w:space="0" w:color="auto"/>
                <w:left w:val="none" w:sz="0" w:space="0" w:color="auto"/>
                <w:bottom w:val="none" w:sz="0" w:space="0" w:color="auto"/>
                <w:right w:val="none" w:sz="0" w:space="0" w:color="auto"/>
              </w:divBdr>
            </w:div>
          </w:divsChild>
        </w:div>
        <w:div w:id="1136676769">
          <w:marLeft w:val="0"/>
          <w:marRight w:val="0"/>
          <w:marTop w:val="0"/>
          <w:marBottom w:val="0"/>
          <w:divBdr>
            <w:top w:val="none" w:sz="0" w:space="0" w:color="auto"/>
            <w:left w:val="none" w:sz="0" w:space="0" w:color="auto"/>
            <w:bottom w:val="none" w:sz="0" w:space="0" w:color="auto"/>
            <w:right w:val="none" w:sz="0" w:space="0" w:color="auto"/>
          </w:divBdr>
        </w:div>
        <w:div w:id="1324819512">
          <w:marLeft w:val="0"/>
          <w:marRight w:val="0"/>
          <w:marTop w:val="0"/>
          <w:marBottom w:val="0"/>
          <w:divBdr>
            <w:top w:val="none" w:sz="0" w:space="0" w:color="auto"/>
            <w:left w:val="none" w:sz="0" w:space="0" w:color="auto"/>
            <w:bottom w:val="none" w:sz="0" w:space="0" w:color="auto"/>
            <w:right w:val="none" w:sz="0" w:space="0" w:color="auto"/>
          </w:divBdr>
          <w:divsChild>
            <w:div w:id="1643002733">
              <w:marLeft w:val="0"/>
              <w:marRight w:val="0"/>
              <w:marTop w:val="0"/>
              <w:marBottom w:val="0"/>
              <w:divBdr>
                <w:top w:val="none" w:sz="0" w:space="0" w:color="auto"/>
                <w:left w:val="none" w:sz="0" w:space="0" w:color="auto"/>
                <w:bottom w:val="none" w:sz="0" w:space="0" w:color="auto"/>
                <w:right w:val="none" w:sz="0" w:space="0" w:color="auto"/>
              </w:divBdr>
            </w:div>
          </w:divsChild>
        </w:div>
        <w:div w:id="1011955474">
          <w:marLeft w:val="0"/>
          <w:marRight w:val="0"/>
          <w:marTop w:val="0"/>
          <w:marBottom w:val="0"/>
          <w:divBdr>
            <w:top w:val="none" w:sz="0" w:space="0" w:color="auto"/>
            <w:left w:val="none" w:sz="0" w:space="0" w:color="auto"/>
            <w:bottom w:val="none" w:sz="0" w:space="0" w:color="auto"/>
            <w:right w:val="none" w:sz="0" w:space="0" w:color="auto"/>
          </w:divBdr>
          <w:divsChild>
            <w:div w:id="2961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0762">
      <w:bodyDiv w:val="1"/>
      <w:marLeft w:val="0"/>
      <w:marRight w:val="0"/>
      <w:marTop w:val="0"/>
      <w:marBottom w:val="0"/>
      <w:divBdr>
        <w:top w:val="none" w:sz="0" w:space="0" w:color="auto"/>
        <w:left w:val="none" w:sz="0" w:space="0" w:color="auto"/>
        <w:bottom w:val="none" w:sz="0" w:space="0" w:color="auto"/>
        <w:right w:val="none" w:sz="0" w:space="0" w:color="auto"/>
      </w:divBdr>
      <w:divsChild>
        <w:div w:id="2104261650">
          <w:marLeft w:val="0"/>
          <w:marRight w:val="0"/>
          <w:marTop w:val="0"/>
          <w:marBottom w:val="0"/>
          <w:divBdr>
            <w:top w:val="none" w:sz="0" w:space="0" w:color="auto"/>
            <w:left w:val="none" w:sz="0" w:space="0" w:color="auto"/>
            <w:bottom w:val="none" w:sz="0" w:space="0" w:color="auto"/>
            <w:right w:val="none" w:sz="0" w:space="0" w:color="auto"/>
          </w:divBdr>
          <w:divsChild>
            <w:div w:id="11809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5744">
      <w:bodyDiv w:val="1"/>
      <w:marLeft w:val="0"/>
      <w:marRight w:val="0"/>
      <w:marTop w:val="0"/>
      <w:marBottom w:val="0"/>
      <w:divBdr>
        <w:top w:val="none" w:sz="0" w:space="0" w:color="auto"/>
        <w:left w:val="none" w:sz="0" w:space="0" w:color="auto"/>
        <w:bottom w:val="none" w:sz="0" w:space="0" w:color="auto"/>
        <w:right w:val="none" w:sz="0" w:space="0" w:color="auto"/>
      </w:divBdr>
    </w:div>
    <w:div w:id="1805732211">
      <w:bodyDiv w:val="1"/>
      <w:marLeft w:val="0"/>
      <w:marRight w:val="0"/>
      <w:marTop w:val="0"/>
      <w:marBottom w:val="0"/>
      <w:divBdr>
        <w:top w:val="none" w:sz="0" w:space="0" w:color="auto"/>
        <w:left w:val="none" w:sz="0" w:space="0" w:color="auto"/>
        <w:bottom w:val="none" w:sz="0" w:space="0" w:color="auto"/>
        <w:right w:val="none" w:sz="0" w:space="0" w:color="auto"/>
      </w:divBdr>
      <w:divsChild>
        <w:div w:id="1266034354">
          <w:marLeft w:val="0"/>
          <w:marRight w:val="0"/>
          <w:marTop w:val="0"/>
          <w:marBottom w:val="0"/>
          <w:divBdr>
            <w:top w:val="none" w:sz="0" w:space="0" w:color="auto"/>
            <w:left w:val="none" w:sz="0" w:space="0" w:color="auto"/>
            <w:bottom w:val="none" w:sz="0" w:space="0" w:color="auto"/>
            <w:right w:val="none" w:sz="0" w:space="0" w:color="auto"/>
          </w:divBdr>
        </w:div>
        <w:div w:id="768894204">
          <w:marLeft w:val="0"/>
          <w:marRight w:val="0"/>
          <w:marTop w:val="0"/>
          <w:marBottom w:val="0"/>
          <w:divBdr>
            <w:top w:val="none" w:sz="0" w:space="0" w:color="auto"/>
            <w:left w:val="none" w:sz="0" w:space="0" w:color="auto"/>
            <w:bottom w:val="none" w:sz="0" w:space="0" w:color="auto"/>
            <w:right w:val="none" w:sz="0" w:space="0" w:color="auto"/>
          </w:divBdr>
          <w:divsChild>
            <w:div w:id="187258116">
              <w:marLeft w:val="0"/>
              <w:marRight w:val="0"/>
              <w:marTop w:val="0"/>
              <w:marBottom w:val="0"/>
              <w:divBdr>
                <w:top w:val="none" w:sz="0" w:space="0" w:color="auto"/>
                <w:left w:val="none" w:sz="0" w:space="0" w:color="auto"/>
                <w:bottom w:val="none" w:sz="0" w:space="0" w:color="auto"/>
                <w:right w:val="none" w:sz="0" w:space="0" w:color="auto"/>
              </w:divBdr>
            </w:div>
          </w:divsChild>
        </w:div>
        <w:div w:id="841891217">
          <w:marLeft w:val="0"/>
          <w:marRight w:val="0"/>
          <w:marTop w:val="0"/>
          <w:marBottom w:val="0"/>
          <w:divBdr>
            <w:top w:val="none" w:sz="0" w:space="0" w:color="auto"/>
            <w:left w:val="none" w:sz="0" w:space="0" w:color="auto"/>
            <w:bottom w:val="none" w:sz="0" w:space="0" w:color="auto"/>
            <w:right w:val="none" w:sz="0" w:space="0" w:color="auto"/>
          </w:divBdr>
        </w:div>
        <w:div w:id="819543945">
          <w:marLeft w:val="0"/>
          <w:marRight w:val="0"/>
          <w:marTop w:val="0"/>
          <w:marBottom w:val="0"/>
          <w:divBdr>
            <w:top w:val="none" w:sz="0" w:space="0" w:color="auto"/>
            <w:left w:val="none" w:sz="0" w:space="0" w:color="auto"/>
            <w:bottom w:val="none" w:sz="0" w:space="0" w:color="auto"/>
            <w:right w:val="none" w:sz="0" w:space="0" w:color="auto"/>
          </w:divBdr>
          <w:divsChild>
            <w:div w:id="157768798">
              <w:marLeft w:val="0"/>
              <w:marRight w:val="0"/>
              <w:marTop w:val="0"/>
              <w:marBottom w:val="0"/>
              <w:divBdr>
                <w:top w:val="none" w:sz="0" w:space="0" w:color="auto"/>
                <w:left w:val="none" w:sz="0" w:space="0" w:color="auto"/>
                <w:bottom w:val="none" w:sz="0" w:space="0" w:color="auto"/>
                <w:right w:val="none" w:sz="0" w:space="0" w:color="auto"/>
              </w:divBdr>
            </w:div>
          </w:divsChild>
        </w:div>
        <w:div w:id="153957198">
          <w:marLeft w:val="0"/>
          <w:marRight w:val="0"/>
          <w:marTop w:val="0"/>
          <w:marBottom w:val="0"/>
          <w:divBdr>
            <w:top w:val="none" w:sz="0" w:space="0" w:color="auto"/>
            <w:left w:val="none" w:sz="0" w:space="0" w:color="auto"/>
            <w:bottom w:val="none" w:sz="0" w:space="0" w:color="auto"/>
            <w:right w:val="none" w:sz="0" w:space="0" w:color="auto"/>
          </w:divBdr>
        </w:div>
        <w:div w:id="630550879">
          <w:marLeft w:val="0"/>
          <w:marRight w:val="0"/>
          <w:marTop w:val="0"/>
          <w:marBottom w:val="0"/>
          <w:divBdr>
            <w:top w:val="none" w:sz="0" w:space="0" w:color="auto"/>
            <w:left w:val="none" w:sz="0" w:space="0" w:color="auto"/>
            <w:bottom w:val="none" w:sz="0" w:space="0" w:color="auto"/>
            <w:right w:val="none" w:sz="0" w:space="0" w:color="auto"/>
          </w:divBdr>
          <w:divsChild>
            <w:div w:id="1489859506">
              <w:marLeft w:val="0"/>
              <w:marRight w:val="0"/>
              <w:marTop w:val="0"/>
              <w:marBottom w:val="0"/>
              <w:divBdr>
                <w:top w:val="none" w:sz="0" w:space="0" w:color="auto"/>
                <w:left w:val="none" w:sz="0" w:space="0" w:color="auto"/>
                <w:bottom w:val="none" w:sz="0" w:space="0" w:color="auto"/>
                <w:right w:val="none" w:sz="0" w:space="0" w:color="auto"/>
              </w:divBdr>
            </w:div>
          </w:divsChild>
        </w:div>
        <w:div w:id="2001420282">
          <w:marLeft w:val="0"/>
          <w:marRight w:val="0"/>
          <w:marTop w:val="0"/>
          <w:marBottom w:val="0"/>
          <w:divBdr>
            <w:top w:val="none" w:sz="0" w:space="0" w:color="auto"/>
            <w:left w:val="none" w:sz="0" w:space="0" w:color="auto"/>
            <w:bottom w:val="none" w:sz="0" w:space="0" w:color="auto"/>
            <w:right w:val="none" w:sz="0" w:space="0" w:color="auto"/>
          </w:divBdr>
        </w:div>
        <w:div w:id="493761008">
          <w:marLeft w:val="0"/>
          <w:marRight w:val="0"/>
          <w:marTop w:val="0"/>
          <w:marBottom w:val="0"/>
          <w:divBdr>
            <w:top w:val="none" w:sz="0" w:space="0" w:color="auto"/>
            <w:left w:val="none" w:sz="0" w:space="0" w:color="auto"/>
            <w:bottom w:val="none" w:sz="0" w:space="0" w:color="auto"/>
            <w:right w:val="none" w:sz="0" w:space="0" w:color="auto"/>
          </w:divBdr>
          <w:divsChild>
            <w:div w:id="1690911709">
              <w:marLeft w:val="0"/>
              <w:marRight w:val="0"/>
              <w:marTop w:val="0"/>
              <w:marBottom w:val="0"/>
              <w:divBdr>
                <w:top w:val="none" w:sz="0" w:space="0" w:color="auto"/>
                <w:left w:val="none" w:sz="0" w:space="0" w:color="auto"/>
                <w:bottom w:val="none" w:sz="0" w:space="0" w:color="auto"/>
                <w:right w:val="none" w:sz="0" w:space="0" w:color="auto"/>
              </w:divBdr>
            </w:div>
          </w:divsChild>
        </w:div>
        <w:div w:id="1288968147">
          <w:marLeft w:val="0"/>
          <w:marRight w:val="0"/>
          <w:marTop w:val="0"/>
          <w:marBottom w:val="0"/>
          <w:divBdr>
            <w:top w:val="none" w:sz="0" w:space="0" w:color="auto"/>
            <w:left w:val="none" w:sz="0" w:space="0" w:color="auto"/>
            <w:bottom w:val="none" w:sz="0" w:space="0" w:color="auto"/>
            <w:right w:val="none" w:sz="0" w:space="0" w:color="auto"/>
          </w:divBdr>
        </w:div>
        <w:div w:id="803080368">
          <w:marLeft w:val="0"/>
          <w:marRight w:val="0"/>
          <w:marTop w:val="0"/>
          <w:marBottom w:val="0"/>
          <w:divBdr>
            <w:top w:val="none" w:sz="0" w:space="0" w:color="auto"/>
            <w:left w:val="none" w:sz="0" w:space="0" w:color="auto"/>
            <w:bottom w:val="none" w:sz="0" w:space="0" w:color="auto"/>
            <w:right w:val="none" w:sz="0" w:space="0" w:color="auto"/>
          </w:divBdr>
          <w:divsChild>
            <w:div w:id="334454859">
              <w:marLeft w:val="0"/>
              <w:marRight w:val="0"/>
              <w:marTop w:val="0"/>
              <w:marBottom w:val="0"/>
              <w:divBdr>
                <w:top w:val="none" w:sz="0" w:space="0" w:color="auto"/>
                <w:left w:val="none" w:sz="0" w:space="0" w:color="auto"/>
                <w:bottom w:val="none" w:sz="0" w:space="0" w:color="auto"/>
                <w:right w:val="none" w:sz="0" w:space="0" w:color="auto"/>
              </w:divBdr>
            </w:div>
          </w:divsChild>
        </w:div>
        <w:div w:id="1545829420">
          <w:marLeft w:val="0"/>
          <w:marRight w:val="0"/>
          <w:marTop w:val="0"/>
          <w:marBottom w:val="0"/>
          <w:divBdr>
            <w:top w:val="none" w:sz="0" w:space="0" w:color="auto"/>
            <w:left w:val="none" w:sz="0" w:space="0" w:color="auto"/>
            <w:bottom w:val="none" w:sz="0" w:space="0" w:color="auto"/>
            <w:right w:val="none" w:sz="0" w:space="0" w:color="auto"/>
          </w:divBdr>
        </w:div>
        <w:div w:id="1030955191">
          <w:marLeft w:val="0"/>
          <w:marRight w:val="0"/>
          <w:marTop w:val="0"/>
          <w:marBottom w:val="0"/>
          <w:divBdr>
            <w:top w:val="none" w:sz="0" w:space="0" w:color="auto"/>
            <w:left w:val="none" w:sz="0" w:space="0" w:color="auto"/>
            <w:bottom w:val="none" w:sz="0" w:space="0" w:color="auto"/>
            <w:right w:val="none" w:sz="0" w:space="0" w:color="auto"/>
          </w:divBdr>
          <w:divsChild>
            <w:div w:id="1579290650">
              <w:marLeft w:val="0"/>
              <w:marRight w:val="0"/>
              <w:marTop w:val="0"/>
              <w:marBottom w:val="0"/>
              <w:divBdr>
                <w:top w:val="none" w:sz="0" w:space="0" w:color="auto"/>
                <w:left w:val="none" w:sz="0" w:space="0" w:color="auto"/>
                <w:bottom w:val="none" w:sz="0" w:space="0" w:color="auto"/>
                <w:right w:val="none" w:sz="0" w:space="0" w:color="auto"/>
              </w:divBdr>
            </w:div>
          </w:divsChild>
        </w:div>
        <w:div w:id="799231694">
          <w:marLeft w:val="0"/>
          <w:marRight w:val="0"/>
          <w:marTop w:val="0"/>
          <w:marBottom w:val="0"/>
          <w:divBdr>
            <w:top w:val="none" w:sz="0" w:space="0" w:color="auto"/>
            <w:left w:val="none" w:sz="0" w:space="0" w:color="auto"/>
            <w:bottom w:val="none" w:sz="0" w:space="0" w:color="auto"/>
            <w:right w:val="none" w:sz="0" w:space="0" w:color="auto"/>
          </w:divBdr>
        </w:div>
        <w:div w:id="7954665">
          <w:marLeft w:val="0"/>
          <w:marRight w:val="0"/>
          <w:marTop w:val="0"/>
          <w:marBottom w:val="0"/>
          <w:divBdr>
            <w:top w:val="none" w:sz="0" w:space="0" w:color="auto"/>
            <w:left w:val="none" w:sz="0" w:space="0" w:color="auto"/>
            <w:bottom w:val="none" w:sz="0" w:space="0" w:color="auto"/>
            <w:right w:val="none" w:sz="0" w:space="0" w:color="auto"/>
          </w:divBdr>
          <w:divsChild>
            <w:div w:id="11657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3356</Words>
  <Characters>19135</Characters>
  <Application>Microsoft Office Word</Application>
  <DocSecurity>0</DocSecurity>
  <Lines>159</Lines>
  <Paragraphs>44</Paragraphs>
  <ScaleCrop>false</ScaleCrop>
  <Company/>
  <LinksUpToDate>false</LinksUpToDate>
  <CharactersWithSpaces>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J Bhat</dc:creator>
  <cp:keywords/>
  <dc:description/>
  <cp:lastModifiedBy>Deepak J Bhat</cp:lastModifiedBy>
  <cp:revision>5</cp:revision>
  <dcterms:created xsi:type="dcterms:W3CDTF">2025-01-09T13:58:00Z</dcterms:created>
  <dcterms:modified xsi:type="dcterms:W3CDTF">2025-01-18T11:28:00Z</dcterms:modified>
</cp:coreProperties>
</file>