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Project_Planning</w:t>
      </w:r>
    </w:p>
    <w:p>
      <w:r>
        <w:t>This document outlines the execution plan for the Smart Lender project.</w:t>
      </w:r>
    </w:p>
    <w:p>
      <w:pPr>
        <w:pStyle w:val="ListBullet"/>
      </w:pPr>
      <w:r>
        <w:t>Define project scope and objectives</w:t>
      </w:r>
    </w:p>
    <w:p>
      <w:pPr>
        <w:pStyle w:val="ListBullet"/>
      </w:pPr>
      <w:r>
        <w:t>Collect and analyze the loan dataset</w:t>
      </w:r>
    </w:p>
    <w:p>
      <w:pPr>
        <w:pStyle w:val="ListBullet"/>
      </w:pPr>
      <w:r>
        <w:t>Develop and evaluate ML models</w:t>
      </w:r>
    </w:p>
    <w:p>
      <w:pPr>
        <w:pStyle w:val="ListBullet"/>
      </w:pPr>
      <w:r>
        <w:t>Build Flask web application</w:t>
      </w:r>
    </w:p>
    <w:p>
      <w:pPr>
        <w:pStyle w:val="ListBullet"/>
      </w:pPr>
      <w:r>
        <w:t>Deploy application on PythonAnywhere</w:t>
      </w:r>
    </w:p>
    <w:p>
      <w:pPr>
        <w:pStyle w:val="ListBullet"/>
      </w:pPr>
      <w:r>
        <w:t>Prepare documentation and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