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80EDE" w14:textId="77777777" w:rsidR="00D3510B" w:rsidRDefault="00CB126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Think about data in daily life</w:t>
      </w:r>
    </w:p>
    <w:p w14:paraId="00DF1D44"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Think about data in daily life. Type your answers in this document, and save it on your computer or Google Drive. </w:t>
      </w:r>
    </w:p>
    <w:p w14:paraId="0A72592D"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5FD3D1EA"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Think about data in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D3510B" w14:paraId="73E36202" w14:textId="77777777">
        <w:trPr>
          <w:trHeight w:val="420"/>
        </w:trPr>
        <w:tc>
          <w:tcPr>
            <w:tcW w:w="1860" w:type="dxa"/>
            <w:vMerge w:val="restart"/>
            <w:shd w:val="clear" w:color="auto" w:fill="D9EAD3"/>
            <w:tcMar>
              <w:top w:w="100" w:type="dxa"/>
              <w:left w:w="100" w:type="dxa"/>
              <w:bottom w:w="100" w:type="dxa"/>
              <w:right w:w="100" w:type="dxa"/>
            </w:tcMar>
          </w:tcPr>
          <w:p w14:paraId="5C28D6AF" w14:textId="6D8E2C0A"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w:t>
            </w:r>
            <w:r w:rsidR="00624051">
              <w:rPr>
                <w:rFonts w:ascii="Roboto" w:eastAsia="Roboto" w:hAnsi="Roboto" w:cs="Roboto"/>
                <w:color w:val="5F6368"/>
              </w:rPr>
              <w:t>10/03/2023</w:t>
            </w:r>
          </w:p>
        </w:tc>
        <w:tc>
          <w:tcPr>
            <w:tcW w:w="8218" w:type="dxa"/>
            <w:shd w:val="clear" w:color="auto" w:fill="D9EAD3"/>
            <w:tcMar>
              <w:top w:w="100" w:type="dxa"/>
              <w:left w:w="100" w:type="dxa"/>
              <w:bottom w:w="100" w:type="dxa"/>
              <w:right w:w="100" w:type="dxa"/>
            </w:tcMar>
          </w:tcPr>
          <w:p w14:paraId="25C0E379"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D3510B" w14:paraId="16B16BFC" w14:textId="77777777">
        <w:trPr>
          <w:trHeight w:val="420"/>
        </w:trPr>
        <w:tc>
          <w:tcPr>
            <w:tcW w:w="1860" w:type="dxa"/>
            <w:vMerge/>
            <w:shd w:val="clear" w:color="auto" w:fill="D9EAD3"/>
            <w:tcMar>
              <w:top w:w="100" w:type="dxa"/>
              <w:left w:w="100" w:type="dxa"/>
              <w:bottom w:w="100" w:type="dxa"/>
              <w:right w:w="100" w:type="dxa"/>
            </w:tcMar>
          </w:tcPr>
          <w:p w14:paraId="7533EAB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63C1A3AF"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D3510B" w14:paraId="46B28AB3" w14:textId="77777777">
        <w:trPr>
          <w:trHeight w:val="1061"/>
        </w:trPr>
        <w:tc>
          <w:tcPr>
            <w:tcW w:w="1860" w:type="dxa"/>
            <w:shd w:val="clear" w:color="auto" w:fill="auto"/>
            <w:tcMar>
              <w:top w:w="100" w:type="dxa"/>
              <w:left w:w="100" w:type="dxa"/>
              <w:bottom w:w="100" w:type="dxa"/>
              <w:right w:w="100" w:type="dxa"/>
            </w:tcMar>
          </w:tcPr>
          <w:p w14:paraId="2F885C3E"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14:paraId="1D478B1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CB0DA82"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Create a list of at least five questions:</w:t>
            </w:r>
          </w:p>
          <w:p w14:paraId="30F320B7" w14:textId="46F5B5E5" w:rsidR="00C2269B" w:rsidRPr="00C2269B" w:rsidRDefault="00C2269B" w:rsidP="00C2269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1. </w:t>
            </w:r>
            <w:r w:rsidRPr="00C2269B">
              <w:rPr>
                <w:rFonts w:ascii="Roboto" w:eastAsia="Roboto" w:hAnsi="Roboto" w:cs="Roboto"/>
                <w:color w:val="5F6368"/>
              </w:rPr>
              <w:t>What’s the best college to pursue online degree in computers?</w:t>
            </w:r>
          </w:p>
          <w:p w14:paraId="74FBB1CA" w14:textId="11877E0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2.</w:t>
            </w:r>
            <w:r w:rsidR="00C2269B">
              <w:rPr>
                <w:rFonts w:ascii="Roboto" w:eastAsia="Roboto" w:hAnsi="Roboto" w:cs="Roboto"/>
                <w:color w:val="5F6368"/>
              </w:rPr>
              <w:t xml:space="preserve"> Top 5 self-help books on personal finance.</w:t>
            </w:r>
          </w:p>
          <w:p w14:paraId="76E09BA6" w14:textId="502DABC9"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3.</w:t>
            </w:r>
            <w:r w:rsidR="00C2269B">
              <w:rPr>
                <w:rFonts w:ascii="Roboto" w:eastAsia="Roboto" w:hAnsi="Roboto" w:cs="Roboto"/>
                <w:color w:val="5F6368"/>
              </w:rPr>
              <w:t xml:space="preserve"> How many kilometers I walk daily?</w:t>
            </w:r>
          </w:p>
          <w:p w14:paraId="21C02685" w14:textId="3502D3AD"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4.</w:t>
            </w:r>
            <w:r w:rsidR="00C2269B">
              <w:rPr>
                <w:rFonts w:ascii="Roboto" w:eastAsia="Roboto" w:hAnsi="Roboto" w:cs="Roboto"/>
                <w:color w:val="5F6368"/>
              </w:rPr>
              <w:t xml:space="preserve"> How many hours I spent on </w:t>
            </w:r>
            <w:proofErr w:type="spellStart"/>
            <w:r w:rsidR="00C2269B">
              <w:rPr>
                <w:rFonts w:ascii="Roboto" w:eastAsia="Roboto" w:hAnsi="Roboto" w:cs="Roboto"/>
                <w:color w:val="5F6368"/>
              </w:rPr>
              <w:t>youtube</w:t>
            </w:r>
            <w:proofErr w:type="spellEnd"/>
            <w:r w:rsidR="00C2269B">
              <w:rPr>
                <w:rFonts w:ascii="Roboto" w:eastAsia="Roboto" w:hAnsi="Roboto" w:cs="Roboto"/>
                <w:color w:val="5F6368"/>
              </w:rPr>
              <w:t xml:space="preserve"> daily?</w:t>
            </w:r>
          </w:p>
          <w:p w14:paraId="63926F7E" w14:textId="220BD5D9"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5.</w:t>
            </w:r>
            <w:r w:rsidR="00C2269B">
              <w:rPr>
                <w:rFonts w:ascii="Roboto" w:eastAsia="Roboto" w:hAnsi="Roboto" w:cs="Roboto"/>
                <w:color w:val="5F6368"/>
              </w:rPr>
              <w:t xml:space="preserve"> Best IT courses to learn in 2023.</w:t>
            </w:r>
          </w:p>
          <w:p w14:paraId="03CC10F0"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tc>
      </w:tr>
      <w:tr w:rsidR="00D3510B" w14:paraId="7B677C4F" w14:textId="77777777">
        <w:trPr>
          <w:trHeight w:val="525"/>
        </w:trPr>
        <w:tc>
          <w:tcPr>
            <w:tcW w:w="1860" w:type="dxa"/>
            <w:shd w:val="clear" w:color="auto" w:fill="D9EAD3"/>
            <w:tcMar>
              <w:top w:w="100" w:type="dxa"/>
              <w:left w:w="100" w:type="dxa"/>
              <w:bottom w:w="100" w:type="dxa"/>
              <w:right w:w="100" w:type="dxa"/>
            </w:tcMar>
          </w:tcPr>
          <w:p w14:paraId="4A7FC1C1" w14:textId="77777777" w:rsidR="00D3510B" w:rsidRDefault="00CB126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2238E2F4" w14:textId="0B0D5D81"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w:t>
            </w:r>
            <w:r w:rsidR="00C2269B">
              <w:rPr>
                <w:rFonts w:ascii="Roboto" w:eastAsia="Roboto" w:hAnsi="Roboto" w:cs="Roboto"/>
                <w:color w:val="5F6368"/>
              </w:rPr>
              <w:t xml:space="preserve"> </w:t>
            </w:r>
            <w:r>
              <w:rPr>
                <w:rFonts w:ascii="Roboto" w:eastAsia="Roboto" w:hAnsi="Roboto" w:cs="Roboto"/>
                <w:color w:val="5F6368"/>
              </w:rPr>
              <w:t>2-3 sentences (40-60 words) in response to each of the questions below.</w:t>
            </w:r>
          </w:p>
        </w:tc>
      </w:tr>
      <w:tr w:rsidR="00D3510B" w14:paraId="0EE9209E" w14:textId="77777777">
        <w:trPr>
          <w:trHeight w:val="420"/>
        </w:trPr>
        <w:tc>
          <w:tcPr>
            <w:tcW w:w="1860" w:type="dxa"/>
            <w:shd w:val="clear" w:color="auto" w:fill="auto"/>
            <w:tcMar>
              <w:top w:w="100" w:type="dxa"/>
              <w:left w:w="100" w:type="dxa"/>
              <w:bottom w:w="100" w:type="dxa"/>
              <w:right w:w="100" w:type="dxa"/>
            </w:tcMar>
          </w:tcPr>
          <w:p w14:paraId="4C18E274"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71B44A70" w14:textId="77777777" w:rsidR="00D3510B" w:rsidRDefault="00CB1263">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14:paraId="2C98A3C6" w14:textId="77777777" w:rsidR="00D3510B" w:rsidRDefault="00CB1263">
            <w:pPr>
              <w:widowControl w:val="0"/>
              <w:spacing w:line="240" w:lineRule="auto"/>
              <w:rPr>
                <w:rFonts w:ascii="Roboto" w:eastAsia="Roboto" w:hAnsi="Roboto" w:cs="Roboto"/>
                <w:i/>
                <w:color w:val="5F6368"/>
              </w:rPr>
            </w:pPr>
            <w:r>
              <w:rPr>
                <w:rFonts w:ascii="Roboto" w:eastAsia="Roboto" w:hAnsi="Roboto" w:cs="Roboto"/>
                <w:i/>
                <w:color w:val="5F6368"/>
              </w:rPr>
              <w:t>Selected question</w:t>
            </w:r>
            <w:r>
              <w:rPr>
                <w:rFonts w:ascii="Roboto" w:eastAsia="Roboto" w:hAnsi="Roboto" w:cs="Roboto"/>
                <w:color w:val="5F6368"/>
              </w:rPr>
              <w:t xml:space="preserve">: </w:t>
            </w:r>
            <w:r>
              <w:rPr>
                <w:rFonts w:ascii="Roboto" w:eastAsia="Roboto" w:hAnsi="Roboto" w:cs="Roboto"/>
                <w:i/>
                <w:color w:val="5F6368"/>
              </w:rPr>
              <w:t>Type your response here</w:t>
            </w:r>
          </w:p>
          <w:p w14:paraId="76CFAAC8" w14:textId="77777777" w:rsidR="00D3510B" w:rsidRDefault="00D3510B">
            <w:pPr>
              <w:widowControl w:val="0"/>
              <w:spacing w:line="240" w:lineRule="auto"/>
              <w:rPr>
                <w:rFonts w:ascii="Roboto" w:eastAsia="Roboto" w:hAnsi="Roboto" w:cs="Roboto"/>
                <w:i/>
                <w:color w:val="5F6368"/>
              </w:rPr>
            </w:pPr>
          </w:p>
          <w:p w14:paraId="17D7C247"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are some considerations or preferences you want to keep in mind when making a decision?</w:t>
            </w:r>
          </w:p>
          <w:p w14:paraId="4B44EEF1" w14:textId="235DB6D2" w:rsidR="00D3510B" w:rsidRDefault="00055FA3">
            <w:pPr>
              <w:widowControl w:val="0"/>
              <w:pBdr>
                <w:top w:val="nil"/>
                <w:left w:val="nil"/>
                <w:bottom w:val="nil"/>
                <w:right w:val="nil"/>
                <w:between w:val="nil"/>
              </w:pBdr>
              <w:spacing w:line="240" w:lineRule="auto"/>
              <w:ind w:left="720"/>
              <w:rPr>
                <w:rFonts w:ascii="Roboto" w:eastAsia="Roboto" w:hAnsi="Roboto" w:cs="Roboto"/>
                <w:i/>
                <w:color w:val="5F6368"/>
              </w:rPr>
            </w:pPr>
            <w:r>
              <w:rPr>
                <w:rFonts w:ascii="Roboto" w:eastAsia="Roboto" w:hAnsi="Roboto" w:cs="Roboto"/>
                <w:i/>
                <w:color w:val="5F6368"/>
              </w:rPr>
              <w:t>The chosen college should be recognized by the government. It should provide placement after the course/degree. And should not be very expensive.</w:t>
            </w:r>
          </w:p>
          <w:p w14:paraId="2E8F6287" w14:textId="77777777" w:rsidR="00D3510B" w:rsidRDefault="00D3510B">
            <w:pPr>
              <w:widowControl w:val="0"/>
              <w:pBdr>
                <w:top w:val="nil"/>
                <w:left w:val="nil"/>
                <w:bottom w:val="nil"/>
                <w:right w:val="nil"/>
                <w:between w:val="nil"/>
              </w:pBdr>
              <w:spacing w:line="240" w:lineRule="auto"/>
              <w:ind w:left="720"/>
              <w:rPr>
                <w:rFonts w:ascii="Roboto" w:eastAsia="Roboto" w:hAnsi="Roboto" w:cs="Roboto"/>
                <w:color w:val="5F6368"/>
              </w:rPr>
            </w:pPr>
          </w:p>
          <w:p w14:paraId="4DC399C0"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kind of information or data do you have access to that will influence your decision?</w:t>
            </w:r>
          </w:p>
          <w:p w14:paraId="47A31127" w14:textId="10603955" w:rsidR="00D3510B" w:rsidRDefault="00055FA3" w:rsidP="00055FA3">
            <w:pPr>
              <w:widowControl w:val="0"/>
              <w:spacing w:line="240" w:lineRule="auto"/>
              <w:ind w:left="720"/>
              <w:rPr>
                <w:rFonts w:ascii="Roboto" w:eastAsia="Roboto" w:hAnsi="Roboto" w:cs="Roboto"/>
                <w:color w:val="5F6368"/>
              </w:rPr>
            </w:pPr>
            <w:proofErr w:type="spellStart"/>
            <w:r>
              <w:rPr>
                <w:rFonts w:ascii="Roboto" w:eastAsia="Roboto" w:hAnsi="Roboto" w:cs="Roboto"/>
                <w:i/>
                <w:color w:val="5F6368"/>
              </w:rPr>
              <w:t>Youtube</w:t>
            </w:r>
            <w:proofErr w:type="spellEnd"/>
            <w:r>
              <w:rPr>
                <w:rFonts w:ascii="Roboto" w:eastAsia="Roboto" w:hAnsi="Roboto" w:cs="Roboto"/>
                <w:i/>
                <w:color w:val="5F6368"/>
              </w:rPr>
              <w:t xml:space="preserve"> videos, blogs on internet, news articles about the colleges and asking from the alumni of different colleges.</w:t>
            </w:r>
          </w:p>
          <w:p w14:paraId="55D5DCD5"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Are there any other things you might want to track associated with this decision?</w:t>
            </w:r>
          </w:p>
          <w:p w14:paraId="0885C527" w14:textId="1598F6C7" w:rsidR="00D3510B" w:rsidRDefault="00055FA3">
            <w:pPr>
              <w:widowControl w:val="0"/>
              <w:spacing w:line="240" w:lineRule="auto"/>
              <w:ind w:left="720"/>
              <w:rPr>
                <w:rFonts w:ascii="Roboto" w:eastAsia="Roboto" w:hAnsi="Roboto" w:cs="Roboto"/>
                <w:color w:val="5F6368"/>
              </w:rPr>
            </w:pPr>
            <w:r>
              <w:rPr>
                <w:rFonts w:ascii="Roboto" w:eastAsia="Roboto" w:hAnsi="Roboto" w:cs="Roboto"/>
                <w:i/>
                <w:color w:val="5F6368"/>
              </w:rPr>
              <w:t>Placement records of previous 3-5 years.</w:t>
            </w:r>
          </w:p>
        </w:tc>
      </w:tr>
    </w:tbl>
    <w:p w14:paraId="209510C3" w14:textId="77777777" w:rsidR="00D3510B" w:rsidRDefault="00D3510B">
      <w:pPr>
        <w:ind w:left="-360" w:right="-360"/>
        <w:rPr>
          <w:rFonts w:ascii="Roboto" w:eastAsia="Roboto" w:hAnsi="Roboto" w:cs="Roboto"/>
        </w:rPr>
      </w:pPr>
    </w:p>
    <w:sectPr w:rsidR="00D3510B">
      <w:headerReference w:type="default" r:id="rId8"/>
      <w:footerReference w:type="default" r:id="rId9"/>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F6A5E" w14:textId="77777777" w:rsidR="00CE27BE" w:rsidRDefault="00CE27BE">
      <w:pPr>
        <w:spacing w:line="240" w:lineRule="auto"/>
      </w:pPr>
      <w:r>
        <w:separator/>
      </w:r>
    </w:p>
  </w:endnote>
  <w:endnote w:type="continuationSeparator" w:id="0">
    <w:p w14:paraId="73B0AECA" w14:textId="77777777" w:rsidR="00CE27BE" w:rsidRDefault="00CE27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oogle Sans">
    <w:altName w:val="Calibri"/>
    <w:charset w:val="00"/>
    <w:family w:val="swiss"/>
    <w:pitch w:val="variable"/>
    <w:sig w:usb0="00000287" w:usb1="00000000" w:usb2="00000000" w:usb3="00000000" w:csb0="0000019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954E1" w14:textId="77777777" w:rsidR="00D3510B" w:rsidRDefault="00CB126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A30899">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56548" w14:textId="77777777" w:rsidR="00CE27BE" w:rsidRDefault="00CE27BE">
      <w:pPr>
        <w:spacing w:line="240" w:lineRule="auto"/>
      </w:pPr>
      <w:r>
        <w:separator/>
      </w:r>
    </w:p>
  </w:footnote>
  <w:footnote w:type="continuationSeparator" w:id="0">
    <w:p w14:paraId="157C0384" w14:textId="77777777" w:rsidR="00CE27BE" w:rsidRDefault="00CE27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16E9" w14:textId="77777777" w:rsidR="00D3510B" w:rsidRDefault="00CB126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7B5D2C05" wp14:editId="406EAB16">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F0C8A"/>
    <w:multiLevelType w:val="hybridMultilevel"/>
    <w:tmpl w:val="768AE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9F058F"/>
    <w:multiLevelType w:val="multilevel"/>
    <w:tmpl w:val="B9AC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8946394">
    <w:abstractNumId w:val="1"/>
  </w:num>
  <w:num w:numId="2" w16cid:durableId="1329672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10B"/>
    <w:rsid w:val="00055FA3"/>
    <w:rsid w:val="00624051"/>
    <w:rsid w:val="00A30899"/>
    <w:rsid w:val="00C2269B"/>
    <w:rsid w:val="00CB1263"/>
    <w:rsid w:val="00CE27BE"/>
    <w:rsid w:val="00D35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4262"/>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22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foundations-data/supplement/yW748/learning-log-think-about-data-in-daily-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 rawat</cp:lastModifiedBy>
  <cp:revision>2</cp:revision>
  <dcterms:created xsi:type="dcterms:W3CDTF">2023-03-10T05:35:00Z</dcterms:created>
  <dcterms:modified xsi:type="dcterms:W3CDTF">2023-03-10T05:35:00Z</dcterms:modified>
</cp:coreProperties>
</file>