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816193" w:rsidRDefault="00021DD2">
      <w:pPr>
        <w:spacing w:line="276" w:lineRule="auto"/>
        <w:jc w:val="center"/>
        <w:rPr>
          <w:rFonts w:ascii="Times New Roman" w:hAnsi="Times New Roman" w:cs="Times New Roman"/>
          <w:b/>
          <w:smallCaps/>
          <w:sz w:val="24"/>
          <w:szCs w:val="24"/>
        </w:rPr>
      </w:pPr>
      <w:bookmarkStart w:id="0" w:name="_Hlk154824021"/>
    </w:p>
    <w:p w14:paraId="25CAB1B7"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 xml:space="preserve">Guidelines for formatting your </w:t>
      </w:r>
      <w:r w:rsidR="008F18BD" w:rsidRPr="002B4627">
        <w:rPr>
          <w:rFonts w:ascii="Tahoma" w:eastAsia="Times New Roman" w:hAnsi="Tahoma" w:cs="Tahoma"/>
          <w:b/>
          <w:bCs/>
          <w:color w:val="002060"/>
          <w:u w:val="single"/>
          <w:lang w:bidi="hi-IN"/>
        </w:rPr>
        <w:t>assignment.</w:t>
      </w:r>
    </w:p>
    <w:p w14:paraId="6C108A7A"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2B4627" w:rsidRDefault="003C7D8A" w:rsidP="003C7D8A">
      <w:pPr>
        <w:numPr>
          <w:ilvl w:val="0"/>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Assignments must be typed in a </w:t>
      </w:r>
      <w:r w:rsidRPr="002B4627">
        <w:rPr>
          <w:rFonts w:ascii="Tahoma" w:eastAsia="Times New Roman" w:hAnsi="Tahoma" w:cs="Tahoma"/>
          <w:b/>
          <w:bCs/>
          <w:color w:val="002060"/>
          <w:bdr w:val="none" w:sz="0" w:space="0" w:color="auto" w:frame="1"/>
          <w:lang w:bidi="hi-IN"/>
        </w:rPr>
        <w:t xml:space="preserve">Microsoft Word Document </w:t>
      </w:r>
      <w:r w:rsidRPr="002B4627">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color w:val="002060"/>
          <w:bdr w:val="none" w:sz="0" w:space="0" w:color="auto" w:frame="1"/>
          <w:lang w:bidi="hi-IN"/>
        </w:rPr>
        <w:t xml:space="preserve">The front page should consist of the learner’s name in </w:t>
      </w:r>
      <w:r w:rsidRPr="002B4627">
        <w:rPr>
          <w:rFonts w:ascii="Tahoma" w:eastAsia="Times New Roman" w:hAnsi="Tahoma" w:cs="Tahoma"/>
          <w:b/>
          <w:bCs/>
          <w:color w:val="002060"/>
          <w:bdr w:val="none" w:sz="0" w:space="0" w:color="auto" w:frame="1"/>
          <w:lang w:bidi="hi-IN"/>
        </w:rPr>
        <w:t xml:space="preserve">CAPITAL LETTERS </w:t>
      </w:r>
      <w:r w:rsidRPr="002B4627">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Page Size: </w:t>
      </w:r>
      <w:r w:rsidRPr="002B4627">
        <w:rPr>
          <w:rFonts w:ascii="Tahoma" w:eastAsia="Times New Roman" w:hAnsi="Tahoma" w:cs="Tahoma"/>
          <w:color w:val="002060"/>
          <w:bdr w:val="none" w:sz="0" w:space="0" w:color="auto" w:frame="1"/>
          <w:lang w:bidi="hi-IN"/>
        </w:rPr>
        <w:t>A-4</w:t>
      </w:r>
    </w:p>
    <w:p w14:paraId="3A3F4D1A"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Margin:</w:t>
      </w:r>
      <w:r w:rsidRPr="002B4627">
        <w:rPr>
          <w:rFonts w:ascii="Tahoma" w:eastAsia="Times New Roman" w:hAnsi="Tahoma" w:cs="Tahoma"/>
          <w:color w:val="002060"/>
          <w:bdr w:val="none" w:sz="0" w:space="0" w:color="auto" w:frame="1"/>
          <w:lang w:bidi="hi-IN"/>
        </w:rPr>
        <w:t xml:space="preserve"> 1-inch on all sides </w:t>
      </w:r>
    </w:p>
    <w:p w14:paraId="297DB8F6"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 xml:space="preserve">Font: </w:t>
      </w:r>
      <w:r w:rsidRPr="002B4627">
        <w:rPr>
          <w:rFonts w:ascii="Tahoma" w:eastAsia="Times New Roman" w:hAnsi="Tahoma" w:cs="Tahoma"/>
          <w:color w:val="002060"/>
          <w:bdr w:val="none" w:sz="0" w:space="0" w:color="auto" w:frame="1"/>
          <w:lang w:bidi="hi-IN"/>
        </w:rPr>
        <w:t>Times New Roman</w:t>
      </w:r>
    </w:p>
    <w:p w14:paraId="572D7907"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Font Size:</w:t>
      </w:r>
      <w:r w:rsidRPr="002B4627">
        <w:rPr>
          <w:rFonts w:ascii="Tahoma" w:eastAsia="Times New Roman" w:hAnsi="Tahoma" w:cs="Tahoma"/>
          <w:color w:val="002060"/>
          <w:bdr w:val="none" w:sz="0" w:space="0" w:color="auto" w:frame="1"/>
          <w:lang w:bidi="hi-IN"/>
        </w:rPr>
        <w:t xml:space="preserve"> 12 </w:t>
      </w:r>
    </w:p>
    <w:p w14:paraId="0688DC36" w14:textId="77777777" w:rsidR="003C7D8A" w:rsidRPr="002B4627" w:rsidRDefault="003C7D8A" w:rsidP="003C7D8A">
      <w:pPr>
        <w:numPr>
          <w:ilvl w:val="1"/>
          <w:numId w:val="14"/>
        </w:numPr>
        <w:spacing w:after="0" w:line="360" w:lineRule="auto"/>
        <w:jc w:val="both"/>
        <w:rPr>
          <w:rFonts w:ascii="Tahoma" w:eastAsia="Times New Roman" w:hAnsi="Tahoma" w:cs="Tahoma"/>
          <w:color w:val="002060"/>
          <w:lang w:bidi="hi-IN"/>
        </w:rPr>
      </w:pPr>
      <w:r w:rsidRPr="002B4627">
        <w:rPr>
          <w:rFonts w:ascii="Tahoma" w:eastAsia="Times New Roman" w:hAnsi="Tahoma" w:cs="Tahoma"/>
          <w:b/>
          <w:bCs/>
          <w:color w:val="002060"/>
          <w:bdr w:val="none" w:sz="0" w:space="0" w:color="auto" w:frame="1"/>
          <w:lang w:bidi="hi-IN"/>
        </w:rPr>
        <w:t>Alignment:</w:t>
      </w:r>
      <w:r w:rsidRPr="002B4627">
        <w:rPr>
          <w:rFonts w:ascii="Tahoma" w:eastAsia="Times New Roman" w:hAnsi="Tahoma" w:cs="Tahoma"/>
          <w:color w:val="002060"/>
          <w:bdr w:val="none" w:sz="0" w:space="0" w:color="auto" w:frame="1"/>
          <w:lang w:bidi="hi-IN"/>
        </w:rPr>
        <w:t xml:space="preserve"> Justified.</w:t>
      </w:r>
    </w:p>
    <w:p w14:paraId="4B74AEDA"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total page limit </w:t>
      </w:r>
      <w:r w:rsidRPr="002B4627">
        <w:rPr>
          <w:rFonts w:ascii="Tahoma" w:eastAsia="Times New Roman" w:hAnsi="Tahoma" w:cs="Tahoma"/>
          <w:b/>
          <w:bCs/>
          <w:color w:val="002060"/>
          <w:bdr w:val="none" w:sz="0" w:space="0" w:color="auto" w:frame="1"/>
          <w:lang w:bidi="hi-IN"/>
        </w:rPr>
        <w:t>shall not exceed 12 pages</w:t>
      </w:r>
      <w:r w:rsidRPr="002B4627">
        <w:rPr>
          <w:rFonts w:ascii="Tahoma" w:eastAsia="Times New Roman" w:hAnsi="Tahoma" w:cs="Tahoma"/>
          <w:color w:val="002060"/>
          <w:bdr w:val="none" w:sz="0" w:space="0" w:color="auto" w:frame="1"/>
          <w:lang w:bidi="hi-IN"/>
        </w:rPr>
        <w:t>.</w:t>
      </w:r>
    </w:p>
    <w:p w14:paraId="5664B39E" w14:textId="77777777" w:rsidR="003C7D8A" w:rsidRPr="002B4627"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2B4627" w:rsidRDefault="003C7D8A" w:rsidP="003C7D8A">
      <w:p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2B4627"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2B4627" w:rsidRDefault="003C7D8A" w:rsidP="003C7D8A">
      <w:pPr>
        <w:spacing w:after="0" w:line="360" w:lineRule="auto"/>
        <w:jc w:val="both"/>
        <w:rPr>
          <w:rFonts w:ascii="Tahoma" w:eastAsia="Times New Roman" w:hAnsi="Tahoma" w:cs="Tahoma"/>
          <w:lang w:bidi="hi-IN"/>
        </w:rPr>
      </w:pPr>
      <w:r w:rsidRPr="002B4627">
        <w:rPr>
          <w:rFonts w:ascii="Tahoma" w:eastAsia="Times New Roman" w:hAnsi="Tahoma" w:cs="Tahoma"/>
          <w:b/>
          <w:bCs/>
          <w:color w:val="002060"/>
          <w:lang w:bidi="hi-IN"/>
        </w:rPr>
        <w:t>NOTE: You are advised to stick to the timelines of submissions.</w:t>
      </w:r>
    </w:p>
    <w:p w14:paraId="5D441641" w14:textId="77777777" w:rsidR="003C7D8A" w:rsidRPr="002B4627"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2B4627" w:rsidRDefault="003C7D8A" w:rsidP="003C7D8A">
      <w:pPr>
        <w:spacing w:after="0" w:line="360" w:lineRule="auto"/>
        <w:jc w:val="both"/>
        <w:rPr>
          <w:rFonts w:ascii="Tahoma" w:eastAsia="Times New Roman" w:hAnsi="Tahoma" w:cs="Tahoma"/>
          <w:b/>
          <w:bCs/>
          <w:color w:val="002060"/>
          <w:u w:val="single"/>
          <w:lang w:bidi="hi-IN"/>
        </w:rPr>
      </w:pPr>
      <w:r w:rsidRPr="002B4627">
        <w:rPr>
          <w:rFonts w:ascii="Tahoma" w:eastAsia="Times New Roman" w:hAnsi="Tahoma" w:cs="Tahoma"/>
          <w:b/>
          <w:bCs/>
          <w:color w:val="002060"/>
          <w:u w:val="single"/>
          <w:lang w:bidi="hi-IN"/>
        </w:rPr>
        <w:t>Guidelines for submitting your assignment</w:t>
      </w:r>
      <w:r w:rsidR="00F80453">
        <w:rPr>
          <w:rFonts w:ascii="Tahoma" w:eastAsia="Times New Roman" w:hAnsi="Tahoma" w:cs="Tahoma"/>
          <w:b/>
          <w:bCs/>
          <w:color w:val="002060"/>
          <w:u w:val="single"/>
          <w:lang w:bidi="hi-IN"/>
        </w:rPr>
        <w:t>.</w:t>
      </w:r>
    </w:p>
    <w:p w14:paraId="38DFED3D" w14:textId="77777777" w:rsidR="003C7D8A" w:rsidRPr="002B4627" w:rsidRDefault="003C7D8A" w:rsidP="003C7D8A">
      <w:pPr>
        <w:spacing w:after="0" w:line="360" w:lineRule="auto"/>
        <w:jc w:val="both"/>
        <w:rPr>
          <w:rFonts w:ascii="Tahoma" w:eastAsia="Times New Roman" w:hAnsi="Tahoma" w:cs="Tahoma"/>
          <w:lang w:bidi="hi-IN"/>
        </w:rPr>
      </w:pPr>
    </w:p>
    <w:p w14:paraId="019D1B80"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document size should not exceed </w:t>
      </w:r>
      <w:r w:rsidRPr="002B4627">
        <w:rPr>
          <w:rFonts w:ascii="Tahoma" w:eastAsia="Times New Roman" w:hAnsi="Tahoma" w:cs="Tahoma"/>
          <w:b/>
          <w:bCs/>
          <w:color w:val="002060"/>
          <w:bdr w:val="none" w:sz="0" w:space="0" w:color="auto" w:frame="1"/>
          <w:lang w:bidi="hi-IN"/>
        </w:rPr>
        <w:t>2 MB.</w:t>
      </w:r>
    </w:p>
    <w:p w14:paraId="0334A4EB"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The assignment response document should </w:t>
      </w:r>
      <w:r w:rsidRPr="002B4627">
        <w:rPr>
          <w:rFonts w:ascii="Tahoma" w:eastAsia="Times New Roman" w:hAnsi="Tahoma" w:cs="Tahoma"/>
          <w:b/>
          <w:bCs/>
          <w:color w:val="002060"/>
          <w:bdr w:val="none" w:sz="0" w:space="0" w:color="auto" w:frame="1"/>
          <w:lang w:bidi="hi-IN"/>
        </w:rPr>
        <w:t>NOT</w:t>
      </w:r>
      <w:r w:rsidRPr="002B4627">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2B4627">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2B4627" w:rsidRDefault="003C7D8A" w:rsidP="003C7D8A">
      <w:pPr>
        <w:spacing w:after="0" w:line="360" w:lineRule="auto"/>
        <w:jc w:val="both"/>
        <w:rPr>
          <w:rFonts w:ascii="Tahoma" w:eastAsia="Times New Roman" w:hAnsi="Tahoma" w:cs="Tahoma"/>
          <w:lang w:bidi="hi-IN"/>
        </w:rPr>
      </w:pPr>
    </w:p>
    <w:p w14:paraId="6E6BF445" w14:textId="5C364C3E"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6E7B3B">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6E7B3B">
        <w:rPr>
          <w:rFonts w:ascii="Tahoma" w:eastAsia="Times New Roman" w:hAnsi="Tahoma" w:cs="Tahoma"/>
          <w:b/>
          <w:bCs/>
          <w:color w:val="002060"/>
          <w:highlight w:val="yellow"/>
          <w:bdr w:val="none" w:sz="0" w:space="0" w:color="auto" w:frame="1"/>
          <w:lang w:bidi="hi-IN"/>
        </w:rPr>
        <w:t xml:space="preserve"> which should be readable by OCR</w:t>
      </w:r>
      <w:r w:rsidRPr="006E7B3B">
        <w:rPr>
          <w:rFonts w:ascii="Tahoma" w:eastAsia="Times New Roman" w:hAnsi="Tahoma" w:cs="Tahoma"/>
          <w:b/>
          <w:bCs/>
          <w:color w:val="002060"/>
          <w:highlight w:val="yellow"/>
          <w:bdr w:val="none" w:sz="0" w:space="0" w:color="auto" w:frame="1"/>
          <w:lang w:bidi="hi-IN"/>
        </w:rPr>
        <w:t>.</w:t>
      </w:r>
      <w:r w:rsidR="006E7B3B" w:rsidRPr="006E7B3B">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2B462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2B4627">
        <w:rPr>
          <w:rFonts w:ascii="Tahoma" w:eastAsia="Times New Roman" w:hAnsi="Tahoma" w:cs="Tahoma"/>
          <w:b/>
          <w:bCs/>
          <w:color w:val="002060"/>
          <w:u w:val="single"/>
          <w:bdr w:val="none" w:sz="0" w:space="0" w:color="auto" w:frame="1"/>
          <w:lang w:bidi="hi-IN"/>
        </w:rPr>
        <w:t>Things to recheck before clicking that submit button</w:t>
      </w:r>
      <w:r w:rsidR="00F80453">
        <w:rPr>
          <w:rFonts w:ascii="Tahoma" w:eastAsia="Times New Roman" w:hAnsi="Tahoma" w:cs="Tahoma"/>
          <w:b/>
          <w:bCs/>
          <w:color w:val="002060"/>
          <w:u w:val="single"/>
          <w:bdr w:val="none" w:sz="0" w:space="0" w:color="auto" w:frame="1"/>
          <w:lang w:bidi="hi-IN"/>
        </w:rPr>
        <w:t>.</w:t>
      </w:r>
    </w:p>
    <w:p w14:paraId="66CFA6EB" w14:textId="77777777" w:rsidR="003C7D8A" w:rsidRPr="002B4627"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2B4627" w:rsidRDefault="003C7D8A" w:rsidP="003C7D8A">
      <w:pPr>
        <w:numPr>
          <w:ilvl w:val="0"/>
          <w:numId w:val="14"/>
        </w:numPr>
        <w:spacing w:after="0" w:line="360" w:lineRule="auto"/>
        <w:jc w:val="both"/>
        <w:rPr>
          <w:rFonts w:ascii="Tahoma" w:eastAsia="Times New Roman" w:hAnsi="Tahoma" w:cs="Tahoma"/>
          <w:lang w:bidi="hi-IN"/>
        </w:rPr>
      </w:pPr>
      <w:r w:rsidRPr="002B4627">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2B4627" w:rsidRDefault="003C7D8A" w:rsidP="003C7D8A">
      <w:pPr>
        <w:spacing w:after="0" w:line="360" w:lineRule="auto"/>
        <w:ind w:left="720"/>
        <w:jc w:val="both"/>
        <w:rPr>
          <w:rFonts w:ascii="Tahoma" w:eastAsia="Times New Roman" w:hAnsi="Tahoma" w:cs="Tahoma"/>
          <w:lang w:bidi="hi-IN"/>
        </w:rPr>
      </w:pPr>
    </w:p>
    <w:p w14:paraId="4268E4E5"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2B4627">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2B4627">
        <w:rPr>
          <w:rFonts w:ascii="Tahoma" w:eastAsia="Times New Roman" w:hAnsi="Tahoma" w:cs="Tahoma"/>
          <w:b/>
          <w:bCs/>
          <w:color w:val="002060"/>
          <w:bdr w:val="none" w:sz="0" w:space="0" w:color="auto" w:frame="1"/>
          <w:lang w:bidi="hi-IN"/>
        </w:rPr>
        <w:t xml:space="preserve"> </w:t>
      </w:r>
    </w:p>
    <w:p w14:paraId="4D21EC39" w14:textId="77777777" w:rsidR="003C7D8A" w:rsidRPr="002B4627"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Default="00622BCA">
      <w:pPr>
        <w:rPr>
          <w:rFonts w:ascii="Times New Roman" w:hAnsi="Times New Roman" w:cs="Times New Roman"/>
          <w:b/>
          <w:caps/>
          <w:sz w:val="24"/>
          <w:szCs w:val="24"/>
        </w:rPr>
      </w:pPr>
    </w:p>
    <w:p w14:paraId="4EBCDF99" w14:textId="77777777" w:rsidR="00D10F17" w:rsidRDefault="00D10F17">
      <w:pPr>
        <w:rPr>
          <w:rFonts w:ascii="Times New Roman" w:hAnsi="Times New Roman" w:cs="Times New Roman"/>
          <w:b/>
          <w:caps/>
          <w:sz w:val="24"/>
          <w:szCs w:val="24"/>
        </w:rPr>
      </w:pPr>
      <w:r>
        <w:rPr>
          <w:rFonts w:ascii="Times New Roman" w:hAnsi="Times New Roman" w:cs="Times New Roman"/>
          <w:b/>
          <w:caps/>
          <w:sz w:val="24"/>
          <w:szCs w:val="24"/>
        </w:rPr>
        <w:br w:type="page"/>
      </w:r>
    </w:p>
    <w:bookmarkEnd w:id="0"/>
    <w:p w14:paraId="3EDAD3DD" w14:textId="77777777" w:rsidR="003C7D8A" w:rsidRDefault="003C7D8A" w:rsidP="003C7D8A">
      <w:pPr>
        <w:jc w:val="both"/>
        <w:rPr>
          <w:rFonts w:ascii="Times New Roman" w:hAnsi="Times New Roman" w:cs="Times New Roman"/>
          <w:b/>
          <w:caps/>
          <w:sz w:val="24"/>
          <w:szCs w:val="24"/>
        </w:rPr>
      </w:pPr>
    </w:p>
    <w:p w14:paraId="6BFE929C" w14:textId="77777777" w:rsidR="00816193" w:rsidRPr="00D10F17" w:rsidRDefault="008E017F" w:rsidP="00D10F17">
      <w:pPr>
        <w:spacing w:line="276" w:lineRule="auto"/>
        <w:jc w:val="center"/>
        <w:rPr>
          <w:rFonts w:ascii="Tahoma" w:hAnsi="Tahoma" w:cs="Tahoma"/>
          <w:b/>
          <w:caps/>
          <w:sz w:val="20"/>
          <w:szCs w:val="20"/>
        </w:rPr>
      </w:pPr>
      <w:r w:rsidRPr="00D10F17">
        <w:rPr>
          <w:rFonts w:ascii="Tahoma" w:hAnsi="Tahoma" w:cs="Tahoma"/>
          <w:b/>
          <w:caps/>
          <w:sz w:val="20"/>
          <w:szCs w:val="20"/>
        </w:rPr>
        <w:t>ASSIGNMENT</w:t>
      </w:r>
    </w:p>
    <w:tbl>
      <w:tblPr>
        <w:tblStyle w:val="TableGrid"/>
        <w:tblW w:w="5000" w:type="pct"/>
        <w:jc w:val="center"/>
        <w:tblLook w:val="04A0" w:firstRow="1" w:lastRow="0" w:firstColumn="1" w:lastColumn="0" w:noHBand="0" w:noVBand="1"/>
      </w:tblPr>
      <w:tblGrid>
        <w:gridCol w:w="3539"/>
        <w:gridCol w:w="5477"/>
      </w:tblGrid>
      <w:tr w:rsidR="00021DD2" w:rsidRPr="00D10F17" w14:paraId="5F11E53B" w14:textId="77777777" w:rsidTr="00040775">
        <w:trPr>
          <w:jc w:val="center"/>
        </w:trPr>
        <w:tc>
          <w:tcPr>
            <w:tcW w:w="3964" w:type="dxa"/>
          </w:tcPr>
          <w:p w14:paraId="204B55E6" w14:textId="77777777" w:rsidR="00021DD2" w:rsidRPr="00D10F17" w:rsidRDefault="00021DD2" w:rsidP="00D10F17">
            <w:pPr>
              <w:spacing w:line="276" w:lineRule="auto"/>
              <w:rPr>
                <w:rFonts w:ascii="Tahoma" w:hAnsi="Tahoma" w:cs="Tahoma"/>
                <w:b/>
                <w:caps/>
              </w:rPr>
            </w:pPr>
            <w:r w:rsidRPr="00D10F17">
              <w:rPr>
                <w:rFonts w:ascii="Tahoma" w:hAnsi="Tahoma" w:cs="Tahoma"/>
                <w:b/>
                <w:caps/>
              </w:rPr>
              <w:t>SESSION</w:t>
            </w:r>
          </w:p>
        </w:tc>
        <w:tc>
          <w:tcPr>
            <w:tcW w:w="6237" w:type="dxa"/>
          </w:tcPr>
          <w:p w14:paraId="052B0956" w14:textId="5B17220C" w:rsidR="00021DD2" w:rsidRPr="00D10F17" w:rsidRDefault="00910E07" w:rsidP="00D10F17">
            <w:pPr>
              <w:spacing w:line="276" w:lineRule="auto"/>
              <w:rPr>
                <w:rFonts w:ascii="Tahoma" w:hAnsi="Tahoma" w:cs="Tahoma"/>
                <w:b/>
                <w:caps/>
              </w:rPr>
            </w:pPr>
            <w:r>
              <w:rPr>
                <w:rFonts w:ascii="Tahoma" w:hAnsi="Tahoma" w:cs="Tahoma"/>
                <w:b/>
                <w:bCs/>
                <w:caps/>
                <w:lang w:val="en-IN"/>
              </w:rPr>
              <w:t>July-Aug</w:t>
            </w:r>
            <w:r w:rsidR="00552DA4" w:rsidRPr="00552DA4">
              <w:rPr>
                <w:rFonts w:ascii="Tahoma" w:hAnsi="Tahoma" w:cs="Tahoma"/>
                <w:b/>
                <w:bCs/>
                <w:caps/>
                <w:lang w:val="en-IN"/>
              </w:rPr>
              <w:t xml:space="preserve"> 202</w:t>
            </w:r>
            <w:r w:rsidR="00131642">
              <w:rPr>
                <w:rFonts w:ascii="Tahoma" w:hAnsi="Tahoma" w:cs="Tahoma"/>
                <w:b/>
                <w:bCs/>
                <w:caps/>
                <w:lang w:val="en-IN"/>
              </w:rPr>
              <w:t>5</w:t>
            </w:r>
          </w:p>
        </w:tc>
      </w:tr>
      <w:tr w:rsidR="00021DD2" w:rsidRPr="00D10F17" w14:paraId="00B20FF3" w14:textId="77777777" w:rsidTr="00040775">
        <w:trPr>
          <w:jc w:val="center"/>
        </w:trPr>
        <w:tc>
          <w:tcPr>
            <w:tcW w:w="3964" w:type="dxa"/>
          </w:tcPr>
          <w:p w14:paraId="4C940317" w14:textId="77777777" w:rsidR="00021DD2" w:rsidRPr="00D10F17" w:rsidRDefault="00021DD2" w:rsidP="00D10F17">
            <w:pPr>
              <w:spacing w:line="276" w:lineRule="auto"/>
              <w:rPr>
                <w:rFonts w:ascii="Tahoma" w:hAnsi="Tahoma" w:cs="Tahoma"/>
                <w:b/>
                <w:caps/>
              </w:rPr>
            </w:pPr>
            <w:r w:rsidRPr="00D10F17">
              <w:rPr>
                <w:rFonts w:ascii="Tahoma" w:hAnsi="Tahoma" w:cs="Tahoma"/>
                <w:b/>
                <w:caps/>
              </w:rPr>
              <w:t>PROGRAM</w:t>
            </w:r>
          </w:p>
        </w:tc>
        <w:tc>
          <w:tcPr>
            <w:tcW w:w="6237" w:type="dxa"/>
          </w:tcPr>
          <w:p w14:paraId="65477074" w14:textId="77777777" w:rsidR="00021DD2" w:rsidRPr="00D10F17" w:rsidRDefault="00040775" w:rsidP="00D10F17">
            <w:pPr>
              <w:spacing w:line="276" w:lineRule="auto"/>
              <w:rPr>
                <w:rFonts w:ascii="Tahoma" w:hAnsi="Tahoma" w:cs="Tahoma"/>
                <w:b/>
                <w:caps/>
              </w:rPr>
            </w:pPr>
            <w:r w:rsidRPr="00D10F17">
              <w:rPr>
                <w:rFonts w:ascii="Tahoma" w:hAnsi="Tahoma" w:cs="Tahoma"/>
                <w:b/>
                <w:caps/>
              </w:rPr>
              <w:t>MASTER OF BUSINESS ADMINISTRATION (MBA)</w:t>
            </w:r>
          </w:p>
        </w:tc>
      </w:tr>
      <w:tr w:rsidR="00021DD2" w:rsidRPr="00D10F17" w14:paraId="4CFA5C4B" w14:textId="77777777" w:rsidTr="00040775">
        <w:trPr>
          <w:jc w:val="center"/>
        </w:trPr>
        <w:tc>
          <w:tcPr>
            <w:tcW w:w="3964" w:type="dxa"/>
          </w:tcPr>
          <w:p w14:paraId="4A1A8FC7" w14:textId="77777777" w:rsidR="00021DD2" w:rsidRPr="00D10F17" w:rsidRDefault="00021DD2" w:rsidP="00D10F17">
            <w:pPr>
              <w:spacing w:line="276" w:lineRule="auto"/>
              <w:rPr>
                <w:rFonts w:ascii="Tahoma" w:hAnsi="Tahoma" w:cs="Tahoma"/>
                <w:b/>
                <w:caps/>
              </w:rPr>
            </w:pPr>
            <w:r w:rsidRPr="00D10F17">
              <w:rPr>
                <w:rFonts w:ascii="Tahoma" w:hAnsi="Tahoma" w:cs="Tahoma"/>
                <w:b/>
                <w:caps/>
              </w:rPr>
              <w:t>SEMESTER</w:t>
            </w:r>
          </w:p>
        </w:tc>
        <w:tc>
          <w:tcPr>
            <w:tcW w:w="6237" w:type="dxa"/>
          </w:tcPr>
          <w:p w14:paraId="780AAF77" w14:textId="6672B6D8" w:rsidR="00021DD2" w:rsidRPr="00D10F17" w:rsidRDefault="00910E07" w:rsidP="00D10F17">
            <w:pPr>
              <w:widowControl w:val="0"/>
              <w:autoSpaceDE w:val="0"/>
              <w:autoSpaceDN w:val="0"/>
              <w:adjustRightInd w:val="0"/>
              <w:spacing w:line="276" w:lineRule="auto"/>
              <w:outlineLvl w:val="0"/>
              <w:rPr>
                <w:rFonts w:ascii="Tahoma" w:hAnsi="Tahoma" w:cs="Tahoma"/>
                <w:b/>
              </w:rPr>
            </w:pPr>
            <w:r>
              <w:rPr>
                <w:rFonts w:ascii="Tahoma" w:hAnsi="Tahoma" w:cs="Tahoma"/>
                <w:b/>
              </w:rPr>
              <w:t>I</w:t>
            </w:r>
          </w:p>
        </w:tc>
      </w:tr>
      <w:tr w:rsidR="00021DD2" w:rsidRPr="00D10F17" w14:paraId="1820A6D0" w14:textId="77777777" w:rsidTr="00040775">
        <w:trPr>
          <w:jc w:val="center"/>
        </w:trPr>
        <w:tc>
          <w:tcPr>
            <w:tcW w:w="3964" w:type="dxa"/>
          </w:tcPr>
          <w:p w14:paraId="3BB39106" w14:textId="77777777" w:rsidR="00021DD2" w:rsidRPr="00D10F17" w:rsidRDefault="00021DD2" w:rsidP="00D10F17">
            <w:pPr>
              <w:spacing w:line="276" w:lineRule="auto"/>
              <w:rPr>
                <w:rFonts w:ascii="Tahoma" w:hAnsi="Tahoma" w:cs="Tahoma"/>
                <w:b/>
                <w:caps/>
              </w:rPr>
            </w:pPr>
            <w:r w:rsidRPr="00D10F17">
              <w:rPr>
                <w:rFonts w:ascii="Tahoma" w:hAnsi="Tahoma" w:cs="Tahoma"/>
                <w:b/>
                <w:caps/>
              </w:rPr>
              <w:t>course CODE &amp; NAME</w:t>
            </w:r>
          </w:p>
        </w:tc>
        <w:tc>
          <w:tcPr>
            <w:tcW w:w="6237" w:type="dxa"/>
          </w:tcPr>
          <w:p w14:paraId="72CF5C9B" w14:textId="2C6ACCA8" w:rsidR="00021DD2" w:rsidRPr="00D10F17" w:rsidRDefault="00D8632C" w:rsidP="00D10F17">
            <w:pPr>
              <w:spacing w:line="276" w:lineRule="auto"/>
              <w:jc w:val="both"/>
              <w:rPr>
                <w:rFonts w:ascii="Tahoma" w:hAnsi="Tahoma" w:cs="Tahoma"/>
                <w:b/>
                <w:caps/>
              </w:rPr>
            </w:pPr>
            <w:r w:rsidRPr="00D8632C">
              <w:rPr>
                <w:rFonts w:ascii="Tahoma" w:hAnsi="Tahoma" w:cs="Tahoma"/>
                <w:b/>
                <w:caps/>
              </w:rPr>
              <w:t>DMBA113</w:t>
            </w:r>
            <w:r>
              <w:rPr>
                <w:rFonts w:ascii="Tahoma" w:hAnsi="Tahoma" w:cs="Tahoma"/>
                <w:b/>
                <w:caps/>
              </w:rPr>
              <w:t>-</w:t>
            </w:r>
            <w:r w:rsidRPr="00D8632C">
              <w:rPr>
                <w:rFonts w:ascii="Tahoma" w:hAnsi="Tahoma" w:cs="Tahoma"/>
                <w:b/>
                <w:caps/>
              </w:rPr>
              <w:t>Entrepreneurial Practice</w:t>
            </w:r>
          </w:p>
        </w:tc>
      </w:tr>
      <w:tr w:rsidR="00021DD2" w:rsidRPr="00D10F17" w14:paraId="2E577EDD" w14:textId="77777777" w:rsidTr="00040775">
        <w:trPr>
          <w:jc w:val="center"/>
        </w:trPr>
        <w:tc>
          <w:tcPr>
            <w:tcW w:w="3964" w:type="dxa"/>
          </w:tcPr>
          <w:p w14:paraId="37AC40D2" w14:textId="77777777" w:rsidR="00021DD2" w:rsidRPr="00D10F17" w:rsidRDefault="00021DD2" w:rsidP="00D10F17">
            <w:pPr>
              <w:spacing w:line="276" w:lineRule="auto"/>
              <w:rPr>
                <w:rFonts w:ascii="Tahoma" w:hAnsi="Tahoma" w:cs="Tahoma"/>
                <w:b/>
                <w:caps/>
              </w:rPr>
            </w:pPr>
            <w:r w:rsidRPr="00D10F17">
              <w:rPr>
                <w:rFonts w:ascii="Tahoma" w:hAnsi="Tahoma" w:cs="Tahoma"/>
                <w:b/>
                <w:caps/>
              </w:rPr>
              <w:t>C</w:t>
            </w:r>
            <w:r w:rsidRPr="00D10F17">
              <w:rPr>
                <w:rFonts w:ascii="Tahoma" w:hAnsi="Tahoma" w:cs="Tahoma"/>
                <w:b/>
              </w:rPr>
              <w:t>REDITS</w:t>
            </w:r>
            <w:r w:rsidRPr="00D10F17">
              <w:rPr>
                <w:rFonts w:ascii="Tahoma" w:hAnsi="Tahoma" w:cs="Tahoma"/>
                <w:b/>
                <w:caps/>
              </w:rPr>
              <w:t xml:space="preserve">   </w:t>
            </w:r>
          </w:p>
        </w:tc>
        <w:tc>
          <w:tcPr>
            <w:tcW w:w="6237" w:type="dxa"/>
          </w:tcPr>
          <w:p w14:paraId="663F8829" w14:textId="0678B7CB" w:rsidR="00021DD2" w:rsidRPr="00D10F17" w:rsidRDefault="00D8632C" w:rsidP="00D10F17">
            <w:pPr>
              <w:spacing w:line="276" w:lineRule="auto"/>
              <w:rPr>
                <w:rFonts w:ascii="Tahoma" w:hAnsi="Tahoma" w:cs="Tahoma"/>
                <w:b/>
                <w:caps/>
              </w:rPr>
            </w:pPr>
            <w:r>
              <w:rPr>
                <w:rFonts w:ascii="Tahoma" w:hAnsi="Tahoma" w:cs="Tahoma"/>
                <w:b/>
                <w:caps/>
              </w:rPr>
              <w:t>3</w:t>
            </w:r>
          </w:p>
        </w:tc>
      </w:tr>
      <w:tr w:rsidR="00021DD2" w:rsidRPr="00D10F17" w14:paraId="4BD696DE" w14:textId="77777777" w:rsidTr="00040775">
        <w:trPr>
          <w:jc w:val="center"/>
        </w:trPr>
        <w:tc>
          <w:tcPr>
            <w:tcW w:w="3964" w:type="dxa"/>
          </w:tcPr>
          <w:p w14:paraId="6DAAA253" w14:textId="77777777" w:rsidR="00021DD2" w:rsidRPr="00D10F17" w:rsidRDefault="00021DD2" w:rsidP="00D10F17">
            <w:pPr>
              <w:spacing w:line="276" w:lineRule="auto"/>
              <w:rPr>
                <w:rFonts w:ascii="Tahoma" w:hAnsi="Tahoma" w:cs="Tahoma"/>
                <w:b/>
                <w:caps/>
              </w:rPr>
            </w:pPr>
            <w:r w:rsidRPr="00D10F17">
              <w:rPr>
                <w:rFonts w:ascii="Tahoma" w:hAnsi="Tahoma" w:cs="Tahoma"/>
                <w:b/>
                <w:caps/>
              </w:rPr>
              <w:t>nUMBER OF ASSIGNMENTS &amp; Marks</w:t>
            </w:r>
          </w:p>
        </w:tc>
        <w:tc>
          <w:tcPr>
            <w:tcW w:w="6237" w:type="dxa"/>
          </w:tcPr>
          <w:p w14:paraId="46223347" w14:textId="77777777" w:rsidR="00021DD2" w:rsidRPr="00D10F17" w:rsidRDefault="00040775" w:rsidP="00D10F17">
            <w:pPr>
              <w:spacing w:line="276" w:lineRule="auto"/>
              <w:rPr>
                <w:rFonts w:ascii="Tahoma" w:hAnsi="Tahoma" w:cs="Tahoma"/>
                <w:b/>
              </w:rPr>
            </w:pPr>
            <w:r w:rsidRPr="00D10F17">
              <w:rPr>
                <w:rFonts w:ascii="Tahoma" w:hAnsi="Tahoma" w:cs="Tahoma"/>
                <w:b/>
              </w:rPr>
              <w:t>02</w:t>
            </w:r>
          </w:p>
          <w:p w14:paraId="2915FEA4" w14:textId="77777777" w:rsidR="00040775" w:rsidRPr="00D10F17" w:rsidRDefault="00040775" w:rsidP="00D10F17">
            <w:pPr>
              <w:spacing w:line="276" w:lineRule="auto"/>
              <w:rPr>
                <w:rFonts w:ascii="Tahoma" w:hAnsi="Tahoma" w:cs="Tahoma"/>
                <w:b/>
              </w:rPr>
            </w:pPr>
            <w:r w:rsidRPr="00D10F17">
              <w:rPr>
                <w:rFonts w:ascii="Tahoma" w:hAnsi="Tahoma" w:cs="Tahoma"/>
                <w:b/>
              </w:rPr>
              <w:t>30 MARKS EACH</w:t>
            </w:r>
          </w:p>
        </w:tc>
      </w:tr>
    </w:tbl>
    <w:p w14:paraId="0266B2D2" w14:textId="77777777" w:rsidR="008A05BE" w:rsidRPr="00D10F17" w:rsidRDefault="008A05BE" w:rsidP="00D10F17">
      <w:pPr>
        <w:spacing w:line="276" w:lineRule="auto"/>
        <w:jc w:val="both"/>
        <w:rPr>
          <w:rFonts w:ascii="Tahoma" w:eastAsia="Arial" w:hAnsi="Tahoma" w:cs="Tahoma"/>
          <w:b/>
          <w:color w:val="000000"/>
          <w:sz w:val="20"/>
          <w:szCs w:val="20"/>
        </w:rPr>
      </w:pPr>
    </w:p>
    <w:p w14:paraId="38E6D28B" w14:textId="574AA5FB" w:rsidR="001E6A9F" w:rsidRPr="00D10F17" w:rsidRDefault="00FC464C" w:rsidP="00D10F17">
      <w:pPr>
        <w:spacing w:before="240" w:after="240" w:line="276" w:lineRule="auto"/>
        <w:jc w:val="both"/>
        <w:rPr>
          <w:rFonts w:ascii="Tahoma" w:eastAsia="Arial" w:hAnsi="Tahoma" w:cs="Tahoma"/>
          <w:i/>
          <w:iCs/>
          <w:color w:val="000000"/>
          <w:sz w:val="20"/>
          <w:szCs w:val="20"/>
        </w:rPr>
      </w:pPr>
      <w:r w:rsidRPr="00D10F17">
        <w:rPr>
          <w:rFonts w:ascii="Tahoma" w:eastAsia="Arial" w:hAnsi="Tahoma" w:cs="Tahoma"/>
          <w:b/>
          <w:i/>
          <w:iCs/>
          <w:color w:val="000000"/>
          <w:sz w:val="20"/>
          <w:szCs w:val="20"/>
        </w:rPr>
        <w:t xml:space="preserve">Note: </w:t>
      </w:r>
      <w:r w:rsidRPr="00D10F17">
        <w:rPr>
          <w:rFonts w:ascii="Tahoma" w:eastAsia="Arial" w:hAnsi="Tahoma" w:cs="Tahoma"/>
          <w:i/>
          <w:iCs/>
          <w:color w:val="000000"/>
          <w:sz w:val="20"/>
          <w:szCs w:val="20"/>
        </w:rPr>
        <w:t>Answer all questions. Kindly note that answers for 10 marks questions should be approximately 400</w:t>
      </w:r>
      <w:r w:rsidR="009B510E" w:rsidRPr="00D10F17">
        <w:rPr>
          <w:rFonts w:ascii="Tahoma" w:eastAsia="Arial" w:hAnsi="Tahoma" w:cs="Tahoma"/>
          <w:i/>
          <w:iCs/>
          <w:color w:val="000000"/>
          <w:sz w:val="20"/>
          <w:szCs w:val="20"/>
        </w:rPr>
        <w:t xml:space="preserve"> - 450</w:t>
      </w:r>
      <w:r w:rsidRPr="00D10F17">
        <w:rPr>
          <w:rFonts w:ascii="Tahoma" w:eastAsia="Arial" w:hAnsi="Tahoma" w:cs="Tahoma"/>
          <w:i/>
          <w:iCs/>
          <w:color w:val="000000"/>
          <w:sz w:val="20"/>
          <w:szCs w:val="20"/>
        </w:rPr>
        <w:t xml:space="preserve"> words</w:t>
      </w:r>
      <w:r w:rsidR="001C514A">
        <w:rPr>
          <w:rFonts w:ascii="Tahoma" w:eastAsia="Arial" w:hAnsi="Tahoma" w:cs="Tahoma"/>
          <w:i/>
          <w:iCs/>
          <w:color w:val="000000"/>
          <w:sz w:val="20"/>
          <w:szCs w:val="20"/>
        </w:rPr>
        <w:t>.</w:t>
      </w:r>
      <w:r w:rsidRPr="00D10F17">
        <w:rPr>
          <w:rFonts w:ascii="Tahoma" w:eastAsia="Arial" w:hAnsi="Tahoma" w:cs="Tahoma"/>
          <w:i/>
          <w:iCs/>
          <w:color w:val="000000"/>
          <w:sz w:val="20"/>
          <w:szCs w:val="20"/>
        </w:rPr>
        <w:t xml:space="preserve"> Each question is followed by </w:t>
      </w:r>
      <w:r w:rsidR="00040775" w:rsidRPr="00D10F17">
        <w:rPr>
          <w:rFonts w:ascii="Tahoma" w:eastAsia="Arial" w:hAnsi="Tahoma" w:cs="Tahoma"/>
          <w:i/>
          <w:iCs/>
          <w:color w:val="000000"/>
          <w:sz w:val="20"/>
          <w:szCs w:val="20"/>
        </w:rPr>
        <w:t xml:space="preserve">an </w:t>
      </w:r>
      <w:r w:rsidRPr="00D10F17">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60"/>
        <w:gridCol w:w="6161"/>
        <w:gridCol w:w="825"/>
        <w:gridCol w:w="1270"/>
      </w:tblGrid>
      <w:tr w:rsidR="00E02C12" w:rsidRPr="00D10F17" w14:paraId="4D472807" w14:textId="77777777" w:rsidTr="7ED54C5A">
        <w:trPr>
          <w:jc w:val="center"/>
        </w:trPr>
        <w:tc>
          <w:tcPr>
            <w:tcW w:w="711" w:type="dxa"/>
          </w:tcPr>
          <w:p w14:paraId="0A27F771" w14:textId="77777777" w:rsidR="00E02C12" w:rsidRPr="00D10F17" w:rsidRDefault="7ED54C5A" w:rsidP="7ED54C5A">
            <w:pPr>
              <w:spacing w:line="276" w:lineRule="auto"/>
              <w:jc w:val="center"/>
              <w:rPr>
                <w:rFonts w:ascii="Tahoma" w:hAnsi="Tahoma" w:cs="Tahoma"/>
                <w:b/>
                <w:bCs/>
                <w:sz w:val="22"/>
                <w:szCs w:val="22"/>
              </w:rPr>
            </w:pPr>
            <w:r w:rsidRPr="7ED54C5A">
              <w:rPr>
                <w:rFonts w:ascii="Tahoma" w:hAnsi="Tahoma" w:cs="Tahoma"/>
                <w:b/>
                <w:bCs/>
                <w:sz w:val="22"/>
                <w:szCs w:val="22"/>
              </w:rPr>
              <w:t>Q.No</w:t>
            </w:r>
          </w:p>
        </w:tc>
        <w:tc>
          <w:tcPr>
            <w:tcW w:w="6372" w:type="dxa"/>
          </w:tcPr>
          <w:p w14:paraId="3A4C6578"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Assignment Set – 1</w:t>
            </w:r>
          </w:p>
          <w:p w14:paraId="1FDD8802" w14:textId="77777777" w:rsidR="00E02C12" w:rsidRPr="00D10F17" w:rsidRDefault="00E02C12" w:rsidP="00D10F17">
            <w:pPr>
              <w:spacing w:line="276" w:lineRule="auto"/>
              <w:jc w:val="center"/>
              <w:rPr>
                <w:rFonts w:ascii="Tahoma" w:hAnsi="Tahoma" w:cs="Tahoma"/>
              </w:rPr>
            </w:pPr>
            <w:r w:rsidRPr="00D10F17">
              <w:rPr>
                <w:rFonts w:ascii="Tahoma" w:hAnsi="Tahoma" w:cs="Tahoma"/>
                <w:b/>
                <w:bCs/>
              </w:rPr>
              <w:t>Questions</w:t>
            </w:r>
          </w:p>
        </w:tc>
        <w:tc>
          <w:tcPr>
            <w:tcW w:w="640" w:type="dxa"/>
          </w:tcPr>
          <w:p w14:paraId="10B77F49"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Marks</w:t>
            </w:r>
          </w:p>
        </w:tc>
        <w:tc>
          <w:tcPr>
            <w:tcW w:w="1293" w:type="dxa"/>
          </w:tcPr>
          <w:p w14:paraId="6A9ABCBA" w14:textId="77777777" w:rsidR="00E02C12" w:rsidRPr="00D10F17" w:rsidRDefault="00E02C12" w:rsidP="00D10F17">
            <w:pPr>
              <w:spacing w:line="276" w:lineRule="auto"/>
              <w:jc w:val="center"/>
              <w:rPr>
                <w:rFonts w:ascii="Tahoma" w:hAnsi="Tahoma" w:cs="Tahoma"/>
                <w:b/>
                <w:bCs/>
              </w:rPr>
            </w:pPr>
            <w:r w:rsidRPr="00D10F17">
              <w:rPr>
                <w:rFonts w:ascii="Tahoma" w:hAnsi="Tahoma" w:cs="Tahoma"/>
                <w:b/>
                <w:bCs/>
              </w:rPr>
              <w:t>Total Marks</w:t>
            </w:r>
          </w:p>
        </w:tc>
      </w:tr>
      <w:tr w:rsidR="00E02C12" w:rsidRPr="00D10F17" w14:paraId="0EFFD1FE" w14:textId="77777777" w:rsidTr="00BB3A4E">
        <w:trPr>
          <w:jc w:val="center"/>
        </w:trPr>
        <w:tc>
          <w:tcPr>
            <w:tcW w:w="711" w:type="dxa"/>
          </w:tcPr>
          <w:p w14:paraId="3DD76311" w14:textId="77777777" w:rsidR="00E02C12" w:rsidRPr="00D10F17" w:rsidRDefault="00E02C12" w:rsidP="001C1A91">
            <w:pPr>
              <w:pStyle w:val="ListParagraph"/>
              <w:numPr>
                <w:ilvl w:val="0"/>
                <w:numId w:val="6"/>
              </w:numPr>
              <w:spacing w:line="276" w:lineRule="auto"/>
              <w:ind w:left="584" w:hanging="357"/>
              <w:jc w:val="both"/>
              <w:rPr>
                <w:rFonts w:ascii="Tahoma" w:hAnsi="Tahoma" w:cs="Tahoma"/>
                <w:b/>
                <w:sz w:val="20"/>
                <w:szCs w:val="20"/>
              </w:rPr>
            </w:pPr>
          </w:p>
        </w:tc>
        <w:tc>
          <w:tcPr>
            <w:tcW w:w="6372" w:type="dxa"/>
          </w:tcPr>
          <w:p w14:paraId="0B006ACE" w14:textId="69F49CE8" w:rsidR="0018320D" w:rsidRPr="006E5A93" w:rsidRDefault="006E5A93" w:rsidP="001C1A91">
            <w:pPr>
              <w:spacing w:line="276" w:lineRule="auto"/>
              <w:jc w:val="both"/>
              <w:rPr>
                <w:rFonts w:ascii="Tahoma" w:hAnsi="Tahoma" w:cs="Tahoma"/>
                <w:b/>
                <w:bCs/>
                <w:sz w:val="24"/>
                <w:szCs w:val="24"/>
                <w:lang w:val="en-IN"/>
              </w:rPr>
            </w:pPr>
            <w:r w:rsidRPr="006E5A93">
              <w:rPr>
                <w:sz w:val="24"/>
                <w:szCs w:val="24"/>
              </w:rPr>
              <w:t>“Creativity is the lifeblood of entrepreneurship.” Discuss this statement in the context of idea generation, opportunity recognition, and innovation. Support your answer with a short case study.</w:t>
            </w:r>
          </w:p>
        </w:tc>
        <w:tc>
          <w:tcPr>
            <w:tcW w:w="640" w:type="dxa"/>
            <w:vAlign w:val="center"/>
          </w:tcPr>
          <w:p w14:paraId="2A0E1C55" w14:textId="0C71E529" w:rsidR="00E02C12" w:rsidRPr="00D10F17" w:rsidRDefault="004F73A1" w:rsidP="00BB3A4E">
            <w:pPr>
              <w:spacing w:line="276" w:lineRule="auto"/>
              <w:jc w:val="center"/>
              <w:rPr>
                <w:rFonts w:ascii="Tahoma" w:hAnsi="Tahoma" w:cs="Tahoma"/>
                <w:b/>
                <w:bCs/>
              </w:rPr>
            </w:pPr>
            <w:r>
              <w:rPr>
                <w:rFonts w:ascii="Tahoma" w:hAnsi="Tahoma" w:cs="Tahoma"/>
                <w:b/>
                <w:bCs/>
              </w:rPr>
              <w:t>5+5</w:t>
            </w:r>
          </w:p>
        </w:tc>
        <w:tc>
          <w:tcPr>
            <w:tcW w:w="1293" w:type="dxa"/>
            <w:vAlign w:val="center"/>
          </w:tcPr>
          <w:p w14:paraId="7A61A4E5" w14:textId="77777777" w:rsidR="00E02C12" w:rsidRPr="00D10F17" w:rsidRDefault="00D10F17" w:rsidP="00BB3A4E">
            <w:pPr>
              <w:spacing w:line="276" w:lineRule="auto"/>
              <w:jc w:val="center"/>
              <w:rPr>
                <w:rFonts w:ascii="Tahoma" w:hAnsi="Tahoma" w:cs="Tahoma"/>
                <w:b/>
                <w:bCs/>
              </w:rPr>
            </w:pPr>
            <w:r>
              <w:rPr>
                <w:rFonts w:ascii="Tahoma" w:hAnsi="Tahoma" w:cs="Tahoma"/>
                <w:b/>
                <w:bCs/>
              </w:rPr>
              <w:t>10</w:t>
            </w:r>
          </w:p>
        </w:tc>
      </w:tr>
      <w:tr w:rsidR="00570F24" w:rsidRPr="00D10F17" w14:paraId="7CE9CEBD" w14:textId="77777777" w:rsidTr="00BB3A4E">
        <w:trPr>
          <w:jc w:val="center"/>
        </w:trPr>
        <w:tc>
          <w:tcPr>
            <w:tcW w:w="711" w:type="dxa"/>
          </w:tcPr>
          <w:p w14:paraId="0727A6DD" w14:textId="77777777" w:rsidR="00570F24" w:rsidRPr="00D10F17" w:rsidRDefault="00570F24" w:rsidP="001C1A91">
            <w:pPr>
              <w:pStyle w:val="ListParagraph"/>
              <w:numPr>
                <w:ilvl w:val="0"/>
                <w:numId w:val="6"/>
              </w:numPr>
              <w:spacing w:line="276" w:lineRule="auto"/>
              <w:ind w:left="584" w:hanging="357"/>
              <w:jc w:val="both"/>
              <w:rPr>
                <w:rFonts w:ascii="Tahoma" w:hAnsi="Tahoma" w:cs="Tahoma"/>
                <w:b/>
                <w:sz w:val="20"/>
                <w:szCs w:val="20"/>
              </w:rPr>
            </w:pPr>
          </w:p>
        </w:tc>
        <w:tc>
          <w:tcPr>
            <w:tcW w:w="6372" w:type="dxa"/>
          </w:tcPr>
          <w:p w14:paraId="1739187F" w14:textId="10BD9703" w:rsidR="0018320D" w:rsidRPr="006E5A93" w:rsidRDefault="006E5A93" w:rsidP="001C1A91">
            <w:pPr>
              <w:spacing w:line="276" w:lineRule="auto"/>
              <w:jc w:val="both"/>
              <w:rPr>
                <w:sz w:val="24"/>
                <w:szCs w:val="24"/>
              </w:rPr>
            </w:pPr>
            <w:r w:rsidRPr="006E5A93">
              <w:rPr>
                <w:sz w:val="24"/>
                <w:szCs w:val="24"/>
              </w:rPr>
              <w:t>Discuss the importance of protecting intellectual property (IP) for entrepreneurs. Explain different forms of IP and highlight key legal issues faced while setting up a business.</w:t>
            </w:r>
          </w:p>
        </w:tc>
        <w:tc>
          <w:tcPr>
            <w:tcW w:w="640" w:type="dxa"/>
            <w:vAlign w:val="center"/>
          </w:tcPr>
          <w:p w14:paraId="046D7A0F" w14:textId="27409598" w:rsidR="00570F24" w:rsidRPr="00D10F17" w:rsidRDefault="004F73A1" w:rsidP="00BB3A4E">
            <w:pPr>
              <w:spacing w:line="276" w:lineRule="auto"/>
              <w:jc w:val="center"/>
              <w:rPr>
                <w:rFonts w:ascii="Tahoma" w:hAnsi="Tahoma" w:cs="Tahoma"/>
                <w:b/>
                <w:bCs/>
              </w:rPr>
            </w:pPr>
            <w:r>
              <w:rPr>
                <w:rFonts w:ascii="Tahoma" w:hAnsi="Tahoma" w:cs="Tahoma"/>
                <w:b/>
                <w:bCs/>
              </w:rPr>
              <w:t>5+5</w:t>
            </w:r>
          </w:p>
        </w:tc>
        <w:tc>
          <w:tcPr>
            <w:tcW w:w="1293" w:type="dxa"/>
            <w:vAlign w:val="center"/>
          </w:tcPr>
          <w:p w14:paraId="76F05495" w14:textId="77777777" w:rsidR="00570F24" w:rsidRPr="00D10F17" w:rsidRDefault="00D10F17" w:rsidP="00BB3A4E">
            <w:pPr>
              <w:spacing w:line="276" w:lineRule="auto"/>
              <w:jc w:val="center"/>
              <w:rPr>
                <w:rFonts w:ascii="Tahoma" w:hAnsi="Tahoma" w:cs="Tahoma"/>
                <w:b/>
                <w:bCs/>
              </w:rPr>
            </w:pPr>
            <w:r>
              <w:rPr>
                <w:rFonts w:ascii="Tahoma" w:hAnsi="Tahoma" w:cs="Tahoma"/>
                <w:b/>
                <w:bCs/>
              </w:rPr>
              <w:t>10</w:t>
            </w:r>
          </w:p>
        </w:tc>
      </w:tr>
      <w:tr w:rsidR="00570F24" w:rsidRPr="00D10F17" w14:paraId="324F1AFC" w14:textId="77777777" w:rsidTr="00BB3A4E">
        <w:trPr>
          <w:jc w:val="center"/>
        </w:trPr>
        <w:tc>
          <w:tcPr>
            <w:tcW w:w="711" w:type="dxa"/>
          </w:tcPr>
          <w:p w14:paraId="30AD172E" w14:textId="77777777" w:rsidR="00570F24" w:rsidRPr="00D10F17" w:rsidRDefault="00570F24" w:rsidP="001C1A91">
            <w:pPr>
              <w:pStyle w:val="ListParagraph"/>
              <w:numPr>
                <w:ilvl w:val="0"/>
                <w:numId w:val="6"/>
              </w:numPr>
              <w:spacing w:line="276" w:lineRule="auto"/>
              <w:ind w:left="584" w:hanging="357"/>
              <w:jc w:val="both"/>
              <w:rPr>
                <w:rFonts w:ascii="Tahoma" w:hAnsi="Tahoma" w:cs="Tahoma"/>
                <w:b/>
                <w:sz w:val="20"/>
                <w:szCs w:val="20"/>
              </w:rPr>
            </w:pPr>
          </w:p>
        </w:tc>
        <w:tc>
          <w:tcPr>
            <w:tcW w:w="6372" w:type="dxa"/>
          </w:tcPr>
          <w:p w14:paraId="7B5F168D" w14:textId="49E03374" w:rsidR="00570F24" w:rsidRPr="00D33AFA" w:rsidRDefault="006E5A93" w:rsidP="001C1A91">
            <w:pPr>
              <w:spacing w:line="276" w:lineRule="auto"/>
              <w:jc w:val="both"/>
              <w:rPr>
                <w:rFonts w:ascii="Tahoma" w:hAnsi="Tahoma" w:cs="Tahoma"/>
                <w:b/>
                <w:iCs/>
                <w:lang w:val="en-IN"/>
              </w:rPr>
            </w:pPr>
            <w:r w:rsidRPr="006E5A93">
              <w:rPr>
                <w:sz w:val="24"/>
                <w:szCs w:val="24"/>
              </w:rPr>
              <w:t>Examine the growth strategies available to entrepreneurs and the challenges they face. How do succession planning and exit strategies contribute to sustainable entrepreneurship?</w:t>
            </w:r>
          </w:p>
        </w:tc>
        <w:tc>
          <w:tcPr>
            <w:tcW w:w="640" w:type="dxa"/>
            <w:vAlign w:val="center"/>
          </w:tcPr>
          <w:p w14:paraId="09F10D12" w14:textId="570BDDEF" w:rsidR="00570F24" w:rsidRPr="00D10F17" w:rsidRDefault="00A4141A" w:rsidP="00BB3A4E">
            <w:pPr>
              <w:spacing w:line="276" w:lineRule="auto"/>
              <w:jc w:val="center"/>
              <w:rPr>
                <w:rFonts w:ascii="Tahoma" w:hAnsi="Tahoma" w:cs="Tahoma"/>
                <w:b/>
                <w:bCs/>
              </w:rPr>
            </w:pPr>
            <w:r>
              <w:rPr>
                <w:rFonts w:ascii="Tahoma" w:hAnsi="Tahoma" w:cs="Tahoma"/>
                <w:b/>
                <w:bCs/>
              </w:rPr>
              <w:t>5+5</w:t>
            </w:r>
          </w:p>
        </w:tc>
        <w:tc>
          <w:tcPr>
            <w:tcW w:w="1293" w:type="dxa"/>
            <w:vAlign w:val="center"/>
          </w:tcPr>
          <w:p w14:paraId="7F8F2A1A" w14:textId="77777777" w:rsidR="00570F24" w:rsidRPr="00D10F17" w:rsidRDefault="00D10F17" w:rsidP="00BB3A4E">
            <w:pPr>
              <w:spacing w:line="276" w:lineRule="auto"/>
              <w:jc w:val="center"/>
              <w:rPr>
                <w:rFonts w:ascii="Tahoma" w:hAnsi="Tahoma" w:cs="Tahoma"/>
                <w:b/>
                <w:bCs/>
              </w:rPr>
            </w:pPr>
            <w:r>
              <w:rPr>
                <w:rFonts w:ascii="Tahoma" w:hAnsi="Tahoma" w:cs="Tahoma"/>
                <w:b/>
                <w:bCs/>
              </w:rPr>
              <w:t>10</w:t>
            </w:r>
          </w:p>
        </w:tc>
      </w:tr>
    </w:tbl>
    <w:p w14:paraId="1FCB12FC" w14:textId="77777777" w:rsidR="004C1A52" w:rsidRPr="00D10F17" w:rsidRDefault="004C1A52" w:rsidP="001C1A91">
      <w:pPr>
        <w:spacing w:line="276" w:lineRule="auto"/>
        <w:ind w:left="-567" w:right="-613"/>
        <w:jc w:val="both"/>
        <w:rPr>
          <w:rFonts w:ascii="Tahoma" w:eastAsia="Arial" w:hAnsi="Tahoma" w:cs="Tahoma"/>
          <w:b/>
          <w:smallCaps/>
          <w:sz w:val="20"/>
          <w:szCs w:val="20"/>
        </w:rPr>
      </w:pPr>
    </w:p>
    <w:p w14:paraId="31E899AC" w14:textId="77777777" w:rsidR="00A4141A" w:rsidRPr="00D10F17" w:rsidRDefault="00A4141A" w:rsidP="001C1A91">
      <w:pPr>
        <w:spacing w:line="276" w:lineRule="auto"/>
        <w:ind w:left="-567" w:right="-613"/>
        <w:jc w:val="both"/>
        <w:rPr>
          <w:rFonts w:ascii="Tahoma" w:eastAsia="Arial" w:hAnsi="Tahoma" w:cs="Tahoma"/>
          <w:b/>
          <w:smallCaps/>
          <w:sz w:val="20"/>
          <w:szCs w:val="20"/>
        </w:rPr>
      </w:pPr>
    </w:p>
    <w:tbl>
      <w:tblPr>
        <w:tblStyle w:val="TableGrid"/>
        <w:tblW w:w="5000" w:type="pct"/>
        <w:jc w:val="center"/>
        <w:tblLook w:val="01E0" w:firstRow="1" w:lastRow="1" w:firstColumn="1" w:lastColumn="1" w:noHBand="0" w:noVBand="0"/>
      </w:tblPr>
      <w:tblGrid>
        <w:gridCol w:w="711"/>
        <w:gridCol w:w="6137"/>
        <w:gridCol w:w="846"/>
        <w:gridCol w:w="1322"/>
      </w:tblGrid>
      <w:tr w:rsidR="00E02C12" w:rsidRPr="00D10F17" w14:paraId="3ECE2994" w14:textId="77777777" w:rsidTr="00040775">
        <w:trPr>
          <w:jc w:val="center"/>
        </w:trPr>
        <w:tc>
          <w:tcPr>
            <w:tcW w:w="704" w:type="dxa"/>
          </w:tcPr>
          <w:p w14:paraId="4DB0935B" w14:textId="77777777" w:rsidR="00E02C12" w:rsidRPr="00D10F17" w:rsidRDefault="00E02C12" w:rsidP="001C1A91">
            <w:pPr>
              <w:spacing w:line="276" w:lineRule="auto"/>
              <w:jc w:val="both"/>
              <w:rPr>
                <w:rFonts w:ascii="Tahoma" w:hAnsi="Tahoma" w:cs="Tahoma"/>
                <w:b/>
              </w:rPr>
            </w:pPr>
            <w:r w:rsidRPr="00D10F17">
              <w:rPr>
                <w:rFonts w:ascii="Tahoma" w:hAnsi="Tahoma" w:cs="Tahoma"/>
                <w:b/>
              </w:rPr>
              <w:t>Q.No</w:t>
            </w:r>
          </w:p>
        </w:tc>
        <w:tc>
          <w:tcPr>
            <w:tcW w:w="6946" w:type="dxa"/>
          </w:tcPr>
          <w:p w14:paraId="0A11EA45" w14:textId="77777777" w:rsidR="00E02C12" w:rsidRPr="00D10F17" w:rsidRDefault="00E02C12" w:rsidP="001C1A91">
            <w:pPr>
              <w:spacing w:line="276" w:lineRule="auto"/>
              <w:jc w:val="both"/>
              <w:rPr>
                <w:rFonts w:ascii="Tahoma" w:hAnsi="Tahoma" w:cs="Tahoma"/>
                <w:b/>
                <w:bCs/>
              </w:rPr>
            </w:pPr>
            <w:r w:rsidRPr="00D10F17">
              <w:rPr>
                <w:rFonts w:ascii="Tahoma" w:hAnsi="Tahoma" w:cs="Tahoma"/>
                <w:b/>
                <w:bCs/>
              </w:rPr>
              <w:t>Assignment Set – 2</w:t>
            </w:r>
          </w:p>
          <w:p w14:paraId="6C55153B" w14:textId="77777777" w:rsidR="00E02C12" w:rsidRPr="00D10F17" w:rsidRDefault="00E02C12" w:rsidP="001C1A91">
            <w:pPr>
              <w:spacing w:line="276" w:lineRule="auto"/>
              <w:jc w:val="both"/>
              <w:rPr>
                <w:rFonts w:ascii="Tahoma" w:hAnsi="Tahoma" w:cs="Tahoma"/>
              </w:rPr>
            </w:pPr>
            <w:r w:rsidRPr="00D10F17">
              <w:rPr>
                <w:rFonts w:ascii="Tahoma" w:hAnsi="Tahoma" w:cs="Tahoma"/>
                <w:b/>
                <w:bCs/>
              </w:rPr>
              <w:t>Questions</w:t>
            </w:r>
          </w:p>
        </w:tc>
        <w:tc>
          <w:tcPr>
            <w:tcW w:w="850" w:type="dxa"/>
          </w:tcPr>
          <w:p w14:paraId="171C732B" w14:textId="77777777" w:rsidR="00E02C12" w:rsidRPr="00D10F17" w:rsidRDefault="00E02C12" w:rsidP="001C1A91">
            <w:pPr>
              <w:spacing w:line="276" w:lineRule="auto"/>
              <w:jc w:val="both"/>
              <w:rPr>
                <w:rFonts w:ascii="Tahoma" w:hAnsi="Tahoma" w:cs="Tahoma"/>
                <w:b/>
                <w:bCs/>
              </w:rPr>
            </w:pPr>
            <w:r w:rsidRPr="00D10F17">
              <w:rPr>
                <w:rFonts w:ascii="Tahoma" w:hAnsi="Tahoma" w:cs="Tahoma"/>
                <w:b/>
                <w:bCs/>
              </w:rPr>
              <w:t>Marks</w:t>
            </w:r>
          </w:p>
        </w:tc>
        <w:tc>
          <w:tcPr>
            <w:tcW w:w="1418" w:type="dxa"/>
          </w:tcPr>
          <w:p w14:paraId="397B007A" w14:textId="77777777" w:rsidR="00E02C12" w:rsidRPr="00D10F17" w:rsidRDefault="00E02C12" w:rsidP="001C1A91">
            <w:pPr>
              <w:spacing w:line="276" w:lineRule="auto"/>
              <w:jc w:val="both"/>
              <w:rPr>
                <w:rFonts w:ascii="Tahoma" w:hAnsi="Tahoma" w:cs="Tahoma"/>
                <w:b/>
                <w:bCs/>
              </w:rPr>
            </w:pPr>
            <w:r w:rsidRPr="00D10F17">
              <w:rPr>
                <w:rFonts w:ascii="Tahoma" w:hAnsi="Tahoma" w:cs="Tahoma"/>
                <w:b/>
                <w:bCs/>
              </w:rPr>
              <w:t>Total</w:t>
            </w:r>
            <w:r w:rsidR="001F4636" w:rsidRPr="00D10F17">
              <w:rPr>
                <w:rFonts w:ascii="Tahoma" w:hAnsi="Tahoma" w:cs="Tahoma"/>
                <w:b/>
                <w:bCs/>
              </w:rPr>
              <w:t xml:space="preserve"> </w:t>
            </w:r>
            <w:r w:rsidRPr="00D10F17">
              <w:rPr>
                <w:rFonts w:ascii="Tahoma" w:hAnsi="Tahoma" w:cs="Tahoma"/>
                <w:b/>
                <w:bCs/>
              </w:rPr>
              <w:t>Marks</w:t>
            </w:r>
          </w:p>
        </w:tc>
      </w:tr>
      <w:tr w:rsidR="00570F24" w:rsidRPr="00D10F17" w14:paraId="03B190DA" w14:textId="77777777" w:rsidTr="00BB3A4E">
        <w:trPr>
          <w:jc w:val="center"/>
        </w:trPr>
        <w:tc>
          <w:tcPr>
            <w:tcW w:w="704" w:type="dxa"/>
          </w:tcPr>
          <w:p w14:paraId="061DE3C4" w14:textId="77777777" w:rsidR="00570F24" w:rsidRPr="00D10F17" w:rsidRDefault="00570F24" w:rsidP="001C1A91">
            <w:pPr>
              <w:pStyle w:val="ListParagraph"/>
              <w:numPr>
                <w:ilvl w:val="0"/>
                <w:numId w:val="6"/>
              </w:numPr>
              <w:tabs>
                <w:tab w:val="left" w:pos="448"/>
              </w:tabs>
              <w:spacing w:line="276" w:lineRule="auto"/>
              <w:ind w:left="584" w:hanging="357"/>
              <w:jc w:val="both"/>
              <w:rPr>
                <w:rFonts w:ascii="Tahoma" w:hAnsi="Tahoma" w:cs="Tahoma"/>
                <w:b/>
                <w:sz w:val="20"/>
                <w:szCs w:val="20"/>
              </w:rPr>
            </w:pPr>
          </w:p>
        </w:tc>
        <w:tc>
          <w:tcPr>
            <w:tcW w:w="6946" w:type="dxa"/>
          </w:tcPr>
          <w:p w14:paraId="43B7973E" w14:textId="06D0CCC6" w:rsidR="000D4C00" w:rsidRPr="00D33AFA" w:rsidRDefault="006E5A93" w:rsidP="001C1A91">
            <w:pPr>
              <w:spacing w:line="276" w:lineRule="auto"/>
              <w:jc w:val="both"/>
              <w:rPr>
                <w:rFonts w:ascii="Tahoma" w:hAnsi="Tahoma" w:cs="Tahoma"/>
                <w:bCs/>
                <w:iCs/>
              </w:rPr>
            </w:pPr>
            <w:r w:rsidRPr="006E5A93">
              <w:rPr>
                <w:sz w:val="24"/>
                <w:szCs w:val="24"/>
              </w:rPr>
              <w:t>Define entrepreneurship and explain the entrepreneurial mindset. Discuss the role of role models and support systems in shaping entrepreneurs, with reference to sustainable entrepreneurship.</w:t>
            </w:r>
          </w:p>
        </w:tc>
        <w:tc>
          <w:tcPr>
            <w:tcW w:w="850" w:type="dxa"/>
            <w:vAlign w:val="center"/>
          </w:tcPr>
          <w:p w14:paraId="7531F279" w14:textId="2FECAA88" w:rsidR="00570F24" w:rsidRPr="00D10F17" w:rsidRDefault="00A4141A" w:rsidP="00BB3A4E">
            <w:pPr>
              <w:spacing w:line="276" w:lineRule="auto"/>
              <w:jc w:val="center"/>
              <w:rPr>
                <w:rFonts w:ascii="Tahoma" w:hAnsi="Tahoma" w:cs="Tahoma"/>
                <w:b/>
                <w:bCs/>
              </w:rPr>
            </w:pPr>
            <w:r>
              <w:rPr>
                <w:rFonts w:ascii="Tahoma" w:hAnsi="Tahoma" w:cs="Tahoma"/>
                <w:b/>
                <w:bCs/>
              </w:rPr>
              <w:t>5+5</w:t>
            </w:r>
          </w:p>
        </w:tc>
        <w:tc>
          <w:tcPr>
            <w:tcW w:w="1418" w:type="dxa"/>
            <w:vAlign w:val="center"/>
          </w:tcPr>
          <w:p w14:paraId="182FFAB4" w14:textId="77777777" w:rsidR="00570F24" w:rsidRPr="00D10F17" w:rsidRDefault="00D10F17" w:rsidP="00BB3A4E">
            <w:pPr>
              <w:spacing w:line="276" w:lineRule="auto"/>
              <w:jc w:val="center"/>
              <w:rPr>
                <w:rFonts w:ascii="Tahoma" w:hAnsi="Tahoma" w:cs="Tahoma"/>
                <w:b/>
                <w:bCs/>
              </w:rPr>
            </w:pPr>
            <w:r>
              <w:rPr>
                <w:rFonts w:ascii="Tahoma" w:hAnsi="Tahoma" w:cs="Tahoma"/>
                <w:b/>
                <w:bCs/>
              </w:rPr>
              <w:t>10</w:t>
            </w:r>
          </w:p>
        </w:tc>
      </w:tr>
      <w:tr w:rsidR="00570F24" w:rsidRPr="00D10F17" w14:paraId="1A9C2A14" w14:textId="77777777" w:rsidTr="00BB3A4E">
        <w:trPr>
          <w:jc w:val="center"/>
        </w:trPr>
        <w:tc>
          <w:tcPr>
            <w:tcW w:w="704" w:type="dxa"/>
          </w:tcPr>
          <w:p w14:paraId="4E0EBD48" w14:textId="77777777" w:rsidR="00570F24" w:rsidRPr="00D10F17" w:rsidRDefault="00570F24" w:rsidP="001C1A91">
            <w:pPr>
              <w:pStyle w:val="ListParagraph"/>
              <w:numPr>
                <w:ilvl w:val="0"/>
                <w:numId w:val="6"/>
              </w:numPr>
              <w:spacing w:line="276" w:lineRule="auto"/>
              <w:ind w:left="584" w:hanging="357"/>
              <w:jc w:val="both"/>
              <w:rPr>
                <w:rFonts w:ascii="Tahoma" w:hAnsi="Tahoma" w:cs="Tahoma"/>
                <w:b/>
                <w:sz w:val="20"/>
                <w:szCs w:val="20"/>
              </w:rPr>
            </w:pPr>
          </w:p>
        </w:tc>
        <w:tc>
          <w:tcPr>
            <w:tcW w:w="6946" w:type="dxa"/>
          </w:tcPr>
          <w:p w14:paraId="268054F1" w14:textId="67FB2539" w:rsidR="00D33AFA" w:rsidRPr="00D33AFA" w:rsidRDefault="00A705D0" w:rsidP="001C1A91">
            <w:pPr>
              <w:spacing w:line="276" w:lineRule="auto"/>
              <w:jc w:val="both"/>
              <w:rPr>
                <w:rFonts w:ascii="Tahoma" w:hAnsi="Tahoma" w:cs="Tahoma"/>
                <w:bCs/>
                <w:iCs/>
              </w:rPr>
            </w:pPr>
            <w:r w:rsidRPr="00A705D0">
              <w:rPr>
                <w:sz w:val="24"/>
                <w:szCs w:val="24"/>
              </w:rPr>
              <w:t>What is corporate entrepreneurship? Explain the reasons for its growing importance and compare managerial decision-making with entrepreneurial decision-making</w:t>
            </w:r>
            <w:r>
              <w:rPr>
                <w:sz w:val="24"/>
                <w:szCs w:val="24"/>
              </w:rPr>
              <w:t>.</w:t>
            </w:r>
          </w:p>
        </w:tc>
        <w:tc>
          <w:tcPr>
            <w:tcW w:w="850" w:type="dxa"/>
            <w:vAlign w:val="center"/>
          </w:tcPr>
          <w:p w14:paraId="2447569A" w14:textId="62BDA65E" w:rsidR="00570F24" w:rsidRPr="00D10F17" w:rsidRDefault="00A4141A" w:rsidP="00BB3A4E">
            <w:pPr>
              <w:spacing w:line="276" w:lineRule="auto"/>
              <w:jc w:val="center"/>
              <w:rPr>
                <w:rFonts w:ascii="Tahoma" w:hAnsi="Tahoma" w:cs="Tahoma"/>
                <w:b/>
                <w:bCs/>
              </w:rPr>
            </w:pPr>
            <w:r>
              <w:rPr>
                <w:rFonts w:ascii="Tahoma" w:hAnsi="Tahoma" w:cs="Tahoma"/>
                <w:b/>
                <w:bCs/>
              </w:rPr>
              <w:t>5+5</w:t>
            </w:r>
          </w:p>
        </w:tc>
        <w:tc>
          <w:tcPr>
            <w:tcW w:w="1418" w:type="dxa"/>
            <w:vAlign w:val="center"/>
          </w:tcPr>
          <w:p w14:paraId="5FD21C7F" w14:textId="77777777" w:rsidR="00570F24" w:rsidRPr="00D10F17" w:rsidRDefault="00D10F17" w:rsidP="00BB3A4E">
            <w:pPr>
              <w:spacing w:line="276" w:lineRule="auto"/>
              <w:jc w:val="center"/>
              <w:rPr>
                <w:rFonts w:ascii="Tahoma" w:hAnsi="Tahoma" w:cs="Tahoma"/>
                <w:b/>
                <w:bCs/>
              </w:rPr>
            </w:pPr>
            <w:r>
              <w:rPr>
                <w:rFonts w:ascii="Tahoma" w:hAnsi="Tahoma" w:cs="Tahoma"/>
                <w:b/>
                <w:bCs/>
              </w:rPr>
              <w:t>10</w:t>
            </w:r>
          </w:p>
        </w:tc>
      </w:tr>
      <w:tr w:rsidR="00570F24" w:rsidRPr="00D10F17" w14:paraId="21D07F5E" w14:textId="77777777" w:rsidTr="00BB3A4E">
        <w:trPr>
          <w:jc w:val="center"/>
        </w:trPr>
        <w:tc>
          <w:tcPr>
            <w:tcW w:w="704" w:type="dxa"/>
          </w:tcPr>
          <w:p w14:paraId="7406F0FE" w14:textId="77777777" w:rsidR="00570F24" w:rsidRPr="00D10F17" w:rsidRDefault="00570F24" w:rsidP="001C1A91">
            <w:pPr>
              <w:pStyle w:val="ListParagraph"/>
              <w:numPr>
                <w:ilvl w:val="0"/>
                <w:numId w:val="6"/>
              </w:numPr>
              <w:spacing w:line="276" w:lineRule="auto"/>
              <w:ind w:left="584" w:hanging="357"/>
              <w:jc w:val="both"/>
              <w:rPr>
                <w:rFonts w:ascii="Tahoma" w:hAnsi="Tahoma" w:cs="Tahoma"/>
                <w:b/>
                <w:sz w:val="20"/>
                <w:szCs w:val="20"/>
              </w:rPr>
            </w:pPr>
          </w:p>
        </w:tc>
        <w:tc>
          <w:tcPr>
            <w:tcW w:w="6946" w:type="dxa"/>
          </w:tcPr>
          <w:p w14:paraId="49583529" w14:textId="5EB6F3C3" w:rsidR="00D33AFA" w:rsidRPr="00A4141A" w:rsidRDefault="0081186D" w:rsidP="001C1A91">
            <w:pPr>
              <w:spacing w:line="276" w:lineRule="auto"/>
              <w:jc w:val="both"/>
              <w:rPr>
                <w:rFonts w:ascii="Tahoma" w:hAnsi="Tahoma" w:cs="Tahoma"/>
                <w:bCs/>
                <w:i/>
              </w:rPr>
            </w:pPr>
            <w:r w:rsidRPr="0081186D">
              <w:rPr>
                <w:sz w:val="24"/>
                <w:szCs w:val="24"/>
              </w:rPr>
              <w:t>What are the key challenges entrepreneurs face when entering international markets? Suggest strategies to overcome barriers to international trade</w:t>
            </w:r>
            <w:r>
              <w:rPr>
                <w:sz w:val="24"/>
                <w:szCs w:val="24"/>
              </w:rPr>
              <w:t>.</w:t>
            </w:r>
          </w:p>
        </w:tc>
        <w:tc>
          <w:tcPr>
            <w:tcW w:w="850" w:type="dxa"/>
            <w:vAlign w:val="center"/>
          </w:tcPr>
          <w:p w14:paraId="57FC4D85" w14:textId="7BC18DC6" w:rsidR="00570F24" w:rsidRPr="00D10F17" w:rsidRDefault="00A4141A" w:rsidP="00BB3A4E">
            <w:pPr>
              <w:spacing w:line="276" w:lineRule="auto"/>
              <w:jc w:val="center"/>
              <w:rPr>
                <w:rFonts w:ascii="Tahoma" w:hAnsi="Tahoma" w:cs="Tahoma"/>
                <w:b/>
                <w:bCs/>
              </w:rPr>
            </w:pPr>
            <w:r>
              <w:rPr>
                <w:rFonts w:ascii="Tahoma" w:hAnsi="Tahoma" w:cs="Tahoma"/>
                <w:b/>
                <w:bCs/>
              </w:rPr>
              <w:t>5+5</w:t>
            </w:r>
          </w:p>
        </w:tc>
        <w:tc>
          <w:tcPr>
            <w:tcW w:w="1418" w:type="dxa"/>
            <w:vAlign w:val="center"/>
          </w:tcPr>
          <w:p w14:paraId="0536C92D" w14:textId="77777777" w:rsidR="00570F24" w:rsidRPr="00D10F17" w:rsidRDefault="00D10F17" w:rsidP="00BB3A4E">
            <w:pPr>
              <w:spacing w:line="276" w:lineRule="auto"/>
              <w:jc w:val="center"/>
              <w:rPr>
                <w:rFonts w:ascii="Tahoma" w:hAnsi="Tahoma" w:cs="Tahoma"/>
                <w:b/>
                <w:bCs/>
              </w:rPr>
            </w:pPr>
            <w:r>
              <w:rPr>
                <w:rFonts w:ascii="Tahoma" w:hAnsi="Tahoma" w:cs="Tahoma"/>
                <w:b/>
                <w:bCs/>
              </w:rPr>
              <w:t>10</w:t>
            </w:r>
          </w:p>
        </w:tc>
      </w:tr>
    </w:tbl>
    <w:p w14:paraId="56B2FF94" w14:textId="77777777" w:rsidR="0060010A" w:rsidRDefault="0060010A" w:rsidP="001C1A91">
      <w:pPr>
        <w:spacing w:line="276" w:lineRule="auto"/>
        <w:ind w:left="-567" w:right="-613"/>
        <w:jc w:val="both"/>
        <w:rPr>
          <w:rFonts w:ascii="Arial" w:eastAsia="Arial" w:hAnsi="Arial" w:cs="Arial"/>
          <w:b/>
          <w:smallCaps/>
        </w:rPr>
      </w:pPr>
    </w:p>
    <w:sectPr w:rsidR="0060010A" w:rsidSect="009F661A">
      <w:headerReference w:type="default" r:id="rId8"/>
      <w:footerReference w:type="default" r:id="rId9"/>
      <w:pgSz w:w="11906" w:h="16838"/>
      <w:pgMar w:top="2520" w:right="1440" w:bottom="810"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1BB75" w14:textId="77777777" w:rsidR="0004293E" w:rsidRDefault="0004293E">
      <w:pPr>
        <w:spacing w:after="0" w:line="240" w:lineRule="auto"/>
      </w:pPr>
      <w:r>
        <w:separator/>
      </w:r>
    </w:p>
  </w:endnote>
  <w:endnote w:type="continuationSeparator" w:id="0">
    <w:p w14:paraId="6465E81F" w14:textId="77777777" w:rsidR="0004293E" w:rsidRDefault="00042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EndPr/>
    <w:sdtContent>
      <w:sdt>
        <w:sdtPr>
          <w:rPr>
            <w:rFonts w:ascii="Tahoma" w:hAnsi="Tahoma" w:cs="Tahoma"/>
            <w:sz w:val="20"/>
            <w:szCs w:val="20"/>
          </w:rPr>
          <w:id w:val="-1769616900"/>
          <w:docPartObj>
            <w:docPartGallery w:val="Page Numbers (Top of Page)"/>
            <w:docPartUnique/>
          </w:docPartObj>
        </w:sdtPr>
        <w:sdtEnd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C64F2" w14:textId="77777777" w:rsidR="0004293E" w:rsidRDefault="0004293E">
      <w:pPr>
        <w:spacing w:after="0" w:line="240" w:lineRule="auto"/>
      </w:pPr>
      <w:r>
        <w:separator/>
      </w:r>
    </w:p>
  </w:footnote>
  <w:footnote w:type="continuationSeparator" w:id="0">
    <w:p w14:paraId="2DEB401C" w14:textId="77777777" w:rsidR="0004293E" w:rsidRDefault="00042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1096196375" name="Picture 1096196375">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29F2"/>
    <w:multiLevelType w:val="multilevel"/>
    <w:tmpl w:val="AEB6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87125"/>
    <w:multiLevelType w:val="multilevel"/>
    <w:tmpl w:val="01B019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715BB"/>
    <w:multiLevelType w:val="multilevel"/>
    <w:tmpl w:val="D6CE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141798"/>
    <w:multiLevelType w:val="multilevel"/>
    <w:tmpl w:val="CB8C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10FD9"/>
    <w:multiLevelType w:val="multilevel"/>
    <w:tmpl w:val="672A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6816F57"/>
    <w:multiLevelType w:val="multilevel"/>
    <w:tmpl w:val="668A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04358C"/>
    <w:multiLevelType w:val="multilevel"/>
    <w:tmpl w:val="F05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C4A78"/>
    <w:multiLevelType w:val="hybridMultilevel"/>
    <w:tmpl w:val="66762DEE"/>
    <w:lvl w:ilvl="0" w:tplc="04090001">
      <w:start w:val="1"/>
      <w:numFmt w:val="bullet"/>
      <w:lvlText w:val=""/>
      <w:lvlJc w:val="left"/>
      <w:pPr>
        <w:ind w:left="720" w:hanging="360"/>
      </w:pPr>
      <w:rPr>
        <w:rFonts w:ascii="Symbol" w:hAnsi="Symbol"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9861776"/>
    <w:multiLevelType w:val="multilevel"/>
    <w:tmpl w:val="63C4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5E4E48"/>
    <w:multiLevelType w:val="multilevel"/>
    <w:tmpl w:val="EB12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9F3140"/>
    <w:multiLevelType w:val="multilevel"/>
    <w:tmpl w:val="01B019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5C7299"/>
    <w:multiLevelType w:val="multilevel"/>
    <w:tmpl w:val="53F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4649F"/>
    <w:multiLevelType w:val="multilevel"/>
    <w:tmpl w:val="CFCC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C12C4B"/>
    <w:multiLevelType w:val="multilevel"/>
    <w:tmpl w:val="DCC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951B1"/>
    <w:multiLevelType w:val="multilevel"/>
    <w:tmpl w:val="8F18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7716B7"/>
    <w:multiLevelType w:val="multilevel"/>
    <w:tmpl w:val="59B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2B1397"/>
    <w:multiLevelType w:val="multilevel"/>
    <w:tmpl w:val="755E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7"/>
  </w:num>
  <w:num w:numId="2" w16cid:durableId="1876191592">
    <w:abstractNumId w:val="30"/>
  </w:num>
  <w:num w:numId="3" w16cid:durableId="104883424">
    <w:abstractNumId w:val="11"/>
  </w:num>
  <w:num w:numId="4" w16cid:durableId="1698965376">
    <w:abstractNumId w:val="8"/>
  </w:num>
  <w:num w:numId="5" w16cid:durableId="48189446">
    <w:abstractNumId w:val="9"/>
  </w:num>
  <w:num w:numId="6" w16cid:durableId="1987927432">
    <w:abstractNumId w:val="26"/>
  </w:num>
  <w:num w:numId="7" w16cid:durableId="58484208">
    <w:abstractNumId w:val="16"/>
  </w:num>
  <w:num w:numId="8" w16cid:durableId="706836207">
    <w:abstractNumId w:val="25"/>
  </w:num>
  <w:num w:numId="9" w16cid:durableId="1929263147">
    <w:abstractNumId w:val="21"/>
  </w:num>
  <w:num w:numId="10" w16cid:durableId="1292705555">
    <w:abstractNumId w:val="24"/>
  </w:num>
  <w:num w:numId="11" w16cid:durableId="427501680">
    <w:abstractNumId w:val="28"/>
  </w:num>
  <w:num w:numId="12" w16cid:durableId="726758334">
    <w:abstractNumId w:val="4"/>
  </w:num>
  <w:num w:numId="13" w16cid:durableId="1755937675">
    <w:abstractNumId w:val="3"/>
  </w:num>
  <w:num w:numId="14" w16cid:durableId="429933606">
    <w:abstractNumId w:val="17"/>
  </w:num>
  <w:num w:numId="15" w16cid:durableId="839275658">
    <w:abstractNumId w:val="27"/>
  </w:num>
  <w:num w:numId="16" w16cid:durableId="1518082069">
    <w:abstractNumId w:val="5"/>
  </w:num>
  <w:num w:numId="17" w16cid:durableId="1438594649">
    <w:abstractNumId w:val="20"/>
  </w:num>
  <w:num w:numId="18" w16cid:durableId="613291577">
    <w:abstractNumId w:val="13"/>
  </w:num>
  <w:num w:numId="19" w16cid:durableId="182020626">
    <w:abstractNumId w:val="22"/>
  </w:num>
  <w:num w:numId="20" w16cid:durableId="1798599892">
    <w:abstractNumId w:val="0"/>
  </w:num>
  <w:num w:numId="21" w16cid:durableId="1310668592">
    <w:abstractNumId w:val="12"/>
  </w:num>
  <w:num w:numId="22" w16cid:durableId="1089473243">
    <w:abstractNumId w:val="14"/>
  </w:num>
  <w:num w:numId="23" w16cid:durableId="1880124168">
    <w:abstractNumId w:val="29"/>
  </w:num>
  <w:num w:numId="24" w16cid:durableId="1835607055">
    <w:abstractNumId w:val="1"/>
  </w:num>
  <w:num w:numId="25" w16cid:durableId="629475916">
    <w:abstractNumId w:val="10"/>
  </w:num>
  <w:num w:numId="26" w16cid:durableId="1182820527">
    <w:abstractNumId w:val="18"/>
  </w:num>
  <w:num w:numId="27" w16cid:durableId="1038506107">
    <w:abstractNumId w:val="2"/>
  </w:num>
  <w:num w:numId="28" w16cid:durableId="1787433208">
    <w:abstractNumId w:val="19"/>
  </w:num>
  <w:num w:numId="29" w16cid:durableId="766972573">
    <w:abstractNumId w:val="15"/>
  </w:num>
  <w:num w:numId="30" w16cid:durableId="1219630168">
    <w:abstractNumId w:val="23"/>
  </w:num>
  <w:num w:numId="31" w16cid:durableId="12162349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21DD2"/>
    <w:rsid w:val="00024EA8"/>
    <w:rsid w:val="00040775"/>
    <w:rsid w:val="0004293E"/>
    <w:rsid w:val="000B467B"/>
    <w:rsid w:val="000D4C00"/>
    <w:rsid w:val="0011582B"/>
    <w:rsid w:val="00131642"/>
    <w:rsid w:val="00160DBF"/>
    <w:rsid w:val="0018320D"/>
    <w:rsid w:val="001A6BC6"/>
    <w:rsid w:val="001C1A91"/>
    <w:rsid w:val="001C514A"/>
    <w:rsid w:val="001E494A"/>
    <w:rsid w:val="001E4CD4"/>
    <w:rsid w:val="001E6A9F"/>
    <w:rsid w:val="001F4636"/>
    <w:rsid w:val="00212FCF"/>
    <w:rsid w:val="0021772E"/>
    <w:rsid w:val="00217D5F"/>
    <w:rsid w:val="0023303D"/>
    <w:rsid w:val="0027106F"/>
    <w:rsid w:val="00274A2A"/>
    <w:rsid w:val="002806C6"/>
    <w:rsid w:val="002D75E6"/>
    <w:rsid w:val="003152F7"/>
    <w:rsid w:val="00330AF0"/>
    <w:rsid w:val="00341257"/>
    <w:rsid w:val="00343CA6"/>
    <w:rsid w:val="00367A94"/>
    <w:rsid w:val="003C7D8A"/>
    <w:rsid w:val="003F4238"/>
    <w:rsid w:val="003F6C83"/>
    <w:rsid w:val="00427D2B"/>
    <w:rsid w:val="00471CCF"/>
    <w:rsid w:val="00490A6F"/>
    <w:rsid w:val="004C1A52"/>
    <w:rsid w:val="004C2D2B"/>
    <w:rsid w:val="004C6CC0"/>
    <w:rsid w:val="004F73A1"/>
    <w:rsid w:val="00547DCC"/>
    <w:rsid w:val="00552DA4"/>
    <w:rsid w:val="00554803"/>
    <w:rsid w:val="00565496"/>
    <w:rsid w:val="00570F24"/>
    <w:rsid w:val="00595428"/>
    <w:rsid w:val="005A4423"/>
    <w:rsid w:val="005F0995"/>
    <w:rsid w:val="0060010A"/>
    <w:rsid w:val="00610449"/>
    <w:rsid w:val="00622BCA"/>
    <w:rsid w:val="00650150"/>
    <w:rsid w:val="006507CB"/>
    <w:rsid w:val="006632FB"/>
    <w:rsid w:val="00684412"/>
    <w:rsid w:val="006A720B"/>
    <w:rsid w:val="006B4DD6"/>
    <w:rsid w:val="006B7E40"/>
    <w:rsid w:val="006C35BE"/>
    <w:rsid w:val="006C498D"/>
    <w:rsid w:val="006D304D"/>
    <w:rsid w:val="006D3D9A"/>
    <w:rsid w:val="006E5A93"/>
    <w:rsid w:val="006E7B3B"/>
    <w:rsid w:val="00725ACC"/>
    <w:rsid w:val="00756648"/>
    <w:rsid w:val="00765818"/>
    <w:rsid w:val="007D6CD9"/>
    <w:rsid w:val="007F0C2B"/>
    <w:rsid w:val="0081186D"/>
    <w:rsid w:val="0081510D"/>
    <w:rsid w:val="00816193"/>
    <w:rsid w:val="00820AC7"/>
    <w:rsid w:val="00840A67"/>
    <w:rsid w:val="008444C9"/>
    <w:rsid w:val="00850A8A"/>
    <w:rsid w:val="008649F0"/>
    <w:rsid w:val="00875B8D"/>
    <w:rsid w:val="008903F4"/>
    <w:rsid w:val="008A05BE"/>
    <w:rsid w:val="008E017F"/>
    <w:rsid w:val="008F18BD"/>
    <w:rsid w:val="00910E07"/>
    <w:rsid w:val="0092623C"/>
    <w:rsid w:val="00974922"/>
    <w:rsid w:val="0098285D"/>
    <w:rsid w:val="009A7481"/>
    <w:rsid w:val="009B510E"/>
    <w:rsid w:val="009D3E98"/>
    <w:rsid w:val="009E3AD0"/>
    <w:rsid w:val="009F661A"/>
    <w:rsid w:val="00A21151"/>
    <w:rsid w:val="00A4141A"/>
    <w:rsid w:val="00A705D0"/>
    <w:rsid w:val="00A7086B"/>
    <w:rsid w:val="00AB1DDE"/>
    <w:rsid w:val="00AB1FDB"/>
    <w:rsid w:val="00AD782B"/>
    <w:rsid w:val="00AE1ECE"/>
    <w:rsid w:val="00AE3CAA"/>
    <w:rsid w:val="00AF0C38"/>
    <w:rsid w:val="00AF500F"/>
    <w:rsid w:val="00AF5C1C"/>
    <w:rsid w:val="00B14DF1"/>
    <w:rsid w:val="00BB3A4E"/>
    <w:rsid w:val="00BC682B"/>
    <w:rsid w:val="00BE6CDF"/>
    <w:rsid w:val="00BF36BE"/>
    <w:rsid w:val="00C47218"/>
    <w:rsid w:val="00CC230F"/>
    <w:rsid w:val="00CE01EC"/>
    <w:rsid w:val="00D05DA8"/>
    <w:rsid w:val="00D10F17"/>
    <w:rsid w:val="00D319DC"/>
    <w:rsid w:val="00D33AFA"/>
    <w:rsid w:val="00D8632C"/>
    <w:rsid w:val="00DA57DB"/>
    <w:rsid w:val="00DB7E03"/>
    <w:rsid w:val="00DE5F07"/>
    <w:rsid w:val="00E01D6B"/>
    <w:rsid w:val="00E02C12"/>
    <w:rsid w:val="00E05980"/>
    <w:rsid w:val="00EF7585"/>
    <w:rsid w:val="00F46D65"/>
    <w:rsid w:val="00F56982"/>
    <w:rsid w:val="00F71174"/>
    <w:rsid w:val="00F758B8"/>
    <w:rsid w:val="00F80453"/>
    <w:rsid w:val="00FA1868"/>
    <w:rsid w:val="00FC464C"/>
    <w:rsid w:val="00FE68A2"/>
    <w:rsid w:val="7ED54C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 w:type="paragraph" w:customStyle="1" w:styleId="ds-markdown-paragraph">
    <w:name w:val="ds-markdown-paragraph"/>
    <w:basedOn w:val="Normal"/>
    <w:rsid w:val="0018320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1832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56817">
      <w:bodyDiv w:val="1"/>
      <w:marLeft w:val="0"/>
      <w:marRight w:val="0"/>
      <w:marTop w:val="0"/>
      <w:marBottom w:val="0"/>
      <w:divBdr>
        <w:top w:val="none" w:sz="0" w:space="0" w:color="auto"/>
        <w:left w:val="none" w:sz="0" w:space="0" w:color="auto"/>
        <w:bottom w:val="none" w:sz="0" w:space="0" w:color="auto"/>
        <w:right w:val="none" w:sz="0" w:space="0" w:color="auto"/>
      </w:divBdr>
    </w:div>
    <w:div w:id="59134462">
      <w:bodyDiv w:val="1"/>
      <w:marLeft w:val="0"/>
      <w:marRight w:val="0"/>
      <w:marTop w:val="0"/>
      <w:marBottom w:val="0"/>
      <w:divBdr>
        <w:top w:val="none" w:sz="0" w:space="0" w:color="auto"/>
        <w:left w:val="none" w:sz="0" w:space="0" w:color="auto"/>
        <w:bottom w:val="none" w:sz="0" w:space="0" w:color="auto"/>
        <w:right w:val="none" w:sz="0" w:space="0" w:color="auto"/>
      </w:divBdr>
    </w:div>
    <w:div w:id="230121576">
      <w:bodyDiv w:val="1"/>
      <w:marLeft w:val="0"/>
      <w:marRight w:val="0"/>
      <w:marTop w:val="0"/>
      <w:marBottom w:val="0"/>
      <w:divBdr>
        <w:top w:val="none" w:sz="0" w:space="0" w:color="auto"/>
        <w:left w:val="none" w:sz="0" w:space="0" w:color="auto"/>
        <w:bottom w:val="none" w:sz="0" w:space="0" w:color="auto"/>
        <w:right w:val="none" w:sz="0" w:space="0" w:color="auto"/>
      </w:divBdr>
    </w:div>
    <w:div w:id="317000566">
      <w:bodyDiv w:val="1"/>
      <w:marLeft w:val="0"/>
      <w:marRight w:val="0"/>
      <w:marTop w:val="0"/>
      <w:marBottom w:val="0"/>
      <w:divBdr>
        <w:top w:val="none" w:sz="0" w:space="0" w:color="auto"/>
        <w:left w:val="none" w:sz="0" w:space="0" w:color="auto"/>
        <w:bottom w:val="none" w:sz="0" w:space="0" w:color="auto"/>
        <w:right w:val="none" w:sz="0" w:space="0" w:color="auto"/>
      </w:divBdr>
    </w:div>
    <w:div w:id="370108770">
      <w:bodyDiv w:val="1"/>
      <w:marLeft w:val="0"/>
      <w:marRight w:val="0"/>
      <w:marTop w:val="0"/>
      <w:marBottom w:val="0"/>
      <w:divBdr>
        <w:top w:val="none" w:sz="0" w:space="0" w:color="auto"/>
        <w:left w:val="none" w:sz="0" w:space="0" w:color="auto"/>
        <w:bottom w:val="none" w:sz="0" w:space="0" w:color="auto"/>
        <w:right w:val="none" w:sz="0" w:space="0" w:color="auto"/>
      </w:divBdr>
    </w:div>
    <w:div w:id="406534307">
      <w:bodyDiv w:val="1"/>
      <w:marLeft w:val="0"/>
      <w:marRight w:val="0"/>
      <w:marTop w:val="0"/>
      <w:marBottom w:val="0"/>
      <w:divBdr>
        <w:top w:val="none" w:sz="0" w:space="0" w:color="auto"/>
        <w:left w:val="none" w:sz="0" w:space="0" w:color="auto"/>
        <w:bottom w:val="none" w:sz="0" w:space="0" w:color="auto"/>
        <w:right w:val="none" w:sz="0" w:space="0" w:color="auto"/>
      </w:divBdr>
    </w:div>
    <w:div w:id="528227580">
      <w:bodyDiv w:val="1"/>
      <w:marLeft w:val="0"/>
      <w:marRight w:val="0"/>
      <w:marTop w:val="0"/>
      <w:marBottom w:val="0"/>
      <w:divBdr>
        <w:top w:val="none" w:sz="0" w:space="0" w:color="auto"/>
        <w:left w:val="none" w:sz="0" w:space="0" w:color="auto"/>
        <w:bottom w:val="none" w:sz="0" w:space="0" w:color="auto"/>
        <w:right w:val="none" w:sz="0" w:space="0" w:color="auto"/>
      </w:divBdr>
    </w:div>
    <w:div w:id="716468042">
      <w:bodyDiv w:val="1"/>
      <w:marLeft w:val="0"/>
      <w:marRight w:val="0"/>
      <w:marTop w:val="0"/>
      <w:marBottom w:val="0"/>
      <w:divBdr>
        <w:top w:val="none" w:sz="0" w:space="0" w:color="auto"/>
        <w:left w:val="none" w:sz="0" w:space="0" w:color="auto"/>
        <w:bottom w:val="none" w:sz="0" w:space="0" w:color="auto"/>
        <w:right w:val="none" w:sz="0" w:space="0" w:color="auto"/>
      </w:divBdr>
    </w:div>
    <w:div w:id="776679542">
      <w:bodyDiv w:val="1"/>
      <w:marLeft w:val="0"/>
      <w:marRight w:val="0"/>
      <w:marTop w:val="0"/>
      <w:marBottom w:val="0"/>
      <w:divBdr>
        <w:top w:val="none" w:sz="0" w:space="0" w:color="auto"/>
        <w:left w:val="none" w:sz="0" w:space="0" w:color="auto"/>
        <w:bottom w:val="none" w:sz="0" w:space="0" w:color="auto"/>
        <w:right w:val="none" w:sz="0" w:space="0" w:color="auto"/>
      </w:divBdr>
    </w:div>
    <w:div w:id="782116540">
      <w:bodyDiv w:val="1"/>
      <w:marLeft w:val="0"/>
      <w:marRight w:val="0"/>
      <w:marTop w:val="0"/>
      <w:marBottom w:val="0"/>
      <w:divBdr>
        <w:top w:val="none" w:sz="0" w:space="0" w:color="auto"/>
        <w:left w:val="none" w:sz="0" w:space="0" w:color="auto"/>
        <w:bottom w:val="none" w:sz="0" w:space="0" w:color="auto"/>
        <w:right w:val="none" w:sz="0" w:space="0" w:color="auto"/>
      </w:divBdr>
    </w:div>
    <w:div w:id="795180265">
      <w:bodyDiv w:val="1"/>
      <w:marLeft w:val="0"/>
      <w:marRight w:val="0"/>
      <w:marTop w:val="0"/>
      <w:marBottom w:val="0"/>
      <w:divBdr>
        <w:top w:val="none" w:sz="0" w:space="0" w:color="auto"/>
        <w:left w:val="none" w:sz="0" w:space="0" w:color="auto"/>
        <w:bottom w:val="none" w:sz="0" w:space="0" w:color="auto"/>
        <w:right w:val="none" w:sz="0" w:space="0" w:color="auto"/>
      </w:divBdr>
    </w:div>
    <w:div w:id="807165127">
      <w:bodyDiv w:val="1"/>
      <w:marLeft w:val="0"/>
      <w:marRight w:val="0"/>
      <w:marTop w:val="0"/>
      <w:marBottom w:val="0"/>
      <w:divBdr>
        <w:top w:val="none" w:sz="0" w:space="0" w:color="auto"/>
        <w:left w:val="none" w:sz="0" w:space="0" w:color="auto"/>
        <w:bottom w:val="none" w:sz="0" w:space="0" w:color="auto"/>
        <w:right w:val="none" w:sz="0" w:space="0" w:color="auto"/>
      </w:divBdr>
    </w:div>
    <w:div w:id="812868377">
      <w:bodyDiv w:val="1"/>
      <w:marLeft w:val="0"/>
      <w:marRight w:val="0"/>
      <w:marTop w:val="0"/>
      <w:marBottom w:val="0"/>
      <w:divBdr>
        <w:top w:val="none" w:sz="0" w:space="0" w:color="auto"/>
        <w:left w:val="none" w:sz="0" w:space="0" w:color="auto"/>
        <w:bottom w:val="none" w:sz="0" w:space="0" w:color="auto"/>
        <w:right w:val="none" w:sz="0" w:space="0" w:color="auto"/>
      </w:divBdr>
    </w:div>
    <w:div w:id="858391845">
      <w:bodyDiv w:val="1"/>
      <w:marLeft w:val="0"/>
      <w:marRight w:val="0"/>
      <w:marTop w:val="0"/>
      <w:marBottom w:val="0"/>
      <w:divBdr>
        <w:top w:val="none" w:sz="0" w:space="0" w:color="auto"/>
        <w:left w:val="none" w:sz="0" w:space="0" w:color="auto"/>
        <w:bottom w:val="none" w:sz="0" w:space="0" w:color="auto"/>
        <w:right w:val="none" w:sz="0" w:space="0" w:color="auto"/>
      </w:divBdr>
    </w:div>
    <w:div w:id="936979970">
      <w:bodyDiv w:val="1"/>
      <w:marLeft w:val="0"/>
      <w:marRight w:val="0"/>
      <w:marTop w:val="0"/>
      <w:marBottom w:val="0"/>
      <w:divBdr>
        <w:top w:val="none" w:sz="0" w:space="0" w:color="auto"/>
        <w:left w:val="none" w:sz="0" w:space="0" w:color="auto"/>
        <w:bottom w:val="none" w:sz="0" w:space="0" w:color="auto"/>
        <w:right w:val="none" w:sz="0" w:space="0" w:color="auto"/>
      </w:divBdr>
    </w:div>
    <w:div w:id="954485540">
      <w:bodyDiv w:val="1"/>
      <w:marLeft w:val="0"/>
      <w:marRight w:val="0"/>
      <w:marTop w:val="0"/>
      <w:marBottom w:val="0"/>
      <w:divBdr>
        <w:top w:val="none" w:sz="0" w:space="0" w:color="auto"/>
        <w:left w:val="none" w:sz="0" w:space="0" w:color="auto"/>
        <w:bottom w:val="none" w:sz="0" w:space="0" w:color="auto"/>
        <w:right w:val="none" w:sz="0" w:space="0" w:color="auto"/>
      </w:divBdr>
    </w:div>
    <w:div w:id="964504237">
      <w:bodyDiv w:val="1"/>
      <w:marLeft w:val="0"/>
      <w:marRight w:val="0"/>
      <w:marTop w:val="0"/>
      <w:marBottom w:val="0"/>
      <w:divBdr>
        <w:top w:val="none" w:sz="0" w:space="0" w:color="auto"/>
        <w:left w:val="none" w:sz="0" w:space="0" w:color="auto"/>
        <w:bottom w:val="none" w:sz="0" w:space="0" w:color="auto"/>
        <w:right w:val="none" w:sz="0" w:space="0" w:color="auto"/>
      </w:divBdr>
    </w:div>
    <w:div w:id="1025788249">
      <w:bodyDiv w:val="1"/>
      <w:marLeft w:val="0"/>
      <w:marRight w:val="0"/>
      <w:marTop w:val="0"/>
      <w:marBottom w:val="0"/>
      <w:divBdr>
        <w:top w:val="none" w:sz="0" w:space="0" w:color="auto"/>
        <w:left w:val="none" w:sz="0" w:space="0" w:color="auto"/>
        <w:bottom w:val="none" w:sz="0" w:space="0" w:color="auto"/>
        <w:right w:val="none" w:sz="0" w:space="0" w:color="auto"/>
      </w:divBdr>
    </w:div>
    <w:div w:id="1133333592">
      <w:bodyDiv w:val="1"/>
      <w:marLeft w:val="0"/>
      <w:marRight w:val="0"/>
      <w:marTop w:val="0"/>
      <w:marBottom w:val="0"/>
      <w:divBdr>
        <w:top w:val="none" w:sz="0" w:space="0" w:color="auto"/>
        <w:left w:val="none" w:sz="0" w:space="0" w:color="auto"/>
        <w:bottom w:val="none" w:sz="0" w:space="0" w:color="auto"/>
        <w:right w:val="none" w:sz="0" w:space="0" w:color="auto"/>
      </w:divBdr>
    </w:div>
    <w:div w:id="1133720224">
      <w:bodyDiv w:val="1"/>
      <w:marLeft w:val="0"/>
      <w:marRight w:val="0"/>
      <w:marTop w:val="0"/>
      <w:marBottom w:val="0"/>
      <w:divBdr>
        <w:top w:val="none" w:sz="0" w:space="0" w:color="auto"/>
        <w:left w:val="none" w:sz="0" w:space="0" w:color="auto"/>
        <w:bottom w:val="none" w:sz="0" w:space="0" w:color="auto"/>
        <w:right w:val="none" w:sz="0" w:space="0" w:color="auto"/>
      </w:divBdr>
    </w:div>
    <w:div w:id="1151101527">
      <w:bodyDiv w:val="1"/>
      <w:marLeft w:val="0"/>
      <w:marRight w:val="0"/>
      <w:marTop w:val="0"/>
      <w:marBottom w:val="0"/>
      <w:divBdr>
        <w:top w:val="none" w:sz="0" w:space="0" w:color="auto"/>
        <w:left w:val="none" w:sz="0" w:space="0" w:color="auto"/>
        <w:bottom w:val="none" w:sz="0" w:space="0" w:color="auto"/>
        <w:right w:val="none" w:sz="0" w:space="0" w:color="auto"/>
      </w:divBdr>
    </w:div>
    <w:div w:id="1197348954">
      <w:bodyDiv w:val="1"/>
      <w:marLeft w:val="0"/>
      <w:marRight w:val="0"/>
      <w:marTop w:val="0"/>
      <w:marBottom w:val="0"/>
      <w:divBdr>
        <w:top w:val="none" w:sz="0" w:space="0" w:color="auto"/>
        <w:left w:val="none" w:sz="0" w:space="0" w:color="auto"/>
        <w:bottom w:val="none" w:sz="0" w:space="0" w:color="auto"/>
        <w:right w:val="none" w:sz="0" w:space="0" w:color="auto"/>
      </w:divBdr>
    </w:div>
    <w:div w:id="1244216022">
      <w:bodyDiv w:val="1"/>
      <w:marLeft w:val="0"/>
      <w:marRight w:val="0"/>
      <w:marTop w:val="0"/>
      <w:marBottom w:val="0"/>
      <w:divBdr>
        <w:top w:val="none" w:sz="0" w:space="0" w:color="auto"/>
        <w:left w:val="none" w:sz="0" w:space="0" w:color="auto"/>
        <w:bottom w:val="none" w:sz="0" w:space="0" w:color="auto"/>
        <w:right w:val="none" w:sz="0" w:space="0" w:color="auto"/>
      </w:divBdr>
    </w:div>
    <w:div w:id="1695420421">
      <w:bodyDiv w:val="1"/>
      <w:marLeft w:val="0"/>
      <w:marRight w:val="0"/>
      <w:marTop w:val="0"/>
      <w:marBottom w:val="0"/>
      <w:divBdr>
        <w:top w:val="none" w:sz="0" w:space="0" w:color="auto"/>
        <w:left w:val="none" w:sz="0" w:space="0" w:color="auto"/>
        <w:bottom w:val="none" w:sz="0" w:space="0" w:color="auto"/>
        <w:right w:val="none" w:sz="0" w:space="0" w:color="auto"/>
      </w:divBdr>
    </w:div>
    <w:div w:id="1716393779">
      <w:bodyDiv w:val="1"/>
      <w:marLeft w:val="0"/>
      <w:marRight w:val="0"/>
      <w:marTop w:val="0"/>
      <w:marBottom w:val="0"/>
      <w:divBdr>
        <w:top w:val="none" w:sz="0" w:space="0" w:color="auto"/>
        <w:left w:val="none" w:sz="0" w:space="0" w:color="auto"/>
        <w:bottom w:val="none" w:sz="0" w:space="0" w:color="auto"/>
        <w:right w:val="none" w:sz="0" w:space="0" w:color="auto"/>
      </w:divBdr>
    </w:div>
    <w:div w:id="1740135532">
      <w:bodyDiv w:val="1"/>
      <w:marLeft w:val="0"/>
      <w:marRight w:val="0"/>
      <w:marTop w:val="0"/>
      <w:marBottom w:val="0"/>
      <w:divBdr>
        <w:top w:val="none" w:sz="0" w:space="0" w:color="auto"/>
        <w:left w:val="none" w:sz="0" w:space="0" w:color="auto"/>
        <w:bottom w:val="none" w:sz="0" w:space="0" w:color="auto"/>
        <w:right w:val="none" w:sz="0" w:space="0" w:color="auto"/>
      </w:divBdr>
    </w:div>
    <w:div w:id="1822886569">
      <w:bodyDiv w:val="1"/>
      <w:marLeft w:val="0"/>
      <w:marRight w:val="0"/>
      <w:marTop w:val="0"/>
      <w:marBottom w:val="0"/>
      <w:divBdr>
        <w:top w:val="none" w:sz="0" w:space="0" w:color="auto"/>
        <w:left w:val="none" w:sz="0" w:space="0" w:color="auto"/>
        <w:bottom w:val="none" w:sz="0" w:space="0" w:color="auto"/>
        <w:right w:val="none" w:sz="0" w:space="0" w:color="auto"/>
      </w:divBdr>
    </w:div>
    <w:div w:id="2028018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137</TotalTime>
  <Pages>3</Pages>
  <Words>534</Words>
  <Characters>2986</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Anadi Trikha [MU - Jaipur]</cp:lastModifiedBy>
  <cp:revision>8</cp:revision>
  <dcterms:created xsi:type="dcterms:W3CDTF">2025-09-29T05:33:00Z</dcterms:created>
  <dcterms:modified xsi:type="dcterms:W3CDTF">2025-10-27T10:57:00Z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