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6EE2" w14:textId="77777777" w:rsidR="00180320" w:rsidRPr="002C66A2" w:rsidRDefault="00000000" w:rsidP="00D201C1">
      <w:pPr>
        <w:spacing w:before="120" w:after="80"/>
        <w:jc w:val="center"/>
        <w:rPr>
          <w:sz w:val="24"/>
          <w:szCs w:val="24"/>
        </w:rPr>
      </w:pPr>
      <w:r w:rsidRPr="002C66A2">
        <w:rPr>
          <w:b/>
          <w:bCs/>
          <w:sz w:val="24"/>
          <w:szCs w:val="24"/>
        </w:rPr>
        <w:t>ASSIGNMENT SET – 1</w:t>
      </w:r>
    </w:p>
    <w:p w14:paraId="0906A780" w14:textId="762CCEA3" w:rsidR="00180320" w:rsidRPr="002C66A2" w:rsidRDefault="00000000" w:rsidP="00D201C1">
      <w:pPr>
        <w:spacing w:before="120" w:after="80"/>
        <w:jc w:val="both"/>
        <w:rPr>
          <w:sz w:val="24"/>
          <w:szCs w:val="24"/>
        </w:rPr>
      </w:pPr>
      <w:r w:rsidRPr="002C66A2">
        <w:rPr>
          <w:b/>
          <w:bCs/>
          <w:sz w:val="24"/>
          <w:szCs w:val="24"/>
        </w:rPr>
        <w:t xml:space="preserve">Q1. </w:t>
      </w:r>
    </w:p>
    <w:p w14:paraId="4B20EEB6" w14:textId="77777777" w:rsidR="0038160E" w:rsidRPr="002C66A2" w:rsidRDefault="0038160E" w:rsidP="00D201C1">
      <w:pPr>
        <w:spacing w:before="120" w:after="80"/>
        <w:jc w:val="both"/>
        <w:rPr>
          <w:b/>
          <w:bCs/>
          <w:sz w:val="24"/>
          <w:szCs w:val="24"/>
          <w:u w:val="single"/>
        </w:rPr>
      </w:pPr>
      <w:r w:rsidRPr="002C66A2">
        <w:rPr>
          <w:b/>
          <w:bCs/>
          <w:sz w:val="24"/>
          <w:szCs w:val="24"/>
          <w:u w:val="single"/>
        </w:rPr>
        <w:t>Function of Fund Flow in the Financial Decision-Making Process</w:t>
      </w:r>
    </w:p>
    <w:p w14:paraId="4972A444" w14:textId="77777777" w:rsidR="0038160E" w:rsidRPr="002C66A2" w:rsidRDefault="0038160E" w:rsidP="00D201C1">
      <w:pPr>
        <w:spacing w:before="120" w:after="80"/>
        <w:jc w:val="both"/>
        <w:rPr>
          <w:sz w:val="24"/>
          <w:szCs w:val="24"/>
        </w:rPr>
      </w:pPr>
      <w:r w:rsidRPr="002C66A2">
        <w:rPr>
          <w:sz w:val="24"/>
          <w:szCs w:val="24"/>
        </w:rPr>
        <w:t>Fund Flow analysis is a technique which allows managers to learn about sources and uses of funds of a certain company. Actually, it is a special report that illustrates fund flows or, in other words, the movement of funds within the firm (i.e., funds such as cash). The main difference between Fund Flow and the Cash Flow statement is that, while the latter only takes into account cash, Fund Flow covers all working capital accounts including receivables, payables, inventory, and current liabilities.</w:t>
      </w:r>
    </w:p>
    <w:p w14:paraId="5570681D" w14:textId="77777777" w:rsidR="0038160E" w:rsidRPr="002C66A2" w:rsidRDefault="0038160E" w:rsidP="00D201C1">
      <w:pPr>
        <w:spacing w:before="120" w:after="80"/>
        <w:jc w:val="both"/>
        <w:rPr>
          <w:sz w:val="24"/>
          <w:szCs w:val="24"/>
        </w:rPr>
      </w:pPr>
      <w:r w:rsidRPr="002C66A2">
        <w:rPr>
          <w:sz w:val="24"/>
          <w:szCs w:val="24"/>
        </w:rPr>
        <w:t xml:space="preserve">As far as financial decision-making goes, this tool can be extremely useful. If the management of an organization intends to expand, they need to decide whether or not their firm possesses sufficient funds for expanding and whether they will require any borrowing. In other words, a decision-maker needs to know whether the firm has received funds from operating activities or has invested funds or has raised additional funds. By </w:t>
      </w:r>
      <w:proofErr w:type="spellStart"/>
      <w:r w:rsidRPr="002C66A2">
        <w:rPr>
          <w:sz w:val="24"/>
          <w:szCs w:val="24"/>
        </w:rPr>
        <w:t>analyzing</w:t>
      </w:r>
      <w:proofErr w:type="spellEnd"/>
      <w:r w:rsidRPr="002C66A2">
        <w:rPr>
          <w:sz w:val="24"/>
          <w:szCs w:val="24"/>
        </w:rPr>
        <w:t xml:space="preserve"> the fund flow, a manager can assess the efficiency of the firm's activities.</w:t>
      </w:r>
    </w:p>
    <w:p w14:paraId="3F930BC1" w14:textId="77777777" w:rsidR="0038160E" w:rsidRPr="002C66A2" w:rsidRDefault="0038160E" w:rsidP="00D201C1">
      <w:pPr>
        <w:spacing w:before="120" w:after="80"/>
        <w:rPr>
          <w:sz w:val="24"/>
          <w:szCs w:val="24"/>
        </w:rPr>
      </w:pPr>
      <w:r w:rsidRPr="002C66A2">
        <w:rPr>
          <w:sz w:val="24"/>
          <w:szCs w:val="24"/>
        </w:rPr>
        <w:t>A further application of the concept lies in the identification of potential liquidity issues before turning into a crisis situation. The identification of whether cash flows from an organization's operations are higher than its generation rate would allow the management to address the issue either by reducing costs, boosting sales activities, or obtaining external funding. In its absence, companies could go broke despite being profitable.</w:t>
      </w:r>
    </w:p>
    <w:p w14:paraId="6606D5F4" w14:textId="77777777" w:rsidR="0038160E" w:rsidRPr="002C66A2" w:rsidRDefault="0038160E" w:rsidP="00D201C1">
      <w:pPr>
        <w:spacing w:before="120" w:after="80"/>
        <w:jc w:val="both"/>
        <w:rPr>
          <w:b/>
          <w:bCs/>
          <w:sz w:val="24"/>
          <w:szCs w:val="24"/>
          <w:u w:val="single"/>
        </w:rPr>
      </w:pPr>
      <w:r w:rsidRPr="002C66A2">
        <w:rPr>
          <w:b/>
          <w:bCs/>
          <w:sz w:val="24"/>
          <w:szCs w:val="24"/>
          <w:u w:val="single"/>
        </w:rPr>
        <w:t>Effect of Changes in Working Capital on Cash Flow Statement</w:t>
      </w:r>
    </w:p>
    <w:p w14:paraId="2F4AE974" w14:textId="77777777" w:rsidR="0038160E" w:rsidRPr="002C66A2" w:rsidRDefault="0038160E" w:rsidP="00D201C1">
      <w:pPr>
        <w:spacing w:before="120" w:after="80"/>
        <w:jc w:val="both"/>
        <w:rPr>
          <w:sz w:val="24"/>
          <w:szCs w:val="24"/>
        </w:rPr>
      </w:pPr>
      <w:r w:rsidRPr="002C66A2">
        <w:rPr>
          <w:sz w:val="24"/>
          <w:szCs w:val="24"/>
        </w:rPr>
        <w:t>Working capital refers to the gap between current assets and current liabilities. Any change in working capital affects the flow of funds.</w:t>
      </w:r>
    </w:p>
    <w:p w14:paraId="67EACB9F" w14:textId="5C5AD668" w:rsidR="0038160E" w:rsidRPr="002C66A2" w:rsidRDefault="0038160E" w:rsidP="00D201C1">
      <w:pPr>
        <w:pStyle w:val="ListParagraph"/>
        <w:numPr>
          <w:ilvl w:val="0"/>
          <w:numId w:val="3"/>
        </w:numPr>
        <w:spacing w:before="120" w:after="80"/>
        <w:jc w:val="both"/>
        <w:rPr>
          <w:sz w:val="24"/>
          <w:szCs w:val="24"/>
        </w:rPr>
      </w:pPr>
      <w:r w:rsidRPr="002C66A2">
        <w:rPr>
          <w:sz w:val="24"/>
          <w:szCs w:val="24"/>
        </w:rPr>
        <w:t xml:space="preserve">In case of an increase in working capital </w:t>
      </w:r>
      <w:r w:rsidRPr="002C66A2">
        <w:rPr>
          <w:sz w:val="24"/>
          <w:szCs w:val="24"/>
        </w:rPr>
        <w:t>-</w:t>
      </w:r>
      <w:r w:rsidRPr="002C66A2">
        <w:rPr>
          <w:sz w:val="24"/>
          <w:szCs w:val="24"/>
        </w:rPr>
        <w:t xml:space="preserve"> this indicates that funds have been committed in current assets, such as due to an increase in inventory or accounts receivable. Such funds cannot be used for any other purpose. Thus, an increase in working capital indicates fewer funds available for other purposes.</w:t>
      </w:r>
    </w:p>
    <w:p w14:paraId="64736EB6" w14:textId="6B59D1E3" w:rsidR="0038160E" w:rsidRPr="002C66A2" w:rsidRDefault="0038160E" w:rsidP="00D201C1">
      <w:pPr>
        <w:pStyle w:val="ListParagraph"/>
        <w:numPr>
          <w:ilvl w:val="0"/>
          <w:numId w:val="3"/>
        </w:numPr>
        <w:spacing w:before="120" w:after="80"/>
        <w:jc w:val="both"/>
        <w:rPr>
          <w:sz w:val="24"/>
          <w:szCs w:val="24"/>
        </w:rPr>
      </w:pPr>
      <w:r w:rsidRPr="002C66A2">
        <w:rPr>
          <w:sz w:val="24"/>
          <w:szCs w:val="24"/>
        </w:rPr>
        <w:t xml:space="preserve">When there is a decrease in working capital </w:t>
      </w:r>
      <w:r w:rsidRPr="002C66A2">
        <w:rPr>
          <w:sz w:val="24"/>
          <w:szCs w:val="24"/>
        </w:rPr>
        <w:t>-</w:t>
      </w:r>
      <w:r w:rsidRPr="002C66A2">
        <w:rPr>
          <w:sz w:val="24"/>
          <w:szCs w:val="24"/>
        </w:rPr>
        <w:t xml:space="preserve"> this suggests that funds are released. The reason may be that the firm received payments from its customers or released its inventory.</w:t>
      </w:r>
    </w:p>
    <w:p w14:paraId="58F2BA19" w14:textId="77777777" w:rsidR="0038160E" w:rsidRPr="002C66A2" w:rsidRDefault="0038160E" w:rsidP="00D201C1">
      <w:pPr>
        <w:spacing w:before="120" w:after="80"/>
        <w:jc w:val="both"/>
        <w:rPr>
          <w:sz w:val="24"/>
          <w:szCs w:val="24"/>
        </w:rPr>
      </w:pPr>
      <w:r w:rsidRPr="002C66A2">
        <w:rPr>
          <w:sz w:val="24"/>
          <w:szCs w:val="24"/>
        </w:rPr>
        <w:t>I will illustrate it through an example. If the firm opts for accumulating inventory prior to a sales peak period, there will be an increase in the working capital, which means that the cash balance will become inventory. It will be reflected in the fund flow statement as the utilization of funds. As the inventory is then sold and becomes cash, there will be a decline in the working capital. It will result in releasing funds. This is how fund flow analysis assists in the decision-making process. It enables managers to make good decisions regarding cash requirements without having a shortage of cash despite selling goods.</w:t>
      </w:r>
    </w:p>
    <w:p w14:paraId="652F45E6" w14:textId="1470DEEB" w:rsidR="0038160E" w:rsidRPr="002C66A2" w:rsidRDefault="0038160E" w:rsidP="00D201C1">
      <w:pPr>
        <w:spacing w:before="120" w:after="80"/>
        <w:jc w:val="both"/>
        <w:rPr>
          <w:sz w:val="24"/>
          <w:szCs w:val="24"/>
        </w:rPr>
      </w:pPr>
      <w:r w:rsidRPr="002C66A2">
        <w:rPr>
          <w:b/>
          <w:bCs/>
          <w:sz w:val="24"/>
          <w:szCs w:val="24"/>
        </w:rPr>
        <w:t xml:space="preserve">Conclusion: </w:t>
      </w:r>
      <w:r w:rsidRPr="002C66A2">
        <w:rPr>
          <w:sz w:val="24"/>
          <w:szCs w:val="24"/>
        </w:rPr>
        <w:t>The importance of Fund Flow Analysis lies in its ability to give information about the liquidity status and resource efficiency of the organization. Any changes in the working capital will have an effect on the amount of funds available, which makes it important for managers to keep track of these changes while investing or financing their projects.</w:t>
      </w:r>
    </w:p>
    <w:p w14:paraId="197F95E5" w14:textId="77777777" w:rsidR="0038160E" w:rsidRPr="002C66A2" w:rsidRDefault="0038160E" w:rsidP="00D201C1">
      <w:pPr>
        <w:spacing w:before="120" w:after="80"/>
        <w:jc w:val="both"/>
        <w:rPr>
          <w:b/>
          <w:bCs/>
          <w:sz w:val="24"/>
          <w:szCs w:val="24"/>
        </w:rPr>
      </w:pPr>
    </w:p>
    <w:p w14:paraId="7DD5EF8F" w14:textId="77777777" w:rsidR="00D201C1" w:rsidRPr="002C66A2" w:rsidRDefault="00D201C1" w:rsidP="00D201C1">
      <w:pPr>
        <w:spacing w:before="120" w:after="80"/>
        <w:jc w:val="both"/>
        <w:rPr>
          <w:b/>
          <w:bCs/>
          <w:sz w:val="24"/>
          <w:szCs w:val="24"/>
        </w:rPr>
      </w:pPr>
    </w:p>
    <w:p w14:paraId="2856C51D" w14:textId="492487EE" w:rsidR="00180320" w:rsidRPr="002C66A2" w:rsidRDefault="00000000" w:rsidP="00D201C1">
      <w:pPr>
        <w:spacing w:before="120" w:after="80"/>
        <w:jc w:val="both"/>
        <w:rPr>
          <w:sz w:val="24"/>
          <w:szCs w:val="24"/>
        </w:rPr>
      </w:pPr>
      <w:r w:rsidRPr="002C66A2">
        <w:rPr>
          <w:b/>
          <w:bCs/>
          <w:sz w:val="24"/>
          <w:szCs w:val="24"/>
        </w:rPr>
        <w:lastRenderedPageBreak/>
        <w:t xml:space="preserve">Q2. </w:t>
      </w:r>
    </w:p>
    <w:p w14:paraId="07C3A809" w14:textId="77777777" w:rsidR="00D201C1" w:rsidRPr="002C66A2" w:rsidRDefault="00D201C1" w:rsidP="00D201C1">
      <w:pPr>
        <w:spacing w:before="120" w:after="80"/>
        <w:rPr>
          <w:b/>
          <w:bCs/>
          <w:sz w:val="24"/>
          <w:szCs w:val="24"/>
          <w:u w:val="single"/>
        </w:rPr>
      </w:pPr>
      <w:r w:rsidRPr="002C66A2">
        <w:rPr>
          <w:b/>
          <w:bCs/>
          <w:sz w:val="24"/>
          <w:szCs w:val="24"/>
          <w:u w:val="single"/>
        </w:rPr>
        <w:t>Definition of Management Accounting</w:t>
      </w:r>
    </w:p>
    <w:p w14:paraId="78122800" w14:textId="77777777" w:rsidR="00D201C1" w:rsidRPr="002C66A2" w:rsidRDefault="00D201C1" w:rsidP="00D201C1">
      <w:pPr>
        <w:spacing w:before="120" w:after="80"/>
        <w:rPr>
          <w:sz w:val="24"/>
          <w:szCs w:val="24"/>
        </w:rPr>
      </w:pPr>
      <w:r w:rsidRPr="002C66A2">
        <w:rPr>
          <w:sz w:val="24"/>
          <w:szCs w:val="24"/>
        </w:rPr>
        <w:t>Management accounting is an approach based on the utilization of financial and non-financial information aimed at improving managerial decision-making processes. Unlike financial accounting, whose objective is providing data to external users such as stockholders and creditors, management accounting is intended for the internal environment, for example, people running a company.</w:t>
      </w:r>
    </w:p>
    <w:p w14:paraId="2BC93F64" w14:textId="77777777" w:rsidR="00D201C1" w:rsidRPr="002C66A2" w:rsidRDefault="00D201C1" w:rsidP="00D201C1">
      <w:pPr>
        <w:spacing w:before="120" w:after="80"/>
        <w:rPr>
          <w:sz w:val="24"/>
          <w:szCs w:val="24"/>
        </w:rPr>
      </w:pPr>
      <w:r w:rsidRPr="002C66A2">
        <w:rPr>
          <w:sz w:val="24"/>
          <w:szCs w:val="24"/>
        </w:rPr>
        <w:t>Management accounting includes budgeting (forecasting of future results), variance analysis (difference between actual results and forecasts), costing (identification of costs), profitability analysis (evaluation of product or departmental performance). These data are used by managers to establish goals and objectives, measure performance, choose products to be developed or discontinued, decide on whether to produce goods internally or purchase them externally, and a thousand other decisions.</w:t>
      </w:r>
    </w:p>
    <w:p w14:paraId="39354ED5" w14:textId="77777777" w:rsidR="00086460" w:rsidRPr="002C66A2" w:rsidRDefault="00086460" w:rsidP="00086460">
      <w:pPr>
        <w:spacing w:before="120" w:after="80"/>
        <w:jc w:val="both"/>
        <w:rPr>
          <w:b/>
          <w:bCs/>
          <w:sz w:val="24"/>
          <w:szCs w:val="24"/>
          <w:u w:val="single"/>
        </w:rPr>
      </w:pPr>
      <w:r w:rsidRPr="002C66A2">
        <w:rPr>
          <w:b/>
          <w:bCs/>
          <w:sz w:val="24"/>
          <w:szCs w:val="24"/>
          <w:u w:val="single"/>
        </w:rPr>
        <w:t>Challenges of Managing Management Accounting</w:t>
      </w:r>
    </w:p>
    <w:p w14:paraId="4D1E0BEF" w14:textId="039DD944" w:rsidR="00086460" w:rsidRPr="002C66A2" w:rsidRDefault="00086460" w:rsidP="00086460">
      <w:pPr>
        <w:pStyle w:val="ListParagraph"/>
        <w:numPr>
          <w:ilvl w:val="0"/>
          <w:numId w:val="2"/>
        </w:numPr>
        <w:spacing w:before="120" w:after="80"/>
        <w:jc w:val="both"/>
        <w:rPr>
          <w:sz w:val="24"/>
          <w:szCs w:val="24"/>
        </w:rPr>
      </w:pPr>
      <w:r w:rsidRPr="002C66A2">
        <w:rPr>
          <w:b/>
          <w:bCs/>
          <w:sz w:val="24"/>
          <w:szCs w:val="24"/>
        </w:rPr>
        <w:t>Collection of data</w:t>
      </w:r>
      <w:r w:rsidRPr="002C66A2">
        <w:rPr>
          <w:sz w:val="24"/>
          <w:szCs w:val="24"/>
        </w:rPr>
        <w:t xml:space="preserve">  Management accounting is based on reliable information. However, collecting all the required data from various systems or manual sources is difficult. It requires significant resources.</w:t>
      </w:r>
    </w:p>
    <w:p w14:paraId="14BC9F67" w14:textId="0FA68DE2" w:rsidR="00086460" w:rsidRPr="002C66A2" w:rsidRDefault="00086460" w:rsidP="00086460">
      <w:pPr>
        <w:pStyle w:val="ListParagraph"/>
        <w:numPr>
          <w:ilvl w:val="0"/>
          <w:numId w:val="2"/>
        </w:numPr>
        <w:spacing w:before="120" w:after="80"/>
        <w:jc w:val="both"/>
        <w:rPr>
          <w:sz w:val="24"/>
          <w:szCs w:val="24"/>
        </w:rPr>
      </w:pPr>
      <w:r w:rsidRPr="002C66A2">
        <w:rPr>
          <w:b/>
          <w:bCs/>
          <w:sz w:val="24"/>
          <w:szCs w:val="24"/>
        </w:rPr>
        <w:t>Salary of specialists and cost of the system</w:t>
      </w:r>
      <w:r w:rsidRPr="002C66A2">
        <w:rPr>
          <w:sz w:val="24"/>
          <w:szCs w:val="24"/>
        </w:rPr>
        <w:t xml:space="preserve">  Implementation of the system requires payment of considerable sums for buying software and training specialists. For example, small businesses cannot afford to invest in such systems because of their high price. However, in reality, it does not make sense to avoid investing in accounting systems because good accounting information is always worth its price.</w:t>
      </w:r>
    </w:p>
    <w:p w14:paraId="233BE226" w14:textId="2747FC4B" w:rsidR="00086460" w:rsidRPr="002C66A2" w:rsidRDefault="00086460" w:rsidP="00086460">
      <w:pPr>
        <w:pStyle w:val="ListParagraph"/>
        <w:numPr>
          <w:ilvl w:val="0"/>
          <w:numId w:val="2"/>
        </w:numPr>
        <w:spacing w:before="120" w:after="80"/>
        <w:jc w:val="both"/>
        <w:rPr>
          <w:sz w:val="24"/>
          <w:szCs w:val="24"/>
        </w:rPr>
      </w:pPr>
      <w:r w:rsidRPr="002C66A2">
        <w:rPr>
          <w:b/>
          <w:bCs/>
          <w:sz w:val="24"/>
          <w:szCs w:val="24"/>
        </w:rPr>
        <w:t>Resistance from employees</w:t>
      </w:r>
      <w:r w:rsidRPr="002C66A2">
        <w:rPr>
          <w:sz w:val="24"/>
          <w:szCs w:val="24"/>
        </w:rPr>
        <w:t xml:space="preserve"> </w:t>
      </w:r>
      <w:r w:rsidRPr="002C66A2">
        <w:rPr>
          <w:sz w:val="24"/>
          <w:szCs w:val="24"/>
        </w:rPr>
        <w:t>-</w:t>
      </w:r>
      <w:r w:rsidRPr="002C66A2">
        <w:rPr>
          <w:sz w:val="24"/>
          <w:szCs w:val="24"/>
        </w:rPr>
        <w:t xml:space="preserve"> Any changes in the business processes are usually met with reluctance. For instance, managers are accustomed to traditional systems of assessment and do not like being monitored using new techniques.</w:t>
      </w:r>
    </w:p>
    <w:p w14:paraId="64CAF6EF" w14:textId="365D9275" w:rsidR="00086460" w:rsidRPr="002C66A2" w:rsidRDefault="00086460" w:rsidP="00086460">
      <w:pPr>
        <w:pStyle w:val="ListParagraph"/>
        <w:numPr>
          <w:ilvl w:val="0"/>
          <w:numId w:val="2"/>
        </w:numPr>
        <w:spacing w:before="120" w:after="80"/>
        <w:jc w:val="both"/>
        <w:rPr>
          <w:sz w:val="24"/>
          <w:szCs w:val="24"/>
        </w:rPr>
      </w:pPr>
      <w:r w:rsidRPr="002C66A2">
        <w:rPr>
          <w:b/>
          <w:bCs/>
          <w:sz w:val="24"/>
          <w:szCs w:val="24"/>
        </w:rPr>
        <w:t>Business complexity</w:t>
      </w:r>
      <w:r w:rsidRPr="002C66A2">
        <w:rPr>
          <w:sz w:val="24"/>
          <w:szCs w:val="24"/>
        </w:rPr>
        <w:t xml:space="preserve"> </w:t>
      </w:r>
      <w:r w:rsidRPr="002C66A2">
        <w:rPr>
          <w:sz w:val="24"/>
          <w:szCs w:val="24"/>
        </w:rPr>
        <w:t>-</w:t>
      </w:r>
      <w:r w:rsidRPr="002C66A2">
        <w:rPr>
          <w:sz w:val="24"/>
          <w:szCs w:val="24"/>
        </w:rPr>
        <w:t xml:space="preserve"> The business environment of the present day involves many products in several locations and segments. Therefore, allocating costs and assessing profitability may be complicated.</w:t>
      </w:r>
    </w:p>
    <w:p w14:paraId="4609EAA1" w14:textId="14E2B81C" w:rsidR="00086460" w:rsidRPr="002C66A2" w:rsidRDefault="00086460" w:rsidP="00086460">
      <w:pPr>
        <w:pStyle w:val="ListParagraph"/>
        <w:numPr>
          <w:ilvl w:val="0"/>
          <w:numId w:val="6"/>
        </w:numPr>
        <w:spacing w:before="120" w:after="80"/>
        <w:jc w:val="both"/>
        <w:rPr>
          <w:b/>
          <w:bCs/>
          <w:sz w:val="24"/>
          <w:szCs w:val="24"/>
        </w:rPr>
      </w:pPr>
      <w:r w:rsidRPr="002C66A2">
        <w:rPr>
          <w:b/>
          <w:bCs/>
          <w:sz w:val="24"/>
          <w:szCs w:val="24"/>
        </w:rPr>
        <w:t xml:space="preserve">The need for system integration </w:t>
      </w:r>
      <w:r w:rsidRPr="002C66A2">
        <w:rPr>
          <w:b/>
          <w:bCs/>
          <w:sz w:val="24"/>
          <w:szCs w:val="24"/>
        </w:rPr>
        <w:t xml:space="preserve">- </w:t>
      </w:r>
      <w:r w:rsidRPr="002C66A2">
        <w:rPr>
          <w:sz w:val="24"/>
          <w:szCs w:val="24"/>
        </w:rPr>
        <w:t>Most firms will have their own financial systems. The new management accounting systems will require interfacing with these existing systems, which might prove difficult and costly.</w:t>
      </w:r>
    </w:p>
    <w:p w14:paraId="057AE9F9" w14:textId="020D3BE3" w:rsidR="00086460" w:rsidRPr="002C66A2" w:rsidRDefault="00086460" w:rsidP="00086460">
      <w:pPr>
        <w:pStyle w:val="ListParagraph"/>
        <w:numPr>
          <w:ilvl w:val="0"/>
          <w:numId w:val="6"/>
        </w:numPr>
        <w:spacing w:before="120" w:after="80"/>
        <w:jc w:val="both"/>
        <w:rPr>
          <w:b/>
          <w:bCs/>
          <w:sz w:val="24"/>
          <w:szCs w:val="24"/>
        </w:rPr>
      </w:pPr>
      <w:r w:rsidRPr="002C66A2">
        <w:rPr>
          <w:b/>
          <w:bCs/>
          <w:sz w:val="24"/>
          <w:szCs w:val="24"/>
        </w:rPr>
        <w:t xml:space="preserve">Simultaneously staying relevant and up to date </w:t>
      </w:r>
      <w:r w:rsidRPr="002C66A2">
        <w:rPr>
          <w:b/>
          <w:bCs/>
          <w:sz w:val="24"/>
          <w:szCs w:val="24"/>
        </w:rPr>
        <w:t>-</w:t>
      </w:r>
      <w:r w:rsidRPr="002C66A2">
        <w:rPr>
          <w:b/>
          <w:bCs/>
          <w:sz w:val="24"/>
          <w:szCs w:val="24"/>
        </w:rPr>
        <w:t xml:space="preserve"> </w:t>
      </w:r>
      <w:r w:rsidRPr="002C66A2">
        <w:rPr>
          <w:sz w:val="24"/>
          <w:szCs w:val="24"/>
        </w:rPr>
        <w:t>Management Accounting information must be current enough so that managers can make decisions based on up-to-date information. If a report takes three months from month-end to become available, the information is not useful to decision-makers. Timely information can only be obtained through effective systems.</w:t>
      </w:r>
    </w:p>
    <w:p w14:paraId="47E90790" w14:textId="4EC76E6D" w:rsidR="00086460" w:rsidRPr="002C66A2" w:rsidRDefault="00086460" w:rsidP="00086460">
      <w:pPr>
        <w:pStyle w:val="ListParagraph"/>
        <w:numPr>
          <w:ilvl w:val="0"/>
          <w:numId w:val="6"/>
        </w:numPr>
        <w:spacing w:before="120" w:after="80"/>
        <w:jc w:val="both"/>
        <w:rPr>
          <w:b/>
          <w:bCs/>
          <w:sz w:val="24"/>
          <w:szCs w:val="24"/>
        </w:rPr>
      </w:pPr>
      <w:r w:rsidRPr="002C66A2">
        <w:rPr>
          <w:b/>
          <w:bCs/>
          <w:sz w:val="24"/>
          <w:szCs w:val="24"/>
        </w:rPr>
        <w:t xml:space="preserve">Balancing detail with simplicity </w:t>
      </w:r>
      <w:r w:rsidRPr="002C66A2">
        <w:rPr>
          <w:b/>
          <w:bCs/>
          <w:sz w:val="24"/>
          <w:szCs w:val="24"/>
        </w:rPr>
        <w:t>-</w:t>
      </w:r>
      <w:r w:rsidRPr="002C66A2">
        <w:rPr>
          <w:sz w:val="24"/>
          <w:szCs w:val="24"/>
        </w:rPr>
        <w:t xml:space="preserve"> While managers require sufficient detail in order to gain insight, too many details could overwhelm the reader making reports unmanageable.</w:t>
      </w:r>
    </w:p>
    <w:p w14:paraId="447639ED" w14:textId="47B9191B" w:rsidR="0038160E" w:rsidRPr="002C66A2" w:rsidRDefault="006E1BB0" w:rsidP="00D201C1">
      <w:pPr>
        <w:spacing w:before="120" w:after="80"/>
        <w:jc w:val="both"/>
        <w:rPr>
          <w:sz w:val="24"/>
          <w:szCs w:val="24"/>
        </w:rPr>
      </w:pPr>
      <w:r w:rsidRPr="002C66A2">
        <w:rPr>
          <w:b/>
          <w:bCs/>
          <w:sz w:val="24"/>
          <w:szCs w:val="24"/>
        </w:rPr>
        <w:t xml:space="preserve">Conclusion: </w:t>
      </w:r>
      <w:r w:rsidRPr="002C66A2">
        <w:rPr>
          <w:sz w:val="24"/>
          <w:szCs w:val="24"/>
        </w:rPr>
        <w:t>The use of Management Accounting for decision-making is extremely valuable; however, it can be difficult to implement correctly. Firms that manage to do this effectively enjoy improved decision-making, decreased costs, and greater profits. The effort required to implement Management Accounting successfully is well worth it.</w:t>
      </w:r>
    </w:p>
    <w:p w14:paraId="251DEA3C" w14:textId="77777777" w:rsidR="00D201C1" w:rsidRPr="002C66A2" w:rsidRDefault="00D201C1" w:rsidP="00D201C1">
      <w:pPr>
        <w:spacing w:before="120" w:after="80"/>
        <w:jc w:val="both"/>
        <w:rPr>
          <w:b/>
          <w:bCs/>
          <w:sz w:val="24"/>
          <w:szCs w:val="24"/>
        </w:rPr>
      </w:pPr>
    </w:p>
    <w:p w14:paraId="115725CB" w14:textId="0699194F" w:rsidR="00180320" w:rsidRPr="002C66A2" w:rsidRDefault="00000000" w:rsidP="00D201C1">
      <w:pPr>
        <w:spacing w:before="120" w:after="80"/>
        <w:jc w:val="both"/>
        <w:rPr>
          <w:sz w:val="24"/>
          <w:szCs w:val="24"/>
        </w:rPr>
      </w:pPr>
      <w:r w:rsidRPr="002C66A2">
        <w:rPr>
          <w:b/>
          <w:bCs/>
          <w:sz w:val="24"/>
          <w:szCs w:val="24"/>
        </w:rPr>
        <w:lastRenderedPageBreak/>
        <w:t xml:space="preserve">Q3. </w:t>
      </w:r>
    </w:p>
    <w:p w14:paraId="4D4966C8" w14:textId="02FCAAE7" w:rsidR="00534776" w:rsidRPr="002C66A2" w:rsidRDefault="00534776" w:rsidP="00534776">
      <w:pPr>
        <w:spacing w:before="120" w:after="80"/>
        <w:jc w:val="both"/>
        <w:rPr>
          <w:b/>
          <w:bCs/>
          <w:sz w:val="24"/>
          <w:szCs w:val="24"/>
          <w:u w:val="single"/>
        </w:rPr>
      </w:pPr>
      <w:r w:rsidRPr="002C66A2">
        <w:rPr>
          <w:b/>
          <w:bCs/>
          <w:sz w:val="24"/>
          <w:szCs w:val="24"/>
          <w:u w:val="single"/>
        </w:rPr>
        <w:t>Cash Flow Statement of Joy Ltd (Indirect Method)</w:t>
      </w:r>
    </w:p>
    <w:p w14:paraId="13F8D87B" w14:textId="77777777" w:rsidR="00534776" w:rsidRPr="002C66A2" w:rsidRDefault="00534776" w:rsidP="00534776">
      <w:pPr>
        <w:spacing w:before="120" w:after="80"/>
        <w:jc w:val="both"/>
        <w:rPr>
          <w:sz w:val="24"/>
          <w:szCs w:val="24"/>
        </w:rPr>
      </w:pPr>
      <w:r w:rsidRPr="002C66A2">
        <w:rPr>
          <w:sz w:val="24"/>
          <w:szCs w:val="24"/>
        </w:rPr>
        <w:t>The process of creating the cash flow statement involves calculating the profit after tax and then making the necessary adjustments for non-cash expenses and working capital movements. Allow me to explain the procedure.</w:t>
      </w:r>
    </w:p>
    <w:p w14:paraId="45345062" w14:textId="77777777" w:rsidR="00534776" w:rsidRPr="002C66A2" w:rsidRDefault="00534776" w:rsidP="00534776">
      <w:pPr>
        <w:spacing w:before="120" w:after="80"/>
        <w:jc w:val="both"/>
        <w:rPr>
          <w:sz w:val="24"/>
          <w:szCs w:val="24"/>
        </w:rPr>
      </w:pPr>
      <w:r w:rsidRPr="002C66A2">
        <w:rPr>
          <w:sz w:val="24"/>
          <w:szCs w:val="24"/>
        </w:rPr>
        <w:t>Step one is calculating the Profit After Tax. From the balance sheets, I will be able to identify the increase in the P&amp;L account (retained earnings) of 18,000 since the P&amp;L account rose from 30,000 to 48,000. However, there are other increases in profit I need to take into consideration.</w:t>
      </w:r>
    </w:p>
    <w:p w14:paraId="22EC4A3F" w14:textId="244D514A" w:rsidR="00180320" w:rsidRPr="002C66A2" w:rsidRDefault="00000000" w:rsidP="00534776">
      <w:pPr>
        <w:spacing w:before="120" w:after="80"/>
        <w:jc w:val="both"/>
        <w:rPr>
          <w:sz w:val="24"/>
          <w:szCs w:val="24"/>
        </w:rPr>
      </w:pPr>
      <w:r w:rsidRPr="002C66A2">
        <w:rPr>
          <w:sz w:val="24"/>
          <w:szCs w:val="24"/>
        </w:rPr>
        <w:t>Calculations:</w:t>
      </w:r>
    </w:p>
    <w:p w14:paraId="5DE91CFD" w14:textId="520E1E8C"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Goodwill written off </w:t>
      </w:r>
      <w:r w:rsidR="00534776" w:rsidRPr="002C66A2">
        <w:rPr>
          <w:b/>
          <w:bCs/>
          <w:sz w:val="24"/>
          <w:szCs w:val="24"/>
        </w:rPr>
        <w:t>-</w:t>
      </w:r>
      <w:r w:rsidRPr="002C66A2">
        <w:rPr>
          <w:b/>
          <w:bCs/>
          <w:sz w:val="24"/>
          <w:szCs w:val="24"/>
        </w:rPr>
        <w:t xml:space="preserve"> </w:t>
      </w:r>
      <w:r w:rsidRPr="002C66A2">
        <w:rPr>
          <w:sz w:val="24"/>
          <w:szCs w:val="24"/>
        </w:rPr>
        <w:t>25,000 (non-cash expense, added back)</w:t>
      </w:r>
    </w:p>
    <w:p w14:paraId="530A0866" w14:textId="3AE54B81"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Depreciation on Plant </w:t>
      </w:r>
      <w:r w:rsidR="00534776" w:rsidRPr="002C66A2">
        <w:rPr>
          <w:b/>
          <w:bCs/>
          <w:sz w:val="24"/>
          <w:szCs w:val="24"/>
        </w:rPr>
        <w:t>-</w:t>
      </w:r>
      <w:r w:rsidRPr="002C66A2">
        <w:rPr>
          <w:b/>
          <w:bCs/>
          <w:sz w:val="24"/>
          <w:szCs w:val="24"/>
        </w:rPr>
        <w:t xml:space="preserve"> </w:t>
      </w:r>
      <w:r w:rsidRPr="002C66A2">
        <w:rPr>
          <w:sz w:val="24"/>
          <w:szCs w:val="24"/>
        </w:rPr>
        <w:t>20,000 (non-cash expense, added back)</w:t>
      </w:r>
    </w:p>
    <w:p w14:paraId="42F11FE0" w14:textId="38B473D3"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Loss on sale of Land &amp; Building </w:t>
      </w:r>
      <w:r w:rsidR="00534776" w:rsidRPr="002C66A2">
        <w:rPr>
          <w:b/>
          <w:bCs/>
          <w:sz w:val="24"/>
          <w:szCs w:val="24"/>
        </w:rPr>
        <w:t>-</w:t>
      </w:r>
      <w:r w:rsidRPr="002C66A2">
        <w:rPr>
          <w:b/>
          <w:bCs/>
          <w:sz w:val="24"/>
          <w:szCs w:val="24"/>
        </w:rPr>
        <w:t xml:space="preserve"> </w:t>
      </w:r>
      <w:r w:rsidRPr="002C66A2">
        <w:rPr>
          <w:sz w:val="24"/>
          <w:szCs w:val="24"/>
        </w:rPr>
        <w:t>30,000 sale price minus 30,000 WDV = no profit or loss</w:t>
      </w:r>
    </w:p>
    <w:p w14:paraId="3760A0A7" w14:textId="1E2887E8"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Equity share capital increased </w:t>
      </w:r>
      <w:r w:rsidR="00534776" w:rsidRPr="002C66A2">
        <w:rPr>
          <w:b/>
          <w:bCs/>
          <w:sz w:val="24"/>
          <w:szCs w:val="24"/>
        </w:rPr>
        <w:t>-</w:t>
      </w:r>
      <w:r w:rsidRPr="002C66A2">
        <w:rPr>
          <w:b/>
          <w:bCs/>
          <w:sz w:val="24"/>
          <w:szCs w:val="24"/>
        </w:rPr>
        <w:t xml:space="preserve"> </w:t>
      </w:r>
      <w:r w:rsidRPr="002C66A2">
        <w:rPr>
          <w:sz w:val="24"/>
          <w:szCs w:val="24"/>
        </w:rPr>
        <w:t>from 3,00,000 to 4,00,000 = 1,00,000 (financing activity)</w:t>
      </w:r>
    </w:p>
    <w:p w14:paraId="10FFFD10" w14:textId="5C637D8F"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Preference shares redeemed </w:t>
      </w:r>
      <w:r w:rsidR="00534776" w:rsidRPr="002C66A2">
        <w:rPr>
          <w:b/>
          <w:bCs/>
          <w:sz w:val="24"/>
          <w:szCs w:val="24"/>
        </w:rPr>
        <w:t>-</w:t>
      </w:r>
      <w:r w:rsidRPr="002C66A2">
        <w:rPr>
          <w:b/>
          <w:bCs/>
          <w:sz w:val="24"/>
          <w:szCs w:val="24"/>
        </w:rPr>
        <w:t xml:space="preserve"> </w:t>
      </w:r>
      <w:r w:rsidRPr="002C66A2">
        <w:rPr>
          <w:sz w:val="24"/>
          <w:szCs w:val="24"/>
        </w:rPr>
        <w:t>1,50,000 to 1,00,000 = 50,000 reduction (financing activity)</w:t>
      </w:r>
    </w:p>
    <w:p w14:paraId="479C12D9" w14:textId="4D164C7C"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Plant purchased </w:t>
      </w:r>
      <w:r w:rsidR="00534776" w:rsidRPr="002C66A2">
        <w:rPr>
          <w:b/>
          <w:bCs/>
          <w:sz w:val="24"/>
          <w:szCs w:val="24"/>
        </w:rPr>
        <w:t>-</w:t>
      </w:r>
      <w:r w:rsidRPr="002C66A2">
        <w:rPr>
          <w:b/>
          <w:bCs/>
          <w:sz w:val="24"/>
          <w:szCs w:val="24"/>
        </w:rPr>
        <w:t xml:space="preserve"> </w:t>
      </w:r>
      <w:r w:rsidRPr="002C66A2">
        <w:rPr>
          <w:sz w:val="24"/>
          <w:szCs w:val="24"/>
        </w:rPr>
        <w:t>this is a balancing figure</w:t>
      </w:r>
    </w:p>
    <w:p w14:paraId="498BE5F9" w14:textId="77777777" w:rsidR="00180320" w:rsidRPr="002C66A2" w:rsidRDefault="00000000" w:rsidP="00D201C1">
      <w:pPr>
        <w:spacing w:before="120" w:after="80"/>
        <w:jc w:val="both"/>
        <w:rPr>
          <w:sz w:val="24"/>
          <w:szCs w:val="24"/>
        </w:rPr>
      </w:pPr>
      <w:r w:rsidRPr="002C66A2">
        <w:rPr>
          <w:sz w:val="24"/>
          <w:szCs w:val="24"/>
        </w:rPr>
        <w:t>First, let's calculate Working Capital changes:</w:t>
      </w:r>
    </w:p>
    <w:p w14:paraId="170264D1" w14:textId="536B5707"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Trade receivables increased by </w:t>
      </w:r>
      <w:r w:rsidR="00534776" w:rsidRPr="002C66A2">
        <w:rPr>
          <w:b/>
          <w:bCs/>
          <w:sz w:val="24"/>
          <w:szCs w:val="24"/>
        </w:rPr>
        <w:t>-</w:t>
      </w:r>
      <w:r w:rsidRPr="002C66A2">
        <w:rPr>
          <w:b/>
          <w:bCs/>
          <w:sz w:val="24"/>
          <w:szCs w:val="24"/>
        </w:rPr>
        <w:t xml:space="preserve"> </w:t>
      </w:r>
      <w:r w:rsidRPr="002C66A2">
        <w:rPr>
          <w:sz w:val="24"/>
          <w:szCs w:val="24"/>
        </w:rPr>
        <w:t>40,000 (use of cash)</w:t>
      </w:r>
    </w:p>
    <w:p w14:paraId="51E253DB" w14:textId="29A2BDAF"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Stock increased by </w:t>
      </w:r>
      <w:r w:rsidR="00534776" w:rsidRPr="002C66A2">
        <w:rPr>
          <w:b/>
          <w:bCs/>
          <w:sz w:val="24"/>
          <w:szCs w:val="24"/>
        </w:rPr>
        <w:t>-</w:t>
      </w:r>
      <w:r w:rsidRPr="002C66A2">
        <w:rPr>
          <w:b/>
          <w:bCs/>
          <w:sz w:val="24"/>
          <w:szCs w:val="24"/>
        </w:rPr>
        <w:t xml:space="preserve"> </w:t>
      </w:r>
      <w:r w:rsidRPr="002C66A2">
        <w:rPr>
          <w:sz w:val="24"/>
          <w:szCs w:val="24"/>
        </w:rPr>
        <w:t>32,000 (use of cash)</w:t>
      </w:r>
    </w:p>
    <w:p w14:paraId="72B7DFA8" w14:textId="1DF7459D"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Bills receivable increased by </w:t>
      </w:r>
      <w:r w:rsidR="00534776" w:rsidRPr="002C66A2">
        <w:rPr>
          <w:b/>
          <w:bCs/>
          <w:sz w:val="24"/>
          <w:szCs w:val="24"/>
        </w:rPr>
        <w:t>-</w:t>
      </w:r>
      <w:r w:rsidRPr="002C66A2">
        <w:rPr>
          <w:b/>
          <w:bCs/>
          <w:sz w:val="24"/>
          <w:szCs w:val="24"/>
        </w:rPr>
        <w:t xml:space="preserve"> </w:t>
      </w:r>
      <w:r w:rsidRPr="002C66A2">
        <w:rPr>
          <w:sz w:val="24"/>
          <w:szCs w:val="24"/>
        </w:rPr>
        <w:t>10,000 (use of cash)</w:t>
      </w:r>
    </w:p>
    <w:p w14:paraId="130C2DD7" w14:textId="6ADB9127"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Trade payables increased by </w:t>
      </w:r>
      <w:r w:rsidR="00534776" w:rsidRPr="002C66A2">
        <w:rPr>
          <w:b/>
          <w:bCs/>
          <w:sz w:val="24"/>
          <w:szCs w:val="24"/>
        </w:rPr>
        <w:t>-</w:t>
      </w:r>
      <w:r w:rsidRPr="002C66A2">
        <w:rPr>
          <w:b/>
          <w:bCs/>
          <w:sz w:val="24"/>
          <w:szCs w:val="24"/>
        </w:rPr>
        <w:t xml:space="preserve"> </w:t>
      </w:r>
      <w:r w:rsidRPr="002C66A2">
        <w:rPr>
          <w:sz w:val="24"/>
          <w:szCs w:val="24"/>
        </w:rPr>
        <w:t>28,000 (source of cash)</w:t>
      </w:r>
    </w:p>
    <w:p w14:paraId="554743AE" w14:textId="69844124"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Bills payable decreased by </w:t>
      </w:r>
      <w:r w:rsidR="00534776" w:rsidRPr="002C66A2">
        <w:rPr>
          <w:b/>
          <w:bCs/>
          <w:sz w:val="24"/>
          <w:szCs w:val="24"/>
        </w:rPr>
        <w:t>-</w:t>
      </w:r>
      <w:r w:rsidRPr="002C66A2">
        <w:rPr>
          <w:b/>
          <w:bCs/>
          <w:sz w:val="24"/>
          <w:szCs w:val="24"/>
        </w:rPr>
        <w:t xml:space="preserve"> </w:t>
      </w:r>
      <w:r w:rsidRPr="002C66A2">
        <w:rPr>
          <w:sz w:val="24"/>
          <w:szCs w:val="24"/>
        </w:rPr>
        <w:t>4,000 (use of cash)</w:t>
      </w:r>
    </w:p>
    <w:p w14:paraId="29FC5B5B" w14:textId="35D1F31B"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Provision for taxation increased by </w:t>
      </w:r>
      <w:r w:rsidR="00534776" w:rsidRPr="002C66A2">
        <w:rPr>
          <w:b/>
          <w:bCs/>
          <w:sz w:val="24"/>
          <w:szCs w:val="24"/>
        </w:rPr>
        <w:t>-</w:t>
      </w:r>
      <w:r w:rsidRPr="002C66A2">
        <w:rPr>
          <w:b/>
          <w:bCs/>
          <w:sz w:val="24"/>
          <w:szCs w:val="24"/>
        </w:rPr>
        <w:t xml:space="preserve"> </w:t>
      </w:r>
      <w:r w:rsidRPr="002C66A2">
        <w:rPr>
          <w:sz w:val="24"/>
          <w:szCs w:val="24"/>
        </w:rPr>
        <w:t>10,000 (source of cash)</w:t>
      </w:r>
    </w:p>
    <w:p w14:paraId="5149702C" w14:textId="32351797" w:rsidR="00180320" w:rsidRPr="002C66A2" w:rsidRDefault="00000000" w:rsidP="00D201C1">
      <w:pPr>
        <w:spacing w:before="120" w:after="80"/>
        <w:jc w:val="both"/>
        <w:rPr>
          <w:sz w:val="24"/>
          <w:szCs w:val="24"/>
        </w:rPr>
      </w:pPr>
      <w:r w:rsidRPr="002C66A2">
        <w:rPr>
          <w:sz w:val="24"/>
          <w:szCs w:val="24"/>
        </w:rPr>
        <w:t>Now, the Cash Flow Statement:</w:t>
      </w:r>
    </w:p>
    <w:p w14:paraId="09613815" w14:textId="77777777" w:rsidR="00180320" w:rsidRPr="002C66A2" w:rsidRDefault="00000000" w:rsidP="00D201C1">
      <w:pPr>
        <w:spacing w:before="120" w:after="80"/>
        <w:jc w:val="both"/>
        <w:rPr>
          <w:b/>
          <w:bCs/>
          <w:sz w:val="24"/>
          <w:szCs w:val="24"/>
        </w:rPr>
      </w:pPr>
      <w:r w:rsidRPr="002C66A2">
        <w:rPr>
          <w:b/>
          <w:bCs/>
          <w:sz w:val="24"/>
          <w:szCs w:val="24"/>
        </w:rPr>
        <w:t>CASH FLOW STATEMENT OF JOY LTD FOR THE YEAR ENDED 31/3/2025</w:t>
      </w:r>
    </w:p>
    <w:p w14:paraId="71B126E9" w14:textId="77777777" w:rsidR="00180320" w:rsidRPr="002C66A2" w:rsidRDefault="00000000" w:rsidP="00D201C1">
      <w:pPr>
        <w:spacing w:before="120" w:after="80"/>
        <w:jc w:val="both"/>
        <w:rPr>
          <w:sz w:val="24"/>
          <w:szCs w:val="24"/>
        </w:rPr>
      </w:pPr>
      <w:r w:rsidRPr="002C66A2">
        <w:rPr>
          <w:sz w:val="24"/>
          <w:szCs w:val="24"/>
        </w:rPr>
        <w:t>(Using Indirect Method)</w:t>
      </w:r>
    </w:p>
    <w:p w14:paraId="342EBC12" w14:textId="77777777" w:rsidR="00180320" w:rsidRPr="002C66A2" w:rsidRDefault="00000000" w:rsidP="00D201C1">
      <w:pPr>
        <w:spacing w:before="120" w:after="80"/>
        <w:jc w:val="both"/>
        <w:rPr>
          <w:b/>
          <w:bCs/>
          <w:sz w:val="24"/>
          <w:szCs w:val="24"/>
        </w:rPr>
      </w:pPr>
      <w:r w:rsidRPr="002C66A2">
        <w:rPr>
          <w:b/>
          <w:bCs/>
          <w:sz w:val="24"/>
          <w:szCs w:val="24"/>
        </w:rPr>
        <w:t>A. OPERATING ACTIVITIES</w:t>
      </w:r>
    </w:p>
    <w:p w14:paraId="7FF1C917" w14:textId="7047D816" w:rsidR="00180320" w:rsidRPr="002C66A2" w:rsidRDefault="00000000" w:rsidP="00D201C1">
      <w:pPr>
        <w:spacing w:before="120" w:after="80"/>
        <w:jc w:val="both"/>
        <w:rPr>
          <w:sz w:val="24"/>
          <w:szCs w:val="24"/>
        </w:rPr>
      </w:pPr>
      <w:r w:rsidRPr="002C66A2">
        <w:rPr>
          <w:sz w:val="24"/>
          <w:szCs w:val="24"/>
        </w:rPr>
        <w:t xml:space="preserve">Net profit after tax (approx.)                                    </w:t>
      </w:r>
      <w:r w:rsidR="00534776" w:rsidRPr="002C66A2">
        <w:rPr>
          <w:sz w:val="24"/>
          <w:szCs w:val="24"/>
        </w:rPr>
        <w:t xml:space="preserve">   </w:t>
      </w:r>
      <w:r w:rsidRPr="002C66A2">
        <w:rPr>
          <w:sz w:val="24"/>
          <w:szCs w:val="24"/>
        </w:rPr>
        <w:t>38,000</w:t>
      </w:r>
    </w:p>
    <w:p w14:paraId="79BC6D4A" w14:textId="7D77FCA9" w:rsidR="00180320" w:rsidRPr="002C66A2" w:rsidRDefault="00000000" w:rsidP="00D201C1">
      <w:pPr>
        <w:spacing w:before="120" w:after="80"/>
        <w:jc w:val="both"/>
        <w:rPr>
          <w:sz w:val="24"/>
          <w:szCs w:val="24"/>
        </w:rPr>
      </w:pPr>
      <w:r w:rsidRPr="002C66A2">
        <w:rPr>
          <w:sz w:val="24"/>
          <w:szCs w:val="24"/>
        </w:rPr>
        <w:t>Add: Plant</w:t>
      </w:r>
      <w:r w:rsidR="00534776" w:rsidRPr="002C66A2">
        <w:rPr>
          <w:sz w:val="24"/>
          <w:szCs w:val="24"/>
        </w:rPr>
        <w:t xml:space="preserve">’s </w:t>
      </w:r>
      <w:r w:rsidR="00534776" w:rsidRPr="002C66A2">
        <w:rPr>
          <w:sz w:val="24"/>
          <w:szCs w:val="24"/>
        </w:rPr>
        <w:t>Depreciation</w:t>
      </w:r>
      <w:r w:rsidRPr="002C66A2">
        <w:rPr>
          <w:sz w:val="24"/>
          <w:szCs w:val="24"/>
        </w:rPr>
        <w:t xml:space="preserve">                        </w:t>
      </w:r>
      <w:r w:rsidR="00534776" w:rsidRPr="002C66A2">
        <w:rPr>
          <w:sz w:val="24"/>
          <w:szCs w:val="24"/>
        </w:rPr>
        <w:tab/>
      </w:r>
      <w:r w:rsidR="00534776" w:rsidRPr="002C66A2">
        <w:rPr>
          <w:sz w:val="24"/>
          <w:szCs w:val="24"/>
        </w:rPr>
        <w:tab/>
      </w:r>
      <w:r w:rsidRPr="002C66A2">
        <w:rPr>
          <w:sz w:val="24"/>
          <w:szCs w:val="24"/>
        </w:rPr>
        <w:t>20,000</w:t>
      </w:r>
    </w:p>
    <w:p w14:paraId="4CB9AC7D" w14:textId="4F1E86F5" w:rsidR="00180320" w:rsidRPr="002C66A2" w:rsidRDefault="00000000" w:rsidP="00D201C1">
      <w:pPr>
        <w:spacing w:before="120" w:after="80"/>
        <w:jc w:val="both"/>
        <w:rPr>
          <w:sz w:val="24"/>
          <w:szCs w:val="24"/>
        </w:rPr>
      </w:pPr>
      <w:r w:rsidRPr="002C66A2">
        <w:rPr>
          <w:sz w:val="24"/>
          <w:szCs w:val="24"/>
        </w:rPr>
        <w:t xml:space="preserve">Add: Goodwill written off                          </w:t>
      </w:r>
      <w:r w:rsidR="00534776" w:rsidRPr="002C66A2">
        <w:rPr>
          <w:sz w:val="24"/>
          <w:szCs w:val="24"/>
        </w:rPr>
        <w:tab/>
      </w:r>
      <w:r w:rsidR="00534776" w:rsidRPr="002C66A2">
        <w:rPr>
          <w:sz w:val="24"/>
          <w:szCs w:val="24"/>
        </w:rPr>
        <w:tab/>
      </w:r>
      <w:r w:rsidRPr="002C66A2">
        <w:rPr>
          <w:sz w:val="24"/>
          <w:szCs w:val="24"/>
        </w:rPr>
        <w:t>25,000</w:t>
      </w:r>
    </w:p>
    <w:p w14:paraId="0A1B13F3" w14:textId="793D1898" w:rsidR="00180320" w:rsidRPr="002C66A2" w:rsidRDefault="00000000" w:rsidP="00D201C1">
      <w:pPr>
        <w:spacing w:before="120" w:after="80"/>
        <w:jc w:val="both"/>
        <w:rPr>
          <w:sz w:val="24"/>
          <w:szCs w:val="24"/>
        </w:rPr>
      </w:pPr>
      <w:r w:rsidRPr="002C66A2">
        <w:rPr>
          <w:sz w:val="24"/>
          <w:szCs w:val="24"/>
        </w:rPr>
        <w:t xml:space="preserve">Add: Provision for taxation                        </w:t>
      </w:r>
      <w:r w:rsidR="00534776" w:rsidRPr="002C66A2">
        <w:rPr>
          <w:sz w:val="24"/>
          <w:szCs w:val="24"/>
        </w:rPr>
        <w:tab/>
      </w:r>
      <w:r w:rsidR="00534776" w:rsidRPr="002C66A2">
        <w:rPr>
          <w:sz w:val="24"/>
          <w:szCs w:val="24"/>
        </w:rPr>
        <w:tab/>
      </w:r>
      <w:r w:rsidRPr="002C66A2">
        <w:rPr>
          <w:sz w:val="24"/>
          <w:szCs w:val="24"/>
        </w:rPr>
        <w:t>10,000</w:t>
      </w:r>
    </w:p>
    <w:p w14:paraId="4BD91144" w14:textId="7A81421D" w:rsidR="00180320" w:rsidRPr="002C66A2" w:rsidRDefault="00000000" w:rsidP="00D201C1">
      <w:pPr>
        <w:spacing w:before="120" w:after="80"/>
        <w:jc w:val="both"/>
        <w:rPr>
          <w:sz w:val="24"/>
          <w:szCs w:val="24"/>
        </w:rPr>
      </w:pPr>
      <w:r w:rsidRPr="002C66A2">
        <w:rPr>
          <w:sz w:val="24"/>
          <w:szCs w:val="24"/>
        </w:rPr>
        <w:t xml:space="preserve">Less: Trade receivables increase               </w:t>
      </w:r>
      <w:r w:rsidR="00534776" w:rsidRPr="002C66A2">
        <w:rPr>
          <w:sz w:val="24"/>
          <w:szCs w:val="24"/>
        </w:rPr>
        <w:tab/>
      </w:r>
      <w:r w:rsidR="00534776" w:rsidRPr="002C66A2">
        <w:rPr>
          <w:sz w:val="24"/>
          <w:szCs w:val="24"/>
        </w:rPr>
        <w:tab/>
      </w:r>
      <w:r w:rsidRPr="002C66A2">
        <w:rPr>
          <w:sz w:val="24"/>
          <w:szCs w:val="24"/>
        </w:rPr>
        <w:t>(40,000)</w:t>
      </w:r>
    </w:p>
    <w:p w14:paraId="61783C30" w14:textId="5D3E9FAE" w:rsidR="00180320" w:rsidRPr="002C66A2" w:rsidRDefault="00000000" w:rsidP="00D201C1">
      <w:pPr>
        <w:spacing w:before="120" w:after="80"/>
        <w:jc w:val="both"/>
        <w:rPr>
          <w:sz w:val="24"/>
          <w:szCs w:val="24"/>
        </w:rPr>
      </w:pPr>
      <w:r w:rsidRPr="002C66A2">
        <w:rPr>
          <w:sz w:val="24"/>
          <w:szCs w:val="24"/>
        </w:rPr>
        <w:t xml:space="preserve">Less: Stock increase                               </w:t>
      </w:r>
      <w:r w:rsidR="00534776" w:rsidRPr="002C66A2">
        <w:rPr>
          <w:sz w:val="24"/>
          <w:szCs w:val="24"/>
        </w:rPr>
        <w:tab/>
      </w:r>
      <w:r w:rsidR="00534776" w:rsidRPr="002C66A2">
        <w:rPr>
          <w:sz w:val="24"/>
          <w:szCs w:val="24"/>
        </w:rPr>
        <w:tab/>
      </w:r>
      <w:r w:rsidRPr="002C66A2">
        <w:rPr>
          <w:sz w:val="24"/>
          <w:szCs w:val="24"/>
        </w:rPr>
        <w:t>(32,000)</w:t>
      </w:r>
    </w:p>
    <w:p w14:paraId="5CA9D926" w14:textId="559AAA1B" w:rsidR="00180320" w:rsidRPr="002C66A2" w:rsidRDefault="00000000" w:rsidP="00D201C1">
      <w:pPr>
        <w:spacing w:before="120" w:after="80"/>
        <w:jc w:val="both"/>
        <w:rPr>
          <w:sz w:val="24"/>
          <w:szCs w:val="24"/>
        </w:rPr>
      </w:pPr>
      <w:r w:rsidRPr="002C66A2">
        <w:rPr>
          <w:sz w:val="24"/>
          <w:szCs w:val="24"/>
        </w:rPr>
        <w:t xml:space="preserve">Less: Bills receivable increase                   </w:t>
      </w:r>
      <w:r w:rsidR="00534776" w:rsidRPr="002C66A2">
        <w:rPr>
          <w:sz w:val="24"/>
          <w:szCs w:val="24"/>
        </w:rPr>
        <w:tab/>
      </w:r>
      <w:r w:rsidR="00534776" w:rsidRPr="002C66A2">
        <w:rPr>
          <w:sz w:val="24"/>
          <w:szCs w:val="24"/>
        </w:rPr>
        <w:tab/>
      </w:r>
      <w:r w:rsidRPr="002C66A2">
        <w:rPr>
          <w:sz w:val="24"/>
          <w:szCs w:val="24"/>
        </w:rPr>
        <w:t>(10,000)</w:t>
      </w:r>
    </w:p>
    <w:p w14:paraId="7AFC6D3A" w14:textId="2D6C4629" w:rsidR="00180320" w:rsidRPr="002C66A2" w:rsidRDefault="00000000" w:rsidP="00D201C1">
      <w:pPr>
        <w:spacing w:before="120" w:after="80"/>
        <w:jc w:val="both"/>
        <w:rPr>
          <w:sz w:val="24"/>
          <w:szCs w:val="24"/>
        </w:rPr>
      </w:pPr>
      <w:r w:rsidRPr="002C66A2">
        <w:rPr>
          <w:sz w:val="24"/>
          <w:szCs w:val="24"/>
        </w:rPr>
        <w:t xml:space="preserve">Add: Trade payables increase                      </w:t>
      </w:r>
      <w:r w:rsidR="00534776" w:rsidRPr="002C66A2">
        <w:rPr>
          <w:sz w:val="24"/>
          <w:szCs w:val="24"/>
        </w:rPr>
        <w:tab/>
      </w:r>
      <w:r w:rsidR="00534776" w:rsidRPr="002C66A2">
        <w:rPr>
          <w:sz w:val="24"/>
          <w:szCs w:val="24"/>
        </w:rPr>
        <w:tab/>
      </w:r>
      <w:r w:rsidRPr="002C66A2">
        <w:rPr>
          <w:sz w:val="24"/>
          <w:szCs w:val="24"/>
        </w:rPr>
        <w:t>28,000</w:t>
      </w:r>
    </w:p>
    <w:p w14:paraId="40F755E3" w14:textId="143DF373" w:rsidR="00180320" w:rsidRPr="002C66A2" w:rsidRDefault="00000000" w:rsidP="00D201C1">
      <w:pPr>
        <w:spacing w:before="120" w:after="80"/>
        <w:jc w:val="both"/>
        <w:rPr>
          <w:sz w:val="24"/>
          <w:szCs w:val="24"/>
        </w:rPr>
      </w:pPr>
      <w:r w:rsidRPr="002C66A2">
        <w:rPr>
          <w:sz w:val="24"/>
          <w:szCs w:val="24"/>
        </w:rPr>
        <w:lastRenderedPageBreak/>
        <w:t xml:space="preserve">Less: Bills payable decrease                      </w:t>
      </w:r>
      <w:r w:rsidR="00534776" w:rsidRPr="002C66A2">
        <w:rPr>
          <w:sz w:val="24"/>
          <w:szCs w:val="24"/>
        </w:rPr>
        <w:tab/>
      </w:r>
      <w:r w:rsidR="00534776" w:rsidRPr="002C66A2">
        <w:rPr>
          <w:sz w:val="24"/>
          <w:szCs w:val="24"/>
        </w:rPr>
        <w:tab/>
      </w:r>
      <w:r w:rsidRPr="002C66A2">
        <w:rPr>
          <w:sz w:val="24"/>
          <w:szCs w:val="24"/>
        </w:rPr>
        <w:t>(4,000)</w:t>
      </w:r>
    </w:p>
    <w:p w14:paraId="6BA6BD34" w14:textId="27B13C06" w:rsidR="00180320" w:rsidRPr="002C66A2" w:rsidRDefault="00000000" w:rsidP="00D201C1">
      <w:pPr>
        <w:spacing w:before="120" w:after="80"/>
        <w:jc w:val="both"/>
        <w:rPr>
          <w:sz w:val="24"/>
          <w:szCs w:val="24"/>
        </w:rPr>
      </w:pPr>
      <w:r w:rsidRPr="002C66A2">
        <w:rPr>
          <w:sz w:val="24"/>
          <w:szCs w:val="24"/>
        </w:rPr>
        <w:t xml:space="preserve">Cash inflow from operations                                    </w:t>
      </w:r>
      <w:r w:rsidR="00534776" w:rsidRPr="002C66A2">
        <w:rPr>
          <w:sz w:val="24"/>
          <w:szCs w:val="24"/>
        </w:rPr>
        <w:tab/>
      </w:r>
      <w:r w:rsidRPr="002C66A2">
        <w:rPr>
          <w:sz w:val="24"/>
          <w:szCs w:val="24"/>
        </w:rPr>
        <w:t>35,000</w:t>
      </w:r>
    </w:p>
    <w:p w14:paraId="76B568A0" w14:textId="77777777" w:rsidR="00180320" w:rsidRPr="002C66A2" w:rsidRDefault="00000000" w:rsidP="00D201C1">
      <w:pPr>
        <w:spacing w:before="120" w:after="80"/>
        <w:jc w:val="both"/>
        <w:rPr>
          <w:b/>
          <w:bCs/>
          <w:sz w:val="24"/>
          <w:szCs w:val="24"/>
        </w:rPr>
      </w:pPr>
      <w:r w:rsidRPr="002C66A2">
        <w:rPr>
          <w:b/>
          <w:bCs/>
          <w:sz w:val="24"/>
          <w:szCs w:val="24"/>
        </w:rPr>
        <w:t>B. INVESTING ACTIVITIES</w:t>
      </w:r>
    </w:p>
    <w:p w14:paraId="287BC254" w14:textId="3FB2FC7E" w:rsidR="00180320" w:rsidRPr="002C66A2" w:rsidRDefault="00000000" w:rsidP="00D201C1">
      <w:pPr>
        <w:spacing w:before="120" w:after="80"/>
        <w:jc w:val="both"/>
        <w:rPr>
          <w:sz w:val="24"/>
          <w:szCs w:val="24"/>
        </w:rPr>
      </w:pPr>
      <w:r w:rsidRPr="002C66A2">
        <w:rPr>
          <w:sz w:val="24"/>
          <w:szCs w:val="24"/>
        </w:rPr>
        <w:t xml:space="preserve">Sale of Land &amp; Building                             </w:t>
      </w:r>
      <w:r w:rsidR="00534776" w:rsidRPr="002C66A2">
        <w:rPr>
          <w:sz w:val="24"/>
          <w:szCs w:val="24"/>
        </w:rPr>
        <w:tab/>
      </w:r>
      <w:r w:rsidR="00534776" w:rsidRPr="002C66A2">
        <w:rPr>
          <w:sz w:val="24"/>
          <w:szCs w:val="24"/>
        </w:rPr>
        <w:tab/>
      </w:r>
      <w:r w:rsidRPr="002C66A2">
        <w:rPr>
          <w:sz w:val="24"/>
          <w:szCs w:val="24"/>
        </w:rPr>
        <w:t>30,000</w:t>
      </w:r>
    </w:p>
    <w:p w14:paraId="2EDAE244" w14:textId="53D6882D" w:rsidR="00180320" w:rsidRPr="002C66A2" w:rsidRDefault="00000000" w:rsidP="00D201C1">
      <w:pPr>
        <w:spacing w:before="120" w:after="80"/>
        <w:jc w:val="both"/>
        <w:rPr>
          <w:sz w:val="24"/>
          <w:szCs w:val="24"/>
        </w:rPr>
      </w:pPr>
      <w:r w:rsidRPr="002C66A2">
        <w:rPr>
          <w:sz w:val="24"/>
          <w:szCs w:val="24"/>
        </w:rPr>
        <w:t xml:space="preserve">Less: Plant purchased                           </w:t>
      </w:r>
      <w:r w:rsidR="00534776" w:rsidRPr="002C66A2">
        <w:rPr>
          <w:sz w:val="24"/>
          <w:szCs w:val="24"/>
        </w:rPr>
        <w:tab/>
      </w:r>
      <w:r w:rsidR="00534776" w:rsidRPr="002C66A2">
        <w:rPr>
          <w:sz w:val="24"/>
          <w:szCs w:val="24"/>
        </w:rPr>
        <w:tab/>
      </w:r>
      <w:r w:rsidRPr="002C66A2">
        <w:rPr>
          <w:sz w:val="24"/>
          <w:szCs w:val="24"/>
        </w:rPr>
        <w:t>(1,40,000)</w:t>
      </w:r>
    </w:p>
    <w:p w14:paraId="1E2704B3" w14:textId="0938F07D" w:rsidR="00180320" w:rsidRPr="002C66A2" w:rsidRDefault="00000000" w:rsidP="00D201C1">
      <w:pPr>
        <w:spacing w:before="120" w:after="80"/>
        <w:jc w:val="both"/>
        <w:rPr>
          <w:sz w:val="24"/>
          <w:szCs w:val="24"/>
        </w:rPr>
      </w:pPr>
      <w:r w:rsidRPr="002C66A2">
        <w:rPr>
          <w:sz w:val="24"/>
          <w:szCs w:val="24"/>
        </w:rPr>
        <w:t xml:space="preserve">(Plant opening 80,000 + purchases </w:t>
      </w:r>
      <w:r w:rsidR="00534776" w:rsidRPr="002C66A2">
        <w:rPr>
          <w:sz w:val="24"/>
          <w:szCs w:val="24"/>
        </w:rPr>
        <w:t>-</w:t>
      </w:r>
      <w:r w:rsidRPr="002C66A2">
        <w:rPr>
          <w:sz w:val="24"/>
          <w:szCs w:val="24"/>
        </w:rPr>
        <w:t xml:space="preserve"> depreciation 20,000 = closing 200,000)</w:t>
      </w:r>
    </w:p>
    <w:p w14:paraId="59EC1121" w14:textId="77777777" w:rsidR="00180320" w:rsidRPr="002C66A2" w:rsidRDefault="00000000" w:rsidP="00D201C1">
      <w:pPr>
        <w:spacing w:before="120" w:after="80"/>
        <w:jc w:val="both"/>
        <w:rPr>
          <w:sz w:val="24"/>
          <w:szCs w:val="24"/>
        </w:rPr>
      </w:pPr>
      <w:r w:rsidRPr="002C66A2">
        <w:rPr>
          <w:sz w:val="24"/>
          <w:szCs w:val="24"/>
        </w:rPr>
        <w:t>(So purchases = 200,000 – 80,000 + 20,000 = 140,000)</w:t>
      </w:r>
    </w:p>
    <w:p w14:paraId="505A117A" w14:textId="35A3FF85" w:rsidR="00180320" w:rsidRPr="002C66A2" w:rsidRDefault="00000000" w:rsidP="00D201C1">
      <w:pPr>
        <w:spacing w:before="120" w:after="80"/>
        <w:jc w:val="both"/>
        <w:rPr>
          <w:sz w:val="24"/>
          <w:szCs w:val="24"/>
        </w:rPr>
      </w:pPr>
      <w:r w:rsidRPr="002C66A2">
        <w:rPr>
          <w:sz w:val="24"/>
          <w:szCs w:val="24"/>
        </w:rPr>
        <w:t xml:space="preserve">Cash outflow from investing activities                    </w:t>
      </w:r>
      <w:r w:rsidR="00534776" w:rsidRPr="002C66A2">
        <w:rPr>
          <w:sz w:val="24"/>
          <w:szCs w:val="24"/>
        </w:rPr>
        <w:tab/>
        <w:t xml:space="preserve">     </w:t>
      </w:r>
      <w:r w:rsidRPr="002C66A2">
        <w:rPr>
          <w:sz w:val="24"/>
          <w:szCs w:val="24"/>
        </w:rPr>
        <w:t>(1,10,000)</w:t>
      </w:r>
    </w:p>
    <w:p w14:paraId="2A5D6424" w14:textId="77777777" w:rsidR="00180320" w:rsidRPr="002C66A2" w:rsidRDefault="00000000" w:rsidP="00D201C1">
      <w:pPr>
        <w:spacing w:before="120" w:after="80"/>
        <w:jc w:val="both"/>
        <w:rPr>
          <w:b/>
          <w:bCs/>
          <w:sz w:val="24"/>
          <w:szCs w:val="24"/>
        </w:rPr>
      </w:pPr>
      <w:r w:rsidRPr="002C66A2">
        <w:rPr>
          <w:b/>
          <w:bCs/>
          <w:sz w:val="24"/>
          <w:szCs w:val="24"/>
        </w:rPr>
        <w:t>C. FINANCING ACTIVITIES</w:t>
      </w:r>
    </w:p>
    <w:p w14:paraId="5BD7855B" w14:textId="5D94030B" w:rsidR="00180320" w:rsidRPr="002C66A2" w:rsidRDefault="00000000" w:rsidP="00D201C1">
      <w:pPr>
        <w:spacing w:before="120" w:after="80"/>
        <w:jc w:val="both"/>
        <w:rPr>
          <w:sz w:val="24"/>
          <w:szCs w:val="24"/>
        </w:rPr>
      </w:pPr>
      <w:r w:rsidRPr="002C66A2">
        <w:rPr>
          <w:sz w:val="24"/>
          <w:szCs w:val="24"/>
        </w:rPr>
        <w:t xml:space="preserve">Equity share capital issued                </w:t>
      </w:r>
      <w:r w:rsidR="00534776" w:rsidRPr="002C66A2">
        <w:rPr>
          <w:sz w:val="24"/>
          <w:szCs w:val="24"/>
        </w:rPr>
        <w:tab/>
      </w:r>
      <w:r w:rsidR="00534776" w:rsidRPr="002C66A2">
        <w:rPr>
          <w:sz w:val="24"/>
          <w:szCs w:val="24"/>
        </w:rPr>
        <w:tab/>
      </w:r>
      <w:r w:rsidR="00534776" w:rsidRPr="002C66A2">
        <w:rPr>
          <w:sz w:val="24"/>
          <w:szCs w:val="24"/>
        </w:rPr>
        <w:tab/>
      </w:r>
      <w:r w:rsidRPr="002C66A2">
        <w:rPr>
          <w:sz w:val="24"/>
          <w:szCs w:val="24"/>
        </w:rPr>
        <w:t xml:space="preserve">     1,00,000</w:t>
      </w:r>
    </w:p>
    <w:p w14:paraId="7623CA73" w14:textId="3514DDAE" w:rsidR="00180320" w:rsidRPr="002C66A2" w:rsidRDefault="00000000" w:rsidP="00D201C1">
      <w:pPr>
        <w:spacing w:before="120" w:after="80"/>
        <w:jc w:val="both"/>
        <w:rPr>
          <w:sz w:val="24"/>
          <w:szCs w:val="24"/>
        </w:rPr>
      </w:pPr>
      <w:r w:rsidRPr="002C66A2">
        <w:rPr>
          <w:sz w:val="24"/>
          <w:szCs w:val="24"/>
        </w:rPr>
        <w:t xml:space="preserve">Less: Preference shares redeemed               </w:t>
      </w:r>
      <w:r w:rsidR="00534776" w:rsidRPr="002C66A2">
        <w:rPr>
          <w:sz w:val="24"/>
          <w:szCs w:val="24"/>
        </w:rPr>
        <w:tab/>
      </w:r>
      <w:r w:rsidR="00534776" w:rsidRPr="002C66A2">
        <w:rPr>
          <w:sz w:val="24"/>
          <w:szCs w:val="24"/>
        </w:rPr>
        <w:tab/>
        <w:t xml:space="preserve">     </w:t>
      </w:r>
      <w:r w:rsidRPr="002C66A2">
        <w:rPr>
          <w:sz w:val="24"/>
          <w:szCs w:val="24"/>
        </w:rPr>
        <w:t>(50,000)</w:t>
      </w:r>
    </w:p>
    <w:p w14:paraId="561A882D" w14:textId="60B5E312" w:rsidR="00180320" w:rsidRPr="002C66A2" w:rsidRDefault="00000000" w:rsidP="00D201C1">
      <w:pPr>
        <w:spacing w:before="120" w:after="80"/>
        <w:jc w:val="both"/>
        <w:rPr>
          <w:sz w:val="24"/>
          <w:szCs w:val="24"/>
        </w:rPr>
      </w:pPr>
      <w:r w:rsidRPr="002C66A2">
        <w:rPr>
          <w:sz w:val="24"/>
          <w:szCs w:val="24"/>
        </w:rPr>
        <w:t xml:space="preserve">Less: Dividend paid                              </w:t>
      </w:r>
      <w:r w:rsidR="00534776" w:rsidRPr="002C66A2">
        <w:rPr>
          <w:sz w:val="24"/>
          <w:szCs w:val="24"/>
        </w:rPr>
        <w:tab/>
      </w:r>
      <w:r w:rsidR="00534776" w:rsidRPr="002C66A2">
        <w:rPr>
          <w:sz w:val="24"/>
          <w:szCs w:val="24"/>
        </w:rPr>
        <w:tab/>
        <w:t xml:space="preserve">     </w:t>
      </w:r>
      <w:r w:rsidRPr="002C66A2">
        <w:rPr>
          <w:sz w:val="24"/>
          <w:szCs w:val="24"/>
        </w:rPr>
        <w:t>(42,000)</w:t>
      </w:r>
    </w:p>
    <w:p w14:paraId="52E6FD7D" w14:textId="77777777" w:rsidR="00180320" w:rsidRPr="002C66A2" w:rsidRDefault="00000000" w:rsidP="00D201C1">
      <w:pPr>
        <w:spacing w:before="120" w:after="80"/>
        <w:jc w:val="both"/>
        <w:rPr>
          <w:sz w:val="24"/>
          <w:szCs w:val="24"/>
        </w:rPr>
      </w:pPr>
      <w:r w:rsidRPr="002C66A2">
        <w:rPr>
          <w:sz w:val="24"/>
          <w:szCs w:val="24"/>
        </w:rPr>
        <w:t>(Previous year's proposed dividend)</w:t>
      </w:r>
    </w:p>
    <w:p w14:paraId="029787C5" w14:textId="3BFDFD90" w:rsidR="00180320" w:rsidRPr="002C66A2" w:rsidRDefault="00000000" w:rsidP="00D201C1">
      <w:pPr>
        <w:spacing w:before="120" w:after="80"/>
        <w:jc w:val="both"/>
        <w:rPr>
          <w:sz w:val="24"/>
          <w:szCs w:val="24"/>
        </w:rPr>
      </w:pPr>
      <w:r w:rsidRPr="002C66A2">
        <w:rPr>
          <w:sz w:val="24"/>
          <w:szCs w:val="24"/>
        </w:rPr>
        <w:t xml:space="preserve">Cash inflow from financing                                      </w:t>
      </w:r>
      <w:r w:rsidR="00534776" w:rsidRPr="002C66A2">
        <w:rPr>
          <w:sz w:val="24"/>
          <w:szCs w:val="24"/>
        </w:rPr>
        <w:tab/>
        <w:t xml:space="preserve">      </w:t>
      </w:r>
      <w:r w:rsidRPr="002C66A2">
        <w:rPr>
          <w:sz w:val="24"/>
          <w:szCs w:val="24"/>
        </w:rPr>
        <w:t>8,000</w:t>
      </w:r>
    </w:p>
    <w:p w14:paraId="0A403E80" w14:textId="5A4E3E39" w:rsidR="00180320" w:rsidRPr="002C66A2" w:rsidRDefault="00000000" w:rsidP="00D201C1">
      <w:pPr>
        <w:spacing w:before="120" w:after="80"/>
        <w:jc w:val="both"/>
        <w:rPr>
          <w:sz w:val="24"/>
          <w:szCs w:val="24"/>
        </w:rPr>
      </w:pPr>
      <w:r w:rsidRPr="002C66A2">
        <w:rPr>
          <w:sz w:val="24"/>
          <w:szCs w:val="24"/>
        </w:rPr>
        <w:t xml:space="preserve">Net change in cash and bank balances           </w:t>
      </w:r>
      <w:r w:rsidR="00534776" w:rsidRPr="002C66A2">
        <w:rPr>
          <w:sz w:val="24"/>
          <w:szCs w:val="24"/>
        </w:rPr>
        <w:tab/>
      </w:r>
      <w:r w:rsidR="00534776" w:rsidRPr="002C66A2">
        <w:rPr>
          <w:sz w:val="24"/>
          <w:szCs w:val="24"/>
        </w:rPr>
        <w:tab/>
      </w:r>
      <w:r w:rsidRPr="002C66A2">
        <w:rPr>
          <w:sz w:val="24"/>
          <w:szCs w:val="24"/>
        </w:rPr>
        <w:t xml:space="preserve">35,000 </w:t>
      </w:r>
      <w:r w:rsidR="00534776" w:rsidRPr="002C66A2">
        <w:rPr>
          <w:sz w:val="24"/>
          <w:szCs w:val="24"/>
        </w:rPr>
        <w:t>-</w:t>
      </w:r>
      <w:r w:rsidRPr="002C66A2">
        <w:rPr>
          <w:sz w:val="24"/>
          <w:szCs w:val="24"/>
        </w:rPr>
        <w:t xml:space="preserve"> 1,10,000 + 8,000 = (67,000)</w:t>
      </w:r>
    </w:p>
    <w:p w14:paraId="5DAA753D" w14:textId="45CDEC97" w:rsidR="00180320" w:rsidRPr="002C66A2" w:rsidRDefault="00000000" w:rsidP="00D201C1">
      <w:pPr>
        <w:spacing w:before="120" w:after="80"/>
        <w:jc w:val="both"/>
        <w:rPr>
          <w:sz w:val="24"/>
          <w:szCs w:val="24"/>
        </w:rPr>
      </w:pPr>
      <w:r w:rsidRPr="002C66A2">
        <w:rPr>
          <w:sz w:val="24"/>
          <w:szCs w:val="24"/>
        </w:rPr>
        <w:t xml:space="preserve">Opening cash and bank                                          </w:t>
      </w:r>
      <w:r w:rsidR="00534776" w:rsidRPr="002C66A2">
        <w:rPr>
          <w:sz w:val="24"/>
          <w:szCs w:val="24"/>
        </w:rPr>
        <w:tab/>
        <w:t xml:space="preserve">      </w:t>
      </w:r>
      <w:r w:rsidRPr="002C66A2">
        <w:rPr>
          <w:sz w:val="24"/>
          <w:szCs w:val="24"/>
        </w:rPr>
        <w:t>25,000</w:t>
      </w:r>
    </w:p>
    <w:p w14:paraId="6F609398" w14:textId="08EF01D7" w:rsidR="00180320" w:rsidRPr="002C66A2" w:rsidRDefault="00000000" w:rsidP="00D201C1">
      <w:pPr>
        <w:spacing w:before="120" w:after="80"/>
        <w:jc w:val="both"/>
        <w:rPr>
          <w:sz w:val="24"/>
          <w:szCs w:val="24"/>
        </w:rPr>
      </w:pPr>
      <w:r w:rsidRPr="002C66A2">
        <w:rPr>
          <w:sz w:val="24"/>
          <w:szCs w:val="24"/>
        </w:rPr>
        <w:t xml:space="preserve">Closing cash and bank                                          </w:t>
      </w:r>
      <w:r w:rsidR="00534776" w:rsidRPr="002C66A2">
        <w:rPr>
          <w:sz w:val="24"/>
          <w:szCs w:val="24"/>
        </w:rPr>
        <w:tab/>
        <w:t xml:space="preserve">      </w:t>
      </w:r>
      <w:r w:rsidRPr="002C66A2">
        <w:rPr>
          <w:sz w:val="24"/>
          <w:szCs w:val="24"/>
        </w:rPr>
        <w:t>(18,000)</w:t>
      </w:r>
    </w:p>
    <w:p w14:paraId="670B1518" w14:textId="77777777" w:rsidR="00180320" w:rsidRPr="002C66A2" w:rsidRDefault="00000000" w:rsidP="00D201C1">
      <w:pPr>
        <w:spacing w:before="120" w:after="80"/>
        <w:jc w:val="both"/>
        <w:rPr>
          <w:sz w:val="24"/>
          <w:szCs w:val="24"/>
        </w:rPr>
      </w:pPr>
      <w:r w:rsidRPr="002C66A2">
        <w:rPr>
          <w:sz w:val="24"/>
          <w:szCs w:val="24"/>
        </w:rPr>
        <w:t>(Closing: Cash 10,000 + Bank 8,000 = 18,000)</w:t>
      </w:r>
    </w:p>
    <w:p w14:paraId="021CBB87" w14:textId="37A105D2" w:rsidR="0038160E" w:rsidRPr="002C66A2" w:rsidRDefault="00534776" w:rsidP="00D201C1">
      <w:pPr>
        <w:spacing w:before="120" w:after="80"/>
        <w:jc w:val="both"/>
        <w:rPr>
          <w:sz w:val="24"/>
          <w:szCs w:val="24"/>
        </w:rPr>
      </w:pPr>
      <w:r w:rsidRPr="002C66A2">
        <w:rPr>
          <w:b/>
          <w:bCs/>
          <w:sz w:val="24"/>
          <w:szCs w:val="24"/>
        </w:rPr>
        <w:t xml:space="preserve">Conclusion: </w:t>
      </w:r>
      <w:r w:rsidRPr="002C66A2">
        <w:rPr>
          <w:sz w:val="24"/>
          <w:szCs w:val="24"/>
        </w:rPr>
        <w:t>Cash flow statement analysis indicates that although cash was generated from operational activities of Rs.35,000, the company’s cash flow situation worsened by 67,000 owing to huge investment made of Rs.140,000 in plants &amp; machineries. It is common for an expanding business to make such huge investments. In order to finance such investments, the company required raising equity capital of Rs.1,00,000.</w:t>
      </w:r>
    </w:p>
    <w:p w14:paraId="3C11D41D" w14:textId="77777777" w:rsidR="0038160E" w:rsidRPr="002C66A2" w:rsidRDefault="0038160E" w:rsidP="00D201C1">
      <w:pPr>
        <w:spacing w:before="120" w:after="80"/>
        <w:jc w:val="both"/>
        <w:rPr>
          <w:sz w:val="24"/>
          <w:szCs w:val="24"/>
        </w:rPr>
      </w:pPr>
    </w:p>
    <w:p w14:paraId="554D937D" w14:textId="77777777" w:rsidR="00534776" w:rsidRPr="002C66A2" w:rsidRDefault="00534776" w:rsidP="00D201C1">
      <w:pPr>
        <w:spacing w:before="120" w:after="80"/>
        <w:jc w:val="both"/>
        <w:rPr>
          <w:sz w:val="24"/>
          <w:szCs w:val="24"/>
        </w:rPr>
      </w:pPr>
    </w:p>
    <w:p w14:paraId="15A38C51" w14:textId="77777777" w:rsidR="00534776" w:rsidRPr="002C66A2" w:rsidRDefault="00534776" w:rsidP="00D201C1">
      <w:pPr>
        <w:spacing w:before="120" w:after="80"/>
        <w:jc w:val="both"/>
        <w:rPr>
          <w:sz w:val="24"/>
          <w:szCs w:val="24"/>
        </w:rPr>
      </w:pPr>
    </w:p>
    <w:p w14:paraId="54398885" w14:textId="77777777" w:rsidR="00534776" w:rsidRPr="002C66A2" w:rsidRDefault="00534776" w:rsidP="00D201C1">
      <w:pPr>
        <w:spacing w:before="120" w:after="80"/>
        <w:jc w:val="both"/>
        <w:rPr>
          <w:sz w:val="24"/>
          <w:szCs w:val="24"/>
        </w:rPr>
      </w:pPr>
    </w:p>
    <w:p w14:paraId="7C49FE0E" w14:textId="77777777" w:rsidR="0038160E" w:rsidRPr="002C66A2" w:rsidRDefault="0038160E" w:rsidP="00D201C1">
      <w:pPr>
        <w:spacing w:before="120" w:after="80"/>
        <w:jc w:val="both"/>
        <w:rPr>
          <w:sz w:val="24"/>
          <w:szCs w:val="24"/>
        </w:rPr>
      </w:pPr>
    </w:p>
    <w:p w14:paraId="6350696D" w14:textId="77777777" w:rsidR="0038160E" w:rsidRPr="002C66A2" w:rsidRDefault="0038160E" w:rsidP="00D201C1">
      <w:pPr>
        <w:spacing w:before="120" w:after="80"/>
        <w:jc w:val="both"/>
        <w:rPr>
          <w:sz w:val="24"/>
          <w:szCs w:val="24"/>
        </w:rPr>
      </w:pPr>
    </w:p>
    <w:p w14:paraId="7CF68934" w14:textId="77777777" w:rsidR="0038160E" w:rsidRPr="002C66A2" w:rsidRDefault="0038160E" w:rsidP="00D201C1">
      <w:pPr>
        <w:spacing w:before="120" w:after="80"/>
        <w:jc w:val="both"/>
        <w:rPr>
          <w:sz w:val="24"/>
          <w:szCs w:val="24"/>
        </w:rPr>
      </w:pPr>
    </w:p>
    <w:p w14:paraId="5E882520" w14:textId="77777777" w:rsidR="0038160E" w:rsidRPr="002C66A2" w:rsidRDefault="0038160E" w:rsidP="00D201C1">
      <w:pPr>
        <w:spacing w:before="120" w:after="80"/>
        <w:jc w:val="both"/>
        <w:rPr>
          <w:sz w:val="24"/>
          <w:szCs w:val="24"/>
        </w:rPr>
      </w:pPr>
    </w:p>
    <w:p w14:paraId="65AECB3D" w14:textId="77777777" w:rsidR="0038160E" w:rsidRPr="002C66A2" w:rsidRDefault="0038160E" w:rsidP="00D201C1">
      <w:pPr>
        <w:spacing w:before="120" w:after="80"/>
        <w:jc w:val="both"/>
        <w:rPr>
          <w:sz w:val="24"/>
          <w:szCs w:val="24"/>
        </w:rPr>
      </w:pPr>
    </w:p>
    <w:p w14:paraId="64E513BE" w14:textId="77777777" w:rsidR="0038160E" w:rsidRPr="002C66A2" w:rsidRDefault="0038160E" w:rsidP="00D201C1">
      <w:pPr>
        <w:spacing w:before="120" w:after="80"/>
        <w:jc w:val="both"/>
        <w:rPr>
          <w:sz w:val="24"/>
          <w:szCs w:val="24"/>
        </w:rPr>
      </w:pPr>
    </w:p>
    <w:p w14:paraId="2231C878" w14:textId="77777777" w:rsidR="00D201C1" w:rsidRPr="002C66A2" w:rsidRDefault="00D201C1" w:rsidP="00D201C1">
      <w:pPr>
        <w:spacing w:before="120" w:after="80"/>
        <w:jc w:val="both"/>
        <w:rPr>
          <w:sz w:val="24"/>
          <w:szCs w:val="24"/>
        </w:rPr>
      </w:pPr>
    </w:p>
    <w:p w14:paraId="20A414EC" w14:textId="77777777" w:rsidR="0038160E" w:rsidRPr="002C66A2" w:rsidRDefault="0038160E" w:rsidP="00D201C1">
      <w:pPr>
        <w:spacing w:before="120" w:after="80"/>
        <w:jc w:val="both"/>
        <w:rPr>
          <w:sz w:val="24"/>
          <w:szCs w:val="24"/>
        </w:rPr>
      </w:pPr>
    </w:p>
    <w:p w14:paraId="5B16E200" w14:textId="77777777" w:rsidR="0038160E" w:rsidRPr="002C66A2" w:rsidRDefault="0038160E" w:rsidP="00D201C1">
      <w:pPr>
        <w:spacing w:before="120" w:after="80"/>
        <w:jc w:val="both"/>
        <w:rPr>
          <w:sz w:val="24"/>
          <w:szCs w:val="24"/>
        </w:rPr>
      </w:pPr>
    </w:p>
    <w:p w14:paraId="2480CC80" w14:textId="77777777" w:rsidR="00180320" w:rsidRPr="002C66A2" w:rsidRDefault="00000000" w:rsidP="00D201C1">
      <w:pPr>
        <w:spacing w:before="120" w:after="80"/>
        <w:jc w:val="center"/>
        <w:rPr>
          <w:sz w:val="24"/>
          <w:szCs w:val="24"/>
        </w:rPr>
      </w:pPr>
      <w:r w:rsidRPr="002C66A2">
        <w:rPr>
          <w:b/>
          <w:bCs/>
          <w:sz w:val="24"/>
          <w:szCs w:val="24"/>
        </w:rPr>
        <w:lastRenderedPageBreak/>
        <w:t>ASSIGNMENT SET – 2</w:t>
      </w:r>
    </w:p>
    <w:p w14:paraId="7C320910" w14:textId="603EBD47" w:rsidR="00180320" w:rsidRPr="002C66A2" w:rsidRDefault="00000000" w:rsidP="00D201C1">
      <w:pPr>
        <w:spacing w:before="120" w:after="80"/>
        <w:jc w:val="both"/>
        <w:rPr>
          <w:sz w:val="24"/>
          <w:szCs w:val="24"/>
        </w:rPr>
      </w:pPr>
      <w:r w:rsidRPr="002C66A2">
        <w:rPr>
          <w:b/>
          <w:bCs/>
          <w:sz w:val="24"/>
          <w:szCs w:val="24"/>
        </w:rPr>
        <w:t xml:space="preserve">Q4. </w:t>
      </w:r>
    </w:p>
    <w:p w14:paraId="26929E5B" w14:textId="1DDFAF07" w:rsidR="00180320" w:rsidRPr="002C66A2" w:rsidRDefault="00000000" w:rsidP="00D201C1">
      <w:pPr>
        <w:spacing w:before="120" w:after="80"/>
        <w:rPr>
          <w:sz w:val="24"/>
          <w:szCs w:val="24"/>
        </w:rPr>
      </w:pPr>
      <w:r w:rsidRPr="002C66A2">
        <w:rPr>
          <w:b/>
          <w:bCs/>
          <w:sz w:val="24"/>
          <w:szCs w:val="24"/>
          <w:u w:val="single"/>
        </w:rPr>
        <w:t xml:space="preserve">Given </w:t>
      </w:r>
      <w:r w:rsidR="00A6784D" w:rsidRPr="002C66A2">
        <w:rPr>
          <w:b/>
          <w:bCs/>
          <w:sz w:val="24"/>
          <w:szCs w:val="24"/>
          <w:u w:val="single"/>
        </w:rPr>
        <w:t>data</w:t>
      </w:r>
    </w:p>
    <w:p w14:paraId="61D1C021" w14:textId="77777777" w:rsidR="00180320" w:rsidRPr="002C66A2" w:rsidRDefault="00000000" w:rsidP="00D201C1">
      <w:pPr>
        <w:spacing w:before="120" w:after="80"/>
        <w:jc w:val="both"/>
        <w:rPr>
          <w:sz w:val="24"/>
          <w:szCs w:val="24"/>
        </w:rPr>
      </w:pPr>
      <w:r w:rsidRPr="002C66A2">
        <w:rPr>
          <w:sz w:val="24"/>
          <w:szCs w:val="24"/>
        </w:rPr>
        <w:t>Standard time = 1.5 hours per unit</w:t>
      </w:r>
    </w:p>
    <w:p w14:paraId="46C49F3C" w14:textId="77777777" w:rsidR="00180320" w:rsidRPr="002C66A2" w:rsidRDefault="00000000" w:rsidP="00D201C1">
      <w:pPr>
        <w:spacing w:before="120" w:after="80"/>
        <w:jc w:val="both"/>
        <w:rPr>
          <w:sz w:val="24"/>
          <w:szCs w:val="24"/>
        </w:rPr>
      </w:pPr>
      <w:r w:rsidRPr="002C66A2">
        <w:rPr>
          <w:sz w:val="24"/>
          <w:szCs w:val="24"/>
        </w:rPr>
        <w:t>Standard rate = Rs. 120 per hour</w:t>
      </w:r>
    </w:p>
    <w:p w14:paraId="001D9432" w14:textId="77777777" w:rsidR="00180320" w:rsidRPr="002C66A2" w:rsidRDefault="00000000" w:rsidP="00D201C1">
      <w:pPr>
        <w:spacing w:before="120" w:after="80"/>
        <w:jc w:val="both"/>
        <w:rPr>
          <w:sz w:val="24"/>
          <w:szCs w:val="24"/>
        </w:rPr>
      </w:pPr>
      <w:r w:rsidRPr="002C66A2">
        <w:rPr>
          <w:sz w:val="24"/>
          <w:szCs w:val="24"/>
        </w:rPr>
        <w:t>Actual output = 600 units</w:t>
      </w:r>
    </w:p>
    <w:p w14:paraId="09CAFC03" w14:textId="77777777" w:rsidR="00180320" w:rsidRPr="002C66A2" w:rsidRDefault="00000000" w:rsidP="00D201C1">
      <w:pPr>
        <w:spacing w:before="120" w:after="80"/>
        <w:jc w:val="both"/>
        <w:rPr>
          <w:sz w:val="24"/>
          <w:szCs w:val="24"/>
        </w:rPr>
      </w:pPr>
      <w:r w:rsidRPr="002C66A2">
        <w:rPr>
          <w:sz w:val="24"/>
          <w:szCs w:val="24"/>
        </w:rPr>
        <w:t>Actual hours = 960 hours</w:t>
      </w:r>
    </w:p>
    <w:p w14:paraId="4B32BB42" w14:textId="77777777" w:rsidR="00180320" w:rsidRPr="002C66A2" w:rsidRDefault="00000000" w:rsidP="00D201C1">
      <w:pPr>
        <w:spacing w:before="120" w:after="80"/>
        <w:jc w:val="both"/>
        <w:rPr>
          <w:sz w:val="24"/>
          <w:szCs w:val="24"/>
        </w:rPr>
      </w:pPr>
      <w:r w:rsidRPr="002C66A2">
        <w:rPr>
          <w:sz w:val="24"/>
          <w:szCs w:val="24"/>
        </w:rPr>
        <w:t>Actual rate = Rs. 125 per hour</w:t>
      </w:r>
    </w:p>
    <w:p w14:paraId="7446B5B8" w14:textId="77777777" w:rsidR="00180320" w:rsidRPr="002C66A2" w:rsidRDefault="00000000" w:rsidP="00D201C1">
      <w:pPr>
        <w:spacing w:before="120" w:after="80"/>
        <w:rPr>
          <w:sz w:val="24"/>
          <w:szCs w:val="24"/>
        </w:rPr>
      </w:pPr>
      <w:r w:rsidRPr="002C66A2">
        <w:rPr>
          <w:b/>
          <w:bCs/>
          <w:sz w:val="24"/>
          <w:szCs w:val="24"/>
          <w:u w:val="single"/>
        </w:rPr>
        <w:t>Calculations</w:t>
      </w:r>
    </w:p>
    <w:p w14:paraId="57B65432" w14:textId="55CA5BC6" w:rsidR="00180320" w:rsidRPr="002C66A2" w:rsidRDefault="00000000" w:rsidP="00D201C1">
      <w:pPr>
        <w:spacing w:before="120" w:after="80"/>
        <w:jc w:val="both"/>
        <w:rPr>
          <w:sz w:val="24"/>
          <w:szCs w:val="24"/>
        </w:rPr>
      </w:pPr>
      <w:r w:rsidRPr="002C66A2">
        <w:rPr>
          <w:sz w:val="24"/>
          <w:szCs w:val="24"/>
        </w:rPr>
        <w:t>First, let's calculate</w:t>
      </w:r>
      <w:r w:rsidR="006E58A9" w:rsidRPr="002C66A2">
        <w:rPr>
          <w:sz w:val="24"/>
          <w:szCs w:val="24"/>
        </w:rPr>
        <w:t xml:space="preserve"> </w:t>
      </w:r>
      <w:r w:rsidRPr="002C66A2">
        <w:rPr>
          <w:sz w:val="24"/>
          <w:szCs w:val="24"/>
        </w:rPr>
        <w:t>:</w:t>
      </w:r>
    </w:p>
    <w:p w14:paraId="08C8E1DA" w14:textId="5C2BCAA1"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Standard hours for 600 units </w:t>
      </w:r>
      <w:r w:rsidR="006E58A9" w:rsidRPr="002C66A2">
        <w:rPr>
          <w:b/>
          <w:bCs/>
          <w:sz w:val="24"/>
          <w:szCs w:val="24"/>
        </w:rPr>
        <w:t>-</w:t>
      </w:r>
      <w:r w:rsidRPr="002C66A2">
        <w:rPr>
          <w:b/>
          <w:bCs/>
          <w:sz w:val="24"/>
          <w:szCs w:val="24"/>
        </w:rPr>
        <w:t xml:space="preserve"> </w:t>
      </w:r>
      <w:r w:rsidRPr="002C66A2">
        <w:rPr>
          <w:sz w:val="24"/>
          <w:szCs w:val="24"/>
        </w:rPr>
        <w:t>600 units × 1.5 hours per unit = 900 hours</w:t>
      </w:r>
    </w:p>
    <w:p w14:paraId="1D8D19F3" w14:textId="7AD1AC83"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Standard cost </w:t>
      </w:r>
      <w:r w:rsidR="006E58A9" w:rsidRPr="002C66A2">
        <w:rPr>
          <w:b/>
          <w:bCs/>
          <w:sz w:val="24"/>
          <w:szCs w:val="24"/>
        </w:rPr>
        <w:t>-</w:t>
      </w:r>
      <w:r w:rsidRPr="002C66A2">
        <w:rPr>
          <w:b/>
          <w:bCs/>
          <w:sz w:val="24"/>
          <w:szCs w:val="24"/>
        </w:rPr>
        <w:t xml:space="preserve"> </w:t>
      </w:r>
      <w:r w:rsidRPr="002C66A2">
        <w:rPr>
          <w:sz w:val="24"/>
          <w:szCs w:val="24"/>
        </w:rPr>
        <w:t>900 hours × Rs. 120 = Rs. 1,08,000</w:t>
      </w:r>
    </w:p>
    <w:p w14:paraId="49294A21" w14:textId="3F4C1C53"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Actual cost </w:t>
      </w:r>
      <w:r w:rsidR="006E58A9" w:rsidRPr="002C66A2">
        <w:rPr>
          <w:b/>
          <w:bCs/>
          <w:sz w:val="24"/>
          <w:szCs w:val="24"/>
        </w:rPr>
        <w:t>-</w:t>
      </w:r>
      <w:r w:rsidRPr="002C66A2">
        <w:rPr>
          <w:b/>
          <w:bCs/>
          <w:sz w:val="24"/>
          <w:szCs w:val="24"/>
        </w:rPr>
        <w:t xml:space="preserve"> </w:t>
      </w:r>
      <w:r w:rsidRPr="002C66A2">
        <w:rPr>
          <w:sz w:val="24"/>
          <w:szCs w:val="24"/>
        </w:rPr>
        <w:t>960 hours × Rs. 125 = Rs. 1,20,000</w:t>
      </w:r>
    </w:p>
    <w:p w14:paraId="500DBF6F" w14:textId="77777777" w:rsidR="00180320" w:rsidRPr="002C66A2" w:rsidRDefault="00000000" w:rsidP="00D201C1">
      <w:pPr>
        <w:spacing w:before="120" w:after="80"/>
        <w:rPr>
          <w:sz w:val="24"/>
          <w:szCs w:val="24"/>
        </w:rPr>
      </w:pPr>
      <w:r w:rsidRPr="002C66A2">
        <w:rPr>
          <w:b/>
          <w:bCs/>
          <w:sz w:val="24"/>
          <w:szCs w:val="24"/>
          <w:u w:val="single"/>
        </w:rPr>
        <w:t>1. Labour Cost Variance (LCV)</w:t>
      </w:r>
    </w:p>
    <w:p w14:paraId="3A75F14C" w14:textId="3FEE93C4" w:rsidR="00180320" w:rsidRPr="002C66A2" w:rsidRDefault="00000000" w:rsidP="00D201C1">
      <w:pPr>
        <w:spacing w:before="120" w:after="80"/>
        <w:jc w:val="both"/>
        <w:rPr>
          <w:sz w:val="24"/>
          <w:szCs w:val="24"/>
        </w:rPr>
      </w:pPr>
      <w:r w:rsidRPr="002C66A2">
        <w:rPr>
          <w:sz w:val="24"/>
          <w:szCs w:val="24"/>
        </w:rPr>
        <w:t xml:space="preserve">LCV = Standard Cost </w:t>
      </w:r>
      <w:r w:rsidR="006E58A9" w:rsidRPr="002C66A2">
        <w:rPr>
          <w:sz w:val="24"/>
          <w:szCs w:val="24"/>
        </w:rPr>
        <w:t xml:space="preserve">- </w:t>
      </w:r>
      <w:r w:rsidRPr="002C66A2">
        <w:rPr>
          <w:sz w:val="24"/>
          <w:szCs w:val="24"/>
        </w:rPr>
        <w:t>Actual Cost</w:t>
      </w:r>
    </w:p>
    <w:p w14:paraId="59B6C0A2" w14:textId="77777777" w:rsidR="00180320" w:rsidRPr="002C66A2" w:rsidRDefault="00000000" w:rsidP="00D201C1">
      <w:pPr>
        <w:spacing w:before="120" w:after="80"/>
        <w:jc w:val="both"/>
        <w:rPr>
          <w:sz w:val="24"/>
          <w:szCs w:val="24"/>
        </w:rPr>
      </w:pPr>
      <w:r w:rsidRPr="002C66A2">
        <w:rPr>
          <w:sz w:val="24"/>
          <w:szCs w:val="24"/>
        </w:rPr>
        <w:t>LCV = 1,08,000 – 1,20,000 = (12,000)</w:t>
      </w:r>
    </w:p>
    <w:p w14:paraId="6C4804E1" w14:textId="77777777" w:rsidR="006E58A9" w:rsidRPr="002C66A2" w:rsidRDefault="006E58A9" w:rsidP="00D201C1">
      <w:pPr>
        <w:spacing w:before="120" w:after="80"/>
        <w:rPr>
          <w:sz w:val="24"/>
          <w:szCs w:val="24"/>
        </w:rPr>
      </w:pPr>
      <w:r w:rsidRPr="002C66A2">
        <w:rPr>
          <w:sz w:val="24"/>
          <w:szCs w:val="24"/>
        </w:rPr>
        <w:t xml:space="preserve">The negative figure represents the </w:t>
      </w:r>
      <w:proofErr w:type="spellStart"/>
      <w:r w:rsidRPr="002C66A2">
        <w:rPr>
          <w:sz w:val="24"/>
          <w:szCs w:val="24"/>
        </w:rPr>
        <w:t>unfavorable</w:t>
      </w:r>
      <w:proofErr w:type="spellEnd"/>
      <w:r w:rsidRPr="002C66A2">
        <w:rPr>
          <w:sz w:val="24"/>
          <w:szCs w:val="24"/>
        </w:rPr>
        <w:t xml:space="preserve"> variance. The firm incurred an extra Rs. 12,000 beyond the standard cost. The reason behind the occurrence is the workers working for more hours than usual or getting higher pay rates, or both.</w:t>
      </w:r>
    </w:p>
    <w:p w14:paraId="1695387E" w14:textId="64780AED" w:rsidR="00180320" w:rsidRPr="002C66A2" w:rsidRDefault="00000000" w:rsidP="00D201C1">
      <w:pPr>
        <w:spacing w:before="120" w:after="80"/>
        <w:rPr>
          <w:sz w:val="24"/>
          <w:szCs w:val="24"/>
        </w:rPr>
      </w:pPr>
      <w:r w:rsidRPr="002C66A2">
        <w:rPr>
          <w:b/>
          <w:bCs/>
          <w:sz w:val="24"/>
          <w:szCs w:val="24"/>
          <w:u w:val="single"/>
        </w:rPr>
        <w:t>2. Labour Rate Variance (LRV)</w:t>
      </w:r>
    </w:p>
    <w:p w14:paraId="75A4FD48" w14:textId="322F5456" w:rsidR="00180320" w:rsidRPr="002C66A2" w:rsidRDefault="00000000" w:rsidP="00D201C1">
      <w:pPr>
        <w:spacing w:before="120" w:after="80"/>
        <w:jc w:val="both"/>
        <w:rPr>
          <w:sz w:val="24"/>
          <w:szCs w:val="24"/>
        </w:rPr>
      </w:pPr>
      <w:r w:rsidRPr="002C66A2">
        <w:rPr>
          <w:sz w:val="24"/>
          <w:szCs w:val="24"/>
        </w:rPr>
        <w:t xml:space="preserve">LRV = (Standard Rate </w:t>
      </w:r>
      <w:r w:rsidR="006E58A9" w:rsidRPr="002C66A2">
        <w:rPr>
          <w:sz w:val="24"/>
          <w:szCs w:val="24"/>
        </w:rPr>
        <w:t>-</w:t>
      </w:r>
      <w:r w:rsidRPr="002C66A2">
        <w:rPr>
          <w:sz w:val="24"/>
          <w:szCs w:val="24"/>
        </w:rPr>
        <w:t xml:space="preserve"> Actual Rate) × Actual Hours</w:t>
      </w:r>
    </w:p>
    <w:p w14:paraId="5595A63F" w14:textId="77777777" w:rsidR="00180320" w:rsidRPr="002C66A2" w:rsidRDefault="00000000" w:rsidP="00D201C1">
      <w:pPr>
        <w:spacing w:before="120" w:after="80"/>
        <w:jc w:val="both"/>
        <w:rPr>
          <w:sz w:val="24"/>
          <w:szCs w:val="24"/>
        </w:rPr>
      </w:pPr>
      <w:r w:rsidRPr="002C66A2">
        <w:rPr>
          <w:sz w:val="24"/>
          <w:szCs w:val="24"/>
        </w:rPr>
        <w:t>LRV = (120 – 125) × 960</w:t>
      </w:r>
    </w:p>
    <w:p w14:paraId="691798B9" w14:textId="77777777" w:rsidR="00180320" w:rsidRPr="002C66A2" w:rsidRDefault="00000000" w:rsidP="00D201C1">
      <w:pPr>
        <w:spacing w:before="120" w:after="80"/>
        <w:jc w:val="both"/>
        <w:rPr>
          <w:sz w:val="24"/>
          <w:szCs w:val="24"/>
        </w:rPr>
      </w:pPr>
      <w:r w:rsidRPr="002C66A2">
        <w:rPr>
          <w:sz w:val="24"/>
          <w:szCs w:val="24"/>
        </w:rPr>
        <w:t>LRV = (5) × 960 = (4,800)</w:t>
      </w:r>
    </w:p>
    <w:p w14:paraId="3F8E4A60" w14:textId="77777777" w:rsidR="006E58A9" w:rsidRPr="002C66A2" w:rsidRDefault="006E58A9" w:rsidP="00D201C1">
      <w:pPr>
        <w:spacing w:before="120" w:after="80"/>
        <w:rPr>
          <w:sz w:val="24"/>
          <w:szCs w:val="24"/>
        </w:rPr>
      </w:pPr>
      <w:r w:rsidRPr="002C66A2">
        <w:rPr>
          <w:sz w:val="24"/>
          <w:szCs w:val="24"/>
        </w:rPr>
        <w:t>An unfavourable variance of Rs. 4,800 indicates that labour was paid Rs. 5 extra per hour above the standard rate. The reason behind the variance could either be increase in wages, payment of higher rates for better-quality labour, or payment for overtime.</w:t>
      </w:r>
    </w:p>
    <w:p w14:paraId="59E2C8E9" w14:textId="0129E6F7" w:rsidR="00180320" w:rsidRPr="002C66A2" w:rsidRDefault="00000000" w:rsidP="00D201C1">
      <w:pPr>
        <w:spacing w:before="120" w:after="80"/>
        <w:rPr>
          <w:sz w:val="24"/>
          <w:szCs w:val="24"/>
        </w:rPr>
      </w:pPr>
      <w:r w:rsidRPr="002C66A2">
        <w:rPr>
          <w:b/>
          <w:bCs/>
          <w:sz w:val="24"/>
          <w:szCs w:val="24"/>
          <w:u w:val="single"/>
        </w:rPr>
        <w:t>3. Labour Efficiency Variance (LEV)</w:t>
      </w:r>
    </w:p>
    <w:p w14:paraId="6C42873B" w14:textId="519AD3E1" w:rsidR="00180320" w:rsidRPr="002C66A2" w:rsidRDefault="00000000" w:rsidP="00D201C1">
      <w:pPr>
        <w:spacing w:before="120" w:after="80"/>
        <w:jc w:val="both"/>
        <w:rPr>
          <w:sz w:val="24"/>
          <w:szCs w:val="24"/>
        </w:rPr>
      </w:pPr>
      <w:r w:rsidRPr="002C66A2">
        <w:rPr>
          <w:sz w:val="24"/>
          <w:szCs w:val="24"/>
        </w:rPr>
        <w:t xml:space="preserve">LEV = (Standard Hours </w:t>
      </w:r>
      <w:r w:rsidR="006E58A9" w:rsidRPr="002C66A2">
        <w:rPr>
          <w:sz w:val="24"/>
          <w:szCs w:val="24"/>
        </w:rPr>
        <w:t>-</w:t>
      </w:r>
      <w:r w:rsidRPr="002C66A2">
        <w:rPr>
          <w:sz w:val="24"/>
          <w:szCs w:val="24"/>
        </w:rPr>
        <w:t xml:space="preserve"> Actual Hours) × Standard Rate</w:t>
      </w:r>
    </w:p>
    <w:p w14:paraId="4F4AD48C" w14:textId="77777777" w:rsidR="00180320" w:rsidRPr="002C66A2" w:rsidRDefault="00000000" w:rsidP="00D201C1">
      <w:pPr>
        <w:spacing w:before="120" w:after="80"/>
        <w:jc w:val="both"/>
        <w:rPr>
          <w:sz w:val="24"/>
          <w:szCs w:val="24"/>
        </w:rPr>
      </w:pPr>
      <w:r w:rsidRPr="002C66A2">
        <w:rPr>
          <w:sz w:val="24"/>
          <w:szCs w:val="24"/>
        </w:rPr>
        <w:t>LEV = (900 – 960) × 120</w:t>
      </w:r>
    </w:p>
    <w:p w14:paraId="04C8F147" w14:textId="77777777" w:rsidR="00180320" w:rsidRPr="002C66A2" w:rsidRDefault="00000000" w:rsidP="00D201C1">
      <w:pPr>
        <w:spacing w:before="120" w:after="80"/>
        <w:jc w:val="both"/>
        <w:rPr>
          <w:sz w:val="24"/>
          <w:szCs w:val="24"/>
        </w:rPr>
      </w:pPr>
      <w:r w:rsidRPr="002C66A2">
        <w:rPr>
          <w:sz w:val="24"/>
          <w:szCs w:val="24"/>
        </w:rPr>
        <w:t>LEV = (60) × 120 = (7,200)</w:t>
      </w:r>
    </w:p>
    <w:p w14:paraId="54E26525" w14:textId="48DE9E82" w:rsidR="006E58A9" w:rsidRPr="002C66A2" w:rsidRDefault="0025626C" w:rsidP="00D201C1">
      <w:pPr>
        <w:spacing w:before="120" w:after="80"/>
        <w:rPr>
          <w:sz w:val="24"/>
          <w:szCs w:val="24"/>
        </w:rPr>
      </w:pPr>
      <w:r w:rsidRPr="002C66A2">
        <w:rPr>
          <w:sz w:val="24"/>
          <w:szCs w:val="24"/>
        </w:rPr>
        <w:t>Unfavourable</w:t>
      </w:r>
      <w:r w:rsidR="006E58A9" w:rsidRPr="002C66A2">
        <w:rPr>
          <w:sz w:val="24"/>
          <w:szCs w:val="24"/>
        </w:rPr>
        <w:t xml:space="preserve"> variance of Rs. 7,200 means workers have spent extra 60 hours compared to the standard. While the standard hours were 900 for producing 600 units, but they spent 960 hours. Reasons can be inefficiency of workers, lack of skills among workers, machinery breakdown, or low-quality material leading to scrap.</w:t>
      </w:r>
    </w:p>
    <w:p w14:paraId="5647848E" w14:textId="36938858" w:rsidR="00180320" w:rsidRPr="002C66A2" w:rsidRDefault="00000000" w:rsidP="00D201C1">
      <w:pPr>
        <w:spacing w:before="120" w:after="80"/>
        <w:rPr>
          <w:sz w:val="24"/>
          <w:szCs w:val="24"/>
        </w:rPr>
      </w:pPr>
      <w:r w:rsidRPr="002C66A2">
        <w:rPr>
          <w:b/>
          <w:bCs/>
          <w:sz w:val="24"/>
          <w:szCs w:val="24"/>
          <w:u w:val="single"/>
        </w:rPr>
        <w:t>Verification</w:t>
      </w:r>
    </w:p>
    <w:p w14:paraId="10B5119B" w14:textId="77777777" w:rsidR="00180320" w:rsidRPr="002C66A2" w:rsidRDefault="00000000" w:rsidP="00D201C1">
      <w:pPr>
        <w:spacing w:before="120" w:after="80"/>
        <w:jc w:val="both"/>
        <w:rPr>
          <w:sz w:val="24"/>
          <w:szCs w:val="24"/>
        </w:rPr>
      </w:pPr>
      <w:r w:rsidRPr="002C66A2">
        <w:rPr>
          <w:sz w:val="24"/>
          <w:szCs w:val="24"/>
        </w:rPr>
        <w:t>LCV = LRV + LEV</w:t>
      </w:r>
    </w:p>
    <w:p w14:paraId="0D712EDE" w14:textId="77777777" w:rsidR="00180320" w:rsidRPr="002C66A2" w:rsidRDefault="00000000" w:rsidP="00D201C1">
      <w:pPr>
        <w:spacing w:before="120" w:after="80"/>
        <w:jc w:val="both"/>
        <w:rPr>
          <w:sz w:val="24"/>
          <w:szCs w:val="24"/>
        </w:rPr>
      </w:pPr>
      <w:r w:rsidRPr="002C66A2">
        <w:rPr>
          <w:sz w:val="24"/>
          <w:szCs w:val="24"/>
        </w:rPr>
        <w:t>(12,000) = (4,800) + (7,200)</w:t>
      </w:r>
    </w:p>
    <w:p w14:paraId="4A1FC008" w14:textId="77777777" w:rsidR="00180320" w:rsidRPr="002C66A2" w:rsidRDefault="00000000" w:rsidP="00D201C1">
      <w:pPr>
        <w:spacing w:before="120" w:after="80"/>
        <w:jc w:val="both"/>
        <w:rPr>
          <w:sz w:val="24"/>
          <w:szCs w:val="24"/>
        </w:rPr>
      </w:pPr>
      <w:r w:rsidRPr="002C66A2">
        <w:rPr>
          <w:sz w:val="24"/>
          <w:szCs w:val="24"/>
        </w:rPr>
        <w:lastRenderedPageBreak/>
        <w:t xml:space="preserve">(12,000) = (12,000) </w:t>
      </w:r>
      <w:r w:rsidRPr="002C66A2">
        <w:rPr>
          <w:rFonts w:ascii="Segoe UI Symbol" w:hAnsi="Segoe UI Symbol" w:cs="Segoe UI Symbol"/>
          <w:sz w:val="24"/>
          <w:szCs w:val="24"/>
        </w:rPr>
        <w:t>✓</w:t>
      </w:r>
      <w:r w:rsidRPr="002C66A2">
        <w:rPr>
          <w:sz w:val="24"/>
          <w:szCs w:val="24"/>
        </w:rPr>
        <w:t xml:space="preserve"> Correct</w:t>
      </w:r>
    </w:p>
    <w:p w14:paraId="57BBA75B" w14:textId="278E1092" w:rsidR="0038160E" w:rsidRPr="002C66A2" w:rsidRDefault="006E58A9" w:rsidP="00D201C1">
      <w:pPr>
        <w:spacing w:before="120" w:after="80"/>
        <w:jc w:val="both"/>
        <w:rPr>
          <w:sz w:val="24"/>
          <w:szCs w:val="24"/>
        </w:rPr>
      </w:pPr>
      <w:r w:rsidRPr="002C66A2">
        <w:rPr>
          <w:b/>
          <w:bCs/>
          <w:sz w:val="24"/>
          <w:szCs w:val="24"/>
        </w:rPr>
        <w:t xml:space="preserve">Conclusion: </w:t>
      </w:r>
      <w:r w:rsidRPr="002C66A2">
        <w:rPr>
          <w:sz w:val="24"/>
          <w:szCs w:val="24"/>
        </w:rPr>
        <w:t xml:space="preserve">Both variances are </w:t>
      </w:r>
      <w:proofErr w:type="spellStart"/>
      <w:r w:rsidRPr="002C66A2">
        <w:rPr>
          <w:sz w:val="24"/>
          <w:szCs w:val="24"/>
        </w:rPr>
        <w:t>unfavorable</w:t>
      </w:r>
      <w:proofErr w:type="spellEnd"/>
      <w:r w:rsidRPr="002C66A2">
        <w:rPr>
          <w:sz w:val="24"/>
          <w:szCs w:val="24"/>
        </w:rPr>
        <w:t>, which indicates that Labor costs of the company were higher than budgeted. Efficiency variance, which amounts to Rs. 7,200, is more concerning than the other variance, as the employees were not as efficient as planned. Rate variance, which amounted to Rs. 4,800, also indicates that employees were being paid more than the standard wage rate per hour.</w:t>
      </w:r>
    </w:p>
    <w:p w14:paraId="686A0DA1" w14:textId="77777777" w:rsidR="0038160E" w:rsidRPr="002C66A2" w:rsidRDefault="0038160E" w:rsidP="00D201C1">
      <w:pPr>
        <w:spacing w:before="120" w:after="80"/>
        <w:jc w:val="both"/>
        <w:rPr>
          <w:sz w:val="24"/>
          <w:szCs w:val="24"/>
        </w:rPr>
      </w:pPr>
    </w:p>
    <w:p w14:paraId="716FAD6E" w14:textId="77777777" w:rsidR="0038160E" w:rsidRPr="002C66A2" w:rsidRDefault="0038160E" w:rsidP="00D201C1">
      <w:pPr>
        <w:spacing w:before="120" w:after="80"/>
        <w:jc w:val="both"/>
        <w:rPr>
          <w:sz w:val="24"/>
          <w:szCs w:val="24"/>
        </w:rPr>
      </w:pPr>
    </w:p>
    <w:p w14:paraId="6B51214F" w14:textId="77777777" w:rsidR="0038160E" w:rsidRPr="002C66A2" w:rsidRDefault="0038160E" w:rsidP="00D201C1">
      <w:pPr>
        <w:spacing w:before="120" w:after="80"/>
        <w:jc w:val="both"/>
        <w:rPr>
          <w:sz w:val="24"/>
          <w:szCs w:val="24"/>
        </w:rPr>
      </w:pPr>
    </w:p>
    <w:p w14:paraId="6A3FB448" w14:textId="77777777" w:rsidR="0038160E" w:rsidRPr="002C66A2" w:rsidRDefault="0038160E" w:rsidP="00D201C1">
      <w:pPr>
        <w:spacing w:before="120" w:after="80"/>
        <w:jc w:val="both"/>
        <w:rPr>
          <w:sz w:val="24"/>
          <w:szCs w:val="24"/>
        </w:rPr>
      </w:pPr>
    </w:p>
    <w:p w14:paraId="36AC9EBF" w14:textId="77777777" w:rsidR="0038160E" w:rsidRPr="002C66A2" w:rsidRDefault="0038160E" w:rsidP="00D201C1">
      <w:pPr>
        <w:spacing w:before="120" w:after="80"/>
        <w:jc w:val="both"/>
        <w:rPr>
          <w:sz w:val="24"/>
          <w:szCs w:val="24"/>
        </w:rPr>
      </w:pPr>
    </w:p>
    <w:p w14:paraId="60C36BD2" w14:textId="77777777" w:rsidR="0038160E" w:rsidRPr="002C66A2" w:rsidRDefault="0038160E" w:rsidP="00D201C1">
      <w:pPr>
        <w:spacing w:before="120" w:after="80"/>
        <w:jc w:val="both"/>
        <w:rPr>
          <w:sz w:val="24"/>
          <w:szCs w:val="24"/>
        </w:rPr>
      </w:pPr>
    </w:p>
    <w:p w14:paraId="22FC2E34" w14:textId="77777777" w:rsidR="0038160E" w:rsidRPr="002C66A2" w:rsidRDefault="0038160E" w:rsidP="00D201C1">
      <w:pPr>
        <w:spacing w:before="120" w:after="80"/>
        <w:jc w:val="both"/>
        <w:rPr>
          <w:sz w:val="24"/>
          <w:szCs w:val="24"/>
        </w:rPr>
      </w:pPr>
    </w:p>
    <w:p w14:paraId="79A8ED18" w14:textId="77777777" w:rsidR="0038160E" w:rsidRPr="002C66A2" w:rsidRDefault="0038160E" w:rsidP="00D201C1">
      <w:pPr>
        <w:spacing w:before="120" w:after="80"/>
        <w:jc w:val="both"/>
        <w:rPr>
          <w:sz w:val="24"/>
          <w:szCs w:val="24"/>
        </w:rPr>
      </w:pPr>
    </w:p>
    <w:p w14:paraId="75BEA3ED" w14:textId="77777777" w:rsidR="0038160E" w:rsidRPr="002C66A2" w:rsidRDefault="0038160E" w:rsidP="00D201C1">
      <w:pPr>
        <w:spacing w:before="120" w:after="80"/>
        <w:jc w:val="both"/>
        <w:rPr>
          <w:sz w:val="24"/>
          <w:szCs w:val="24"/>
        </w:rPr>
      </w:pPr>
    </w:p>
    <w:p w14:paraId="7A500D94" w14:textId="77777777" w:rsidR="0038160E" w:rsidRPr="002C66A2" w:rsidRDefault="0038160E" w:rsidP="00D201C1">
      <w:pPr>
        <w:spacing w:before="120" w:after="80"/>
        <w:jc w:val="both"/>
        <w:rPr>
          <w:sz w:val="24"/>
          <w:szCs w:val="24"/>
        </w:rPr>
      </w:pPr>
    </w:p>
    <w:p w14:paraId="0687997F" w14:textId="77777777" w:rsidR="0038160E" w:rsidRPr="002C66A2" w:rsidRDefault="0038160E" w:rsidP="00D201C1">
      <w:pPr>
        <w:spacing w:before="120" w:after="80"/>
        <w:jc w:val="both"/>
        <w:rPr>
          <w:sz w:val="24"/>
          <w:szCs w:val="24"/>
        </w:rPr>
      </w:pPr>
    </w:p>
    <w:p w14:paraId="0D2FFBDA" w14:textId="77777777" w:rsidR="0038160E" w:rsidRPr="002C66A2" w:rsidRDefault="0038160E" w:rsidP="00D201C1">
      <w:pPr>
        <w:spacing w:before="120" w:after="80"/>
        <w:jc w:val="both"/>
        <w:rPr>
          <w:sz w:val="24"/>
          <w:szCs w:val="24"/>
        </w:rPr>
      </w:pPr>
    </w:p>
    <w:p w14:paraId="41EA18A8" w14:textId="77777777" w:rsidR="0038160E" w:rsidRPr="002C66A2" w:rsidRDefault="0038160E" w:rsidP="00D201C1">
      <w:pPr>
        <w:spacing w:before="120" w:after="80"/>
        <w:jc w:val="both"/>
        <w:rPr>
          <w:sz w:val="24"/>
          <w:szCs w:val="24"/>
        </w:rPr>
      </w:pPr>
    </w:p>
    <w:p w14:paraId="1AA93434" w14:textId="77777777" w:rsidR="0038160E" w:rsidRPr="002C66A2" w:rsidRDefault="0038160E" w:rsidP="00D201C1">
      <w:pPr>
        <w:spacing w:before="120" w:after="80"/>
        <w:jc w:val="both"/>
        <w:rPr>
          <w:sz w:val="24"/>
          <w:szCs w:val="24"/>
        </w:rPr>
      </w:pPr>
    </w:p>
    <w:p w14:paraId="223F44AB" w14:textId="77777777" w:rsidR="0038160E" w:rsidRPr="002C66A2" w:rsidRDefault="0038160E" w:rsidP="00D201C1">
      <w:pPr>
        <w:spacing w:before="120" w:after="80"/>
        <w:jc w:val="both"/>
        <w:rPr>
          <w:sz w:val="24"/>
          <w:szCs w:val="24"/>
        </w:rPr>
      </w:pPr>
    </w:p>
    <w:p w14:paraId="7F47B2F9" w14:textId="77777777" w:rsidR="0038160E" w:rsidRPr="002C66A2" w:rsidRDefault="0038160E" w:rsidP="00D201C1">
      <w:pPr>
        <w:spacing w:before="120" w:after="80"/>
        <w:jc w:val="both"/>
        <w:rPr>
          <w:sz w:val="24"/>
          <w:szCs w:val="24"/>
        </w:rPr>
      </w:pPr>
    </w:p>
    <w:p w14:paraId="1E080DE8" w14:textId="77777777" w:rsidR="0038160E" w:rsidRPr="002C66A2" w:rsidRDefault="0038160E" w:rsidP="00D201C1">
      <w:pPr>
        <w:spacing w:before="120" w:after="80"/>
        <w:jc w:val="both"/>
        <w:rPr>
          <w:sz w:val="24"/>
          <w:szCs w:val="24"/>
        </w:rPr>
      </w:pPr>
    </w:p>
    <w:p w14:paraId="40704EFA" w14:textId="77777777" w:rsidR="0038160E" w:rsidRPr="002C66A2" w:rsidRDefault="0038160E" w:rsidP="00D201C1">
      <w:pPr>
        <w:spacing w:before="120" w:after="80"/>
        <w:jc w:val="both"/>
        <w:rPr>
          <w:sz w:val="24"/>
          <w:szCs w:val="24"/>
        </w:rPr>
      </w:pPr>
    </w:p>
    <w:p w14:paraId="264A4780" w14:textId="77777777" w:rsidR="0038160E" w:rsidRPr="002C66A2" w:rsidRDefault="0038160E" w:rsidP="00D201C1">
      <w:pPr>
        <w:spacing w:before="120" w:after="80"/>
        <w:jc w:val="both"/>
        <w:rPr>
          <w:sz w:val="24"/>
          <w:szCs w:val="24"/>
        </w:rPr>
      </w:pPr>
    </w:p>
    <w:p w14:paraId="167004DE" w14:textId="77777777" w:rsidR="0038160E" w:rsidRPr="002C66A2" w:rsidRDefault="0038160E" w:rsidP="00D201C1">
      <w:pPr>
        <w:spacing w:before="120" w:after="80"/>
        <w:jc w:val="both"/>
        <w:rPr>
          <w:sz w:val="24"/>
          <w:szCs w:val="24"/>
        </w:rPr>
      </w:pPr>
    </w:p>
    <w:p w14:paraId="1B45103F" w14:textId="77777777" w:rsidR="0038160E" w:rsidRPr="002C66A2" w:rsidRDefault="0038160E" w:rsidP="00D201C1">
      <w:pPr>
        <w:spacing w:before="120" w:after="80"/>
        <w:jc w:val="both"/>
        <w:rPr>
          <w:sz w:val="24"/>
          <w:szCs w:val="24"/>
        </w:rPr>
      </w:pPr>
    </w:p>
    <w:p w14:paraId="1439466C" w14:textId="77777777" w:rsidR="0038160E" w:rsidRPr="002C66A2" w:rsidRDefault="0038160E" w:rsidP="00D201C1">
      <w:pPr>
        <w:spacing w:before="120" w:after="80"/>
        <w:jc w:val="both"/>
        <w:rPr>
          <w:sz w:val="24"/>
          <w:szCs w:val="24"/>
        </w:rPr>
      </w:pPr>
    </w:p>
    <w:p w14:paraId="5790A0D1" w14:textId="77777777" w:rsidR="00D201C1" w:rsidRPr="002C66A2" w:rsidRDefault="00D201C1" w:rsidP="00D201C1">
      <w:pPr>
        <w:spacing w:before="120" w:after="80"/>
        <w:jc w:val="both"/>
        <w:rPr>
          <w:sz w:val="24"/>
          <w:szCs w:val="24"/>
        </w:rPr>
      </w:pPr>
    </w:p>
    <w:p w14:paraId="738F7E78" w14:textId="77777777" w:rsidR="00D201C1" w:rsidRPr="002C66A2" w:rsidRDefault="00D201C1" w:rsidP="00D201C1">
      <w:pPr>
        <w:spacing w:before="120" w:after="80"/>
        <w:jc w:val="both"/>
        <w:rPr>
          <w:sz w:val="24"/>
          <w:szCs w:val="24"/>
        </w:rPr>
      </w:pPr>
    </w:p>
    <w:p w14:paraId="3C1983F6" w14:textId="77777777" w:rsidR="00D201C1" w:rsidRPr="002C66A2" w:rsidRDefault="00D201C1" w:rsidP="00D201C1">
      <w:pPr>
        <w:spacing w:before="120" w:after="80"/>
        <w:jc w:val="both"/>
        <w:rPr>
          <w:sz w:val="24"/>
          <w:szCs w:val="24"/>
        </w:rPr>
      </w:pPr>
    </w:p>
    <w:p w14:paraId="1E9A499C" w14:textId="77777777" w:rsidR="00D201C1" w:rsidRPr="002C66A2" w:rsidRDefault="00D201C1" w:rsidP="00D201C1">
      <w:pPr>
        <w:spacing w:before="120" w:after="80"/>
        <w:jc w:val="both"/>
        <w:rPr>
          <w:sz w:val="24"/>
          <w:szCs w:val="24"/>
        </w:rPr>
      </w:pPr>
    </w:p>
    <w:p w14:paraId="3D0AC07B" w14:textId="77777777" w:rsidR="00D201C1" w:rsidRPr="002C66A2" w:rsidRDefault="00D201C1" w:rsidP="00D201C1">
      <w:pPr>
        <w:spacing w:before="120" w:after="80"/>
        <w:jc w:val="both"/>
        <w:rPr>
          <w:sz w:val="24"/>
          <w:szCs w:val="24"/>
        </w:rPr>
      </w:pPr>
    </w:p>
    <w:p w14:paraId="799866E6" w14:textId="77777777" w:rsidR="006E58A9" w:rsidRPr="002C66A2" w:rsidRDefault="006E58A9" w:rsidP="00D201C1">
      <w:pPr>
        <w:spacing w:before="120" w:after="80"/>
        <w:jc w:val="both"/>
        <w:rPr>
          <w:sz w:val="24"/>
          <w:szCs w:val="24"/>
        </w:rPr>
      </w:pPr>
    </w:p>
    <w:p w14:paraId="34599124" w14:textId="77777777" w:rsidR="00D201C1" w:rsidRPr="002C66A2" w:rsidRDefault="00D201C1" w:rsidP="00D201C1">
      <w:pPr>
        <w:spacing w:before="120" w:after="80"/>
        <w:jc w:val="both"/>
        <w:rPr>
          <w:sz w:val="24"/>
          <w:szCs w:val="24"/>
        </w:rPr>
      </w:pPr>
    </w:p>
    <w:p w14:paraId="5B0B4F08" w14:textId="77777777" w:rsidR="0038160E" w:rsidRPr="002C66A2" w:rsidRDefault="0038160E" w:rsidP="00D201C1">
      <w:pPr>
        <w:spacing w:before="120" w:after="80"/>
        <w:jc w:val="both"/>
        <w:rPr>
          <w:b/>
          <w:bCs/>
          <w:sz w:val="24"/>
          <w:szCs w:val="24"/>
        </w:rPr>
      </w:pPr>
    </w:p>
    <w:p w14:paraId="69DEBFDD" w14:textId="7147656F" w:rsidR="00180320" w:rsidRPr="002C66A2" w:rsidRDefault="00000000" w:rsidP="00D201C1">
      <w:pPr>
        <w:spacing w:before="120" w:after="80"/>
        <w:jc w:val="both"/>
        <w:rPr>
          <w:sz w:val="24"/>
          <w:szCs w:val="24"/>
        </w:rPr>
      </w:pPr>
      <w:r w:rsidRPr="002C66A2">
        <w:rPr>
          <w:b/>
          <w:bCs/>
          <w:sz w:val="24"/>
          <w:szCs w:val="24"/>
        </w:rPr>
        <w:lastRenderedPageBreak/>
        <w:t xml:space="preserve">Q5. </w:t>
      </w:r>
    </w:p>
    <w:p w14:paraId="51BE6858" w14:textId="77777777" w:rsidR="002C66A2" w:rsidRPr="002C66A2" w:rsidRDefault="002C66A2" w:rsidP="002C66A2">
      <w:pPr>
        <w:spacing w:before="120" w:after="80"/>
        <w:rPr>
          <w:b/>
          <w:bCs/>
          <w:sz w:val="24"/>
          <w:szCs w:val="24"/>
          <w:u w:val="single"/>
        </w:rPr>
      </w:pPr>
      <w:r w:rsidRPr="002C66A2">
        <w:rPr>
          <w:b/>
          <w:bCs/>
          <w:sz w:val="24"/>
          <w:szCs w:val="24"/>
          <w:u w:val="single"/>
        </w:rPr>
        <w:t>Steps for Implementation of Budgetary Control System</w:t>
      </w:r>
    </w:p>
    <w:p w14:paraId="2D0A83AC" w14:textId="77777777" w:rsidR="002C66A2" w:rsidRPr="002C66A2" w:rsidRDefault="002C66A2" w:rsidP="002C66A2">
      <w:pPr>
        <w:spacing w:before="120" w:after="80"/>
        <w:rPr>
          <w:b/>
          <w:bCs/>
          <w:sz w:val="24"/>
          <w:szCs w:val="24"/>
          <w:u w:val="single"/>
        </w:rPr>
      </w:pPr>
      <w:r w:rsidRPr="002C66A2">
        <w:rPr>
          <w:b/>
          <w:bCs/>
          <w:sz w:val="24"/>
          <w:szCs w:val="24"/>
          <w:u w:val="single"/>
        </w:rPr>
        <w:t>Step One: Identify Present Status</w:t>
      </w:r>
    </w:p>
    <w:p w14:paraId="7048B340" w14:textId="572F3E70" w:rsidR="00421E04" w:rsidRPr="002C66A2" w:rsidRDefault="002C66A2" w:rsidP="002C66A2">
      <w:pPr>
        <w:spacing w:before="120" w:after="80"/>
        <w:rPr>
          <w:sz w:val="24"/>
          <w:szCs w:val="24"/>
        </w:rPr>
      </w:pPr>
      <w:r w:rsidRPr="002C66A2">
        <w:rPr>
          <w:sz w:val="24"/>
          <w:szCs w:val="24"/>
        </w:rPr>
        <w:t>As a first step towards installation of budgetary control system, one must determine the present status of his organization. What kind of system exists presently? How does the organization budget itself? What are its weaknesses? In this way, an appropriate system can be designed.</w:t>
      </w:r>
    </w:p>
    <w:p w14:paraId="6ADE8F43" w14:textId="4FF82BD0"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Two</w:t>
      </w:r>
      <w:r w:rsidRPr="00F43648">
        <w:rPr>
          <w:b/>
          <w:bCs/>
          <w:sz w:val="24"/>
          <w:szCs w:val="24"/>
          <w:u w:val="single"/>
        </w:rPr>
        <w:t>: Gain the Support of Top Management</w:t>
      </w:r>
    </w:p>
    <w:p w14:paraId="772AEDCE" w14:textId="77777777" w:rsidR="00F43648" w:rsidRPr="00F43648" w:rsidRDefault="00F43648" w:rsidP="00F43648">
      <w:pPr>
        <w:spacing w:before="120" w:after="80"/>
        <w:rPr>
          <w:sz w:val="24"/>
          <w:szCs w:val="24"/>
        </w:rPr>
      </w:pPr>
      <w:r w:rsidRPr="00F43648">
        <w:rPr>
          <w:sz w:val="24"/>
          <w:szCs w:val="24"/>
        </w:rPr>
        <w:t>For any budgeting process to succeed, it requires the endorsement of top management. The CEO and the CFO must believe in and support the budgeting process for it to be taken seriously by other organizational members. It is up to management to convey their commitment to budgeting through performance evaluation against budgets.</w:t>
      </w:r>
    </w:p>
    <w:p w14:paraId="44F1EA67" w14:textId="04C8E52C"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Three</w:t>
      </w:r>
      <w:r w:rsidRPr="00F43648">
        <w:rPr>
          <w:b/>
          <w:bCs/>
          <w:sz w:val="24"/>
          <w:szCs w:val="24"/>
          <w:u w:val="single"/>
        </w:rPr>
        <w:t>: Budget Structure</w:t>
      </w:r>
    </w:p>
    <w:p w14:paraId="36F248C9" w14:textId="77777777" w:rsidR="00F43648" w:rsidRPr="00F43648" w:rsidRDefault="00F43648" w:rsidP="00F43648">
      <w:pPr>
        <w:spacing w:before="120" w:after="80"/>
        <w:rPr>
          <w:sz w:val="24"/>
          <w:szCs w:val="24"/>
        </w:rPr>
      </w:pPr>
      <w:r w:rsidRPr="00F43648">
        <w:rPr>
          <w:sz w:val="24"/>
          <w:szCs w:val="24"/>
        </w:rPr>
        <w:t xml:space="preserve">Budgeting is done in different ways. The budget structure depends on various considerations, such as whether budgets will be set by product line, departments, geographic locations, or cost </w:t>
      </w:r>
      <w:proofErr w:type="spellStart"/>
      <w:r w:rsidRPr="00F43648">
        <w:rPr>
          <w:sz w:val="24"/>
          <w:szCs w:val="24"/>
        </w:rPr>
        <w:t>centers</w:t>
      </w:r>
      <w:proofErr w:type="spellEnd"/>
      <w:r w:rsidRPr="00F43648">
        <w:rPr>
          <w:sz w:val="24"/>
          <w:szCs w:val="24"/>
        </w:rPr>
        <w:t>. This will depend entirely on the organizational characteristics of the company in question.</w:t>
      </w:r>
    </w:p>
    <w:p w14:paraId="35925D9E" w14:textId="603B8C15"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Four</w:t>
      </w:r>
      <w:r w:rsidRPr="00F43648">
        <w:rPr>
          <w:b/>
          <w:bCs/>
          <w:sz w:val="24"/>
          <w:szCs w:val="24"/>
          <w:u w:val="single"/>
        </w:rPr>
        <w:t>: Define Budget Timing</w:t>
      </w:r>
    </w:p>
    <w:p w14:paraId="4B1E58C7" w14:textId="77777777" w:rsidR="00F43648" w:rsidRPr="00F43648" w:rsidRDefault="00F43648" w:rsidP="00F43648">
      <w:pPr>
        <w:spacing w:before="120" w:after="80"/>
        <w:rPr>
          <w:sz w:val="24"/>
          <w:szCs w:val="24"/>
        </w:rPr>
      </w:pPr>
      <w:r w:rsidRPr="00F43648">
        <w:rPr>
          <w:sz w:val="24"/>
          <w:szCs w:val="24"/>
        </w:rPr>
        <w:t>Make a defined schedule for the whole process of budgeting. At what time do various departments submit their budgets? At what time is the final budget passed by all departments collectively? At what time is there a comparison between actual and budgeted figures? The schedule will act as deadlines.</w:t>
      </w:r>
    </w:p>
    <w:p w14:paraId="6640B716" w14:textId="5CB90F6B"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Five</w:t>
      </w:r>
      <w:r w:rsidRPr="00F43648">
        <w:rPr>
          <w:b/>
          <w:bCs/>
          <w:sz w:val="24"/>
          <w:szCs w:val="24"/>
          <w:u w:val="single"/>
        </w:rPr>
        <w:t>: Formulate Budgeting Policies</w:t>
      </w:r>
    </w:p>
    <w:p w14:paraId="781C4390" w14:textId="77777777" w:rsidR="00F43648" w:rsidRPr="00F43648" w:rsidRDefault="00F43648" w:rsidP="00F43648">
      <w:pPr>
        <w:spacing w:before="120" w:after="80"/>
        <w:rPr>
          <w:sz w:val="24"/>
          <w:szCs w:val="24"/>
        </w:rPr>
      </w:pPr>
      <w:r w:rsidRPr="00F43648">
        <w:rPr>
          <w:sz w:val="24"/>
          <w:szCs w:val="24"/>
        </w:rPr>
        <w:t>Provide the departments with clear-cut policies about budget preparation. What should they consider for assumptions (rates of inflation, growth, etc.)? In which form should budgets be presented? Should budgets be prepared historically (previous year + x%) or zero basis (justification of every rupee)?</w:t>
      </w:r>
    </w:p>
    <w:p w14:paraId="780A7E90" w14:textId="3B584A00"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Six</w:t>
      </w:r>
      <w:r w:rsidRPr="00F43648">
        <w:rPr>
          <w:b/>
          <w:bCs/>
          <w:sz w:val="24"/>
          <w:szCs w:val="24"/>
          <w:u w:val="single"/>
        </w:rPr>
        <w:t>: Establish Support Systems</w:t>
      </w:r>
    </w:p>
    <w:p w14:paraId="45A65A97" w14:textId="6271F014" w:rsidR="00F43648" w:rsidRPr="00F43648" w:rsidRDefault="00F43648" w:rsidP="00F43648">
      <w:pPr>
        <w:spacing w:before="120" w:after="80"/>
        <w:rPr>
          <w:sz w:val="24"/>
          <w:szCs w:val="24"/>
        </w:rPr>
      </w:pPr>
      <w:r w:rsidRPr="00F43648">
        <w:rPr>
          <w:sz w:val="24"/>
          <w:szCs w:val="24"/>
        </w:rPr>
        <w:t xml:space="preserve">Systems are required that can help gather information and then </w:t>
      </w:r>
      <w:r w:rsidR="0025626C" w:rsidRPr="00F43648">
        <w:rPr>
          <w:sz w:val="24"/>
          <w:szCs w:val="24"/>
        </w:rPr>
        <w:t>analyse</w:t>
      </w:r>
      <w:r w:rsidRPr="00F43648">
        <w:rPr>
          <w:sz w:val="24"/>
          <w:szCs w:val="24"/>
        </w:rPr>
        <w:t xml:space="preserve"> that data against budget figures. Systems can include an accounting system, spreadsheet, or specific budgeting software package. Ensure that all supporting systems have the ability to enter data in the form of budgets for easy comparison.</w:t>
      </w:r>
    </w:p>
    <w:p w14:paraId="19EE2B80" w14:textId="0AA52773"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Seven</w:t>
      </w:r>
      <w:r w:rsidRPr="00F43648">
        <w:rPr>
          <w:b/>
          <w:bCs/>
          <w:sz w:val="24"/>
          <w:szCs w:val="24"/>
          <w:u w:val="single"/>
        </w:rPr>
        <w:t>: Conduct Training Sessions</w:t>
      </w:r>
    </w:p>
    <w:p w14:paraId="64B027D5" w14:textId="77777777" w:rsidR="00F43648" w:rsidRPr="00F43648" w:rsidRDefault="00F43648" w:rsidP="00F43648">
      <w:pPr>
        <w:spacing w:before="120" w:after="80"/>
        <w:rPr>
          <w:sz w:val="24"/>
          <w:szCs w:val="24"/>
        </w:rPr>
      </w:pPr>
      <w:r w:rsidRPr="00F43648">
        <w:rPr>
          <w:sz w:val="24"/>
          <w:szCs w:val="24"/>
        </w:rPr>
        <w:t>It is necessary to conduct training sessions for all concerned participants. For managers, it involves training regarding importance of budgeting, preparing budgets, and evaluation criteria. It involves training of accountants regarding systems, and executives concerning analysis of budget statements. Effective training brings more commitment.</w:t>
      </w:r>
    </w:p>
    <w:p w14:paraId="493CAF01" w14:textId="10F254DA" w:rsidR="00F43648" w:rsidRPr="00F43648" w:rsidRDefault="00F43648" w:rsidP="00F43648">
      <w:pPr>
        <w:spacing w:before="120" w:after="80"/>
        <w:rPr>
          <w:b/>
          <w:bCs/>
          <w:sz w:val="24"/>
          <w:szCs w:val="24"/>
          <w:u w:val="single"/>
        </w:rPr>
      </w:pPr>
      <w:r w:rsidRPr="00F43648">
        <w:rPr>
          <w:b/>
          <w:bCs/>
          <w:sz w:val="24"/>
          <w:szCs w:val="24"/>
          <w:u w:val="single"/>
        </w:rPr>
        <w:t xml:space="preserve">Step </w:t>
      </w:r>
      <w:r>
        <w:rPr>
          <w:b/>
          <w:bCs/>
          <w:sz w:val="24"/>
          <w:szCs w:val="24"/>
          <w:u w:val="single"/>
        </w:rPr>
        <w:t>Eight</w:t>
      </w:r>
      <w:r w:rsidRPr="00F43648">
        <w:rPr>
          <w:b/>
          <w:bCs/>
          <w:sz w:val="24"/>
          <w:szCs w:val="24"/>
          <w:u w:val="single"/>
        </w:rPr>
        <w:t>: Implementation and Control</w:t>
      </w:r>
    </w:p>
    <w:p w14:paraId="5B32B8A7" w14:textId="77777777" w:rsidR="00F43648" w:rsidRPr="00F43648" w:rsidRDefault="00F43648" w:rsidP="00F43648">
      <w:pPr>
        <w:spacing w:before="120" w:after="80"/>
        <w:rPr>
          <w:sz w:val="24"/>
          <w:szCs w:val="24"/>
        </w:rPr>
      </w:pPr>
      <w:r w:rsidRPr="00F43648">
        <w:rPr>
          <w:sz w:val="24"/>
          <w:szCs w:val="24"/>
        </w:rPr>
        <w:t>Initiate your budget period, control its operation, and adjust the process as required. The first year will be inefficient, timelines won't be kept, budgets will be submitted late, and formats may vary. It's typical; rectify these problems for the second year.</w:t>
      </w:r>
    </w:p>
    <w:p w14:paraId="6FEC156F" w14:textId="77777777" w:rsidR="00F43648" w:rsidRDefault="00F43648" w:rsidP="00F43648">
      <w:pPr>
        <w:spacing w:before="120" w:after="80"/>
        <w:rPr>
          <w:b/>
          <w:bCs/>
          <w:sz w:val="24"/>
          <w:szCs w:val="24"/>
          <w:u w:val="single"/>
        </w:rPr>
      </w:pPr>
    </w:p>
    <w:p w14:paraId="00DD6FC2" w14:textId="77777777" w:rsidR="00210AC8" w:rsidRPr="00210AC8" w:rsidRDefault="00210AC8" w:rsidP="00210AC8">
      <w:pPr>
        <w:spacing w:before="120" w:after="80"/>
        <w:rPr>
          <w:b/>
          <w:bCs/>
          <w:sz w:val="24"/>
          <w:szCs w:val="24"/>
          <w:u w:val="single"/>
        </w:rPr>
      </w:pPr>
      <w:r w:rsidRPr="00210AC8">
        <w:rPr>
          <w:b/>
          <w:bCs/>
          <w:sz w:val="24"/>
          <w:szCs w:val="24"/>
          <w:u w:val="single"/>
        </w:rPr>
        <w:lastRenderedPageBreak/>
        <w:t>Role of the Budget Controller</w:t>
      </w:r>
    </w:p>
    <w:p w14:paraId="4A15277D" w14:textId="28F8B44E" w:rsidR="00210AC8" w:rsidRPr="00210AC8" w:rsidRDefault="00210AC8" w:rsidP="00210AC8">
      <w:pPr>
        <w:pStyle w:val="ListParagraph"/>
        <w:numPr>
          <w:ilvl w:val="0"/>
          <w:numId w:val="7"/>
        </w:numPr>
        <w:spacing w:before="120" w:after="80"/>
        <w:rPr>
          <w:sz w:val="24"/>
          <w:szCs w:val="24"/>
        </w:rPr>
      </w:pPr>
      <w:r w:rsidRPr="00210AC8">
        <w:rPr>
          <w:sz w:val="24"/>
          <w:szCs w:val="24"/>
        </w:rPr>
        <w:t xml:space="preserve">Preparation of the budget timetable and budget policies </w:t>
      </w:r>
      <w:r>
        <w:rPr>
          <w:sz w:val="24"/>
          <w:szCs w:val="24"/>
        </w:rPr>
        <w:t>-</w:t>
      </w:r>
      <w:r w:rsidRPr="00210AC8">
        <w:rPr>
          <w:sz w:val="24"/>
          <w:szCs w:val="24"/>
        </w:rPr>
        <w:t xml:space="preserve"> determining the budget period and method</w:t>
      </w:r>
    </w:p>
    <w:p w14:paraId="2898C13A" w14:textId="3CC2DFF3" w:rsidR="00210AC8" w:rsidRPr="00210AC8" w:rsidRDefault="00210AC8" w:rsidP="00210AC8">
      <w:pPr>
        <w:pStyle w:val="ListParagraph"/>
        <w:numPr>
          <w:ilvl w:val="0"/>
          <w:numId w:val="7"/>
        </w:numPr>
        <w:spacing w:before="120" w:after="80"/>
        <w:rPr>
          <w:sz w:val="24"/>
          <w:szCs w:val="24"/>
        </w:rPr>
      </w:pPr>
      <w:r w:rsidRPr="00210AC8">
        <w:rPr>
          <w:sz w:val="24"/>
          <w:szCs w:val="24"/>
        </w:rPr>
        <w:t xml:space="preserve">Coordination of budget preparation </w:t>
      </w:r>
      <w:r>
        <w:rPr>
          <w:sz w:val="24"/>
          <w:szCs w:val="24"/>
        </w:rPr>
        <w:t>-</w:t>
      </w:r>
      <w:r w:rsidRPr="00210AC8">
        <w:rPr>
          <w:sz w:val="24"/>
          <w:szCs w:val="24"/>
        </w:rPr>
        <w:t xml:space="preserve"> making sure budgets are completed by the various departments on schedule</w:t>
      </w:r>
    </w:p>
    <w:p w14:paraId="073992B5" w14:textId="418AB1DF" w:rsidR="00210AC8" w:rsidRPr="00210AC8" w:rsidRDefault="00210AC8" w:rsidP="00210AC8">
      <w:pPr>
        <w:pStyle w:val="ListParagraph"/>
        <w:numPr>
          <w:ilvl w:val="0"/>
          <w:numId w:val="7"/>
        </w:numPr>
        <w:spacing w:before="120" w:after="80"/>
        <w:rPr>
          <w:sz w:val="24"/>
          <w:szCs w:val="24"/>
        </w:rPr>
      </w:pPr>
      <w:r w:rsidRPr="00210AC8">
        <w:rPr>
          <w:sz w:val="24"/>
          <w:szCs w:val="24"/>
        </w:rPr>
        <w:t xml:space="preserve">Budget integration </w:t>
      </w:r>
      <w:r>
        <w:rPr>
          <w:sz w:val="24"/>
          <w:szCs w:val="24"/>
        </w:rPr>
        <w:t>-</w:t>
      </w:r>
      <w:r w:rsidRPr="00210AC8">
        <w:rPr>
          <w:sz w:val="24"/>
          <w:szCs w:val="24"/>
        </w:rPr>
        <w:t xml:space="preserve"> assembling the master budget using individual budgets</w:t>
      </w:r>
    </w:p>
    <w:p w14:paraId="46BDEBEA" w14:textId="42418E65" w:rsidR="00210AC8" w:rsidRPr="00210AC8" w:rsidRDefault="00210AC8" w:rsidP="00210AC8">
      <w:pPr>
        <w:pStyle w:val="ListParagraph"/>
        <w:numPr>
          <w:ilvl w:val="0"/>
          <w:numId w:val="7"/>
        </w:numPr>
        <w:spacing w:before="120" w:after="80"/>
        <w:rPr>
          <w:sz w:val="24"/>
          <w:szCs w:val="24"/>
        </w:rPr>
      </w:pPr>
      <w:r w:rsidRPr="00210AC8">
        <w:rPr>
          <w:sz w:val="24"/>
          <w:szCs w:val="24"/>
        </w:rPr>
        <w:t xml:space="preserve">Performance evaluation </w:t>
      </w:r>
      <w:r>
        <w:rPr>
          <w:sz w:val="24"/>
          <w:szCs w:val="24"/>
        </w:rPr>
        <w:t>-</w:t>
      </w:r>
      <w:r w:rsidRPr="00210AC8">
        <w:rPr>
          <w:sz w:val="24"/>
          <w:szCs w:val="24"/>
        </w:rPr>
        <w:t xml:space="preserve"> evaluating performance by comparing actual performance to budgeted figures</w:t>
      </w:r>
    </w:p>
    <w:p w14:paraId="7F1058C1" w14:textId="778F7939" w:rsidR="00210AC8" w:rsidRPr="00210AC8" w:rsidRDefault="00210AC8" w:rsidP="00210AC8">
      <w:pPr>
        <w:pStyle w:val="ListParagraph"/>
        <w:numPr>
          <w:ilvl w:val="0"/>
          <w:numId w:val="7"/>
        </w:numPr>
        <w:spacing w:before="120" w:after="80"/>
        <w:rPr>
          <w:sz w:val="24"/>
          <w:szCs w:val="24"/>
        </w:rPr>
      </w:pPr>
      <w:r w:rsidRPr="00210AC8">
        <w:rPr>
          <w:sz w:val="24"/>
          <w:szCs w:val="24"/>
        </w:rPr>
        <w:t xml:space="preserve">Enquiry into performance variance </w:t>
      </w:r>
      <w:r>
        <w:rPr>
          <w:sz w:val="24"/>
          <w:szCs w:val="24"/>
        </w:rPr>
        <w:t>-</w:t>
      </w:r>
      <w:r w:rsidRPr="00210AC8">
        <w:rPr>
          <w:sz w:val="24"/>
          <w:szCs w:val="24"/>
        </w:rPr>
        <w:t xml:space="preserve"> determining the reasons for the difference between actual performance and budgeted figures</w:t>
      </w:r>
    </w:p>
    <w:p w14:paraId="3129E1C5" w14:textId="35633772" w:rsidR="00210AC8" w:rsidRPr="00210AC8" w:rsidRDefault="00210AC8" w:rsidP="00210AC8">
      <w:pPr>
        <w:pStyle w:val="ListParagraph"/>
        <w:numPr>
          <w:ilvl w:val="0"/>
          <w:numId w:val="7"/>
        </w:numPr>
        <w:spacing w:before="120" w:after="80"/>
        <w:rPr>
          <w:sz w:val="24"/>
          <w:szCs w:val="24"/>
        </w:rPr>
      </w:pPr>
      <w:r w:rsidRPr="00210AC8">
        <w:rPr>
          <w:sz w:val="24"/>
          <w:szCs w:val="24"/>
        </w:rPr>
        <w:t xml:space="preserve">Communication with various departments </w:t>
      </w:r>
      <w:r>
        <w:rPr>
          <w:sz w:val="24"/>
          <w:szCs w:val="24"/>
        </w:rPr>
        <w:t>-</w:t>
      </w:r>
      <w:r w:rsidRPr="00210AC8">
        <w:rPr>
          <w:sz w:val="24"/>
          <w:szCs w:val="24"/>
        </w:rPr>
        <w:t xml:space="preserve"> briefing departments about budgeting and interpreting performance variance</w:t>
      </w:r>
    </w:p>
    <w:p w14:paraId="7F44BC2D" w14:textId="60550E3D" w:rsidR="00210AC8" w:rsidRPr="00210AC8" w:rsidRDefault="00210AC8" w:rsidP="00210AC8">
      <w:pPr>
        <w:pStyle w:val="ListParagraph"/>
        <w:numPr>
          <w:ilvl w:val="0"/>
          <w:numId w:val="7"/>
        </w:numPr>
        <w:spacing w:before="120" w:after="80"/>
        <w:rPr>
          <w:sz w:val="24"/>
          <w:szCs w:val="24"/>
        </w:rPr>
      </w:pPr>
      <w:r w:rsidRPr="00210AC8">
        <w:rPr>
          <w:sz w:val="24"/>
          <w:szCs w:val="24"/>
        </w:rPr>
        <w:t>Control of budgeting systems</w:t>
      </w:r>
    </w:p>
    <w:p w14:paraId="24668964" w14:textId="77777777" w:rsidR="00210AC8" w:rsidRPr="00210AC8" w:rsidRDefault="00210AC8" w:rsidP="00210AC8">
      <w:pPr>
        <w:spacing w:before="120" w:after="80"/>
        <w:jc w:val="both"/>
        <w:rPr>
          <w:b/>
          <w:bCs/>
          <w:sz w:val="24"/>
          <w:szCs w:val="24"/>
          <w:u w:val="single"/>
        </w:rPr>
      </w:pPr>
      <w:r w:rsidRPr="00210AC8">
        <w:rPr>
          <w:b/>
          <w:bCs/>
          <w:sz w:val="24"/>
          <w:szCs w:val="24"/>
          <w:u w:val="single"/>
        </w:rPr>
        <w:t>Functions of the Budget Committee</w:t>
      </w:r>
    </w:p>
    <w:p w14:paraId="0CB1860A" w14:textId="10C91EF6" w:rsidR="00210AC8" w:rsidRPr="00210AC8" w:rsidRDefault="00210AC8" w:rsidP="00210AC8">
      <w:pPr>
        <w:pStyle w:val="ListParagraph"/>
        <w:numPr>
          <w:ilvl w:val="0"/>
          <w:numId w:val="8"/>
        </w:numPr>
        <w:spacing w:before="120" w:after="80"/>
        <w:jc w:val="both"/>
        <w:rPr>
          <w:sz w:val="24"/>
          <w:szCs w:val="24"/>
        </w:rPr>
      </w:pPr>
      <w:r w:rsidRPr="00210AC8">
        <w:rPr>
          <w:sz w:val="24"/>
          <w:szCs w:val="24"/>
        </w:rPr>
        <w:t xml:space="preserve">Reviewing proposed budgets </w:t>
      </w:r>
      <w:r>
        <w:rPr>
          <w:sz w:val="24"/>
          <w:szCs w:val="24"/>
        </w:rPr>
        <w:t>-</w:t>
      </w:r>
      <w:r w:rsidRPr="00210AC8">
        <w:rPr>
          <w:sz w:val="24"/>
          <w:szCs w:val="24"/>
        </w:rPr>
        <w:t xml:space="preserve"> </w:t>
      </w:r>
      <w:r w:rsidR="0025626C" w:rsidRPr="00210AC8">
        <w:rPr>
          <w:sz w:val="24"/>
          <w:szCs w:val="24"/>
        </w:rPr>
        <w:t>analysing</w:t>
      </w:r>
      <w:r w:rsidRPr="00210AC8">
        <w:rPr>
          <w:sz w:val="24"/>
          <w:szCs w:val="24"/>
        </w:rPr>
        <w:t xml:space="preserve"> department budgets prior to their approval</w:t>
      </w:r>
    </w:p>
    <w:p w14:paraId="116FF6C4" w14:textId="3B87E63E" w:rsidR="00210AC8" w:rsidRPr="00210AC8" w:rsidRDefault="00210AC8" w:rsidP="00210AC8">
      <w:pPr>
        <w:pStyle w:val="ListParagraph"/>
        <w:numPr>
          <w:ilvl w:val="0"/>
          <w:numId w:val="8"/>
        </w:numPr>
        <w:spacing w:before="120" w:after="80"/>
        <w:jc w:val="both"/>
        <w:rPr>
          <w:sz w:val="24"/>
          <w:szCs w:val="24"/>
        </w:rPr>
      </w:pPr>
      <w:r w:rsidRPr="00210AC8">
        <w:rPr>
          <w:sz w:val="24"/>
          <w:szCs w:val="24"/>
        </w:rPr>
        <w:t xml:space="preserve">Settling differences </w:t>
      </w:r>
      <w:r>
        <w:rPr>
          <w:sz w:val="24"/>
          <w:szCs w:val="24"/>
        </w:rPr>
        <w:t>-</w:t>
      </w:r>
      <w:r w:rsidRPr="00210AC8">
        <w:rPr>
          <w:sz w:val="24"/>
          <w:szCs w:val="24"/>
        </w:rPr>
        <w:t xml:space="preserve"> occasionally departments ask for more than is feasible, and this issue has to be sorted out by the budget committee</w:t>
      </w:r>
    </w:p>
    <w:p w14:paraId="0F5A7B79" w14:textId="64BAF117" w:rsidR="00210AC8" w:rsidRPr="00210AC8" w:rsidRDefault="00210AC8" w:rsidP="00210AC8">
      <w:pPr>
        <w:pStyle w:val="ListParagraph"/>
        <w:numPr>
          <w:ilvl w:val="0"/>
          <w:numId w:val="8"/>
        </w:numPr>
        <w:spacing w:before="120" w:after="80"/>
        <w:jc w:val="both"/>
        <w:rPr>
          <w:sz w:val="24"/>
          <w:szCs w:val="24"/>
        </w:rPr>
      </w:pPr>
      <w:r w:rsidRPr="00210AC8">
        <w:rPr>
          <w:sz w:val="24"/>
          <w:szCs w:val="24"/>
        </w:rPr>
        <w:t xml:space="preserve">Approving the final budget </w:t>
      </w:r>
      <w:r>
        <w:rPr>
          <w:sz w:val="24"/>
          <w:szCs w:val="24"/>
        </w:rPr>
        <w:t>-</w:t>
      </w:r>
      <w:r w:rsidRPr="00210AC8">
        <w:rPr>
          <w:sz w:val="24"/>
          <w:szCs w:val="24"/>
        </w:rPr>
        <w:t xml:space="preserve"> approving the final budget before its adoption and implementation</w:t>
      </w:r>
    </w:p>
    <w:p w14:paraId="1D3F8243" w14:textId="74B03332" w:rsidR="00210AC8" w:rsidRPr="00210AC8" w:rsidRDefault="00210AC8" w:rsidP="00210AC8">
      <w:pPr>
        <w:pStyle w:val="ListParagraph"/>
        <w:numPr>
          <w:ilvl w:val="0"/>
          <w:numId w:val="8"/>
        </w:numPr>
        <w:spacing w:before="120" w:after="80"/>
        <w:jc w:val="both"/>
        <w:rPr>
          <w:sz w:val="24"/>
          <w:szCs w:val="24"/>
        </w:rPr>
      </w:pPr>
      <w:r w:rsidRPr="00210AC8">
        <w:rPr>
          <w:sz w:val="24"/>
          <w:szCs w:val="24"/>
        </w:rPr>
        <w:t xml:space="preserve">Performance review </w:t>
      </w:r>
      <w:r>
        <w:rPr>
          <w:sz w:val="24"/>
          <w:szCs w:val="24"/>
        </w:rPr>
        <w:t xml:space="preserve">- </w:t>
      </w:r>
      <w:r w:rsidRPr="00210AC8">
        <w:rPr>
          <w:sz w:val="24"/>
          <w:szCs w:val="24"/>
        </w:rPr>
        <w:t>comparing actual performance with budget at regular intervals</w:t>
      </w:r>
    </w:p>
    <w:p w14:paraId="28750BC0" w14:textId="3C7C41B1" w:rsidR="00210AC8" w:rsidRPr="00210AC8" w:rsidRDefault="00210AC8" w:rsidP="00210AC8">
      <w:pPr>
        <w:pStyle w:val="ListParagraph"/>
        <w:numPr>
          <w:ilvl w:val="0"/>
          <w:numId w:val="8"/>
        </w:numPr>
        <w:spacing w:before="120" w:after="80"/>
        <w:jc w:val="both"/>
        <w:rPr>
          <w:sz w:val="24"/>
          <w:szCs w:val="24"/>
        </w:rPr>
      </w:pPr>
      <w:r w:rsidRPr="00210AC8">
        <w:rPr>
          <w:sz w:val="24"/>
          <w:szCs w:val="24"/>
        </w:rPr>
        <w:t xml:space="preserve">Approval of large variations </w:t>
      </w:r>
      <w:r>
        <w:rPr>
          <w:sz w:val="24"/>
          <w:szCs w:val="24"/>
        </w:rPr>
        <w:t>-</w:t>
      </w:r>
      <w:r w:rsidRPr="00210AC8">
        <w:rPr>
          <w:sz w:val="24"/>
          <w:szCs w:val="24"/>
        </w:rPr>
        <w:t xml:space="preserve"> when departments have to make major deviations from their budgets, this is approved by the committee</w:t>
      </w:r>
    </w:p>
    <w:p w14:paraId="64AF767F" w14:textId="0626E28B" w:rsidR="0038160E" w:rsidRPr="00210AC8" w:rsidRDefault="00210AC8" w:rsidP="00210AC8">
      <w:pPr>
        <w:pStyle w:val="ListParagraph"/>
        <w:numPr>
          <w:ilvl w:val="0"/>
          <w:numId w:val="8"/>
        </w:numPr>
        <w:spacing w:before="120" w:after="80"/>
        <w:jc w:val="both"/>
        <w:rPr>
          <w:sz w:val="24"/>
          <w:szCs w:val="24"/>
        </w:rPr>
      </w:pPr>
      <w:r w:rsidRPr="00210AC8">
        <w:rPr>
          <w:sz w:val="24"/>
          <w:szCs w:val="24"/>
        </w:rPr>
        <w:t xml:space="preserve">Strategic decision making </w:t>
      </w:r>
      <w:r>
        <w:rPr>
          <w:sz w:val="24"/>
          <w:szCs w:val="24"/>
        </w:rPr>
        <w:t>-</w:t>
      </w:r>
      <w:r w:rsidRPr="00210AC8">
        <w:rPr>
          <w:sz w:val="24"/>
          <w:szCs w:val="24"/>
        </w:rPr>
        <w:t xml:space="preserve"> making decisions using budget data</w:t>
      </w:r>
    </w:p>
    <w:p w14:paraId="7C9FB09D" w14:textId="77777777" w:rsidR="00210AC8" w:rsidRPr="002C66A2" w:rsidRDefault="00210AC8" w:rsidP="00210AC8">
      <w:pPr>
        <w:spacing w:before="120" w:after="80"/>
        <w:jc w:val="both"/>
        <w:rPr>
          <w:b/>
          <w:bCs/>
          <w:sz w:val="24"/>
          <w:szCs w:val="24"/>
        </w:rPr>
      </w:pPr>
    </w:p>
    <w:p w14:paraId="547E9AF0" w14:textId="77777777" w:rsidR="0038160E" w:rsidRPr="002C66A2" w:rsidRDefault="0038160E" w:rsidP="00D201C1">
      <w:pPr>
        <w:spacing w:before="120" w:after="80"/>
        <w:jc w:val="both"/>
        <w:rPr>
          <w:b/>
          <w:bCs/>
          <w:sz w:val="24"/>
          <w:szCs w:val="24"/>
        </w:rPr>
      </w:pPr>
    </w:p>
    <w:p w14:paraId="4A9EDB4D" w14:textId="77777777" w:rsidR="0038160E" w:rsidRPr="002C66A2" w:rsidRDefault="0038160E" w:rsidP="00D201C1">
      <w:pPr>
        <w:spacing w:before="120" w:after="80"/>
        <w:jc w:val="both"/>
        <w:rPr>
          <w:b/>
          <w:bCs/>
          <w:sz w:val="24"/>
          <w:szCs w:val="24"/>
        </w:rPr>
      </w:pPr>
    </w:p>
    <w:p w14:paraId="0EBACFAD" w14:textId="77777777" w:rsidR="00D201C1" w:rsidRDefault="00D201C1" w:rsidP="00D201C1">
      <w:pPr>
        <w:spacing w:before="120" w:after="80"/>
        <w:jc w:val="both"/>
        <w:rPr>
          <w:b/>
          <w:bCs/>
          <w:sz w:val="24"/>
          <w:szCs w:val="24"/>
        </w:rPr>
      </w:pPr>
    </w:p>
    <w:p w14:paraId="6C6675EF" w14:textId="77777777" w:rsidR="00F43648" w:rsidRDefault="00F43648" w:rsidP="00D201C1">
      <w:pPr>
        <w:spacing w:before="120" w:after="80"/>
        <w:jc w:val="both"/>
        <w:rPr>
          <w:b/>
          <w:bCs/>
          <w:sz w:val="24"/>
          <w:szCs w:val="24"/>
        </w:rPr>
      </w:pPr>
    </w:p>
    <w:p w14:paraId="42139CCC" w14:textId="77777777" w:rsidR="00F43648" w:rsidRDefault="00F43648" w:rsidP="00D201C1">
      <w:pPr>
        <w:spacing w:before="120" w:after="80"/>
        <w:jc w:val="both"/>
        <w:rPr>
          <w:b/>
          <w:bCs/>
          <w:sz w:val="24"/>
          <w:szCs w:val="24"/>
        </w:rPr>
      </w:pPr>
    </w:p>
    <w:p w14:paraId="2A2B854E" w14:textId="77777777" w:rsidR="00F43648" w:rsidRDefault="00F43648" w:rsidP="00D201C1">
      <w:pPr>
        <w:spacing w:before="120" w:after="80"/>
        <w:jc w:val="both"/>
        <w:rPr>
          <w:b/>
          <w:bCs/>
          <w:sz w:val="24"/>
          <w:szCs w:val="24"/>
        </w:rPr>
      </w:pPr>
    </w:p>
    <w:p w14:paraId="0F54C4D8" w14:textId="77777777" w:rsidR="00F43648" w:rsidRDefault="00F43648" w:rsidP="00D201C1">
      <w:pPr>
        <w:spacing w:before="120" w:after="80"/>
        <w:jc w:val="both"/>
        <w:rPr>
          <w:b/>
          <w:bCs/>
          <w:sz w:val="24"/>
          <w:szCs w:val="24"/>
        </w:rPr>
      </w:pPr>
    </w:p>
    <w:p w14:paraId="0452925C" w14:textId="77777777" w:rsidR="00F43648" w:rsidRDefault="00F43648" w:rsidP="00D201C1">
      <w:pPr>
        <w:spacing w:before="120" w:after="80"/>
        <w:jc w:val="both"/>
        <w:rPr>
          <w:b/>
          <w:bCs/>
          <w:sz w:val="24"/>
          <w:szCs w:val="24"/>
        </w:rPr>
      </w:pPr>
    </w:p>
    <w:p w14:paraId="297926E0" w14:textId="77777777" w:rsidR="00F43648" w:rsidRDefault="00F43648" w:rsidP="00D201C1">
      <w:pPr>
        <w:spacing w:before="120" w:after="80"/>
        <w:jc w:val="both"/>
        <w:rPr>
          <w:b/>
          <w:bCs/>
          <w:sz w:val="24"/>
          <w:szCs w:val="24"/>
        </w:rPr>
      </w:pPr>
    </w:p>
    <w:p w14:paraId="39EF856E" w14:textId="77777777" w:rsidR="00F43648" w:rsidRDefault="00F43648" w:rsidP="00D201C1">
      <w:pPr>
        <w:spacing w:before="120" w:after="80"/>
        <w:jc w:val="both"/>
        <w:rPr>
          <w:b/>
          <w:bCs/>
          <w:sz w:val="24"/>
          <w:szCs w:val="24"/>
        </w:rPr>
      </w:pPr>
    </w:p>
    <w:p w14:paraId="5A957075" w14:textId="77777777" w:rsidR="00F43648" w:rsidRDefault="00F43648" w:rsidP="00D201C1">
      <w:pPr>
        <w:spacing w:before="120" w:after="80"/>
        <w:jc w:val="both"/>
        <w:rPr>
          <w:b/>
          <w:bCs/>
          <w:sz w:val="24"/>
          <w:szCs w:val="24"/>
        </w:rPr>
      </w:pPr>
    </w:p>
    <w:p w14:paraId="7BC2BF7B" w14:textId="77777777" w:rsidR="00F43648" w:rsidRPr="002C66A2" w:rsidRDefault="00F43648" w:rsidP="00D201C1">
      <w:pPr>
        <w:spacing w:before="120" w:after="80"/>
        <w:jc w:val="both"/>
        <w:rPr>
          <w:b/>
          <w:bCs/>
          <w:sz w:val="24"/>
          <w:szCs w:val="24"/>
        </w:rPr>
      </w:pPr>
    </w:p>
    <w:p w14:paraId="2243D319" w14:textId="77777777" w:rsidR="00D201C1" w:rsidRPr="002C66A2" w:rsidRDefault="00D201C1" w:rsidP="00D201C1">
      <w:pPr>
        <w:spacing w:before="120" w:after="80"/>
        <w:jc w:val="both"/>
        <w:rPr>
          <w:b/>
          <w:bCs/>
          <w:sz w:val="24"/>
          <w:szCs w:val="24"/>
        </w:rPr>
      </w:pPr>
    </w:p>
    <w:p w14:paraId="5044A0D0" w14:textId="5BE3BB8C" w:rsidR="00180320" w:rsidRPr="002C66A2" w:rsidRDefault="00000000" w:rsidP="00D201C1">
      <w:pPr>
        <w:spacing w:before="120" w:after="80"/>
        <w:jc w:val="both"/>
        <w:rPr>
          <w:sz w:val="24"/>
          <w:szCs w:val="24"/>
        </w:rPr>
      </w:pPr>
      <w:r w:rsidRPr="002C66A2">
        <w:rPr>
          <w:b/>
          <w:bCs/>
          <w:sz w:val="24"/>
          <w:szCs w:val="24"/>
        </w:rPr>
        <w:lastRenderedPageBreak/>
        <w:t xml:space="preserve">Q6. </w:t>
      </w:r>
    </w:p>
    <w:p w14:paraId="10CB39DB" w14:textId="77777777" w:rsidR="000061B2" w:rsidRPr="000061B2" w:rsidRDefault="000061B2" w:rsidP="000061B2">
      <w:pPr>
        <w:spacing w:before="120" w:after="80"/>
        <w:rPr>
          <w:b/>
          <w:bCs/>
          <w:sz w:val="24"/>
          <w:szCs w:val="24"/>
          <w:u w:val="single"/>
        </w:rPr>
      </w:pPr>
      <w:r w:rsidRPr="000061B2">
        <w:rPr>
          <w:b/>
          <w:bCs/>
          <w:sz w:val="24"/>
          <w:szCs w:val="24"/>
          <w:u w:val="single"/>
        </w:rPr>
        <w:t>Interpretation of the Concept</w:t>
      </w:r>
    </w:p>
    <w:p w14:paraId="5F7749FE" w14:textId="77777777" w:rsidR="000061B2" w:rsidRPr="000061B2" w:rsidRDefault="000061B2" w:rsidP="000061B2">
      <w:pPr>
        <w:spacing w:before="120" w:after="80"/>
        <w:rPr>
          <w:sz w:val="24"/>
          <w:szCs w:val="24"/>
        </w:rPr>
      </w:pPr>
      <w:r w:rsidRPr="000061B2">
        <w:rPr>
          <w:sz w:val="24"/>
          <w:szCs w:val="24"/>
        </w:rPr>
        <w:t>It is a relationship derived from the Cost-Volume-Profit analysis that holds immense value when understanding the principles of profit. Here, let us understand the relationship in detail.</w:t>
      </w:r>
    </w:p>
    <w:p w14:paraId="7E5E8164" w14:textId="77777777" w:rsidR="000061B2" w:rsidRPr="000061B2" w:rsidRDefault="000061B2" w:rsidP="000061B2">
      <w:pPr>
        <w:spacing w:before="120" w:after="80"/>
        <w:rPr>
          <w:b/>
          <w:bCs/>
          <w:sz w:val="24"/>
          <w:szCs w:val="24"/>
          <w:u w:val="single"/>
        </w:rPr>
      </w:pPr>
      <w:r w:rsidRPr="000061B2">
        <w:rPr>
          <w:b/>
          <w:bCs/>
          <w:sz w:val="24"/>
          <w:szCs w:val="24"/>
          <w:u w:val="single"/>
        </w:rPr>
        <w:t>P/V Ratio Meaning</w:t>
      </w:r>
    </w:p>
    <w:p w14:paraId="2A7D4062" w14:textId="77777777" w:rsidR="000061B2" w:rsidRPr="000061B2" w:rsidRDefault="000061B2" w:rsidP="000061B2">
      <w:pPr>
        <w:spacing w:before="120" w:after="80"/>
        <w:rPr>
          <w:sz w:val="24"/>
          <w:szCs w:val="24"/>
        </w:rPr>
      </w:pPr>
      <w:r w:rsidRPr="000061B2">
        <w:rPr>
          <w:sz w:val="24"/>
          <w:szCs w:val="24"/>
        </w:rPr>
        <w:t>It represents how much of each rupee of sales is contributed to the profit. The P/V Ratio is given by Contribution/Sales. For instance, suppose the price of a product is Rs. 100, while the variable cost is Rs. 60. The contribution, therefore, will be Rs. 40, and the P/V ratio would be 40/100 = 0.40. This implies that 40 paise of every rupee generated by sales gets added to the profit.</w:t>
      </w:r>
    </w:p>
    <w:p w14:paraId="5AD931F8" w14:textId="77777777" w:rsidR="000061B2" w:rsidRPr="000061B2" w:rsidRDefault="000061B2" w:rsidP="000061B2">
      <w:pPr>
        <w:spacing w:before="120" w:after="80"/>
        <w:jc w:val="both"/>
        <w:rPr>
          <w:b/>
          <w:bCs/>
          <w:sz w:val="24"/>
          <w:szCs w:val="24"/>
          <w:u w:val="single"/>
        </w:rPr>
      </w:pPr>
      <w:r w:rsidRPr="000061B2">
        <w:rPr>
          <w:b/>
          <w:bCs/>
          <w:sz w:val="24"/>
          <w:szCs w:val="24"/>
          <w:u w:val="single"/>
        </w:rPr>
        <w:t>Definition of Margin of Safety</w:t>
      </w:r>
    </w:p>
    <w:p w14:paraId="595ED26E" w14:textId="77777777" w:rsidR="000061B2" w:rsidRPr="000061B2" w:rsidRDefault="000061B2" w:rsidP="000061B2">
      <w:pPr>
        <w:spacing w:before="120" w:after="80"/>
        <w:jc w:val="both"/>
        <w:rPr>
          <w:sz w:val="24"/>
          <w:szCs w:val="24"/>
        </w:rPr>
      </w:pPr>
      <w:r w:rsidRPr="000061B2">
        <w:rPr>
          <w:sz w:val="24"/>
          <w:szCs w:val="24"/>
        </w:rPr>
        <w:t>Margin of Safety is defined as the degree of fall in sales that a business can sustain before reaching its break-even point. The margin of safety may be stated as the difference between the actual and break-even sales. For instance, assuming that the sales of a company amount to Rs. 10,00,000 while its break-even sales stand at Rs. 6,00,000, its margin of safety would amount to Rs. 4,00,000.</w:t>
      </w:r>
    </w:p>
    <w:p w14:paraId="53354C53" w14:textId="77777777" w:rsidR="000061B2" w:rsidRDefault="000061B2" w:rsidP="000061B2">
      <w:pPr>
        <w:spacing w:before="120" w:after="80"/>
        <w:jc w:val="both"/>
        <w:rPr>
          <w:b/>
          <w:bCs/>
          <w:sz w:val="24"/>
          <w:szCs w:val="24"/>
          <w:u w:val="single"/>
        </w:rPr>
      </w:pPr>
      <w:r w:rsidRPr="000061B2">
        <w:rPr>
          <w:b/>
          <w:bCs/>
          <w:sz w:val="24"/>
          <w:szCs w:val="24"/>
          <w:u w:val="single"/>
        </w:rPr>
        <w:t>The Connection</w:t>
      </w:r>
    </w:p>
    <w:p w14:paraId="1507E2C5" w14:textId="2C585157" w:rsidR="00180320" w:rsidRPr="002C66A2" w:rsidRDefault="00000000" w:rsidP="000061B2">
      <w:pPr>
        <w:spacing w:before="120" w:after="80"/>
        <w:jc w:val="both"/>
        <w:rPr>
          <w:sz w:val="24"/>
          <w:szCs w:val="24"/>
        </w:rPr>
      </w:pPr>
      <w:r w:rsidRPr="002C66A2">
        <w:rPr>
          <w:sz w:val="24"/>
          <w:szCs w:val="24"/>
        </w:rPr>
        <w:t>The statement says: Profit = P/V Ratio × Margin of Safety</w:t>
      </w:r>
    </w:p>
    <w:p w14:paraId="6A934F71" w14:textId="77777777" w:rsidR="00180320" w:rsidRPr="002C66A2" w:rsidRDefault="00000000" w:rsidP="00D201C1">
      <w:pPr>
        <w:spacing w:before="120" w:after="80"/>
        <w:jc w:val="both"/>
        <w:rPr>
          <w:sz w:val="24"/>
          <w:szCs w:val="24"/>
        </w:rPr>
      </w:pPr>
      <w:r w:rsidRPr="002C66A2">
        <w:rPr>
          <w:sz w:val="24"/>
          <w:szCs w:val="24"/>
        </w:rPr>
        <w:t>Let me illustrate with an example. Say a company has:</w:t>
      </w:r>
    </w:p>
    <w:p w14:paraId="305BA4E0" w14:textId="6CDA3088"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Current sales </w:t>
      </w:r>
      <w:r w:rsidR="0025626C">
        <w:rPr>
          <w:b/>
          <w:bCs/>
          <w:sz w:val="24"/>
          <w:szCs w:val="24"/>
        </w:rPr>
        <w:t>-</w:t>
      </w:r>
      <w:r w:rsidRPr="002C66A2">
        <w:rPr>
          <w:b/>
          <w:bCs/>
          <w:sz w:val="24"/>
          <w:szCs w:val="24"/>
        </w:rPr>
        <w:t xml:space="preserve"> </w:t>
      </w:r>
      <w:r w:rsidRPr="002C66A2">
        <w:rPr>
          <w:sz w:val="24"/>
          <w:szCs w:val="24"/>
        </w:rPr>
        <w:t>Rs. 10,00,000</w:t>
      </w:r>
    </w:p>
    <w:p w14:paraId="46D104C2" w14:textId="465BEB93"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Break-even sales </w:t>
      </w:r>
      <w:r w:rsidR="0025626C">
        <w:rPr>
          <w:b/>
          <w:bCs/>
          <w:sz w:val="24"/>
          <w:szCs w:val="24"/>
        </w:rPr>
        <w:t>-</w:t>
      </w:r>
      <w:r w:rsidRPr="002C66A2">
        <w:rPr>
          <w:b/>
          <w:bCs/>
          <w:sz w:val="24"/>
          <w:szCs w:val="24"/>
        </w:rPr>
        <w:t xml:space="preserve"> </w:t>
      </w:r>
      <w:r w:rsidRPr="002C66A2">
        <w:rPr>
          <w:sz w:val="24"/>
          <w:szCs w:val="24"/>
        </w:rPr>
        <w:t>Rs. 6,00,000</w:t>
      </w:r>
    </w:p>
    <w:p w14:paraId="5BB06915" w14:textId="155C2A7B"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P/V Ratio </w:t>
      </w:r>
      <w:r w:rsidR="0025626C">
        <w:rPr>
          <w:b/>
          <w:bCs/>
          <w:sz w:val="24"/>
          <w:szCs w:val="24"/>
        </w:rPr>
        <w:t>-</w:t>
      </w:r>
      <w:r w:rsidRPr="002C66A2">
        <w:rPr>
          <w:b/>
          <w:bCs/>
          <w:sz w:val="24"/>
          <w:szCs w:val="24"/>
        </w:rPr>
        <w:t xml:space="preserve"> </w:t>
      </w:r>
      <w:r w:rsidRPr="002C66A2">
        <w:rPr>
          <w:sz w:val="24"/>
          <w:szCs w:val="24"/>
        </w:rPr>
        <w:t>0.40 (40%)</w:t>
      </w:r>
    </w:p>
    <w:p w14:paraId="19BC25F8" w14:textId="53D7C496" w:rsidR="00180320" w:rsidRPr="002C66A2" w:rsidRDefault="00000000" w:rsidP="00D201C1">
      <w:pPr>
        <w:pStyle w:val="ListParagraph"/>
        <w:numPr>
          <w:ilvl w:val="0"/>
          <w:numId w:val="2"/>
        </w:numPr>
        <w:spacing w:before="120" w:after="80"/>
        <w:jc w:val="both"/>
        <w:rPr>
          <w:sz w:val="24"/>
          <w:szCs w:val="24"/>
        </w:rPr>
      </w:pPr>
      <w:r w:rsidRPr="002C66A2">
        <w:rPr>
          <w:b/>
          <w:bCs/>
          <w:sz w:val="24"/>
          <w:szCs w:val="24"/>
        </w:rPr>
        <w:t xml:space="preserve">Margin of Safety </w:t>
      </w:r>
      <w:r w:rsidR="0025626C">
        <w:rPr>
          <w:b/>
          <w:bCs/>
          <w:sz w:val="24"/>
          <w:szCs w:val="24"/>
        </w:rPr>
        <w:t>-</w:t>
      </w:r>
      <w:r w:rsidRPr="002C66A2">
        <w:rPr>
          <w:b/>
          <w:bCs/>
          <w:sz w:val="24"/>
          <w:szCs w:val="24"/>
        </w:rPr>
        <w:t xml:space="preserve"> </w:t>
      </w:r>
      <w:r w:rsidRPr="002C66A2">
        <w:rPr>
          <w:sz w:val="24"/>
          <w:szCs w:val="24"/>
        </w:rPr>
        <w:t xml:space="preserve">10,00,000 </w:t>
      </w:r>
      <w:r w:rsidR="0025626C">
        <w:rPr>
          <w:sz w:val="24"/>
          <w:szCs w:val="24"/>
        </w:rPr>
        <w:t>-</w:t>
      </w:r>
      <w:r w:rsidRPr="002C66A2">
        <w:rPr>
          <w:sz w:val="24"/>
          <w:szCs w:val="24"/>
        </w:rPr>
        <w:t xml:space="preserve"> 6,00,000 = Rs. 4,00,000</w:t>
      </w:r>
    </w:p>
    <w:p w14:paraId="62095EAD" w14:textId="77777777" w:rsidR="00180320" w:rsidRPr="002C66A2" w:rsidRDefault="00000000" w:rsidP="00D201C1">
      <w:pPr>
        <w:spacing w:before="120" w:after="80"/>
        <w:jc w:val="both"/>
        <w:rPr>
          <w:sz w:val="24"/>
          <w:szCs w:val="24"/>
        </w:rPr>
      </w:pPr>
      <w:r w:rsidRPr="002C66A2">
        <w:rPr>
          <w:sz w:val="24"/>
          <w:szCs w:val="24"/>
        </w:rPr>
        <w:t>Using the formula:</w:t>
      </w:r>
    </w:p>
    <w:p w14:paraId="1C820CE9" w14:textId="77777777" w:rsidR="00180320" w:rsidRPr="002C66A2" w:rsidRDefault="00000000" w:rsidP="00D201C1">
      <w:pPr>
        <w:spacing w:before="120" w:after="80"/>
        <w:jc w:val="both"/>
        <w:rPr>
          <w:sz w:val="24"/>
          <w:szCs w:val="24"/>
        </w:rPr>
      </w:pPr>
      <w:r w:rsidRPr="002C66A2">
        <w:rPr>
          <w:sz w:val="24"/>
          <w:szCs w:val="24"/>
        </w:rPr>
        <w:t>Profit = 0.40 × 4,00,000 = Rs. 1,60,000</w:t>
      </w:r>
    </w:p>
    <w:p w14:paraId="7058F55A" w14:textId="77777777" w:rsidR="005A27E6" w:rsidRPr="005A27E6" w:rsidRDefault="005A27E6" w:rsidP="005A27E6">
      <w:pPr>
        <w:spacing w:before="120" w:after="80"/>
        <w:rPr>
          <w:sz w:val="24"/>
          <w:szCs w:val="24"/>
        </w:rPr>
      </w:pPr>
      <w:r w:rsidRPr="005A27E6">
        <w:rPr>
          <w:sz w:val="24"/>
          <w:szCs w:val="24"/>
        </w:rPr>
        <w:t>This is right. The real profit will be Rs. 1, 60,000. Why this formula holds true? This is because the P/V ratio measures how much one rupee contributes while the margin of safety indicates how much the sales exceeds break-even point. All that remains after break-even contributes straight to the bottom line as fixed cost is covered fully at this point. That is why; this calculation produces the profit amount.</w:t>
      </w:r>
    </w:p>
    <w:p w14:paraId="1FC95EF4" w14:textId="77777777" w:rsidR="005A27E6" w:rsidRPr="005A27E6" w:rsidRDefault="005A27E6" w:rsidP="005A27E6">
      <w:pPr>
        <w:spacing w:before="120" w:after="80"/>
        <w:rPr>
          <w:b/>
          <w:bCs/>
          <w:sz w:val="24"/>
          <w:szCs w:val="24"/>
          <w:u w:val="single"/>
        </w:rPr>
      </w:pPr>
      <w:r w:rsidRPr="005A27E6">
        <w:rPr>
          <w:b/>
          <w:bCs/>
          <w:sz w:val="24"/>
          <w:szCs w:val="24"/>
          <w:u w:val="single"/>
        </w:rPr>
        <w:t>Practical Implication</w:t>
      </w:r>
    </w:p>
    <w:p w14:paraId="0B4C87CB" w14:textId="77777777" w:rsidR="005A27E6" w:rsidRPr="005A27E6" w:rsidRDefault="005A27E6" w:rsidP="005A27E6">
      <w:pPr>
        <w:spacing w:before="120" w:after="80"/>
        <w:rPr>
          <w:sz w:val="24"/>
          <w:szCs w:val="24"/>
        </w:rPr>
      </w:pPr>
      <w:r w:rsidRPr="005A27E6">
        <w:rPr>
          <w:sz w:val="24"/>
          <w:szCs w:val="24"/>
        </w:rPr>
        <w:t>The significance of such equation lies in that it makes managers aware that profit depends on two factors: contribution per rupee (P/V ratio) and buffer between the break-even and total sales figure (margin of safety). In order to maximize profit one needs to increase P/V ratio or margin of safety. Such formula gives managers an idea where to direct their activities.</w:t>
      </w:r>
    </w:p>
    <w:p w14:paraId="3A58CE7B" w14:textId="77777777" w:rsidR="005A27E6" w:rsidRDefault="005A27E6" w:rsidP="005A27E6">
      <w:pPr>
        <w:spacing w:before="120" w:after="80"/>
        <w:rPr>
          <w:sz w:val="24"/>
          <w:szCs w:val="24"/>
        </w:rPr>
      </w:pPr>
      <w:r w:rsidRPr="005A27E6">
        <w:rPr>
          <w:sz w:val="24"/>
          <w:szCs w:val="24"/>
        </w:rPr>
        <w:t>Thus, if margin of safety is low then even minor decrease in sales may cause loss due to lack of safety cushion. Therefore, the task will be to increase the volume of sales. Similarly, when P/V ratio is too low one needs to improve it.</w:t>
      </w:r>
    </w:p>
    <w:p w14:paraId="62FEB0DC" w14:textId="77777777" w:rsidR="005A27E6" w:rsidRPr="005A27E6" w:rsidRDefault="005A27E6" w:rsidP="005A27E6">
      <w:pPr>
        <w:spacing w:before="120" w:after="80"/>
        <w:jc w:val="both"/>
        <w:rPr>
          <w:sz w:val="24"/>
          <w:szCs w:val="24"/>
        </w:rPr>
      </w:pPr>
      <w:r w:rsidRPr="005A27E6">
        <w:rPr>
          <w:b/>
          <w:bCs/>
          <w:sz w:val="24"/>
          <w:szCs w:val="24"/>
          <w:u w:val="single"/>
        </w:rPr>
        <w:t>Noteworthy Considerations</w:t>
      </w:r>
    </w:p>
    <w:p w14:paraId="0F0B89FE" w14:textId="77777777" w:rsidR="005A27E6" w:rsidRPr="005A27E6" w:rsidRDefault="005A27E6" w:rsidP="005A27E6">
      <w:pPr>
        <w:spacing w:before="120" w:after="80"/>
        <w:jc w:val="both"/>
        <w:rPr>
          <w:sz w:val="24"/>
          <w:szCs w:val="24"/>
        </w:rPr>
      </w:pPr>
      <w:r w:rsidRPr="005A27E6">
        <w:rPr>
          <w:sz w:val="24"/>
          <w:szCs w:val="24"/>
        </w:rPr>
        <w:t xml:space="preserve">The formula is valid for situations where the level of sales is above break-even point. This formula does not apply if the level of sales is below the break-even point because losses are </w:t>
      </w:r>
      <w:r w:rsidRPr="005A27E6">
        <w:rPr>
          <w:sz w:val="24"/>
          <w:szCs w:val="24"/>
        </w:rPr>
        <w:lastRenderedPageBreak/>
        <w:t>expected to occur in such situations rather than profits. Further, it is important to note that the assumptions made here regarding fixed cost and variable cost are always valid.</w:t>
      </w:r>
    </w:p>
    <w:p w14:paraId="64F75CC7" w14:textId="51FCE31D" w:rsidR="00180320" w:rsidRDefault="005A27E6" w:rsidP="005A27E6">
      <w:pPr>
        <w:spacing w:before="120" w:after="80"/>
        <w:jc w:val="both"/>
        <w:rPr>
          <w:b/>
          <w:bCs/>
          <w:sz w:val="24"/>
          <w:szCs w:val="24"/>
        </w:rPr>
      </w:pPr>
      <w:r w:rsidRPr="005A27E6">
        <w:rPr>
          <w:b/>
          <w:bCs/>
          <w:sz w:val="24"/>
          <w:szCs w:val="24"/>
        </w:rPr>
        <w:t xml:space="preserve">Conclusion: </w:t>
      </w:r>
      <w:r w:rsidRPr="005A27E6">
        <w:rPr>
          <w:sz w:val="24"/>
          <w:szCs w:val="24"/>
        </w:rPr>
        <w:t xml:space="preserve">The equation ‘profit is the function of P/V ratio and margin of safety’ is a mathematical equation and is helpful for managers. It tells us how the profit is earned and what managers can do to increase profits. But it should be kept in mind by managers that all calculations related to this formula are based on certain assumptions regarding cost </w:t>
      </w:r>
      <w:r w:rsidR="005C1008" w:rsidRPr="005A27E6">
        <w:rPr>
          <w:sz w:val="24"/>
          <w:szCs w:val="24"/>
        </w:rPr>
        <w:t>behaviour</w:t>
      </w:r>
      <w:r w:rsidRPr="005A27E6">
        <w:rPr>
          <w:sz w:val="24"/>
          <w:szCs w:val="24"/>
        </w:rPr>
        <w:t xml:space="preserve"> and care must be taken before using it.</w:t>
      </w:r>
    </w:p>
    <w:p w14:paraId="446F8951" w14:textId="77777777" w:rsidR="005A27E6" w:rsidRPr="002C66A2" w:rsidRDefault="005A27E6" w:rsidP="005A27E6">
      <w:pPr>
        <w:spacing w:before="120" w:after="80"/>
        <w:jc w:val="both"/>
        <w:rPr>
          <w:sz w:val="24"/>
          <w:szCs w:val="24"/>
        </w:rPr>
      </w:pPr>
    </w:p>
    <w:sectPr w:rsidR="005A27E6" w:rsidRPr="002C66A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29EC"/>
    <w:multiLevelType w:val="hybridMultilevel"/>
    <w:tmpl w:val="E3749A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42B58BC"/>
    <w:multiLevelType w:val="hybridMultilevel"/>
    <w:tmpl w:val="35A69774"/>
    <w:lvl w:ilvl="0" w:tplc="A6524148">
      <w:start w:val="1"/>
      <w:numFmt w:val="bullet"/>
      <w:lvlText w:val="●"/>
      <w:lvlJc w:val="left"/>
      <w:pPr>
        <w:ind w:left="720" w:hanging="360"/>
      </w:pPr>
    </w:lvl>
    <w:lvl w:ilvl="1" w:tplc="DD48CD56">
      <w:start w:val="1"/>
      <w:numFmt w:val="bullet"/>
      <w:lvlText w:val="○"/>
      <w:lvlJc w:val="left"/>
      <w:pPr>
        <w:ind w:left="1440" w:hanging="360"/>
      </w:pPr>
    </w:lvl>
    <w:lvl w:ilvl="2" w:tplc="F1166008">
      <w:start w:val="1"/>
      <w:numFmt w:val="bullet"/>
      <w:lvlText w:val="■"/>
      <w:lvlJc w:val="left"/>
      <w:pPr>
        <w:ind w:left="2160" w:hanging="360"/>
      </w:pPr>
    </w:lvl>
    <w:lvl w:ilvl="3" w:tplc="67744F4C">
      <w:start w:val="1"/>
      <w:numFmt w:val="bullet"/>
      <w:lvlText w:val="●"/>
      <w:lvlJc w:val="left"/>
      <w:pPr>
        <w:ind w:left="2880" w:hanging="360"/>
      </w:pPr>
    </w:lvl>
    <w:lvl w:ilvl="4" w:tplc="A8A08D0E">
      <w:start w:val="1"/>
      <w:numFmt w:val="bullet"/>
      <w:lvlText w:val="○"/>
      <w:lvlJc w:val="left"/>
      <w:pPr>
        <w:ind w:left="3600" w:hanging="360"/>
      </w:pPr>
    </w:lvl>
    <w:lvl w:ilvl="5" w:tplc="B7B8BBBA">
      <w:start w:val="1"/>
      <w:numFmt w:val="bullet"/>
      <w:lvlText w:val="■"/>
      <w:lvlJc w:val="left"/>
      <w:pPr>
        <w:ind w:left="4320" w:hanging="360"/>
      </w:pPr>
    </w:lvl>
    <w:lvl w:ilvl="6" w:tplc="4E881CC6">
      <w:start w:val="1"/>
      <w:numFmt w:val="bullet"/>
      <w:lvlText w:val="●"/>
      <w:lvlJc w:val="left"/>
      <w:pPr>
        <w:ind w:left="5040" w:hanging="360"/>
      </w:pPr>
    </w:lvl>
    <w:lvl w:ilvl="7" w:tplc="46CA0B30">
      <w:start w:val="1"/>
      <w:numFmt w:val="bullet"/>
      <w:lvlText w:val="●"/>
      <w:lvlJc w:val="left"/>
      <w:pPr>
        <w:ind w:left="5760" w:hanging="360"/>
      </w:pPr>
    </w:lvl>
    <w:lvl w:ilvl="8" w:tplc="B326410A">
      <w:start w:val="1"/>
      <w:numFmt w:val="bullet"/>
      <w:lvlText w:val="●"/>
      <w:lvlJc w:val="left"/>
      <w:pPr>
        <w:ind w:left="6480" w:hanging="360"/>
      </w:pPr>
    </w:lvl>
  </w:abstractNum>
  <w:abstractNum w:abstractNumId="2" w15:restartNumberingAfterBreak="0">
    <w:nsid w:val="20661A14"/>
    <w:multiLevelType w:val="hybridMultilevel"/>
    <w:tmpl w:val="2E0CD7B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0FA2C3B"/>
    <w:multiLevelType w:val="hybridMultilevel"/>
    <w:tmpl w:val="4A589916"/>
    <w:lvl w:ilvl="0" w:tplc="5DA86294">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821401"/>
    <w:multiLevelType w:val="hybridMultilevel"/>
    <w:tmpl w:val="2FFC5FFE"/>
    <w:lvl w:ilvl="0" w:tplc="E86283CA">
      <w:start w:val="1"/>
      <w:numFmt w:val="bullet"/>
      <w:lvlText w:val="•"/>
      <w:lvlJc w:val="left"/>
      <w:pPr>
        <w:ind w:left="720" w:hanging="360"/>
      </w:pPr>
    </w:lvl>
    <w:lvl w:ilvl="1" w:tplc="81C86B04">
      <w:numFmt w:val="decimal"/>
      <w:lvlText w:val=""/>
      <w:lvlJc w:val="left"/>
    </w:lvl>
    <w:lvl w:ilvl="2" w:tplc="F6B6516A">
      <w:numFmt w:val="decimal"/>
      <w:lvlText w:val=""/>
      <w:lvlJc w:val="left"/>
    </w:lvl>
    <w:lvl w:ilvl="3" w:tplc="A36E26EE">
      <w:numFmt w:val="decimal"/>
      <w:lvlText w:val=""/>
      <w:lvlJc w:val="left"/>
    </w:lvl>
    <w:lvl w:ilvl="4" w:tplc="DC5A15C6">
      <w:numFmt w:val="decimal"/>
      <w:lvlText w:val=""/>
      <w:lvlJc w:val="left"/>
    </w:lvl>
    <w:lvl w:ilvl="5" w:tplc="8CD6770C">
      <w:numFmt w:val="decimal"/>
      <w:lvlText w:val=""/>
      <w:lvlJc w:val="left"/>
    </w:lvl>
    <w:lvl w:ilvl="6" w:tplc="6CCA1CFA">
      <w:numFmt w:val="decimal"/>
      <w:lvlText w:val=""/>
      <w:lvlJc w:val="left"/>
    </w:lvl>
    <w:lvl w:ilvl="7" w:tplc="25A47C68">
      <w:numFmt w:val="decimal"/>
      <w:lvlText w:val=""/>
      <w:lvlJc w:val="left"/>
    </w:lvl>
    <w:lvl w:ilvl="8" w:tplc="403CA14C">
      <w:numFmt w:val="decimal"/>
      <w:lvlText w:val=""/>
      <w:lvlJc w:val="left"/>
    </w:lvl>
  </w:abstractNum>
  <w:abstractNum w:abstractNumId="5" w15:restartNumberingAfterBreak="0">
    <w:nsid w:val="51684317"/>
    <w:multiLevelType w:val="hybridMultilevel"/>
    <w:tmpl w:val="3DA427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4F67984"/>
    <w:multiLevelType w:val="hybridMultilevel"/>
    <w:tmpl w:val="217E4A1E"/>
    <w:lvl w:ilvl="0" w:tplc="E86283CA">
      <w:start w:val="1"/>
      <w:numFmt w:val="bullet"/>
      <w:lvlText w:val="•"/>
      <w:lvlJc w:val="left"/>
      <w:pPr>
        <w:ind w:left="720" w:hanging="360"/>
      </w:p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8E7A0B"/>
    <w:multiLevelType w:val="hybridMultilevel"/>
    <w:tmpl w:val="957E6B44"/>
    <w:lvl w:ilvl="0" w:tplc="7FF446C0">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08026926">
    <w:abstractNumId w:val="1"/>
    <w:lvlOverride w:ilvl="0">
      <w:startOverride w:val="1"/>
    </w:lvlOverride>
  </w:num>
  <w:num w:numId="2" w16cid:durableId="1143086396">
    <w:abstractNumId w:val="4"/>
    <w:lvlOverride w:ilvl="0">
      <w:startOverride w:val="1"/>
    </w:lvlOverride>
  </w:num>
  <w:num w:numId="3" w16cid:durableId="430048917">
    <w:abstractNumId w:val="2"/>
  </w:num>
  <w:num w:numId="4" w16cid:durableId="472673165">
    <w:abstractNumId w:val="7"/>
  </w:num>
  <w:num w:numId="5" w16cid:durableId="1007976068">
    <w:abstractNumId w:val="4"/>
  </w:num>
  <w:num w:numId="6" w16cid:durableId="593051964">
    <w:abstractNumId w:val="6"/>
  </w:num>
  <w:num w:numId="7" w16cid:durableId="1634287550">
    <w:abstractNumId w:val="0"/>
  </w:num>
  <w:num w:numId="8" w16cid:durableId="956790336">
    <w:abstractNumId w:val="5"/>
  </w:num>
  <w:num w:numId="9" w16cid:durableId="1862934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320"/>
    <w:rsid w:val="000061B2"/>
    <w:rsid w:val="00086460"/>
    <w:rsid w:val="00180320"/>
    <w:rsid w:val="00210AC8"/>
    <w:rsid w:val="0025626C"/>
    <w:rsid w:val="002C66A2"/>
    <w:rsid w:val="0038160E"/>
    <w:rsid w:val="00421E04"/>
    <w:rsid w:val="00433A1F"/>
    <w:rsid w:val="00534776"/>
    <w:rsid w:val="005A27E6"/>
    <w:rsid w:val="005C1008"/>
    <w:rsid w:val="006E1BB0"/>
    <w:rsid w:val="006E58A9"/>
    <w:rsid w:val="0090797B"/>
    <w:rsid w:val="00A6784D"/>
    <w:rsid w:val="00D201C1"/>
    <w:rsid w:val="00F43648"/>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DB15"/>
  <w15:docId w15:val="{44D7657E-CC3D-47E5-9074-2995721DC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BC4A1-E5BB-4333-984A-44E7481A5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10</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Bigtree User14</cp:lastModifiedBy>
  <cp:revision>57</cp:revision>
  <dcterms:created xsi:type="dcterms:W3CDTF">2026-06-16T10:01:00Z</dcterms:created>
  <dcterms:modified xsi:type="dcterms:W3CDTF">2026-06-16T13:26:00Z</dcterms:modified>
</cp:coreProperties>
</file>