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C46" w:rsidRDefault="00AD0C46" w:rsidP="00AD0C46">
      <w:r>
        <w:t>SUPPORT MODEL V1</w:t>
      </w:r>
    </w:p>
    <w:p w:rsidR="00AD0C46" w:rsidRDefault="00AD0C46" w:rsidP="00AD0C46"/>
    <w:p w:rsidR="00AD0C46" w:rsidRDefault="00AD0C46" w:rsidP="00AD0C46">
      <w:r>
        <w:t>Section 1 – Support Governance Framework</w:t>
      </w:r>
    </w:p>
    <w:p w:rsidR="00AD0C46" w:rsidRDefault="00AD0C46" w:rsidP="00AD0C46"/>
    <w:p w:rsidR="00AD0C46" w:rsidRDefault="00AD0C46" w:rsidP="00AD0C46">
      <w:r>
        <w:t>1.1 Purpose</w:t>
      </w:r>
    </w:p>
    <w:p w:rsidR="00AD0C46" w:rsidRDefault="00AD0C46" w:rsidP="00AD0C46"/>
    <w:p w:rsidR="00AD0C46" w:rsidRDefault="00AD0C46" w:rsidP="00AD0C46">
      <w:r>
        <w:t>Establish the governance structure, operating principles, accountability model, and oversight mechanisms governing support operations for the Transparent Opportunity Decision Platform (TODP).</w:t>
      </w:r>
    </w:p>
    <w:p w:rsidR="00AD0C46" w:rsidRDefault="00AD0C46" w:rsidP="00AD0C46"/>
    <w:p w:rsidR="00AD0C46" w:rsidRDefault="00AD0C46" w:rsidP="00AD0C46">
      <w:r>
        <w:t>1.2 Objectives</w:t>
      </w:r>
    </w:p>
    <w:p w:rsidR="00AD0C46" w:rsidRDefault="00AD0C46" w:rsidP="00AD0C46"/>
    <w:p w:rsidR="00AD0C46" w:rsidRDefault="00AD0C46" w:rsidP="00AD0C46">
      <w:r>
        <w:t>• Provide consistent customer support.</w:t>
      </w:r>
    </w:p>
    <w:p w:rsidR="00AD0C46" w:rsidRDefault="00AD0C46" w:rsidP="00AD0C46">
      <w:r>
        <w:t>• Ensure timely issue resolution.</w:t>
      </w:r>
    </w:p>
    <w:p w:rsidR="00AD0C46" w:rsidRDefault="00AD0C46" w:rsidP="00AD0C46">
      <w:r>
        <w:t>• Maintain operational accountability.</w:t>
      </w:r>
    </w:p>
    <w:p w:rsidR="00AD0C46" w:rsidRDefault="00AD0C46" w:rsidP="00AD0C46">
      <w:r>
        <w:t>• Support enterprise customer expectations.</w:t>
      </w:r>
    </w:p>
    <w:p w:rsidR="00AD0C46" w:rsidRDefault="00AD0C46" w:rsidP="00AD0C46">
      <w:r>
        <w:t>• Enable auditability and traceability.</w:t>
      </w:r>
    </w:p>
    <w:p w:rsidR="00AD0C46" w:rsidRDefault="00AD0C46" w:rsidP="00AD0C46">
      <w:r>
        <w:t>• Align support operations with governance requirements.</w:t>
      </w:r>
    </w:p>
    <w:p w:rsidR="00AD0C46" w:rsidRDefault="00AD0C46" w:rsidP="00AD0C46"/>
    <w:p w:rsidR="00AD0C46" w:rsidRDefault="00AD0C46" w:rsidP="00AD0C46">
      <w:r>
        <w:t>1.3 Scope</w:t>
      </w:r>
    </w:p>
    <w:p w:rsidR="00AD0C46" w:rsidRDefault="00AD0C46" w:rsidP="00AD0C46"/>
    <w:p w:rsidR="00AD0C46" w:rsidRDefault="00AD0C46" w:rsidP="00AD0C46">
      <w:r>
        <w:t>Applies to:</w:t>
      </w:r>
    </w:p>
    <w:p w:rsidR="00AD0C46" w:rsidRDefault="00AD0C46" w:rsidP="00AD0C46"/>
    <w:p w:rsidR="00AD0C46" w:rsidRDefault="00AD0C46" w:rsidP="00AD0C46">
      <w:r>
        <w:t>• Customer support operations</w:t>
      </w:r>
    </w:p>
    <w:p w:rsidR="00AD0C46" w:rsidRDefault="00AD0C46" w:rsidP="00AD0C46">
      <w:r>
        <w:t>• Technical support operations</w:t>
      </w:r>
    </w:p>
    <w:p w:rsidR="00AD0C46" w:rsidRDefault="00AD0C46" w:rsidP="00AD0C46">
      <w:r>
        <w:t>• Platform support activities</w:t>
      </w:r>
    </w:p>
    <w:p w:rsidR="00AD0C46" w:rsidRDefault="00AD0C46" w:rsidP="00AD0C46">
      <w:r>
        <w:t>• Incident support activities</w:t>
      </w:r>
    </w:p>
    <w:p w:rsidR="00AD0C46" w:rsidRDefault="00AD0C46" w:rsidP="00AD0C46">
      <w:r>
        <w:t>• Escalation management</w:t>
      </w:r>
    </w:p>
    <w:p w:rsidR="00AD0C46" w:rsidRDefault="00AD0C46" w:rsidP="00AD0C46">
      <w:r>
        <w:lastRenderedPageBreak/>
        <w:t>• Service request management</w:t>
      </w:r>
    </w:p>
    <w:p w:rsidR="00AD0C46" w:rsidRDefault="00AD0C46" w:rsidP="00AD0C46">
      <w:r>
        <w:t>• Enterprise customer support</w:t>
      </w:r>
    </w:p>
    <w:p w:rsidR="00AD0C46" w:rsidRDefault="00AD0C46" w:rsidP="00AD0C46"/>
    <w:p w:rsidR="00AD0C46" w:rsidRDefault="00AD0C46" w:rsidP="00AD0C46">
      <w:r>
        <w:t>Covered TODP Modules:</w:t>
      </w:r>
    </w:p>
    <w:p w:rsidR="00AD0C46" w:rsidRDefault="00AD0C46" w:rsidP="00AD0C46"/>
    <w:p w:rsidR="00AD0C46" w:rsidRDefault="00AD0C46" w:rsidP="00AD0C46">
      <w:r>
        <w:t>• Opportunity</w:t>
      </w:r>
    </w:p>
    <w:p w:rsidR="00AD0C46" w:rsidRDefault="00AD0C46" w:rsidP="00AD0C46">
      <w:r>
        <w:t>• Authority</w:t>
      </w:r>
    </w:p>
    <w:p w:rsidR="00AD0C46" w:rsidRDefault="00AD0C46" w:rsidP="00AD0C46">
      <w:r>
        <w:t>• Evidence</w:t>
      </w:r>
    </w:p>
    <w:p w:rsidR="00AD0C46" w:rsidRDefault="00AD0C46" w:rsidP="00AD0C46">
      <w:r>
        <w:t>• Retrieval</w:t>
      </w:r>
    </w:p>
    <w:p w:rsidR="00AD0C46" w:rsidRDefault="00AD0C46" w:rsidP="00AD0C46">
      <w:r>
        <w:t>• Ranking</w:t>
      </w:r>
    </w:p>
    <w:p w:rsidR="00AD0C46" w:rsidRDefault="00AD0C46" w:rsidP="00AD0C46">
      <w:r>
        <w:t>• Recommendation</w:t>
      </w:r>
    </w:p>
    <w:p w:rsidR="00AD0C46" w:rsidRDefault="00AD0C46" w:rsidP="00AD0C46">
      <w:r>
        <w:t>• Governance</w:t>
      </w:r>
    </w:p>
    <w:p w:rsidR="00AD0C46" w:rsidRDefault="00AD0C46" w:rsidP="00AD0C46">
      <w:r>
        <w:t>• Audit</w:t>
      </w:r>
    </w:p>
    <w:p w:rsidR="00AD0C46" w:rsidRDefault="00AD0C46" w:rsidP="00AD0C46">
      <w:r>
        <w:t>• Replay</w:t>
      </w:r>
    </w:p>
    <w:p w:rsidR="00AD0C46" w:rsidRDefault="00AD0C46" w:rsidP="00AD0C46"/>
    <w:p w:rsidR="00AD0C46" w:rsidRDefault="00AD0C46" w:rsidP="00AD0C46">
      <w:r>
        <w:t>1.4 Support Principles</w:t>
      </w:r>
    </w:p>
    <w:p w:rsidR="00AD0C46" w:rsidRDefault="00AD0C46" w:rsidP="00AD0C46"/>
    <w:p w:rsidR="00AD0C46" w:rsidRDefault="00AD0C46" w:rsidP="00AD0C46">
      <w:r>
        <w:t>• Customer First</w:t>
      </w:r>
    </w:p>
    <w:p w:rsidR="00AD0C46" w:rsidRDefault="00AD0C46" w:rsidP="00AD0C46">
      <w:r>
        <w:t>• Transparency</w:t>
      </w:r>
    </w:p>
    <w:p w:rsidR="00AD0C46" w:rsidRDefault="00AD0C46" w:rsidP="00AD0C46">
      <w:r>
        <w:t>• Accountability</w:t>
      </w:r>
    </w:p>
    <w:p w:rsidR="00AD0C46" w:rsidRDefault="00AD0C46" w:rsidP="00AD0C46">
      <w:r>
        <w:t>• Timely Resolution</w:t>
      </w:r>
    </w:p>
    <w:p w:rsidR="00AD0C46" w:rsidRDefault="00AD0C46" w:rsidP="00AD0C46">
      <w:r>
        <w:t>• Evidence-Based Support</w:t>
      </w:r>
    </w:p>
    <w:p w:rsidR="00AD0C46" w:rsidRDefault="00AD0C46" w:rsidP="00AD0C46">
      <w:r>
        <w:t>• Continuous Improvement</w:t>
      </w:r>
    </w:p>
    <w:p w:rsidR="00AD0C46" w:rsidRDefault="00AD0C46" w:rsidP="00AD0C46">
      <w:r>
        <w:t>• Operational Excellence</w:t>
      </w:r>
    </w:p>
    <w:p w:rsidR="00AD0C46" w:rsidRDefault="00AD0C46" w:rsidP="00AD0C46"/>
    <w:p w:rsidR="00AD0C46" w:rsidRDefault="00AD0C46" w:rsidP="00AD0C46">
      <w:r>
        <w:t>1.5 Governance Structure</w:t>
      </w:r>
    </w:p>
    <w:p w:rsidR="00AD0C46" w:rsidRDefault="00AD0C46" w:rsidP="00AD0C46"/>
    <w:p w:rsidR="00AD0C46" w:rsidRDefault="00AD0C46" w:rsidP="00AD0C46">
      <w:r>
        <w:lastRenderedPageBreak/>
        <w:t>Executive Oversight</w:t>
      </w:r>
    </w:p>
    <w:p w:rsidR="00AD0C46" w:rsidRDefault="00AD0C46" w:rsidP="00AD0C46">
      <w:r>
        <w:t>→ Product Governance Board</w:t>
      </w:r>
    </w:p>
    <w:p w:rsidR="00AD0C46" w:rsidRDefault="00AD0C46" w:rsidP="00AD0C46"/>
    <w:p w:rsidR="00AD0C46" w:rsidRDefault="00AD0C46" w:rsidP="00AD0C46">
      <w:r>
        <w:t>Operational Oversight</w:t>
      </w:r>
    </w:p>
    <w:p w:rsidR="00AD0C46" w:rsidRDefault="00AD0C46" w:rsidP="00AD0C46">
      <w:r>
        <w:t>→ Platform Operations Committee</w:t>
      </w:r>
    </w:p>
    <w:p w:rsidR="00AD0C46" w:rsidRDefault="00AD0C46" w:rsidP="00AD0C46"/>
    <w:p w:rsidR="00AD0C46" w:rsidRDefault="00AD0C46" w:rsidP="00AD0C46">
      <w:r>
        <w:t>Support Governance</w:t>
      </w:r>
    </w:p>
    <w:p w:rsidR="00AD0C46" w:rsidRDefault="00AD0C46" w:rsidP="00AD0C46">
      <w:r>
        <w:t>→ Support Management Office</w:t>
      </w:r>
    </w:p>
    <w:p w:rsidR="00AD0C46" w:rsidRDefault="00AD0C46" w:rsidP="00AD0C46"/>
    <w:p w:rsidR="00AD0C46" w:rsidRDefault="00AD0C46" w:rsidP="00AD0C46">
      <w:r>
        <w:t>Execution Teams</w:t>
      </w:r>
    </w:p>
    <w:p w:rsidR="00AD0C46" w:rsidRDefault="00AD0C46" w:rsidP="00AD0C46">
      <w:r>
        <w:t>→ Customer Support Team</w:t>
      </w:r>
    </w:p>
    <w:p w:rsidR="00AD0C46" w:rsidRDefault="00AD0C46" w:rsidP="00AD0C46">
      <w:r>
        <w:t>→ Technical Support Team</w:t>
      </w:r>
    </w:p>
    <w:p w:rsidR="00AD0C46" w:rsidRDefault="00AD0C46" w:rsidP="00AD0C46">
      <w:r>
        <w:t>→ Platform Engineering Team</w:t>
      </w:r>
    </w:p>
    <w:p w:rsidR="00AD0C46" w:rsidRDefault="00AD0C46" w:rsidP="00AD0C46">
      <w:r>
        <w:t>→ Security Team</w:t>
      </w:r>
    </w:p>
    <w:p w:rsidR="00AD0C46" w:rsidRDefault="00AD0C46" w:rsidP="00AD0C46"/>
    <w:p w:rsidR="00AD0C46" w:rsidRDefault="00AD0C46" w:rsidP="00AD0C46">
      <w:r>
        <w:t>1.6 Support Operating Model</w:t>
      </w:r>
    </w:p>
    <w:p w:rsidR="00AD0C46" w:rsidRDefault="00AD0C46" w:rsidP="00AD0C46"/>
    <w:p w:rsidR="00AD0C46" w:rsidRDefault="00AD0C46" w:rsidP="00AD0C46">
      <w:r>
        <w:t>Customer Inquiry</w:t>
      </w:r>
    </w:p>
    <w:p w:rsidR="00AD0C46" w:rsidRDefault="00AD0C46" w:rsidP="00AD0C46">
      <w:r>
        <w:t>→ Ticket Creation</w:t>
      </w:r>
    </w:p>
    <w:p w:rsidR="00AD0C46" w:rsidRDefault="00AD0C46" w:rsidP="00AD0C46">
      <w:r>
        <w:t>→ Classification</w:t>
      </w:r>
    </w:p>
    <w:p w:rsidR="00AD0C46" w:rsidRDefault="00AD0C46" w:rsidP="00AD0C46">
      <w:r>
        <w:t>→ Assignment</w:t>
      </w:r>
    </w:p>
    <w:p w:rsidR="00AD0C46" w:rsidRDefault="00AD0C46" w:rsidP="00AD0C46">
      <w:r>
        <w:t>→ Investigation</w:t>
      </w:r>
    </w:p>
    <w:p w:rsidR="00AD0C46" w:rsidRDefault="00AD0C46" w:rsidP="00AD0C46">
      <w:r>
        <w:t>→ Resolution</w:t>
      </w:r>
    </w:p>
    <w:p w:rsidR="00AD0C46" w:rsidRDefault="00AD0C46" w:rsidP="00AD0C46">
      <w:r>
        <w:t>→ Validation</w:t>
      </w:r>
    </w:p>
    <w:p w:rsidR="00AD0C46" w:rsidRDefault="00AD0C46" w:rsidP="00AD0C46">
      <w:r>
        <w:t>→ Closure</w:t>
      </w:r>
    </w:p>
    <w:p w:rsidR="00AD0C46" w:rsidRDefault="00AD0C46" w:rsidP="00AD0C46"/>
    <w:p w:rsidR="00AD0C46" w:rsidRDefault="00AD0C46" w:rsidP="00AD0C46">
      <w:r>
        <w:t>1.7 Support Governance Responsibilities</w:t>
      </w:r>
    </w:p>
    <w:p w:rsidR="00AD0C46" w:rsidRDefault="00AD0C46" w:rsidP="00AD0C46"/>
    <w:p w:rsidR="00AD0C46" w:rsidRDefault="00AD0C46" w:rsidP="00AD0C46">
      <w:r>
        <w:t>Product Governance Board</w:t>
      </w:r>
    </w:p>
    <w:p w:rsidR="00AD0C46" w:rsidRDefault="00AD0C46" w:rsidP="00AD0C46"/>
    <w:p w:rsidR="00AD0C46" w:rsidRDefault="00AD0C46" w:rsidP="00AD0C46">
      <w:r>
        <w:t>• Strategic oversight</w:t>
      </w:r>
    </w:p>
    <w:p w:rsidR="00AD0C46" w:rsidRDefault="00AD0C46" w:rsidP="00AD0C46">
      <w:r>
        <w:t>• Service quality review</w:t>
      </w:r>
    </w:p>
    <w:p w:rsidR="00AD0C46" w:rsidRDefault="00AD0C46" w:rsidP="00AD0C46">
      <w:r>
        <w:t>• Customer risk review</w:t>
      </w:r>
    </w:p>
    <w:p w:rsidR="00AD0C46" w:rsidRDefault="00AD0C46" w:rsidP="00AD0C46"/>
    <w:p w:rsidR="00AD0C46" w:rsidRDefault="00AD0C46" w:rsidP="00AD0C46">
      <w:r>
        <w:t>Platform Operations Committee</w:t>
      </w:r>
    </w:p>
    <w:p w:rsidR="00AD0C46" w:rsidRDefault="00AD0C46" w:rsidP="00AD0C46"/>
    <w:p w:rsidR="00AD0C46" w:rsidRDefault="00AD0C46" w:rsidP="00AD0C46">
      <w:r>
        <w:t>• Operational review</w:t>
      </w:r>
    </w:p>
    <w:p w:rsidR="00AD0C46" w:rsidRDefault="00AD0C46" w:rsidP="00AD0C46">
      <w:r>
        <w:t>• SLA review</w:t>
      </w:r>
    </w:p>
    <w:p w:rsidR="00AD0C46" w:rsidRDefault="00AD0C46" w:rsidP="00AD0C46">
      <w:r>
        <w:t>• Escalation review</w:t>
      </w:r>
    </w:p>
    <w:p w:rsidR="00AD0C46" w:rsidRDefault="00AD0C46" w:rsidP="00AD0C46"/>
    <w:p w:rsidR="00AD0C46" w:rsidRDefault="00AD0C46" w:rsidP="00AD0C46">
      <w:r>
        <w:t>Support Management Office</w:t>
      </w:r>
    </w:p>
    <w:p w:rsidR="00AD0C46" w:rsidRDefault="00AD0C46" w:rsidP="00AD0C46"/>
    <w:p w:rsidR="00AD0C46" w:rsidRDefault="00AD0C46" w:rsidP="00AD0C46">
      <w:r>
        <w:t>• Process governance</w:t>
      </w:r>
    </w:p>
    <w:p w:rsidR="00AD0C46" w:rsidRDefault="00AD0C46" w:rsidP="00AD0C46">
      <w:r>
        <w:t>• Reporting oversight</w:t>
      </w:r>
    </w:p>
    <w:p w:rsidR="00AD0C46" w:rsidRDefault="00AD0C46" w:rsidP="00AD0C46">
      <w:r>
        <w:t>• Quality assurance</w:t>
      </w:r>
    </w:p>
    <w:p w:rsidR="00AD0C46" w:rsidRDefault="00AD0C46" w:rsidP="00AD0C46"/>
    <w:p w:rsidR="00AD0C46" w:rsidRDefault="00AD0C46" w:rsidP="00AD0C46">
      <w:r>
        <w:t>Support Teams</w:t>
      </w:r>
    </w:p>
    <w:p w:rsidR="00AD0C46" w:rsidRDefault="00AD0C46" w:rsidP="00AD0C46"/>
    <w:p w:rsidR="00AD0C46" w:rsidRDefault="00AD0C46" w:rsidP="00AD0C46">
      <w:r>
        <w:t>• Ticket management</w:t>
      </w:r>
    </w:p>
    <w:p w:rsidR="00AD0C46" w:rsidRDefault="00AD0C46" w:rsidP="00AD0C46">
      <w:r>
        <w:t>• Customer communication</w:t>
      </w:r>
    </w:p>
    <w:p w:rsidR="00AD0C46" w:rsidRDefault="00AD0C46" w:rsidP="00AD0C46">
      <w:r>
        <w:t>• Resolution execution</w:t>
      </w:r>
    </w:p>
    <w:p w:rsidR="00AD0C46" w:rsidRDefault="00AD0C46" w:rsidP="00AD0C46"/>
    <w:p w:rsidR="00AD0C46" w:rsidRDefault="00AD0C46" w:rsidP="00AD0C46">
      <w:r>
        <w:t>1.8 Policy Alignment</w:t>
      </w:r>
    </w:p>
    <w:p w:rsidR="00AD0C46" w:rsidRDefault="00AD0C46" w:rsidP="00AD0C46"/>
    <w:p w:rsidR="00AD0C46" w:rsidRDefault="00AD0C46" w:rsidP="00AD0C46">
      <w:r>
        <w:lastRenderedPageBreak/>
        <w:t>Support operations shall comply with:</w:t>
      </w:r>
    </w:p>
    <w:p w:rsidR="00AD0C46" w:rsidRDefault="00AD0C46" w:rsidP="00AD0C46"/>
    <w:p w:rsidR="00AD0C46" w:rsidRDefault="00AD0C46" w:rsidP="00AD0C46">
      <w:r>
        <w:t>• OPS RUNBOOK V1</w:t>
      </w:r>
    </w:p>
    <w:p w:rsidR="00AD0C46" w:rsidRDefault="00AD0C46" w:rsidP="00AD0C46">
      <w:r>
        <w:t>• SECURITY ARCHITECTURE V1</w:t>
      </w:r>
    </w:p>
    <w:p w:rsidR="00AD0C46" w:rsidRDefault="00AD0C46" w:rsidP="00AD0C46">
      <w:r>
        <w:t>• DATA GOVERNANCE V1</w:t>
      </w:r>
    </w:p>
    <w:p w:rsidR="00AD0C46" w:rsidRDefault="00AD0C46" w:rsidP="00AD0C46">
      <w:r>
        <w:t>• COMPLIANCE PACKAGE V1</w:t>
      </w:r>
    </w:p>
    <w:p w:rsidR="00AD0C46" w:rsidRDefault="00AD0C46" w:rsidP="00AD0C46">
      <w:r>
        <w:t>• AI GOVERNANCE FRAMEWORK</w:t>
      </w:r>
    </w:p>
    <w:p w:rsidR="00AD0C46" w:rsidRDefault="00AD0C46" w:rsidP="00AD0C46"/>
    <w:p w:rsidR="00AD0C46" w:rsidRDefault="00AD0C46" w:rsidP="00AD0C46">
      <w:r>
        <w:t>1.9 Review Cadence</w:t>
      </w:r>
    </w:p>
    <w:p w:rsidR="00AD0C46" w:rsidRDefault="00AD0C46" w:rsidP="00AD0C46"/>
    <w:p w:rsidR="00AD0C46" w:rsidRDefault="00AD0C46" w:rsidP="00AD0C46">
      <w:r>
        <w:t>Daily</w:t>
      </w:r>
    </w:p>
    <w:p w:rsidR="00AD0C46" w:rsidRDefault="00AD0C46" w:rsidP="00AD0C46"/>
    <w:p w:rsidR="00AD0C46" w:rsidRDefault="00AD0C46" w:rsidP="00AD0C46">
      <w:r>
        <w:t>• Open ticket review</w:t>
      </w:r>
    </w:p>
    <w:p w:rsidR="00AD0C46" w:rsidRDefault="00AD0C46" w:rsidP="00AD0C46">
      <w:r>
        <w:t>• Escalation review</w:t>
      </w:r>
    </w:p>
    <w:p w:rsidR="00AD0C46" w:rsidRDefault="00AD0C46" w:rsidP="00AD0C46"/>
    <w:p w:rsidR="00AD0C46" w:rsidRDefault="00AD0C46" w:rsidP="00AD0C46">
      <w:r>
        <w:t>Weekly</w:t>
      </w:r>
    </w:p>
    <w:p w:rsidR="00AD0C46" w:rsidRDefault="00AD0C46" w:rsidP="00AD0C46"/>
    <w:p w:rsidR="00AD0C46" w:rsidRDefault="00AD0C46" w:rsidP="00AD0C46">
      <w:r>
        <w:t>• SLA review</w:t>
      </w:r>
    </w:p>
    <w:p w:rsidR="00AD0C46" w:rsidRDefault="00AD0C46" w:rsidP="00AD0C46">
      <w:r>
        <w:t>• Backlog review</w:t>
      </w:r>
    </w:p>
    <w:p w:rsidR="00AD0C46" w:rsidRDefault="00AD0C46" w:rsidP="00AD0C46"/>
    <w:p w:rsidR="00AD0C46" w:rsidRDefault="00AD0C46" w:rsidP="00AD0C46">
      <w:r>
        <w:t>Monthly</w:t>
      </w:r>
    </w:p>
    <w:p w:rsidR="00AD0C46" w:rsidRDefault="00AD0C46" w:rsidP="00AD0C46"/>
    <w:p w:rsidR="00AD0C46" w:rsidRDefault="00AD0C46" w:rsidP="00AD0C46">
      <w:r>
        <w:t>• Service quality review</w:t>
      </w:r>
    </w:p>
    <w:p w:rsidR="00AD0C46" w:rsidRDefault="00AD0C46" w:rsidP="00AD0C46">
      <w:r>
        <w:t>• Customer satisfaction review</w:t>
      </w:r>
    </w:p>
    <w:p w:rsidR="00AD0C46" w:rsidRDefault="00AD0C46" w:rsidP="00AD0C46"/>
    <w:p w:rsidR="00AD0C46" w:rsidRDefault="00AD0C46" w:rsidP="00AD0C46">
      <w:r>
        <w:t>Quarterly</w:t>
      </w:r>
    </w:p>
    <w:p w:rsidR="00AD0C46" w:rsidRDefault="00AD0C46" w:rsidP="00AD0C46"/>
    <w:p w:rsidR="00AD0C46" w:rsidRDefault="00AD0C46" w:rsidP="00AD0C46">
      <w:r>
        <w:lastRenderedPageBreak/>
        <w:t>• Support governance assessment</w:t>
      </w:r>
    </w:p>
    <w:p w:rsidR="00AD0C46" w:rsidRDefault="00AD0C46" w:rsidP="00AD0C46"/>
    <w:p w:rsidR="00AD0C46" w:rsidRDefault="00AD0C46" w:rsidP="00AD0C46">
      <w:r>
        <w:t>1.10 Metrics</w:t>
      </w:r>
    </w:p>
    <w:p w:rsidR="00AD0C46" w:rsidRDefault="00AD0C46" w:rsidP="00AD0C46"/>
    <w:p w:rsidR="00AD0C46" w:rsidRDefault="00AD0C46" w:rsidP="00AD0C46">
      <w:r>
        <w:t>• Ticket Volume</w:t>
      </w:r>
    </w:p>
    <w:p w:rsidR="00AD0C46" w:rsidRDefault="00AD0C46" w:rsidP="00AD0C46">
      <w:r>
        <w:t>• SLA Compliance</w:t>
      </w:r>
    </w:p>
    <w:p w:rsidR="00AD0C46" w:rsidRDefault="00AD0C46" w:rsidP="00AD0C46">
      <w:r>
        <w:t>• Resolution Time</w:t>
      </w:r>
    </w:p>
    <w:p w:rsidR="00AD0C46" w:rsidRDefault="00AD0C46" w:rsidP="00AD0C46">
      <w:r>
        <w:t>• Escalation Rate</w:t>
      </w:r>
    </w:p>
    <w:p w:rsidR="00AD0C46" w:rsidRDefault="00AD0C46" w:rsidP="00AD0C46">
      <w:r>
        <w:t>• Customer Satisfaction</w:t>
      </w:r>
    </w:p>
    <w:p w:rsidR="00AD0C46" w:rsidRDefault="00AD0C46" w:rsidP="00AD0C46">
      <w:r>
        <w:t>• First Contact Resolution Rate</w:t>
      </w:r>
    </w:p>
    <w:p w:rsidR="00AD0C46" w:rsidRDefault="00AD0C46" w:rsidP="00AD0C46"/>
    <w:p w:rsidR="00AD0C46" w:rsidRDefault="00AD0C46" w:rsidP="00AD0C46">
      <w:r>
        <w:t>1.11 Audit Requirements</w:t>
      </w:r>
    </w:p>
    <w:p w:rsidR="00AD0C46" w:rsidRDefault="00AD0C46" w:rsidP="00AD0C46"/>
    <w:p w:rsidR="00AD0C46" w:rsidRDefault="00AD0C46" w:rsidP="00AD0C46">
      <w:r>
        <w:t>Maintain:</w:t>
      </w:r>
    </w:p>
    <w:p w:rsidR="00AD0C46" w:rsidRDefault="00AD0C46" w:rsidP="00AD0C46"/>
    <w:p w:rsidR="00AD0C46" w:rsidRDefault="00AD0C46" w:rsidP="00AD0C46">
      <w:r>
        <w:t>• Ticket Records</w:t>
      </w:r>
    </w:p>
    <w:p w:rsidR="00AD0C46" w:rsidRDefault="00AD0C46" w:rsidP="00AD0C46">
      <w:r>
        <w:t>• Escalation Records</w:t>
      </w:r>
    </w:p>
    <w:p w:rsidR="00AD0C46" w:rsidRDefault="00AD0C46" w:rsidP="00AD0C46">
      <w:r>
        <w:t>• Resolution Evidence</w:t>
      </w:r>
    </w:p>
    <w:p w:rsidR="00AD0C46" w:rsidRDefault="00AD0C46" w:rsidP="00AD0C46">
      <w:r>
        <w:t>• Customer Communications</w:t>
      </w:r>
    </w:p>
    <w:p w:rsidR="00AD0C46" w:rsidRDefault="00AD0C46" w:rsidP="00AD0C46">
      <w:r>
        <w:t>• SLA Reports</w:t>
      </w:r>
    </w:p>
    <w:p w:rsidR="00AD0C46" w:rsidRDefault="00AD0C46" w:rsidP="00AD0C46"/>
    <w:p w:rsidR="00AD0C46" w:rsidRDefault="00AD0C46" w:rsidP="00AD0C46">
      <w:r>
        <w:t>1.12 Ownership</w:t>
      </w:r>
    </w:p>
    <w:p w:rsidR="00AD0C46" w:rsidRDefault="00AD0C46" w:rsidP="00AD0C46"/>
    <w:p w:rsidR="00AD0C46" w:rsidRDefault="00AD0C46" w:rsidP="00AD0C46">
      <w:r>
        <w:t>Primary Owner:</w:t>
      </w:r>
    </w:p>
    <w:p w:rsidR="00AD0C46" w:rsidRDefault="00AD0C46" w:rsidP="00AD0C46">
      <w:r>
        <w:t>Head of Support Operations</w:t>
      </w:r>
    </w:p>
    <w:p w:rsidR="00AD0C46" w:rsidRDefault="00AD0C46" w:rsidP="00AD0C46"/>
    <w:p w:rsidR="00AD0C46" w:rsidRDefault="00AD0C46" w:rsidP="00AD0C46">
      <w:r>
        <w:t>Review Authority:</w:t>
      </w:r>
    </w:p>
    <w:p w:rsidR="00AD0C46" w:rsidRDefault="00AD0C46" w:rsidP="00AD0C46">
      <w:r>
        <w:lastRenderedPageBreak/>
        <w:t>Platform Operations Committee</w:t>
      </w:r>
    </w:p>
    <w:p w:rsidR="00AD0C46" w:rsidRDefault="00AD0C46" w:rsidP="00AD0C46"/>
    <w:p w:rsidR="00AD0C46" w:rsidRDefault="00AD0C46" w:rsidP="00AD0C46">
      <w:r>
        <w:t>Approval Authority:</w:t>
      </w:r>
    </w:p>
    <w:p w:rsidR="00AD0C46" w:rsidRDefault="00AD0C46" w:rsidP="00AD0C46">
      <w:r>
        <w:t>Product Governance Board</w:t>
      </w:r>
    </w:p>
    <w:p w:rsidR="00AD0C46" w:rsidRDefault="00AD0C46" w:rsidP="00AD0C46"/>
    <w:p w:rsidR="00AD0C46" w:rsidRDefault="00AD0C46" w:rsidP="00AD0C46">
      <w:r>
        <w:t>1.13 Traceability</w:t>
      </w:r>
    </w:p>
    <w:p w:rsidR="00AD0C46" w:rsidRDefault="00AD0C46" w:rsidP="00AD0C46"/>
    <w:p w:rsidR="00AD0C46" w:rsidRDefault="00AD0C46" w:rsidP="00AD0C46">
      <w:r>
        <w:t>RTM References:</w:t>
      </w:r>
    </w:p>
    <w:p w:rsidR="00AD0C46" w:rsidRDefault="00AD0C46" w:rsidP="00AD0C46"/>
    <w:p w:rsidR="00AD0C46" w:rsidRDefault="00AD0C46" w:rsidP="00AD0C46">
      <w:r>
        <w:t>• SUP-GOV-001</w:t>
      </w:r>
    </w:p>
    <w:p w:rsidR="00AD0C46" w:rsidRDefault="00AD0C46" w:rsidP="00AD0C46">
      <w:r>
        <w:t>• SUP-GOV-002</w:t>
      </w:r>
    </w:p>
    <w:p w:rsidR="00AD0C46" w:rsidRDefault="00AD0C46" w:rsidP="00AD0C46">
      <w:r>
        <w:t>• OPS-001</w:t>
      </w:r>
    </w:p>
    <w:p w:rsidR="00AD0C46" w:rsidRDefault="00AD0C46" w:rsidP="00AD0C46">
      <w:r>
        <w:t>• AUD-SUP-001</w:t>
      </w:r>
    </w:p>
    <w:p w:rsidR="00AD0C46" w:rsidRDefault="00AD0C46" w:rsidP="00AD0C46"/>
    <w:p w:rsidR="00AD0C46" w:rsidRDefault="00AD0C46" w:rsidP="00AD0C46">
      <w:r>
        <w:t>1.14 Section Summary</w:t>
      </w:r>
    </w:p>
    <w:p w:rsidR="00AD0C46" w:rsidRDefault="00AD0C46" w:rsidP="00AD0C46"/>
    <w:p w:rsidR="00AD0C46" w:rsidRDefault="00AD0C46" w:rsidP="00AD0C46">
      <w:r>
        <w:t>This section establishes the governance framework, accountability model, oversight structure, reporting requirements, and audit controls governing TODP support operations.</w:t>
      </w:r>
    </w:p>
    <w:p w:rsidR="00AD0C46" w:rsidRDefault="00AD0C46" w:rsidP="00AD0C46"/>
    <w:p w:rsidR="00AD0C46" w:rsidRDefault="00AD0C46" w:rsidP="00AD0C46">
      <w:r>
        <w:t>--------------------------------------------------------------------------------</w:t>
      </w:r>
    </w:p>
    <w:p w:rsidR="00AD0C46" w:rsidRDefault="00AD0C46" w:rsidP="00AD0C46"/>
    <w:p w:rsidR="00AD0C46" w:rsidRDefault="00AD0C46" w:rsidP="00AD0C46">
      <w:r>
        <w:t>SUPPORT MODEL V1</w:t>
      </w:r>
    </w:p>
    <w:p w:rsidR="00AD0C46" w:rsidRDefault="00AD0C46" w:rsidP="00AD0C46"/>
    <w:p w:rsidR="00AD0C46" w:rsidRDefault="00AD0C46" w:rsidP="00AD0C46">
      <w:r>
        <w:t>Section 2 – Support Organization &amp; Responsibility Model</w:t>
      </w:r>
    </w:p>
    <w:p w:rsidR="00AD0C46" w:rsidRDefault="00AD0C46" w:rsidP="00AD0C46"/>
    <w:p w:rsidR="00AD0C46" w:rsidRDefault="00AD0C46" w:rsidP="00AD0C46">
      <w:r>
        <w:t>2.1 Purpose</w:t>
      </w:r>
    </w:p>
    <w:p w:rsidR="00AD0C46" w:rsidRDefault="00AD0C46" w:rsidP="00AD0C46"/>
    <w:p w:rsidR="00AD0C46" w:rsidRDefault="00AD0C46" w:rsidP="00AD0C46">
      <w:r>
        <w:lastRenderedPageBreak/>
        <w:t>Define support organization structure, ownership assignments, responsibility boundaries, and escalation accountability across TODP operations.</w:t>
      </w:r>
    </w:p>
    <w:p w:rsidR="00AD0C46" w:rsidRDefault="00AD0C46" w:rsidP="00AD0C46"/>
    <w:p w:rsidR="00AD0C46" w:rsidRDefault="00AD0C46" w:rsidP="00AD0C46">
      <w:r>
        <w:t>2.2 Objectives</w:t>
      </w:r>
    </w:p>
    <w:p w:rsidR="00AD0C46" w:rsidRDefault="00AD0C46" w:rsidP="00AD0C46"/>
    <w:p w:rsidR="00AD0C46" w:rsidRDefault="00AD0C46" w:rsidP="00AD0C46">
      <w:r>
        <w:t>• Establish clear ownership.</w:t>
      </w:r>
    </w:p>
    <w:p w:rsidR="00AD0C46" w:rsidRDefault="00AD0C46" w:rsidP="00AD0C46">
      <w:r>
        <w:t>• Reduce operational ambiguity.</w:t>
      </w:r>
    </w:p>
    <w:p w:rsidR="00AD0C46" w:rsidRDefault="00AD0C46" w:rsidP="00AD0C46">
      <w:r>
        <w:t>• Improve issue resolution efficiency.</w:t>
      </w:r>
    </w:p>
    <w:p w:rsidR="00AD0C46" w:rsidRDefault="00AD0C46" w:rsidP="00AD0C46">
      <w:r>
        <w:t>• Support enterprise-grade service delivery.</w:t>
      </w:r>
    </w:p>
    <w:p w:rsidR="00AD0C46" w:rsidRDefault="00AD0C46" w:rsidP="00AD0C46">
      <w:r>
        <w:t>• Enable effective escalation management.</w:t>
      </w:r>
    </w:p>
    <w:p w:rsidR="00AD0C46" w:rsidRDefault="00AD0C46" w:rsidP="00AD0C46"/>
    <w:p w:rsidR="00AD0C46" w:rsidRDefault="00AD0C46" w:rsidP="00AD0C46">
      <w:r>
        <w:t>2.3 Support Organization Structure</w:t>
      </w:r>
    </w:p>
    <w:p w:rsidR="00AD0C46" w:rsidRDefault="00AD0C46" w:rsidP="00AD0C46"/>
    <w:p w:rsidR="00AD0C46" w:rsidRDefault="00AD0C46" w:rsidP="00AD0C46">
      <w:r>
        <w:t>Level 1 Support</w:t>
      </w:r>
    </w:p>
    <w:p w:rsidR="00AD0C46" w:rsidRDefault="00AD0C46" w:rsidP="00AD0C46">
      <w:r>
        <w:t>→ Customer Support Team</w:t>
      </w:r>
    </w:p>
    <w:p w:rsidR="00AD0C46" w:rsidRDefault="00AD0C46" w:rsidP="00AD0C46"/>
    <w:p w:rsidR="00AD0C46" w:rsidRDefault="00AD0C46" w:rsidP="00AD0C46">
      <w:r>
        <w:t>Level 2 Support</w:t>
      </w:r>
    </w:p>
    <w:p w:rsidR="00AD0C46" w:rsidRDefault="00AD0C46" w:rsidP="00AD0C46">
      <w:r>
        <w:t>→ Technical Support Team</w:t>
      </w:r>
    </w:p>
    <w:p w:rsidR="00AD0C46" w:rsidRDefault="00AD0C46" w:rsidP="00AD0C46"/>
    <w:p w:rsidR="00AD0C46" w:rsidRDefault="00AD0C46" w:rsidP="00AD0C46">
      <w:r>
        <w:t>Level 3 Support</w:t>
      </w:r>
    </w:p>
    <w:p w:rsidR="00AD0C46" w:rsidRDefault="00AD0C46" w:rsidP="00AD0C46">
      <w:r>
        <w:t>→ Engineering Teams</w:t>
      </w:r>
    </w:p>
    <w:p w:rsidR="00AD0C46" w:rsidRDefault="00AD0C46" w:rsidP="00AD0C46"/>
    <w:p w:rsidR="00AD0C46" w:rsidRDefault="00AD0C46" w:rsidP="00AD0C46">
      <w:r>
        <w:t>Level 4 Support</w:t>
      </w:r>
    </w:p>
    <w:p w:rsidR="00AD0C46" w:rsidRDefault="00AD0C46" w:rsidP="00AD0C46">
      <w:r>
        <w:t>→ Executive &amp; Governance Escalation</w:t>
      </w:r>
    </w:p>
    <w:p w:rsidR="00AD0C46" w:rsidRDefault="00AD0C46" w:rsidP="00AD0C46"/>
    <w:p w:rsidR="00AD0C46" w:rsidRDefault="00AD0C46" w:rsidP="00AD0C46">
      <w:r>
        <w:t>2.4 Support Domains</w:t>
      </w:r>
    </w:p>
    <w:p w:rsidR="00AD0C46" w:rsidRDefault="00AD0C46" w:rsidP="00AD0C46"/>
    <w:p w:rsidR="00AD0C46" w:rsidRDefault="00AD0C46" w:rsidP="00AD0C46">
      <w:r>
        <w:t>Domain A</w:t>
      </w:r>
    </w:p>
    <w:p w:rsidR="00AD0C46" w:rsidRDefault="00AD0C46" w:rsidP="00AD0C46">
      <w:r>
        <w:lastRenderedPageBreak/>
        <w:t>Customer Support</w:t>
      </w:r>
    </w:p>
    <w:p w:rsidR="00AD0C46" w:rsidRDefault="00AD0C46" w:rsidP="00AD0C46"/>
    <w:p w:rsidR="00AD0C46" w:rsidRDefault="00AD0C46" w:rsidP="00AD0C46">
      <w:r>
        <w:t>Domain B</w:t>
      </w:r>
    </w:p>
    <w:p w:rsidR="00AD0C46" w:rsidRDefault="00AD0C46" w:rsidP="00AD0C46">
      <w:r>
        <w:t>Technical Support</w:t>
      </w:r>
    </w:p>
    <w:p w:rsidR="00AD0C46" w:rsidRDefault="00AD0C46" w:rsidP="00AD0C46"/>
    <w:p w:rsidR="00AD0C46" w:rsidRDefault="00AD0C46" w:rsidP="00AD0C46">
      <w:r>
        <w:t>Domain C</w:t>
      </w:r>
    </w:p>
    <w:p w:rsidR="00AD0C46" w:rsidRDefault="00AD0C46" w:rsidP="00AD0C46">
      <w:r>
        <w:t>Platform Support</w:t>
      </w:r>
    </w:p>
    <w:p w:rsidR="00AD0C46" w:rsidRDefault="00AD0C46" w:rsidP="00AD0C46"/>
    <w:p w:rsidR="00AD0C46" w:rsidRDefault="00AD0C46" w:rsidP="00AD0C46">
      <w:r>
        <w:t>Domain D</w:t>
      </w:r>
    </w:p>
    <w:p w:rsidR="00AD0C46" w:rsidRDefault="00AD0C46" w:rsidP="00AD0C46">
      <w:r>
        <w:t>Security Support</w:t>
      </w:r>
    </w:p>
    <w:p w:rsidR="00AD0C46" w:rsidRDefault="00AD0C46" w:rsidP="00AD0C46"/>
    <w:p w:rsidR="00AD0C46" w:rsidRDefault="00AD0C46" w:rsidP="00AD0C46">
      <w:r>
        <w:t>Domain E</w:t>
      </w:r>
    </w:p>
    <w:p w:rsidR="00AD0C46" w:rsidRDefault="00AD0C46" w:rsidP="00AD0C46">
      <w:r>
        <w:t>Governance Support</w:t>
      </w:r>
    </w:p>
    <w:p w:rsidR="00AD0C46" w:rsidRDefault="00AD0C46" w:rsidP="00AD0C46"/>
    <w:p w:rsidR="00AD0C46" w:rsidRDefault="00AD0C46" w:rsidP="00AD0C46">
      <w:r>
        <w:t>2.5 Ownership Matrix</w:t>
      </w:r>
    </w:p>
    <w:p w:rsidR="00AD0C46" w:rsidRDefault="00AD0C46" w:rsidP="00AD0C46"/>
    <w:p w:rsidR="00AD0C46" w:rsidRDefault="00AD0C46" w:rsidP="00AD0C46">
      <w:r>
        <w:t>Customer Support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Customer Support Manager</w:t>
      </w:r>
    </w:p>
    <w:p w:rsidR="00AD0C46" w:rsidRDefault="00AD0C46" w:rsidP="00AD0C46"/>
    <w:p w:rsidR="00AD0C46" w:rsidRDefault="00AD0C46" w:rsidP="00AD0C46">
      <w:r>
        <w:t>Technical Support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Technical Support Manager</w:t>
      </w:r>
    </w:p>
    <w:p w:rsidR="00AD0C46" w:rsidRDefault="00AD0C46" w:rsidP="00AD0C46"/>
    <w:p w:rsidR="00AD0C46" w:rsidRDefault="00AD0C46" w:rsidP="00AD0C46">
      <w:r>
        <w:t>Platform Services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Platform Engineering Lead</w:t>
      </w:r>
    </w:p>
    <w:p w:rsidR="00AD0C46" w:rsidRDefault="00AD0C46" w:rsidP="00AD0C46"/>
    <w:p w:rsidR="00AD0C46" w:rsidRDefault="00AD0C46" w:rsidP="00AD0C46">
      <w:r>
        <w:t>Security Services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Security Operations Lead</w:t>
      </w:r>
    </w:p>
    <w:p w:rsidR="00AD0C46" w:rsidRDefault="00AD0C46" w:rsidP="00AD0C46"/>
    <w:p w:rsidR="00AD0C46" w:rsidRDefault="00AD0C46" w:rsidP="00AD0C46">
      <w:r>
        <w:t>Governance Services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Governance Lead</w:t>
      </w:r>
    </w:p>
    <w:p w:rsidR="00AD0C46" w:rsidRDefault="00AD0C46" w:rsidP="00AD0C46"/>
    <w:p w:rsidR="00AD0C46" w:rsidRDefault="00AD0C46" w:rsidP="00AD0C46">
      <w:r>
        <w:t>2.6 TODP Module Ownership</w:t>
      </w:r>
    </w:p>
    <w:p w:rsidR="00AD0C46" w:rsidRDefault="00AD0C46" w:rsidP="00AD0C46"/>
    <w:p w:rsidR="00AD0C46" w:rsidRDefault="00AD0C46" w:rsidP="00AD0C46">
      <w:r>
        <w:t>Opportunity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Application Engineering Team</w:t>
      </w:r>
    </w:p>
    <w:p w:rsidR="00AD0C46" w:rsidRDefault="00AD0C46" w:rsidP="00AD0C46"/>
    <w:p w:rsidR="00AD0C46" w:rsidRDefault="00AD0C46" w:rsidP="00AD0C46">
      <w:r>
        <w:t>Authority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Application Engineering Team</w:t>
      </w:r>
    </w:p>
    <w:p w:rsidR="00AD0C46" w:rsidRDefault="00AD0C46" w:rsidP="00AD0C46"/>
    <w:p w:rsidR="00AD0C46" w:rsidRDefault="00AD0C46" w:rsidP="00AD0C46">
      <w:r>
        <w:t>Evidence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Application Engineering Team</w:t>
      </w:r>
    </w:p>
    <w:p w:rsidR="00AD0C46" w:rsidRDefault="00AD0C46" w:rsidP="00AD0C46"/>
    <w:p w:rsidR="00AD0C46" w:rsidRDefault="00AD0C46" w:rsidP="00AD0C46">
      <w:r>
        <w:t>Retrieval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Platform Engineering Team</w:t>
      </w:r>
    </w:p>
    <w:p w:rsidR="00AD0C46" w:rsidRDefault="00AD0C46" w:rsidP="00AD0C46"/>
    <w:p w:rsidR="00AD0C46" w:rsidRDefault="00AD0C46" w:rsidP="00AD0C46">
      <w:r>
        <w:t>Ranking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Platform Engineering Team</w:t>
      </w:r>
    </w:p>
    <w:p w:rsidR="00AD0C46" w:rsidRDefault="00AD0C46" w:rsidP="00AD0C46"/>
    <w:p w:rsidR="00AD0C46" w:rsidRDefault="00AD0C46" w:rsidP="00AD0C46">
      <w:r>
        <w:t>Recommendation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Application Engineering Team</w:t>
      </w:r>
    </w:p>
    <w:p w:rsidR="00AD0C46" w:rsidRDefault="00AD0C46" w:rsidP="00AD0C46"/>
    <w:p w:rsidR="00AD0C46" w:rsidRDefault="00AD0C46" w:rsidP="00AD0C46">
      <w:r>
        <w:t>Governance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Governance Team</w:t>
      </w:r>
    </w:p>
    <w:p w:rsidR="00AD0C46" w:rsidRDefault="00AD0C46" w:rsidP="00AD0C46"/>
    <w:p w:rsidR="00AD0C46" w:rsidRDefault="00AD0C46" w:rsidP="00AD0C46">
      <w:r>
        <w:t>Audit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lastRenderedPageBreak/>
        <w:t>Governance Team</w:t>
      </w:r>
    </w:p>
    <w:p w:rsidR="00AD0C46" w:rsidRDefault="00AD0C46" w:rsidP="00AD0C46"/>
    <w:p w:rsidR="00AD0C46" w:rsidRDefault="00AD0C46" w:rsidP="00AD0C46">
      <w:r>
        <w:t>Replay Module</w:t>
      </w:r>
    </w:p>
    <w:p w:rsidR="00AD0C46" w:rsidRDefault="00AD0C46" w:rsidP="00AD0C46"/>
    <w:p w:rsidR="00AD0C46" w:rsidRDefault="00AD0C46" w:rsidP="00AD0C46">
      <w:r>
        <w:t>L3 Owner:</w:t>
      </w:r>
    </w:p>
    <w:p w:rsidR="00AD0C46" w:rsidRDefault="00AD0C46" w:rsidP="00AD0C46">
      <w:r>
        <w:t>Platform Engineering Team</w:t>
      </w:r>
    </w:p>
    <w:p w:rsidR="00AD0C46" w:rsidRDefault="00AD0C46" w:rsidP="00AD0C46"/>
    <w:p w:rsidR="00AD0C46" w:rsidRDefault="00AD0C46" w:rsidP="00AD0C46">
      <w:r>
        <w:t>2.7 Responsibility Model</w:t>
      </w:r>
    </w:p>
    <w:p w:rsidR="00AD0C46" w:rsidRDefault="00AD0C46" w:rsidP="00AD0C46"/>
    <w:p w:rsidR="00AD0C46" w:rsidRDefault="00AD0C46" w:rsidP="00AD0C46">
      <w:r>
        <w:t>L1 Responsibilities</w:t>
      </w:r>
    </w:p>
    <w:p w:rsidR="00AD0C46" w:rsidRDefault="00AD0C46" w:rsidP="00AD0C46"/>
    <w:p w:rsidR="00AD0C46" w:rsidRDefault="00AD0C46" w:rsidP="00AD0C46">
      <w:r>
        <w:t>• Ticket intake</w:t>
      </w:r>
    </w:p>
    <w:p w:rsidR="00AD0C46" w:rsidRDefault="00AD0C46" w:rsidP="00AD0C46">
      <w:r>
        <w:t>• Initial triage</w:t>
      </w:r>
    </w:p>
    <w:p w:rsidR="00AD0C46" w:rsidRDefault="00AD0C46" w:rsidP="00AD0C46">
      <w:r>
        <w:t>• Customer communication</w:t>
      </w:r>
    </w:p>
    <w:p w:rsidR="00AD0C46" w:rsidRDefault="00AD0C46" w:rsidP="00AD0C46">
      <w:r>
        <w:t>• Knowledge base usage</w:t>
      </w:r>
    </w:p>
    <w:p w:rsidR="00AD0C46" w:rsidRDefault="00AD0C46" w:rsidP="00AD0C46"/>
    <w:p w:rsidR="00AD0C46" w:rsidRDefault="00AD0C46" w:rsidP="00AD0C46">
      <w:r>
        <w:t>L2 Responsibilities</w:t>
      </w:r>
    </w:p>
    <w:p w:rsidR="00AD0C46" w:rsidRDefault="00AD0C46" w:rsidP="00AD0C46"/>
    <w:p w:rsidR="00AD0C46" w:rsidRDefault="00AD0C46" w:rsidP="00AD0C46">
      <w:r>
        <w:t>• Technical investigation</w:t>
      </w:r>
    </w:p>
    <w:p w:rsidR="00AD0C46" w:rsidRDefault="00AD0C46" w:rsidP="00AD0C46">
      <w:r>
        <w:t>• Advanced troubleshooting</w:t>
      </w:r>
    </w:p>
    <w:p w:rsidR="00AD0C46" w:rsidRDefault="00AD0C46" w:rsidP="00AD0C46">
      <w:r>
        <w:t>• Resolution execution</w:t>
      </w:r>
    </w:p>
    <w:p w:rsidR="00AD0C46" w:rsidRDefault="00AD0C46" w:rsidP="00AD0C46"/>
    <w:p w:rsidR="00AD0C46" w:rsidRDefault="00AD0C46" w:rsidP="00AD0C46">
      <w:r>
        <w:t>L3 Responsibilities</w:t>
      </w:r>
    </w:p>
    <w:p w:rsidR="00AD0C46" w:rsidRDefault="00AD0C46" w:rsidP="00AD0C46"/>
    <w:p w:rsidR="00AD0C46" w:rsidRDefault="00AD0C46" w:rsidP="00AD0C46">
      <w:r>
        <w:t>• Defect remediation</w:t>
      </w:r>
    </w:p>
    <w:p w:rsidR="00AD0C46" w:rsidRDefault="00AD0C46" w:rsidP="00AD0C46">
      <w:r>
        <w:t>• Root cause analysis</w:t>
      </w:r>
    </w:p>
    <w:p w:rsidR="00AD0C46" w:rsidRDefault="00AD0C46" w:rsidP="00AD0C46">
      <w:r>
        <w:t>• Platform changes</w:t>
      </w:r>
    </w:p>
    <w:p w:rsidR="00AD0C46" w:rsidRDefault="00AD0C46" w:rsidP="00AD0C46"/>
    <w:p w:rsidR="00AD0C46" w:rsidRDefault="00AD0C46" w:rsidP="00AD0C46">
      <w:r>
        <w:t>L4 Responsibilities</w:t>
      </w:r>
    </w:p>
    <w:p w:rsidR="00AD0C46" w:rsidRDefault="00AD0C46" w:rsidP="00AD0C46"/>
    <w:p w:rsidR="00AD0C46" w:rsidRDefault="00AD0C46" w:rsidP="00AD0C46">
      <w:r>
        <w:t>• Strategic decisions</w:t>
      </w:r>
    </w:p>
    <w:p w:rsidR="00AD0C46" w:rsidRDefault="00AD0C46" w:rsidP="00AD0C46">
      <w:r>
        <w:t>• Risk acceptance</w:t>
      </w:r>
    </w:p>
    <w:p w:rsidR="00AD0C46" w:rsidRDefault="00AD0C46" w:rsidP="00AD0C46">
      <w:r>
        <w:t>• Governance review</w:t>
      </w:r>
    </w:p>
    <w:p w:rsidR="00AD0C46" w:rsidRDefault="00AD0C46" w:rsidP="00AD0C46"/>
    <w:p w:rsidR="00AD0C46" w:rsidRDefault="00AD0C46" w:rsidP="00AD0C46">
      <w:r>
        <w:t>2.8 Escalation Ownership</w:t>
      </w:r>
    </w:p>
    <w:p w:rsidR="00AD0C46" w:rsidRDefault="00AD0C46" w:rsidP="00AD0C46"/>
    <w:p w:rsidR="00AD0C46" w:rsidRDefault="00AD0C46" w:rsidP="00AD0C46">
      <w:r>
        <w:t>Operational Issues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Technical Support Team</w:t>
      </w:r>
    </w:p>
    <w:p w:rsidR="00AD0C46" w:rsidRDefault="00AD0C46" w:rsidP="00AD0C46"/>
    <w:p w:rsidR="00AD0C46" w:rsidRDefault="00AD0C46" w:rsidP="00AD0C46">
      <w:r>
        <w:t>Security Issues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Security Operations Team</w:t>
      </w:r>
    </w:p>
    <w:p w:rsidR="00AD0C46" w:rsidRDefault="00AD0C46" w:rsidP="00AD0C46"/>
    <w:p w:rsidR="00AD0C46" w:rsidRDefault="00AD0C46" w:rsidP="00AD0C46">
      <w:r>
        <w:t>Compliance Issues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t>Governance Team</w:t>
      </w:r>
    </w:p>
    <w:p w:rsidR="00AD0C46" w:rsidRDefault="00AD0C46" w:rsidP="00AD0C46"/>
    <w:p w:rsidR="00AD0C46" w:rsidRDefault="00AD0C46" w:rsidP="00AD0C46">
      <w:r>
        <w:t>Service Availability Issues</w:t>
      </w:r>
    </w:p>
    <w:p w:rsidR="00AD0C46" w:rsidRDefault="00AD0C46" w:rsidP="00AD0C46"/>
    <w:p w:rsidR="00AD0C46" w:rsidRDefault="00AD0C46" w:rsidP="00AD0C46">
      <w:r>
        <w:t>Owner:</w:t>
      </w:r>
    </w:p>
    <w:p w:rsidR="00AD0C46" w:rsidRDefault="00AD0C46" w:rsidP="00AD0C46">
      <w:r>
        <w:lastRenderedPageBreak/>
        <w:t>Platform Operations Team</w:t>
      </w:r>
    </w:p>
    <w:p w:rsidR="00AD0C46" w:rsidRDefault="00AD0C46" w:rsidP="00AD0C46"/>
    <w:p w:rsidR="00AD0C46" w:rsidRDefault="00AD0C46" w:rsidP="00AD0C46">
      <w:r>
        <w:t>2.9 Coverage Requirements</w:t>
      </w:r>
    </w:p>
    <w:p w:rsidR="00AD0C46" w:rsidRDefault="00AD0C46" w:rsidP="00AD0C46"/>
    <w:p w:rsidR="00AD0C46" w:rsidRDefault="00AD0C46" w:rsidP="00AD0C46">
      <w:r>
        <w:t>Business Hours Support</w:t>
      </w:r>
    </w:p>
    <w:p w:rsidR="00AD0C46" w:rsidRDefault="00AD0C46" w:rsidP="00AD0C46"/>
    <w:p w:rsidR="00AD0C46" w:rsidRDefault="00AD0C46" w:rsidP="00AD0C46">
      <w:r>
        <w:t>Customer Support Team</w:t>
      </w:r>
    </w:p>
    <w:p w:rsidR="00AD0C46" w:rsidRDefault="00AD0C46" w:rsidP="00AD0C46"/>
    <w:p w:rsidR="00AD0C46" w:rsidRDefault="00AD0C46" w:rsidP="00AD0C46">
      <w:r>
        <w:t>Extended Coverage</w:t>
      </w:r>
    </w:p>
    <w:p w:rsidR="00AD0C46" w:rsidRDefault="00AD0C46" w:rsidP="00AD0C46"/>
    <w:p w:rsidR="00AD0C46" w:rsidRDefault="00AD0C46" w:rsidP="00AD0C46">
      <w:r>
        <w:t>Technical Support Team</w:t>
      </w:r>
    </w:p>
    <w:p w:rsidR="00AD0C46" w:rsidRDefault="00AD0C46" w:rsidP="00AD0C46"/>
    <w:p w:rsidR="00AD0C46" w:rsidRDefault="00AD0C46" w:rsidP="00AD0C46">
      <w:r>
        <w:t>Critical Incident Coverage</w:t>
      </w:r>
    </w:p>
    <w:p w:rsidR="00AD0C46" w:rsidRDefault="00AD0C46" w:rsidP="00AD0C46"/>
    <w:p w:rsidR="00AD0C46" w:rsidRDefault="00AD0C46" w:rsidP="00AD0C46">
      <w:r>
        <w:t>24x7 On-Call Operations</w:t>
      </w:r>
    </w:p>
    <w:p w:rsidR="00AD0C46" w:rsidRDefault="00AD0C46" w:rsidP="00AD0C46"/>
    <w:p w:rsidR="00AD0C46" w:rsidRDefault="00AD0C46" w:rsidP="00AD0C46">
      <w:r>
        <w:t>2.10 Training Requirements</w:t>
      </w:r>
    </w:p>
    <w:p w:rsidR="00AD0C46" w:rsidRDefault="00AD0C46" w:rsidP="00AD0C46"/>
    <w:p w:rsidR="00AD0C46" w:rsidRDefault="00AD0C46" w:rsidP="00AD0C46">
      <w:r>
        <w:t>Support personnel shall receive training on:</w:t>
      </w:r>
    </w:p>
    <w:p w:rsidR="00AD0C46" w:rsidRDefault="00AD0C46" w:rsidP="00AD0C46"/>
    <w:p w:rsidR="00AD0C46" w:rsidRDefault="00AD0C46" w:rsidP="00AD0C46">
      <w:r>
        <w:t>• TODP architecture</w:t>
      </w:r>
    </w:p>
    <w:p w:rsidR="00AD0C46" w:rsidRDefault="00AD0C46" w:rsidP="00AD0C46">
      <w:r>
        <w:t>• Support procedures</w:t>
      </w:r>
    </w:p>
    <w:p w:rsidR="00AD0C46" w:rsidRDefault="00AD0C46" w:rsidP="00AD0C46">
      <w:r>
        <w:t>• Security awareness</w:t>
      </w:r>
    </w:p>
    <w:p w:rsidR="00AD0C46" w:rsidRDefault="00AD0C46" w:rsidP="00AD0C46">
      <w:r>
        <w:t>• Incident management</w:t>
      </w:r>
    </w:p>
    <w:p w:rsidR="00AD0C46" w:rsidRDefault="00AD0C46" w:rsidP="00AD0C46">
      <w:r>
        <w:t>• Escalation management</w:t>
      </w:r>
    </w:p>
    <w:p w:rsidR="00AD0C46" w:rsidRDefault="00AD0C46" w:rsidP="00AD0C46"/>
    <w:p w:rsidR="00AD0C46" w:rsidRDefault="00AD0C46" w:rsidP="00AD0C46">
      <w:r>
        <w:t>2.11 Metrics</w:t>
      </w:r>
    </w:p>
    <w:p w:rsidR="00AD0C46" w:rsidRDefault="00AD0C46" w:rsidP="00AD0C46"/>
    <w:p w:rsidR="00AD0C46" w:rsidRDefault="00AD0C46" w:rsidP="00AD0C46">
      <w:r>
        <w:t>• Ownership Coverage</w:t>
      </w:r>
    </w:p>
    <w:p w:rsidR="00AD0C46" w:rsidRDefault="00AD0C46" w:rsidP="00AD0C46">
      <w:r>
        <w:t>• Escalation Accuracy</w:t>
      </w:r>
    </w:p>
    <w:p w:rsidR="00AD0C46" w:rsidRDefault="00AD0C46" w:rsidP="00AD0C46">
      <w:r>
        <w:t>• Resolution Efficiency</w:t>
      </w:r>
    </w:p>
    <w:p w:rsidR="00AD0C46" w:rsidRDefault="00AD0C46" w:rsidP="00AD0C46">
      <w:r>
        <w:t>• Support Utilization</w:t>
      </w:r>
    </w:p>
    <w:p w:rsidR="00AD0C46" w:rsidRDefault="00AD0C46" w:rsidP="00AD0C46"/>
    <w:p w:rsidR="00AD0C46" w:rsidRDefault="00AD0C46" w:rsidP="00AD0C46">
      <w:r>
        <w:t>2.12 Audit Requirements</w:t>
      </w:r>
    </w:p>
    <w:p w:rsidR="00AD0C46" w:rsidRDefault="00AD0C46" w:rsidP="00AD0C46"/>
    <w:p w:rsidR="00AD0C46" w:rsidRDefault="00AD0C46" w:rsidP="00AD0C46">
      <w:r>
        <w:t>Maintain:</w:t>
      </w:r>
    </w:p>
    <w:p w:rsidR="00AD0C46" w:rsidRDefault="00AD0C46" w:rsidP="00AD0C46"/>
    <w:p w:rsidR="00AD0C46" w:rsidRDefault="00AD0C46" w:rsidP="00AD0C46">
      <w:r>
        <w:t>• Ownership Records</w:t>
      </w:r>
    </w:p>
    <w:p w:rsidR="00AD0C46" w:rsidRDefault="00AD0C46" w:rsidP="00AD0C46">
      <w:r>
        <w:t>• Escalation Logs</w:t>
      </w:r>
    </w:p>
    <w:p w:rsidR="00AD0C46" w:rsidRDefault="00AD0C46" w:rsidP="00AD0C46">
      <w:r>
        <w:t>• Training Records</w:t>
      </w:r>
    </w:p>
    <w:p w:rsidR="00AD0C46" w:rsidRDefault="00AD0C46" w:rsidP="00AD0C46">
      <w:r>
        <w:t>• Coverage Documentation</w:t>
      </w:r>
    </w:p>
    <w:p w:rsidR="00AD0C46" w:rsidRDefault="00AD0C46" w:rsidP="00AD0C46"/>
    <w:p w:rsidR="00AD0C46" w:rsidRDefault="00AD0C46" w:rsidP="00AD0C46">
      <w:r>
        <w:t>2.13 Ownership</w:t>
      </w:r>
    </w:p>
    <w:p w:rsidR="00AD0C46" w:rsidRDefault="00AD0C46" w:rsidP="00AD0C46"/>
    <w:p w:rsidR="00AD0C46" w:rsidRDefault="00AD0C46" w:rsidP="00AD0C46">
      <w:r>
        <w:t>Primary Owner:</w:t>
      </w:r>
    </w:p>
    <w:p w:rsidR="00AD0C46" w:rsidRDefault="00AD0C46" w:rsidP="00AD0C46">
      <w:r>
        <w:t>Support Management Office</w:t>
      </w:r>
    </w:p>
    <w:p w:rsidR="00AD0C46" w:rsidRDefault="00AD0C46" w:rsidP="00AD0C46"/>
    <w:p w:rsidR="00AD0C46" w:rsidRDefault="00AD0C46" w:rsidP="00AD0C46">
      <w:r>
        <w:t>Review Authority:</w:t>
      </w:r>
    </w:p>
    <w:p w:rsidR="00AD0C46" w:rsidRDefault="00AD0C46" w:rsidP="00AD0C46">
      <w:r>
        <w:t>Platform Operations Committee</w:t>
      </w:r>
    </w:p>
    <w:p w:rsidR="00AD0C46" w:rsidRDefault="00AD0C46" w:rsidP="00AD0C46"/>
    <w:p w:rsidR="00AD0C46" w:rsidRDefault="00AD0C46" w:rsidP="00AD0C46">
      <w:r>
        <w:t>2.14 Traceability</w:t>
      </w:r>
    </w:p>
    <w:p w:rsidR="00AD0C46" w:rsidRDefault="00AD0C46" w:rsidP="00AD0C46"/>
    <w:p w:rsidR="00AD0C46" w:rsidRDefault="00AD0C46" w:rsidP="00AD0C46">
      <w:r>
        <w:t>RTM References:</w:t>
      </w:r>
    </w:p>
    <w:p w:rsidR="00AD0C46" w:rsidRDefault="00AD0C46" w:rsidP="00AD0C46"/>
    <w:p w:rsidR="00AD0C46" w:rsidRDefault="00AD0C46" w:rsidP="00AD0C46">
      <w:r>
        <w:lastRenderedPageBreak/>
        <w:t>• SUP-ORG-001</w:t>
      </w:r>
    </w:p>
    <w:p w:rsidR="00AD0C46" w:rsidRDefault="00AD0C46" w:rsidP="00AD0C46">
      <w:r>
        <w:t>• SUP-ORG-002</w:t>
      </w:r>
    </w:p>
    <w:p w:rsidR="00AD0C46" w:rsidRDefault="00AD0C46" w:rsidP="00AD0C46">
      <w:r>
        <w:t>• OWN-001</w:t>
      </w:r>
    </w:p>
    <w:p w:rsidR="00AD0C46" w:rsidRDefault="00AD0C46" w:rsidP="00AD0C46">
      <w:r>
        <w:t>• AUD-SUPORG-001</w:t>
      </w:r>
    </w:p>
    <w:p w:rsidR="00AD0C46" w:rsidRDefault="00AD0C46" w:rsidP="00AD0C46"/>
    <w:p w:rsidR="00AD0C46" w:rsidRDefault="00AD0C46" w:rsidP="00AD0C46">
      <w:r>
        <w:t>2.15 Section Summary</w:t>
      </w:r>
    </w:p>
    <w:p w:rsidR="00AD0C46" w:rsidRDefault="00AD0C46" w:rsidP="00AD0C46"/>
    <w:p w:rsidR="005E43E5" w:rsidRDefault="00AD0C46" w:rsidP="00AD0C46">
      <w:r>
        <w:t>This section defines support organization structure, ownership assignments, escalation accountability, responsibility boundaries, coverage requirements, and governance controls supporting TODP support operations.</w:t>
      </w:r>
    </w:p>
    <w:p w:rsidR="00610A9A" w:rsidRDefault="00610A9A" w:rsidP="00AD0C46"/>
    <w:p w:rsidR="00610A9A" w:rsidRDefault="00610A9A" w:rsidP="00610A9A">
      <w:r>
        <w:t>SUPPORT MODEL V1</w:t>
      </w:r>
    </w:p>
    <w:p w:rsidR="00610A9A" w:rsidRDefault="00610A9A" w:rsidP="00610A9A"/>
    <w:p w:rsidR="00610A9A" w:rsidRDefault="00610A9A" w:rsidP="00610A9A">
      <w:r>
        <w:t>Section 3 – Ticket Management &amp; Request Lifecycle</w:t>
      </w:r>
    </w:p>
    <w:p w:rsidR="00610A9A" w:rsidRDefault="00610A9A" w:rsidP="00610A9A"/>
    <w:p w:rsidR="00610A9A" w:rsidRDefault="00610A9A" w:rsidP="00610A9A">
      <w:r>
        <w:t>3.1 Purpose</w:t>
      </w:r>
    </w:p>
    <w:p w:rsidR="00610A9A" w:rsidRDefault="00610A9A" w:rsidP="00610A9A"/>
    <w:p w:rsidR="00610A9A" w:rsidRDefault="00610A9A" w:rsidP="00610A9A">
      <w:r>
        <w:t>Establish standardized processes governing support ticket intake, classification, prioritization, assignment, resolution, validation, and closure across TODP support operations.</w:t>
      </w:r>
    </w:p>
    <w:p w:rsidR="00610A9A" w:rsidRDefault="00610A9A" w:rsidP="00610A9A"/>
    <w:p w:rsidR="00610A9A" w:rsidRDefault="00610A9A" w:rsidP="00610A9A">
      <w:r>
        <w:t>3.2 Objectives</w:t>
      </w:r>
    </w:p>
    <w:p w:rsidR="00610A9A" w:rsidRDefault="00610A9A" w:rsidP="00610A9A"/>
    <w:p w:rsidR="00610A9A" w:rsidRDefault="00610A9A" w:rsidP="00610A9A">
      <w:r>
        <w:t>• Ensure consistent request handling.</w:t>
      </w:r>
    </w:p>
    <w:p w:rsidR="00610A9A" w:rsidRDefault="00610A9A" w:rsidP="00610A9A">
      <w:r>
        <w:t>• Improve support responsiveness.</w:t>
      </w:r>
    </w:p>
    <w:p w:rsidR="00610A9A" w:rsidRDefault="00610A9A" w:rsidP="00610A9A">
      <w:r>
        <w:t>• Maintain traceable support records.</w:t>
      </w:r>
    </w:p>
    <w:p w:rsidR="00610A9A" w:rsidRDefault="00610A9A" w:rsidP="00610A9A">
      <w:r>
        <w:t>• Enable SLA compliance.</w:t>
      </w:r>
    </w:p>
    <w:p w:rsidR="00610A9A" w:rsidRDefault="00610A9A" w:rsidP="00610A9A">
      <w:r>
        <w:t>• Support operational reporting and governance.</w:t>
      </w:r>
    </w:p>
    <w:p w:rsidR="00610A9A" w:rsidRDefault="00610A9A" w:rsidP="00610A9A"/>
    <w:p w:rsidR="00610A9A" w:rsidRDefault="00610A9A" w:rsidP="00610A9A">
      <w:r>
        <w:t>3.3 Scope</w:t>
      </w:r>
    </w:p>
    <w:p w:rsidR="00610A9A" w:rsidRDefault="00610A9A" w:rsidP="00610A9A"/>
    <w:p w:rsidR="00610A9A" w:rsidRDefault="00610A9A" w:rsidP="00610A9A">
      <w:r>
        <w:t>Applies to:</w:t>
      </w:r>
    </w:p>
    <w:p w:rsidR="00610A9A" w:rsidRDefault="00610A9A" w:rsidP="00610A9A"/>
    <w:p w:rsidR="00610A9A" w:rsidRDefault="00610A9A" w:rsidP="00610A9A">
      <w:r>
        <w:t>• Incidents</w:t>
      </w:r>
    </w:p>
    <w:p w:rsidR="00610A9A" w:rsidRDefault="00610A9A" w:rsidP="00610A9A">
      <w:r>
        <w:t>• Service requests</w:t>
      </w:r>
    </w:p>
    <w:p w:rsidR="00610A9A" w:rsidRDefault="00610A9A" w:rsidP="00610A9A">
      <w:r>
        <w:t>• Customer inquiries</w:t>
      </w:r>
    </w:p>
    <w:p w:rsidR="00610A9A" w:rsidRDefault="00610A9A" w:rsidP="00610A9A">
      <w:r>
        <w:t>• Defect reports</w:t>
      </w:r>
    </w:p>
    <w:p w:rsidR="00610A9A" w:rsidRDefault="00610A9A" w:rsidP="00610A9A">
      <w:r>
        <w:t>• Feature clarification requests</w:t>
      </w:r>
    </w:p>
    <w:p w:rsidR="00610A9A" w:rsidRDefault="00610A9A" w:rsidP="00610A9A">
      <w:r>
        <w:t>• Access requests</w:t>
      </w:r>
    </w:p>
    <w:p w:rsidR="00610A9A" w:rsidRDefault="00610A9A" w:rsidP="00610A9A">
      <w:r>
        <w:t>• Governance inquiries</w:t>
      </w:r>
    </w:p>
    <w:p w:rsidR="00610A9A" w:rsidRDefault="00610A9A" w:rsidP="00610A9A"/>
    <w:p w:rsidR="00610A9A" w:rsidRDefault="00610A9A" w:rsidP="00610A9A">
      <w:r>
        <w:t>3.4 Ticket Management Principles</w:t>
      </w:r>
    </w:p>
    <w:p w:rsidR="00610A9A" w:rsidRDefault="00610A9A" w:rsidP="00610A9A"/>
    <w:p w:rsidR="00610A9A" w:rsidRDefault="00610A9A" w:rsidP="00610A9A">
      <w:r>
        <w:t>• Single Source of Truth</w:t>
      </w:r>
    </w:p>
    <w:p w:rsidR="00610A9A" w:rsidRDefault="00610A9A" w:rsidP="00610A9A">
      <w:r>
        <w:t>• Complete Traceability</w:t>
      </w:r>
    </w:p>
    <w:p w:rsidR="00610A9A" w:rsidRDefault="00610A9A" w:rsidP="00610A9A">
      <w:r>
        <w:t>• Timely Response</w:t>
      </w:r>
    </w:p>
    <w:p w:rsidR="00610A9A" w:rsidRDefault="00610A9A" w:rsidP="00610A9A">
      <w:r>
        <w:t>• Customer Transparency</w:t>
      </w:r>
    </w:p>
    <w:p w:rsidR="00610A9A" w:rsidRDefault="00610A9A" w:rsidP="00610A9A">
      <w:r>
        <w:t>• Evidence-Based Resolution</w:t>
      </w:r>
    </w:p>
    <w:p w:rsidR="00610A9A" w:rsidRDefault="00610A9A" w:rsidP="00610A9A"/>
    <w:p w:rsidR="00610A9A" w:rsidRDefault="00610A9A" w:rsidP="00610A9A">
      <w:r>
        <w:t>3.5 Ticket Lifecycle</w:t>
      </w:r>
    </w:p>
    <w:p w:rsidR="00610A9A" w:rsidRDefault="00610A9A" w:rsidP="00610A9A"/>
    <w:p w:rsidR="00610A9A" w:rsidRDefault="00610A9A" w:rsidP="00610A9A">
      <w:r>
        <w:t>Ticket Creation</w:t>
      </w:r>
    </w:p>
    <w:p w:rsidR="00610A9A" w:rsidRDefault="00610A9A" w:rsidP="00610A9A">
      <w:r>
        <w:t>→ Classification</w:t>
      </w:r>
    </w:p>
    <w:p w:rsidR="00610A9A" w:rsidRDefault="00610A9A" w:rsidP="00610A9A">
      <w:r>
        <w:t>→ Prioritization</w:t>
      </w:r>
    </w:p>
    <w:p w:rsidR="00610A9A" w:rsidRDefault="00610A9A" w:rsidP="00610A9A">
      <w:r>
        <w:t>→ Assignment</w:t>
      </w:r>
    </w:p>
    <w:p w:rsidR="00610A9A" w:rsidRDefault="00610A9A" w:rsidP="00610A9A">
      <w:r>
        <w:t>→ Investigation</w:t>
      </w:r>
    </w:p>
    <w:p w:rsidR="00610A9A" w:rsidRDefault="00610A9A" w:rsidP="00610A9A">
      <w:r>
        <w:t>→ Resolution</w:t>
      </w:r>
    </w:p>
    <w:p w:rsidR="00610A9A" w:rsidRDefault="00610A9A" w:rsidP="00610A9A">
      <w:r>
        <w:lastRenderedPageBreak/>
        <w:t>→ Validation</w:t>
      </w:r>
    </w:p>
    <w:p w:rsidR="00610A9A" w:rsidRDefault="00610A9A" w:rsidP="00610A9A">
      <w:r>
        <w:t>→ Closure</w:t>
      </w:r>
    </w:p>
    <w:p w:rsidR="00610A9A" w:rsidRDefault="00610A9A" w:rsidP="00610A9A"/>
    <w:p w:rsidR="00610A9A" w:rsidRDefault="00610A9A" w:rsidP="00610A9A">
      <w:r>
        <w:t>3.6 Ticket Categories</w:t>
      </w:r>
    </w:p>
    <w:p w:rsidR="00610A9A" w:rsidRDefault="00610A9A" w:rsidP="00610A9A"/>
    <w:p w:rsidR="00610A9A" w:rsidRDefault="00610A9A" w:rsidP="00610A9A">
      <w:r>
        <w:t>Category A</w:t>
      </w:r>
    </w:p>
    <w:p w:rsidR="00610A9A" w:rsidRDefault="00610A9A" w:rsidP="00610A9A">
      <w:r>
        <w:t>Incident</w:t>
      </w:r>
    </w:p>
    <w:p w:rsidR="00610A9A" w:rsidRDefault="00610A9A" w:rsidP="00610A9A"/>
    <w:p w:rsidR="00610A9A" w:rsidRDefault="00610A9A" w:rsidP="00610A9A">
      <w:r>
        <w:t>Category B</w:t>
      </w:r>
    </w:p>
    <w:p w:rsidR="00610A9A" w:rsidRDefault="00610A9A" w:rsidP="00610A9A">
      <w:r>
        <w:t>Service Request</w:t>
      </w:r>
    </w:p>
    <w:p w:rsidR="00610A9A" w:rsidRDefault="00610A9A" w:rsidP="00610A9A"/>
    <w:p w:rsidR="00610A9A" w:rsidRDefault="00610A9A" w:rsidP="00610A9A">
      <w:r>
        <w:t>Category C</w:t>
      </w:r>
    </w:p>
    <w:p w:rsidR="00610A9A" w:rsidRDefault="00610A9A" w:rsidP="00610A9A">
      <w:r>
        <w:t>Access Request</w:t>
      </w:r>
    </w:p>
    <w:p w:rsidR="00610A9A" w:rsidRDefault="00610A9A" w:rsidP="00610A9A"/>
    <w:p w:rsidR="00610A9A" w:rsidRDefault="00610A9A" w:rsidP="00610A9A">
      <w:r>
        <w:t>Category D</w:t>
      </w:r>
    </w:p>
    <w:p w:rsidR="00610A9A" w:rsidRDefault="00610A9A" w:rsidP="00610A9A">
      <w:r>
        <w:t>Problem Investigation</w:t>
      </w:r>
    </w:p>
    <w:p w:rsidR="00610A9A" w:rsidRDefault="00610A9A" w:rsidP="00610A9A"/>
    <w:p w:rsidR="00610A9A" w:rsidRDefault="00610A9A" w:rsidP="00610A9A">
      <w:r>
        <w:t>Category E</w:t>
      </w:r>
    </w:p>
    <w:p w:rsidR="00610A9A" w:rsidRDefault="00610A9A" w:rsidP="00610A9A">
      <w:r>
        <w:t>Feature Clarification</w:t>
      </w:r>
    </w:p>
    <w:p w:rsidR="00610A9A" w:rsidRDefault="00610A9A" w:rsidP="00610A9A"/>
    <w:p w:rsidR="00610A9A" w:rsidRDefault="00610A9A" w:rsidP="00610A9A">
      <w:r>
        <w:t>Category F</w:t>
      </w:r>
    </w:p>
    <w:p w:rsidR="00610A9A" w:rsidRDefault="00610A9A" w:rsidP="00610A9A">
      <w:r>
        <w:t>Governance Inquiry</w:t>
      </w:r>
    </w:p>
    <w:p w:rsidR="00610A9A" w:rsidRDefault="00610A9A" w:rsidP="00610A9A"/>
    <w:p w:rsidR="00610A9A" w:rsidRDefault="00610A9A" w:rsidP="00610A9A">
      <w:r>
        <w:t>3.7 Ticket Classification Requirements</w:t>
      </w:r>
    </w:p>
    <w:p w:rsidR="00610A9A" w:rsidRDefault="00610A9A" w:rsidP="00610A9A"/>
    <w:p w:rsidR="00610A9A" w:rsidRDefault="00610A9A" w:rsidP="00610A9A">
      <w:r>
        <w:t>Each ticket shall include:</w:t>
      </w:r>
    </w:p>
    <w:p w:rsidR="00610A9A" w:rsidRDefault="00610A9A" w:rsidP="00610A9A"/>
    <w:p w:rsidR="00610A9A" w:rsidRDefault="00610A9A" w:rsidP="00610A9A">
      <w:r>
        <w:lastRenderedPageBreak/>
        <w:t>• Ticket ID</w:t>
      </w:r>
    </w:p>
    <w:p w:rsidR="00610A9A" w:rsidRDefault="00610A9A" w:rsidP="00610A9A">
      <w:r>
        <w:t>• Customer Identifier</w:t>
      </w:r>
    </w:p>
    <w:p w:rsidR="00610A9A" w:rsidRDefault="00610A9A" w:rsidP="00610A9A">
      <w:r>
        <w:t>• Request Type</w:t>
      </w:r>
    </w:p>
    <w:p w:rsidR="00610A9A" w:rsidRDefault="00610A9A" w:rsidP="00610A9A">
      <w:r>
        <w:t>• Impact Assessment</w:t>
      </w:r>
    </w:p>
    <w:p w:rsidR="00610A9A" w:rsidRDefault="00610A9A" w:rsidP="00610A9A">
      <w:r>
        <w:t>• Priority Assignment</w:t>
      </w:r>
    </w:p>
    <w:p w:rsidR="00610A9A" w:rsidRDefault="00610A9A" w:rsidP="00610A9A">
      <w:r>
        <w:t>• Assigned Owner</w:t>
      </w:r>
    </w:p>
    <w:p w:rsidR="00610A9A" w:rsidRDefault="00610A9A" w:rsidP="00610A9A">
      <w:r>
        <w:t>• Status</w:t>
      </w:r>
    </w:p>
    <w:p w:rsidR="00610A9A" w:rsidRDefault="00610A9A" w:rsidP="00610A9A"/>
    <w:p w:rsidR="00610A9A" w:rsidRDefault="00610A9A" w:rsidP="00610A9A">
      <w:r>
        <w:t>3.8 Priority Levels</w:t>
      </w:r>
    </w:p>
    <w:p w:rsidR="00610A9A" w:rsidRDefault="00610A9A" w:rsidP="00610A9A"/>
    <w:p w:rsidR="00610A9A" w:rsidRDefault="00610A9A" w:rsidP="00610A9A">
      <w:r>
        <w:t>Priority 1</w:t>
      </w:r>
    </w:p>
    <w:p w:rsidR="00610A9A" w:rsidRDefault="00610A9A" w:rsidP="00610A9A">
      <w:r>
        <w:t>Critical</w:t>
      </w:r>
    </w:p>
    <w:p w:rsidR="00610A9A" w:rsidRDefault="00610A9A" w:rsidP="00610A9A"/>
    <w:p w:rsidR="00610A9A" w:rsidRDefault="00610A9A" w:rsidP="00610A9A">
      <w:r>
        <w:t>Priority 2</w:t>
      </w:r>
    </w:p>
    <w:p w:rsidR="00610A9A" w:rsidRDefault="00610A9A" w:rsidP="00610A9A">
      <w:r>
        <w:t>High</w:t>
      </w:r>
    </w:p>
    <w:p w:rsidR="00610A9A" w:rsidRDefault="00610A9A" w:rsidP="00610A9A"/>
    <w:p w:rsidR="00610A9A" w:rsidRDefault="00610A9A" w:rsidP="00610A9A">
      <w:r>
        <w:t>Priority 3</w:t>
      </w:r>
    </w:p>
    <w:p w:rsidR="00610A9A" w:rsidRDefault="00610A9A" w:rsidP="00610A9A">
      <w:r>
        <w:t>Medium</w:t>
      </w:r>
    </w:p>
    <w:p w:rsidR="00610A9A" w:rsidRDefault="00610A9A" w:rsidP="00610A9A"/>
    <w:p w:rsidR="00610A9A" w:rsidRDefault="00610A9A" w:rsidP="00610A9A">
      <w:r>
        <w:t>Priority 4</w:t>
      </w:r>
    </w:p>
    <w:p w:rsidR="00610A9A" w:rsidRDefault="00610A9A" w:rsidP="00610A9A">
      <w:r>
        <w:t>Low</w:t>
      </w:r>
    </w:p>
    <w:p w:rsidR="00610A9A" w:rsidRDefault="00610A9A" w:rsidP="00610A9A"/>
    <w:p w:rsidR="00610A9A" w:rsidRDefault="00610A9A" w:rsidP="00610A9A">
      <w:r>
        <w:t>Priority 5</w:t>
      </w:r>
    </w:p>
    <w:p w:rsidR="00610A9A" w:rsidRDefault="00610A9A" w:rsidP="00610A9A">
      <w:r>
        <w:t>Informational</w:t>
      </w:r>
    </w:p>
    <w:p w:rsidR="00610A9A" w:rsidRDefault="00610A9A" w:rsidP="00610A9A"/>
    <w:p w:rsidR="00610A9A" w:rsidRDefault="00610A9A" w:rsidP="00610A9A">
      <w:r>
        <w:t>3.9 Assignment Rules</w:t>
      </w:r>
    </w:p>
    <w:p w:rsidR="00610A9A" w:rsidRDefault="00610A9A" w:rsidP="00610A9A"/>
    <w:p w:rsidR="00610A9A" w:rsidRDefault="00610A9A" w:rsidP="00610A9A">
      <w:r>
        <w:lastRenderedPageBreak/>
        <w:t>L1 Support</w:t>
      </w:r>
    </w:p>
    <w:p w:rsidR="00610A9A" w:rsidRDefault="00610A9A" w:rsidP="00610A9A"/>
    <w:p w:rsidR="00610A9A" w:rsidRDefault="00610A9A" w:rsidP="00610A9A">
      <w:r>
        <w:t>Handles:</w:t>
      </w:r>
    </w:p>
    <w:p w:rsidR="00610A9A" w:rsidRDefault="00610A9A" w:rsidP="00610A9A">
      <w:r>
        <w:t>• Initial intake</w:t>
      </w:r>
    </w:p>
    <w:p w:rsidR="00610A9A" w:rsidRDefault="00610A9A" w:rsidP="00610A9A">
      <w:r>
        <w:t>• Standard requests</w:t>
      </w:r>
    </w:p>
    <w:p w:rsidR="00610A9A" w:rsidRDefault="00610A9A" w:rsidP="00610A9A"/>
    <w:p w:rsidR="00610A9A" w:rsidRDefault="00610A9A" w:rsidP="00610A9A">
      <w:r>
        <w:t>L2 Support</w:t>
      </w:r>
    </w:p>
    <w:p w:rsidR="00610A9A" w:rsidRDefault="00610A9A" w:rsidP="00610A9A"/>
    <w:p w:rsidR="00610A9A" w:rsidRDefault="00610A9A" w:rsidP="00610A9A">
      <w:r>
        <w:t>Handles:</w:t>
      </w:r>
    </w:p>
    <w:p w:rsidR="00610A9A" w:rsidRDefault="00610A9A" w:rsidP="00610A9A">
      <w:r>
        <w:t>• Technical troubleshooting</w:t>
      </w:r>
    </w:p>
    <w:p w:rsidR="00610A9A" w:rsidRDefault="00610A9A" w:rsidP="00610A9A">
      <w:r>
        <w:t>• Service degradation</w:t>
      </w:r>
    </w:p>
    <w:p w:rsidR="00610A9A" w:rsidRDefault="00610A9A" w:rsidP="00610A9A"/>
    <w:p w:rsidR="00610A9A" w:rsidRDefault="00610A9A" w:rsidP="00610A9A">
      <w:r>
        <w:t>L3 Support</w:t>
      </w:r>
    </w:p>
    <w:p w:rsidR="00610A9A" w:rsidRDefault="00610A9A" w:rsidP="00610A9A"/>
    <w:p w:rsidR="00610A9A" w:rsidRDefault="00610A9A" w:rsidP="00610A9A">
      <w:r>
        <w:t>Handles:</w:t>
      </w:r>
    </w:p>
    <w:p w:rsidR="00610A9A" w:rsidRDefault="00610A9A" w:rsidP="00610A9A">
      <w:r>
        <w:t>• Defects</w:t>
      </w:r>
    </w:p>
    <w:p w:rsidR="00610A9A" w:rsidRDefault="00610A9A" w:rsidP="00610A9A">
      <w:r>
        <w:t>• Platform failures</w:t>
      </w:r>
    </w:p>
    <w:p w:rsidR="00610A9A" w:rsidRDefault="00610A9A" w:rsidP="00610A9A">
      <w:r>
        <w:t>• Complex technical issues</w:t>
      </w:r>
    </w:p>
    <w:p w:rsidR="00610A9A" w:rsidRDefault="00610A9A" w:rsidP="00610A9A"/>
    <w:p w:rsidR="00610A9A" w:rsidRDefault="00610A9A" w:rsidP="00610A9A">
      <w:r>
        <w:t>L4 Support</w:t>
      </w:r>
    </w:p>
    <w:p w:rsidR="00610A9A" w:rsidRDefault="00610A9A" w:rsidP="00610A9A"/>
    <w:p w:rsidR="00610A9A" w:rsidRDefault="00610A9A" w:rsidP="00610A9A">
      <w:r>
        <w:t>Handles:</w:t>
      </w:r>
    </w:p>
    <w:p w:rsidR="00610A9A" w:rsidRDefault="00610A9A" w:rsidP="00610A9A">
      <w:r>
        <w:t>• Governance decisions</w:t>
      </w:r>
    </w:p>
    <w:p w:rsidR="00610A9A" w:rsidRDefault="00610A9A" w:rsidP="00610A9A">
      <w:r>
        <w:t>• Executive escalations</w:t>
      </w:r>
    </w:p>
    <w:p w:rsidR="00610A9A" w:rsidRDefault="00610A9A" w:rsidP="00610A9A"/>
    <w:p w:rsidR="00610A9A" w:rsidRDefault="00610A9A" w:rsidP="00610A9A">
      <w:r>
        <w:t>3.10 Resolution Requirements</w:t>
      </w:r>
    </w:p>
    <w:p w:rsidR="00610A9A" w:rsidRDefault="00610A9A" w:rsidP="00610A9A"/>
    <w:p w:rsidR="00610A9A" w:rsidRDefault="00610A9A" w:rsidP="00610A9A">
      <w:r>
        <w:lastRenderedPageBreak/>
        <w:t>Every resolution shall include:</w:t>
      </w:r>
    </w:p>
    <w:p w:rsidR="00610A9A" w:rsidRDefault="00610A9A" w:rsidP="00610A9A"/>
    <w:p w:rsidR="00610A9A" w:rsidRDefault="00610A9A" w:rsidP="00610A9A">
      <w:r>
        <w:t>• Resolution summary</w:t>
      </w:r>
    </w:p>
    <w:p w:rsidR="00610A9A" w:rsidRDefault="00610A9A" w:rsidP="00610A9A">
      <w:r>
        <w:t>• Resolution owner</w:t>
      </w:r>
    </w:p>
    <w:p w:rsidR="00610A9A" w:rsidRDefault="00610A9A" w:rsidP="00610A9A">
      <w:r>
        <w:t>• Resolution timestamp</w:t>
      </w:r>
    </w:p>
    <w:p w:rsidR="00610A9A" w:rsidRDefault="00610A9A" w:rsidP="00610A9A">
      <w:r>
        <w:t>• Supporting evidence</w:t>
      </w:r>
    </w:p>
    <w:p w:rsidR="00610A9A" w:rsidRDefault="00610A9A" w:rsidP="00610A9A">
      <w:r>
        <w:t>• Customer communication</w:t>
      </w:r>
    </w:p>
    <w:p w:rsidR="00610A9A" w:rsidRDefault="00610A9A" w:rsidP="00610A9A"/>
    <w:p w:rsidR="00610A9A" w:rsidRDefault="00610A9A" w:rsidP="00610A9A">
      <w:r>
        <w:t>3.11 Closure Requirements</w:t>
      </w:r>
    </w:p>
    <w:p w:rsidR="00610A9A" w:rsidRDefault="00610A9A" w:rsidP="00610A9A"/>
    <w:p w:rsidR="00610A9A" w:rsidRDefault="00610A9A" w:rsidP="00610A9A">
      <w:r>
        <w:t>A ticket may be closed only when:</w:t>
      </w:r>
    </w:p>
    <w:p w:rsidR="00610A9A" w:rsidRDefault="00610A9A" w:rsidP="00610A9A"/>
    <w:p w:rsidR="00610A9A" w:rsidRDefault="00610A9A" w:rsidP="00610A9A">
      <w:r>
        <w:t>• Resolution completed</w:t>
      </w:r>
    </w:p>
    <w:p w:rsidR="00610A9A" w:rsidRDefault="00610A9A" w:rsidP="00610A9A">
      <w:r>
        <w:t>• Validation completed</w:t>
      </w:r>
    </w:p>
    <w:p w:rsidR="00610A9A" w:rsidRDefault="00610A9A" w:rsidP="00610A9A">
      <w:r>
        <w:t>• Customer notified</w:t>
      </w:r>
    </w:p>
    <w:p w:rsidR="00610A9A" w:rsidRDefault="00610A9A" w:rsidP="00610A9A">
      <w:r>
        <w:t>• Documentation updated</w:t>
      </w:r>
    </w:p>
    <w:p w:rsidR="00610A9A" w:rsidRDefault="00610A9A" w:rsidP="00610A9A"/>
    <w:p w:rsidR="00610A9A" w:rsidRDefault="00610A9A" w:rsidP="00610A9A">
      <w:r>
        <w:t>3.12 Reopening Criteria</w:t>
      </w:r>
    </w:p>
    <w:p w:rsidR="00610A9A" w:rsidRDefault="00610A9A" w:rsidP="00610A9A"/>
    <w:p w:rsidR="00610A9A" w:rsidRDefault="00610A9A" w:rsidP="00610A9A">
      <w:r>
        <w:t>Tickets may be reopened when:</w:t>
      </w:r>
    </w:p>
    <w:p w:rsidR="00610A9A" w:rsidRDefault="00610A9A" w:rsidP="00610A9A"/>
    <w:p w:rsidR="00610A9A" w:rsidRDefault="00610A9A" w:rsidP="00610A9A">
      <w:r>
        <w:t>• Issue persists</w:t>
      </w:r>
    </w:p>
    <w:p w:rsidR="00610A9A" w:rsidRDefault="00610A9A" w:rsidP="00610A9A">
      <w:r>
        <w:t>• Resolution fails</w:t>
      </w:r>
    </w:p>
    <w:p w:rsidR="00610A9A" w:rsidRDefault="00610A9A" w:rsidP="00610A9A">
      <w:r>
        <w:t>• Additional evidence emerges</w:t>
      </w:r>
    </w:p>
    <w:p w:rsidR="00610A9A" w:rsidRDefault="00610A9A" w:rsidP="00610A9A">
      <w:r>
        <w:t>• Incorrect closure occurred</w:t>
      </w:r>
    </w:p>
    <w:p w:rsidR="00610A9A" w:rsidRDefault="00610A9A" w:rsidP="00610A9A"/>
    <w:p w:rsidR="00610A9A" w:rsidRDefault="00610A9A" w:rsidP="00610A9A">
      <w:r>
        <w:t>3.13 Reporting Requirements</w:t>
      </w:r>
    </w:p>
    <w:p w:rsidR="00610A9A" w:rsidRDefault="00610A9A" w:rsidP="00610A9A"/>
    <w:p w:rsidR="00610A9A" w:rsidRDefault="00610A9A" w:rsidP="00610A9A">
      <w:r>
        <w:t>Daily</w:t>
      </w:r>
    </w:p>
    <w:p w:rsidR="00610A9A" w:rsidRDefault="00610A9A" w:rsidP="00610A9A"/>
    <w:p w:rsidR="00610A9A" w:rsidRDefault="00610A9A" w:rsidP="00610A9A">
      <w:r>
        <w:t>• Open ticket summary</w:t>
      </w:r>
    </w:p>
    <w:p w:rsidR="00610A9A" w:rsidRDefault="00610A9A" w:rsidP="00610A9A"/>
    <w:p w:rsidR="00610A9A" w:rsidRDefault="00610A9A" w:rsidP="00610A9A">
      <w:r>
        <w:t>Weekly</w:t>
      </w:r>
    </w:p>
    <w:p w:rsidR="00610A9A" w:rsidRDefault="00610A9A" w:rsidP="00610A9A"/>
    <w:p w:rsidR="00610A9A" w:rsidRDefault="00610A9A" w:rsidP="00610A9A">
      <w:r>
        <w:t>• Backlog review</w:t>
      </w:r>
    </w:p>
    <w:p w:rsidR="00610A9A" w:rsidRDefault="00610A9A" w:rsidP="00610A9A"/>
    <w:p w:rsidR="00610A9A" w:rsidRDefault="00610A9A" w:rsidP="00610A9A">
      <w:r>
        <w:t>Monthly</w:t>
      </w:r>
    </w:p>
    <w:p w:rsidR="00610A9A" w:rsidRDefault="00610A9A" w:rsidP="00610A9A"/>
    <w:p w:rsidR="00610A9A" w:rsidRDefault="00610A9A" w:rsidP="00610A9A">
      <w:r>
        <w:t>• Ticket trend analysis</w:t>
      </w:r>
    </w:p>
    <w:p w:rsidR="00610A9A" w:rsidRDefault="00610A9A" w:rsidP="00610A9A"/>
    <w:p w:rsidR="00610A9A" w:rsidRDefault="00610A9A" w:rsidP="00610A9A">
      <w:r>
        <w:t>3.14 Metrics</w:t>
      </w:r>
    </w:p>
    <w:p w:rsidR="00610A9A" w:rsidRDefault="00610A9A" w:rsidP="00610A9A"/>
    <w:p w:rsidR="00610A9A" w:rsidRDefault="00610A9A" w:rsidP="00610A9A">
      <w:r>
        <w:t>• Ticket Volume</w:t>
      </w:r>
    </w:p>
    <w:p w:rsidR="00610A9A" w:rsidRDefault="00610A9A" w:rsidP="00610A9A">
      <w:r>
        <w:t>• Resolution Time</w:t>
      </w:r>
    </w:p>
    <w:p w:rsidR="00610A9A" w:rsidRDefault="00610A9A" w:rsidP="00610A9A">
      <w:r>
        <w:t>• Backlog Size</w:t>
      </w:r>
    </w:p>
    <w:p w:rsidR="00610A9A" w:rsidRDefault="00610A9A" w:rsidP="00610A9A">
      <w:r>
        <w:t>• Reopen Rate</w:t>
      </w:r>
    </w:p>
    <w:p w:rsidR="00610A9A" w:rsidRDefault="00610A9A" w:rsidP="00610A9A">
      <w:r>
        <w:t>• First Contact Resolution Rate</w:t>
      </w:r>
    </w:p>
    <w:p w:rsidR="00610A9A" w:rsidRDefault="00610A9A" w:rsidP="00610A9A"/>
    <w:p w:rsidR="00610A9A" w:rsidRDefault="00610A9A" w:rsidP="00610A9A">
      <w:r>
        <w:t>3.15 Audit Requirements</w:t>
      </w:r>
    </w:p>
    <w:p w:rsidR="00610A9A" w:rsidRDefault="00610A9A" w:rsidP="00610A9A"/>
    <w:p w:rsidR="00610A9A" w:rsidRDefault="00610A9A" w:rsidP="00610A9A">
      <w:r>
        <w:t>Maintain:</w:t>
      </w:r>
    </w:p>
    <w:p w:rsidR="00610A9A" w:rsidRDefault="00610A9A" w:rsidP="00610A9A"/>
    <w:p w:rsidR="00610A9A" w:rsidRDefault="00610A9A" w:rsidP="00610A9A">
      <w:r>
        <w:t>• Ticket Records</w:t>
      </w:r>
    </w:p>
    <w:p w:rsidR="00610A9A" w:rsidRDefault="00610A9A" w:rsidP="00610A9A">
      <w:r>
        <w:t>• Resolution Evidence</w:t>
      </w:r>
    </w:p>
    <w:p w:rsidR="00610A9A" w:rsidRDefault="00610A9A" w:rsidP="00610A9A">
      <w:r>
        <w:lastRenderedPageBreak/>
        <w:t>• Communication Logs</w:t>
      </w:r>
    </w:p>
    <w:p w:rsidR="00610A9A" w:rsidRDefault="00610A9A" w:rsidP="00610A9A">
      <w:r>
        <w:t>• Closure Records</w:t>
      </w:r>
    </w:p>
    <w:p w:rsidR="00610A9A" w:rsidRDefault="00610A9A" w:rsidP="00610A9A"/>
    <w:p w:rsidR="00610A9A" w:rsidRDefault="00610A9A" w:rsidP="00610A9A">
      <w:r>
        <w:t>3.16 Ownership</w:t>
      </w:r>
    </w:p>
    <w:p w:rsidR="00610A9A" w:rsidRDefault="00610A9A" w:rsidP="00610A9A"/>
    <w:p w:rsidR="00610A9A" w:rsidRDefault="00610A9A" w:rsidP="00610A9A">
      <w:r>
        <w:t>Primary Owner:</w:t>
      </w:r>
    </w:p>
    <w:p w:rsidR="00610A9A" w:rsidRDefault="00610A9A" w:rsidP="00610A9A">
      <w:r>
        <w:t>Technical Support Manager</w:t>
      </w:r>
    </w:p>
    <w:p w:rsidR="00610A9A" w:rsidRDefault="00610A9A" w:rsidP="00610A9A"/>
    <w:p w:rsidR="00610A9A" w:rsidRDefault="00610A9A" w:rsidP="00610A9A">
      <w:r>
        <w:t>Review Authority:</w:t>
      </w:r>
    </w:p>
    <w:p w:rsidR="00610A9A" w:rsidRDefault="00610A9A" w:rsidP="00610A9A">
      <w:r>
        <w:t>Support Management Office</w:t>
      </w:r>
    </w:p>
    <w:p w:rsidR="00610A9A" w:rsidRDefault="00610A9A" w:rsidP="00610A9A"/>
    <w:p w:rsidR="00610A9A" w:rsidRDefault="00610A9A" w:rsidP="00610A9A">
      <w:r>
        <w:t>3.17 Traceability</w:t>
      </w:r>
    </w:p>
    <w:p w:rsidR="00610A9A" w:rsidRDefault="00610A9A" w:rsidP="00610A9A"/>
    <w:p w:rsidR="00610A9A" w:rsidRDefault="00610A9A" w:rsidP="00610A9A">
      <w:r>
        <w:t>RTM References:</w:t>
      </w:r>
    </w:p>
    <w:p w:rsidR="00610A9A" w:rsidRDefault="00610A9A" w:rsidP="00610A9A"/>
    <w:p w:rsidR="00610A9A" w:rsidRDefault="00610A9A" w:rsidP="00610A9A">
      <w:r>
        <w:t>• TKT-001</w:t>
      </w:r>
    </w:p>
    <w:p w:rsidR="00610A9A" w:rsidRDefault="00610A9A" w:rsidP="00610A9A">
      <w:r>
        <w:t>• TKT-002</w:t>
      </w:r>
    </w:p>
    <w:p w:rsidR="00610A9A" w:rsidRDefault="00610A9A" w:rsidP="00610A9A">
      <w:r>
        <w:t>• SUP-OPS-001</w:t>
      </w:r>
    </w:p>
    <w:p w:rsidR="00610A9A" w:rsidRDefault="00610A9A" w:rsidP="00610A9A">
      <w:r>
        <w:t>• AUD-TKT-001</w:t>
      </w:r>
    </w:p>
    <w:p w:rsidR="00610A9A" w:rsidRDefault="00610A9A" w:rsidP="00610A9A"/>
    <w:p w:rsidR="00610A9A" w:rsidRDefault="00610A9A" w:rsidP="00610A9A">
      <w:r>
        <w:t>3.18 Section Summary</w:t>
      </w:r>
    </w:p>
    <w:p w:rsidR="00610A9A" w:rsidRDefault="00610A9A" w:rsidP="00610A9A"/>
    <w:p w:rsidR="00610A9A" w:rsidRDefault="00610A9A" w:rsidP="00610A9A">
      <w:r>
        <w:t>This section defines ticket lifecycle management, classification standards, assignment rules, resolution requirements, reporting obligations, and audit controls governing TODP support requests.</w:t>
      </w:r>
    </w:p>
    <w:p w:rsidR="00610A9A" w:rsidRDefault="00610A9A" w:rsidP="00610A9A"/>
    <w:p w:rsidR="00610A9A" w:rsidRDefault="00610A9A" w:rsidP="00610A9A">
      <w:r>
        <w:t>--------------------------------------------------------------------------------</w:t>
      </w:r>
    </w:p>
    <w:p w:rsidR="00610A9A" w:rsidRDefault="00610A9A" w:rsidP="00610A9A"/>
    <w:p w:rsidR="00610A9A" w:rsidRDefault="00610A9A" w:rsidP="00610A9A">
      <w:r>
        <w:t>SUPPORT MODEL V1</w:t>
      </w:r>
    </w:p>
    <w:p w:rsidR="00610A9A" w:rsidRDefault="00610A9A" w:rsidP="00610A9A"/>
    <w:p w:rsidR="00610A9A" w:rsidRDefault="00610A9A" w:rsidP="00610A9A">
      <w:r>
        <w:t>Section 4 – Support SLA &amp; Service Commitment Framework</w:t>
      </w:r>
    </w:p>
    <w:p w:rsidR="00610A9A" w:rsidRDefault="00610A9A" w:rsidP="00610A9A"/>
    <w:p w:rsidR="00610A9A" w:rsidRDefault="00610A9A" w:rsidP="00610A9A">
      <w:r>
        <w:t>4.1 Purpose</w:t>
      </w:r>
    </w:p>
    <w:p w:rsidR="00610A9A" w:rsidRDefault="00610A9A" w:rsidP="00610A9A"/>
    <w:p w:rsidR="00610A9A" w:rsidRDefault="00610A9A" w:rsidP="00610A9A">
      <w:r>
        <w:t>Define service level commitments, response targets, resolution expectations, and performance standards governing TODP support services.</w:t>
      </w:r>
    </w:p>
    <w:p w:rsidR="00610A9A" w:rsidRDefault="00610A9A" w:rsidP="00610A9A"/>
    <w:p w:rsidR="00610A9A" w:rsidRDefault="00610A9A" w:rsidP="00610A9A">
      <w:r>
        <w:t>4.2 Objectives</w:t>
      </w:r>
    </w:p>
    <w:p w:rsidR="00610A9A" w:rsidRDefault="00610A9A" w:rsidP="00610A9A"/>
    <w:p w:rsidR="00610A9A" w:rsidRDefault="00610A9A" w:rsidP="00610A9A">
      <w:r>
        <w:t>• Establish measurable service expectations.</w:t>
      </w:r>
    </w:p>
    <w:p w:rsidR="00610A9A" w:rsidRDefault="00610A9A" w:rsidP="00610A9A">
      <w:r>
        <w:t>• Improve customer confidence.</w:t>
      </w:r>
    </w:p>
    <w:p w:rsidR="00610A9A" w:rsidRDefault="00610A9A" w:rsidP="00610A9A">
      <w:r>
        <w:t>• Support operational accountability.</w:t>
      </w:r>
    </w:p>
    <w:p w:rsidR="00610A9A" w:rsidRDefault="00610A9A" w:rsidP="00610A9A">
      <w:r>
        <w:t>• Enable performance measurement.</w:t>
      </w:r>
    </w:p>
    <w:p w:rsidR="00610A9A" w:rsidRDefault="00610A9A" w:rsidP="00610A9A">
      <w:r>
        <w:t>• Drive service consistency.</w:t>
      </w:r>
    </w:p>
    <w:p w:rsidR="00610A9A" w:rsidRDefault="00610A9A" w:rsidP="00610A9A"/>
    <w:p w:rsidR="00610A9A" w:rsidRDefault="00610A9A" w:rsidP="00610A9A">
      <w:r>
        <w:t>4.3 Scope</w:t>
      </w:r>
    </w:p>
    <w:p w:rsidR="00610A9A" w:rsidRDefault="00610A9A" w:rsidP="00610A9A"/>
    <w:p w:rsidR="00610A9A" w:rsidRDefault="00610A9A" w:rsidP="00610A9A">
      <w:r>
        <w:t>Applies to:</w:t>
      </w:r>
    </w:p>
    <w:p w:rsidR="00610A9A" w:rsidRDefault="00610A9A" w:rsidP="00610A9A"/>
    <w:p w:rsidR="00610A9A" w:rsidRDefault="00610A9A" w:rsidP="00610A9A">
      <w:r>
        <w:t>• Customer support services</w:t>
      </w:r>
    </w:p>
    <w:p w:rsidR="00610A9A" w:rsidRDefault="00610A9A" w:rsidP="00610A9A">
      <w:r>
        <w:t>• Technical support services</w:t>
      </w:r>
    </w:p>
    <w:p w:rsidR="00610A9A" w:rsidRDefault="00610A9A" w:rsidP="00610A9A">
      <w:r>
        <w:t>• Incident support</w:t>
      </w:r>
    </w:p>
    <w:p w:rsidR="00610A9A" w:rsidRDefault="00610A9A" w:rsidP="00610A9A">
      <w:r>
        <w:t>• Service request management</w:t>
      </w:r>
    </w:p>
    <w:p w:rsidR="00610A9A" w:rsidRDefault="00610A9A" w:rsidP="00610A9A">
      <w:r>
        <w:t>• Escalation management</w:t>
      </w:r>
    </w:p>
    <w:p w:rsidR="00610A9A" w:rsidRDefault="00610A9A" w:rsidP="00610A9A"/>
    <w:p w:rsidR="00610A9A" w:rsidRDefault="00610A9A" w:rsidP="00610A9A">
      <w:r>
        <w:t>4.4 SLA Principles</w:t>
      </w:r>
    </w:p>
    <w:p w:rsidR="00610A9A" w:rsidRDefault="00610A9A" w:rsidP="00610A9A"/>
    <w:p w:rsidR="00610A9A" w:rsidRDefault="00610A9A" w:rsidP="00610A9A">
      <w:r>
        <w:lastRenderedPageBreak/>
        <w:t>• Measurable Commitments</w:t>
      </w:r>
    </w:p>
    <w:p w:rsidR="00610A9A" w:rsidRDefault="00610A9A" w:rsidP="00610A9A">
      <w:r>
        <w:t>• Transparent Performance</w:t>
      </w:r>
    </w:p>
    <w:p w:rsidR="00610A9A" w:rsidRDefault="00610A9A" w:rsidP="00610A9A">
      <w:r>
        <w:t>• Customer Accountability</w:t>
      </w:r>
    </w:p>
    <w:p w:rsidR="00610A9A" w:rsidRDefault="00610A9A" w:rsidP="00610A9A">
      <w:r>
        <w:t>• Continuous Monitoring</w:t>
      </w:r>
    </w:p>
    <w:p w:rsidR="00610A9A" w:rsidRDefault="00610A9A" w:rsidP="00610A9A">
      <w:r>
        <w:t>• Operational Excellence</w:t>
      </w:r>
    </w:p>
    <w:p w:rsidR="00610A9A" w:rsidRDefault="00610A9A" w:rsidP="00610A9A"/>
    <w:p w:rsidR="00610A9A" w:rsidRDefault="00610A9A" w:rsidP="00610A9A">
      <w:r>
        <w:t>4.5 SLA Components</w:t>
      </w:r>
    </w:p>
    <w:p w:rsidR="00610A9A" w:rsidRDefault="00610A9A" w:rsidP="00610A9A"/>
    <w:p w:rsidR="00610A9A" w:rsidRDefault="00610A9A" w:rsidP="00610A9A">
      <w:r>
        <w:t>Response Time</w:t>
      </w:r>
    </w:p>
    <w:p w:rsidR="00610A9A" w:rsidRDefault="00610A9A" w:rsidP="00610A9A"/>
    <w:p w:rsidR="00610A9A" w:rsidRDefault="00610A9A" w:rsidP="00610A9A">
      <w:r>
        <w:t>Resolution Time</w:t>
      </w:r>
    </w:p>
    <w:p w:rsidR="00610A9A" w:rsidRDefault="00610A9A" w:rsidP="00610A9A"/>
    <w:p w:rsidR="00610A9A" w:rsidRDefault="00610A9A" w:rsidP="00610A9A">
      <w:r>
        <w:t>Escalation Time</w:t>
      </w:r>
    </w:p>
    <w:p w:rsidR="00610A9A" w:rsidRDefault="00610A9A" w:rsidP="00610A9A"/>
    <w:p w:rsidR="00610A9A" w:rsidRDefault="00610A9A" w:rsidP="00610A9A">
      <w:r>
        <w:t>Communication Frequency</w:t>
      </w:r>
    </w:p>
    <w:p w:rsidR="00610A9A" w:rsidRDefault="00610A9A" w:rsidP="00610A9A"/>
    <w:p w:rsidR="00610A9A" w:rsidRDefault="00610A9A" w:rsidP="00610A9A">
      <w:r>
        <w:t>Service Availability Support</w:t>
      </w:r>
    </w:p>
    <w:p w:rsidR="00610A9A" w:rsidRDefault="00610A9A" w:rsidP="00610A9A"/>
    <w:p w:rsidR="00610A9A" w:rsidRDefault="00610A9A" w:rsidP="00610A9A">
      <w:r>
        <w:t>4.6 Priority Definitions</w:t>
      </w:r>
    </w:p>
    <w:p w:rsidR="00610A9A" w:rsidRDefault="00610A9A" w:rsidP="00610A9A"/>
    <w:p w:rsidR="00610A9A" w:rsidRDefault="00610A9A" w:rsidP="00610A9A">
      <w:r>
        <w:t>Priority 1</w:t>
      </w:r>
    </w:p>
    <w:p w:rsidR="00610A9A" w:rsidRDefault="00610A9A" w:rsidP="00610A9A"/>
    <w:p w:rsidR="00610A9A" w:rsidRDefault="00610A9A" w:rsidP="00610A9A">
      <w:proofErr w:type="gramStart"/>
      <w:r>
        <w:t>Critical business impact.</w:t>
      </w:r>
      <w:proofErr w:type="gramEnd"/>
    </w:p>
    <w:p w:rsidR="00610A9A" w:rsidRDefault="00610A9A" w:rsidP="00610A9A"/>
    <w:p w:rsidR="00610A9A" w:rsidRDefault="00610A9A" w:rsidP="00610A9A">
      <w:r>
        <w:t>Priority 2</w:t>
      </w:r>
    </w:p>
    <w:p w:rsidR="00610A9A" w:rsidRDefault="00610A9A" w:rsidP="00610A9A"/>
    <w:p w:rsidR="00610A9A" w:rsidRDefault="00610A9A" w:rsidP="00610A9A">
      <w:r>
        <w:t xml:space="preserve">Major </w:t>
      </w:r>
      <w:proofErr w:type="gramStart"/>
      <w:r>
        <w:t>service</w:t>
      </w:r>
      <w:proofErr w:type="gramEnd"/>
      <w:r>
        <w:t xml:space="preserve"> degradation.</w:t>
      </w:r>
    </w:p>
    <w:p w:rsidR="00610A9A" w:rsidRDefault="00610A9A" w:rsidP="00610A9A"/>
    <w:p w:rsidR="00610A9A" w:rsidRDefault="00610A9A" w:rsidP="00610A9A">
      <w:r>
        <w:t>Priority 3</w:t>
      </w:r>
    </w:p>
    <w:p w:rsidR="00610A9A" w:rsidRDefault="00610A9A" w:rsidP="00610A9A"/>
    <w:p w:rsidR="00610A9A" w:rsidRDefault="00610A9A" w:rsidP="00610A9A">
      <w:proofErr w:type="gramStart"/>
      <w:r>
        <w:t>Moderate operational impact.</w:t>
      </w:r>
      <w:proofErr w:type="gramEnd"/>
    </w:p>
    <w:p w:rsidR="00610A9A" w:rsidRDefault="00610A9A" w:rsidP="00610A9A"/>
    <w:p w:rsidR="00610A9A" w:rsidRDefault="00610A9A" w:rsidP="00610A9A">
      <w:r>
        <w:t>Priority 4</w:t>
      </w:r>
    </w:p>
    <w:p w:rsidR="00610A9A" w:rsidRDefault="00610A9A" w:rsidP="00610A9A"/>
    <w:p w:rsidR="00610A9A" w:rsidRDefault="00610A9A" w:rsidP="00610A9A">
      <w:proofErr w:type="gramStart"/>
      <w:r>
        <w:t>Minor operational impact.</w:t>
      </w:r>
      <w:proofErr w:type="gramEnd"/>
    </w:p>
    <w:p w:rsidR="00610A9A" w:rsidRDefault="00610A9A" w:rsidP="00610A9A"/>
    <w:p w:rsidR="00610A9A" w:rsidRDefault="00610A9A" w:rsidP="00610A9A">
      <w:r>
        <w:t>Priority 5</w:t>
      </w:r>
    </w:p>
    <w:p w:rsidR="00610A9A" w:rsidRDefault="00610A9A" w:rsidP="00610A9A"/>
    <w:p w:rsidR="00610A9A" w:rsidRDefault="00610A9A" w:rsidP="00610A9A">
      <w:proofErr w:type="gramStart"/>
      <w:r>
        <w:t>Informational request.</w:t>
      </w:r>
      <w:proofErr w:type="gramEnd"/>
    </w:p>
    <w:p w:rsidR="00610A9A" w:rsidRDefault="00610A9A" w:rsidP="00610A9A"/>
    <w:p w:rsidR="00610A9A" w:rsidRDefault="00610A9A" w:rsidP="00610A9A">
      <w:r>
        <w:t>4.7 Response Targets</w:t>
      </w:r>
    </w:p>
    <w:p w:rsidR="00610A9A" w:rsidRDefault="00610A9A" w:rsidP="00610A9A"/>
    <w:p w:rsidR="00610A9A" w:rsidRDefault="00610A9A" w:rsidP="00610A9A">
      <w:r>
        <w:t>Priority 1</w:t>
      </w:r>
    </w:p>
    <w:p w:rsidR="00610A9A" w:rsidRDefault="00610A9A" w:rsidP="00610A9A"/>
    <w:p w:rsidR="00610A9A" w:rsidRDefault="00610A9A" w:rsidP="00610A9A">
      <w:proofErr w:type="gramStart"/>
      <w:r>
        <w:t>Immediate acknowledgement.</w:t>
      </w:r>
      <w:proofErr w:type="gramEnd"/>
    </w:p>
    <w:p w:rsidR="00610A9A" w:rsidRDefault="00610A9A" w:rsidP="00610A9A"/>
    <w:p w:rsidR="00610A9A" w:rsidRDefault="00610A9A" w:rsidP="00610A9A">
      <w:r>
        <w:t>Priority 2</w:t>
      </w:r>
    </w:p>
    <w:p w:rsidR="00610A9A" w:rsidRDefault="00610A9A" w:rsidP="00610A9A"/>
    <w:p w:rsidR="00610A9A" w:rsidRDefault="00610A9A" w:rsidP="00610A9A">
      <w:proofErr w:type="gramStart"/>
      <w:r>
        <w:t>Rapid acknowledgement.</w:t>
      </w:r>
      <w:proofErr w:type="gramEnd"/>
    </w:p>
    <w:p w:rsidR="00610A9A" w:rsidRDefault="00610A9A" w:rsidP="00610A9A"/>
    <w:p w:rsidR="00610A9A" w:rsidRDefault="00610A9A" w:rsidP="00610A9A">
      <w:r>
        <w:t>Priority 3</w:t>
      </w:r>
    </w:p>
    <w:p w:rsidR="00610A9A" w:rsidRDefault="00610A9A" w:rsidP="00610A9A"/>
    <w:p w:rsidR="00610A9A" w:rsidRDefault="00610A9A" w:rsidP="00610A9A">
      <w:proofErr w:type="gramStart"/>
      <w:r>
        <w:t>Business-hour acknowledgement.</w:t>
      </w:r>
      <w:proofErr w:type="gramEnd"/>
    </w:p>
    <w:p w:rsidR="00610A9A" w:rsidRDefault="00610A9A" w:rsidP="00610A9A"/>
    <w:p w:rsidR="00610A9A" w:rsidRDefault="00610A9A" w:rsidP="00610A9A">
      <w:r>
        <w:lastRenderedPageBreak/>
        <w:t>Priority 4</w:t>
      </w:r>
    </w:p>
    <w:p w:rsidR="00610A9A" w:rsidRDefault="00610A9A" w:rsidP="00610A9A"/>
    <w:p w:rsidR="00610A9A" w:rsidRDefault="00610A9A" w:rsidP="00610A9A">
      <w:proofErr w:type="gramStart"/>
      <w:r>
        <w:t>Standard queue processing.</w:t>
      </w:r>
      <w:proofErr w:type="gramEnd"/>
    </w:p>
    <w:p w:rsidR="00610A9A" w:rsidRDefault="00610A9A" w:rsidP="00610A9A"/>
    <w:p w:rsidR="00610A9A" w:rsidRDefault="00610A9A" w:rsidP="00610A9A">
      <w:r>
        <w:t>Priority 5</w:t>
      </w:r>
    </w:p>
    <w:p w:rsidR="00610A9A" w:rsidRDefault="00610A9A" w:rsidP="00610A9A"/>
    <w:p w:rsidR="00610A9A" w:rsidRDefault="00610A9A" w:rsidP="00610A9A">
      <w:proofErr w:type="gramStart"/>
      <w:r>
        <w:t>Routine processing.</w:t>
      </w:r>
      <w:proofErr w:type="gramEnd"/>
    </w:p>
    <w:p w:rsidR="00610A9A" w:rsidRDefault="00610A9A" w:rsidP="00610A9A"/>
    <w:p w:rsidR="00610A9A" w:rsidRDefault="00610A9A" w:rsidP="00610A9A">
      <w:r>
        <w:t>Specific numerical targets shall be maintained within operational SLA schedules approved by the Platform Operations Committee.</w:t>
      </w:r>
    </w:p>
    <w:p w:rsidR="00610A9A" w:rsidRDefault="00610A9A" w:rsidP="00610A9A"/>
    <w:p w:rsidR="00610A9A" w:rsidRDefault="00610A9A" w:rsidP="00610A9A">
      <w:r>
        <w:t>4.8 Resolution Targets</w:t>
      </w:r>
    </w:p>
    <w:p w:rsidR="00610A9A" w:rsidRDefault="00610A9A" w:rsidP="00610A9A"/>
    <w:p w:rsidR="00610A9A" w:rsidRDefault="00610A9A" w:rsidP="00610A9A">
      <w:r>
        <w:t>Resolution objectives shall be established according to:</w:t>
      </w:r>
    </w:p>
    <w:p w:rsidR="00610A9A" w:rsidRDefault="00610A9A" w:rsidP="00610A9A"/>
    <w:p w:rsidR="00610A9A" w:rsidRDefault="00610A9A" w:rsidP="00610A9A">
      <w:r>
        <w:t>• Business impact</w:t>
      </w:r>
    </w:p>
    <w:p w:rsidR="00610A9A" w:rsidRDefault="00610A9A" w:rsidP="00610A9A">
      <w:r>
        <w:t>• Customer tier</w:t>
      </w:r>
    </w:p>
    <w:p w:rsidR="00610A9A" w:rsidRDefault="00610A9A" w:rsidP="00610A9A">
      <w:r>
        <w:t>• Risk classification</w:t>
      </w:r>
    </w:p>
    <w:p w:rsidR="00610A9A" w:rsidRDefault="00610A9A" w:rsidP="00610A9A">
      <w:r>
        <w:t>• Service criticality</w:t>
      </w:r>
    </w:p>
    <w:p w:rsidR="00610A9A" w:rsidRDefault="00610A9A" w:rsidP="00610A9A"/>
    <w:p w:rsidR="00610A9A" w:rsidRDefault="00610A9A" w:rsidP="00610A9A">
      <w:r>
        <w:t>4.9 Escalation Targets</w:t>
      </w:r>
    </w:p>
    <w:p w:rsidR="00610A9A" w:rsidRDefault="00610A9A" w:rsidP="00610A9A"/>
    <w:p w:rsidR="00610A9A" w:rsidRDefault="00610A9A" w:rsidP="00610A9A">
      <w:r>
        <w:t>Escalation timelines shall be defined for:</w:t>
      </w:r>
    </w:p>
    <w:p w:rsidR="00610A9A" w:rsidRDefault="00610A9A" w:rsidP="00610A9A"/>
    <w:p w:rsidR="00610A9A" w:rsidRDefault="00610A9A" w:rsidP="00610A9A">
      <w:r>
        <w:t>• Operational incidents</w:t>
      </w:r>
    </w:p>
    <w:p w:rsidR="00610A9A" w:rsidRDefault="00610A9A" w:rsidP="00610A9A">
      <w:r>
        <w:t>• Security incidents</w:t>
      </w:r>
    </w:p>
    <w:p w:rsidR="00610A9A" w:rsidRDefault="00610A9A" w:rsidP="00610A9A">
      <w:r>
        <w:t>• Compliance incidents</w:t>
      </w:r>
    </w:p>
    <w:p w:rsidR="00610A9A" w:rsidRDefault="00610A9A" w:rsidP="00610A9A">
      <w:r>
        <w:t>• Executive-impacting events</w:t>
      </w:r>
    </w:p>
    <w:p w:rsidR="00610A9A" w:rsidRDefault="00610A9A" w:rsidP="00610A9A"/>
    <w:p w:rsidR="00610A9A" w:rsidRDefault="00610A9A" w:rsidP="00610A9A">
      <w:r>
        <w:t>4.10 Customer Communication Commitments</w:t>
      </w:r>
    </w:p>
    <w:p w:rsidR="00610A9A" w:rsidRDefault="00610A9A" w:rsidP="00610A9A"/>
    <w:p w:rsidR="00610A9A" w:rsidRDefault="00610A9A" w:rsidP="00610A9A">
      <w:r>
        <w:t>Support teams shall provide:</w:t>
      </w:r>
    </w:p>
    <w:p w:rsidR="00610A9A" w:rsidRDefault="00610A9A" w:rsidP="00610A9A"/>
    <w:p w:rsidR="00610A9A" w:rsidRDefault="00610A9A" w:rsidP="00610A9A">
      <w:r>
        <w:t>• Status updates</w:t>
      </w:r>
    </w:p>
    <w:p w:rsidR="00610A9A" w:rsidRDefault="00610A9A" w:rsidP="00610A9A">
      <w:r>
        <w:t>• Resolution updates</w:t>
      </w:r>
    </w:p>
    <w:p w:rsidR="00610A9A" w:rsidRDefault="00610A9A" w:rsidP="00610A9A">
      <w:r>
        <w:t>• Escalation notifications</w:t>
      </w:r>
    </w:p>
    <w:p w:rsidR="00610A9A" w:rsidRDefault="00610A9A" w:rsidP="00610A9A">
      <w:r>
        <w:t>• Closure notifications</w:t>
      </w:r>
    </w:p>
    <w:p w:rsidR="00610A9A" w:rsidRDefault="00610A9A" w:rsidP="00610A9A"/>
    <w:p w:rsidR="00610A9A" w:rsidRDefault="00610A9A" w:rsidP="00610A9A">
      <w:r>
        <w:t>4.11 SLA Measurement Framework</w:t>
      </w:r>
    </w:p>
    <w:p w:rsidR="00610A9A" w:rsidRDefault="00610A9A" w:rsidP="00610A9A"/>
    <w:p w:rsidR="00610A9A" w:rsidRDefault="00610A9A" w:rsidP="00610A9A">
      <w:r>
        <w:t>Measure:</w:t>
      </w:r>
    </w:p>
    <w:p w:rsidR="00610A9A" w:rsidRDefault="00610A9A" w:rsidP="00610A9A"/>
    <w:p w:rsidR="00610A9A" w:rsidRDefault="00610A9A" w:rsidP="00610A9A">
      <w:r>
        <w:t>• Response compliance</w:t>
      </w:r>
    </w:p>
    <w:p w:rsidR="00610A9A" w:rsidRDefault="00610A9A" w:rsidP="00610A9A">
      <w:r>
        <w:t>• Resolution compliance</w:t>
      </w:r>
    </w:p>
    <w:p w:rsidR="00610A9A" w:rsidRDefault="00610A9A" w:rsidP="00610A9A">
      <w:r>
        <w:t>• Escalation compliance</w:t>
      </w:r>
    </w:p>
    <w:p w:rsidR="00610A9A" w:rsidRDefault="00610A9A" w:rsidP="00610A9A">
      <w:r>
        <w:t>• Communication compliance</w:t>
      </w:r>
    </w:p>
    <w:p w:rsidR="00610A9A" w:rsidRDefault="00610A9A" w:rsidP="00610A9A"/>
    <w:p w:rsidR="00610A9A" w:rsidRDefault="00610A9A" w:rsidP="00610A9A">
      <w:r>
        <w:t>4.12 Service Review Requirements</w:t>
      </w:r>
    </w:p>
    <w:p w:rsidR="00610A9A" w:rsidRDefault="00610A9A" w:rsidP="00610A9A"/>
    <w:p w:rsidR="00610A9A" w:rsidRDefault="00610A9A" w:rsidP="00610A9A">
      <w:r>
        <w:t>Weekly</w:t>
      </w:r>
    </w:p>
    <w:p w:rsidR="00610A9A" w:rsidRDefault="00610A9A" w:rsidP="00610A9A"/>
    <w:p w:rsidR="00610A9A" w:rsidRDefault="00610A9A" w:rsidP="00610A9A">
      <w:r>
        <w:t>• SLA performance review</w:t>
      </w:r>
    </w:p>
    <w:p w:rsidR="00610A9A" w:rsidRDefault="00610A9A" w:rsidP="00610A9A"/>
    <w:p w:rsidR="00610A9A" w:rsidRDefault="00610A9A" w:rsidP="00610A9A">
      <w:r>
        <w:t>Monthly</w:t>
      </w:r>
    </w:p>
    <w:p w:rsidR="00610A9A" w:rsidRDefault="00610A9A" w:rsidP="00610A9A"/>
    <w:p w:rsidR="00610A9A" w:rsidRDefault="00610A9A" w:rsidP="00610A9A">
      <w:r>
        <w:lastRenderedPageBreak/>
        <w:t>• Customer service review</w:t>
      </w:r>
    </w:p>
    <w:p w:rsidR="00610A9A" w:rsidRDefault="00610A9A" w:rsidP="00610A9A"/>
    <w:p w:rsidR="00610A9A" w:rsidRDefault="00610A9A" w:rsidP="00610A9A">
      <w:r>
        <w:t>Quarterly</w:t>
      </w:r>
    </w:p>
    <w:p w:rsidR="00610A9A" w:rsidRDefault="00610A9A" w:rsidP="00610A9A"/>
    <w:p w:rsidR="00610A9A" w:rsidRDefault="00610A9A" w:rsidP="00610A9A">
      <w:r>
        <w:t>• Executive service review</w:t>
      </w:r>
    </w:p>
    <w:p w:rsidR="00610A9A" w:rsidRDefault="00610A9A" w:rsidP="00610A9A"/>
    <w:p w:rsidR="00610A9A" w:rsidRDefault="00610A9A" w:rsidP="00610A9A">
      <w:r>
        <w:t>4.13 SLA Exception Management</w:t>
      </w:r>
    </w:p>
    <w:p w:rsidR="00610A9A" w:rsidRDefault="00610A9A" w:rsidP="00610A9A"/>
    <w:p w:rsidR="00610A9A" w:rsidRDefault="00610A9A" w:rsidP="00610A9A">
      <w:r>
        <w:t>Exceptions require:</w:t>
      </w:r>
    </w:p>
    <w:p w:rsidR="00610A9A" w:rsidRDefault="00610A9A" w:rsidP="00610A9A"/>
    <w:p w:rsidR="00610A9A" w:rsidRDefault="00610A9A" w:rsidP="00610A9A">
      <w:r>
        <w:t>• Documentation</w:t>
      </w:r>
    </w:p>
    <w:p w:rsidR="00610A9A" w:rsidRDefault="00610A9A" w:rsidP="00610A9A">
      <w:r>
        <w:t>• Business justification</w:t>
      </w:r>
    </w:p>
    <w:p w:rsidR="00610A9A" w:rsidRDefault="00610A9A" w:rsidP="00610A9A">
      <w:r>
        <w:t>• Management approval</w:t>
      </w:r>
    </w:p>
    <w:p w:rsidR="00610A9A" w:rsidRDefault="00610A9A" w:rsidP="00610A9A">
      <w:r>
        <w:t>• Corrective action planning</w:t>
      </w:r>
    </w:p>
    <w:p w:rsidR="00610A9A" w:rsidRDefault="00610A9A" w:rsidP="00610A9A"/>
    <w:p w:rsidR="00610A9A" w:rsidRDefault="00610A9A" w:rsidP="00610A9A">
      <w:r>
        <w:t>4.14 Metrics</w:t>
      </w:r>
    </w:p>
    <w:p w:rsidR="00610A9A" w:rsidRDefault="00610A9A" w:rsidP="00610A9A"/>
    <w:p w:rsidR="00610A9A" w:rsidRDefault="00610A9A" w:rsidP="00610A9A">
      <w:r>
        <w:t>• SLA Compliance Rate</w:t>
      </w:r>
    </w:p>
    <w:p w:rsidR="00610A9A" w:rsidRDefault="00610A9A" w:rsidP="00610A9A">
      <w:r>
        <w:t>• Response Time Compliance</w:t>
      </w:r>
    </w:p>
    <w:p w:rsidR="00610A9A" w:rsidRDefault="00610A9A" w:rsidP="00610A9A">
      <w:r>
        <w:t>• Resolution Time Compliance</w:t>
      </w:r>
    </w:p>
    <w:p w:rsidR="00610A9A" w:rsidRDefault="00610A9A" w:rsidP="00610A9A">
      <w:r>
        <w:t>• Escalation Compliance</w:t>
      </w:r>
    </w:p>
    <w:p w:rsidR="00610A9A" w:rsidRDefault="00610A9A" w:rsidP="00610A9A">
      <w:r>
        <w:t>• Customer Satisfaction</w:t>
      </w:r>
    </w:p>
    <w:p w:rsidR="00610A9A" w:rsidRDefault="00610A9A" w:rsidP="00610A9A"/>
    <w:p w:rsidR="00610A9A" w:rsidRDefault="00610A9A" w:rsidP="00610A9A">
      <w:r>
        <w:t>4.15 Audit Requirements</w:t>
      </w:r>
    </w:p>
    <w:p w:rsidR="00610A9A" w:rsidRDefault="00610A9A" w:rsidP="00610A9A"/>
    <w:p w:rsidR="00610A9A" w:rsidRDefault="00610A9A" w:rsidP="00610A9A">
      <w:r>
        <w:t>Maintain:</w:t>
      </w:r>
    </w:p>
    <w:p w:rsidR="00610A9A" w:rsidRDefault="00610A9A" w:rsidP="00610A9A"/>
    <w:p w:rsidR="00610A9A" w:rsidRDefault="00610A9A" w:rsidP="00610A9A">
      <w:r>
        <w:lastRenderedPageBreak/>
        <w:t>• SLA Reports</w:t>
      </w:r>
    </w:p>
    <w:p w:rsidR="00610A9A" w:rsidRDefault="00610A9A" w:rsidP="00610A9A">
      <w:r>
        <w:t>• Performance Records</w:t>
      </w:r>
    </w:p>
    <w:p w:rsidR="00610A9A" w:rsidRDefault="00610A9A" w:rsidP="00610A9A">
      <w:r>
        <w:t>• Exception Records</w:t>
      </w:r>
    </w:p>
    <w:p w:rsidR="00610A9A" w:rsidRDefault="00610A9A" w:rsidP="00610A9A">
      <w:r>
        <w:t>• Review Minutes</w:t>
      </w:r>
    </w:p>
    <w:p w:rsidR="00610A9A" w:rsidRDefault="00610A9A" w:rsidP="00610A9A"/>
    <w:p w:rsidR="00610A9A" w:rsidRDefault="00610A9A" w:rsidP="00610A9A">
      <w:r>
        <w:t>4.16 Ownership</w:t>
      </w:r>
    </w:p>
    <w:p w:rsidR="00610A9A" w:rsidRDefault="00610A9A" w:rsidP="00610A9A"/>
    <w:p w:rsidR="00610A9A" w:rsidRDefault="00610A9A" w:rsidP="00610A9A">
      <w:r>
        <w:t>Primary Owner:</w:t>
      </w:r>
    </w:p>
    <w:p w:rsidR="00610A9A" w:rsidRDefault="00610A9A" w:rsidP="00610A9A">
      <w:r>
        <w:t>Head of Support Operations</w:t>
      </w:r>
    </w:p>
    <w:p w:rsidR="00610A9A" w:rsidRDefault="00610A9A" w:rsidP="00610A9A"/>
    <w:p w:rsidR="00610A9A" w:rsidRDefault="00610A9A" w:rsidP="00610A9A">
      <w:r>
        <w:t>Review Authority:</w:t>
      </w:r>
    </w:p>
    <w:p w:rsidR="00610A9A" w:rsidRDefault="00610A9A" w:rsidP="00610A9A">
      <w:r>
        <w:t>Platform Operations Committee</w:t>
      </w:r>
    </w:p>
    <w:p w:rsidR="00610A9A" w:rsidRDefault="00610A9A" w:rsidP="00610A9A"/>
    <w:p w:rsidR="00610A9A" w:rsidRDefault="00610A9A" w:rsidP="00610A9A">
      <w:r>
        <w:t>Approval Authority:</w:t>
      </w:r>
    </w:p>
    <w:p w:rsidR="00610A9A" w:rsidRDefault="00610A9A" w:rsidP="00610A9A">
      <w:r>
        <w:t>Product Governance Board</w:t>
      </w:r>
    </w:p>
    <w:p w:rsidR="00610A9A" w:rsidRDefault="00610A9A" w:rsidP="00610A9A"/>
    <w:p w:rsidR="00610A9A" w:rsidRDefault="00610A9A" w:rsidP="00610A9A">
      <w:r>
        <w:t>4.17 Traceability</w:t>
      </w:r>
    </w:p>
    <w:p w:rsidR="00610A9A" w:rsidRDefault="00610A9A" w:rsidP="00610A9A"/>
    <w:p w:rsidR="00610A9A" w:rsidRDefault="00610A9A" w:rsidP="00610A9A">
      <w:r>
        <w:t>RTM References:</w:t>
      </w:r>
    </w:p>
    <w:p w:rsidR="00610A9A" w:rsidRDefault="00610A9A" w:rsidP="00610A9A"/>
    <w:p w:rsidR="00610A9A" w:rsidRDefault="00610A9A" w:rsidP="00610A9A">
      <w:r>
        <w:t>• SLA-001</w:t>
      </w:r>
    </w:p>
    <w:p w:rsidR="00610A9A" w:rsidRDefault="00610A9A" w:rsidP="00610A9A">
      <w:r>
        <w:t>• SLA-002</w:t>
      </w:r>
    </w:p>
    <w:p w:rsidR="00610A9A" w:rsidRDefault="00610A9A" w:rsidP="00610A9A">
      <w:r>
        <w:t>• SUP-SLA-001</w:t>
      </w:r>
    </w:p>
    <w:p w:rsidR="00610A9A" w:rsidRDefault="00610A9A" w:rsidP="00610A9A">
      <w:r>
        <w:t>• AUD-SLA-001</w:t>
      </w:r>
    </w:p>
    <w:p w:rsidR="00610A9A" w:rsidRDefault="00610A9A" w:rsidP="00610A9A"/>
    <w:p w:rsidR="00610A9A" w:rsidRDefault="00610A9A" w:rsidP="00610A9A">
      <w:r>
        <w:t>4.18 Section Summary</w:t>
      </w:r>
    </w:p>
    <w:p w:rsidR="00610A9A" w:rsidRDefault="00610A9A" w:rsidP="00610A9A"/>
    <w:p w:rsidR="00610A9A" w:rsidRDefault="00610A9A" w:rsidP="00610A9A">
      <w:r>
        <w:lastRenderedPageBreak/>
        <w:t>This section establishes support service commitments, response and resolution standards, performance measurement requirements, exception management controls, and audit obligations governing TODP support delivery.</w:t>
      </w:r>
    </w:p>
    <w:p w:rsidR="00610A9A" w:rsidRDefault="00610A9A" w:rsidP="00610A9A"/>
    <w:p w:rsidR="00F27198" w:rsidRDefault="00F27198" w:rsidP="00F27198">
      <w:r>
        <w:t>SUPPORT MODEL V1</w:t>
      </w:r>
    </w:p>
    <w:p w:rsidR="00F27198" w:rsidRDefault="00F27198" w:rsidP="00F27198"/>
    <w:p w:rsidR="00F27198" w:rsidRDefault="00F27198" w:rsidP="00F27198">
      <w:r>
        <w:t>Section 5 – Escalation Management Framework</w:t>
      </w:r>
    </w:p>
    <w:p w:rsidR="00F27198" w:rsidRDefault="00F27198" w:rsidP="00F27198"/>
    <w:p w:rsidR="00F27198" w:rsidRDefault="00F27198" w:rsidP="00F27198">
      <w:r>
        <w:t>5.1 Purpose</w:t>
      </w:r>
    </w:p>
    <w:p w:rsidR="00F27198" w:rsidRDefault="00F27198" w:rsidP="00F27198"/>
    <w:p w:rsidR="00F27198" w:rsidRDefault="00F27198" w:rsidP="00F27198">
      <w:r>
        <w:t>Establish a formal escalation framework governing operational, technical, security, compliance, and executive escalations across TODP support operations.</w:t>
      </w:r>
    </w:p>
    <w:p w:rsidR="00F27198" w:rsidRDefault="00F27198" w:rsidP="00F27198"/>
    <w:p w:rsidR="00F27198" w:rsidRDefault="00F27198" w:rsidP="00F27198">
      <w:r>
        <w:t>5.2 Objectives</w:t>
      </w:r>
    </w:p>
    <w:p w:rsidR="00F27198" w:rsidRDefault="00F27198" w:rsidP="00F27198"/>
    <w:p w:rsidR="00F27198" w:rsidRDefault="00F27198" w:rsidP="00F27198">
      <w:r>
        <w:t>• Accelerate issue resolution.</w:t>
      </w:r>
    </w:p>
    <w:p w:rsidR="00F27198" w:rsidRDefault="00F27198" w:rsidP="00F27198">
      <w:r>
        <w:t>• Ensure proper stakeholder involvement.</w:t>
      </w:r>
    </w:p>
    <w:p w:rsidR="00F27198" w:rsidRDefault="00F27198" w:rsidP="00F27198">
      <w:r>
        <w:t>• Minimize customer impact.</w:t>
      </w:r>
    </w:p>
    <w:p w:rsidR="00F27198" w:rsidRDefault="00F27198" w:rsidP="00F27198">
      <w:r>
        <w:t>• Maintain accountability.</w:t>
      </w:r>
    </w:p>
    <w:p w:rsidR="00F27198" w:rsidRDefault="00F27198" w:rsidP="00F27198">
      <w:r>
        <w:t>• Support governance oversight.</w:t>
      </w:r>
    </w:p>
    <w:p w:rsidR="00F27198" w:rsidRDefault="00F27198" w:rsidP="00F27198"/>
    <w:p w:rsidR="00F27198" w:rsidRDefault="00F27198" w:rsidP="00F27198">
      <w:r>
        <w:t>5.3 Scope</w:t>
      </w:r>
    </w:p>
    <w:p w:rsidR="00F27198" w:rsidRDefault="00F27198" w:rsidP="00F27198"/>
    <w:p w:rsidR="00F27198" w:rsidRDefault="00F27198" w:rsidP="00F27198">
      <w:r>
        <w:t>Applies to:</w:t>
      </w:r>
    </w:p>
    <w:p w:rsidR="00F27198" w:rsidRDefault="00F27198" w:rsidP="00F27198"/>
    <w:p w:rsidR="00F27198" w:rsidRDefault="00F27198" w:rsidP="00F27198">
      <w:r>
        <w:t>• Support tickets</w:t>
      </w:r>
    </w:p>
    <w:p w:rsidR="00F27198" w:rsidRDefault="00F27198" w:rsidP="00F27198">
      <w:r>
        <w:t>• Service disruptions</w:t>
      </w:r>
    </w:p>
    <w:p w:rsidR="00F27198" w:rsidRDefault="00F27198" w:rsidP="00F27198">
      <w:r>
        <w:t>• Security incidents</w:t>
      </w:r>
    </w:p>
    <w:p w:rsidR="00F27198" w:rsidRDefault="00F27198" w:rsidP="00F27198">
      <w:r>
        <w:t>• Compliance concerns</w:t>
      </w:r>
    </w:p>
    <w:p w:rsidR="00F27198" w:rsidRDefault="00F27198" w:rsidP="00F27198">
      <w:r>
        <w:lastRenderedPageBreak/>
        <w:t>• Customer escalations</w:t>
      </w:r>
    </w:p>
    <w:p w:rsidR="00F27198" w:rsidRDefault="00F27198" w:rsidP="00F27198">
      <w:r>
        <w:t>• Executive escalations</w:t>
      </w:r>
    </w:p>
    <w:p w:rsidR="00F27198" w:rsidRDefault="00F27198" w:rsidP="00F27198"/>
    <w:p w:rsidR="00F27198" w:rsidRDefault="00F27198" w:rsidP="00F27198">
      <w:r>
        <w:t>5.4 Escalation Principles</w:t>
      </w:r>
    </w:p>
    <w:p w:rsidR="00F27198" w:rsidRDefault="00F27198" w:rsidP="00F27198"/>
    <w:p w:rsidR="00F27198" w:rsidRDefault="00F27198" w:rsidP="00F27198">
      <w:r>
        <w:t>• Timely Escalation</w:t>
      </w:r>
    </w:p>
    <w:p w:rsidR="00F27198" w:rsidRDefault="00F27198" w:rsidP="00F27198">
      <w:r>
        <w:t>• Clear Accountability</w:t>
      </w:r>
    </w:p>
    <w:p w:rsidR="00F27198" w:rsidRDefault="00F27198" w:rsidP="00F27198">
      <w:r>
        <w:t>• Risk-Based Prioritization</w:t>
      </w:r>
    </w:p>
    <w:p w:rsidR="00F27198" w:rsidRDefault="00F27198" w:rsidP="00F27198">
      <w:r>
        <w:t>• Evidence Preservation</w:t>
      </w:r>
    </w:p>
    <w:p w:rsidR="00F27198" w:rsidRDefault="00F27198" w:rsidP="00F27198">
      <w:r>
        <w:t>• Transparent Communication</w:t>
      </w:r>
    </w:p>
    <w:p w:rsidR="00F27198" w:rsidRDefault="00F27198" w:rsidP="00F27198"/>
    <w:p w:rsidR="00F27198" w:rsidRDefault="00F27198" w:rsidP="00F27198">
      <w:r>
        <w:t>5.5 Escalation Model</w:t>
      </w:r>
    </w:p>
    <w:p w:rsidR="00F27198" w:rsidRDefault="00F27198" w:rsidP="00F27198"/>
    <w:p w:rsidR="00F27198" w:rsidRDefault="00F27198" w:rsidP="00F27198">
      <w:r>
        <w:t>Level 1</w:t>
      </w:r>
    </w:p>
    <w:p w:rsidR="00F27198" w:rsidRDefault="00F27198" w:rsidP="00F27198">
      <w:r>
        <w:t>Customer Support Team</w:t>
      </w:r>
    </w:p>
    <w:p w:rsidR="00F27198" w:rsidRDefault="00F27198" w:rsidP="00F27198"/>
    <w:p w:rsidR="00F27198" w:rsidRDefault="00F27198" w:rsidP="00F27198">
      <w:r>
        <w:t>Level 2</w:t>
      </w:r>
    </w:p>
    <w:p w:rsidR="00F27198" w:rsidRDefault="00F27198" w:rsidP="00F27198">
      <w:r>
        <w:t>Technical Support Team</w:t>
      </w:r>
    </w:p>
    <w:p w:rsidR="00F27198" w:rsidRDefault="00F27198" w:rsidP="00F27198"/>
    <w:p w:rsidR="00F27198" w:rsidRDefault="00F27198" w:rsidP="00F27198">
      <w:r>
        <w:t>Level 3</w:t>
      </w:r>
    </w:p>
    <w:p w:rsidR="00F27198" w:rsidRDefault="00F27198" w:rsidP="00F27198">
      <w:r>
        <w:t>Engineering Teams</w:t>
      </w:r>
    </w:p>
    <w:p w:rsidR="00F27198" w:rsidRDefault="00F27198" w:rsidP="00F27198"/>
    <w:p w:rsidR="00F27198" w:rsidRDefault="00F27198" w:rsidP="00F27198">
      <w:r>
        <w:t>Level 4</w:t>
      </w:r>
    </w:p>
    <w:p w:rsidR="00F27198" w:rsidRDefault="00F27198" w:rsidP="00F27198">
      <w:r>
        <w:t>Executive &amp; Governance Escalation</w:t>
      </w:r>
    </w:p>
    <w:p w:rsidR="00F27198" w:rsidRDefault="00F27198" w:rsidP="00F27198"/>
    <w:p w:rsidR="00F27198" w:rsidRDefault="00F27198" w:rsidP="00F27198">
      <w:r>
        <w:t>5.6 Escalation Categories</w:t>
      </w:r>
    </w:p>
    <w:p w:rsidR="00F27198" w:rsidRDefault="00F27198" w:rsidP="00F27198"/>
    <w:p w:rsidR="00F27198" w:rsidRDefault="00F27198" w:rsidP="00F27198">
      <w:r>
        <w:lastRenderedPageBreak/>
        <w:t>Category A</w:t>
      </w:r>
    </w:p>
    <w:p w:rsidR="00F27198" w:rsidRDefault="00F27198" w:rsidP="00F27198">
      <w:r>
        <w:t>Operational Escalation</w:t>
      </w:r>
    </w:p>
    <w:p w:rsidR="00F27198" w:rsidRDefault="00F27198" w:rsidP="00F27198"/>
    <w:p w:rsidR="00F27198" w:rsidRDefault="00F27198" w:rsidP="00F27198">
      <w:r>
        <w:t>Category B</w:t>
      </w:r>
    </w:p>
    <w:p w:rsidR="00F27198" w:rsidRDefault="00F27198" w:rsidP="00F27198">
      <w:r>
        <w:t>Technical Escalation</w:t>
      </w:r>
    </w:p>
    <w:p w:rsidR="00F27198" w:rsidRDefault="00F27198" w:rsidP="00F27198"/>
    <w:p w:rsidR="00F27198" w:rsidRDefault="00F27198" w:rsidP="00F27198">
      <w:r>
        <w:t>Category C</w:t>
      </w:r>
    </w:p>
    <w:p w:rsidR="00F27198" w:rsidRDefault="00F27198" w:rsidP="00F27198">
      <w:r>
        <w:t>Security Escalation</w:t>
      </w:r>
    </w:p>
    <w:p w:rsidR="00F27198" w:rsidRDefault="00F27198" w:rsidP="00F27198"/>
    <w:p w:rsidR="00F27198" w:rsidRDefault="00F27198" w:rsidP="00F27198">
      <w:r>
        <w:t>Category D</w:t>
      </w:r>
    </w:p>
    <w:p w:rsidR="00F27198" w:rsidRDefault="00F27198" w:rsidP="00F27198">
      <w:r>
        <w:t>Compliance Escalation</w:t>
      </w:r>
    </w:p>
    <w:p w:rsidR="00F27198" w:rsidRDefault="00F27198" w:rsidP="00F27198"/>
    <w:p w:rsidR="00F27198" w:rsidRDefault="00F27198" w:rsidP="00F27198">
      <w:r>
        <w:t>Category E</w:t>
      </w:r>
    </w:p>
    <w:p w:rsidR="00F27198" w:rsidRDefault="00F27198" w:rsidP="00F27198">
      <w:r>
        <w:t>Executive Escalation</w:t>
      </w:r>
    </w:p>
    <w:p w:rsidR="00F27198" w:rsidRDefault="00F27198" w:rsidP="00F27198"/>
    <w:p w:rsidR="00F27198" w:rsidRDefault="00F27198" w:rsidP="00F27198">
      <w:r>
        <w:t>5.7 Escalation Triggers</w:t>
      </w:r>
    </w:p>
    <w:p w:rsidR="00F27198" w:rsidRDefault="00F27198" w:rsidP="00F27198"/>
    <w:p w:rsidR="00F27198" w:rsidRDefault="00F27198" w:rsidP="00F27198">
      <w:r>
        <w:t>• SLA breach risk</w:t>
      </w:r>
    </w:p>
    <w:p w:rsidR="00F27198" w:rsidRDefault="00F27198" w:rsidP="00F27198">
      <w:r>
        <w:t>• Repeated customer complaints</w:t>
      </w:r>
    </w:p>
    <w:p w:rsidR="00F27198" w:rsidRDefault="00F27198" w:rsidP="00F27198">
      <w:r>
        <w:t>• Production service outage</w:t>
      </w:r>
    </w:p>
    <w:p w:rsidR="00F27198" w:rsidRDefault="00F27198" w:rsidP="00F27198">
      <w:r>
        <w:t>• Security concern</w:t>
      </w:r>
    </w:p>
    <w:p w:rsidR="00F27198" w:rsidRDefault="00F27198" w:rsidP="00F27198">
      <w:r>
        <w:t>• Regulatory concern</w:t>
      </w:r>
    </w:p>
    <w:p w:rsidR="00F27198" w:rsidRDefault="00F27198" w:rsidP="00F27198">
      <w:r>
        <w:t>• Data integrity issue</w:t>
      </w:r>
    </w:p>
    <w:p w:rsidR="00F27198" w:rsidRDefault="00F27198" w:rsidP="00F27198">
      <w:r>
        <w:t>• High-risk governance issue</w:t>
      </w:r>
    </w:p>
    <w:p w:rsidR="00F27198" w:rsidRDefault="00F27198" w:rsidP="00F27198"/>
    <w:p w:rsidR="00F27198" w:rsidRDefault="00F27198" w:rsidP="00F27198">
      <w:r>
        <w:t>5.8 Escalation Workflow</w:t>
      </w:r>
    </w:p>
    <w:p w:rsidR="00F27198" w:rsidRDefault="00F27198" w:rsidP="00F27198"/>
    <w:p w:rsidR="00F27198" w:rsidRDefault="00F27198" w:rsidP="00F27198">
      <w:r>
        <w:lastRenderedPageBreak/>
        <w:t>Issue Identification</w:t>
      </w:r>
    </w:p>
    <w:p w:rsidR="00F27198" w:rsidRDefault="00F27198" w:rsidP="00F27198">
      <w:r>
        <w:t>→ Impact Assessment</w:t>
      </w:r>
    </w:p>
    <w:p w:rsidR="00F27198" w:rsidRDefault="00F27198" w:rsidP="00F27198">
      <w:r>
        <w:t>→ Escalation Decision</w:t>
      </w:r>
    </w:p>
    <w:p w:rsidR="00F27198" w:rsidRDefault="00F27198" w:rsidP="00F27198">
      <w:r>
        <w:t>→ Assignment</w:t>
      </w:r>
    </w:p>
    <w:p w:rsidR="00F27198" w:rsidRDefault="00F27198" w:rsidP="00F27198">
      <w:r>
        <w:t>→ Investigation</w:t>
      </w:r>
    </w:p>
    <w:p w:rsidR="00F27198" w:rsidRDefault="00F27198" w:rsidP="00F27198">
      <w:r>
        <w:t>→ Resolution</w:t>
      </w:r>
    </w:p>
    <w:p w:rsidR="00F27198" w:rsidRDefault="00F27198" w:rsidP="00F27198">
      <w:r>
        <w:t>→ Closure</w:t>
      </w:r>
    </w:p>
    <w:p w:rsidR="00F27198" w:rsidRDefault="00F27198" w:rsidP="00F27198"/>
    <w:p w:rsidR="00F27198" w:rsidRDefault="00F27198" w:rsidP="00F27198">
      <w:r>
        <w:t>5.9 Operational Escalations</w:t>
      </w:r>
    </w:p>
    <w:p w:rsidR="00F27198" w:rsidRDefault="00F27198" w:rsidP="00F27198"/>
    <w:p w:rsidR="00F27198" w:rsidRDefault="00F27198" w:rsidP="00F27198">
      <w:r>
        <w:t>Examples:</w:t>
      </w:r>
    </w:p>
    <w:p w:rsidR="00F27198" w:rsidRDefault="00F27198" w:rsidP="00F27198"/>
    <w:p w:rsidR="00F27198" w:rsidRDefault="00F27198" w:rsidP="00F27198">
      <w:r>
        <w:t>• Service degradation</w:t>
      </w:r>
    </w:p>
    <w:p w:rsidR="00F27198" w:rsidRDefault="00F27198" w:rsidP="00F27198">
      <w:r>
        <w:t>• Infrastructure instability</w:t>
      </w:r>
    </w:p>
    <w:p w:rsidR="00F27198" w:rsidRDefault="00F27198" w:rsidP="00F27198">
      <w:r>
        <w:t>• Monitoring failures</w:t>
      </w:r>
    </w:p>
    <w:p w:rsidR="00F27198" w:rsidRDefault="00F27198" w:rsidP="00F27198">
      <w:r>
        <w:t>• Capacity issues</w:t>
      </w:r>
    </w:p>
    <w:p w:rsidR="00F27198" w:rsidRDefault="00F27198" w:rsidP="00F27198"/>
    <w:p w:rsidR="00F27198" w:rsidRDefault="00F27198" w:rsidP="00F27198">
      <w:r>
        <w:t>5.10 Security Escalations</w:t>
      </w:r>
    </w:p>
    <w:p w:rsidR="00F27198" w:rsidRDefault="00F27198" w:rsidP="00F27198"/>
    <w:p w:rsidR="00F27198" w:rsidRDefault="00F27198" w:rsidP="00F27198">
      <w:r>
        <w:t>Examples:</w:t>
      </w:r>
    </w:p>
    <w:p w:rsidR="00F27198" w:rsidRDefault="00F27198" w:rsidP="00F27198"/>
    <w:p w:rsidR="00F27198" w:rsidRDefault="00F27198" w:rsidP="00F27198">
      <w:r>
        <w:t>• Unauthorized access attempts</w:t>
      </w:r>
    </w:p>
    <w:p w:rsidR="00F27198" w:rsidRDefault="00F27198" w:rsidP="00F27198">
      <w:r>
        <w:t>• Authentication failures</w:t>
      </w:r>
    </w:p>
    <w:p w:rsidR="00F27198" w:rsidRDefault="00F27198" w:rsidP="00F27198">
      <w:r>
        <w:t>• Security policy violations</w:t>
      </w:r>
    </w:p>
    <w:p w:rsidR="00F27198" w:rsidRDefault="00F27198" w:rsidP="00F27198">
      <w:r>
        <w:t>• Threat detection alerts</w:t>
      </w:r>
    </w:p>
    <w:p w:rsidR="00F27198" w:rsidRDefault="00F27198" w:rsidP="00F27198"/>
    <w:p w:rsidR="00F27198" w:rsidRDefault="00F27198" w:rsidP="00F27198">
      <w:r>
        <w:t>Security escalations shall involve Security Operations immediately.</w:t>
      </w:r>
    </w:p>
    <w:p w:rsidR="00F27198" w:rsidRDefault="00F27198" w:rsidP="00F27198"/>
    <w:p w:rsidR="00F27198" w:rsidRDefault="00F27198" w:rsidP="00F27198">
      <w:r>
        <w:t>5.11 Compliance Escalations</w:t>
      </w:r>
    </w:p>
    <w:p w:rsidR="00F27198" w:rsidRDefault="00F27198" w:rsidP="00F27198"/>
    <w:p w:rsidR="00F27198" w:rsidRDefault="00F27198" w:rsidP="00F27198">
      <w:r>
        <w:t>Examples:</w:t>
      </w:r>
    </w:p>
    <w:p w:rsidR="00F27198" w:rsidRDefault="00F27198" w:rsidP="00F27198"/>
    <w:p w:rsidR="00F27198" w:rsidRDefault="00F27198" w:rsidP="00F27198">
      <w:r>
        <w:t>• Audit findings</w:t>
      </w:r>
    </w:p>
    <w:p w:rsidR="00F27198" w:rsidRDefault="00F27198" w:rsidP="00F27198">
      <w:r>
        <w:t>• Regulatory concerns</w:t>
      </w:r>
    </w:p>
    <w:p w:rsidR="00F27198" w:rsidRDefault="00F27198" w:rsidP="00F27198">
      <w:r>
        <w:t>• Data governance violations</w:t>
      </w:r>
    </w:p>
    <w:p w:rsidR="00F27198" w:rsidRDefault="00F27198" w:rsidP="00F27198">
      <w:r>
        <w:t>• Control failures</w:t>
      </w:r>
    </w:p>
    <w:p w:rsidR="00F27198" w:rsidRDefault="00F27198" w:rsidP="00F27198"/>
    <w:p w:rsidR="00F27198" w:rsidRDefault="00F27198" w:rsidP="00F27198">
      <w:r>
        <w:t>5.12 Executive Escalation Criteria</w:t>
      </w:r>
    </w:p>
    <w:p w:rsidR="00F27198" w:rsidRDefault="00F27198" w:rsidP="00F27198"/>
    <w:p w:rsidR="00F27198" w:rsidRDefault="00F27198" w:rsidP="00F27198">
      <w:r>
        <w:t>Mandatory executive escalation for:</w:t>
      </w:r>
    </w:p>
    <w:p w:rsidR="00F27198" w:rsidRDefault="00F27198" w:rsidP="00F27198"/>
    <w:p w:rsidR="00F27198" w:rsidRDefault="00F27198" w:rsidP="00F27198">
      <w:r>
        <w:t>• SEV-1 incidents</w:t>
      </w:r>
    </w:p>
    <w:p w:rsidR="00F27198" w:rsidRDefault="00F27198" w:rsidP="00F27198">
      <w:r>
        <w:t>• Major customer impact</w:t>
      </w:r>
    </w:p>
    <w:p w:rsidR="00F27198" w:rsidRDefault="00F27198" w:rsidP="00F27198">
      <w:r>
        <w:t>• Regulatory exposure</w:t>
      </w:r>
    </w:p>
    <w:p w:rsidR="00F27198" w:rsidRDefault="00F27198" w:rsidP="00F27198">
      <w:r>
        <w:t>• Significant reputational risk</w:t>
      </w:r>
    </w:p>
    <w:p w:rsidR="00F27198" w:rsidRDefault="00F27198" w:rsidP="00F27198">
      <w:r>
        <w:t>• Strategic customer concerns</w:t>
      </w:r>
    </w:p>
    <w:p w:rsidR="00F27198" w:rsidRDefault="00F27198" w:rsidP="00F27198"/>
    <w:p w:rsidR="00F27198" w:rsidRDefault="00F27198" w:rsidP="00F27198">
      <w:r>
        <w:t>5.13 Customer Escalation Procedures</w:t>
      </w:r>
    </w:p>
    <w:p w:rsidR="00F27198" w:rsidRDefault="00F27198" w:rsidP="00F27198"/>
    <w:p w:rsidR="00F27198" w:rsidRDefault="00F27198" w:rsidP="00F27198">
      <w:r>
        <w:t>Customer escalation shall include:</w:t>
      </w:r>
    </w:p>
    <w:p w:rsidR="00F27198" w:rsidRDefault="00F27198" w:rsidP="00F27198"/>
    <w:p w:rsidR="00F27198" w:rsidRDefault="00F27198" w:rsidP="00F27198">
      <w:r>
        <w:t>• Escalation identifier</w:t>
      </w:r>
    </w:p>
    <w:p w:rsidR="00F27198" w:rsidRDefault="00F27198" w:rsidP="00F27198">
      <w:r>
        <w:t>• Assigned owner</w:t>
      </w:r>
    </w:p>
    <w:p w:rsidR="00F27198" w:rsidRDefault="00F27198" w:rsidP="00F27198">
      <w:r>
        <w:t>• Status updates</w:t>
      </w:r>
    </w:p>
    <w:p w:rsidR="00F27198" w:rsidRDefault="00F27198" w:rsidP="00F27198">
      <w:r>
        <w:lastRenderedPageBreak/>
        <w:t>• Resolution timeline</w:t>
      </w:r>
    </w:p>
    <w:p w:rsidR="00F27198" w:rsidRDefault="00F27198" w:rsidP="00F27198"/>
    <w:p w:rsidR="00F27198" w:rsidRDefault="00F27198" w:rsidP="00F27198">
      <w:r>
        <w:t>5.14 Communication Requirements</w:t>
      </w:r>
    </w:p>
    <w:p w:rsidR="00F27198" w:rsidRDefault="00F27198" w:rsidP="00F27198"/>
    <w:p w:rsidR="00F27198" w:rsidRDefault="00F27198" w:rsidP="00F27198">
      <w:r>
        <w:t>Escalated issues require:</w:t>
      </w:r>
    </w:p>
    <w:p w:rsidR="00F27198" w:rsidRDefault="00F27198" w:rsidP="00F27198"/>
    <w:p w:rsidR="00F27198" w:rsidRDefault="00F27198" w:rsidP="00F27198">
      <w:r>
        <w:t>• Stakeholder notification</w:t>
      </w:r>
    </w:p>
    <w:p w:rsidR="00F27198" w:rsidRDefault="00F27198" w:rsidP="00F27198">
      <w:r>
        <w:t>• Progress updates</w:t>
      </w:r>
    </w:p>
    <w:p w:rsidR="00F27198" w:rsidRDefault="00F27198" w:rsidP="00F27198">
      <w:r>
        <w:t>• Resolution updates</w:t>
      </w:r>
    </w:p>
    <w:p w:rsidR="00F27198" w:rsidRDefault="00F27198" w:rsidP="00F27198">
      <w:r>
        <w:t>• Closure communication</w:t>
      </w:r>
    </w:p>
    <w:p w:rsidR="00F27198" w:rsidRDefault="00F27198" w:rsidP="00F27198"/>
    <w:p w:rsidR="00F27198" w:rsidRDefault="00F27198" w:rsidP="00F27198">
      <w:r>
        <w:t>5.15 Escalation Documentation</w:t>
      </w:r>
    </w:p>
    <w:p w:rsidR="00F27198" w:rsidRDefault="00F27198" w:rsidP="00F27198"/>
    <w:p w:rsidR="00F27198" w:rsidRDefault="00F27198" w:rsidP="00F27198">
      <w:r>
        <w:t>Maintain:</w:t>
      </w:r>
    </w:p>
    <w:p w:rsidR="00F27198" w:rsidRDefault="00F27198" w:rsidP="00F27198"/>
    <w:p w:rsidR="00F27198" w:rsidRDefault="00F27198" w:rsidP="00F27198">
      <w:r>
        <w:t>• Escalation ID</w:t>
      </w:r>
    </w:p>
    <w:p w:rsidR="00F27198" w:rsidRDefault="00F27198" w:rsidP="00F27198">
      <w:r>
        <w:t>• Ticket linkage</w:t>
      </w:r>
    </w:p>
    <w:p w:rsidR="00F27198" w:rsidRDefault="00F27198" w:rsidP="00F27198">
      <w:r>
        <w:t>• Escalation rationale</w:t>
      </w:r>
    </w:p>
    <w:p w:rsidR="00F27198" w:rsidRDefault="00F27198" w:rsidP="00F27198">
      <w:r>
        <w:t>• Resolution evidence</w:t>
      </w:r>
    </w:p>
    <w:p w:rsidR="00F27198" w:rsidRDefault="00F27198" w:rsidP="00F27198">
      <w:r>
        <w:t>• Closure approval</w:t>
      </w:r>
    </w:p>
    <w:p w:rsidR="00F27198" w:rsidRDefault="00F27198" w:rsidP="00F27198"/>
    <w:p w:rsidR="00F27198" w:rsidRDefault="00F27198" w:rsidP="00F27198">
      <w:r>
        <w:t>5.16 Metrics</w:t>
      </w:r>
    </w:p>
    <w:p w:rsidR="00F27198" w:rsidRDefault="00F27198" w:rsidP="00F27198"/>
    <w:p w:rsidR="00F27198" w:rsidRDefault="00F27198" w:rsidP="00F27198">
      <w:r>
        <w:t>• Escalation Volume</w:t>
      </w:r>
    </w:p>
    <w:p w:rsidR="00F27198" w:rsidRDefault="00F27198" w:rsidP="00F27198">
      <w:r>
        <w:t>• Escalation Resolution Time</w:t>
      </w:r>
    </w:p>
    <w:p w:rsidR="00F27198" w:rsidRDefault="00F27198" w:rsidP="00F27198">
      <w:r>
        <w:t>• Escalation Accuracy</w:t>
      </w:r>
    </w:p>
    <w:p w:rsidR="00F27198" w:rsidRDefault="00F27198" w:rsidP="00F27198">
      <w:r>
        <w:t>• Escalation Reopen Rate</w:t>
      </w:r>
    </w:p>
    <w:p w:rsidR="00F27198" w:rsidRDefault="00F27198" w:rsidP="00F27198"/>
    <w:p w:rsidR="00F27198" w:rsidRDefault="00F27198" w:rsidP="00F27198">
      <w:r>
        <w:t>5.17 Audit Requirements</w:t>
      </w:r>
    </w:p>
    <w:p w:rsidR="00F27198" w:rsidRDefault="00F27198" w:rsidP="00F27198"/>
    <w:p w:rsidR="00F27198" w:rsidRDefault="00F27198" w:rsidP="00F27198">
      <w:r>
        <w:t>Maintain:</w:t>
      </w:r>
    </w:p>
    <w:p w:rsidR="00F27198" w:rsidRDefault="00F27198" w:rsidP="00F27198"/>
    <w:p w:rsidR="00F27198" w:rsidRDefault="00F27198" w:rsidP="00F27198">
      <w:r>
        <w:t>• Escalation Logs</w:t>
      </w:r>
    </w:p>
    <w:p w:rsidR="00F27198" w:rsidRDefault="00F27198" w:rsidP="00F27198">
      <w:r>
        <w:t>• Communication Records</w:t>
      </w:r>
    </w:p>
    <w:p w:rsidR="00F27198" w:rsidRDefault="00F27198" w:rsidP="00F27198">
      <w:r>
        <w:t>• Resolution Records</w:t>
      </w:r>
    </w:p>
    <w:p w:rsidR="00F27198" w:rsidRDefault="00F27198" w:rsidP="00F27198">
      <w:r>
        <w:t>• Approval Records</w:t>
      </w:r>
    </w:p>
    <w:p w:rsidR="00F27198" w:rsidRDefault="00F27198" w:rsidP="00F27198"/>
    <w:p w:rsidR="00F27198" w:rsidRDefault="00F27198" w:rsidP="00F27198">
      <w:r>
        <w:t>5.18 Ownership</w:t>
      </w:r>
    </w:p>
    <w:p w:rsidR="00F27198" w:rsidRDefault="00F27198" w:rsidP="00F27198"/>
    <w:p w:rsidR="00F27198" w:rsidRDefault="00F27198" w:rsidP="00F27198">
      <w:r>
        <w:t>Primary Owner:</w:t>
      </w:r>
    </w:p>
    <w:p w:rsidR="00F27198" w:rsidRDefault="00F27198" w:rsidP="00F27198">
      <w:r>
        <w:t>Technical Support Manager</w:t>
      </w:r>
    </w:p>
    <w:p w:rsidR="00F27198" w:rsidRDefault="00F27198" w:rsidP="00F27198"/>
    <w:p w:rsidR="00F27198" w:rsidRDefault="00F27198" w:rsidP="00F27198">
      <w:r>
        <w:t>Review Authority:</w:t>
      </w:r>
    </w:p>
    <w:p w:rsidR="00F27198" w:rsidRDefault="00F27198" w:rsidP="00F27198">
      <w:r>
        <w:t>Support Management Office</w:t>
      </w:r>
    </w:p>
    <w:p w:rsidR="00F27198" w:rsidRDefault="00F27198" w:rsidP="00F27198"/>
    <w:p w:rsidR="00F27198" w:rsidRDefault="00F27198" w:rsidP="00F27198">
      <w:r>
        <w:t>5.19 Traceability</w:t>
      </w:r>
    </w:p>
    <w:p w:rsidR="00F27198" w:rsidRDefault="00F27198" w:rsidP="00F27198"/>
    <w:p w:rsidR="00F27198" w:rsidRDefault="00F27198" w:rsidP="00F27198">
      <w:r>
        <w:t>RTM References:</w:t>
      </w:r>
    </w:p>
    <w:p w:rsidR="00F27198" w:rsidRDefault="00F27198" w:rsidP="00F27198"/>
    <w:p w:rsidR="00F27198" w:rsidRDefault="00F27198" w:rsidP="00F27198">
      <w:r>
        <w:t>• ESC-SUP-001</w:t>
      </w:r>
    </w:p>
    <w:p w:rsidR="00F27198" w:rsidRDefault="00F27198" w:rsidP="00F27198">
      <w:r>
        <w:t>• ESC-SUP-002</w:t>
      </w:r>
    </w:p>
    <w:p w:rsidR="00F27198" w:rsidRDefault="00F27198" w:rsidP="00F27198">
      <w:r>
        <w:t>• INC-001</w:t>
      </w:r>
    </w:p>
    <w:p w:rsidR="00F27198" w:rsidRDefault="00F27198" w:rsidP="00F27198">
      <w:r>
        <w:t>• AUD-ESC-001</w:t>
      </w:r>
    </w:p>
    <w:p w:rsidR="00F27198" w:rsidRDefault="00F27198" w:rsidP="00F27198"/>
    <w:p w:rsidR="00F27198" w:rsidRDefault="00F27198" w:rsidP="00F27198">
      <w:r>
        <w:lastRenderedPageBreak/>
        <w:t>5.20 Section Summary</w:t>
      </w:r>
    </w:p>
    <w:p w:rsidR="00F27198" w:rsidRDefault="00F27198" w:rsidP="00F27198"/>
    <w:p w:rsidR="00F27198" w:rsidRDefault="00F27198" w:rsidP="00F27198">
      <w:r>
        <w:t>This section defines escalation categories, escalation workflows, stakeholder involvement requirements, communication obligations, documentation standards, and governance controls supporting TODP support operations.</w:t>
      </w:r>
    </w:p>
    <w:p w:rsidR="00F27198" w:rsidRDefault="00F27198" w:rsidP="00F27198"/>
    <w:p w:rsidR="00F27198" w:rsidRDefault="00F27198" w:rsidP="00F27198">
      <w:r>
        <w:t>--------------------------------------------------------------------------------</w:t>
      </w:r>
    </w:p>
    <w:p w:rsidR="00F27198" w:rsidRDefault="00F27198" w:rsidP="00F27198"/>
    <w:p w:rsidR="00F27198" w:rsidRDefault="00F27198" w:rsidP="00F27198">
      <w:r>
        <w:t>SUPPORT MODEL V1</w:t>
      </w:r>
    </w:p>
    <w:p w:rsidR="00F27198" w:rsidRDefault="00F27198" w:rsidP="00F27198"/>
    <w:p w:rsidR="00F27198" w:rsidRDefault="00F27198" w:rsidP="00F27198">
      <w:r>
        <w:t>Section 6 – Incident Support &amp; Major Incident Coordination</w:t>
      </w:r>
    </w:p>
    <w:p w:rsidR="00F27198" w:rsidRDefault="00F27198" w:rsidP="00F27198"/>
    <w:p w:rsidR="00F27198" w:rsidRDefault="00F27198" w:rsidP="00F27198">
      <w:r>
        <w:t>6.1 Purpose</w:t>
      </w:r>
    </w:p>
    <w:p w:rsidR="00F27198" w:rsidRDefault="00F27198" w:rsidP="00F27198"/>
    <w:p w:rsidR="00F27198" w:rsidRDefault="00F27198" w:rsidP="00F27198">
      <w:r>
        <w:t>Define support team responsibilities and coordination procedures during operational incidents, security incidents, and major service disruptions affecting TODP.</w:t>
      </w:r>
    </w:p>
    <w:p w:rsidR="00F27198" w:rsidRDefault="00F27198" w:rsidP="00F27198"/>
    <w:p w:rsidR="00F27198" w:rsidRDefault="00F27198" w:rsidP="00F27198">
      <w:r>
        <w:t>6.2 Objectives</w:t>
      </w:r>
    </w:p>
    <w:p w:rsidR="00F27198" w:rsidRDefault="00F27198" w:rsidP="00F27198"/>
    <w:p w:rsidR="00F27198" w:rsidRDefault="00F27198" w:rsidP="00F27198">
      <w:r>
        <w:t>• Restore service rapidly.</w:t>
      </w:r>
    </w:p>
    <w:p w:rsidR="00F27198" w:rsidRDefault="00F27198" w:rsidP="00F27198">
      <w:r>
        <w:t>• Coordinate cross-functional response.</w:t>
      </w:r>
    </w:p>
    <w:p w:rsidR="00F27198" w:rsidRDefault="00F27198" w:rsidP="00F27198">
      <w:r>
        <w:t>• Maintain customer communication.</w:t>
      </w:r>
    </w:p>
    <w:p w:rsidR="00F27198" w:rsidRDefault="00F27198" w:rsidP="00F27198">
      <w:r>
        <w:t>• Preserve operational evidence.</w:t>
      </w:r>
    </w:p>
    <w:p w:rsidR="00F27198" w:rsidRDefault="00F27198" w:rsidP="00F27198">
      <w:r>
        <w:t>• Support incident governance requirements.</w:t>
      </w:r>
    </w:p>
    <w:p w:rsidR="00F27198" w:rsidRDefault="00F27198" w:rsidP="00F27198"/>
    <w:p w:rsidR="00F27198" w:rsidRDefault="00F27198" w:rsidP="00F27198">
      <w:r>
        <w:t>6.3 Scope</w:t>
      </w:r>
    </w:p>
    <w:p w:rsidR="00F27198" w:rsidRDefault="00F27198" w:rsidP="00F27198"/>
    <w:p w:rsidR="00F27198" w:rsidRDefault="00F27198" w:rsidP="00F27198">
      <w:r>
        <w:t>Applies to:</w:t>
      </w:r>
    </w:p>
    <w:p w:rsidR="00F27198" w:rsidRDefault="00F27198" w:rsidP="00F27198"/>
    <w:p w:rsidR="00F27198" w:rsidRDefault="00F27198" w:rsidP="00F27198">
      <w:r>
        <w:lastRenderedPageBreak/>
        <w:t>• Production incidents</w:t>
      </w:r>
    </w:p>
    <w:p w:rsidR="00F27198" w:rsidRDefault="00F27198" w:rsidP="00F27198">
      <w:r>
        <w:t>• Security incidents</w:t>
      </w:r>
    </w:p>
    <w:p w:rsidR="00F27198" w:rsidRDefault="00F27198" w:rsidP="00F27198">
      <w:r>
        <w:t>• Infrastructure failures</w:t>
      </w:r>
    </w:p>
    <w:p w:rsidR="00F27198" w:rsidRDefault="00F27198" w:rsidP="00F27198">
      <w:r>
        <w:t>• Service degradation events</w:t>
      </w:r>
    </w:p>
    <w:p w:rsidR="00F27198" w:rsidRDefault="00F27198" w:rsidP="00F27198">
      <w:r>
        <w:t>• Customer-impacting outages</w:t>
      </w:r>
    </w:p>
    <w:p w:rsidR="00F27198" w:rsidRDefault="00F27198" w:rsidP="00F27198">
      <w:r>
        <w:t>• Major operational events</w:t>
      </w:r>
    </w:p>
    <w:p w:rsidR="00F27198" w:rsidRDefault="00F27198" w:rsidP="00F27198"/>
    <w:p w:rsidR="00F27198" w:rsidRDefault="00F27198" w:rsidP="00F27198">
      <w:r>
        <w:t>6.4 Incident Support Principles</w:t>
      </w:r>
    </w:p>
    <w:p w:rsidR="00F27198" w:rsidRDefault="00F27198" w:rsidP="00F27198"/>
    <w:p w:rsidR="00F27198" w:rsidRDefault="00F27198" w:rsidP="00F27198">
      <w:r>
        <w:t>• Rapid Response</w:t>
      </w:r>
    </w:p>
    <w:p w:rsidR="00F27198" w:rsidRDefault="00F27198" w:rsidP="00F27198">
      <w:r>
        <w:t>• Clear Ownership</w:t>
      </w:r>
    </w:p>
    <w:p w:rsidR="00F27198" w:rsidRDefault="00F27198" w:rsidP="00F27198">
      <w:r>
        <w:t>• Coordinated Execution</w:t>
      </w:r>
    </w:p>
    <w:p w:rsidR="00F27198" w:rsidRDefault="00F27198" w:rsidP="00F27198">
      <w:r>
        <w:t>• Continuous Communication</w:t>
      </w:r>
    </w:p>
    <w:p w:rsidR="00F27198" w:rsidRDefault="00F27198" w:rsidP="00F27198">
      <w:r>
        <w:t>• Evidence Preservation</w:t>
      </w:r>
    </w:p>
    <w:p w:rsidR="00F27198" w:rsidRDefault="00F27198" w:rsidP="00F27198"/>
    <w:p w:rsidR="00F27198" w:rsidRDefault="00F27198" w:rsidP="00F27198">
      <w:r>
        <w:t>6.5 Incident Support Lifecycle</w:t>
      </w:r>
    </w:p>
    <w:p w:rsidR="00F27198" w:rsidRDefault="00F27198" w:rsidP="00F27198"/>
    <w:p w:rsidR="00F27198" w:rsidRDefault="00F27198" w:rsidP="00F27198">
      <w:r>
        <w:t>Incident Detection</w:t>
      </w:r>
    </w:p>
    <w:p w:rsidR="00F27198" w:rsidRDefault="00F27198" w:rsidP="00F27198">
      <w:r>
        <w:t>→ Support Engagement</w:t>
      </w:r>
    </w:p>
    <w:p w:rsidR="00F27198" w:rsidRDefault="00F27198" w:rsidP="00F27198">
      <w:r>
        <w:t>→ Investigation</w:t>
      </w:r>
    </w:p>
    <w:p w:rsidR="00F27198" w:rsidRDefault="00F27198" w:rsidP="00F27198">
      <w:r>
        <w:t>→ Escalation</w:t>
      </w:r>
    </w:p>
    <w:p w:rsidR="00F27198" w:rsidRDefault="00F27198" w:rsidP="00F27198">
      <w:r>
        <w:t>→ Resolution</w:t>
      </w:r>
    </w:p>
    <w:p w:rsidR="00F27198" w:rsidRDefault="00F27198" w:rsidP="00F27198">
      <w:r>
        <w:t>→ Validation</w:t>
      </w:r>
    </w:p>
    <w:p w:rsidR="00F27198" w:rsidRDefault="00F27198" w:rsidP="00F27198">
      <w:r>
        <w:t>→ Closure</w:t>
      </w:r>
    </w:p>
    <w:p w:rsidR="00F27198" w:rsidRDefault="00F27198" w:rsidP="00F27198">
      <w:r>
        <w:t xml:space="preserve">→ </w:t>
      </w:r>
      <w:proofErr w:type="spellStart"/>
      <w:r>
        <w:t>Postmortem</w:t>
      </w:r>
      <w:proofErr w:type="spellEnd"/>
    </w:p>
    <w:p w:rsidR="00F27198" w:rsidRDefault="00F27198" w:rsidP="00F27198"/>
    <w:p w:rsidR="00F27198" w:rsidRDefault="00F27198" w:rsidP="00F27198">
      <w:r>
        <w:t>6.6 Incident Severity Alignment</w:t>
      </w:r>
    </w:p>
    <w:p w:rsidR="00F27198" w:rsidRDefault="00F27198" w:rsidP="00F27198"/>
    <w:p w:rsidR="00F27198" w:rsidRDefault="00F27198" w:rsidP="00F27198">
      <w:r>
        <w:t>SEV-1</w:t>
      </w:r>
    </w:p>
    <w:p w:rsidR="00F27198" w:rsidRDefault="00F27198" w:rsidP="00F27198">
      <w:r>
        <w:t>Critical Service Failure</w:t>
      </w:r>
    </w:p>
    <w:p w:rsidR="00F27198" w:rsidRDefault="00F27198" w:rsidP="00F27198"/>
    <w:p w:rsidR="00F27198" w:rsidRDefault="00F27198" w:rsidP="00F27198">
      <w:r>
        <w:t>SEV-2</w:t>
      </w:r>
    </w:p>
    <w:p w:rsidR="00F27198" w:rsidRDefault="00F27198" w:rsidP="00F27198">
      <w:r>
        <w:t>Major Service Degradation</w:t>
      </w:r>
    </w:p>
    <w:p w:rsidR="00F27198" w:rsidRDefault="00F27198" w:rsidP="00F27198"/>
    <w:p w:rsidR="00F27198" w:rsidRDefault="00F27198" w:rsidP="00F27198">
      <w:r>
        <w:t>SEV-3</w:t>
      </w:r>
    </w:p>
    <w:p w:rsidR="00F27198" w:rsidRDefault="00F27198" w:rsidP="00F27198">
      <w:r>
        <w:t>Moderate Service Impact</w:t>
      </w:r>
    </w:p>
    <w:p w:rsidR="00F27198" w:rsidRDefault="00F27198" w:rsidP="00F27198"/>
    <w:p w:rsidR="00F27198" w:rsidRDefault="00F27198" w:rsidP="00F27198">
      <w:r>
        <w:t>SEV-4</w:t>
      </w:r>
    </w:p>
    <w:p w:rsidR="00F27198" w:rsidRDefault="00F27198" w:rsidP="00F27198">
      <w:r>
        <w:t>Minor Service Impact</w:t>
      </w:r>
    </w:p>
    <w:p w:rsidR="00F27198" w:rsidRDefault="00F27198" w:rsidP="00F27198"/>
    <w:p w:rsidR="00F27198" w:rsidRDefault="00F27198" w:rsidP="00F27198">
      <w:r>
        <w:t>SEV-5</w:t>
      </w:r>
    </w:p>
    <w:p w:rsidR="00F27198" w:rsidRDefault="00F27198" w:rsidP="00F27198">
      <w:r>
        <w:t>Informational Event</w:t>
      </w:r>
    </w:p>
    <w:p w:rsidR="00F27198" w:rsidRDefault="00F27198" w:rsidP="00F27198"/>
    <w:p w:rsidR="00F27198" w:rsidRDefault="00F27198" w:rsidP="00F27198">
      <w:r>
        <w:t>Severity classifications shall align with OPS RUNBOOK V1.</w:t>
      </w:r>
    </w:p>
    <w:p w:rsidR="00F27198" w:rsidRDefault="00F27198" w:rsidP="00F27198"/>
    <w:p w:rsidR="00F27198" w:rsidRDefault="00F27198" w:rsidP="00F27198">
      <w:r>
        <w:t>6.7 Support Team Responsibilities</w:t>
      </w:r>
    </w:p>
    <w:p w:rsidR="00F27198" w:rsidRDefault="00F27198" w:rsidP="00F27198"/>
    <w:p w:rsidR="00F27198" w:rsidRDefault="00F27198" w:rsidP="00F27198">
      <w:r>
        <w:t>Customer Support</w:t>
      </w:r>
    </w:p>
    <w:p w:rsidR="00F27198" w:rsidRDefault="00F27198" w:rsidP="00F27198"/>
    <w:p w:rsidR="00F27198" w:rsidRDefault="00F27198" w:rsidP="00F27198">
      <w:r>
        <w:t>• Customer communications</w:t>
      </w:r>
    </w:p>
    <w:p w:rsidR="00F27198" w:rsidRDefault="00F27198" w:rsidP="00F27198">
      <w:r>
        <w:t>• Ticket management</w:t>
      </w:r>
    </w:p>
    <w:p w:rsidR="00F27198" w:rsidRDefault="00F27198" w:rsidP="00F27198">
      <w:r>
        <w:t>• Status updates</w:t>
      </w:r>
    </w:p>
    <w:p w:rsidR="00F27198" w:rsidRDefault="00F27198" w:rsidP="00F27198"/>
    <w:p w:rsidR="00F27198" w:rsidRDefault="00F27198" w:rsidP="00F27198">
      <w:r>
        <w:t>Technical Support</w:t>
      </w:r>
    </w:p>
    <w:p w:rsidR="00F27198" w:rsidRDefault="00F27198" w:rsidP="00F27198"/>
    <w:p w:rsidR="00F27198" w:rsidRDefault="00F27198" w:rsidP="00F27198">
      <w:r>
        <w:t>• Investigation</w:t>
      </w:r>
    </w:p>
    <w:p w:rsidR="00F27198" w:rsidRDefault="00F27198" w:rsidP="00F27198">
      <w:r>
        <w:t>• Troubleshooting</w:t>
      </w:r>
    </w:p>
    <w:p w:rsidR="00F27198" w:rsidRDefault="00F27198" w:rsidP="00F27198">
      <w:r>
        <w:t>• Resolution support</w:t>
      </w:r>
    </w:p>
    <w:p w:rsidR="00F27198" w:rsidRDefault="00F27198" w:rsidP="00F27198"/>
    <w:p w:rsidR="00F27198" w:rsidRDefault="00F27198" w:rsidP="00F27198">
      <w:r>
        <w:t>Engineering Teams</w:t>
      </w:r>
    </w:p>
    <w:p w:rsidR="00F27198" w:rsidRDefault="00F27198" w:rsidP="00F27198"/>
    <w:p w:rsidR="00F27198" w:rsidRDefault="00F27198" w:rsidP="00F27198">
      <w:r>
        <w:t>• Defect remediation</w:t>
      </w:r>
    </w:p>
    <w:p w:rsidR="00F27198" w:rsidRDefault="00F27198" w:rsidP="00F27198">
      <w:r>
        <w:t>• Platform recovery</w:t>
      </w:r>
    </w:p>
    <w:p w:rsidR="00F27198" w:rsidRDefault="00F27198" w:rsidP="00F27198">
      <w:r>
        <w:t>• Technical validation</w:t>
      </w:r>
    </w:p>
    <w:p w:rsidR="00F27198" w:rsidRDefault="00F27198" w:rsidP="00F27198"/>
    <w:p w:rsidR="00F27198" w:rsidRDefault="00F27198" w:rsidP="00F27198">
      <w:r>
        <w:t>Security Teams</w:t>
      </w:r>
    </w:p>
    <w:p w:rsidR="00F27198" w:rsidRDefault="00F27198" w:rsidP="00F27198"/>
    <w:p w:rsidR="00F27198" w:rsidRDefault="00F27198" w:rsidP="00F27198">
      <w:r>
        <w:t>• Security investigation</w:t>
      </w:r>
    </w:p>
    <w:p w:rsidR="00F27198" w:rsidRDefault="00F27198" w:rsidP="00F27198">
      <w:r>
        <w:t>• Threat containment</w:t>
      </w:r>
    </w:p>
    <w:p w:rsidR="00F27198" w:rsidRDefault="00F27198" w:rsidP="00F27198">
      <w:r>
        <w:t>• Security validation</w:t>
      </w:r>
    </w:p>
    <w:p w:rsidR="00F27198" w:rsidRDefault="00F27198" w:rsidP="00F27198"/>
    <w:p w:rsidR="00F27198" w:rsidRDefault="00F27198" w:rsidP="00F27198">
      <w:r>
        <w:t>6.8 Major Incident Team Structure</w:t>
      </w:r>
    </w:p>
    <w:p w:rsidR="00F27198" w:rsidRDefault="00F27198" w:rsidP="00F27198"/>
    <w:p w:rsidR="00F27198" w:rsidRDefault="00F27198" w:rsidP="00F27198">
      <w:r>
        <w:t>Incident Commander</w:t>
      </w:r>
    </w:p>
    <w:p w:rsidR="00F27198" w:rsidRDefault="00F27198" w:rsidP="00F27198"/>
    <w:p w:rsidR="00F27198" w:rsidRDefault="00F27198" w:rsidP="00F27198">
      <w:r>
        <w:t>Operations Lead</w:t>
      </w:r>
    </w:p>
    <w:p w:rsidR="00F27198" w:rsidRDefault="00F27198" w:rsidP="00F27198"/>
    <w:p w:rsidR="00F27198" w:rsidRDefault="00F27198" w:rsidP="00F27198">
      <w:r>
        <w:t>Technical Lead</w:t>
      </w:r>
    </w:p>
    <w:p w:rsidR="00F27198" w:rsidRDefault="00F27198" w:rsidP="00F27198"/>
    <w:p w:rsidR="00F27198" w:rsidRDefault="00F27198" w:rsidP="00F27198">
      <w:r>
        <w:t>Security Lead</w:t>
      </w:r>
    </w:p>
    <w:p w:rsidR="00F27198" w:rsidRDefault="00F27198" w:rsidP="00F27198"/>
    <w:p w:rsidR="00F27198" w:rsidRDefault="00F27198" w:rsidP="00F27198">
      <w:r>
        <w:lastRenderedPageBreak/>
        <w:t>Communications Lead</w:t>
      </w:r>
    </w:p>
    <w:p w:rsidR="00F27198" w:rsidRDefault="00F27198" w:rsidP="00F27198"/>
    <w:p w:rsidR="00F27198" w:rsidRDefault="00F27198" w:rsidP="00F27198">
      <w:r>
        <w:t>Governance Representative</w:t>
      </w:r>
    </w:p>
    <w:p w:rsidR="00F27198" w:rsidRDefault="00F27198" w:rsidP="00F27198"/>
    <w:p w:rsidR="00F27198" w:rsidRDefault="00F27198" w:rsidP="00F27198">
      <w:r>
        <w:t xml:space="preserve">6.9 Customer Communication </w:t>
      </w:r>
      <w:proofErr w:type="gramStart"/>
      <w:r>
        <w:t>During</w:t>
      </w:r>
      <w:proofErr w:type="gramEnd"/>
      <w:r>
        <w:t xml:space="preserve"> Incidents</w:t>
      </w:r>
    </w:p>
    <w:p w:rsidR="00F27198" w:rsidRDefault="00F27198" w:rsidP="00F27198"/>
    <w:p w:rsidR="00F27198" w:rsidRDefault="00F27198" w:rsidP="00F27198">
      <w:r>
        <w:t>Customers shall receive:</w:t>
      </w:r>
    </w:p>
    <w:p w:rsidR="00F27198" w:rsidRDefault="00F27198" w:rsidP="00F27198"/>
    <w:p w:rsidR="00F27198" w:rsidRDefault="00F27198" w:rsidP="00F27198">
      <w:r>
        <w:t>• Incident acknowledgement</w:t>
      </w:r>
    </w:p>
    <w:p w:rsidR="00F27198" w:rsidRDefault="00F27198" w:rsidP="00F27198">
      <w:r>
        <w:t>• Status updates</w:t>
      </w:r>
    </w:p>
    <w:p w:rsidR="00F27198" w:rsidRDefault="00F27198" w:rsidP="00F27198">
      <w:r>
        <w:t>• Resolution notification</w:t>
      </w:r>
    </w:p>
    <w:p w:rsidR="00F27198" w:rsidRDefault="00F27198" w:rsidP="00F27198">
      <w:r>
        <w:t>• Post-incident summary when applicable</w:t>
      </w:r>
    </w:p>
    <w:p w:rsidR="00F27198" w:rsidRDefault="00F27198" w:rsidP="00F27198"/>
    <w:p w:rsidR="00F27198" w:rsidRDefault="00F27198" w:rsidP="00F27198">
      <w:r>
        <w:t>6.10 Major Incident Workflow</w:t>
      </w:r>
    </w:p>
    <w:p w:rsidR="00F27198" w:rsidRDefault="00F27198" w:rsidP="00F27198"/>
    <w:p w:rsidR="00F27198" w:rsidRDefault="00F27198" w:rsidP="00F27198">
      <w:r>
        <w:t>Incident Declared</w:t>
      </w:r>
    </w:p>
    <w:p w:rsidR="00F27198" w:rsidRDefault="00F27198" w:rsidP="00F27198">
      <w:r>
        <w:t>→ Team Mobilization</w:t>
      </w:r>
    </w:p>
    <w:p w:rsidR="00F27198" w:rsidRDefault="00F27198" w:rsidP="00F27198">
      <w:r>
        <w:t>→ Impact Assessment</w:t>
      </w:r>
    </w:p>
    <w:p w:rsidR="00F27198" w:rsidRDefault="00F27198" w:rsidP="00F27198">
      <w:r>
        <w:t>→ Investigation</w:t>
      </w:r>
    </w:p>
    <w:p w:rsidR="00F27198" w:rsidRDefault="00F27198" w:rsidP="00F27198">
      <w:r>
        <w:t>→ Containment</w:t>
      </w:r>
    </w:p>
    <w:p w:rsidR="00F27198" w:rsidRDefault="00F27198" w:rsidP="00F27198">
      <w:r>
        <w:t>→ Recovery</w:t>
      </w:r>
    </w:p>
    <w:p w:rsidR="00F27198" w:rsidRDefault="00F27198" w:rsidP="00F27198">
      <w:r>
        <w:t>→ Validation</w:t>
      </w:r>
    </w:p>
    <w:p w:rsidR="00F27198" w:rsidRDefault="00F27198" w:rsidP="00F27198">
      <w:r>
        <w:t>→ Closure</w:t>
      </w:r>
    </w:p>
    <w:p w:rsidR="00F27198" w:rsidRDefault="00F27198" w:rsidP="00F27198"/>
    <w:p w:rsidR="00F27198" w:rsidRDefault="00F27198" w:rsidP="00F27198">
      <w:r>
        <w:t xml:space="preserve">6.11 Support Escalation </w:t>
      </w:r>
      <w:proofErr w:type="gramStart"/>
      <w:r>
        <w:t>During</w:t>
      </w:r>
      <w:proofErr w:type="gramEnd"/>
      <w:r>
        <w:t xml:space="preserve"> Incidents</w:t>
      </w:r>
    </w:p>
    <w:p w:rsidR="00F27198" w:rsidRDefault="00F27198" w:rsidP="00F27198"/>
    <w:p w:rsidR="00F27198" w:rsidRDefault="00F27198" w:rsidP="00F27198">
      <w:r>
        <w:t>Escalation shall occur when:</w:t>
      </w:r>
    </w:p>
    <w:p w:rsidR="00F27198" w:rsidRDefault="00F27198" w:rsidP="00F27198"/>
    <w:p w:rsidR="00F27198" w:rsidRDefault="00F27198" w:rsidP="00F27198">
      <w:r>
        <w:t>• Resolution exceeds targets</w:t>
      </w:r>
    </w:p>
    <w:p w:rsidR="00F27198" w:rsidRDefault="00F27198" w:rsidP="00F27198">
      <w:r>
        <w:t>• Risk increases</w:t>
      </w:r>
    </w:p>
    <w:p w:rsidR="00F27198" w:rsidRDefault="00F27198" w:rsidP="00F27198">
      <w:r>
        <w:t>• Additional expertise required</w:t>
      </w:r>
    </w:p>
    <w:p w:rsidR="00F27198" w:rsidRDefault="00F27198" w:rsidP="00F27198">
      <w:r>
        <w:t>• Customer impact expands</w:t>
      </w:r>
    </w:p>
    <w:p w:rsidR="00F27198" w:rsidRDefault="00F27198" w:rsidP="00F27198"/>
    <w:p w:rsidR="00F27198" w:rsidRDefault="00F27198" w:rsidP="00F27198">
      <w:r>
        <w:t>6.12 Resolution Validation</w:t>
      </w:r>
    </w:p>
    <w:p w:rsidR="00F27198" w:rsidRDefault="00F27198" w:rsidP="00F27198"/>
    <w:p w:rsidR="00F27198" w:rsidRDefault="00F27198" w:rsidP="00F27198">
      <w:r>
        <w:t>Validate:</w:t>
      </w:r>
    </w:p>
    <w:p w:rsidR="00F27198" w:rsidRDefault="00F27198" w:rsidP="00F27198"/>
    <w:p w:rsidR="00F27198" w:rsidRDefault="00F27198" w:rsidP="00F27198">
      <w:r>
        <w:t>• Service availability</w:t>
      </w:r>
    </w:p>
    <w:p w:rsidR="00F27198" w:rsidRDefault="00F27198" w:rsidP="00F27198">
      <w:r>
        <w:t>• Functional integrity</w:t>
      </w:r>
    </w:p>
    <w:p w:rsidR="00F27198" w:rsidRDefault="00F27198" w:rsidP="00F27198">
      <w:r>
        <w:t>• Customer confirmation when applicable</w:t>
      </w:r>
    </w:p>
    <w:p w:rsidR="00F27198" w:rsidRDefault="00F27198" w:rsidP="00F27198">
      <w:r>
        <w:t>• Monitoring stability</w:t>
      </w:r>
    </w:p>
    <w:p w:rsidR="00F27198" w:rsidRDefault="00F27198" w:rsidP="00F27198"/>
    <w:p w:rsidR="00F27198" w:rsidRDefault="00F27198" w:rsidP="00F27198">
      <w:r>
        <w:t>6.13 Post-Incident Activities</w:t>
      </w:r>
    </w:p>
    <w:p w:rsidR="00F27198" w:rsidRDefault="00F27198" w:rsidP="00F27198"/>
    <w:p w:rsidR="00F27198" w:rsidRDefault="00F27198" w:rsidP="00F27198">
      <w:r>
        <w:t>Required activities:</w:t>
      </w:r>
    </w:p>
    <w:p w:rsidR="00F27198" w:rsidRDefault="00F27198" w:rsidP="00F27198"/>
    <w:p w:rsidR="00F27198" w:rsidRDefault="00F27198" w:rsidP="00F27198">
      <w:r>
        <w:t>• Root cause analysis</w:t>
      </w:r>
    </w:p>
    <w:p w:rsidR="00F27198" w:rsidRDefault="00F27198" w:rsidP="00F27198">
      <w:r>
        <w:t>• Corrective action planning</w:t>
      </w:r>
    </w:p>
    <w:p w:rsidR="00F27198" w:rsidRDefault="00F27198" w:rsidP="00F27198">
      <w:r>
        <w:t>• Knowledge base updates</w:t>
      </w:r>
    </w:p>
    <w:p w:rsidR="00F27198" w:rsidRDefault="00F27198" w:rsidP="00F27198">
      <w:r>
        <w:t>• Governance review</w:t>
      </w:r>
    </w:p>
    <w:p w:rsidR="00F27198" w:rsidRDefault="00F27198" w:rsidP="00F27198"/>
    <w:p w:rsidR="00F27198" w:rsidRDefault="00F27198" w:rsidP="00F27198">
      <w:r>
        <w:t>6.14 Reporting Requirements</w:t>
      </w:r>
    </w:p>
    <w:p w:rsidR="00F27198" w:rsidRDefault="00F27198" w:rsidP="00F27198"/>
    <w:p w:rsidR="00F27198" w:rsidRDefault="00F27198" w:rsidP="00F27198">
      <w:r>
        <w:t>Daily</w:t>
      </w:r>
    </w:p>
    <w:p w:rsidR="00F27198" w:rsidRDefault="00F27198" w:rsidP="00F27198"/>
    <w:p w:rsidR="00F27198" w:rsidRDefault="00F27198" w:rsidP="00F27198">
      <w:r>
        <w:t>• Active incident report</w:t>
      </w:r>
    </w:p>
    <w:p w:rsidR="00F27198" w:rsidRDefault="00F27198" w:rsidP="00F27198"/>
    <w:p w:rsidR="00F27198" w:rsidRDefault="00F27198" w:rsidP="00F27198">
      <w:r>
        <w:t>Weekly</w:t>
      </w:r>
    </w:p>
    <w:p w:rsidR="00F27198" w:rsidRDefault="00F27198" w:rsidP="00F27198"/>
    <w:p w:rsidR="00F27198" w:rsidRDefault="00F27198" w:rsidP="00F27198">
      <w:r>
        <w:t>• Incident trend review</w:t>
      </w:r>
    </w:p>
    <w:p w:rsidR="00F27198" w:rsidRDefault="00F27198" w:rsidP="00F27198"/>
    <w:p w:rsidR="00F27198" w:rsidRDefault="00F27198" w:rsidP="00F27198">
      <w:r>
        <w:t>Monthly</w:t>
      </w:r>
    </w:p>
    <w:p w:rsidR="00F27198" w:rsidRDefault="00F27198" w:rsidP="00F27198"/>
    <w:p w:rsidR="00F27198" w:rsidRDefault="00F27198" w:rsidP="00F27198">
      <w:r>
        <w:t>• Incident performance review</w:t>
      </w:r>
    </w:p>
    <w:p w:rsidR="00F27198" w:rsidRDefault="00F27198" w:rsidP="00F27198"/>
    <w:p w:rsidR="00F27198" w:rsidRDefault="00F27198" w:rsidP="00F27198">
      <w:r>
        <w:t>6.15 Metrics</w:t>
      </w:r>
    </w:p>
    <w:p w:rsidR="00F27198" w:rsidRDefault="00F27198" w:rsidP="00F27198"/>
    <w:p w:rsidR="00F27198" w:rsidRDefault="00F27198" w:rsidP="00F27198">
      <w:r>
        <w:t>• Incident Resolution Time</w:t>
      </w:r>
    </w:p>
    <w:p w:rsidR="00F27198" w:rsidRDefault="00F27198" w:rsidP="00F27198">
      <w:r>
        <w:t>• MTTR</w:t>
      </w:r>
    </w:p>
    <w:p w:rsidR="00F27198" w:rsidRDefault="00F27198" w:rsidP="00F27198">
      <w:r>
        <w:t>• Escalation Rate</w:t>
      </w:r>
    </w:p>
    <w:p w:rsidR="00F27198" w:rsidRDefault="00F27198" w:rsidP="00F27198">
      <w:r>
        <w:t>• Customer Impact Duration</w:t>
      </w:r>
    </w:p>
    <w:p w:rsidR="00F27198" w:rsidRDefault="00F27198" w:rsidP="00F27198">
      <w:r>
        <w:t>• Incident Recurrence Rate</w:t>
      </w:r>
    </w:p>
    <w:p w:rsidR="00F27198" w:rsidRDefault="00F27198" w:rsidP="00F27198"/>
    <w:p w:rsidR="00F27198" w:rsidRDefault="00F27198" w:rsidP="00F27198">
      <w:r>
        <w:t>6.16 Audit Requirements</w:t>
      </w:r>
    </w:p>
    <w:p w:rsidR="00F27198" w:rsidRDefault="00F27198" w:rsidP="00F27198"/>
    <w:p w:rsidR="00F27198" w:rsidRDefault="00F27198" w:rsidP="00F27198">
      <w:r>
        <w:t>Maintain:</w:t>
      </w:r>
    </w:p>
    <w:p w:rsidR="00F27198" w:rsidRDefault="00F27198" w:rsidP="00F27198"/>
    <w:p w:rsidR="00F27198" w:rsidRDefault="00F27198" w:rsidP="00F27198">
      <w:r>
        <w:t>• Incident Records</w:t>
      </w:r>
    </w:p>
    <w:p w:rsidR="00F27198" w:rsidRDefault="00F27198" w:rsidP="00F27198">
      <w:r>
        <w:t>• Communications Logs</w:t>
      </w:r>
    </w:p>
    <w:p w:rsidR="00F27198" w:rsidRDefault="00F27198" w:rsidP="00F27198">
      <w:r>
        <w:t>• Resolution Evidence</w:t>
      </w:r>
    </w:p>
    <w:p w:rsidR="00F27198" w:rsidRDefault="00F27198" w:rsidP="00F27198">
      <w:r>
        <w:t xml:space="preserve">• </w:t>
      </w:r>
      <w:proofErr w:type="spellStart"/>
      <w:r>
        <w:t>Postmortem</w:t>
      </w:r>
      <w:proofErr w:type="spellEnd"/>
      <w:r>
        <w:t xml:space="preserve"> Reports</w:t>
      </w:r>
    </w:p>
    <w:p w:rsidR="00F27198" w:rsidRDefault="00F27198" w:rsidP="00F27198"/>
    <w:p w:rsidR="00F27198" w:rsidRDefault="00F27198" w:rsidP="00F27198">
      <w:r>
        <w:t>6.17 Ownership</w:t>
      </w:r>
    </w:p>
    <w:p w:rsidR="00F27198" w:rsidRDefault="00F27198" w:rsidP="00F27198"/>
    <w:p w:rsidR="00F27198" w:rsidRDefault="00F27198" w:rsidP="00F27198">
      <w:r>
        <w:t>Primary Owner:</w:t>
      </w:r>
    </w:p>
    <w:p w:rsidR="00F27198" w:rsidRDefault="00F27198" w:rsidP="00F27198">
      <w:r>
        <w:t>Incident Commander</w:t>
      </w:r>
    </w:p>
    <w:p w:rsidR="00F27198" w:rsidRDefault="00F27198" w:rsidP="00F27198"/>
    <w:p w:rsidR="00F27198" w:rsidRDefault="00F27198" w:rsidP="00F27198">
      <w:r>
        <w:t>Review Authority:</w:t>
      </w:r>
    </w:p>
    <w:p w:rsidR="00F27198" w:rsidRDefault="00F27198" w:rsidP="00F27198">
      <w:r>
        <w:t>Platform Operations Committee</w:t>
      </w:r>
    </w:p>
    <w:p w:rsidR="00F27198" w:rsidRDefault="00F27198" w:rsidP="00F27198"/>
    <w:p w:rsidR="00F27198" w:rsidRDefault="00F27198" w:rsidP="00F27198">
      <w:r>
        <w:t>6.18 Traceability</w:t>
      </w:r>
    </w:p>
    <w:p w:rsidR="00F27198" w:rsidRDefault="00F27198" w:rsidP="00F27198"/>
    <w:p w:rsidR="00F27198" w:rsidRDefault="00F27198" w:rsidP="00F27198">
      <w:r>
        <w:t>RTM References:</w:t>
      </w:r>
    </w:p>
    <w:p w:rsidR="00F27198" w:rsidRDefault="00F27198" w:rsidP="00F27198"/>
    <w:p w:rsidR="00F27198" w:rsidRDefault="00F27198" w:rsidP="00F27198">
      <w:r>
        <w:t>• INC-SUP-001</w:t>
      </w:r>
    </w:p>
    <w:p w:rsidR="00F27198" w:rsidRDefault="00F27198" w:rsidP="00F27198">
      <w:r>
        <w:t>• INC-SUP-002</w:t>
      </w:r>
    </w:p>
    <w:p w:rsidR="00F27198" w:rsidRDefault="00F27198" w:rsidP="00F27198">
      <w:r>
        <w:t>• OPS-INC-001</w:t>
      </w:r>
    </w:p>
    <w:p w:rsidR="00F27198" w:rsidRDefault="00F27198" w:rsidP="00F27198">
      <w:r>
        <w:t>• AUD-INC-001</w:t>
      </w:r>
    </w:p>
    <w:p w:rsidR="00F27198" w:rsidRDefault="00F27198" w:rsidP="00F27198"/>
    <w:p w:rsidR="00F27198" w:rsidRDefault="00F27198" w:rsidP="00F27198">
      <w:r>
        <w:t>6.19 Section Summary</w:t>
      </w:r>
    </w:p>
    <w:p w:rsidR="00F27198" w:rsidRDefault="00F27198" w:rsidP="00F27198"/>
    <w:p w:rsidR="00610A9A" w:rsidRDefault="00F27198" w:rsidP="00F27198">
      <w:r>
        <w:t>This section defines support responsibilities during incidents, major incident coordination procedures, customer communication requirements, escalation standards, validation controls, and audit obligations supporting TODP operational resilience.</w:t>
      </w:r>
    </w:p>
    <w:p w:rsidR="00F27198" w:rsidRDefault="00F27198" w:rsidP="00F27198"/>
    <w:p w:rsidR="00FF2185" w:rsidRDefault="00FF2185" w:rsidP="00FF2185">
      <w:r>
        <w:t>SUPPORT MODEL V1</w:t>
      </w:r>
    </w:p>
    <w:p w:rsidR="00FF2185" w:rsidRDefault="00FF2185" w:rsidP="00FF2185"/>
    <w:p w:rsidR="00FF2185" w:rsidRDefault="00FF2185" w:rsidP="00FF2185">
      <w:r>
        <w:t>Section 7 – Customer Communication &amp; Stakeholder Engagement</w:t>
      </w:r>
    </w:p>
    <w:p w:rsidR="00FF2185" w:rsidRDefault="00FF2185" w:rsidP="00FF2185"/>
    <w:p w:rsidR="00FF2185" w:rsidRDefault="00FF2185" w:rsidP="00FF2185">
      <w:r>
        <w:lastRenderedPageBreak/>
        <w:t>7.1 Purpose</w:t>
      </w:r>
    </w:p>
    <w:p w:rsidR="00FF2185" w:rsidRDefault="00FF2185" w:rsidP="00FF2185"/>
    <w:p w:rsidR="00FF2185" w:rsidRDefault="00FF2185" w:rsidP="00FF2185">
      <w:r>
        <w:t>Establish standards governing customer communication, stakeholder engagement, service updates, support notifications, and customer-facing operational transparency across TODP.</w:t>
      </w:r>
    </w:p>
    <w:p w:rsidR="00FF2185" w:rsidRDefault="00FF2185" w:rsidP="00FF2185"/>
    <w:p w:rsidR="00FF2185" w:rsidRDefault="00FF2185" w:rsidP="00FF2185">
      <w:r>
        <w:t>7.2 Objectives</w:t>
      </w:r>
    </w:p>
    <w:p w:rsidR="00FF2185" w:rsidRDefault="00FF2185" w:rsidP="00FF2185"/>
    <w:p w:rsidR="00FF2185" w:rsidRDefault="00FF2185" w:rsidP="00FF2185">
      <w:r>
        <w:t>• Maintain customer confidence.</w:t>
      </w:r>
    </w:p>
    <w:p w:rsidR="00FF2185" w:rsidRDefault="00FF2185" w:rsidP="00FF2185">
      <w:r>
        <w:t>• Ensure timely communication.</w:t>
      </w:r>
    </w:p>
    <w:p w:rsidR="00FF2185" w:rsidRDefault="00FF2185" w:rsidP="00FF2185">
      <w:r>
        <w:t>• Improve support transparency.</w:t>
      </w:r>
    </w:p>
    <w:p w:rsidR="00FF2185" w:rsidRDefault="00FF2185" w:rsidP="00FF2185">
      <w:r>
        <w:t>• Reduce communication-related escalations.</w:t>
      </w:r>
    </w:p>
    <w:p w:rsidR="00FF2185" w:rsidRDefault="00FF2185" w:rsidP="00FF2185">
      <w:r>
        <w:t>• Support enterprise customer expectations.</w:t>
      </w:r>
    </w:p>
    <w:p w:rsidR="00FF2185" w:rsidRDefault="00FF2185" w:rsidP="00FF2185"/>
    <w:p w:rsidR="00FF2185" w:rsidRDefault="00FF2185" w:rsidP="00FF2185">
      <w:r>
        <w:t>7.3 Scope</w:t>
      </w:r>
    </w:p>
    <w:p w:rsidR="00FF2185" w:rsidRDefault="00FF2185" w:rsidP="00FF2185"/>
    <w:p w:rsidR="00FF2185" w:rsidRDefault="00FF2185" w:rsidP="00FF2185">
      <w:r>
        <w:t>Applies to:</w:t>
      </w:r>
    </w:p>
    <w:p w:rsidR="00FF2185" w:rsidRDefault="00FF2185" w:rsidP="00FF2185"/>
    <w:p w:rsidR="00FF2185" w:rsidRDefault="00FF2185" w:rsidP="00FF2185">
      <w:r>
        <w:t>• Support requests</w:t>
      </w:r>
    </w:p>
    <w:p w:rsidR="00FF2185" w:rsidRDefault="00FF2185" w:rsidP="00FF2185">
      <w:r>
        <w:t>• Service incidents</w:t>
      </w:r>
    </w:p>
    <w:p w:rsidR="00FF2185" w:rsidRDefault="00FF2185" w:rsidP="00FF2185">
      <w:r>
        <w:t>• Escalations</w:t>
      </w:r>
    </w:p>
    <w:p w:rsidR="00FF2185" w:rsidRDefault="00FF2185" w:rsidP="00FF2185">
      <w:r>
        <w:t>• Planned maintenance</w:t>
      </w:r>
    </w:p>
    <w:p w:rsidR="00FF2185" w:rsidRDefault="00FF2185" w:rsidP="00FF2185">
      <w:r>
        <w:t>• Security notifications</w:t>
      </w:r>
    </w:p>
    <w:p w:rsidR="00FF2185" w:rsidRDefault="00FF2185" w:rsidP="00FF2185">
      <w:r>
        <w:t>• Governance-related communications</w:t>
      </w:r>
    </w:p>
    <w:p w:rsidR="00FF2185" w:rsidRDefault="00FF2185" w:rsidP="00FF2185"/>
    <w:p w:rsidR="00FF2185" w:rsidRDefault="00FF2185" w:rsidP="00FF2185">
      <w:r>
        <w:t>7.4 Communication Principles</w:t>
      </w:r>
    </w:p>
    <w:p w:rsidR="00FF2185" w:rsidRDefault="00FF2185" w:rsidP="00FF2185"/>
    <w:p w:rsidR="00FF2185" w:rsidRDefault="00FF2185" w:rsidP="00FF2185">
      <w:r>
        <w:t>• Accuracy</w:t>
      </w:r>
    </w:p>
    <w:p w:rsidR="00FF2185" w:rsidRDefault="00FF2185" w:rsidP="00FF2185">
      <w:r>
        <w:t>• Timeliness</w:t>
      </w:r>
    </w:p>
    <w:p w:rsidR="00FF2185" w:rsidRDefault="00FF2185" w:rsidP="00FF2185">
      <w:r>
        <w:lastRenderedPageBreak/>
        <w:t>• Transparency</w:t>
      </w:r>
    </w:p>
    <w:p w:rsidR="00FF2185" w:rsidRDefault="00FF2185" w:rsidP="00FF2185">
      <w:r>
        <w:t>• Professionalism</w:t>
      </w:r>
    </w:p>
    <w:p w:rsidR="00FF2185" w:rsidRDefault="00FF2185" w:rsidP="00FF2185">
      <w:r>
        <w:t>• Consistency</w:t>
      </w:r>
    </w:p>
    <w:p w:rsidR="00FF2185" w:rsidRDefault="00FF2185" w:rsidP="00FF2185">
      <w:r>
        <w:t>• Accountability</w:t>
      </w:r>
    </w:p>
    <w:p w:rsidR="00FF2185" w:rsidRDefault="00FF2185" w:rsidP="00FF2185"/>
    <w:p w:rsidR="00FF2185" w:rsidRDefault="00FF2185" w:rsidP="00FF2185">
      <w:r>
        <w:t>7.5 Stakeholder Categories</w:t>
      </w:r>
    </w:p>
    <w:p w:rsidR="00FF2185" w:rsidRDefault="00FF2185" w:rsidP="00FF2185"/>
    <w:p w:rsidR="00FF2185" w:rsidRDefault="00FF2185" w:rsidP="00FF2185">
      <w:r>
        <w:t>Internal Stakeholders</w:t>
      </w:r>
    </w:p>
    <w:p w:rsidR="00FF2185" w:rsidRDefault="00FF2185" w:rsidP="00FF2185"/>
    <w:p w:rsidR="00FF2185" w:rsidRDefault="00FF2185" w:rsidP="00FF2185">
      <w:r>
        <w:t>• Product Leadership</w:t>
      </w:r>
    </w:p>
    <w:p w:rsidR="00FF2185" w:rsidRDefault="00FF2185" w:rsidP="00FF2185">
      <w:r>
        <w:t>• Platform Operations</w:t>
      </w:r>
    </w:p>
    <w:p w:rsidR="00FF2185" w:rsidRDefault="00FF2185" w:rsidP="00FF2185">
      <w:r>
        <w:t>• Engineering Teams</w:t>
      </w:r>
    </w:p>
    <w:p w:rsidR="00FF2185" w:rsidRDefault="00FF2185" w:rsidP="00FF2185">
      <w:r>
        <w:t>• Security Teams</w:t>
      </w:r>
    </w:p>
    <w:p w:rsidR="00FF2185" w:rsidRDefault="00FF2185" w:rsidP="00FF2185">
      <w:r>
        <w:t>• Governance Teams</w:t>
      </w:r>
    </w:p>
    <w:p w:rsidR="00FF2185" w:rsidRDefault="00FF2185" w:rsidP="00FF2185"/>
    <w:p w:rsidR="00FF2185" w:rsidRDefault="00FF2185" w:rsidP="00FF2185">
      <w:r>
        <w:t>External Stakeholders</w:t>
      </w:r>
    </w:p>
    <w:p w:rsidR="00FF2185" w:rsidRDefault="00FF2185" w:rsidP="00FF2185"/>
    <w:p w:rsidR="00FF2185" w:rsidRDefault="00FF2185" w:rsidP="00FF2185">
      <w:r>
        <w:t>• Enterprise Customers</w:t>
      </w:r>
    </w:p>
    <w:p w:rsidR="00FF2185" w:rsidRDefault="00FF2185" w:rsidP="00FF2185">
      <w:r>
        <w:t>• Customer Administrators</w:t>
      </w:r>
    </w:p>
    <w:p w:rsidR="00FF2185" w:rsidRDefault="00FF2185" w:rsidP="00FF2185">
      <w:r>
        <w:t>• Partners</w:t>
      </w:r>
    </w:p>
    <w:p w:rsidR="00FF2185" w:rsidRDefault="00FF2185" w:rsidP="00FF2185">
      <w:r>
        <w:t>• Auditors</w:t>
      </w:r>
    </w:p>
    <w:p w:rsidR="00FF2185" w:rsidRDefault="00FF2185" w:rsidP="00FF2185">
      <w:r>
        <w:t>• Regulators (when required)</w:t>
      </w:r>
    </w:p>
    <w:p w:rsidR="00FF2185" w:rsidRDefault="00FF2185" w:rsidP="00FF2185"/>
    <w:p w:rsidR="00FF2185" w:rsidRDefault="00FF2185" w:rsidP="00FF2185">
      <w:r>
        <w:t>7.6 Communication Types</w:t>
      </w:r>
    </w:p>
    <w:p w:rsidR="00FF2185" w:rsidRDefault="00FF2185" w:rsidP="00FF2185"/>
    <w:p w:rsidR="00FF2185" w:rsidRDefault="00FF2185" w:rsidP="00FF2185">
      <w:r>
        <w:t>Type A</w:t>
      </w:r>
    </w:p>
    <w:p w:rsidR="00FF2185" w:rsidRDefault="00FF2185" w:rsidP="00FF2185">
      <w:r>
        <w:t>Ticket Updates</w:t>
      </w:r>
    </w:p>
    <w:p w:rsidR="00FF2185" w:rsidRDefault="00FF2185" w:rsidP="00FF2185"/>
    <w:p w:rsidR="00FF2185" w:rsidRDefault="00FF2185" w:rsidP="00FF2185">
      <w:r>
        <w:t>Type B</w:t>
      </w:r>
    </w:p>
    <w:p w:rsidR="00FF2185" w:rsidRDefault="00FF2185" w:rsidP="00FF2185">
      <w:r>
        <w:t>Incident Communications</w:t>
      </w:r>
    </w:p>
    <w:p w:rsidR="00FF2185" w:rsidRDefault="00FF2185" w:rsidP="00FF2185"/>
    <w:p w:rsidR="00FF2185" w:rsidRDefault="00FF2185" w:rsidP="00FF2185">
      <w:r>
        <w:t>Type C</w:t>
      </w:r>
    </w:p>
    <w:p w:rsidR="00FF2185" w:rsidRDefault="00FF2185" w:rsidP="00FF2185">
      <w:r>
        <w:t>Maintenance Notifications</w:t>
      </w:r>
    </w:p>
    <w:p w:rsidR="00FF2185" w:rsidRDefault="00FF2185" w:rsidP="00FF2185"/>
    <w:p w:rsidR="00FF2185" w:rsidRDefault="00FF2185" w:rsidP="00FF2185">
      <w:r>
        <w:t>Type D</w:t>
      </w:r>
    </w:p>
    <w:p w:rsidR="00FF2185" w:rsidRDefault="00FF2185" w:rsidP="00FF2185">
      <w:r>
        <w:t>Escalation Notifications</w:t>
      </w:r>
    </w:p>
    <w:p w:rsidR="00FF2185" w:rsidRDefault="00FF2185" w:rsidP="00FF2185"/>
    <w:p w:rsidR="00FF2185" w:rsidRDefault="00FF2185" w:rsidP="00FF2185">
      <w:r>
        <w:t>Type E</w:t>
      </w:r>
    </w:p>
    <w:p w:rsidR="00FF2185" w:rsidRDefault="00FF2185" w:rsidP="00FF2185">
      <w:r>
        <w:t>Service Review Communications</w:t>
      </w:r>
    </w:p>
    <w:p w:rsidR="00FF2185" w:rsidRDefault="00FF2185" w:rsidP="00FF2185"/>
    <w:p w:rsidR="00FF2185" w:rsidRDefault="00FF2185" w:rsidP="00FF2185">
      <w:r>
        <w:t>Type F</w:t>
      </w:r>
    </w:p>
    <w:p w:rsidR="00FF2185" w:rsidRDefault="00FF2185" w:rsidP="00FF2185">
      <w:r>
        <w:t>Security Communications</w:t>
      </w:r>
    </w:p>
    <w:p w:rsidR="00FF2185" w:rsidRDefault="00FF2185" w:rsidP="00FF2185"/>
    <w:p w:rsidR="00FF2185" w:rsidRDefault="00FF2185" w:rsidP="00FF2185">
      <w:r>
        <w:t>7.7 Customer Communication Lifecycle</w:t>
      </w:r>
    </w:p>
    <w:p w:rsidR="00FF2185" w:rsidRDefault="00FF2185" w:rsidP="00FF2185"/>
    <w:p w:rsidR="00FF2185" w:rsidRDefault="00FF2185" w:rsidP="00FF2185">
      <w:r>
        <w:t>Issue Reported</w:t>
      </w:r>
    </w:p>
    <w:p w:rsidR="00FF2185" w:rsidRDefault="00FF2185" w:rsidP="00FF2185">
      <w:r>
        <w:t>→ Acknowledgement</w:t>
      </w:r>
    </w:p>
    <w:p w:rsidR="00FF2185" w:rsidRDefault="00FF2185" w:rsidP="00FF2185">
      <w:r>
        <w:t>→ Investigation Update</w:t>
      </w:r>
    </w:p>
    <w:p w:rsidR="00FF2185" w:rsidRDefault="00FF2185" w:rsidP="00FF2185">
      <w:r>
        <w:t>→ Resolution Update</w:t>
      </w:r>
    </w:p>
    <w:p w:rsidR="00FF2185" w:rsidRDefault="00FF2185" w:rsidP="00FF2185">
      <w:r>
        <w:t>→ Validation</w:t>
      </w:r>
    </w:p>
    <w:p w:rsidR="00FF2185" w:rsidRDefault="00FF2185" w:rsidP="00FF2185">
      <w:r>
        <w:t>→ Closure Notification</w:t>
      </w:r>
    </w:p>
    <w:p w:rsidR="00FF2185" w:rsidRDefault="00FF2185" w:rsidP="00FF2185"/>
    <w:p w:rsidR="00FF2185" w:rsidRDefault="00FF2185" w:rsidP="00FF2185">
      <w:r>
        <w:t>7.8 Communication Requirements</w:t>
      </w:r>
    </w:p>
    <w:p w:rsidR="00FF2185" w:rsidRDefault="00FF2185" w:rsidP="00FF2185"/>
    <w:p w:rsidR="00FF2185" w:rsidRDefault="00FF2185" w:rsidP="00FF2185">
      <w:r>
        <w:lastRenderedPageBreak/>
        <w:t>Every customer communication shall include:</w:t>
      </w:r>
    </w:p>
    <w:p w:rsidR="00FF2185" w:rsidRDefault="00FF2185" w:rsidP="00FF2185"/>
    <w:p w:rsidR="00FF2185" w:rsidRDefault="00FF2185" w:rsidP="00FF2185">
      <w:r>
        <w:t>• Ticket Reference</w:t>
      </w:r>
    </w:p>
    <w:p w:rsidR="00FF2185" w:rsidRDefault="00FF2185" w:rsidP="00FF2185">
      <w:r>
        <w:t>• Status Summary</w:t>
      </w:r>
    </w:p>
    <w:p w:rsidR="00FF2185" w:rsidRDefault="00FF2185" w:rsidP="00FF2185">
      <w:r>
        <w:t>• Current Actions</w:t>
      </w:r>
    </w:p>
    <w:p w:rsidR="00FF2185" w:rsidRDefault="00FF2185" w:rsidP="00FF2185">
      <w:r>
        <w:t>• Expected Next Steps</w:t>
      </w:r>
    </w:p>
    <w:p w:rsidR="00FF2185" w:rsidRDefault="00FF2185" w:rsidP="00FF2185">
      <w:r>
        <w:t>• Support Contact Information</w:t>
      </w:r>
    </w:p>
    <w:p w:rsidR="00FF2185" w:rsidRDefault="00FF2185" w:rsidP="00FF2185"/>
    <w:p w:rsidR="00FF2185" w:rsidRDefault="00FF2185" w:rsidP="00FF2185">
      <w:r>
        <w:t>7.9 Incident Communication Requirements</w:t>
      </w:r>
    </w:p>
    <w:p w:rsidR="00FF2185" w:rsidRDefault="00FF2185" w:rsidP="00FF2185"/>
    <w:p w:rsidR="00FF2185" w:rsidRDefault="00FF2185" w:rsidP="00FF2185">
      <w:r>
        <w:t>Provide:</w:t>
      </w:r>
    </w:p>
    <w:p w:rsidR="00FF2185" w:rsidRDefault="00FF2185" w:rsidP="00FF2185"/>
    <w:p w:rsidR="00FF2185" w:rsidRDefault="00FF2185" w:rsidP="00FF2185">
      <w:r>
        <w:t>• Initial acknowledgement</w:t>
      </w:r>
    </w:p>
    <w:p w:rsidR="00FF2185" w:rsidRDefault="00FF2185" w:rsidP="00FF2185">
      <w:r>
        <w:t xml:space="preserve">• </w:t>
      </w:r>
      <w:proofErr w:type="spellStart"/>
      <w:r>
        <w:t>Ongoing</w:t>
      </w:r>
      <w:proofErr w:type="spellEnd"/>
      <w:r>
        <w:t xml:space="preserve"> status updates</w:t>
      </w:r>
    </w:p>
    <w:p w:rsidR="00FF2185" w:rsidRDefault="00FF2185" w:rsidP="00FF2185">
      <w:r>
        <w:t>• Resolution confirmation</w:t>
      </w:r>
    </w:p>
    <w:p w:rsidR="00FF2185" w:rsidRDefault="00FF2185" w:rsidP="00FF2185">
      <w:r>
        <w:t>• Post-incident summary when applicable</w:t>
      </w:r>
    </w:p>
    <w:p w:rsidR="00FF2185" w:rsidRDefault="00FF2185" w:rsidP="00FF2185"/>
    <w:p w:rsidR="00FF2185" w:rsidRDefault="00FF2185" w:rsidP="00FF2185">
      <w:r>
        <w:t>7.10 Planned Maintenance Notifications</w:t>
      </w:r>
    </w:p>
    <w:p w:rsidR="00FF2185" w:rsidRDefault="00FF2185" w:rsidP="00FF2185"/>
    <w:p w:rsidR="00FF2185" w:rsidRDefault="00FF2185" w:rsidP="00FF2185">
      <w:r>
        <w:t>Notifications shall include:</w:t>
      </w:r>
    </w:p>
    <w:p w:rsidR="00FF2185" w:rsidRDefault="00FF2185" w:rsidP="00FF2185"/>
    <w:p w:rsidR="00FF2185" w:rsidRDefault="00FF2185" w:rsidP="00FF2185">
      <w:r>
        <w:t>• Maintenance identifier</w:t>
      </w:r>
    </w:p>
    <w:p w:rsidR="00FF2185" w:rsidRDefault="00FF2185" w:rsidP="00FF2185">
      <w:r>
        <w:t>• Scheduled window</w:t>
      </w:r>
    </w:p>
    <w:p w:rsidR="00FF2185" w:rsidRDefault="00FF2185" w:rsidP="00FF2185">
      <w:r>
        <w:t>• Expected impact</w:t>
      </w:r>
    </w:p>
    <w:p w:rsidR="00FF2185" w:rsidRDefault="00FF2185" w:rsidP="00FF2185">
      <w:r>
        <w:t>• Service availability expectations</w:t>
      </w:r>
    </w:p>
    <w:p w:rsidR="00FF2185" w:rsidRDefault="00FF2185" w:rsidP="00FF2185">
      <w:r>
        <w:t>• Support contact details</w:t>
      </w:r>
    </w:p>
    <w:p w:rsidR="00FF2185" w:rsidRDefault="00FF2185" w:rsidP="00FF2185"/>
    <w:p w:rsidR="00FF2185" w:rsidRDefault="00FF2185" w:rsidP="00FF2185">
      <w:r>
        <w:lastRenderedPageBreak/>
        <w:t>7.11 Executive Communication Requirements</w:t>
      </w:r>
    </w:p>
    <w:p w:rsidR="00FF2185" w:rsidRDefault="00FF2185" w:rsidP="00FF2185"/>
    <w:p w:rsidR="00FF2185" w:rsidRDefault="00FF2185" w:rsidP="00FF2185">
      <w:r>
        <w:t>Executive notification required for:</w:t>
      </w:r>
    </w:p>
    <w:p w:rsidR="00FF2185" w:rsidRDefault="00FF2185" w:rsidP="00FF2185"/>
    <w:p w:rsidR="00FF2185" w:rsidRDefault="00FF2185" w:rsidP="00FF2185">
      <w:r>
        <w:t>• Major customer impact</w:t>
      </w:r>
    </w:p>
    <w:p w:rsidR="00FF2185" w:rsidRDefault="00FF2185" w:rsidP="00FF2185">
      <w:r>
        <w:t>• SEV-1 incidents</w:t>
      </w:r>
    </w:p>
    <w:p w:rsidR="00FF2185" w:rsidRDefault="00FF2185" w:rsidP="00FF2185">
      <w:r>
        <w:t>• Regulatory concerns</w:t>
      </w:r>
    </w:p>
    <w:p w:rsidR="00FF2185" w:rsidRDefault="00FF2185" w:rsidP="00FF2185">
      <w:r>
        <w:t>• Strategic customer escalations</w:t>
      </w:r>
    </w:p>
    <w:p w:rsidR="00FF2185" w:rsidRDefault="00FF2185" w:rsidP="00FF2185">
      <w:r>
        <w:t>• Security incidents with business impact</w:t>
      </w:r>
    </w:p>
    <w:p w:rsidR="00FF2185" w:rsidRDefault="00FF2185" w:rsidP="00FF2185"/>
    <w:p w:rsidR="00FF2185" w:rsidRDefault="00FF2185" w:rsidP="00FF2185">
      <w:r>
        <w:t>7.12 Communication Channels</w:t>
      </w:r>
    </w:p>
    <w:p w:rsidR="00FF2185" w:rsidRDefault="00FF2185" w:rsidP="00FF2185"/>
    <w:p w:rsidR="00FF2185" w:rsidRDefault="00FF2185" w:rsidP="00FF2185">
      <w:r>
        <w:t>• Support Portal</w:t>
      </w:r>
    </w:p>
    <w:p w:rsidR="00FF2185" w:rsidRDefault="00FF2185" w:rsidP="00FF2185">
      <w:r>
        <w:t>• Email</w:t>
      </w:r>
    </w:p>
    <w:p w:rsidR="00FF2185" w:rsidRDefault="00FF2185" w:rsidP="00FF2185">
      <w:r>
        <w:t>• Service Status Portal</w:t>
      </w:r>
    </w:p>
    <w:p w:rsidR="00FF2185" w:rsidRDefault="00FF2185" w:rsidP="00FF2185">
      <w:r>
        <w:t>• Incident Management Platform</w:t>
      </w:r>
    </w:p>
    <w:p w:rsidR="00FF2185" w:rsidRDefault="00FF2185" w:rsidP="00FF2185">
      <w:r>
        <w:t>• Executive Briefings</w:t>
      </w:r>
    </w:p>
    <w:p w:rsidR="00FF2185" w:rsidRDefault="00FF2185" w:rsidP="00FF2185"/>
    <w:p w:rsidR="00FF2185" w:rsidRDefault="00FF2185" w:rsidP="00FF2185">
      <w:r>
        <w:t>7.13 Communication Quality Standards</w:t>
      </w:r>
    </w:p>
    <w:p w:rsidR="00FF2185" w:rsidRDefault="00FF2185" w:rsidP="00FF2185"/>
    <w:p w:rsidR="00FF2185" w:rsidRDefault="00FF2185" w:rsidP="00FF2185">
      <w:r>
        <w:t>Communications shall be:</w:t>
      </w:r>
    </w:p>
    <w:p w:rsidR="00FF2185" w:rsidRDefault="00FF2185" w:rsidP="00FF2185"/>
    <w:p w:rsidR="00FF2185" w:rsidRDefault="00FF2185" w:rsidP="00FF2185">
      <w:r>
        <w:t>• Factually accurate</w:t>
      </w:r>
    </w:p>
    <w:p w:rsidR="00FF2185" w:rsidRDefault="00FF2185" w:rsidP="00FF2185">
      <w:r>
        <w:t>• Non-speculative</w:t>
      </w:r>
    </w:p>
    <w:p w:rsidR="00FF2185" w:rsidRDefault="00FF2185" w:rsidP="00FF2185">
      <w:r>
        <w:t>• Traceable</w:t>
      </w:r>
    </w:p>
    <w:p w:rsidR="00FF2185" w:rsidRDefault="00FF2185" w:rsidP="00FF2185">
      <w:r>
        <w:t>• Approved where required</w:t>
      </w:r>
    </w:p>
    <w:p w:rsidR="00FF2185" w:rsidRDefault="00FF2185" w:rsidP="00FF2185"/>
    <w:p w:rsidR="00FF2185" w:rsidRDefault="00FF2185" w:rsidP="00FF2185">
      <w:r>
        <w:lastRenderedPageBreak/>
        <w:t>7.14 Customer Feedback Collection</w:t>
      </w:r>
    </w:p>
    <w:p w:rsidR="00FF2185" w:rsidRDefault="00FF2185" w:rsidP="00FF2185"/>
    <w:p w:rsidR="00FF2185" w:rsidRDefault="00FF2185" w:rsidP="00FF2185">
      <w:r>
        <w:t>Collect feedback through:</w:t>
      </w:r>
    </w:p>
    <w:p w:rsidR="00FF2185" w:rsidRDefault="00FF2185" w:rsidP="00FF2185"/>
    <w:p w:rsidR="00FF2185" w:rsidRDefault="00FF2185" w:rsidP="00FF2185">
      <w:r>
        <w:t>• Satisfaction surveys</w:t>
      </w:r>
    </w:p>
    <w:p w:rsidR="00FF2185" w:rsidRDefault="00FF2185" w:rsidP="00FF2185">
      <w:r>
        <w:t>• Closure surveys</w:t>
      </w:r>
    </w:p>
    <w:p w:rsidR="00FF2185" w:rsidRDefault="00FF2185" w:rsidP="00FF2185">
      <w:r>
        <w:t>• Service reviews</w:t>
      </w:r>
    </w:p>
    <w:p w:rsidR="00FF2185" w:rsidRDefault="00FF2185" w:rsidP="00FF2185">
      <w:r>
        <w:t>• Customer success reviews</w:t>
      </w:r>
    </w:p>
    <w:p w:rsidR="00FF2185" w:rsidRDefault="00FF2185" w:rsidP="00FF2185"/>
    <w:p w:rsidR="00FF2185" w:rsidRDefault="00FF2185" w:rsidP="00FF2185">
      <w:r>
        <w:t>7.15 Metrics</w:t>
      </w:r>
    </w:p>
    <w:p w:rsidR="00FF2185" w:rsidRDefault="00FF2185" w:rsidP="00FF2185"/>
    <w:p w:rsidR="00FF2185" w:rsidRDefault="00FF2185" w:rsidP="00FF2185">
      <w:r>
        <w:t>• Customer Satisfaction Score (CSAT)</w:t>
      </w:r>
    </w:p>
    <w:p w:rsidR="00FF2185" w:rsidRDefault="00FF2185" w:rsidP="00FF2185">
      <w:r>
        <w:t>• Communication Timeliness</w:t>
      </w:r>
    </w:p>
    <w:p w:rsidR="00FF2185" w:rsidRDefault="00FF2185" w:rsidP="00FF2185">
      <w:r>
        <w:t>• Notification Compliance</w:t>
      </w:r>
    </w:p>
    <w:p w:rsidR="00FF2185" w:rsidRDefault="00FF2185" w:rsidP="00FF2185">
      <w:r>
        <w:t>• Customer Escalation Rate</w:t>
      </w:r>
    </w:p>
    <w:p w:rsidR="00FF2185" w:rsidRDefault="00FF2185" w:rsidP="00FF2185"/>
    <w:p w:rsidR="00FF2185" w:rsidRDefault="00FF2185" w:rsidP="00FF2185">
      <w:r>
        <w:t>7.16 Audit Requirements</w:t>
      </w:r>
    </w:p>
    <w:p w:rsidR="00FF2185" w:rsidRDefault="00FF2185" w:rsidP="00FF2185"/>
    <w:p w:rsidR="00FF2185" w:rsidRDefault="00FF2185" w:rsidP="00FF2185">
      <w:r>
        <w:t>Maintain:</w:t>
      </w:r>
    </w:p>
    <w:p w:rsidR="00FF2185" w:rsidRDefault="00FF2185" w:rsidP="00FF2185"/>
    <w:p w:rsidR="00FF2185" w:rsidRDefault="00FF2185" w:rsidP="00FF2185">
      <w:r>
        <w:t>• Communication Logs</w:t>
      </w:r>
    </w:p>
    <w:p w:rsidR="00FF2185" w:rsidRDefault="00FF2185" w:rsidP="00FF2185">
      <w:r>
        <w:t>• Notification Records</w:t>
      </w:r>
    </w:p>
    <w:p w:rsidR="00FF2185" w:rsidRDefault="00FF2185" w:rsidP="00FF2185">
      <w:r>
        <w:t>• Customer Feedback Records</w:t>
      </w:r>
    </w:p>
    <w:p w:rsidR="00FF2185" w:rsidRDefault="00FF2185" w:rsidP="00FF2185">
      <w:r>
        <w:t>• Escalation Communications</w:t>
      </w:r>
    </w:p>
    <w:p w:rsidR="00FF2185" w:rsidRDefault="00FF2185" w:rsidP="00FF2185"/>
    <w:p w:rsidR="00FF2185" w:rsidRDefault="00FF2185" w:rsidP="00FF2185">
      <w:r>
        <w:t>7.17 Ownership</w:t>
      </w:r>
    </w:p>
    <w:p w:rsidR="00FF2185" w:rsidRDefault="00FF2185" w:rsidP="00FF2185"/>
    <w:p w:rsidR="00FF2185" w:rsidRDefault="00FF2185" w:rsidP="00FF2185">
      <w:r>
        <w:lastRenderedPageBreak/>
        <w:t>Primary Owner:</w:t>
      </w:r>
    </w:p>
    <w:p w:rsidR="00FF2185" w:rsidRDefault="00FF2185" w:rsidP="00FF2185">
      <w:r>
        <w:t>Customer Support Manager</w:t>
      </w:r>
    </w:p>
    <w:p w:rsidR="00FF2185" w:rsidRDefault="00FF2185" w:rsidP="00FF2185"/>
    <w:p w:rsidR="00FF2185" w:rsidRDefault="00FF2185" w:rsidP="00FF2185">
      <w:r>
        <w:t>Review Authority:</w:t>
      </w:r>
    </w:p>
    <w:p w:rsidR="00FF2185" w:rsidRDefault="00FF2185" w:rsidP="00FF2185">
      <w:r>
        <w:t>Support Management Office</w:t>
      </w:r>
    </w:p>
    <w:p w:rsidR="00FF2185" w:rsidRDefault="00FF2185" w:rsidP="00FF2185"/>
    <w:p w:rsidR="00FF2185" w:rsidRDefault="00FF2185" w:rsidP="00FF2185">
      <w:r>
        <w:t>7.18 Traceability</w:t>
      </w:r>
    </w:p>
    <w:p w:rsidR="00FF2185" w:rsidRDefault="00FF2185" w:rsidP="00FF2185"/>
    <w:p w:rsidR="00FF2185" w:rsidRDefault="00FF2185" w:rsidP="00FF2185">
      <w:r>
        <w:t>RTM References:</w:t>
      </w:r>
    </w:p>
    <w:p w:rsidR="00FF2185" w:rsidRDefault="00FF2185" w:rsidP="00FF2185"/>
    <w:p w:rsidR="00FF2185" w:rsidRDefault="00FF2185" w:rsidP="00FF2185">
      <w:r>
        <w:t>• COM-SUP-001</w:t>
      </w:r>
    </w:p>
    <w:p w:rsidR="00FF2185" w:rsidRDefault="00FF2185" w:rsidP="00FF2185">
      <w:r>
        <w:t>• COM-SUP-002</w:t>
      </w:r>
    </w:p>
    <w:p w:rsidR="00FF2185" w:rsidRDefault="00FF2185" w:rsidP="00FF2185">
      <w:r>
        <w:t>• CSAT-001</w:t>
      </w:r>
    </w:p>
    <w:p w:rsidR="00FF2185" w:rsidRDefault="00FF2185" w:rsidP="00FF2185">
      <w:r>
        <w:t>• AUD-COM-001</w:t>
      </w:r>
    </w:p>
    <w:p w:rsidR="00FF2185" w:rsidRDefault="00FF2185" w:rsidP="00FF2185"/>
    <w:p w:rsidR="00FF2185" w:rsidRDefault="00FF2185" w:rsidP="00FF2185">
      <w:r>
        <w:t>7.19 Section Summary</w:t>
      </w:r>
    </w:p>
    <w:p w:rsidR="00FF2185" w:rsidRDefault="00FF2185" w:rsidP="00FF2185"/>
    <w:p w:rsidR="00FF2185" w:rsidRDefault="00FF2185" w:rsidP="00FF2185">
      <w:r>
        <w:t>This section defines customer communication standards, stakeholder engagement procedures, notification requirements, communication quality controls, and audit obligations supporting TODP support services.</w:t>
      </w:r>
    </w:p>
    <w:p w:rsidR="00FF2185" w:rsidRDefault="00FF2185" w:rsidP="00FF2185"/>
    <w:p w:rsidR="00FF2185" w:rsidRDefault="00FF2185" w:rsidP="00FF2185">
      <w:r>
        <w:t>--------------------------------------------------------------------------------</w:t>
      </w:r>
    </w:p>
    <w:p w:rsidR="00FF2185" w:rsidRDefault="00FF2185" w:rsidP="00FF2185"/>
    <w:p w:rsidR="00FF2185" w:rsidRDefault="00FF2185" w:rsidP="00FF2185">
      <w:r>
        <w:t>SUPPORT MODEL V1</w:t>
      </w:r>
    </w:p>
    <w:p w:rsidR="00FF2185" w:rsidRDefault="00FF2185" w:rsidP="00FF2185"/>
    <w:p w:rsidR="00FF2185" w:rsidRDefault="00FF2185" w:rsidP="00FF2185">
      <w:r>
        <w:t>Section 8 – Knowledge Management &amp; Self-Service Support</w:t>
      </w:r>
    </w:p>
    <w:p w:rsidR="00FF2185" w:rsidRDefault="00FF2185" w:rsidP="00FF2185"/>
    <w:p w:rsidR="00FF2185" w:rsidRDefault="00FF2185" w:rsidP="00FF2185">
      <w:r>
        <w:t>8.1 Purpose</w:t>
      </w:r>
    </w:p>
    <w:p w:rsidR="00FF2185" w:rsidRDefault="00FF2185" w:rsidP="00FF2185"/>
    <w:p w:rsidR="00FF2185" w:rsidRDefault="00FF2185" w:rsidP="00FF2185">
      <w:r>
        <w:t>Establish governance, maintenance procedures, and operational standards for support knowledge assets, self-service resources, troubleshooting guides, and support documentation.</w:t>
      </w:r>
    </w:p>
    <w:p w:rsidR="00FF2185" w:rsidRDefault="00FF2185" w:rsidP="00FF2185"/>
    <w:p w:rsidR="00FF2185" w:rsidRDefault="00FF2185" w:rsidP="00FF2185">
      <w:r>
        <w:t>8.2 Objectives</w:t>
      </w:r>
    </w:p>
    <w:p w:rsidR="00FF2185" w:rsidRDefault="00FF2185" w:rsidP="00FF2185"/>
    <w:p w:rsidR="00FF2185" w:rsidRDefault="00FF2185" w:rsidP="00FF2185">
      <w:r>
        <w:t>• Improve support efficiency.</w:t>
      </w:r>
    </w:p>
    <w:p w:rsidR="00FF2185" w:rsidRDefault="00FF2185" w:rsidP="00FF2185">
      <w:r>
        <w:t>• Increase first-contact resolution rates.</w:t>
      </w:r>
    </w:p>
    <w:p w:rsidR="00FF2185" w:rsidRDefault="00FF2185" w:rsidP="00FF2185">
      <w:r>
        <w:t>• Reduce repetitive support requests.</w:t>
      </w:r>
    </w:p>
    <w:p w:rsidR="00FF2185" w:rsidRDefault="00FF2185" w:rsidP="00FF2185">
      <w:r>
        <w:t>• Preserve organizational knowledge.</w:t>
      </w:r>
    </w:p>
    <w:p w:rsidR="00FF2185" w:rsidRDefault="00FF2185" w:rsidP="00FF2185">
      <w:r>
        <w:t>• Enable scalable customer support.</w:t>
      </w:r>
    </w:p>
    <w:p w:rsidR="00FF2185" w:rsidRDefault="00FF2185" w:rsidP="00FF2185"/>
    <w:p w:rsidR="00FF2185" w:rsidRDefault="00FF2185" w:rsidP="00FF2185">
      <w:r>
        <w:t>8.3 Scope</w:t>
      </w:r>
    </w:p>
    <w:p w:rsidR="00FF2185" w:rsidRDefault="00FF2185" w:rsidP="00FF2185"/>
    <w:p w:rsidR="00FF2185" w:rsidRDefault="00FF2185" w:rsidP="00FF2185">
      <w:r>
        <w:t>Applies to:</w:t>
      </w:r>
    </w:p>
    <w:p w:rsidR="00FF2185" w:rsidRDefault="00FF2185" w:rsidP="00FF2185"/>
    <w:p w:rsidR="00FF2185" w:rsidRDefault="00FF2185" w:rsidP="00FF2185">
      <w:r>
        <w:t>• Knowledge articles</w:t>
      </w:r>
    </w:p>
    <w:p w:rsidR="00FF2185" w:rsidRDefault="00FF2185" w:rsidP="00FF2185">
      <w:r>
        <w:t>• Troubleshooting guides</w:t>
      </w:r>
    </w:p>
    <w:p w:rsidR="00FF2185" w:rsidRDefault="00FF2185" w:rsidP="00FF2185">
      <w:r>
        <w:t>• Support playbooks</w:t>
      </w:r>
    </w:p>
    <w:p w:rsidR="00FF2185" w:rsidRDefault="00FF2185" w:rsidP="00FF2185">
      <w:r>
        <w:t>• FAQ repositories</w:t>
      </w:r>
    </w:p>
    <w:p w:rsidR="00FF2185" w:rsidRDefault="00FF2185" w:rsidP="00FF2185">
      <w:r>
        <w:t>• Operational procedures</w:t>
      </w:r>
    </w:p>
    <w:p w:rsidR="00FF2185" w:rsidRDefault="00FF2185" w:rsidP="00FF2185">
      <w:r>
        <w:t>• Customer self-service content</w:t>
      </w:r>
    </w:p>
    <w:p w:rsidR="00FF2185" w:rsidRDefault="00FF2185" w:rsidP="00FF2185"/>
    <w:p w:rsidR="00FF2185" w:rsidRDefault="00FF2185" w:rsidP="00FF2185">
      <w:r>
        <w:t>8.4 Knowledge Management Principles</w:t>
      </w:r>
    </w:p>
    <w:p w:rsidR="00FF2185" w:rsidRDefault="00FF2185" w:rsidP="00FF2185"/>
    <w:p w:rsidR="00FF2185" w:rsidRDefault="00FF2185" w:rsidP="00FF2185">
      <w:r>
        <w:t>• Documentation First</w:t>
      </w:r>
    </w:p>
    <w:p w:rsidR="00FF2185" w:rsidRDefault="00FF2185" w:rsidP="00FF2185">
      <w:r>
        <w:t xml:space="preserve">• Reuse </w:t>
      </w:r>
      <w:proofErr w:type="gramStart"/>
      <w:r>
        <w:t>Before</w:t>
      </w:r>
      <w:proofErr w:type="gramEnd"/>
      <w:r>
        <w:t xml:space="preserve"> Recreation</w:t>
      </w:r>
    </w:p>
    <w:p w:rsidR="00FF2185" w:rsidRDefault="00FF2185" w:rsidP="00FF2185">
      <w:r>
        <w:t>• Continuous Improvement</w:t>
      </w:r>
    </w:p>
    <w:p w:rsidR="00FF2185" w:rsidRDefault="00FF2185" w:rsidP="00FF2185">
      <w:r>
        <w:lastRenderedPageBreak/>
        <w:t>• Version Control</w:t>
      </w:r>
    </w:p>
    <w:p w:rsidR="00FF2185" w:rsidRDefault="00FF2185" w:rsidP="00FF2185">
      <w:r>
        <w:t>• Controlled Publication</w:t>
      </w:r>
    </w:p>
    <w:p w:rsidR="00FF2185" w:rsidRDefault="00FF2185" w:rsidP="00FF2185"/>
    <w:p w:rsidR="00FF2185" w:rsidRDefault="00FF2185" w:rsidP="00FF2185">
      <w:r>
        <w:t>8.5 Knowledge Asset Categories</w:t>
      </w:r>
    </w:p>
    <w:p w:rsidR="00FF2185" w:rsidRDefault="00FF2185" w:rsidP="00FF2185"/>
    <w:p w:rsidR="00FF2185" w:rsidRDefault="00FF2185" w:rsidP="00FF2185">
      <w:r>
        <w:t>Category A</w:t>
      </w:r>
    </w:p>
    <w:p w:rsidR="00FF2185" w:rsidRDefault="00FF2185" w:rsidP="00FF2185">
      <w:r>
        <w:t>Customer Knowledge Articles</w:t>
      </w:r>
    </w:p>
    <w:p w:rsidR="00FF2185" w:rsidRDefault="00FF2185" w:rsidP="00FF2185"/>
    <w:p w:rsidR="00FF2185" w:rsidRDefault="00FF2185" w:rsidP="00FF2185">
      <w:r>
        <w:t>Category B</w:t>
      </w:r>
    </w:p>
    <w:p w:rsidR="00FF2185" w:rsidRDefault="00FF2185" w:rsidP="00FF2185">
      <w:r>
        <w:t>Technical Support Articles</w:t>
      </w:r>
    </w:p>
    <w:p w:rsidR="00FF2185" w:rsidRDefault="00FF2185" w:rsidP="00FF2185"/>
    <w:p w:rsidR="00FF2185" w:rsidRDefault="00FF2185" w:rsidP="00FF2185">
      <w:r>
        <w:t>Category C</w:t>
      </w:r>
    </w:p>
    <w:p w:rsidR="00FF2185" w:rsidRDefault="00FF2185" w:rsidP="00FF2185">
      <w:r>
        <w:t>Troubleshooting Guides</w:t>
      </w:r>
    </w:p>
    <w:p w:rsidR="00FF2185" w:rsidRDefault="00FF2185" w:rsidP="00FF2185"/>
    <w:p w:rsidR="00FF2185" w:rsidRDefault="00FF2185" w:rsidP="00FF2185">
      <w:r>
        <w:t>Category D</w:t>
      </w:r>
    </w:p>
    <w:p w:rsidR="00FF2185" w:rsidRDefault="00FF2185" w:rsidP="00FF2185">
      <w:r>
        <w:t>Operational Procedures</w:t>
      </w:r>
    </w:p>
    <w:p w:rsidR="00FF2185" w:rsidRDefault="00FF2185" w:rsidP="00FF2185"/>
    <w:p w:rsidR="00FF2185" w:rsidRDefault="00FF2185" w:rsidP="00FF2185">
      <w:r>
        <w:t>Category E</w:t>
      </w:r>
    </w:p>
    <w:p w:rsidR="00FF2185" w:rsidRDefault="00FF2185" w:rsidP="00FF2185">
      <w:r>
        <w:t>Security Support Procedures</w:t>
      </w:r>
    </w:p>
    <w:p w:rsidR="00FF2185" w:rsidRDefault="00FF2185" w:rsidP="00FF2185"/>
    <w:p w:rsidR="00FF2185" w:rsidRDefault="00FF2185" w:rsidP="00FF2185">
      <w:r>
        <w:t>Category F</w:t>
      </w:r>
    </w:p>
    <w:p w:rsidR="00FF2185" w:rsidRDefault="00FF2185" w:rsidP="00FF2185">
      <w:r>
        <w:t>Governance Support Documentation</w:t>
      </w:r>
    </w:p>
    <w:p w:rsidR="00FF2185" w:rsidRDefault="00FF2185" w:rsidP="00FF2185"/>
    <w:p w:rsidR="00FF2185" w:rsidRDefault="00FF2185" w:rsidP="00FF2185">
      <w:r>
        <w:t>8.6 Knowledge Lifecycle</w:t>
      </w:r>
    </w:p>
    <w:p w:rsidR="00FF2185" w:rsidRDefault="00FF2185" w:rsidP="00FF2185"/>
    <w:p w:rsidR="00FF2185" w:rsidRDefault="00FF2185" w:rsidP="00FF2185">
      <w:r>
        <w:t>Creation</w:t>
      </w:r>
    </w:p>
    <w:p w:rsidR="00FF2185" w:rsidRDefault="00FF2185" w:rsidP="00FF2185">
      <w:r>
        <w:t>→ Review</w:t>
      </w:r>
    </w:p>
    <w:p w:rsidR="00FF2185" w:rsidRDefault="00FF2185" w:rsidP="00FF2185">
      <w:r>
        <w:lastRenderedPageBreak/>
        <w:t>→ Approval</w:t>
      </w:r>
    </w:p>
    <w:p w:rsidR="00FF2185" w:rsidRDefault="00FF2185" w:rsidP="00FF2185">
      <w:r>
        <w:t>→ Publication</w:t>
      </w:r>
    </w:p>
    <w:p w:rsidR="00FF2185" w:rsidRDefault="00FF2185" w:rsidP="00FF2185">
      <w:r>
        <w:t>→ Maintenance</w:t>
      </w:r>
    </w:p>
    <w:p w:rsidR="00FF2185" w:rsidRDefault="00FF2185" w:rsidP="00FF2185">
      <w:r>
        <w:t>→ Retirement</w:t>
      </w:r>
    </w:p>
    <w:p w:rsidR="00FF2185" w:rsidRDefault="00FF2185" w:rsidP="00FF2185"/>
    <w:p w:rsidR="00FF2185" w:rsidRDefault="00FF2185" w:rsidP="00FF2185">
      <w:r>
        <w:t>8.7 Knowledge Article Requirements</w:t>
      </w:r>
    </w:p>
    <w:p w:rsidR="00FF2185" w:rsidRDefault="00FF2185" w:rsidP="00FF2185"/>
    <w:p w:rsidR="00FF2185" w:rsidRDefault="00FF2185" w:rsidP="00FF2185">
      <w:r>
        <w:t>Every article shall include:</w:t>
      </w:r>
    </w:p>
    <w:p w:rsidR="00FF2185" w:rsidRDefault="00FF2185" w:rsidP="00FF2185"/>
    <w:p w:rsidR="00FF2185" w:rsidRDefault="00FF2185" w:rsidP="00FF2185">
      <w:r>
        <w:t>• Article ID</w:t>
      </w:r>
    </w:p>
    <w:p w:rsidR="00FF2185" w:rsidRDefault="00FF2185" w:rsidP="00FF2185">
      <w:r>
        <w:t>• Title</w:t>
      </w:r>
    </w:p>
    <w:p w:rsidR="00FF2185" w:rsidRDefault="00FF2185" w:rsidP="00FF2185">
      <w:r>
        <w:t>• Purpose</w:t>
      </w:r>
    </w:p>
    <w:p w:rsidR="00FF2185" w:rsidRDefault="00FF2185" w:rsidP="00FF2185">
      <w:r>
        <w:t>• Scope</w:t>
      </w:r>
    </w:p>
    <w:p w:rsidR="00FF2185" w:rsidRDefault="00FF2185" w:rsidP="00FF2185">
      <w:r>
        <w:t>• Procedure</w:t>
      </w:r>
    </w:p>
    <w:p w:rsidR="00FF2185" w:rsidRDefault="00FF2185" w:rsidP="00FF2185">
      <w:r>
        <w:t>• Validation Steps</w:t>
      </w:r>
    </w:p>
    <w:p w:rsidR="00FF2185" w:rsidRDefault="00FF2185" w:rsidP="00FF2185">
      <w:r>
        <w:t>• Version Information</w:t>
      </w:r>
    </w:p>
    <w:p w:rsidR="00FF2185" w:rsidRDefault="00FF2185" w:rsidP="00FF2185"/>
    <w:p w:rsidR="00FF2185" w:rsidRDefault="00FF2185" w:rsidP="00FF2185">
      <w:r>
        <w:t>8.8 Self-Service Support Capabilities</w:t>
      </w:r>
    </w:p>
    <w:p w:rsidR="00FF2185" w:rsidRDefault="00FF2185" w:rsidP="00FF2185"/>
    <w:p w:rsidR="00FF2185" w:rsidRDefault="00FF2185" w:rsidP="00FF2185">
      <w:r>
        <w:t>Provide:</w:t>
      </w:r>
    </w:p>
    <w:p w:rsidR="00FF2185" w:rsidRDefault="00FF2185" w:rsidP="00FF2185"/>
    <w:p w:rsidR="00FF2185" w:rsidRDefault="00FF2185" w:rsidP="00FF2185">
      <w:r>
        <w:t>• Searchable knowledge base</w:t>
      </w:r>
    </w:p>
    <w:p w:rsidR="00FF2185" w:rsidRDefault="00FF2185" w:rsidP="00FF2185">
      <w:r>
        <w:t>• FAQ repository</w:t>
      </w:r>
    </w:p>
    <w:p w:rsidR="00FF2185" w:rsidRDefault="00FF2185" w:rsidP="00FF2185">
      <w:r>
        <w:t>• Troubleshooting guides</w:t>
      </w:r>
    </w:p>
    <w:p w:rsidR="00FF2185" w:rsidRDefault="00FF2185" w:rsidP="00FF2185">
      <w:r>
        <w:t>• Service status information</w:t>
      </w:r>
    </w:p>
    <w:p w:rsidR="00FF2185" w:rsidRDefault="00FF2185" w:rsidP="00FF2185">
      <w:r>
        <w:t>• Support request submission</w:t>
      </w:r>
    </w:p>
    <w:p w:rsidR="00FF2185" w:rsidRDefault="00FF2185" w:rsidP="00FF2185"/>
    <w:p w:rsidR="00FF2185" w:rsidRDefault="00FF2185" w:rsidP="00FF2185">
      <w:r>
        <w:lastRenderedPageBreak/>
        <w:t>8.9 Content Review Requirements</w:t>
      </w:r>
    </w:p>
    <w:p w:rsidR="00FF2185" w:rsidRDefault="00FF2185" w:rsidP="00FF2185"/>
    <w:p w:rsidR="00FF2185" w:rsidRDefault="00FF2185" w:rsidP="00FF2185">
      <w:r>
        <w:t>Monthly</w:t>
      </w:r>
    </w:p>
    <w:p w:rsidR="00FF2185" w:rsidRDefault="00FF2185" w:rsidP="00FF2185"/>
    <w:p w:rsidR="00FF2185" w:rsidRDefault="00FF2185" w:rsidP="00FF2185">
      <w:r>
        <w:t>• High-usage article review</w:t>
      </w:r>
    </w:p>
    <w:p w:rsidR="00FF2185" w:rsidRDefault="00FF2185" w:rsidP="00FF2185"/>
    <w:p w:rsidR="00FF2185" w:rsidRDefault="00FF2185" w:rsidP="00FF2185">
      <w:r>
        <w:t>Quarterly</w:t>
      </w:r>
    </w:p>
    <w:p w:rsidR="00FF2185" w:rsidRDefault="00FF2185" w:rsidP="00FF2185"/>
    <w:p w:rsidR="00FF2185" w:rsidRDefault="00FF2185" w:rsidP="00FF2185">
      <w:r>
        <w:t>• Full knowledge review</w:t>
      </w:r>
    </w:p>
    <w:p w:rsidR="00FF2185" w:rsidRDefault="00FF2185" w:rsidP="00FF2185"/>
    <w:p w:rsidR="00FF2185" w:rsidRDefault="00FF2185" w:rsidP="00FF2185">
      <w:r>
        <w:t>After Major Incidents</w:t>
      </w:r>
    </w:p>
    <w:p w:rsidR="00FF2185" w:rsidRDefault="00FF2185" w:rsidP="00FF2185"/>
    <w:p w:rsidR="00FF2185" w:rsidRDefault="00FF2185" w:rsidP="00FF2185">
      <w:r>
        <w:t>• Knowledge update validation</w:t>
      </w:r>
    </w:p>
    <w:p w:rsidR="00FF2185" w:rsidRDefault="00FF2185" w:rsidP="00FF2185"/>
    <w:p w:rsidR="00FF2185" w:rsidRDefault="00FF2185" w:rsidP="00FF2185">
      <w:r>
        <w:t>8.10 Knowledge Ownership</w:t>
      </w:r>
    </w:p>
    <w:p w:rsidR="00FF2185" w:rsidRDefault="00FF2185" w:rsidP="00FF2185"/>
    <w:p w:rsidR="00FF2185" w:rsidRDefault="00FF2185" w:rsidP="00FF2185">
      <w:r>
        <w:t>Customer Articles</w:t>
      </w:r>
    </w:p>
    <w:p w:rsidR="00FF2185" w:rsidRDefault="00FF2185" w:rsidP="00FF2185"/>
    <w:p w:rsidR="00FF2185" w:rsidRDefault="00FF2185" w:rsidP="00FF2185">
      <w:r>
        <w:t>Owner:</w:t>
      </w:r>
    </w:p>
    <w:p w:rsidR="00FF2185" w:rsidRDefault="00FF2185" w:rsidP="00FF2185">
      <w:r>
        <w:t>Customer Support Team</w:t>
      </w:r>
    </w:p>
    <w:p w:rsidR="00FF2185" w:rsidRDefault="00FF2185" w:rsidP="00FF2185"/>
    <w:p w:rsidR="00FF2185" w:rsidRDefault="00FF2185" w:rsidP="00FF2185">
      <w:r>
        <w:t>Technical Articles</w:t>
      </w:r>
    </w:p>
    <w:p w:rsidR="00FF2185" w:rsidRDefault="00FF2185" w:rsidP="00FF2185"/>
    <w:p w:rsidR="00FF2185" w:rsidRDefault="00FF2185" w:rsidP="00FF2185">
      <w:r>
        <w:t>Owner:</w:t>
      </w:r>
    </w:p>
    <w:p w:rsidR="00FF2185" w:rsidRDefault="00FF2185" w:rsidP="00FF2185">
      <w:r>
        <w:t>Technical Support Team</w:t>
      </w:r>
    </w:p>
    <w:p w:rsidR="00FF2185" w:rsidRDefault="00FF2185" w:rsidP="00FF2185"/>
    <w:p w:rsidR="00FF2185" w:rsidRDefault="00FF2185" w:rsidP="00FF2185">
      <w:r>
        <w:t>Platform Articles</w:t>
      </w:r>
    </w:p>
    <w:p w:rsidR="00FF2185" w:rsidRDefault="00FF2185" w:rsidP="00FF2185"/>
    <w:p w:rsidR="00FF2185" w:rsidRDefault="00FF2185" w:rsidP="00FF2185">
      <w:r>
        <w:t>Owner:</w:t>
      </w:r>
    </w:p>
    <w:p w:rsidR="00FF2185" w:rsidRDefault="00FF2185" w:rsidP="00FF2185">
      <w:r>
        <w:t>Engineering Teams</w:t>
      </w:r>
    </w:p>
    <w:p w:rsidR="00FF2185" w:rsidRDefault="00FF2185" w:rsidP="00FF2185"/>
    <w:p w:rsidR="00FF2185" w:rsidRDefault="00FF2185" w:rsidP="00FF2185">
      <w:r>
        <w:t>Governance Articles</w:t>
      </w:r>
    </w:p>
    <w:p w:rsidR="00FF2185" w:rsidRDefault="00FF2185" w:rsidP="00FF2185"/>
    <w:p w:rsidR="00FF2185" w:rsidRDefault="00FF2185" w:rsidP="00FF2185">
      <w:r>
        <w:t>Owner:</w:t>
      </w:r>
    </w:p>
    <w:p w:rsidR="00FF2185" w:rsidRDefault="00FF2185" w:rsidP="00FF2185">
      <w:r>
        <w:t>Governance Team</w:t>
      </w:r>
    </w:p>
    <w:p w:rsidR="00FF2185" w:rsidRDefault="00FF2185" w:rsidP="00FF2185"/>
    <w:p w:rsidR="00FF2185" w:rsidRDefault="00FF2185" w:rsidP="00FF2185">
      <w:r>
        <w:t>8.11 Publication Controls</w:t>
      </w:r>
    </w:p>
    <w:p w:rsidR="00FF2185" w:rsidRDefault="00FF2185" w:rsidP="00FF2185"/>
    <w:p w:rsidR="00FF2185" w:rsidRDefault="00FF2185" w:rsidP="00FF2185">
      <w:r>
        <w:t>Publication requires:</w:t>
      </w:r>
    </w:p>
    <w:p w:rsidR="00FF2185" w:rsidRDefault="00FF2185" w:rsidP="00FF2185"/>
    <w:p w:rsidR="00FF2185" w:rsidRDefault="00FF2185" w:rsidP="00FF2185">
      <w:r>
        <w:t>• Accuracy review</w:t>
      </w:r>
    </w:p>
    <w:p w:rsidR="00FF2185" w:rsidRDefault="00FF2185" w:rsidP="00FF2185">
      <w:r>
        <w:t>• Technical review</w:t>
      </w:r>
    </w:p>
    <w:p w:rsidR="00FF2185" w:rsidRDefault="00FF2185" w:rsidP="00FF2185">
      <w:r>
        <w:t>• Approval workflow</w:t>
      </w:r>
    </w:p>
    <w:p w:rsidR="00FF2185" w:rsidRDefault="00FF2185" w:rsidP="00FF2185">
      <w:r>
        <w:t>• Version tracking</w:t>
      </w:r>
    </w:p>
    <w:p w:rsidR="00FF2185" w:rsidRDefault="00FF2185" w:rsidP="00FF2185"/>
    <w:p w:rsidR="00FF2185" w:rsidRDefault="00FF2185" w:rsidP="00FF2185">
      <w:r>
        <w:t>8.12 Knowledge Quality Requirements</w:t>
      </w:r>
    </w:p>
    <w:p w:rsidR="00FF2185" w:rsidRDefault="00FF2185" w:rsidP="00FF2185"/>
    <w:p w:rsidR="00FF2185" w:rsidRDefault="00FF2185" w:rsidP="00FF2185">
      <w:r>
        <w:t>Content shall be:</w:t>
      </w:r>
    </w:p>
    <w:p w:rsidR="00FF2185" w:rsidRDefault="00FF2185" w:rsidP="00FF2185"/>
    <w:p w:rsidR="00FF2185" w:rsidRDefault="00FF2185" w:rsidP="00FF2185">
      <w:r>
        <w:t>• Accurate</w:t>
      </w:r>
    </w:p>
    <w:p w:rsidR="00FF2185" w:rsidRDefault="00FF2185" w:rsidP="00FF2185">
      <w:r>
        <w:t>• Current</w:t>
      </w:r>
    </w:p>
    <w:p w:rsidR="00FF2185" w:rsidRDefault="00FF2185" w:rsidP="00FF2185">
      <w:r>
        <w:t>• Traceable</w:t>
      </w:r>
    </w:p>
    <w:p w:rsidR="00FF2185" w:rsidRDefault="00FF2185" w:rsidP="00FF2185">
      <w:r>
        <w:t>• Actionable</w:t>
      </w:r>
    </w:p>
    <w:p w:rsidR="00FF2185" w:rsidRDefault="00FF2185" w:rsidP="00FF2185">
      <w:r>
        <w:t>• Understandable</w:t>
      </w:r>
    </w:p>
    <w:p w:rsidR="00FF2185" w:rsidRDefault="00FF2185" w:rsidP="00FF2185"/>
    <w:p w:rsidR="00FF2185" w:rsidRDefault="00FF2185" w:rsidP="00FF2185">
      <w:r>
        <w:t>8.13 Training Integration</w:t>
      </w:r>
    </w:p>
    <w:p w:rsidR="00FF2185" w:rsidRDefault="00FF2185" w:rsidP="00FF2185"/>
    <w:p w:rsidR="00FF2185" w:rsidRDefault="00FF2185" w:rsidP="00FF2185">
      <w:r>
        <w:t>Knowledge assets shall support:</w:t>
      </w:r>
    </w:p>
    <w:p w:rsidR="00FF2185" w:rsidRDefault="00FF2185" w:rsidP="00FF2185"/>
    <w:p w:rsidR="00FF2185" w:rsidRDefault="00FF2185" w:rsidP="00FF2185">
      <w:r>
        <w:t xml:space="preserve">• New hire </w:t>
      </w:r>
      <w:proofErr w:type="spellStart"/>
      <w:r>
        <w:t>onboarding</w:t>
      </w:r>
      <w:proofErr w:type="spellEnd"/>
    </w:p>
    <w:p w:rsidR="00FF2185" w:rsidRDefault="00FF2185" w:rsidP="00FF2185">
      <w:r>
        <w:t>• Support certification</w:t>
      </w:r>
    </w:p>
    <w:p w:rsidR="00FF2185" w:rsidRDefault="00FF2185" w:rsidP="00FF2185">
      <w:r>
        <w:t>• Incident response training</w:t>
      </w:r>
    </w:p>
    <w:p w:rsidR="00FF2185" w:rsidRDefault="00FF2185" w:rsidP="00FF2185">
      <w:r>
        <w:t>• Customer education</w:t>
      </w:r>
    </w:p>
    <w:p w:rsidR="00FF2185" w:rsidRDefault="00FF2185" w:rsidP="00FF2185"/>
    <w:p w:rsidR="00FF2185" w:rsidRDefault="00FF2185" w:rsidP="00FF2185">
      <w:r>
        <w:t>8.14 Metrics</w:t>
      </w:r>
    </w:p>
    <w:p w:rsidR="00FF2185" w:rsidRDefault="00FF2185" w:rsidP="00FF2185"/>
    <w:p w:rsidR="00FF2185" w:rsidRDefault="00FF2185" w:rsidP="00FF2185">
      <w:r>
        <w:t>• Knowledge Base Usage</w:t>
      </w:r>
    </w:p>
    <w:p w:rsidR="00FF2185" w:rsidRDefault="00FF2185" w:rsidP="00FF2185">
      <w:r>
        <w:t>• Self-Service Resolution Rate</w:t>
      </w:r>
    </w:p>
    <w:p w:rsidR="00FF2185" w:rsidRDefault="00FF2185" w:rsidP="00FF2185">
      <w:r>
        <w:t>• Article Accuracy Rate</w:t>
      </w:r>
    </w:p>
    <w:p w:rsidR="00FF2185" w:rsidRDefault="00FF2185" w:rsidP="00FF2185">
      <w:r>
        <w:t>• Knowledge Coverage</w:t>
      </w:r>
    </w:p>
    <w:p w:rsidR="00FF2185" w:rsidRDefault="00FF2185" w:rsidP="00FF2185"/>
    <w:p w:rsidR="00FF2185" w:rsidRDefault="00FF2185" w:rsidP="00FF2185">
      <w:r>
        <w:t>8.15 Audit Requirements</w:t>
      </w:r>
    </w:p>
    <w:p w:rsidR="00FF2185" w:rsidRDefault="00FF2185" w:rsidP="00FF2185"/>
    <w:p w:rsidR="00FF2185" w:rsidRDefault="00FF2185" w:rsidP="00FF2185">
      <w:r>
        <w:t>Maintain:</w:t>
      </w:r>
    </w:p>
    <w:p w:rsidR="00FF2185" w:rsidRDefault="00FF2185" w:rsidP="00FF2185"/>
    <w:p w:rsidR="00FF2185" w:rsidRDefault="00FF2185" w:rsidP="00FF2185">
      <w:r>
        <w:t>• Article Versions</w:t>
      </w:r>
    </w:p>
    <w:p w:rsidR="00FF2185" w:rsidRDefault="00FF2185" w:rsidP="00FF2185">
      <w:r>
        <w:t>• Approval Records</w:t>
      </w:r>
    </w:p>
    <w:p w:rsidR="00FF2185" w:rsidRDefault="00FF2185" w:rsidP="00FF2185">
      <w:r>
        <w:t>• Review Records</w:t>
      </w:r>
    </w:p>
    <w:p w:rsidR="00FF2185" w:rsidRDefault="00FF2185" w:rsidP="00FF2185">
      <w:r>
        <w:t>• Publication Logs</w:t>
      </w:r>
    </w:p>
    <w:p w:rsidR="00FF2185" w:rsidRDefault="00FF2185" w:rsidP="00FF2185"/>
    <w:p w:rsidR="00FF2185" w:rsidRDefault="00FF2185" w:rsidP="00FF2185">
      <w:r>
        <w:t>8.16 Ownership</w:t>
      </w:r>
    </w:p>
    <w:p w:rsidR="00FF2185" w:rsidRDefault="00FF2185" w:rsidP="00FF2185"/>
    <w:p w:rsidR="00FF2185" w:rsidRDefault="00FF2185" w:rsidP="00FF2185">
      <w:r>
        <w:t>Primary Owner:</w:t>
      </w:r>
    </w:p>
    <w:p w:rsidR="00FF2185" w:rsidRDefault="00FF2185" w:rsidP="00FF2185">
      <w:r>
        <w:t>Support Knowledge Manager</w:t>
      </w:r>
    </w:p>
    <w:p w:rsidR="00FF2185" w:rsidRDefault="00FF2185" w:rsidP="00FF2185"/>
    <w:p w:rsidR="00FF2185" w:rsidRDefault="00FF2185" w:rsidP="00FF2185">
      <w:r>
        <w:t>Review Authority:</w:t>
      </w:r>
    </w:p>
    <w:p w:rsidR="00FF2185" w:rsidRDefault="00FF2185" w:rsidP="00FF2185">
      <w:r>
        <w:t>Support Management Office</w:t>
      </w:r>
    </w:p>
    <w:p w:rsidR="00FF2185" w:rsidRDefault="00FF2185" w:rsidP="00FF2185"/>
    <w:p w:rsidR="00FF2185" w:rsidRDefault="00FF2185" w:rsidP="00FF2185">
      <w:r>
        <w:t>8.17 Traceability</w:t>
      </w:r>
    </w:p>
    <w:p w:rsidR="00FF2185" w:rsidRDefault="00FF2185" w:rsidP="00FF2185"/>
    <w:p w:rsidR="00FF2185" w:rsidRDefault="00FF2185" w:rsidP="00FF2185">
      <w:r>
        <w:t>RTM References:</w:t>
      </w:r>
    </w:p>
    <w:p w:rsidR="00FF2185" w:rsidRDefault="00FF2185" w:rsidP="00FF2185"/>
    <w:p w:rsidR="00FF2185" w:rsidRDefault="00FF2185" w:rsidP="00FF2185">
      <w:r>
        <w:t>• KB-001</w:t>
      </w:r>
    </w:p>
    <w:p w:rsidR="00FF2185" w:rsidRDefault="00FF2185" w:rsidP="00FF2185">
      <w:r>
        <w:t>• KB-002</w:t>
      </w:r>
    </w:p>
    <w:p w:rsidR="00FF2185" w:rsidRDefault="00FF2185" w:rsidP="00FF2185">
      <w:r>
        <w:t>• DOC-001</w:t>
      </w:r>
    </w:p>
    <w:p w:rsidR="00FF2185" w:rsidRDefault="00FF2185" w:rsidP="00FF2185">
      <w:r>
        <w:t>• AUD-KB-001</w:t>
      </w:r>
    </w:p>
    <w:p w:rsidR="00FF2185" w:rsidRDefault="00FF2185" w:rsidP="00FF2185"/>
    <w:p w:rsidR="00FF2185" w:rsidRDefault="00FF2185" w:rsidP="00FF2185">
      <w:r>
        <w:t>8.18 Section Summary</w:t>
      </w:r>
    </w:p>
    <w:p w:rsidR="00FF2185" w:rsidRDefault="00FF2185" w:rsidP="00FF2185"/>
    <w:p w:rsidR="00F27198" w:rsidRDefault="00FF2185" w:rsidP="00FF2185">
      <w:r>
        <w:t>This section defines knowledge management governance, self-service support capabilities, content lifecycle controls, publication standards, review requirements, and audit obligations supporting scalable TODP support operations.</w:t>
      </w:r>
    </w:p>
    <w:p w:rsidR="004955BC" w:rsidRDefault="004955BC" w:rsidP="00FF2185"/>
    <w:p w:rsidR="004955BC" w:rsidRDefault="004955BC" w:rsidP="004955BC">
      <w:r>
        <w:t>SUPPORT MODEL V1</w:t>
      </w:r>
    </w:p>
    <w:p w:rsidR="004955BC" w:rsidRDefault="004955BC" w:rsidP="004955BC"/>
    <w:p w:rsidR="004955BC" w:rsidRDefault="004955BC" w:rsidP="004955BC">
      <w:r>
        <w:t>Section 9 – Support Performance Management &amp; Service Quality Assurance</w:t>
      </w:r>
    </w:p>
    <w:p w:rsidR="004955BC" w:rsidRDefault="004955BC" w:rsidP="004955BC"/>
    <w:p w:rsidR="004955BC" w:rsidRDefault="004955BC" w:rsidP="004955BC">
      <w:r>
        <w:t>9.1 Purpose</w:t>
      </w:r>
    </w:p>
    <w:p w:rsidR="004955BC" w:rsidRDefault="004955BC" w:rsidP="004955BC"/>
    <w:p w:rsidR="004955BC" w:rsidRDefault="004955BC" w:rsidP="004955BC">
      <w:r>
        <w:lastRenderedPageBreak/>
        <w:t>Establish performance measurement, service quality governance, quality assurance procedures, and continuous service improvement controls for TODP support operations.</w:t>
      </w:r>
    </w:p>
    <w:p w:rsidR="004955BC" w:rsidRDefault="004955BC" w:rsidP="004955BC"/>
    <w:p w:rsidR="004955BC" w:rsidRDefault="004955BC" w:rsidP="004955BC">
      <w:r>
        <w:t>9.2 Objectives</w:t>
      </w:r>
    </w:p>
    <w:p w:rsidR="004955BC" w:rsidRDefault="004955BC" w:rsidP="004955BC"/>
    <w:p w:rsidR="004955BC" w:rsidRDefault="004955BC" w:rsidP="004955BC">
      <w:r>
        <w:t>• Measure support effectiveness.</w:t>
      </w:r>
    </w:p>
    <w:p w:rsidR="004955BC" w:rsidRDefault="004955BC" w:rsidP="004955BC">
      <w:r>
        <w:t>• Improve service quality.</w:t>
      </w:r>
    </w:p>
    <w:p w:rsidR="004955BC" w:rsidRDefault="004955BC" w:rsidP="004955BC">
      <w:r>
        <w:t>• Ensure SLA compliance.</w:t>
      </w:r>
    </w:p>
    <w:p w:rsidR="004955BC" w:rsidRDefault="004955BC" w:rsidP="004955BC">
      <w:r>
        <w:t>• Increase customer satisfaction.</w:t>
      </w:r>
    </w:p>
    <w:p w:rsidR="004955BC" w:rsidRDefault="004955BC" w:rsidP="004955BC">
      <w:r>
        <w:t>• Support operational excellence.</w:t>
      </w:r>
    </w:p>
    <w:p w:rsidR="004955BC" w:rsidRDefault="004955BC" w:rsidP="004955BC"/>
    <w:p w:rsidR="004955BC" w:rsidRDefault="004955BC" w:rsidP="004955BC">
      <w:r>
        <w:t>9.3 Scope</w:t>
      </w:r>
    </w:p>
    <w:p w:rsidR="004955BC" w:rsidRDefault="004955BC" w:rsidP="004955BC"/>
    <w:p w:rsidR="004955BC" w:rsidRDefault="004955BC" w:rsidP="004955BC">
      <w:r>
        <w:t>Applies to:</w:t>
      </w:r>
    </w:p>
    <w:p w:rsidR="004955BC" w:rsidRDefault="004955BC" w:rsidP="004955BC"/>
    <w:p w:rsidR="004955BC" w:rsidRDefault="004955BC" w:rsidP="004955BC">
      <w:r>
        <w:t>• Customer support operations</w:t>
      </w:r>
    </w:p>
    <w:p w:rsidR="004955BC" w:rsidRDefault="004955BC" w:rsidP="004955BC">
      <w:r>
        <w:t>• Technical support operations</w:t>
      </w:r>
    </w:p>
    <w:p w:rsidR="004955BC" w:rsidRDefault="004955BC" w:rsidP="004955BC">
      <w:r>
        <w:t>• Incident support</w:t>
      </w:r>
    </w:p>
    <w:p w:rsidR="004955BC" w:rsidRDefault="004955BC" w:rsidP="004955BC">
      <w:r>
        <w:t>• Escalation management</w:t>
      </w:r>
    </w:p>
    <w:p w:rsidR="004955BC" w:rsidRDefault="004955BC" w:rsidP="004955BC">
      <w:r>
        <w:t>• Service request handling</w:t>
      </w:r>
    </w:p>
    <w:p w:rsidR="004955BC" w:rsidRDefault="004955BC" w:rsidP="004955BC">
      <w:r>
        <w:t>• Customer communications</w:t>
      </w:r>
    </w:p>
    <w:p w:rsidR="004955BC" w:rsidRDefault="004955BC" w:rsidP="004955BC"/>
    <w:p w:rsidR="004955BC" w:rsidRDefault="004955BC" w:rsidP="004955BC">
      <w:r>
        <w:t>9.4 Performance Management Principles</w:t>
      </w:r>
    </w:p>
    <w:p w:rsidR="004955BC" w:rsidRDefault="004955BC" w:rsidP="004955BC"/>
    <w:p w:rsidR="004955BC" w:rsidRDefault="004955BC" w:rsidP="004955BC">
      <w:r>
        <w:t>• Data-Driven Decisions</w:t>
      </w:r>
    </w:p>
    <w:p w:rsidR="004955BC" w:rsidRDefault="004955BC" w:rsidP="004955BC">
      <w:r>
        <w:t>• Continuous Measurement</w:t>
      </w:r>
    </w:p>
    <w:p w:rsidR="004955BC" w:rsidRDefault="004955BC" w:rsidP="004955BC">
      <w:r>
        <w:t>• Service Accountability</w:t>
      </w:r>
    </w:p>
    <w:p w:rsidR="004955BC" w:rsidRDefault="004955BC" w:rsidP="004955BC">
      <w:r>
        <w:t>• Quality Validation</w:t>
      </w:r>
    </w:p>
    <w:p w:rsidR="004955BC" w:rsidRDefault="004955BC" w:rsidP="004955BC">
      <w:r>
        <w:lastRenderedPageBreak/>
        <w:t>• Customer-Centric Improvement</w:t>
      </w:r>
    </w:p>
    <w:p w:rsidR="004955BC" w:rsidRDefault="004955BC" w:rsidP="004955BC"/>
    <w:p w:rsidR="004955BC" w:rsidRDefault="004955BC" w:rsidP="004955BC">
      <w:r>
        <w:t>9.5 Performance Measurement Framework</w:t>
      </w:r>
    </w:p>
    <w:p w:rsidR="004955BC" w:rsidRDefault="004955BC" w:rsidP="004955BC"/>
    <w:p w:rsidR="004955BC" w:rsidRDefault="004955BC" w:rsidP="004955BC">
      <w:r>
        <w:t>Operational Metrics</w:t>
      </w:r>
    </w:p>
    <w:p w:rsidR="004955BC" w:rsidRDefault="004955BC" w:rsidP="004955BC">
      <w:r>
        <w:t>→ Service Metrics</w:t>
      </w:r>
    </w:p>
    <w:p w:rsidR="004955BC" w:rsidRDefault="004955BC" w:rsidP="004955BC">
      <w:r>
        <w:t>→ Customer Metrics</w:t>
      </w:r>
    </w:p>
    <w:p w:rsidR="004955BC" w:rsidRDefault="004955BC" w:rsidP="004955BC">
      <w:r>
        <w:t>→ Governance Metrics</w:t>
      </w:r>
    </w:p>
    <w:p w:rsidR="004955BC" w:rsidRDefault="004955BC" w:rsidP="004955BC">
      <w:r>
        <w:t>→ Executive Reporting</w:t>
      </w:r>
    </w:p>
    <w:p w:rsidR="004955BC" w:rsidRDefault="004955BC" w:rsidP="004955BC"/>
    <w:p w:rsidR="004955BC" w:rsidRDefault="004955BC" w:rsidP="004955BC">
      <w:r>
        <w:t>9.6 Key Performance Indicator Categories</w:t>
      </w:r>
    </w:p>
    <w:p w:rsidR="004955BC" w:rsidRDefault="004955BC" w:rsidP="004955BC"/>
    <w:p w:rsidR="004955BC" w:rsidRDefault="004955BC" w:rsidP="004955BC">
      <w:r>
        <w:t>Category A</w:t>
      </w:r>
    </w:p>
    <w:p w:rsidR="004955BC" w:rsidRDefault="004955BC" w:rsidP="004955BC">
      <w:r>
        <w:t>Operational Efficiency</w:t>
      </w:r>
    </w:p>
    <w:p w:rsidR="004955BC" w:rsidRDefault="004955BC" w:rsidP="004955BC"/>
    <w:p w:rsidR="004955BC" w:rsidRDefault="004955BC" w:rsidP="004955BC">
      <w:r>
        <w:t>Category B</w:t>
      </w:r>
    </w:p>
    <w:p w:rsidR="004955BC" w:rsidRDefault="004955BC" w:rsidP="004955BC">
      <w:r>
        <w:t>Service Quality</w:t>
      </w:r>
    </w:p>
    <w:p w:rsidR="004955BC" w:rsidRDefault="004955BC" w:rsidP="004955BC"/>
    <w:p w:rsidR="004955BC" w:rsidRDefault="004955BC" w:rsidP="004955BC">
      <w:r>
        <w:t>Category C</w:t>
      </w:r>
    </w:p>
    <w:p w:rsidR="004955BC" w:rsidRDefault="004955BC" w:rsidP="004955BC">
      <w:r>
        <w:t>Customer Experience</w:t>
      </w:r>
    </w:p>
    <w:p w:rsidR="004955BC" w:rsidRDefault="004955BC" w:rsidP="004955BC"/>
    <w:p w:rsidR="004955BC" w:rsidRDefault="004955BC" w:rsidP="004955BC">
      <w:r>
        <w:t>Category D</w:t>
      </w:r>
    </w:p>
    <w:p w:rsidR="004955BC" w:rsidRDefault="004955BC" w:rsidP="004955BC">
      <w:r>
        <w:t>SLA Performance</w:t>
      </w:r>
    </w:p>
    <w:p w:rsidR="004955BC" w:rsidRDefault="004955BC" w:rsidP="004955BC"/>
    <w:p w:rsidR="004955BC" w:rsidRDefault="004955BC" w:rsidP="004955BC">
      <w:r>
        <w:t>Category E</w:t>
      </w:r>
    </w:p>
    <w:p w:rsidR="004955BC" w:rsidRDefault="004955BC" w:rsidP="004955BC">
      <w:r>
        <w:t>Governance Compliance</w:t>
      </w:r>
    </w:p>
    <w:p w:rsidR="004955BC" w:rsidRDefault="004955BC" w:rsidP="004955BC"/>
    <w:p w:rsidR="004955BC" w:rsidRDefault="004955BC" w:rsidP="004955BC">
      <w:r>
        <w:lastRenderedPageBreak/>
        <w:t>9.7 Operational Metrics</w:t>
      </w:r>
    </w:p>
    <w:p w:rsidR="004955BC" w:rsidRDefault="004955BC" w:rsidP="004955BC"/>
    <w:p w:rsidR="004955BC" w:rsidRDefault="004955BC" w:rsidP="004955BC">
      <w:r>
        <w:t>• Ticket Volume</w:t>
      </w:r>
    </w:p>
    <w:p w:rsidR="004955BC" w:rsidRDefault="004955BC" w:rsidP="004955BC">
      <w:r>
        <w:t>• Backlog Size</w:t>
      </w:r>
    </w:p>
    <w:p w:rsidR="004955BC" w:rsidRDefault="004955BC" w:rsidP="004955BC">
      <w:r>
        <w:t>• Resolution Time</w:t>
      </w:r>
    </w:p>
    <w:p w:rsidR="004955BC" w:rsidRDefault="004955BC" w:rsidP="004955BC">
      <w:r>
        <w:t>• Escalation Rate</w:t>
      </w:r>
    </w:p>
    <w:p w:rsidR="004955BC" w:rsidRDefault="004955BC" w:rsidP="004955BC">
      <w:r>
        <w:t>• Reopen Rate</w:t>
      </w:r>
    </w:p>
    <w:p w:rsidR="004955BC" w:rsidRDefault="004955BC" w:rsidP="004955BC">
      <w:r>
        <w:t>• First Contact Resolution Rate</w:t>
      </w:r>
    </w:p>
    <w:p w:rsidR="004955BC" w:rsidRDefault="004955BC" w:rsidP="004955BC"/>
    <w:p w:rsidR="004955BC" w:rsidRDefault="004955BC" w:rsidP="004955BC">
      <w:r>
        <w:t>9.8 Service Quality Metrics</w:t>
      </w:r>
    </w:p>
    <w:p w:rsidR="004955BC" w:rsidRDefault="004955BC" w:rsidP="004955BC"/>
    <w:p w:rsidR="004955BC" w:rsidRDefault="004955BC" w:rsidP="004955BC">
      <w:r>
        <w:t>• Resolution Accuracy</w:t>
      </w:r>
    </w:p>
    <w:p w:rsidR="004955BC" w:rsidRDefault="004955BC" w:rsidP="004955BC">
      <w:r>
        <w:t>• Quality Review Score</w:t>
      </w:r>
    </w:p>
    <w:p w:rsidR="004955BC" w:rsidRDefault="004955BC" w:rsidP="004955BC">
      <w:r>
        <w:t>• Documentation Completeness</w:t>
      </w:r>
    </w:p>
    <w:p w:rsidR="004955BC" w:rsidRDefault="004955BC" w:rsidP="004955BC">
      <w:r>
        <w:t>• Knowledge Utilization Rate</w:t>
      </w:r>
    </w:p>
    <w:p w:rsidR="004955BC" w:rsidRDefault="004955BC" w:rsidP="004955BC"/>
    <w:p w:rsidR="004955BC" w:rsidRDefault="004955BC" w:rsidP="004955BC">
      <w:r>
        <w:t>9.9 Customer Experience Metrics</w:t>
      </w:r>
    </w:p>
    <w:p w:rsidR="004955BC" w:rsidRDefault="004955BC" w:rsidP="004955BC"/>
    <w:p w:rsidR="004955BC" w:rsidRDefault="004955BC" w:rsidP="004955BC">
      <w:r>
        <w:t>• Customer Satisfaction Score (CSAT)</w:t>
      </w:r>
    </w:p>
    <w:p w:rsidR="004955BC" w:rsidRDefault="004955BC" w:rsidP="004955BC">
      <w:r>
        <w:t>• Customer Escalation Rate</w:t>
      </w:r>
    </w:p>
    <w:p w:rsidR="004955BC" w:rsidRDefault="004955BC" w:rsidP="004955BC">
      <w:r>
        <w:t>• Customer Retention Indicators</w:t>
      </w:r>
    </w:p>
    <w:p w:rsidR="004955BC" w:rsidRDefault="004955BC" w:rsidP="004955BC">
      <w:r>
        <w:t>• Support Experience Rating</w:t>
      </w:r>
    </w:p>
    <w:p w:rsidR="004955BC" w:rsidRDefault="004955BC" w:rsidP="004955BC"/>
    <w:p w:rsidR="004955BC" w:rsidRDefault="004955BC" w:rsidP="004955BC">
      <w:r>
        <w:t>9.10 SLA Performance Metrics</w:t>
      </w:r>
    </w:p>
    <w:p w:rsidR="004955BC" w:rsidRDefault="004955BC" w:rsidP="004955BC"/>
    <w:p w:rsidR="004955BC" w:rsidRDefault="004955BC" w:rsidP="004955BC">
      <w:r>
        <w:t>• Response Compliance Rate</w:t>
      </w:r>
    </w:p>
    <w:p w:rsidR="004955BC" w:rsidRDefault="004955BC" w:rsidP="004955BC">
      <w:r>
        <w:t>• Resolution Compliance Rate</w:t>
      </w:r>
    </w:p>
    <w:p w:rsidR="004955BC" w:rsidRDefault="004955BC" w:rsidP="004955BC">
      <w:r>
        <w:lastRenderedPageBreak/>
        <w:t>• Escalation Compliance Rate</w:t>
      </w:r>
    </w:p>
    <w:p w:rsidR="004955BC" w:rsidRDefault="004955BC" w:rsidP="004955BC">
      <w:r>
        <w:t>• Communication Compliance Rate</w:t>
      </w:r>
    </w:p>
    <w:p w:rsidR="004955BC" w:rsidRDefault="004955BC" w:rsidP="004955BC"/>
    <w:p w:rsidR="004955BC" w:rsidRDefault="004955BC" w:rsidP="004955BC">
      <w:r>
        <w:t>9.11 Quality Assurance Reviews</w:t>
      </w:r>
    </w:p>
    <w:p w:rsidR="004955BC" w:rsidRDefault="004955BC" w:rsidP="004955BC"/>
    <w:p w:rsidR="004955BC" w:rsidRDefault="004955BC" w:rsidP="004955BC">
      <w:r>
        <w:t>Daily</w:t>
      </w:r>
    </w:p>
    <w:p w:rsidR="004955BC" w:rsidRDefault="004955BC" w:rsidP="004955BC"/>
    <w:p w:rsidR="004955BC" w:rsidRDefault="004955BC" w:rsidP="004955BC">
      <w:r>
        <w:t>• Critical ticket review</w:t>
      </w:r>
    </w:p>
    <w:p w:rsidR="004955BC" w:rsidRDefault="004955BC" w:rsidP="004955BC"/>
    <w:p w:rsidR="004955BC" w:rsidRDefault="004955BC" w:rsidP="004955BC">
      <w:r>
        <w:t>Weekly</w:t>
      </w:r>
    </w:p>
    <w:p w:rsidR="004955BC" w:rsidRDefault="004955BC" w:rsidP="004955BC"/>
    <w:p w:rsidR="004955BC" w:rsidRDefault="004955BC" w:rsidP="004955BC">
      <w:r>
        <w:t>• Quality sampling review</w:t>
      </w:r>
    </w:p>
    <w:p w:rsidR="004955BC" w:rsidRDefault="004955BC" w:rsidP="004955BC"/>
    <w:p w:rsidR="004955BC" w:rsidRDefault="004955BC" w:rsidP="004955BC">
      <w:r>
        <w:t>Monthly</w:t>
      </w:r>
    </w:p>
    <w:p w:rsidR="004955BC" w:rsidRDefault="004955BC" w:rsidP="004955BC"/>
    <w:p w:rsidR="004955BC" w:rsidRDefault="004955BC" w:rsidP="004955BC">
      <w:r>
        <w:t>• Service quality assessment</w:t>
      </w:r>
    </w:p>
    <w:p w:rsidR="004955BC" w:rsidRDefault="004955BC" w:rsidP="004955BC"/>
    <w:p w:rsidR="004955BC" w:rsidRDefault="004955BC" w:rsidP="004955BC">
      <w:r>
        <w:t>Quarterly</w:t>
      </w:r>
    </w:p>
    <w:p w:rsidR="004955BC" w:rsidRDefault="004955BC" w:rsidP="004955BC"/>
    <w:p w:rsidR="004955BC" w:rsidRDefault="004955BC" w:rsidP="004955BC">
      <w:r>
        <w:t>• Support effectiveness review</w:t>
      </w:r>
    </w:p>
    <w:p w:rsidR="004955BC" w:rsidRDefault="004955BC" w:rsidP="004955BC"/>
    <w:p w:rsidR="004955BC" w:rsidRDefault="004955BC" w:rsidP="004955BC">
      <w:r>
        <w:t>9.12 Quality Review Criteria</w:t>
      </w:r>
    </w:p>
    <w:p w:rsidR="004955BC" w:rsidRDefault="004955BC" w:rsidP="004955BC"/>
    <w:p w:rsidR="004955BC" w:rsidRDefault="004955BC" w:rsidP="004955BC">
      <w:r>
        <w:t>Assess:</w:t>
      </w:r>
    </w:p>
    <w:p w:rsidR="004955BC" w:rsidRDefault="004955BC" w:rsidP="004955BC"/>
    <w:p w:rsidR="004955BC" w:rsidRDefault="004955BC" w:rsidP="004955BC">
      <w:r>
        <w:t>• Ticket classification accuracy</w:t>
      </w:r>
    </w:p>
    <w:p w:rsidR="004955BC" w:rsidRDefault="004955BC" w:rsidP="004955BC">
      <w:r>
        <w:t>• Resolution quality</w:t>
      </w:r>
    </w:p>
    <w:p w:rsidR="004955BC" w:rsidRDefault="004955BC" w:rsidP="004955BC">
      <w:r>
        <w:lastRenderedPageBreak/>
        <w:t>• Communication quality</w:t>
      </w:r>
    </w:p>
    <w:p w:rsidR="004955BC" w:rsidRDefault="004955BC" w:rsidP="004955BC">
      <w:r>
        <w:t>• Documentation completeness</w:t>
      </w:r>
    </w:p>
    <w:p w:rsidR="004955BC" w:rsidRDefault="004955BC" w:rsidP="004955BC">
      <w:r>
        <w:t>• SLA compliance</w:t>
      </w:r>
    </w:p>
    <w:p w:rsidR="004955BC" w:rsidRDefault="004955BC" w:rsidP="004955BC"/>
    <w:p w:rsidR="004955BC" w:rsidRDefault="004955BC" w:rsidP="004955BC">
      <w:r>
        <w:t>9.13 Continuous Improvement Activities</w:t>
      </w:r>
    </w:p>
    <w:p w:rsidR="004955BC" w:rsidRDefault="004955BC" w:rsidP="004955BC"/>
    <w:p w:rsidR="004955BC" w:rsidRDefault="004955BC" w:rsidP="004955BC">
      <w:r>
        <w:t>• Trend analysis</w:t>
      </w:r>
    </w:p>
    <w:p w:rsidR="004955BC" w:rsidRDefault="004955BC" w:rsidP="004955BC">
      <w:r>
        <w:t>• Root cause reviews</w:t>
      </w:r>
    </w:p>
    <w:p w:rsidR="004955BC" w:rsidRDefault="004955BC" w:rsidP="004955BC">
      <w:r>
        <w:t>• Process optimization</w:t>
      </w:r>
    </w:p>
    <w:p w:rsidR="004955BC" w:rsidRDefault="004955BC" w:rsidP="004955BC">
      <w:r>
        <w:t>• Training improvements</w:t>
      </w:r>
    </w:p>
    <w:p w:rsidR="004955BC" w:rsidRDefault="004955BC" w:rsidP="004955BC">
      <w:r>
        <w:t>• Knowledge updates</w:t>
      </w:r>
    </w:p>
    <w:p w:rsidR="004955BC" w:rsidRDefault="004955BC" w:rsidP="004955BC"/>
    <w:p w:rsidR="004955BC" w:rsidRDefault="004955BC" w:rsidP="004955BC">
      <w:r>
        <w:t>9.14 Reporting Requirements</w:t>
      </w:r>
    </w:p>
    <w:p w:rsidR="004955BC" w:rsidRDefault="004955BC" w:rsidP="004955BC"/>
    <w:p w:rsidR="004955BC" w:rsidRDefault="004955BC" w:rsidP="004955BC">
      <w:r>
        <w:t>Weekly</w:t>
      </w:r>
    </w:p>
    <w:p w:rsidR="004955BC" w:rsidRDefault="004955BC" w:rsidP="004955BC"/>
    <w:p w:rsidR="004955BC" w:rsidRDefault="004955BC" w:rsidP="004955BC">
      <w:r>
        <w:t>• Support Operations Report</w:t>
      </w:r>
    </w:p>
    <w:p w:rsidR="004955BC" w:rsidRDefault="004955BC" w:rsidP="004955BC"/>
    <w:p w:rsidR="004955BC" w:rsidRDefault="004955BC" w:rsidP="004955BC">
      <w:r>
        <w:t>Monthly</w:t>
      </w:r>
    </w:p>
    <w:p w:rsidR="004955BC" w:rsidRDefault="004955BC" w:rsidP="004955BC"/>
    <w:p w:rsidR="004955BC" w:rsidRDefault="004955BC" w:rsidP="004955BC">
      <w:r>
        <w:t>• Service Quality Report</w:t>
      </w:r>
    </w:p>
    <w:p w:rsidR="004955BC" w:rsidRDefault="004955BC" w:rsidP="004955BC"/>
    <w:p w:rsidR="004955BC" w:rsidRDefault="004955BC" w:rsidP="004955BC">
      <w:r>
        <w:t>Quarterly</w:t>
      </w:r>
    </w:p>
    <w:p w:rsidR="004955BC" w:rsidRDefault="004955BC" w:rsidP="004955BC"/>
    <w:p w:rsidR="004955BC" w:rsidRDefault="004955BC" w:rsidP="004955BC">
      <w:r>
        <w:t>• Executive Service Review</w:t>
      </w:r>
    </w:p>
    <w:p w:rsidR="004955BC" w:rsidRDefault="004955BC" w:rsidP="004955BC"/>
    <w:p w:rsidR="004955BC" w:rsidRDefault="004955BC" w:rsidP="004955BC">
      <w:r>
        <w:t>9.15 Audit Requirements</w:t>
      </w:r>
    </w:p>
    <w:p w:rsidR="004955BC" w:rsidRDefault="004955BC" w:rsidP="004955BC"/>
    <w:p w:rsidR="004955BC" w:rsidRDefault="004955BC" w:rsidP="004955BC">
      <w:r>
        <w:t>Maintain:</w:t>
      </w:r>
    </w:p>
    <w:p w:rsidR="004955BC" w:rsidRDefault="004955BC" w:rsidP="004955BC"/>
    <w:p w:rsidR="004955BC" w:rsidRDefault="004955BC" w:rsidP="004955BC">
      <w:r>
        <w:t>• KPI Reports</w:t>
      </w:r>
    </w:p>
    <w:p w:rsidR="004955BC" w:rsidRDefault="004955BC" w:rsidP="004955BC">
      <w:r>
        <w:t>• Quality Review Records</w:t>
      </w:r>
    </w:p>
    <w:p w:rsidR="004955BC" w:rsidRDefault="004955BC" w:rsidP="004955BC">
      <w:r>
        <w:t>• Improvement Plans</w:t>
      </w:r>
    </w:p>
    <w:p w:rsidR="004955BC" w:rsidRDefault="004955BC" w:rsidP="004955BC">
      <w:r>
        <w:t>• Service Assessments</w:t>
      </w:r>
    </w:p>
    <w:p w:rsidR="004955BC" w:rsidRDefault="004955BC" w:rsidP="004955BC"/>
    <w:p w:rsidR="004955BC" w:rsidRDefault="004955BC" w:rsidP="004955BC">
      <w:r>
        <w:t>9.16 Ownership</w:t>
      </w:r>
    </w:p>
    <w:p w:rsidR="004955BC" w:rsidRDefault="004955BC" w:rsidP="004955BC"/>
    <w:p w:rsidR="004955BC" w:rsidRDefault="004955BC" w:rsidP="004955BC">
      <w:r>
        <w:t>Primary Owner:</w:t>
      </w:r>
    </w:p>
    <w:p w:rsidR="004955BC" w:rsidRDefault="004955BC" w:rsidP="004955BC">
      <w:r>
        <w:t>Support Quality Manager</w:t>
      </w:r>
    </w:p>
    <w:p w:rsidR="004955BC" w:rsidRDefault="004955BC" w:rsidP="004955BC"/>
    <w:p w:rsidR="004955BC" w:rsidRDefault="004955BC" w:rsidP="004955BC">
      <w:r>
        <w:t>Review Authority:</w:t>
      </w:r>
    </w:p>
    <w:p w:rsidR="004955BC" w:rsidRDefault="004955BC" w:rsidP="004955BC">
      <w:r>
        <w:t>Support Management Office</w:t>
      </w:r>
    </w:p>
    <w:p w:rsidR="004955BC" w:rsidRDefault="004955BC" w:rsidP="004955BC"/>
    <w:p w:rsidR="004955BC" w:rsidRDefault="004955BC" w:rsidP="004955BC">
      <w:r>
        <w:t>Approval Authority:</w:t>
      </w:r>
    </w:p>
    <w:p w:rsidR="004955BC" w:rsidRDefault="004955BC" w:rsidP="004955BC">
      <w:r>
        <w:t>Platform Operations Committee</w:t>
      </w:r>
    </w:p>
    <w:p w:rsidR="004955BC" w:rsidRDefault="004955BC" w:rsidP="004955BC"/>
    <w:p w:rsidR="004955BC" w:rsidRDefault="004955BC" w:rsidP="004955BC">
      <w:r>
        <w:t>9.17 Traceability</w:t>
      </w:r>
    </w:p>
    <w:p w:rsidR="004955BC" w:rsidRDefault="004955BC" w:rsidP="004955BC"/>
    <w:p w:rsidR="004955BC" w:rsidRDefault="004955BC" w:rsidP="004955BC">
      <w:r>
        <w:t>RTM References:</w:t>
      </w:r>
    </w:p>
    <w:p w:rsidR="004955BC" w:rsidRDefault="004955BC" w:rsidP="004955BC"/>
    <w:p w:rsidR="004955BC" w:rsidRDefault="004955BC" w:rsidP="004955BC">
      <w:r>
        <w:t>• KPI-SUP-001</w:t>
      </w:r>
    </w:p>
    <w:p w:rsidR="004955BC" w:rsidRDefault="004955BC" w:rsidP="004955BC">
      <w:r>
        <w:t>• KPI-SUP-002</w:t>
      </w:r>
    </w:p>
    <w:p w:rsidR="004955BC" w:rsidRDefault="004955BC" w:rsidP="004955BC">
      <w:r>
        <w:t>• QA-001</w:t>
      </w:r>
    </w:p>
    <w:p w:rsidR="004955BC" w:rsidRDefault="004955BC" w:rsidP="004955BC">
      <w:r>
        <w:t>• AUD-QA-001</w:t>
      </w:r>
    </w:p>
    <w:p w:rsidR="004955BC" w:rsidRDefault="004955BC" w:rsidP="004955BC"/>
    <w:p w:rsidR="004955BC" w:rsidRDefault="004955BC" w:rsidP="004955BC">
      <w:r>
        <w:t>9.18 Section Summary</w:t>
      </w:r>
    </w:p>
    <w:p w:rsidR="004955BC" w:rsidRDefault="004955BC" w:rsidP="004955BC"/>
    <w:p w:rsidR="004955BC" w:rsidRDefault="004955BC" w:rsidP="004955BC">
      <w:r>
        <w:t>This section defines support performance management standards, quality assurance controls, reporting requirements, improvement activities, and audit obligations supporting enterprise-grade TODP support services.</w:t>
      </w:r>
    </w:p>
    <w:p w:rsidR="004955BC" w:rsidRDefault="004955BC" w:rsidP="004955BC"/>
    <w:p w:rsidR="004955BC" w:rsidRDefault="004955BC" w:rsidP="004955BC">
      <w:r>
        <w:t>--------------------------------------------------------------------------------</w:t>
      </w:r>
    </w:p>
    <w:p w:rsidR="004955BC" w:rsidRDefault="004955BC" w:rsidP="004955BC"/>
    <w:p w:rsidR="004955BC" w:rsidRDefault="004955BC" w:rsidP="004955BC">
      <w:r>
        <w:t>SUPPORT MODEL V1</w:t>
      </w:r>
    </w:p>
    <w:p w:rsidR="004955BC" w:rsidRDefault="004955BC" w:rsidP="004955BC"/>
    <w:p w:rsidR="004955BC" w:rsidRDefault="004955BC" w:rsidP="004955BC">
      <w:r>
        <w:t>Section 10 – Support Compliance, Audit Readiness &amp; Continuous Improvement</w:t>
      </w:r>
    </w:p>
    <w:p w:rsidR="004955BC" w:rsidRDefault="004955BC" w:rsidP="004955BC"/>
    <w:p w:rsidR="004955BC" w:rsidRDefault="004955BC" w:rsidP="004955BC">
      <w:r>
        <w:t>10.1 Purpose</w:t>
      </w:r>
    </w:p>
    <w:p w:rsidR="004955BC" w:rsidRDefault="004955BC" w:rsidP="004955BC"/>
    <w:p w:rsidR="004955BC" w:rsidRDefault="004955BC" w:rsidP="004955BC">
      <w:r>
        <w:t>Establish compliance governance, audit readiness procedures, evidence management requirements, and continuous improvement controls supporting TODP support operations.</w:t>
      </w:r>
    </w:p>
    <w:p w:rsidR="004955BC" w:rsidRDefault="004955BC" w:rsidP="004955BC"/>
    <w:p w:rsidR="004955BC" w:rsidRDefault="004955BC" w:rsidP="004955BC">
      <w:r>
        <w:t>10.2 Objectives</w:t>
      </w:r>
    </w:p>
    <w:p w:rsidR="004955BC" w:rsidRDefault="004955BC" w:rsidP="004955BC"/>
    <w:p w:rsidR="004955BC" w:rsidRDefault="004955BC" w:rsidP="004955BC">
      <w:r>
        <w:t>• Maintain continuous audit readiness.</w:t>
      </w:r>
    </w:p>
    <w:p w:rsidR="004955BC" w:rsidRDefault="004955BC" w:rsidP="004955BC">
      <w:r>
        <w:t>• Demonstrate support compliance.</w:t>
      </w:r>
    </w:p>
    <w:p w:rsidR="004955BC" w:rsidRDefault="004955BC" w:rsidP="004955BC">
      <w:r>
        <w:t>• Preserve operational evidence.</w:t>
      </w:r>
    </w:p>
    <w:p w:rsidR="004955BC" w:rsidRDefault="004955BC" w:rsidP="004955BC">
      <w:r>
        <w:t>• Reduce support-related risk.</w:t>
      </w:r>
    </w:p>
    <w:p w:rsidR="004955BC" w:rsidRDefault="004955BC" w:rsidP="004955BC">
      <w:r>
        <w:t>• Improve support maturity over time.</w:t>
      </w:r>
    </w:p>
    <w:p w:rsidR="004955BC" w:rsidRDefault="004955BC" w:rsidP="004955BC"/>
    <w:p w:rsidR="004955BC" w:rsidRDefault="004955BC" w:rsidP="004955BC">
      <w:r>
        <w:t>10.3 Scope</w:t>
      </w:r>
    </w:p>
    <w:p w:rsidR="004955BC" w:rsidRDefault="004955BC" w:rsidP="004955BC"/>
    <w:p w:rsidR="004955BC" w:rsidRDefault="004955BC" w:rsidP="004955BC">
      <w:r>
        <w:t>Applies to:</w:t>
      </w:r>
    </w:p>
    <w:p w:rsidR="004955BC" w:rsidRDefault="004955BC" w:rsidP="004955BC"/>
    <w:p w:rsidR="004955BC" w:rsidRDefault="004955BC" w:rsidP="004955BC">
      <w:r>
        <w:t>• Customer support operations</w:t>
      </w:r>
    </w:p>
    <w:p w:rsidR="004955BC" w:rsidRDefault="004955BC" w:rsidP="004955BC">
      <w:r>
        <w:t>• Technical support operations</w:t>
      </w:r>
    </w:p>
    <w:p w:rsidR="004955BC" w:rsidRDefault="004955BC" w:rsidP="004955BC">
      <w:r>
        <w:t>• Ticket management</w:t>
      </w:r>
    </w:p>
    <w:p w:rsidR="004955BC" w:rsidRDefault="004955BC" w:rsidP="004955BC">
      <w:r>
        <w:t>• Escalation management</w:t>
      </w:r>
    </w:p>
    <w:p w:rsidR="004955BC" w:rsidRDefault="004955BC" w:rsidP="004955BC">
      <w:r>
        <w:t>• Incident support</w:t>
      </w:r>
    </w:p>
    <w:p w:rsidR="004955BC" w:rsidRDefault="004955BC" w:rsidP="004955BC">
      <w:r>
        <w:t>• Knowledge management</w:t>
      </w:r>
    </w:p>
    <w:p w:rsidR="004955BC" w:rsidRDefault="004955BC" w:rsidP="004955BC">
      <w:r>
        <w:t>• Service quality management</w:t>
      </w:r>
    </w:p>
    <w:p w:rsidR="004955BC" w:rsidRDefault="004955BC" w:rsidP="004955BC"/>
    <w:p w:rsidR="004955BC" w:rsidRDefault="004955BC" w:rsidP="004955BC">
      <w:r>
        <w:t>10.4 Compliance Principles</w:t>
      </w:r>
    </w:p>
    <w:p w:rsidR="004955BC" w:rsidRDefault="004955BC" w:rsidP="004955BC"/>
    <w:p w:rsidR="004955BC" w:rsidRDefault="004955BC" w:rsidP="004955BC">
      <w:r>
        <w:t>• Continuous Readiness</w:t>
      </w:r>
    </w:p>
    <w:p w:rsidR="004955BC" w:rsidRDefault="004955BC" w:rsidP="004955BC">
      <w:r>
        <w:t>• Evidence-Based Compliance</w:t>
      </w:r>
    </w:p>
    <w:p w:rsidR="004955BC" w:rsidRDefault="004955BC" w:rsidP="004955BC">
      <w:r>
        <w:t>• Full Traceability</w:t>
      </w:r>
    </w:p>
    <w:p w:rsidR="004955BC" w:rsidRDefault="004955BC" w:rsidP="004955BC">
      <w:r>
        <w:t>• Accountability</w:t>
      </w:r>
    </w:p>
    <w:p w:rsidR="004955BC" w:rsidRDefault="004955BC" w:rsidP="004955BC">
      <w:r>
        <w:t>• Repeatable Processes</w:t>
      </w:r>
    </w:p>
    <w:p w:rsidR="004955BC" w:rsidRDefault="004955BC" w:rsidP="004955BC"/>
    <w:p w:rsidR="004955BC" w:rsidRDefault="004955BC" w:rsidP="004955BC">
      <w:r>
        <w:t>10.5 Compliance Framework Alignment</w:t>
      </w:r>
    </w:p>
    <w:p w:rsidR="004955BC" w:rsidRDefault="004955BC" w:rsidP="004955BC"/>
    <w:p w:rsidR="004955BC" w:rsidRDefault="004955BC" w:rsidP="004955BC">
      <w:r>
        <w:t>Support operations shall align with:</w:t>
      </w:r>
    </w:p>
    <w:p w:rsidR="004955BC" w:rsidRDefault="004955BC" w:rsidP="004955BC"/>
    <w:p w:rsidR="004955BC" w:rsidRDefault="004955BC" w:rsidP="004955BC">
      <w:r>
        <w:t>• PRD V1</w:t>
      </w:r>
    </w:p>
    <w:p w:rsidR="004955BC" w:rsidRDefault="004955BC" w:rsidP="004955BC">
      <w:r>
        <w:t>• BRD V1</w:t>
      </w:r>
    </w:p>
    <w:p w:rsidR="004955BC" w:rsidRDefault="004955BC" w:rsidP="004955BC">
      <w:r>
        <w:t>• SRS V1</w:t>
      </w:r>
    </w:p>
    <w:p w:rsidR="004955BC" w:rsidRDefault="004955BC" w:rsidP="004955BC">
      <w:r>
        <w:t>• SAD V1</w:t>
      </w:r>
    </w:p>
    <w:p w:rsidR="004955BC" w:rsidRDefault="004955BC" w:rsidP="004955BC">
      <w:r>
        <w:t>• TDD V1</w:t>
      </w:r>
    </w:p>
    <w:p w:rsidR="004955BC" w:rsidRDefault="004955BC" w:rsidP="004955BC">
      <w:r>
        <w:t>• RTM V1</w:t>
      </w:r>
    </w:p>
    <w:p w:rsidR="004955BC" w:rsidRDefault="004955BC" w:rsidP="004955BC">
      <w:r>
        <w:lastRenderedPageBreak/>
        <w:t>• OPS RUNBOOK V1</w:t>
      </w:r>
    </w:p>
    <w:p w:rsidR="004955BC" w:rsidRDefault="004955BC" w:rsidP="004955BC">
      <w:r>
        <w:t>• SECURITY ARCHITECTURE V1</w:t>
      </w:r>
    </w:p>
    <w:p w:rsidR="004955BC" w:rsidRDefault="004955BC" w:rsidP="004955BC">
      <w:r>
        <w:t>• DATA GOVERNANCE V1</w:t>
      </w:r>
    </w:p>
    <w:p w:rsidR="004955BC" w:rsidRDefault="004955BC" w:rsidP="004955BC">
      <w:r>
        <w:t>• COMPLIANCE PACKAGE V1</w:t>
      </w:r>
    </w:p>
    <w:p w:rsidR="004955BC" w:rsidRDefault="004955BC" w:rsidP="004955BC"/>
    <w:p w:rsidR="004955BC" w:rsidRDefault="004955BC" w:rsidP="004955BC">
      <w:r>
        <w:t>10.6 Audit Readiness Components</w:t>
      </w:r>
    </w:p>
    <w:p w:rsidR="004955BC" w:rsidRDefault="004955BC" w:rsidP="004955BC"/>
    <w:p w:rsidR="004955BC" w:rsidRDefault="004955BC" w:rsidP="004955BC">
      <w:r>
        <w:t>• Support Procedures</w:t>
      </w:r>
    </w:p>
    <w:p w:rsidR="004955BC" w:rsidRDefault="004955BC" w:rsidP="004955BC">
      <w:r>
        <w:t>• Ticket Records</w:t>
      </w:r>
    </w:p>
    <w:p w:rsidR="004955BC" w:rsidRDefault="004955BC" w:rsidP="004955BC">
      <w:r>
        <w:t>• Escalation Records</w:t>
      </w:r>
    </w:p>
    <w:p w:rsidR="004955BC" w:rsidRDefault="004955BC" w:rsidP="004955BC">
      <w:r>
        <w:t>• SLA Reports</w:t>
      </w:r>
    </w:p>
    <w:p w:rsidR="004955BC" w:rsidRDefault="004955BC" w:rsidP="004955BC">
      <w:r>
        <w:t>• Training Records</w:t>
      </w:r>
    </w:p>
    <w:p w:rsidR="004955BC" w:rsidRDefault="004955BC" w:rsidP="004955BC">
      <w:r>
        <w:t>• Quality Reviews</w:t>
      </w:r>
    </w:p>
    <w:p w:rsidR="004955BC" w:rsidRDefault="004955BC" w:rsidP="004955BC">
      <w:r>
        <w:t>• Customer Communications</w:t>
      </w:r>
    </w:p>
    <w:p w:rsidR="004955BC" w:rsidRDefault="004955BC" w:rsidP="004955BC"/>
    <w:p w:rsidR="004955BC" w:rsidRDefault="004955BC" w:rsidP="004955BC">
      <w:r>
        <w:t>10.7 Evidence Management Requirements</w:t>
      </w:r>
    </w:p>
    <w:p w:rsidR="004955BC" w:rsidRDefault="004955BC" w:rsidP="004955BC"/>
    <w:p w:rsidR="004955BC" w:rsidRDefault="004955BC" w:rsidP="004955BC">
      <w:r>
        <w:t>Support evidence shall include:</w:t>
      </w:r>
    </w:p>
    <w:p w:rsidR="004955BC" w:rsidRDefault="004955BC" w:rsidP="004955BC"/>
    <w:p w:rsidR="004955BC" w:rsidRDefault="004955BC" w:rsidP="004955BC">
      <w:r>
        <w:t>• Ticket histories</w:t>
      </w:r>
    </w:p>
    <w:p w:rsidR="004955BC" w:rsidRDefault="004955BC" w:rsidP="004955BC">
      <w:r>
        <w:t>• Resolution records</w:t>
      </w:r>
    </w:p>
    <w:p w:rsidR="004955BC" w:rsidRDefault="004955BC" w:rsidP="004955BC">
      <w:r>
        <w:t>• Escalation documentation</w:t>
      </w:r>
    </w:p>
    <w:p w:rsidR="004955BC" w:rsidRDefault="004955BC" w:rsidP="004955BC">
      <w:r>
        <w:t>• Approval records</w:t>
      </w:r>
    </w:p>
    <w:p w:rsidR="004955BC" w:rsidRDefault="004955BC" w:rsidP="004955BC">
      <w:r>
        <w:t>• Customer communications</w:t>
      </w:r>
    </w:p>
    <w:p w:rsidR="004955BC" w:rsidRDefault="004955BC" w:rsidP="004955BC">
      <w:r>
        <w:t>• Service reviews</w:t>
      </w:r>
    </w:p>
    <w:p w:rsidR="004955BC" w:rsidRDefault="004955BC" w:rsidP="004955BC"/>
    <w:p w:rsidR="004955BC" w:rsidRDefault="004955BC" w:rsidP="004955BC">
      <w:r>
        <w:t>10.8 Compliance Review Cadence</w:t>
      </w:r>
    </w:p>
    <w:p w:rsidR="004955BC" w:rsidRDefault="004955BC" w:rsidP="004955BC"/>
    <w:p w:rsidR="004955BC" w:rsidRDefault="004955BC" w:rsidP="004955BC">
      <w:r>
        <w:t>Monthly</w:t>
      </w:r>
    </w:p>
    <w:p w:rsidR="004955BC" w:rsidRDefault="004955BC" w:rsidP="004955BC"/>
    <w:p w:rsidR="004955BC" w:rsidRDefault="004955BC" w:rsidP="004955BC">
      <w:r>
        <w:t>• Operational compliance review</w:t>
      </w:r>
    </w:p>
    <w:p w:rsidR="004955BC" w:rsidRDefault="004955BC" w:rsidP="004955BC"/>
    <w:p w:rsidR="004955BC" w:rsidRDefault="004955BC" w:rsidP="004955BC">
      <w:r>
        <w:t>Quarterly</w:t>
      </w:r>
    </w:p>
    <w:p w:rsidR="004955BC" w:rsidRDefault="004955BC" w:rsidP="004955BC"/>
    <w:p w:rsidR="004955BC" w:rsidRDefault="004955BC" w:rsidP="004955BC">
      <w:r>
        <w:t>• Audit readiness assessment</w:t>
      </w:r>
    </w:p>
    <w:p w:rsidR="004955BC" w:rsidRDefault="004955BC" w:rsidP="004955BC"/>
    <w:p w:rsidR="004955BC" w:rsidRDefault="004955BC" w:rsidP="004955BC">
      <w:r>
        <w:t>Annually</w:t>
      </w:r>
    </w:p>
    <w:p w:rsidR="004955BC" w:rsidRDefault="004955BC" w:rsidP="004955BC"/>
    <w:p w:rsidR="004955BC" w:rsidRDefault="004955BC" w:rsidP="004955BC">
      <w:r>
        <w:t>• Comprehensive support compliance review</w:t>
      </w:r>
    </w:p>
    <w:p w:rsidR="004955BC" w:rsidRDefault="004955BC" w:rsidP="004955BC"/>
    <w:p w:rsidR="004955BC" w:rsidRDefault="004955BC" w:rsidP="004955BC">
      <w:r>
        <w:t>10.9 Control Validation Requirements</w:t>
      </w:r>
    </w:p>
    <w:p w:rsidR="004955BC" w:rsidRDefault="004955BC" w:rsidP="004955BC"/>
    <w:p w:rsidR="004955BC" w:rsidRDefault="004955BC" w:rsidP="004955BC">
      <w:r>
        <w:t>Validate:</w:t>
      </w:r>
    </w:p>
    <w:p w:rsidR="004955BC" w:rsidRDefault="004955BC" w:rsidP="004955BC"/>
    <w:p w:rsidR="004955BC" w:rsidRDefault="004955BC" w:rsidP="004955BC">
      <w:r>
        <w:t>• Process adherence</w:t>
      </w:r>
    </w:p>
    <w:p w:rsidR="004955BC" w:rsidRDefault="004955BC" w:rsidP="004955BC">
      <w:r>
        <w:t>• Documentation completeness</w:t>
      </w:r>
    </w:p>
    <w:p w:rsidR="004955BC" w:rsidRDefault="004955BC" w:rsidP="004955BC">
      <w:r>
        <w:t>• SLA compliance</w:t>
      </w:r>
    </w:p>
    <w:p w:rsidR="004955BC" w:rsidRDefault="004955BC" w:rsidP="004955BC">
      <w:r>
        <w:t>• Escalation compliance</w:t>
      </w:r>
    </w:p>
    <w:p w:rsidR="004955BC" w:rsidRDefault="004955BC" w:rsidP="004955BC">
      <w:r>
        <w:t>• Evidence availability</w:t>
      </w:r>
    </w:p>
    <w:p w:rsidR="004955BC" w:rsidRDefault="004955BC" w:rsidP="004955BC"/>
    <w:p w:rsidR="004955BC" w:rsidRDefault="004955BC" w:rsidP="004955BC">
      <w:r>
        <w:t>10.10 Support Maturity Model</w:t>
      </w:r>
    </w:p>
    <w:p w:rsidR="004955BC" w:rsidRDefault="004955BC" w:rsidP="004955BC"/>
    <w:p w:rsidR="004955BC" w:rsidRDefault="004955BC" w:rsidP="004955BC">
      <w:r>
        <w:t>Level 1</w:t>
      </w:r>
    </w:p>
    <w:p w:rsidR="004955BC" w:rsidRDefault="004955BC" w:rsidP="004955BC">
      <w:r>
        <w:t>Reactive</w:t>
      </w:r>
    </w:p>
    <w:p w:rsidR="004955BC" w:rsidRDefault="004955BC" w:rsidP="004955BC"/>
    <w:p w:rsidR="004955BC" w:rsidRDefault="004955BC" w:rsidP="004955BC">
      <w:r>
        <w:t>Level 2</w:t>
      </w:r>
    </w:p>
    <w:p w:rsidR="004955BC" w:rsidRDefault="004955BC" w:rsidP="004955BC">
      <w:r>
        <w:t>Managed</w:t>
      </w:r>
    </w:p>
    <w:p w:rsidR="004955BC" w:rsidRDefault="004955BC" w:rsidP="004955BC"/>
    <w:p w:rsidR="004955BC" w:rsidRDefault="004955BC" w:rsidP="004955BC">
      <w:r>
        <w:t>Level 3</w:t>
      </w:r>
    </w:p>
    <w:p w:rsidR="004955BC" w:rsidRDefault="004955BC" w:rsidP="004955BC">
      <w:r>
        <w:t>Defined</w:t>
      </w:r>
    </w:p>
    <w:p w:rsidR="004955BC" w:rsidRDefault="004955BC" w:rsidP="004955BC"/>
    <w:p w:rsidR="004955BC" w:rsidRDefault="004955BC" w:rsidP="004955BC">
      <w:r>
        <w:t>Level 4</w:t>
      </w:r>
    </w:p>
    <w:p w:rsidR="004955BC" w:rsidRDefault="004955BC" w:rsidP="004955BC">
      <w:r>
        <w:t>Measured</w:t>
      </w:r>
    </w:p>
    <w:p w:rsidR="004955BC" w:rsidRDefault="004955BC" w:rsidP="004955BC"/>
    <w:p w:rsidR="004955BC" w:rsidRDefault="004955BC" w:rsidP="004955BC">
      <w:r>
        <w:t>Level 5</w:t>
      </w:r>
    </w:p>
    <w:p w:rsidR="004955BC" w:rsidRDefault="004955BC" w:rsidP="004955BC">
      <w:r>
        <w:t>Optimized</w:t>
      </w:r>
    </w:p>
    <w:p w:rsidR="004955BC" w:rsidRDefault="004955BC" w:rsidP="004955BC"/>
    <w:p w:rsidR="004955BC" w:rsidRDefault="004955BC" w:rsidP="004955BC">
      <w:r>
        <w:t>10.11 Continuous Improvement Lifecycle</w:t>
      </w:r>
    </w:p>
    <w:p w:rsidR="004955BC" w:rsidRDefault="004955BC" w:rsidP="004955BC"/>
    <w:p w:rsidR="004955BC" w:rsidRDefault="004955BC" w:rsidP="004955BC">
      <w:r>
        <w:t>Observation</w:t>
      </w:r>
    </w:p>
    <w:p w:rsidR="004955BC" w:rsidRDefault="004955BC" w:rsidP="004955BC">
      <w:r>
        <w:t>→ Assessment</w:t>
      </w:r>
    </w:p>
    <w:p w:rsidR="004955BC" w:rsidRDefault="004955BC" w:rsidP="004955BC">
      <w:r>
        <w:t>→ Prioritization</w:t>
      </w:r>
    </w:p>
    <w:p w:rsidR="004955BC" w:rsidRDefault="004955BC" w:rsidP="004955BC">
      <w:r>
        <w:t>→ Remediation</w:t>
      </w:r>
    </w:p>
    <w:p w:rsidR="004955BC" w:rsidRDefault="004955BC" w:rsidP="004955BC">
      <w:r>
        <w:t>→ Validation</w:t>
      </w:r>
    </w:p>
    <w:p w:rsidR="004955BC" w:rsidRDefault="004955BC" w:rsidP="004955BC">
      <w:r>
        <w:t>→ Closure</w:t>
      </w:r>
    </w:p>
    <w:p w:rsidR="004955BC" w:rsidRDefault="004955BC" w:rsidP="004955BC"/>
    <w:p w:rsidR="004955BC" w:rsidRDefault="004955BC" w:rsidP="004955BC">
      <w:r>
        <w:t>10.12 Improvement Sources</w:t>
      </w:r>
    </w:p>
    <w:p w:rsidR="004955BC" w:rsidRDefault="004955BC" w:rsidP="004955BC"/>
    <w:p w:rsidR="004955BC" w:rsidRDefault="004955BC" w:rsidP="004955BC">
      <w:r>
        <w:t>• Audit findings</w:t>
      </w:r>
    </w:p>
    <w:p w:rsidR="004955BC" w:rsidRDefault="004955BC" w:rsidP="004955BC">
      <w:r>
        <w:t>• Quality reviews</w:t>
      </w:r>
    </w:p>
    <w:p w:rsidR="004955BC" w:rsidRDefault="004955BC" w:rsidP="004955BC">
      <w:r>
        <w:t>• Customer feedback</w:t>
      </w:r>
    </w:p>
    <w:p w:rsidR="004955BC" w:rsidRDefault="004955BC" w:rsidP="004955BC">
      <w:r>
        <w:lastRenderedPageBreak/>
        <w:t>• Incident reviews</w:t>
      </w:r>
    </w:p>
    <w:p w:rsidR="004955BC" w:rsidRDefault="004955BC" w:rsidP="004955BC">
      <w:r>
        <w:t>• Escalation reviews</w:t>
      </w:r>
    </w:p>
    <w:p w:rsidR="004955BC" w:rsidRDefault="004955BC" w:rsidP="004955BC">
      <w:r>
        <w:t>• KPI trends</w:t>
      </w:r>
    </w:p>
    <w:p w:rsidR="004955BC" w:rsidRDefault="004955BC" w:rsidP="004955BC"/>
    <w:p w:rsidR="004955BC" w:rsidRDefault="004955BC" w:rsidP="004955BC">
      <w:r>
        <w:t>10.13 Governance Requirements</w:t>
      </w:r>
    </w:p>
    <w:p w:rsidR="004955BC" w:rsidRDefault="004955BC" w:rsidP="004955BC"/>
    <w:p w:rsidR="004955BC" w:rsidRDefault="004955BC" w:rsidP="004955BC">
      <w:r>
        <w:t>The Platform Operations Committee shall review:</w:t>
      </w:r>
    </w:p>
    <w:p w:rsidR="004955BC" w:rsidRDefault="004955BC" w:rsidP="004955BC"/>
    <w:p w:rsidR="004955BC" w:rsidRDefault="004955BC" w:rsidP="004955BC">
      <w:r>
        <w:t>• Audit findings</w:t>
      </w:r>
    </w:p>
    <w:p w:rsidR="004955BC" w:rsidRDefault="004955BC" w:rsidP="004955BC">
      <w:r>
        <w:t>• Compliance risks</w:t>
      </w:r>
    </w:p>
    <w:p w:rsidR="004955BC" w:rsidRDefault="004955BC" w:rsidP="004955BC">
      <w:r>
        <w:t>• Service quality trends</w:t>
      </w:r>
    </w:p>
    <w:p w:rsidR="004955BC" w:rsidRDefault="004955BC" w:rsidP="004955BC">
      <w:r>
        <w:t>• Improvement initiatives</w:t>
      </w:r>
    </w:p>
    <w:p w:rsidR="004955BC" w:rsidRDefault="004955BC" w:rsidP="004955BC"/>
    <w:p w:rsidR="004955BC" w:rsidRDefault="004955BC" w:rsidP="004955BC">
      <w:r>
        <w:t>10.14 Metrics</w:t>
      </w:r>
    </w:p>
    <w:p w:rsidR="004955BC" w:rsidRDefault="004955BC" w:rsidP="004955BC"/>
    <w:p w:rsidR="004955BC" w:rsidRDefault="004955BC" w:rsidP="004955BC">
      <w:r>
        <w:t>• Audit Readiness Score</w:t>
      </w:r>
    </w:p>
    <w:p w:rsidR="004955BC" w:rsidRDefault="004955BC" w:rsidP="004955BC">
      <w:r>
        <w:t>• Compliance Rate</w:t>
      </w:r>
    </w:p>
    <w:p w:rsidR="004955BC" w:rsidRDefault="004955BC" w:rsidP="004955BC">
      <w:r>
        <w:t>• Control Effectiveness Score</w:t>
      </w:r>
    </w:p>
    <w:p w:rsidR="004955BC" w:rsidRDefault="004955BC" w:rsidP="004955BC">
      <w:r>
        <w:t>• Improvement Completion Rate</w:t>
      </w:r>
    </w:p>
    <w:p w:rsidR="004955BC" w:rsidRDefault="004955BC" w:rsidP="004955BC"/>
    <w:p w:rsidR="004955BC" w:rsidRDefault="004955BC" w:rsidP="004955BC">
      <w:r>
        <w:t>10.15 Audit Requirements</w:t>
      </w:r>
    </w:p>
    <w:p w:rsidR="004955BC" w:rsidRDefault="004955BC" w:rsidP="004955BC"/>
    <w:p w:rsidR="004955BC" w:rsidRDefault="004955BC" w:rsidP="004955BC">
      <w:r>
        <w:t>Maintain:</w:t>
      </w:r>
    </w:p>
    <w:p w:rsidR="004955BC" w:rsidRDefault="004955BC" w:rsidP="004955BC"/>
    <w:p w:rsidR="004955BC" w:rsidRDefault="004955BC" w:rsidP="004955BC">
      <w:r>
        <w:t>• Audit Packages</w:t>
      </w:r>
    </w:p>
    <w:p w:rsidR="004955BC" w:rsidRDefault="004955BC" w:rsidP="004955BC">
      <w:r>
        <w:t>• Compliance Reports</w:t>
      </w:r>
    </w:p>
    <w:p w:rsidR="004955BC" w:rsidRDefault="004955BC" w:rsidP="004955BC">
      <w:r>
        <w:t>• Evidence Inventories</w:t>
      </w:r>
    </w:p>
    <w:p w:rsidR="004955BC" w:rsidRDefault="004955BC" w:rsidP="004955BC">
      <w:r>
        <w:lastRenderedPageBreak/>
        <w:t>• Improvement Registers</w:t>
      </w:r>
    </w:p>
    <w:p w:rsidR="004955BC" w:rsidRDefault="004955BC" w:rsidP="004955BC"/>
    <w:p w:rsidR="004955BC" w:rsidRDefault="004955BC" w:rsidP="004955BC">
      <w:r>
        <w:t>10.16 Ownership</w:t>
      </w:r>
    </w:p>
    <w:p w:rsidR="004955BC" w:rsidRDefault="004955BC" w:rsidP="004955BC"/>
    <w:p w:rsidR="004955BC" w:rsidRDefault="004955BC" w:rsidP="004955BC">
      <w:r>
        <w:t>Primary Owner:</w:t>
      </w:r>
    </w:p>
    <w:p w:rsidR="004955BC" w:rsidRDefault="004955BC" w:rsidP="004955BC">
      <w:r>
        <w:t>Compliance &amp; Governance Team</w:t>
      </w:r>
    </w:p>
    <w:p w:rsidR="004955BC" w:rsidRDefault="004955BC" w:rsidP="004955BC"/>
    <w:p w:rsidR="004955BC" w:rsidRDefault="004955BC" w:rsidP="004955BC">
      <w:r>
        <w:t>Review Authority:</w:t>
      </w:r>
    </w:p>
    <w:p w:rsidR="004955BC" w:rsidRDefault="004955BC" w:rsidP="004955BC">
      <w:r>
        <w:t>Platform Operations Committee</w:t>
      </w:r>
    </w:p>
    <w:p w:rsidR="004955BC" w:rsidRDefault="004955BC" w:rsidP="004955BC"/>
    <w:p w:rsidR="004955BC" w:rsidRDefault="004955BC" w:rsidP="004955BC">
      <w:r>
        <w:t>Approval Authority:</w:t>
      </w:r>
    </w:p>
    <w:p w:rsidR="004955BC" w:rsidRDefault="004955BC" w:rsidP="004955BC">
      <w:r>
        <w:t>Product Governance Board</w:t>
      </w:r>
    </w:p>
    <w:p w:rsidR="004955BC" w:rsidRDefault="004955BC" w:rsidP="004955BC"/>
    <w:p w:rsidR="004955BC" w:rsidRDefault="004955BC" w:rsidP="004955BC">
      <w:r>
        <w:t>10.17 Traceability</w:t>
      </w:r>
    </w:p>
    <w:p w:rsidR="004955BC" w:rsidRDefault="004955BC" w:rsidP="004955BC"/>
    <w:p w:rsidR="004955BC" w:rsidRDefault="004955BC" w:rsidP="004955BC">
      <w:r>
        <w:t>RTM References:</w:t>
      </w:r>
    </w:p>
    <w:p w:rsidR="004955BC" w:rsidRDefault="004955BC" w:rsidP="004955BC"/>
    <w:p w:rsidR="004955BC" w:rsidRDefault="004955BC" w:rsidP="004955BC">
      <w:r>
        <w:t>• COMP-SUP-001</w:t>
      </w:r>
    </w:p>
    <w:p w:rsidR="004955BC" w:rsidRDefault="004955BC" w:rsidP="004955BC">
      <w:r>
        <w:t>• COMP-SUP-002</w:t>
      </w:r>
    </w:p>
    <w:p w:rsidR="004955BC" w:rsidRDefault="004955BC" w:rsidP="004955BC">
      <w:r>
        <w:t>• AUD-001</w:t>
      </w:r>
    </w:p>
    <w:p w:rsidR="004955BC" w:rsidRDefault="004955BC" w:rsidP="004955BC">
      <w:r>
        <w:t>• AUD-SUP-001</w:t>
      </w:r>
    </w:p>
    <w:p w:rsidR="004955BC" w:rsidRDefault="004955BC" w:rsidP="004955BC"/>
    <w:p w:rsidR="004955BC" w:rsidRDefault="004955BC" w:rsidP="004955BC">
      <w:r>
        <w:t>10.18 Section Summary</w:t>
      </w:r>
    </w:p>
    <w:p w:rsidR="004955BC" w:rsidRDefault="004955BC" w:rsidP="004955BC"/>
    <w:p w:rsidR="004955BC" w:rsidRDefault="004955BC" w:rsidP="004955BC">
      <w:r>
        <w:t>This section establishes support compliance governance, audit readiness controls, evidence management standards, maturity assessment requirements, and continuous improvement mechanisms supporting enterprise-grade TODP support operations.</w:t>
      </w:r>
    </w:p>
    <w:p w:rsidR="004955BC" w:rsidRDefault="004955BC" w:rsidP="004955BC"/>
    <w:p w:rsidR="004955BC" w:rsidRDefault="004955BC" w:rsidP="004955BC">
      <w:r>
        <w:lastRenderedPageBreak/>
        <w:t>END OF SUPPORT MODEL V1</w:t>
      </w:r>
      <w:bookmarkStart w:id="0" w:name="_GoBack"/>
      <w:bookmarkEnd w:id="0"/>
    </w:p>
    <w:sectPr w:rsidR="0049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07F"/>
    <w:rsid w:val="0005607F"/>
    <w:rsid w:val="002C31E6"/>
    <w:rsid w:val="004955BC"/>
    <w:rsid w:val="005E43E5"/>
    <w:rsid w:val="00610A9A"/>
    <w:rsid w:val="00AD0C46"/>
    <w:rsid w:val="00F27198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73</Pages>
  <Words>4678</Words>
  <Characters>26665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2026-06-15T14:34:00Z</cp:lastPrinted>
  <dcterms:created xsi:type="dcterms:W3CDTF">2026-06-15T14:31:00Z</dcterms:created>
  <dcterms:modified xsi:type="dcterms:W3CDTF">2026-06-15T14:37:00Z</dcterms:modified>
</cp:coreProperties>
</file>