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0DD6" w:rsidRDefault="00BB0DD6" w:rsidP="00BB0DD6">
      <w:r>
        <w:t>SYSTEM OF RECORD SPECIFICATION</w:t>
      </w:r>
    </w:p>
    <w:p w:rsidR="00BB0DD6" w:rsidRDefault="00BB0DD6" w:rsidP="00BB0DD6"/>
    <w:p w:rsidR="00BB0DD6" w:rsidRDefault="00BB0DD6" w:rsidP="00BB0DD6">
      <w:r>
        <w:t>Section 1 – System of Record Governance Framework</w:t>
      </w:r>
    </w:p>
    <w:p w:rsidR="00BB0DD6" w:rsidRDefault="00BB0DD6" w:rsidP="00BB0DD6"/>
    <w:p w:rsidR="00BB0DD6" w:rsidRDefault="00BB0DD6" w:rsidP="00BB0DD6">
      <w:r>
        <w:t>1.1 Purpose</w:t>
      </w:r>
    </w:p>
    <w:p w:rsidR="00BB0DD6" w:rsidRDefault="00BB0DD6" w:rsidP="00BB0DD6"/>
    <w:p w:rsidR="00BB0DD6" w:rsidRDefault="00BB0DD6" w:rsidP="00BB0DD6">
      <w:r>
        <w:t>Establish the enterprise governance framework governing Systems of Record (</w:t>
      </w:r>
      <w:proofErr w:type="spellStart"/>
      <w:r>
        <w:t>SoR</w:t>
      </w:r>
      <w:proofErr w:type="spellEnd"/>
      <w:r>
        <w:t>), authoritative data ownership, system accountability, synchronization controls, retention requirements, and traceability obligations across TODP.</w:t>
      </w:r>
    </w:p>
    <w:p w:rsidR="00BB0DD6" w:rsidRDefault="00BB0DD6" w:rsidP="00BB0DD6"/>
    <w:p w:rsidR="00BB0DD6" w:rsidRDefault="00BB0DD6" w:rsidP="00BB0DD6">
      <w:r>
        <w:t>1.2 Objectives</w:t>
      </w:r>
    </w:p>
    <w:p w:rsidR="00BB0DD6" w:rsidRDefault="00BB0DD6" w:rsidP="00BB0DD6"/>
    <w:p w:rsidR="00BB0DD6" w:rsidRDefault="00BB0DD6" w:rsidP="00BB0DD6">
      <w:r>
        <w:t>• Define authoritative data ownership.</w:t>
      </w:r>
    </w:p>
    <w:p w:rsidR="00BB0DD6" w:rsidRDefault="00BB0DD6" w:rsidP="00BB0DD6">
      <w:r>
        <w:t>• Eliminate data ambiguity.</w:t>
      </w:r>
    </w:p>
    <w:p w:rsidR="00BB0DD6" w:rsidRDefault="00BB0DD6" w:rsidP="00BB0DD6">
      <w:r>
        <w:t>• Support auditability.</w:t>
      </w:r>
    </w:p>
    <w:p w:rsidR="00BB0DD6" w:rsidRDefault="00BB0DD6" w:rsidP="00BB0DD6">
      <w:r>
        <w:t>• Improve governance oversight.</w:t>
      </w:r>
    </w:p>
    <w:p w:rsidR="00BB0DD6" w:rsidRDefault="00BB0DD6" w:rsidP="00BB0DD6">
      <w:r>
        <w:t>• Ensure enterprise data consistency.</w:t>
      </w:r>
    </w:p>
    <w:p w:rsidR="00BB0DD6" w:rsidRDefault="00BB0DD6" w:rsidP="00BB0DD6"/>
    <w:p w:rsidR="00BB0DD6" w:rsidRDefault="00BB0DD6" w:rsidP="00BB0DD6">
      <w:r>
        <w:t>1.3 Scope</w:t>
      </w:r>
    </w:p>
    <w:p w:rsidR="00BB0DD6" w:rsidRDefault="00BB0DD6" w:rsidP="00BB0DD6"/>
    <w:p w:rsidR="00BB0DD6" w:rsidRDefault="00BB0DD6" w:rsidP="00BB0DD6">
      <w:r>
        <w:t>Applies to:</w:t>
      </w:r>
    </w:p>
    <w:p w:rsidR="00BB0DD6" w:rsidRDefault="00BB0DD6" w:rsidP="00BB0DD6"/>
    <w:p w:rsidR="00BB0DD6" w:rsidRDefault="00BB0DD6" w:rsidP="00BB0DD6">
      <w:r>
        <w:t>• Core business entities</w:t>
      </w:r>
    </w:p>
    <w:p w:rsidR="00BB0DD6" w:rsidRDefault="00BB0DD6" w:rsidP="00BB0DD6">
      <w:r>
        <w:t>• Governance entities</w:t>
      </w:r>
    </w:p>
    <w:p w:rsidR="00BB0DD6" w:rsidRDefault="00BB0DD6" w:rsidP="00BB0DD6">
      <w:r>
        <w:t>• Operational entities</w:t>
      </w:r>
    </w:p>
    <w:p w:rsidR="00BB0DD6" w:rsidRDefault="00BB0DD6" w:rsidP="00BB0DD6">
      <w:r>
        <w:t>• Security entities</w:t>
      </w:r>
    </w:p>
    <w:p w:rsidR="00BB0DD6" w:rsidRDefault="00BB0DD6" w:rsidP="00BB0DD6">
      <w:r>
        <w:t>• Compliance entities</w:t>
      </w:r>
    </w:p>
    <w:p w:rsidR="00BB0DD6" w:rsidRDefault="00BB0DD6" w:rsidP="00BB0DD6">
      <w:r>
        <w:t>• Audit entities</w:t>
      </w:r>
    </w:p>
    <w:p w:rsidR="00BB0DD6" w:rsidRDefault="00BB0DD6" w:rsidP="00BB0DD6"/>
    <w:p w:rsidR="00BB0DD6" w:rsidRDefault="00BB0DD6" w:rsidP="00BB0DD6">
      <w:r>
        <w:t>1.4 Governance Principles</w:t>
      </w:r>
    </w:p>
    <w:p w:rsidR="00BB0DD6" w:rsidRDefault="00BB0DD6" w:rsidP="00BB0DD6"/>
    <w:p w:rsidR="00BB0DD6" w:rsidRDefault="00BB0DD6" w:rsidP="00BB0DD6">
      <w:r>
        <w:t>• Single Source of Truth</w:t>
      </w:r>
    </w:p>
    <w:p w:rsidR="00BB0DD6" w:rsidRDefault="00BB0DD6" w:rsidP="00BB0DD6">
      <w:r>
        <w:t>• Authoritative Ownership</w:t>
      </w:r>
    </w:p>
    <w:p w:rsidR="00BB0DD6" w:rsidRDefault="00BB0DD6" w:rsidP="00BB0DD6">
      <w:r>
        <w:t>• Controlled Synchronization</w:t>
      </w:r>
    </w:p>
    <w:p w:rsidR="00BB0DD6" w:rsidRDefault="00BB0DD6" w:rsidP="00BB0DD6">
      <w:r>
        <w:t>• Traceability by Design</w:t>
      </w:r>
    </w:p>
    <w:p w:rsidR="00BB0DD6" w:rsidRDefault="00BB0DD6" w:rsidP="00BB0DD6">
      <w:r>
        <w:t>• Auditability</w:t>
      </w:r>
    </w:p>
    <w:p w:rsidR="00BB0DD6" w:rsidRDefault="00BB0DD6" w:rsidP="00BB0DD6"/>
    <w:p w:rsidR="00BB0DD6" w:rsidRDefault="00BB0DD6" w:rsidP="00BB0DD6">
      <w:r>
        <w:t>1.5 TODP System Categories</w:t>
      </w:r>
    </w:p>
    <w:p w:rsidR="00BB0DD6" w:rsidRDefault="00BB0DD6" w:rsidP="00BB0DD6"/>
    <w:p w:rsidR="00BB0DD6" w:rsidRDefault="00BB0DD6" w:rsidP="00BB0DD6">
      <w:r>
        <w:t>Category A</w:t>
      </w:r>
    </w:p>
    <w:p w:rsidR="00BB0DD6" w:rsidRDefault="00BB0DD6" w:rsidP="00BB0DD6"/>
    <w:p w:rsidR="00BB0DD6" w:rsidRDefault="00BB0DD6" w:rsidP="00BB0DD6">
      <w:r>
        <w:t>Systems of Record</w:t>
      </w:r>
    </w:p>
    <w:p w:rsidR="00BB0DD6" w:rsidRDefault="00BB0DD6" w:rsidP="00BB0DD6"/>
    <w:p w:rsidR="00BB0DD6" w:rsidRDefault="00BB0DD6" w:rsidP="00BB0DD6">
      <w:r>
        <w:t>Category B</w:t>
      </w:r>
    </w:p>
    <w:p w:rsidR="00BB0DD6" w:rsidRDefault="00BB0DD6" w:rsidP="00BB0DD6"/>
    <w:p w:rsidR="00BB0DD6" w:rsidRDefault="00BB0DD6" w:rsidP="00BB0DD6">
      <w:r>
        <w:t>Systems of Engagement</w:t>
      </w:r>
    </w:p>
    <w:p w:rsidR="00BB0DD6" w:rsidRDefault="00BB0DD6" w:rsidP="00BB0DD6"/>
    <w:p w:rsidR="00BB0DD6" w:rsidRDefault="00BB0DD6" w:rsidP="00BB0DD6">
      <w:r>
        <w:t>Category C</w:t>
      </w:r>
    </w:p>
    <w:p w:rsidR="00BB0DD6" w:rsidRDefault="00BB0DD6" w:rsidP="00BB0DD6"/>
    <w:p w:rsidR="00BB0DD6" w:rsidRDefault="00BB0DD6" w:rsidP="00BB0DD6">
      <w:r>
        <w:t>Systems of Insight</w:t>
      </w:r>
    </w:p>
    <w:p w:rsidR="00BB0DD6" w:rsidRDefault="00BB0DD6" w:rsidP="00BB0DD6"/>
    <w:p w:rsidR="00BB0DD6" w:rsidRDefault="00BB0DD6" w:rsidP="00BB0DD6">
      <w:r>
        <w:t>Category D</w:t>
      </w:r>
    </w:p>
    <w:p w:rsidR="00BB0DD6" w:rsidRDefault="00BB0DD6" w:rsidP="00BB0DD6"/>
    <w:p w:rsidR="00BB0DD6" w:rsidRDefault="00BB0DD6" w:rsidP="00BB0DD6">
      <w:r>
        <w:t>Systems of Control</w:t>
      </w:r>
    </w:p>
    <w:p w:rsidR="00BB0DD6" w:rsidRDefault="00BB0DD6" w:rsidP="00BB0DD6"/>
    <w:p w:rsidR="00BB0DD6" w:rsidRDefault="00BB0DD6" w:rsidP="00BB0DD6">
      <w:r>
        <w:lastRenderedPageBreak/>
        <w:t>1.6 Core TODP Systems of Record</w:t>
      </w:r>
    </w:p>
    <w:p w:rsidR="00BB0DD6" w:rsidRDefault="00BB0DD6" w:rsidP="00BB0DD6"/>
    <w:p w:rsidR="00BB0DD6" w:rsidRDefault="00BB0DD6" w:rsidP="00BB0DD6">
      <w:r>
        <w:t>Opportunity Repository</w:t>
      </w:r>
    </w:p>
    <w:p w:rsidR="00BB0DD6" w:rsidRDefault="00BB0DD6" w:rsidP="00BB0DD6"/>
    <w:p w:rsidR="00BB0DD6" w:rsidRDefault="00BB0DD6" w:rsidP="00BB0DD6">
      <w:r>
        <w:t>Authority Repository</w:t>
      </w:r>
    </w:p>
    <w:p w:rsidR="00BB0DD6" w:rsidRDefault="00BB0DD6" w:rsidP="00BB0DD6"/>
    <w:p w:rsidR="00BB0DD6" w:rsidRDefault="00BB0DD6" w:rsidP="00BB0DD6">
      <w:r>
        <w:t>Evidence Repository</w:t>
      </w:r>
    </w:p>
    <w:p w:rsidR="00BB0DD6" w:rsidRDefault="00BB0DD6" w:rsidP="00BB0DD6"/>
    <w:p w:rsidR="00BB0DD6" w:rsidRDefault="00BB0DD6" w:rsidP="00BB0DD6">
      <w:r>
        <w:t>Governance Repository</w:t>
      </w:r>
    </w:p>
    <w:p w:rsidR="00BB0DD6" w:rsidRDefault="00BB0DD6" w:rsidP="00BB0DD6"/>
    <w:p w:rsidR="00BB0DD6" w:rsidRDefault="00BB0DD6" w:rsidP="00BB0DD6">
      <w:r>
        <w:t>Audit Repository</w:t>
      </w:r>
    </w:p>
    <w:p w:rsidR="00BB0DD6" w:rsidRDefault="00BB0DD6" w:rsidP="00BB0DD6"/>
    <w:p w:rsidR="00BB0DD6" w:rsidRDefault="00BB0DD6" w:rsidP="00BB0DD6">
      <w:r>
        <w:t>Identity Repository</w:t>
      </w:r>
    </w:p>
    <w:p w:rsidR="00BB0DD6" w:rsidRDefault="00BB0DD6" w:rsidP="00BB0DD6"/>
    <w:p w:rsidR="00BB0DD6" w:rsidRDefault="00BB0DD6" w:rsidP="00BB0DD6">
      <w:r>
        <w:t>Risk Repository</w:t>
      </w:r>
    </w:p>
    <w:p w:rsidR="00BB0DD6" w:rsidRDefault="00BB0DD6" w:rsidP="00BB0DD6"/>
    <w:p w:rsidR="00BB0DD6" w:rsidRDefault="00BB0DD6" w:rsidP="00BB0DD6">
      <w:r>
        <w:t>Compliance Repository</w:t>
      </w:r>
    </w:p>
    <w:p w:rsidR="00BB0DD6" w:rsidRDefault="00BB0DD6" w:rsidP="00BB0DD6"/>
    <w:p w:rsidR="00BB0DD6" w:rsidRDefault="00BB0DD6" w:rsidP="00BB0DD6">
      <w:r>
        <w:t>1.7 Governance Requirements</w:t>
      </w:r>
    </w:p>
    <w:p w:rsidR="00BB0DD6" w:rsidRDefault="00BB0DD6" w:rsidP="00BB0DD6"/>
    <w:p w:rsidR="00BB0DD6" w:rsidRDefault="00BB0DD6" w:rsidP="00BB0DD6">
      <w:r>
        <w:t>Every System of Record shall maintain:</w:t>
      </w:r>
    </w:p>
    <w:p w:rsidR="00BB0DD6" w:rsidRDefault="00BB0DD6" w:rsidP="00BB0DD6"/>
    <w:p w:rsidR="00BB0DD6" w:rsidRDefault="00BB0DD6" w:rsidP="00BB0DD6">
      <w:r>
        <w:t>• System owner</w:t>
      </w:r>
    </w:p>
    <w:p w:rsidR="00BB0DD6" w:rsidRDefault="00BB0DD6" w:rsidP="00BB0DD6">
      <w:r>
        <w:t>• Data owner</w:t>
      </w:r>
    </w:p>
    <w:p w:rsidR="00BB0DD6" w:rsidRDefault="00BB0DD6" w:rsidP="00BB0DD6">
      <w:r>
        <w:t>• Retention policy</w:t>
      </w:r>
    </w:p>
    <w:p w:rsidR="00BB0DD6" w:rsidRDefault="00BB0DD6" w:rsidP="00BB0DD6">
      <w:r>
        <w:t>• Recovery requirements</w:t>
      </w:r>
    </w:p>
    <w:p w:rsidR="00BB0DD6" w:rsidRDefault="00BB0DD6" w:rsidP="00BB0DD6">
      <w:r>
        <w:t>• Audit controls</w:t>
      </w:r>
    </w:p>
    <w:p w:rsidR="00BB0DD6" w:rsidRDefault="00BB0DD6" w:rsidP="00BB0DD6"/>
    <w:p w:rsidR="00BB0DD6" w:rsidRDefault="00BB0DD6" w:rsidP="00BB0DD6">
      <w:r>
        <w:t>1.8 Authoritative Data Rules</w:t>
      </w:r>
    </w:p>
    <w:p w:rsidR="00BB0DD6" w:rsidRDefault="00BB0DD6" w:rsidP="00BB0DD6"/>
    <w:p w:rsidR="00BB0DD6" w:rsidRDefault="00BB0DD6" w:rsidP="00BB0DD6">
      <w:r>
        <w:t>• One authoritative owner per entity.</w:t>
      </w:r>
    </w:p>
    <w:p w:rsidR="00BB0DD6" w:rsidRDefault="00BB0DD6" w:rsidP="00BB0DD6">
      <w:r>
        <w:t>• Data ownership must be documented.</w:t>
      </w:r>
    </w:p>
    <w:p w:rsidR="00BB0DD6" w:rsidRDefault="00BB0DD6" w:rsidP="00BB0DD6">
      <w:r>
        <w:t>• Downstream systems cannot overwrite authoritative records.</w:t>
      </w:r>
    </w:p>
    <w:p w:rsidR="00BB0DD6" w:rsidRDefault="00BB0DD6" w:rsidP="00BB0DD6">
      <w:r>
        <w:t>• Synchronization activities must be auditable.</w:t>
      </w:r>
    </w:p>
    <w:p w:rsidR="00BB0DD6" w:rsidRDefault="00BB0DD6" w:rsidP="00BB0DD6"/>
    <w:p w:rsidR="00BB0DD6" w:rsidRDefault="00BB0DD6" w:rsidP="00BB0DD6">
      <w:r>
        <w:t>1.9 Ownership</w:t>
      </w:r>
    </w:p>
    <w:p w:rsidR="00BB0DD6" w:rsidRDefault="00BB0DD6" w:rsidP="00BB0DD6"/>
    <w:p w:rsidR="00BB0DD6" w:rsidRDefault="00BB0DD6" w:rsidP="00BB0DD6">
      <w:r>
        <w:t>Primary Owner:</w:t>
      </w:r>
    </w:p>
    <w:p w:rsidR="00BB0DD6" w:rsidRDefault="00BB0DD6" w:rsidP="00BB0DD6">
      <w:r>
        <w:t>Head of Data Governance</w:t>
      </w:r>
    </w:p>
    <w:p w:rsidR="00BB0DD6" w:rsidRDefault="00BB0DD6" w:rsidP="00BB0DD6"/>
    <w:p w:rsidR="00BB0DD6" w:rsidRDefault="00BB0DD6" w:rsidP="00BB0DD6">
      <w:r>
        <w:t>Review Authority:</w:t>
      </w:r>
    </w:p>
    <w:p w:rsidR="00BB0DD6" w:rsidRDefault="00BB0DD6" w:rsidP="00BB0DD6">
      <w:r>
        <w:t>Data Governance Committee</w:t>
      </w:r>
    </w:p>
    <w:p w:rsidR="00BB0DD6" w:rsidRDefault="00BB0DD6" w:rsidP="00BB0DD6"/>
    <w:p w:rsidR="00BB0DD6" w:rsidRDefault="00BB0DD6" w:rsidP="00BB0DD6">
      <w:r>
        <w:t>Approval Authority:</w:t>
      </w:r>
    </w:p>
    <w:p w:rsidR="00BB0DD6" w:rsidRDefault="00BB0DD6" w:rsidP="00BB0DD6">
      <w:r>
        <w:t>Product Governance Board</w:t>
      </w:r>
    </w:p>
    <w:p w:rsidR="00BB0DD6" w:rsidRDefault="00BB0DD6" w:rsidP="00BB0DD6"/>
    <w:p w:rsidR="00BB0DD6" w:rsidRDefault="00BB0DD6" w:rsidP="00BB0DD6">
      <w:r>
        <w:t>1.10 Traceability</w:t>
      </w:r>
    </w:p>
    <w:p w:rsidR="00BB0DD6" w:rsidRDefault="00BB0DD6" w:rsidP="00BB0DD6"/>
    <w:p w:rsidR="00BB0DD6" w:rsidRDefault="00BB0DD6" w:rsidP="00BB0DD6">
      <w:r>
        <w:t>RTM References:</w:t>
      </w:r>
    </w:p>
    <w:p w:rsidR="00BB0DD6" w:rsidRDefault="00BB0DD6" w:rsidP="00BB0DD6"/>
    <w:p w:rsidR="00BB0DD6" w:rsidRDefault="00BB0DD6" w:rsidP="00BB0DD6">
      <w:r>
        <w:t>• SOR-001</w:t>
      </w:r>
    </w:p>
    <w:p w:rsidR="00BB0DD6" w:rsidRDefault="00BB0DD6" w:rsidP="00BB0DD6">
      <w:r>
        <w:t>• DG-001</w:t>
      </w:r>
    </w:p>
    <w:p w:rsidR="00BB0DD6" w:rsidRDefault="00BB0DD6" w:rsidP="00BB0DD6">
      <w:r>
        <w:t>• DATA-001</w:t>
      </w:r>
    </w:p>
    <w:p w:rsidR="00BB0DD6" w:rsidRDefault="00BB0DD6" w:rsidP="00BB0DD6"/>
    <w:p w:rsidR="00BB0DD6" w:rsidRDefault="00BB0DD6" w:rsidP="00BB0DD6">
      <w:r>
        <w:lastRenderedPageBreak/>
        <w:t>1.11 Section Summary</w:t>
      </w:r>
    </w:p>
    <w:p w:rsidR="00BB0DD6" w:rsidRDefault="00BB0DD6" w:rsidP="00BB0DD6"/>
    <w:p w:rsidR="00BB0DD6" w:rsidRDefault="00BB0DD6" w:rsidP="00BB0DD6">
      <w:r>
        <w:t>This section establishes the governance framework, ownership principles, and accountability requirements governing Systems of Record across TODP.</w:t>
      </w:r>
    </w:p>
    <w:p w:rsidR="00BB0DD6" w:rsidRDefault="00BB0DD6" w:rsidP="00BB0DD6"/>
    <w:p w:rsidR="00BB0DD6" w:rsidRDefault="00BB0DD6" w:rsidP="00BB0DD6">
      <w:r>
        <w:t>--------------------------------------------------------------------------------</w:t>
      </w:r>
    </w:p>
    <w:p w:rsidR="00BB0DD6" w:rsidRDefault="00BB0DD6" w:rsidP="00BB0DD6"/>
    <w:p w:rsidR="00BB0DD6" w:rsidRDefault="00BB0DD6" w:rsidP="00BB0DD6">
      <w:r>
        <w:t>SYSTEM OF RECORD SPECIFICATION</w:t>
      </w:r>
    </w:p>
    <w:p w:rsidR="00BB0DD6" w:rsidRDefault="00BB0DD6" w:rsidP="00BB0DD6"/>
    <w:p w:rsidR="00BB0DD6" w:rsidRDefault="00BB0DD6" w:rsidP="00BB0DD6">
      <w:r>
        <w:t>Section 2 – Opportunity Domain System of Record</w:t>
      </w:r>
    </w:p>
    <w:p w:rsidR="00BB0DD6" w:rsidRDefault="00BB0DD6" w:rsidP="00BB0DD6"/>
    <w:p w:rsidR="00BB0DD6" w:rsidRDefault="00BB0DD6" w:rsidP="00BB0DD6">
      <w:r>
        <w:t>2.1 Purpose</w:t>
      </w:r>
    </w:p>
    <w:p w:rsidR="00BB0DD6" w:rsidRDefault="00BB0DD6" w:rsidP="00BB0DD6"/>
    <w:p w:rsidR="00BB0DD6" w:rsidRDefault="00BB0DD6" w:rsidP="00BB0DD6">
      <w:r>
        <w:t>Define the authoritative system responsible for Opportunity entity management.</w:t>
      </w:r>
    </w:p>
    <w:p w:rsidR="00BB0DD6" w:rsidRDefault="00BB0DD6" w:rsidP="00BB0DD6"/>
    <w:p w:rsidR="00BB0DD6" w:rsidRDefault="00BB0DD6" w:rsidP="00BB0DD6">
      <w:r>
        <w:t>2.2 Domain</w:t>
      </w:r>
    </w:p>
    <w:p w:rsidR="00BB0DD6" w:rsidRDefault="00BB0DD6" w:rsidP="00BB0DD6"/>
    <w:p w:rsidR="00BB0DD6" w:rsidRDefault="00BB0DD6" w:rsidP="00BB0DD6">
      <w:r>
        <w:t>Opportunity Domain</w:t>
      </w:r>
    </w:p>
    <w:p w:rsidR="00BB0DD6" w:rsidRDefault="00BB0DD6" w:rsidP="00BB0DD6"/>
    <w:p w:rsidR="00BB0DD6" w:rsidRDefault="00BB0DD6" w:rsidP="00BB0DD6">
      <w:r>
        <w:t>2.3 Primary System of Record</w:t>
      </w:r>
    </w:p>
    <w:p w:rsidR="00BB0DD6" w:rsidRDefault="00BB0DD6" w:rsidP="00BB0DD6"/>
    <w:p w:rsidR="00BB0DD6" w:rsidRDefault="00BB0DD6" w:rsidP="00BB0DD6">
      <w:r>
        <w:t>Opportunity Repository</w:t>
      </w:r>
    </w:p>
    <w:p w:rsidR="00BB0DD6" w:rsidRDefault="00BB0DD6" w:rsidP="00BB0DD6"/>
    <w:p w:rsidR="00BB0DD6" w:rsidRDefault="00BB0DD6" w:rsidP="00BB0DD6">
      <w:r>
        <w:t>2.4 Authoritative Entity</w:t>
      </w:r>
    </w:p>
    <w:p w:rsidR="00BB0DD6" w:rsidRDefault="00BB0DD6" w:rsidP="00BB0DD6"/>
    <w:p w:rsidR="00BB0DD6" w:rsidRDefault="00BB0DD6" w:rsidP="00BB0DD6">
      <w:r>
        <w:t>Opportunity</w:t>
      </w:r>
    </w:p>
    <w:p w:rsidR="00BB0DD6" w:rsidRDefault="00BB0DD6" w:rsidP="00BB0DD6"/>
    <w:p w:rsidR="00BB0DD6" w:rsidRDefault="00BB0DD6" w:rsidP="00BB0DD6">
      <w:r>
        <w:t>2.5 System Owner</w:t>
      </w:r>
    </w:p>
    <w:p w:rsidR="00BB0DD6" w:rsidRDefault="00BB0DD6" w:rsidP="00BB0DD6"/>
    <w:p w:rsidR="00BB0DD6" w:rsidRDefault="00BB0DD6" w:rsidP="00BB0DD6">
      <w:r>
        <w:t>Product Management</w:t>
      </w:r>
    </w:p>
    <w:p w:rsidR="00BB0DD6" w:rsidRDefault="00BB0DD6" w:rsidP="00BB0DD6"/>
    <w:p w:rsidR="00BB0DD6" w:rsidRDefault="00BB0DD6" w:rsidP="00BB0DD6">
      <w:r>
        <w:t>2.6 Data Owner</w:t>
      </w:r>
    </w:p>
    <w:p w:rsidR="00BB0DD6" w:rsidRDefault="00BB0DD6" w:rsidP="00BB0DD6"/>
    <w:p w:rsidR="00BB0DD6" w:rsidRDefault="00BB0DD6" w:rsidP="00BB0DD6">
      <w:r>
        <w:t>Product Operations Team</w:t>
      </w:r>
    </w:p>
    <w:p w:rsidR="00BB0DD6" w:rsidRDefault="00BB0DD6" w:rsidP="00BB0DD6"/>
    <w:p w:rsidR="00BB0DD6" w:rsidRDefault="00BB0DD6" w:rsidP="00BB0DD6">
      <w:r>
        <w:t>2.7 Responsibilities</w:t>
      </w:r>
    </w:p>
    <w:p w:rsidR="00BB0DD6" w:rsidRDefault="00BB0DD6" w:rsidP="00BB0DD6"/>
    <w:p w:rsidR="00BB0DD6" w:rsidRDefault="00BB0DD6" w:rsidP="00BB0DD6">
      <w:r>
        <w:t>• Opportunity creation</w:t>
      </w:r>
    </w:p>
    <w:p w:rsidR="00BB0DD6" w:rsidRDefault="00BB0DD6" w:rsidP="00BB0DD6">
      <w:r>
        <w:t>• Opportunity lifecycle management</w:t>
      </w:r>
    </w:p>
    <w:p w:rsidR="00BB0DD6" w:rsidRDefault="00BB0DD6" w:rsidP="00BB0DD6">
      <w:r>
        <w:t>• Opportunity classification</w:t>
      </w:r>
    </w:p>
    <w:p w:rsidR="00BB0DD6" w:rsidRDefault="00BB0DD6" w:rsidP="00BB0DD6">
      <w:r>
        <w:t>• Opportunity status management</w:t>
      </w:r>
    </w:p>
    <w:p w:rsidR="00BB0DD6" w:rsidRDefault="00BB0DD6" w:rsidP="00BB0DD6"/>
    <w:p w:rsidR="00BB0DD6" w:rsidRDefault="00BB0DD6" w:rsidP="00BB0DD6">
      <w:r>
        <w:t>2.8 Authoritative Attributes</w:t>
      </w:r>
    </w:p>
    <w:p w:rsidR="00BB0DD6" w:rsidRDefault="00BB0DD6" w:rsidP="00BB0DD6"/>
    <w:p w:rsidR="00BB0DD6" w:rsidRDefault="00BB0DD6" w:rsidP="00BB0DD6">
      <w:proofErr w:type="spellStart"/>
      <w:r>
        <w:t>Opportunity_ID</w:t>
      </w:r>
      <w:proofErr w:type="spellEnd"/>
    </w:p>
    <w:p w:rsidR="00BB0DD6" w:rsidRDefault="00BB0DD6" w:rsidP="00BB0DD6"/>
    <w:p w:rsidR="00BB0DD6" w:rsidRDefault="00BB0DD6" w:rsidP="00BB0DD6">
      <w:proofErr w:type="spellStart"/>
      <w:r>
        <w:t>Opportunity_Title</w:t>
      </w:r>
      <w:proofErr w:type="spellEnd"/>
    </w:p>
    <w:p w:rsidR="00BB0DD6" w:rsidRDefault="00BB0DD6" w:rsidP="00BB0DD6"/>
    <w:p w:rsidR="00BB0DD6" w:rsidRDefault="00BB0DD6" w:rsidP="00BB0DD6">
      <w:proofErr w:type="spellStart"/>
      <w:r>
        <w:t>Opportunity_Description</w:t>
      </w:r>
      <w:proofErr w:type="spellEnd"/>
    </w:p>
    <w:p w:rsidR="00BB0DD6" w:rsidRDefault="00BB0DD6" w:rsidP="00BB0DD6"/>
    <w:p w:rsidR="00BB0DD6" w:rsidRDefault="00BB0DD6" w:rsidP="00BB0DD6">
      <w:proofErr w:type="spellStart"/>
      <w:r>
        <w:t>Opportunity_Category</w:t>
      </w:r>
      <w:proofErr w:type="spellEnd"/>
    </w:p>
    <w:p w:rsidR="00BB0DD6" w:rsidRDefault="00BB0DD6" w:rsidP="00BB0DD6"/>
    <w:p w:rsidR="00BB0DD6" w:rsidRDefault="00BB0DD6" w:rsidP="00BB0DD6">
      <w:proofErr w:type="spellStart"/>
      <w:r>
        <w:t>Opportunity_Status</w:t>
      </w:r>
      <w:proofErr w:type="spellEnd"/>
    </w:p>
    <w:p w:rsidR="00BB0DD6" w:rsidRDefault="00BB0DD6" w:rsidP="00BB0DD6"/>
    <w:p w:rsidR="00BB0DD6" w:rsidRDefault="00BB0DD6" w:rsidP="00BB0DD6">
      <w:proofErr w:type="spellStart"/>
      <w:r>
        <w:t>Created_Timestamp</w:t>
      </w:r>
      <w:proofErr w:type="spellEnd"/>
    </w:p>
    <w:p w:rsidR="00BB0DD6" w:rsidRDefault="00BB0DD6" w:rsidP="00BB0DD6"/>
    <w:p w:rsidR="00BB0DD6" w:rsidRDefault="00BB0DD6" w:rsidP="00BB0DD6">
      <w:proofErr w:type="spellStart"/>
      <w:r>
        <w:t>Updated_Timestamp</w:t>
      </w:r>
      <w:proofErr w:type="spellEnd"/>
    </w:p>
    <w:p w:rsidR="00BB0DD6" w:rsidRDefault="00BB0DD6" w:rsidP="00BB0DD6"/>
    <w:p w:rsidR="00BB0DD6" w:rsidRDefault="00BB0DD6" w:rsidP="00BB0DD6">
      <w:r>
        <w:t>2.9 Downstream Consumers</w:t>
      </w:r>
    </w:p>
    <w:p w:rsidR="00BB0DD6" w:rsidRDefault="00BB0DD6" w:rsidP="00BB0DD6"/>
    <w:p w:rsidR="00BB0DD6" w:rsidRDefault="00BB0DD6" w:rsidP="00BB0DD6">
      <w:r>
        <w:t>Authority Domain</w:t>
      </w:r>
    </w:p>
    <w:p w:rsidR="00BB0DD6" w:rsidRDefault="00BB0DD6" w:rsidP="00BB0DD6"/>
    <w:p w:rsidR="00BB0DD6" w:rsidRDefault="00BB0DD6" w:rsidP="00BB0DD6">
      <w:r>
        <w:t>Recommendation Domain</w:t>
      </w:r>
    </w:p>
    <w:p w:rsidR="00BB0DD6" w:rsidRDefault="00BB0DD6" w:rsidP="00BB0DD6"/>
    <w:p w:rsidR="00BB0DD6" w:rsidRDefault="00BB0DD6" w:rsidP="00BB0DD6">
      <w:r>
        <w:t>Governance Domain</w:t>
      </w:r>
    </w:p>
    <w:p w:rsidR="00BB0DD6" w:rsidRDefault="00BB0DD6" w:rsidP="00BB0DD6"/>
    <w:p w:rsidR="00BB0DD6" w:rsidRDefault="00BB0DD6" w:rsidP="00BB0DD6">
      <w:r>
        <w:t>Analytics Domain</w:t>
      </w:r>
    </w:p>
    <w:p w:rsidR="00BB0DD6" w:rsidRDefault="00BB0DD6" w:rsidP="00BB0DD6"/>
    <w:p w:rsidR="00BB0DD6" w:rsidRDefault="00BB0DD6" w:rsidP="00BB0DD6">
      <w:r>
        <w:t>2.10 Synchronization Rules</w:t>
      </w:r>
    </w:p>
    <w:p w:rsidR="00BB0DD6" w:rsidRDefault="00BB0DD6" w:rsidP="00BB0DD6"/>
    <w:p w:rsidR="00BB0DD6" w:rsidRDefault="00BB0DD6" w:rsidP="00BB0DD6">
      <w:r>
        <w:t>• Opportunity Repository is authoritative.</w:t>
      </w:r>
    </w:p>
    <w:p w:rsidR="00BB0DD6" w:rsidRDefault="00BB0DD6" w:rsidP="00BB0DD6">
      <w:r>
        <w:t>• Updates originate only from authorized workflows.</w:t>
      </w:r>
    </w:p>
    <w:p w:rsidR="00BB0DD6" w:rsidRDefault="00BB0DD6" w:rsidP="00BB0DD6">
      <w:r>
        <w:t>• Consumer systems operate as read-only subscribers.</w:t>
      </w:r>
    </w:p>
    <w:p w:rsidR="00BB0DD6" w:rsidRDefault="00BB0DD6" w:rsidP="00BB0DD6"/>
    <w:p w:rsidR="00BB0DD6" w:rsidRDefault="00BB0DD6" w:rsidP="00BB0DD6">
      <w:r>
        <w:t>2.11 Retention Requirements</w:t>
      </w:r>
    </w:p>
    <w:p w:rsidR="00BB0DD6" w:rsidRDefault="00BB0DD6" w:rsidP="00BB0DD6"/>
    <w:p w:rsidR="00BB0DD6" w:rsidRDefault="00BB0DD6" w:rsidP="00BB0DD6">
      <w:r>
        <w:t>Minimum 7 Years</w:t>
      </w:r>
    </w:p>
    <w:p w:rsidR="00BB0DD6" w:rsidRDefault="00BB0DD6" w:rsidP="00BB0DD6"/>
    <w:p w:rsidR="00BB0DD6" w:rsidRDefault="00BB0DD6" w:rsidP="00BB0DD6">
      <w:r>
        <w:t>2.12 Recovery Requirements</w:t>
      </w:r>
    </w:p>
    <w:p w:rsidR="00BB0DD6" w:rsidRDefault="00BB0DD6" w:rsidP="00BB0DD6"/>
    <w:p w:rsidR="00BB0DD6" w:rsidRDefault="00BB0DD6" w:rsidP="00BB0DD6">
      <w:r>
        <w:t>RPO:</w:t>
      </w:r>
    </w:p>
    <w:p w:rsidR="00BB0DD6" w:rsidRDefault="00BB0DD6" w:rsidP="00BB0DD6">
      <w:r>
        <w:t>15 Minutes</w:t>
      </w:r>
    </w:p>
    <w:p w:rsidR="00BB0DD6" w:rsidRDefault="00BB0DD6" w:rsidP="00BB0DD6"/>
    <w:p w:rsidR="00BB0DD6" w:rsidRDefault="00BB0DD6" w:rsidP="00BB0DD6">
      <w:r>
        <w:t>RTO:</w:t>
      </w:r>
    </w:p>
    <w:p w:rsidR="00BB0DD6" w:rsidRDefault="00BB0DD6" w:rsidP="00BB0DD6">
      <w:r>
        <w:t>4 Hours</w:t>
      </w:r>
    </w:p>
    <w:p w:rsidR="00BB0DD6" w:rsidRDefault="00BB0DD6" w:rsidP="00BB0DD6"/>
    <w:p w:rsidR="00BB0DD6" w:rsidRDefault="00BB0DD6" w:rsidP="00BB0DD6">
      <w:r>
        <w:t>2.13 Audit Requirements</w:t>
      </w:r>
    </w:p>
    <w:p w:rsidR="00BB0DD6" w:rsidRDefault="00BB0DD6" w:rsidP="00BB0DD6"/>
    <w:p w:rsidR="00BB0DD6" w:rsidRDefault="00BB0DD6" w:rsidP="00BB0DD6">
      <w:r>
        <w:t>Maintain:</w:t>
      </w:r>
    </w:p>
    <w:p w:rsidR="00BB0DD6" w:rsidRDefault="00BB0DD6" w:rsidP="00BB0DD6"/>
    <w:p w:rsidR="00BB0DD6" w:rsidRDefault="00BB0DD6" w:rsidP="00BB0DD6">
      <w:r>
        <w:t>• Creation history</w:t>
      </w:r>
    </w:p>
    <w:p w:rsidR="00BB0DD6" w:rsidRDefault="00BB0DD6" w:rsidP="00BB0DD6">
      <w:r>
        <w:t>• Modification history</w:t>
      </w:r>
    </w:p>
    <w:p w:rsidR="00BB0DD6" w:rsidRDefault="00BB0DD6" w:rsidP="00BB0DD6">
      <w:r>
        <w:t>• Status history</w:t>
      </w:r>
    </w:p>
    <w:p w:rsidR="00BB0DD6" w:rsidRDefault="00BB0DD6" w:rsidP="00BB0DD6">
      <w:r>
        <w:t>• Ownership history</w:t>
      </w:r>
    </w:p>
    <w:p w:rsidR="00BB0DD6" w:rsidRDefault="00BB0DD6" w:rsidP="00BB0DD6"/>
    <w:p w:rsidR="00BB0DD6" w:rsidRDefault="00BB0DD6" w:rsidP="00BB0DD6">
      <w:r>
        <w:t>2.14 Traceability</w:t>
      </w:r>
    </w:p>
    <w:p w:rsidR="00BB0DD6" w:rsidRDefault="00BB0DD6" w:rsidP="00BB0DD6"/>
    <w:p w:rsidR="00BB0DD6" w:rsidRDefault="00BB0DD6" w:rsidP="00BB0DD6">
      <w:r>
        <w:t>RTM References:</w:t>
      </w:r>
    </w:p>
    <w:p w:rsidR="00BB0DD6" w:rsidRDefault="00BB0DD6" w:rsidP="00BB0DD6"/>
    <w:p w:rsidR="00BB0DD6" w:rsidRDefault="00BB0DD6" w:rsidP="00BB0DD6">
      <w:r>
        <w:t>• OPP-001</w:t>
      </w:r>
    </w:p>
    <w:p w:rsidR="00BB0DD6" w:rsidRDefault="00BB0DD6" w:rsidP="00BB0DD6">
      <w:r>
        <w:t>• OPP-002</w:t>
      </w:r>
    </w:p>
    <w:p w:rsidR="00BB0DD6" w:rsidRDefault="00BB0DD6" w:rsidP="00BB0DD6">
      <w:r>
        <w:t>• SOR-OPP-001</w:t>
      </w:r>
    </w:p>
    <w:p w:rsidR="00BB0DD6" w:rsidRDefault="00BB0DD6" w:rsidP="00BB0DD6"/>
    <w:p w:rsidR="00BB0DD6" w:rsidRDefault="00BB0DD6" w:rsidP="00BB0DD6">
      <w:r>
        <w:t>2.15 Section Summary</w:t>
      </w:r>
    </w:p>
    <w:p w:rsidR="00BB0DD6" w:rsidRDefault="00BB0DD6" w:rsidP="00BB0DD6"/>
    <w:p w:rsidR="00BB0DD6" w:rsidRDefault="00BB0DD6" w:rsidP="00BB0DD6">
      <w:r>
        <w:t>This section defines the authoritative system governing Opportunity records, ownership responsibilities, synchronization controls, and lifecycle requirements.</w:t>
      </w:r>
    </w:p>
    <w:p w:rsidR="00BB0DD6" w:rsidRDefault="00BB0DD6" w:rsidP="00BB0DD6"/>
    <w:p w:rsidR="00BB0DD6" w:rsidRDefault="00BB0DD6" w:rsidP="00BB0DD6">
      <w:r>
        <w:t>--------------------------------------------------------------------------------</w:t>
      </w:r>
    </w:p>
    <w:p w:rsidR="00BB0DD6" w:rsidRDefault="00BB0DD6" w:rsidP="00BB0DD6"/>
    <w:p w:rsidR="00BB0DD6" w:rsidRDefault="00BB0DD6" w:rsidP="00BB0DD6">
      <w:r>
        <w:lastRenderedPageBreak/>
        <w:t>SYSTEM OF RECORD SPECIFICATION</w:t>
      </w:r>
    </w:p>
    <w:p w:rsidR="00BB0DD6" w:rsidRDefault="00BB0DD6" w:rsidP="00BB0DD6"/>
    <w:p w:rsidR="00BB0DD6" w:rsidRDefault="00BB0DD6" w:rsidP="00BB0DD6">
      <w:r>
        <w:t>Section 3 – Authority &amp; Evidence Systems of Record</w:t>
      </w:r>
    </w:p>
    <w:p w:rsidR="00BB0DD6" w:rsidRDefault="00BB0DD6" w:rsidP="00BB0DD6"/>
    <w:p w:rsidR="00BB0DD6" w:rsidRDefault="00BB0DD6" w:rsidP="00BB0DD6">
      <w:r>
        <w:t>3.1 Purpose</w:t>
      </w:r>
    </w:p>
    <w:p w:rsidR="00BB0DD6" w:rsidRDefault="00BB0DD6" w:rsidP="00BB0DD6"/>
    <w:p w:rsidR="00BB0DD6" w:rsidRDefault="00BB0DD6" w:rsidP="00BB0DD6">
      <w:r>
        <w:t>Define the authoritative systems governing Authority and Evidence entities used throughout TODP decision workflows.</w:t>
      </w:r>
    </w:p>
    <w:p w:rsidR="00BB0DD6" w:rsidRDefault="00BB0DD6" w:rsidP="00BB0DD6"/>
    <w:p w:rsidR="00BB0DD6" w:rsidRDefault="00BB0DD6" w:rsidP="00BB0DD6">
      <w:r>
        <w:t>3.2 Domain Coverage</w:t>
      </w:r>
    </w:p>
    <w:p w:rsidR="00BB0DD6" w:rsidRDefault="00BB0DD6" w:rsidP="00BB0DD6"/>
    <w:p w:rsidR="00BB0DD6" w:rsidRDefault="00BB0DD6" w:rsidP="00BB0DD6">
      <w:r>
        <w:t>Authority Domain</w:t>
      </w:r>
    </w:p>
    <w:p w:rsidR="00BB0DD6" w:rsidRDefault="00BB0DD6" w:rsidP="00BB0DD6"/>
    <w:p w:rsidR="00BB0DD6" w:rsidRDefault="00BB0DD6" w:rsidP="00BB0DD6">
      <w:r>
        <w:t>Evidence Domain</w:t>
      </w:r>
    </w:p>
    <w:p w:rsidR="00BB0DD6" w:rsidRDefault="00BB0DD6" w:rsidP="00BB0DD6"/>
    <w:p w:rsidR="00BB0DD6" w:rsidRDefault="00BB0DD6" w:rsidP="00BB0DD6">
      <w:r>
        <w:t>3.3 Primary Systems of Record</w:t>
      </w:r>
    </w:p>
    <w:p w:rsidR="00BB0DD6" w:rsidRDefault="00BB0DD6" w:rsidP="00BB0DD6"/>
    <w:p w:rsidR="00BB0DD6" w:rsidRDefault="00BB0DD6" w:rsidP="00BB0DD6">
      <w:r>
        <w:t>Authority Repository</w:t>
      </w:r>
    </w:p>
    <w:p w:rsidR="00BB0DD6" w:rsidRDefault="00BB0DD6" w:rsidP="00BB0DD6"/>
    <w:p w:rsidR="00BB0DD6" w:rsidRDefault="00BB0DD6" w:rsidP="00BB0DD6">
      <w:r>
        <w:t>Evidence Repository</w:t>
      </w:r>
    </w:p>
    <w:p w:rsidR="00BB0DD6" w:rsidRDefault="00BB0DD6" w:rsidP="00BB0DD6"/>
    <w:p w:rsidR="00BB0DD6" w:rsidRDefault="00BB0DD6" w:rsidP="00BB0DD6">
      <w:r>
        <w:t>3.4 Authoritative Entities</w:t>
      </w:r>
    </w:p>
    <w:p w:rsidR="00BB0DD6" w:rsidRDefault="00BB0DD6" w:rsidP="00BB0DD6"/>
    <w:p w:rsidR="00BB0DD6" w:rsidRDefault="00BB0DD6" w:rsidP="00BB0DD6">
      <w:r>
        <w:t>Authority</w:t>
      </w:r>
    </w:p>
    <w:p w:rsidR="00BB0DD6" w:rsidRDefault="00BB0DD6" w:rsidP="00BB0DD6"/>
    <w:p w:rsidR="00BB0DD6" w:rsidRDefault="00BB0DD6" w:rsidP="00BB0DD6">
      <w:r>
        <w:t>Evidence</w:t>
      </w:r>
    </w:p>
    <w:p w:rsidR="00BB0DD6" w:rsidRDefault="00BB0DD6" w:rsidP="00BB0DD6"/>
    <w:p w:rsidR="00BB0DD6" w:rsidRDefault="00BB0DD6" w:rsidP="00BB0DD6">
      <w:r>
        <w:t>3.5 System Owners</w:t>
      </w:r>
    </w:p>
    <w:p w:rsidR="00BB0DD6" w:rsidRDefault="00BB0DD6" w:rsidP="00BB0DD6"/>
    <w:p w:rsidR="00BB0DD6" w:rsidRDefault="00BB0DD6" w:rsidP="00BB0DD6">
      <w:r>
        <w:t>Governance Team</w:t>
      </w:r>
    </w:p>
    <w:p w:rsidR="00BB0DD6" w:rsidRDefault="00BB0DD6" w:rsidP="00BB0DD6"/>
    <w:p w:rsidR="00BB0DD6" w:rsidRDefault="00BB0DD6" w:rsidP="00BB0DD6">
      <w:r>
        <w:t>3.6 Data Owners</w:t>
      </w:r>
    </w:p>
    <w:p w:rsidR="00BB0DD6" w:rsidRDefault="00BB0DD6" w:rsidP="00BB0DD6"/>
    <w:p w:rsidR="00BB0DD6" w:rsidRDefault="00BB0DD6" w:rsidP="00BB0DD6">
      <w:r>
        <w:t>Authority Governance Lead</w:t>
      </w:r>
    </w:p>
    <w:p w:rsidR="00BB0DD6" w:rsidRDefault="00BB0DD6" w:rsidP="00BB0DD6"/>
    <w:p w:rsidR="00BB0DD6" w:rsidRDefault="00BB0DD6" w:rsidP="00BB0DD6">
      <w:r>
        <w:t>Evidence Governance Lead</w:t>
      </w:r>
    </w:p>
    <w:p w:rsidR="00BB0DD6" w:rsidRDefault="00BB0DD6" w:rsidP="00BB0DD6"/>
    <w:p w:rsidR="00BB0DD6" w:rsidRDefault="00BB0DD6" w:rsidP="00BB0DD6">
      <w:r>
        <w:t>3.7 Authority Repository Responsibilities</w:t>
      </w:r>
    </w:p>
    <w:p w:rsidR="00BB0DD6" w:rsidRDefault="00BB0DD6" w:rsidP="00BB0DD6"/>
    <w:p w:rsidR="00BB0DD6" w:rsidRDefault="00BB0DD6" w:rsidP="00BB0DD6">
      <w:r>
        <w:t>• Authority registration</w:t>
      </w:r>
    </w:p>
    <w:p w:rsidR="00BB0DD6" w:rsidRDefault="00BB0DD6" w:rsidP="00BB0DD6">
      <w:r>
        <w:t>• Authority validation</w:t>
      </w:r>
    </w:p>
    <w:p w:rsidR="00BB0DD6" w:rsidRDefault="00BB0DD6" w:rsidP="00BB0DD6">
      <w:r>
        <w:t>• Authority lifecycle management</w:t>
      </w:r>
    </w:p>
    <w:p w:rsidR="00BB0DD6" w:rsidRDefault="00BB0DD6" w:rsidP="00BB0DD6">
      <w:r>
        <w:t>• Authority confidence management</w:t>
      </w:r>
    </w:p>
    <w:p w:rsidR="00BB0DD6" w:rsidRDefault="00BB0DD6" w:rsidP="00BB0DD6"/>
    <w:p w:rsidR="00BB0DD6" w:rsidRDefault="00BB0DD6" w:rsidP="00BB0DD6">
      <w:r>
        <w:t>3.8 Evidence Repository Responsibilities</w:t>
      </w:r>
    </w:p>
    <w:p w:rsidR="00BB0DD6" w:rsidRDefault="00BB0DD6" w:rsidP="00BB0DD6"/>
    <w:p w:rsidR="00BB0DD6" w:rsidRDefault="00BB0DD6" w:rsidP="00BB0DD6">
      <w:r>
        <w:t>• Evidence registration</w:t>
      </w:r>
    </w:p>
    <w:p w:rsidR="00BB0DD6" w:rsidRDefault="00BB0DD6" w:rsidP="00BB0DD6">
      <w:r>
        <w:t>• Evidence storage</w:t>
      </w:r>
    </w:p>
    <w:p w:rsidR="00BB0DD6" w:rsidRDefault="00BB0DD6" w:rsidP="00BB0DD6">
      <w:r>
        <w:t>• Evidence validation</w:t>
      </w:r>
    </w:p>
    <w:p w:rsidR="00BB0DD6" w:rsidRDefault="00BB0DD6" w:rsidP="00BB0DD6">
      <w:r>
        <w:t>• Evidence retention management</w:t>
      </w:r>
    </w:p>
    <w:p w:rsidR="00BB0DD6" w:rsidRDefault="00BB0DD6" w:rsidP="00BB0DD6"/>
    <w:p w:rsidR="00BB0DD6" w:rsidRDefault="00BB0DD6" w:rsidP="00BB0DD6">
      <w:r>
        <w:t>3.9 Authoritative Authority Attributes</w:t>
      </w:r>
    </w:p>
    <w:p w:rsidR="00BB0DD6" w:rsidRDefault="00BB0DD6" w:rsidP="00BB0DD6"/>
    <w:p w:rsidR="00BB0DD6" w:rsidRDefault="00BB0DD6" w:rsidP="00BB0DD6">
      <w:proofErr w:type="spellStart"/>
      <w:r>
        <w:t>Authority_ID</w:t>
      </w:r>
      <w:proofErr w:type="spellEnd"/>
    </w:p>
    <w:p w:rsidR="00BB0DD6" w:rsidRDefault="00BB0DD6" w:rsidP="00BB0DD6"/>
    <w:p w:rsidR="00BB0DD6" w:rsidRDefault="00BB0DD6" w:rsidP="00BB0DD6">
      <w:proofErr w:type="spellStart"/>
      <w:r>
        <w:lastRenderedPageBreak/>
        <w:t>Authority_Name</w:t>
      </w:r>
      <w:proofErr w:type="spellEnd"/>
    </w:p>
    <w:p w:rsidR="00BB0DD6" w:rsidRDefault="00BB0DD6" w:rsidP="00BB0DD6"/>
    <w:p w:rsidR="00BB0DD6" w:rsidRDefault="00BB0DD6" w:rsidP="00BB0DD6">
      <w:proofErr w:type="spellStart"/>
      <w:r>
        <w:t>Authority_Type</w:t>
      </w:r>
      <w:proofErr w:type="spellEnd"/>
    </w:p>
    <w:p w:rsidR="00BB0DD6" w:rsidRDefault="00BB0DD6" w:rsidP="00BB0DD6"/>
    <w:p w:rsidR="00BB0DD6" w:rsidRDefault="00BB0DD6" w:rsidP="00BB0DD6">
      <w:proofErr w:type="spellStart"/>
      <w:r>
        <w:t>Authority_Status</w:t>
      </w:r>
      <w:proofErr w:type="spellEnd"/>
    </w:p>
    <w:p w:rsidR="00BB0DD6" w:rsidRDefault="00BB0DD6" w:rsidP="00BB0DD6"/>
    <w:p w:rsidR="00BB0DD6" w:rsidRDefault="00BB0DD6" w:rsidP="00BB0DD6">
      <w:proofErr w:type="spellStart"/>
      <w:r>
        <w:t>Authority_Confidence_Score</w:t>
      </w:r>
      <w:proofErr w:type="spellEnd"/>
    </w:p>
    <w:p w:rsidR="00BB0DD6" w:rsidRDefault="00BB0DD6" w:rsidP="00BB0DD6"/>
    <w:p w:rsidR="00BB0DD6" w:rsidRDefault="00BB0DD6" w:rsidP="00BB0DD6">
      <w:proofErr w:type="spellStart"/>
      <w:r>
        <w:t>Validation_Timestamp</w:t>
      </w:r>
      <w:proofErr w:type="spellEnd"/>
    </w:p>
    <w:p w:rsidR="00BB0DD6" w:rsidRDefault="00BB0DD6" w:rsidP="00BB0DD6"/>
    <w:p w:rsidR="00BB0DD6" w:rsidRDefault="00BB0DD6" w:rsidP="00BB0DD6">
      <w:r>
        <w:t>3.10 Authoritative Evidence Attributes</w:t>
      </w:r>
    </w:p>
    <w:p w:rsidR="00BB0DD6" w:rsidRDefault="00BB0DD6" w:rsidP="00BB0DD6"/>
    <w:p w:rsidR="00BB0DD6" w:rsidRDefault="00BB0DD6" w:rsidP="00BB0DD6">
      <w:proofErr w:type="spellStart"/>
      <w:r>
        <w:t>Evidence_ID</w:t>
      </w:r>
      <w:proofErr w:type="spellEnd"/>
    </w:p>
    <w:p w:rsidR="00BB0DD6" w:rsidRDefault="00BB0DD6" w:rsidP="00BB0DD6"/>
    <w:p w:rsidR="00BB0DD6" w:rsidRDefault="00BB0DD6" w:rsidP="00BB0DD6">
      <w:proofErr w:type="spellStart"/>
      <w:r>
        <w:t>Evidence_Title</w:t>
      </w:r>
      <w:proofErr w:type="spellEnd"/>
    </w:p>
    <w:p w:rsidR="00BB0DD6" w:rsidRDefault="00BB0DD6" w:rsidP="00BB0DD6"/>
    <w:p w:rsidR="00BB0DD6" w:rsidRDefault="00BB0DD6" w:rsidP="00BB0DD6">
      <w:proofErr w:type="spellStart"/>
      <w:r>
        <w:t>Evidence_Type</w:t>
      </w:r>
      <w:proofErr w:type="spellEnd"/>
    </w:p>
    <w:p w:rsidR="00BB0DD6" w:rsidRDefault="00BB0DD6" w:rsidP="00BB0DD6"/>
    <w:p w:rsidR="00BB0DD6" w:rsidRDefault="00BB0DD6" w:rsidP="00BB0DD6">
      <w:proofErr w:type="spellStart"/>
      <w:r>
        <w:t>Evidence_Source</w:t>
      </w:r>
      <w:proofErr w:type="spellEnd"/>
    </w:p>
    <w:p w:rsidR="00BB0DD6" w:rsidRDefault="00BB0DD6" w:rsidP="00BB0DD6"/>
    <w:p w:rsidR="00BB0DD6" w:rsidRDefault="00BB0DD6" w:rsidP="00BB0DD6">
      <w:proofErr w:type="spellStart"/>
      <w:r>
        <w:t>Evidence_Status</w:t>
      </w:r>
      <w:proofErr w:type="spellEnd"/>
    </w:p>
    <w:p w:rsidR="00BB0DD6" w:rsidRDefault="00BB0DD6" w:rsidP="00BB0DD6"/>
    <w:p w:rsidR="00BB0DD6" w:rsidRDefault="00BB0DD6" w:rsidP="00BB0DD6">
      <w:proofErr w:type="spellStart"/>
      <w:r>
        <w:t>Evidence_Integrity_Hash</w:t>
      </w:r>
      <w:proofErr w:type="spellEnd"/>
    </w:p>
    <w:p w:rsidR="00BB0DD6" w:rsidRDefault="00BB0DD6" w:rsidP="00BB0DD6"/>
    <w:p w:rsidR="00BB0DD6" w:rsidRDefault="00BB0DD6" w:rsidP="00BB0DD6">
      <w:r>
        <w:t>3.11 Downstream Consumers</w:t>
      </w:r>
    </w:p>
    <w:p w:rsidR="00BB0DD6" w:rsidRDefault="00BB0DD6" w:rsidP="00BB0DD6"/>
    <w:p w:rsidR="00BB0DD6" w:rsidRDefault="00BB0DD6" w:rsidP="00BB0DD6">
      <w:r>
        <w:t>Retrieval Domain</w:t>
      </w:r>
    </w:p>
    <w:p w:rsidR="00BB0DD6" w:rsidRDefault="00BB0DD6" w:rsidP="00BB0DD6"/>
    <w:p w:rsidR="00BB0DD6" w:rsidRDefault="00BB0DD6" w:rsidP="00BB0DD6">
      <w:r>
        <w:t>Ranking Domain</w:t>
      </w:r>
    </w:p>
    <w:p w:rsidR="00BB0DD6" w:rsidRDefault="00BB0DD6" w:rsidP="00BB0DD6"/>
    <w:p w:rsidR="00BB0DD6" w:rsidRDefault="00BB0DD6" w:rsidP="00BB0DD6">
      <w:r>
        <w:t>Recommendation Domain</w:t>
      </w:r>
    </w:p>
    <w:p w:rsidR="00BB0DD6" w:rsidRDefault="00BB0DD6" w:rsidP="00BB0DD6"/>
    <w:p w:rsidR="00BB0DD6" w:rsidRDefault="00BB0DD6" w:rsidP="00BB0DD6">
      <w:r>
        <w:t>Governance Domain</w:t>
      </w:r>
    </w:p>
    <w:p w:rsidR="00BB0DD6" w:rsidRDefault="00BB0DD6" w:rsidP="00BB0DD6"/>
    <w:p w:rsidR="00BB0DD6" w:rsidRDefault="00BB0DD6" w:rsidP="00BB0DD6">
      <w:r>
        <w:t>Audit Domain</w:t>
      </w:r>
    </w:p>
    <w:p w:rsidR="00BB0DD6" w:rsidRDefault="00BB0DD6" w:rsidP="00BB0DD6"/>
    <w:p w:rsidR="00BB0DD6" w:rsidRDefault="00BB0DD6" w:rsidP="00BB0DD6">
      <w:r>
        <w:t>Replay Domain</w:t>
      </w:r>
    </w:p>
    <w:p w:rsidR="00BB0DD6" w:rsidRDefault="00BB0DD6" w:rsidP="00BB0DD6"/>
    <w:p w:rsidR="00BB0DD6" w:rsidRDefault="00BB0DD6" w:rsidP="00BB0DD6">
      <w:r>
        <w:t>3.12 Synchronization Rules</w:t>
      </w:r>
    </w:p>
    <w:p w:rsidR="00BB0DD6" w:rsidRDefault="00BB0DD6" w:rsidP="00BB0DD6"/>
    <w:p w:rsidR="00BB0DD6" w:rsidRDefault="00BB0DD6" w:rsidP="00BB0DD6">
      <w:r>
        <w:t>• Authority Repository remains authoritative for authority metadata.</w:t>
      </w:r>
    </w:p>
    <w:p w:rsidR="00BB0DD6" w:rsidRDefault="00BB0DD6" w:rsidP="00BB0DD6">
      <w:r>
        <w:t>• Evidence Repository remains authoritative for evidence metadata.</w:t>
      </w:r>
    </w:p>
    <w:p w:rsidR="00BB0DD6" w:rsidRDefault="00BB0DD6" w:rsidP="00BB0DD6">
      <w:r>
        <w:t>• Consumers cannot directly modify source records.</w:t>
      </w:r>
    </w:p>
    <w:p w:rsidR="00BB0DD6" w:rsidRDefault="00BB0DD6" w:rsidP="00BB0DD6">
      <w:r>
        <w:t>• Changes require governance approval.</w:t>
      </w:r>
    </w:p>
    <w:p w:rsidR="00BB0DD6" w:rsidRDefault="00BB0DD6" w:rsidP="00BB0DD6"/>
    <w:p w:rsidR="00BB0DD6" w:rsidRDefault="00BB0DD6" w:rsidP="00BB0DD6">
      <w:r>
        <w:t>3.13 Retention Requirements</w:t>
      </w:r>
    </w:p>
    <w:p w:rsidR="00BB0DD6" w:rsidRDefault="00BB0DD6" w:rsidP="00BB0DD6"/>
    <w:p w:rsidR="00BB0DD6" w:rsidRDefault="00BB0DD6" w:rsidP="00BB0DD6">
      <w:r>
        <w:t>Authority Records:</w:t>
      </w:r>
    </w:p>
    <w:p w:rsidR="00BB0DD6" w:rsidRDefault="00BB0DD6" w:rsidP="00BB0DD6">
      <w:r>
        <w:t>7 Years Minimum</w:t>
      </w:r>
    </w:p>
    <w:p w:rsidR="00BB0DD6" w:rsidRDefault="00BB0DD6" w:rsidP="00BB0DD6"/>
    <w:p w:rsidR="00BB0DD6" w:rsidRDefault="00BB0DD6" w:rsidP="00BB0DD6">
      <w:r>
        <w:t>Evidence Records:</w:t>
      </w:r>
    </w:p>
    <w:p w:rsidR="00BB0DD6" w:rsidRDefault="00BB0DD6" w:rsidP="00BB0DD6">
      <w:r>
        <w:t>7 Years Minimum</w:t>
      </w:r>
    </w:p>
    <w:p w:rsidR="00BB0DD6" w:rsidRDefault="00BB0DD6" w:rsidP="00BB0DD6"/>
    <w:p w:rsidR="00BB0DD6" w:rsidRDefault="00BB0DD6" w:rsidP="00BB0DD6">
      <w:r>
        <w:t>3.14 Recovery Requirements</w:t>
      </w:r>
    </w:p>
    <w:p w:rsidR="00BB0DD6" w:rsidRDefault="00BB0DD6" w:rsidP="00BB0DD6"/>
    <w:p w:rsidR="00BB0DD6" w:rsidRDefault="00BB0DD6" w:rsidP="00BB0DD6">
      <w:r>
        <w:t>RPO:</w:t>
      </w:r>
    </w:p>
    <w:p w:rsidR="00BB0DD6" w:rsidRDefault="00BB0DD6" w:rsidP="00BB0DD6">
      <w:r>
        <w:t>15 Minutes</w:t>
      </w:r>
    </w:p>
    <w:p w:rsidR="00BB0DD6" w:rsidRDefault="00BB0DD6" w:rsidP="00BB0DD6"/>
    <w:p w:rsidR="00BB0DD6" w:rsidRDefault="00BB0DD6" w:rsidP="00BB0DD6">
      <w:r>
        <w:t>RTO:</w:t>
      </w:r>
    </w:p>
    <w:p w:rsidR="00BB0DD6" w:rsidRDefault="00BB0DD6" w:rsidP="00BB0DD6">
      <w:r>
        <w:t>4 Hours</w:t>
      </w:r>
    </w:p>
    <w:p w:rsidR="00BB0DD6" w:rsidRDefault="00BB0DD6" w:rsidP="00BB0DD6"/>
    <w:p w:rsidR="00BB0DD6" w:rsidRDefault="00BB0DD6" w:rsidP="00BB0DD6">
      <w:r>
        <w:t>3.15 Audit Requirements</w:t>
      </w:r>
    </w:p>
    <w:p w:rsidR="00BB0DD6" w:rsidRDefault="00BB0DD6" w:rsidP="00BB0DD6"/>
    <w:p w:rsidR="00BB0DD6" w:rsidRDefault="00BB0DD6" w:rsidP="00BB0DD6">
      <w:r>
        <w:t>Maintain:</w:t>
      </w:r>
    </w:p>
    <w:p w:rsidR="00BB0DD6" w:rsidRDefault="00BB0DD6" w:rsidP="00BB0DD6"/>
    <w:p w:rsidR="00BB0DD6" w:rsidRDefault="00BB0DD6" w:rsidP="00BB0DD6">
      <w:r>
        <w:t>• Validation history</w:t>
      </w:r>
    </w:p>
    <w:p w:rsidR="00BB0DD6" w:rsidRDefault="00BB0DD6" w:rsidP="00BB0DD6">
      <w:r>
        <w:t>• Lifecycle history</w:t>
      </w:r>
    </w:p>
    <w:p w:rsidR="00BB0DD6" w:rsidRDefault="00BB0DD6" w:rsidP="00BB0DD6">
      <w:r>
        <w:t>• Integrity verification records</w:t>
      </w:r>
    </w:p>
    <w:p w:rsidR="00BB0DD6" w:rsidRDefault="00BB0DD6" w:rsidP="00BB0DD6">
      <w:r>
        <w:t>• Access history</w:t>
      </w:r>
    </w:p>
    <w:p w:rsidR="00BB0DD6" w:rsidRDefault="00BB0DD6" w:rsidP="00BB0DD6"/>
    <w:p w:rsidR="00BB0DD6" w:rsidRDefault="00BB0DD6" w:rsidP="00BB0DD6">
      <w:r>
        <w:t>3.16 Traceability</w:t>
      </w:r>
    </w:p>
    <w:p w:rsidR="00BB0DD6" w:rsidRDefault="00BB0DD6" w:rsidP="00BB0DD6"/>
    <w:p w:rsidR="00BB0DD6" w:rsidRDefault="00BB0DD6" w:rsidP="00BB0DD6">
      <w:r>
        <w:t>RTM References:</w:t>
      </w:r>
    </w:p>
    <w:p w:rsidR="00BB0DD6" w:rsidRDefault="00BB0DD6" w:rsidP="00BB0DD6"/>
    <w:p w:rsidR="00BB0DD6" w:rsidRDefault="00BB0DD6" w:rsidP="00BB0DD6">
      <w:r>
        <w:t>• AUTH-001</w:t>
      </w:r>
    </w:p>
    <w:p w:rsidR="00BB0DD6" w:rsidRDefault="00BB0DD6" w:rsidP="00BB0DD6">
      <w:r>
        <w:t>• AUTH-002</w:t>
      </w:r>
    </w:p>
    <w:p w:rsidR="00BB0DD6" w:rsidRDefault="00BB0DD6" w:rsidP="00BB0DD6">
      <w:r>
        <w:t>• EVID-001</w:t>
      </w:r>
    </w:p>
    <w:p w:rsidR="00BB0DD6" w:rsidRDefault="00BB0DD6" w:rsidP="00BB0DD6">
      <w:r>
        <w:t>• EVID-002</w:t>
      </w:r>
    </w:p>
    <w:p w:rsidR="00BB0DD6" w:rsidRDefault="00BB0DD6" w:rsidP="00BB0DD6">
      <w:r>
        <w:t>• SOR-EVID-001</w:t>
      </w:r>
    </w:p>
    <w:p w:rsidR="00BB0DD6" w:rsidRDefault="00BB0DD6" w:rsidP="00BB0DD6"/>
    <w:p w:rsidR="00BB0DD6" w:rsidRDefault="00BB0DD6" w:rsidP="00BB0DD6">
      <w:r>
        <w:t>3.17 Section Summary</w:t>
      </w:r>
    </w:p>
    <w:p w:rsidR="00BB0DD6" w:rsidRDefault="00BB0DD6" w:rsidP="00BB0DD6"/>
    <w:p w:rsidR="00D97307" w:rsidRDefault="00BB0DD6" w:rsidP="00BB0DD6">
      <w:r>
        <w:t>This section defines authoritative ownership, lifecycle governance, synchronization controls, retention requirements, and audit obligations governing Authority and Evidence repositories.</w:t>
      </w:r>
    </w:p>
    <w:p w:rsidR="00CA06DC" w:rsidRDefault="00CA06DC" w:rsidP="00CA06DC">
      <w:r>
        <w:t>SYSTEM OF RECORD SPECIFICATION</w:t>
      </w:r>
    </w:p>
    <w:p w:rsidR="00CA06DC" w:rsidRDefault="00CA06DC" w:rsidP="00CA06DC"/>
    <w:p w:rsidR="00CA06DC" w:rsidRDefault="00CA06DC" w:rsidP="00CA06DC">
      <w:r>
        <w:t>Section 4 – Retrieval, Ranking &amp; Recommendation Systems of Record</w:t>
      </w:r>
    </w:p>
    <w:p w:rsidR="00CA06DC" w:rsidRDefault="00CA06DC" w:rsidP="00CA06DC"/>
    <w:p w:rsidR="00CA06DC" w:rsidRDefault="00CA06DC" w:rsidP="00CA06DC">
      <w:r>
        <w:t>4.1 Purpose</w:t>
      </w:r>
    </w:p>
    <w:p w:rsidR="00CA06DC" w:rsidRDefault="00CA06DC" w:rsidP="00CA06DC"/>
    <w:p w:rsidR="00CA06DC" w:rsidRDefault="00CA06DC" w:rsidP="00CA06DC">
      <w:r>
        <w:t xml:space="preserve">Define the authoritative systems governing retrieval activities, ranking outputs, recommendation records, and decision-support processing </w:t>
      </w:r>
      <w:proofErr w:type="spellStart"/>
      <w:r>
        <w:t>artifacts</w:t>
      </w:r>
      <w:proofErr w:type="spellEnd"/>
      <w:r>
        <w:t>.</w:t>
      </w:r>
    </w:p>
    <w:p w:rsidR="00CA06DC" w:rsidRDefault="00CA06DC" w:rsidP="00CA06DC"/>
    <w:p w:rsidR="00CA06DC" w:rsidRDefault="00CA06DC" w:rsidP="00CA06DC">
      <w:r>
        <w:t>4.2 Domain Coverage</w:t>
      </w:r>
    </w:p>
    <w:p w:rsidR="00CA06DC" w:rsidRDefault="00CA06DC" w:rsidP="00CA06DC"/>
    <w:p w:rsidR="00CA06DC" w:rsidRDefault="00CA06DC" w:rsidP="00CA06DC">
      <w:r>
        <w:t>Retrieval Domain</w:t>
      </w:r>
    </w:p>
    <w:p w:rsidR="00CA06DC" w:rsidRDefault="00CA06DC" w:rsidP="00CA06DC"/>
    <w:p w:rsidR="00CA06DC" w:rsidRDefault="00CA06DC" w:rsidP="00CA06DC">
      <w:r>
        <w:t>Ranking Domain</w:t>
      </w:r>
    </w:p>
    <w:p w:rsidR="00CA06DC" w:rsidRDefault="00CA06DC" w:rsidP="00CA06DC"/>
    <w:p w:rsidR="00CA06DC" w:rsidRDefault="00CA06DC" w:rsidP="00CA06DC">
      <w:r>
        <w:t>Recommendation Domain</w:t>
      </w:r>
    </w:p>
    <w:p w:rsidR="00CA06DC" w:rsidRDefault="00CA06DC" w:rsidP="00CA06DC"/>
    <w:p w:rsidR="00CA06DC" w:rsidRDefault="00CA06DC" w:rsidP="00CA06DC">
      <w:r>
        <w:t>4.3 Primary Systems of Record</w:t>
      </w:r>
    </w:p>
    <w:p w:rsidR="00CA06DC" w:rsidRDefault="00CA06DC" w:rsidP="00CA06DC"/>
    <w:p w:rsidR="00CA06DC" w:rsidRDefault="00CA06DC" w:rsidP="00CA06DC">
      <w:r>
        <w:t>Retrieval Repository</w:t>
      </w:r>
    </w:p>
    <w:p w:rsidR="00CA06DC" w:rsidRDefault="00CA06DC" w:rsidP="00CA06DC"/>
    <w:p w:rsidR="00CA06DC" w:rsidRDefault="00CA06DC" w:rsidP="00CA06DC">
      <w:r>
        <w:t>Ranking Repository</w:t>
      </w:r>
    </w:p>
    <w:p w:rsidR="00CA06DC" w:rsidRDefault="00CA06DC" w:rsidP="00CA06DC"/>
    <w:p w:rsidR="00CA06DC" w:rsidRDefault="00CA06DC" w:rsidP="00CA06DC">
      <w:r>
        <w:t>Recommendation Repository</w:t>
      </w:r>
    </w:p>
    <w:p w:rsidR="00CA06DC" w:rsidRDefault="00CA06DC" w:rsidP="00CA06DC"/>
    <w:p w:rsidR="00CA06DC" w:rsidRDefault="00CA06DC" w:rsidP="00CA06DC">
      <w:r>
        <w:lastRenderedPageBreak/>
        <w:t>4.4 Authoritative Entities</w:t>
      </w:r>
    </w:p>
    <w:p w:rsidR="00CA06DC" w:rsidRDefault="00CA06DC" w:rsidP="00CA06DC"/>
    <w:p w:rsidR="00CA06DC" w:rsidRDefault="00CA06DC" w:rsidP="00CA06DC">
      <w:r>
        <w:t>Retrieval</w:t>
      </w:r>
    </w:p>
    <w:p w:rsidR="00CA06DC" w:rsidRDefault="00CA06DC" w:rsidP="00CA06DC"/>
    <w:p w:rsidR="00CA06DC" w:rsidRDefault="00CA06DC" w:rsidP="00CA06DC">
      <w:r>
        <w:t>Ranking</w:t>
      </w:r>
    </w:p>
    <w:p w:rsidR="00CA06DC" w:rsidRDefault="00CA06DC" w:rsidP="00CA06DC"/>
    <w:p w:rsidR="00CA06DC" w:rsidRDefault="00CA06DC" w:rsidP="00CA06DC">
      <w:r>
        <w:t>Recommendation</w:t>
      </w:r>
    </w:p>
    <w:p w:rsidR="00CA06DC" w:rsidRDefault="00CA06DC" w:rsidP="00CA06DC"/>
    <w:p w:rsidR="00CA06DC" w:rsidRDefault="00CA06DC" w:rsidP="00CA06DC">
      <w:r>
        <w:t>4.5 System Owners</w:t>
      </w:r>
    </w:p>
    <w:p w:rsidR="00CA06DC" w:rsidRDefault="00CA06DC" w:rsidP="00CA06DC"/>
    <w:p w:rsidR="00CA06DC" w:rsidRDefault="00CA06DC" w:rsidP="00CA06DC">
      <w:r>
        <w:t>AI Governance Team</w:t>
      </w:r>
    </w:p>
    <w:p w:rsidR="00CA06DC" w:rsidRDefault="00CA06DC" w:rsidP="00CA06DC"/>
    <w:p w:rsidR="00CA06DC" w:rsidRDefault="00CA06DC" w:rsidP="00CA06DC">
      <w:r>
        <w:t>4.6 Data Owners</w:t>
      </w:r>
    </w:p>
    <w:p w:rsidR="00CA06DC" w:rsidRDefault="00CA06DC" w:rsidP="00CA06DC"/>
    <w:p w:rsidR="00CA06DC" w:rsidRDefault="00CA06DC" w:rsidP="00CA06DC">
      <w:r>
        <w:t>Retrieval Governance Lead</w:t>
      </w:r>
    </w:p>
    <w:p w:rsidR="00CA06DC" w:rsidRDefault="00CA06DC" w:rsidP="00CA06DC"/>
    <w:p w:rsidR="00CA06DC" w:rsidRDefault="00CA06DC" w:rsidP="00CA06DC">
      <w:r>
        <w:t>Ranking Governance Lead</w:t>
      </w:r>
    </w:p>
    <w:p w:rsidR="00CA06DC" w:rsidRDefault="00CA06DC" w:rsidP="00CA06DC"/>
    <w:p w:rsidR="00CA06DC" w:rsidRDefault="00CA06DC" w:rsidP="00CA06DC">
      <w:r>
        <w:t>Recommendation Governance Lead</w:t>
      </w:r>
    </w:p>
    <w:p w:rsidR="00CA06DC" w:rsidRDefault="00CA06DC" w:rsidP="00CA06DC"/>
    <w:p w:rsidR="00CA06DC" w:rsidRDefault="00CA06DC" w:rsidP="00CA06DC">
      <w:r>
        <w:t>4.7 Retrieval Repository Responsibilities</w:t>
      </w:r>
    </w:p>
    <w:p w:rsidR="00CA06DC" w:rsidRDefault="00CA06DC" w:rsidP="00CA06DC"/>
    <w:p w:rsidR="00CA06DC" w:rsidRDefault="00CA06DC" w:rsidP="00CA06DC">
      <w:r>
        <w:t>• Retrieval execution tracking</w:t>
      </w:r>
    </w:p>
    <w:p w:rsidR="00CA06DC" w:rsidRDefault="00CA06DC" w:rsidP="00CA06DC">
      <w:r>
        <w:t>• Retrieval source management</w:t>
      </w:r>
    </w:p>
    <w:p w:rsidR="00CA06DC" w:rsidRDefault="00CA06DC" w:rsidP="00CA06DC">
      <w:r>
        <w:t>• Retrieval traceability</w:t>
      </w:r>
    </w:p>
    <w:p w:rsidR="00CA06DC" w:rsidRDefault="00CA06DC" w:rsidP="00CA06DC">
      <w:r>
        <w:t>• Retrieval audit support</w:t>
      </w:r>
    </w:p>
    <w:p w:rsidR="00CA06DC" w:rsidRDefault="00CA06DC" w:rsidP="00CA06DC"/>
    <w:p w:rsidR="00CA06DC" w:rsidRDefault="00CA06DC" w:rsidP="00CA06DC">
      <w:r>
        <w:lastRenderedPageBreak/>
        <w:t>4.8 Ranking Repository Responsibilities</w:t>
      </w:r>
    </w:p>
    <w:p w:rsidR="00CA06DC" w:rsidRDefault="00CA06DC" w:rsidP="00CA06DC"/>
    <w:p w:rsidR="00CA06DC" w:rsidRDefault="00CA06DC" w:rsidP="00CA06DC">
      <w:r>
        <w:t>• Ranking score storage</w:t>
      </w:r>
    </w:p>
    <w:p w:rsidR="00CA06DC" w:rsidRDefault="00CA06DC" w:rsidP="00CA06DC">
      <w:r>
        <w:t>• Ranking rationale preservation</w:t>
      </w:r>
    </w:p>
    <w:p w:rsidR="00CA06DC" w:rsidRDefault="00CA06DC" w:rsidP="00CA06DC">
      <w:r>
        <w:t>• Ranking execution tracking</w:t>
      </w:r>
    </w:p>
    <w:p w:rsidR="00CA06DC" w:rsidRDefault="00CA06DC" w:rsidP="00CA06DC">
      <w:r>
        <w:t>• Ranking governance support</w:t>
      </w:r>
    </w:p>
    <w:p w:rsidR="00CA06DC" w:rsidRDefault="00CA06DC" w:rsidP="00CA06DC"/>
    <w:p w:rsidR="00CA06DC" w:rsidRDefault="00CA06DC" w:rsidP="00CA06DC">
      <w:r>
        <w:t>4.9 Recommendation Repository Responsibilities</w:t>
      </w:r>
    </w:p>
    <w:p w:rsidR="00CA06DC" w:rsidRDefault="00CA06DC" w:rsidP="00CA06DC"/>
    <w:p w:rsidR="00CA06DC" w:rsidRDefault="00CA06DC" w:rsidP="00CA06DC">
      <w:r>
        <w:t>• Recommendation generation records</w:t>
      </w:r>
    </w:p>
    <w:p w:rsidR="00CA06DC" w:rsidRDefault="00CA06DC" w:rsidP="00CA06DC">
      <w:r>
        <w:t>• Recommendation lifecycle tracking</w:t>
      </w:r>
    </w:p>
    <w:p w:rsidR="00CA06DC" w:rsidRDefault="00CA06DC" w:rsidP="00CA06DC">
      <w:r>
        <w:t xml:space="preserve">• Recommendation </w:t>
      </w:r>
      <w:proofErr w:type="spellStart"/>
      <w:r>
        <w:t>explainability</w:t>
      </w:r>
      <w:proofErr w:type="spellEnd"/>
      <w:r>
        <w:t xml:space="preserve"> support</w:t>
      </w:r>
    </w:p>
    <w:p w:rsidR="00CA06DC" w:rsidRDefault="00CA06DC" w:rsidP="00CA06DC">
      <w:r>
        <w:t>• Recommendation governance integration</w:t>
      </w:r>
    </w:p>
    <w:p w:rsidR="00CA06DC" w:rsidRDefault="00CA06DC" w:rsidP="00CA06DC"/>
    <w:p w:rsidR="00CA06DC" w:rsidRDefault="00CA06DC" w:rsidP="00CA06DC">
      <w:r>
        <w:t>4.10 Authoritative Retrieval Attributes</w:t>
      </w:r>
    </w:p>
    <w:p w:rsidR="00CA06DC" w:rsidRDefault="00CA06DC" w:rsidP="00CA06DC"/>
    <w:p w:rsidR="00CA06DC" w:rsidRDefault="00CA06DC" w:rsidP="00CA06DC">
      <w:proofErr w:type="spellStart"/>
      <w:r>
        <w:t>Retrieval_ID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Opportunity_ID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Evidence_ID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Retrieval_Timestamp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Retrieval_Status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Retrieval_Source_Count</w:t>
      </w:r>
      <w:proofErr w:type="spellEnd"/>
    </w:p>
    <w:p w:rsidR="00CA06DC" w:rsidRDefault="00CA06DC" w:rsidP="00CA06DC"/>
    <w:p w:rsidR="00CA06DC" w:rsidRDefault="00CA06DC" w:rsidP="00CA06DC">
      <w:r>
        <w:t>4.11 Authoritative Ranking Attributes</w:t>
      </w:r>
    </w:p>
    <w:p w:rsidR="00CA06DC" w:rsidRDefault="00CA06DC" w:rsidP="00CA06DC"/>
    <w:p w:rsidR="00CA06DC" w:rsidRDefault="00CA06DC" w:rsidP="00CA06DC">
      <w:proofErr w:type="spellStart"/>
      <w:r>
        <w:t>Ranking_ID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Retrieval_ID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Ranking_Score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Ranking_Position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Ranking_Method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Ranking_Timestamp</w:t>
      </w:r>
      <w:proofErr w:type="spellEnd"/>
    </w:p>
    <w:p w:rsidR="00CA06DC" w:rsidRDefault="00CA06DC" w:rsidP="00CA06DC"/>
    <w:p w:rsidR="00CA06DC" w:rsidRDefault="00CA06DC" w:rsidP="00CA06DC">
      <w:r>
        <w:t>4.12 Authoritative Recommendation Attributes</w:t>
      </w:r>
    </w:p>
    <w:p w:rsidR="00CA06DC" w:rsidRDefault="00CA06DC" w:rsidP="00CA06DC"/>
    <w:p w:rsidR="00CA06DC" w:rsidRDefault="00CA06DC" w:rsidP="00CA06DC">
      <w:proofErr w:type="spellStart"/>
      <w:r>
        <w:t>Recommendation_ID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Opportunity_ID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Recommendation_Text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Recommendation_Type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Recommendation_Confidence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lastRenderedPageBreak/>
        <w:t>Recommendation_Timestamp</w:t>
      </w:r>
      <w:proofErr w:type="spellEnd"/>
    </w:p>
    <w:p w:rsidR="00CA06DC" w:rsidRDefault="00CA06DC" w:rsidP="00CA06DC"/>
    <w:p w:rsidR="00CA06DC" w:rsidRDefault="00CA06DC" w:rsidP="00CA06DC">
      <w:r>
        <w:t>4.13 Downstream Consumers</w:t>
      </w:r>
    </w:p>
    <w:p w:rsidR="00CA06DC" w:rsidRDefault="00CA06DC" w:rsidP="00CA06DC"/>
    <w:p w:rsidR="00CA06DC" w:rsidRDefault="00CA06DC" w:rsidP="00CA06DC">
      <w:r>
        <w:t>Governance Domain</w:t>
      </w:r>
    </w:p>
    <w:p w:rsidR="00CA06DC" w:rsidRDefault="00CA06DC" w:rsidP="00CA06DC"/>
    <w:p w:rsidR="00CA06DC" w:rsidRDefault="00CA06DC" w:rsidP="00CA06DC">
      <w:r>
        <w:t>Audit Domain</w:t>
      </w:r>
    </w:p>
    <w:p w:rsidR="00CA06DC" w:rsidRDefault="00CA06DC" w:rsidP="00CA06DC"/>
    <w:p w:rsidR="00CA06DC" w:rsidRDefault="00CA06DC" w:rsidP="00CA06DC">
      <w:r>
        <w:t>Replay Domain</w:t>
      </w:r>
    </w:p>
    <w:p w:rsidR="00CA06DC" w:rsidRDefault="00CA06DC" w:rsidP="00CA06DC"/>
    <w:p w:rsidR="00CA06DC" w:rsidRDefault="00CA06DC" w:rsidP="00CA06DC">
      <w:r>
        <w:t>Analytics Domain</w:t>
      </w:r>
    </w:p>
    <w:p w:rsidR="00CA06DC" w:rsidRDefault="00CA06DC" w:rsidP="00CA06DC"/>
    <w:p w:rsidR="00CA06DC" w:rsidRDefault="00CA06DC" w:rsidP="00CA06DC">
      <w:r>
        <w:t>4.14 Synchronization Rules</w:t>
      </w:r>
    </w:p>
    <w:p w:rsidR="00CA06DC" w:rsidRDefault="00CA06DC" w:rsidP="00CA06DC"/>
    <w:p w:rsidR="00CA06DC" w:rsidRDefault="00CA06DC" w:rsidP="00CA06DC">
      <w:r>
        <w:t>• Retrieval Repository governs retrieval records.</w:t>
      </w:r>
    </w:p>
    <w:p w:rsidR="00CA06DC" w:rsidRDefault="00CA06DC" w:rsidP="00CA06DC">
      <w:r>
        <w:t>• Ranking Repository governs ranking records.</w:t>
      </w:r>
    </w:p>
    <w:p w:rsidR="00CA06DC" w:rsidRDefault="00CA06DC" w:rsidP="00CA06DC">
      <w:r>
        <w:t>• Recommendation Repository governs recommendation records.</w:t>
      </w:r>
    </w:p>
    <w:p w:rsidR="00CA06DC" w:rsidRDefault="00CA06DC" w:rsidP="00CA06DC">
      <w:r>
        <w:t>• Downstream systems consume records through approved interfaces.</w:t>
      </w:r>
    </w:p>
    <w:p w:rsidR="00CA06DC" w:rsidRDefault="00CA06DC" w:rsidP="00CA06DC"/>
    <w:p w:rsidR="00CA06DC" w:rsidRDefault="00CA06DC" w:rsidP="00CA06DC">
      <w:r>
        <w:t>4.15 Retention Requirements</w:t>
      </w:r>
    </w:p>
    <w:p w:rsidR="00CA06DC" w:rsidRDefault="00CA06DC" w:rsidP="00CA06DC"/>
    <w:p w:rsidR="00CA06DC" w:rsidRDefault="00CA06DC" w:rsidP="00CA06DC">
      <w:r>
        <w:t>Minimum 7 Years</w:t>
      </w:r>
    </w:p>
    <w:p w:rsidR="00CA06DC" w:rsidRDefault="00CA06DC" w:rsidP="00CA06DC"/>
    <w:p w:rsidR="00CA06DC" w:rsidRDefault="00CA06DC" w:rsidP="00CA06DC">
      <w:r>
        <w:t>4.16 Recovery Requirements</w:t>
      </w:r>
    </w:p>
    <w:p w:rsidR="00CA06DC" w:rsidRDefault="00CA06DC" w:rsidP="00CA06DC"/>
    <w:p w:rsidR="00CA06DC" w:rsidRDefault="00CA06DC" w:rsidP="00CA06DC">
      <w:r>
        <w:t>RPO:</w:t>
      </w:r>
    </w:p>
    <w:p w:rsidR="00CA06DC" w:rsidRDefault="00CA06DC" w:rsidP="00CA06DC">
      <w:r>
        <w:t>15 Minutes</w:t>
      </w:r>
    </w:p>
    <w:p w:rsidR="00CA06DC" w:rsidRDefault="00CA06DC" w:rsidP="00CA06DC"/>
    <w:p w:rsidR="00CA06DC" w:rsidRDefault="00CA06DC" w:rsidP="00CA06DC">
      <w:r>
        <w:t>RTO:</w:t>
      </w:r>
    </w:p>
    <w:p w:rsidR="00CA06DC" w:rsidRDefault="00CA06DC" w:rsidP="00CA06DC">
      <w:r>
        <w:t>4 Hours</w:t>
      </w:r>
    </w:p>
    <w:p w:rsidR="00CA06DC" w:rsidRDefault="00CA06DC" w:rsidP="00CA06DC"/>
    <w:p w:rsidR="00CA06DC" w:rsidRDefault="00CA06DC" w:rsidP="00CA06DC">
      <w:r>
        <w:t>4.17 Audit Requirements</w:t>
      </w:r>
    </w:p>
    <w:p w:rsidR="00CA06DC" w:rsidRDefault="00CA06DC" w:rsidP="00CA06DC"/>
    <w:p w:rsidR="00CA06DC" w:rsidRDefault="00CA06DC" w:rsidP="00CA06DC">
      <w:r>
        <w:t>Maintain:</w:t>
      </w:r>
    </w:p>
    <w:p w:rsidR="00CA06DC" w:rsidRDefault="00CA06DC" w:rsidP="00CA06DC"/>
    <w:p w:rsidR="00CA06DC" w:rsidRDefault="00CA06DC" w:rsidP="00CA06DC">
      <w:r>
        <w:t>• Retrieval history</w:t>
      </w:r>
    </w:p>
    <w:p w:rsidR="00CA06DC" w:rsidRDefault="00CA06DC" w:rsidP="00CA06DC">
      <w:r>
        <w:t>• Ranking history</w:t>
      </w:r>
    </w:p>
    <w:p w:rsidR="00CA06DC" w:rsidRDefault="00CA06DC" w:rsidP="00CA06DC">
      <w:r>
        <w:t>• Recommendation history</w:t>
      </w:r>
    </w:p>
    <w:p w:rsidR="00CA06DC" w:rsidRDefault="00CA06DC" w:rsidP="00CA06DC">
      <w:r>
        <w:t xml:space="preserve">• </w:t>
      </w:r>
      <w:proofErr w:type="spellStart"/>
      <w:r>
        <w:t>Explainability</w:t>
      </w:r>
      <w:proofErr w:type="spellEnd"/>
      <w:r>
        <w:t xml:space="preserve"> records</w:t>
      </w:r>
    </w:p>
    <w:p w:rsidR="00CA06DC" w:rsidRDefault="00CA06DC" w:rsidP="00CA06DC"/>
    <w:p w:rsidR="00CA06DC" w:rsidRDefault="00CA06DC" w:rsidP="00CA06DC">
      <w:r>
        <w:t>4.18 Traceability</w:t>
      </w:r>
    </w:p>
    <w:p w:rsidR="00CA06DC" w:rsidRDefault="00CA06DC" w:rsidP="00CA06DC"/>
    <w:p w:rsidR="00CA06DC" w:rsidRDefault="00CA06DC" w:rsidP="00CA06DC">
      <w:r>
        <w:t>RTM References:</w:t>
      </w:r>
    </w:p>
    <w:p w:rsidR="00CA06DC" w:rsidRDefault="00CA06DC" w:rsidP="00CA06DC"/>
    <w:p w:rsidR="00CA06DC" w:rsidRDefault="00CA06DC" w:rsidP="00CA06DC">
      <w:r>
        <w:t>• RETR-001</w:t>
      </w:r>
    </w:p>
    <w:p w:rsidR="00CA06DC" w:rsidRDefault="00CA06DC" w:rsidP="00CA06DC">
      <w:r>
        <w:t>• RANK-001</w:t>
      </w:r>
    </w:p>
    <w:p w:rsidR="00CA06DC" w:rsidRDefault="00CA06DC" w:rsidP="00CA06DC">
      <w:r>
        <w:t>• REC-001</w:t>
      </w:r>
    </w:p>
    <w:p w:rsidR="00CA06DC" w:rsidRDefault="00CA06DC" w:rsidP="00CA06DC">
      <w:r>
        <w:t>• SOR-REC-001</w:t>
      </w:r>
    </w:p>
    <w:p w:rsidR="00CA06DC" w:rsidRDefault="00CA06DC" w:rsidP="00CA06DC"/>
    <w:p w:rsidR="00CA06DC" w:rsidRDefault="00CA06DC" w:rsidP="00CA06DC">
      <w:r>
        <w:t>4.19 Section Summary</w:t>
      </w:r>
    </w:p>
    <w:p w:rsidR="00CA06DC" w:rsidRDefault="00CA06DC" w:rsidP="00CA06DC"/>
    <w:p w:rsidR="00CA06DC" w:rsidRDefault="00CA06DC" w:rsidP="00CA06DC">
      <w:r>
        <w:t>This section defines authoritative ownership, lifecycle governance, synchronization controls, and audit obligations governing retrieval, ranking, and recommendation repositories.</w:t>
      </w:r>
    </w:p>
    <w:p w:rsidR="00CA06DC" w:rsidRDefault="00CA06DC" w:rsidP="00CA06DC"/>
    <w:p w:rsidR="00CA06DC" w:rsidRDefault="00CA06DC" w:rsidP="00CA06DC">
      <w:r>
        <w:t>--------------------------------------------------------------------------------</w:t>
      </w:r>
    </w:p>
    <w:p w:rsidR="00CA06DC" w:rsidRDefault="00CA06DC" w:rsidP="00CA06DC"/>
    <w:p w:rsidR="00CA06DC" w:rsidRDefault="00CA06DC" w:rsidP="00CA06DC">
      <w:r>
        <w:t>SYSTEM OF RECORD SPECIFICATION</w:t>
      </w:r>
    </w:p>
    <w:p w:rsidR="00CA06DC" w:rsidRDefault="00CA06DC" w:rsidP="00CA06DC"/>
    <w:p w:rsidR="00CA06DC" w:rsidRDefault="00CA06DC" w:rsidP="00CA06DC">
      <w:r>
        <w:t>Section 5 – Governance System of Record</w:t>
      </w:r>
    </w:p>
    <w:p w:rsidR="00CA06DC" w:rsidRDefault="00CA06DC" w:rsidP="00CA06DC"/>
    <w:p w:rsidR="00CA06DC" w:rsidRDefault="00CA06DC" w:rsidP="00CA06DC">
      <w:r>
        <w:t>5.1 Purpose</w:t>
      </w:r>
    </w:p>
    <w:p w:rsidR="00CA06DC" w:rsidRDefault="00CA06DC" w:rsidP="00CA06DC"/>
    <w:p w:rsidR="00CA06DC" w:rsidRDefault="00CA06DC" w:rsidP="00CA06DC">
      <w:r>
        <w:t>Define the authoritative system governing governance reviews, governance decisions, governance exceptions, and oversight activities.</w:t>
      </w:r>
    </w:p>
    <w:p w:rsidR="00CA06DC" w:rsidRDefault="00CA06DC" w:rsidP="00CA06DC"/>
    <w:p w:rsidR="00CA06DC" w:rsidRDefault="00CA06DC" w:rsidP="00CA06DC">
      <w:r>
        <w:t>5.2 Domain</w:t>
      </w:r>
    </w:p>
    <w:p w:rsidR="00CA06DC" w:rsidRDefault="00CA06DC" w:rsidP="00CA06DC"/>
    <w:p w:rsidR="00CA06DC" w:rsidRDefault="00CA06DC" w:rsidP="00CA06DC">
      <w:r>
        <w:t>Governance Domain</w:t>
      </w:r>
    </w:p>
    <w:p w:rsidR="00CA06DC" w:rsidRDefault="00CA06DC" w:rsidP="00CA06DC"/>
    <w:p w:rsidR="00CA06DC" w:rsidRDefault="00CA06DC" w:rsidP="00CA06DC">
      <w:r>
        <w:t>5.3 Primary System of Record</w:t>
      </w:r>
    </w:p>
    <w:p w:rsidR="00CA06DC" w:rsidRDefault="00CA06DC" w:rsidP="00CA06DC"/>
    <w:p w:rsidR="00CA06DC" w:rsidRDefault="00CA06DC" w:rsidP="00CA06DC">
      <w:r>
        <w:t>Governance Repository</w:t>
      </w:r>
    </w:p>
    <w:p w:rsidR="00CA06DC" w:rsidRDefault="00CA06DC" w:rsidP="00CA06DC"/>
    <w:p w:rsidR="00CA06DC" w:rsidRDefault="00CA06DC" w:rsidP="00CA06DC">
      <w:r>
        <w:t>5.4 Authoritative Entities</w:t>
      </w:r>
    </w:p>
    <w:p w:rsidR="00CA06DC" w:rsidRDefault="00CA06DC" w:rsidP="00CA06DC"/>
    <w:p w:rsidR="00CA06DC" w:rsidRDefault="00CA06DC" w:rsidP="00CA06DC">
      <w:proofErr w:type="spellStart"/>
      <w:r>
        <w:t>Governance_Review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Governance_Decision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Governance_Exception</w:t>
      </w:r>
      <w:proofErr w:type="spellEnd"/>
    </w:p>
    <w:p w:rsidR="00CA06DC" w:rsidRDefault="00CA06DC" w:rsidP="00CA06DC"/>
    <w:p w:rsidR="00CA06DC" w:rsidRDefault="00CA06DC" w:rsidP="00CA06DC">
      <w:r>
        <w:t>5.5 System Owner</w:t>
      </w:r>
    </w:p>
    <w:p w:rsidR="00CA06DC" w:rsidRDefault="00CA06DC" w:rsidP="00CA06DC"/>
    <w:p w:rsidR="00CA06DC" w:rsidRDefault="00CA06DC" w:rsidP="00CA06DC">
      <w:r>
        <w:lastRenderedPageBreak/>
        <w:t>Governance Team</w:t>
      </w:r>
    </w:p>
    <w:p w:rsidR="00CA06DC" w:rsidRDefault="00CA06DC" w:rsidP="00CA06DC"/>
    <w:p w:rsidR="00CA06DC" w:rsidRDefault="00CA06DC" w:rsidP="00CA06DC">
      <w:r>
        <w:t>5.6 Data Owner</w:t>
      </w:r>
    </w:p>
    <w:p w:rsidR="00CA06DC" w:rsidRDefault="00CA06DC" w:rsidP="00CA06DC"/>
    <w:p w:rsidR="00CA06DC" w:rsidRDefault="00CA06DC" w:rsidP="00CA06DC">
      <w:r>
        <w:t>Governance Operations Lead</w:t>
      </w:r>
    </w:p>
    <w:p w:rsidR="00CA06DC" w:rsidRDefault="00CA06DC" w:rsidP="00CA06DC"/>
    <w:p w:rsidR="00CA06DC" w:rsidRDefault="00CA06DC" w:rsidP="00CA06DC">
      <w:r>
        <w:t>5.7 Responsibilities</w:t>
      </w:r>
    </w:p>
    <w:p w:rsidR="00CA06DC" w:rsidRDefault="00CA06DC" w:rsidP="00CA06DC"/>
    <w:p w:rsidR="00CA06DC" w:rsidRDefault="00CA06DC" w:rsidP="00CA06DC">
      <w:r>
        <w:t>• Governance review management</w:t>
      </w:r>
    </w:p>
    <w:p w:rsidR="00CA06DC" w:rsidRDefault="00CA06DC" w:rsidP="00CA06DC">
      <w:r>
        <w:t>• Decision management</w:t>
      </w:r>
    </w:p>
    <w:p w:rsidR="00CA06DC" w:rsidRDefault="00CA06DC" w:rsidP="00CA06DC">
      <w:r>
        <w:t>• Exception management</w:t>
      </w:r>
    </w:p>
    <w:p w:rsidR="00CA06DC" w:rsidRDefault="00CA06DC" w:rsidP="00CA06DC">
      <w:r>
        <w:t>• Governance reporting</w:t>
      </w:r>
    </w:p>
    <w:p w:rsidR="00CA06DC" w:rsidRDefault="00CA06DC" w:rsidP="00CA06DC"/>
    <w:p w:rsidR="00CA06DC" w:rsidRDefault="00CA06DC" w:rsidP="00CA06DC">
      <w:r>
        <w:t>5.8 Authoritative Governance Review Attributes</w:t>
      </w:r>
    </w:p>
    <w:p w:rsidR="00CA06DC" w:rsidRDefault="00CA06DC" w:rsidP="00CA06DC"/>
    <w:p w:rsidR="00CA06DC" w:rsidRDefault="00CA06DC" w:rsidP="00CA06DC">
      <w:proofErr w:type="spellStart"/>
      <w:r>
        <w:t>Governance_Review_ID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Recommendation_ID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Review_Status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Reviewer_ID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Review_Comments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Review_Timestamp</w:t>
      </w:r>
      <w:proofErr w:type="spellEnd"/>
    </w:p>
    <w:p w:rsidR="00CA06DC" w:rsidRDefault="00CA06DC" w:rsidP="00CA06DC"/>
    <w:p w:rsidR="00CA06DC" w:rsidRDefault="00CA06DC" w:rsidP="00CA06DC">
      <w:r>
        <w:lastRenderedPageBreak/>
        <w:t>5.9 Authoritative Governance Decision Attributes</w:t>
      </w:r>
    </w:p>
    <w:p w:rsidR="00CA06DC" w:rsidRDefault="00CA06DC" w:rsidP="00CA06DC"/>
    <w:p w:rsidR="00CA06DC" w:rsidRDefault="00CA06DC" w:rsidP="00CA06DC">
      <w:proofErr w:type="spellStart"/>
      <w:r>
        <w:t>Decision_ID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Decision_Title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Decision_Category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Decision_Status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Decision_Owner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Decision_Timestamp</w:t>
      </w:r>
      <w:proofErr w:type="spellEnd"/>
    </w:p>
    <w:p w:rsidR="00CA06DC" w:rsidRDefault="00CA06DC" w:rsidP="00CA06DC"/>
    <w:p w:rsidR="00CA06DC" w:rsidRDefault="00CA06DC" w:rsidP="00CA06DC">
      <w:r>
        <w:t>5.10 Authoritative Governance Exception Attributes</w:t>
      </w:r>
    </w:p>
    <w:p w:rsidR="00CA06DC" w:rsidRDefault="00CA06DC" w:rsidP="00CA06DC"/>
    <w:p w:rsidR="00CA06DC" w:rsidRDefault="00CA06DC" w:rsidP="00CA06DC">
      <w:proofErr w:type="spellStart"/>
      <w:r>
        <w:t>Exception_ID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Exception_Title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Exception_Category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Exception_Risk_Level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Exception_Status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Exception_Expiration_Date</w:t>
      </w:r>
      <w:proofErr w:type="spellEnd"/>
    </w:p>
    <w:p w:rsidR="00CA06DC" w:rsidRDefault="00CA06DC" w:rsidP="00CA06DC"/>
    <w:p w:rsidR="00CA06DC" w:rsidRDefault="00CA06DC" w:rsidP="00CA06DC">
      <w:r>
        <w:t>5.11 Downstream Consumers</w:t>
      </w:r>
    </w:p>
    <w:p w:rsidR="00CA06DC" w:rsidRDefault="00CA06DC" w:rsidP="00CA06DC"/>
    <w:p w:rsidR="00CA06DC" w:rsidRDefault="00CA06DC" w:rsidP="00CA06DC">
      <w:r>
        <w:t>Audit Domain</w:t>
      </w:r>
    </w:p>
    <w:p w:rsidR="00CA06DC" w:rsidRDefault="00CA06DC" w:rsidP="00CA06DC"/>
    <w:p w:rsidR="00CA06DC" w:rsidRDefault="00CA06DC" w:rsidP="00CA06DC">
      <w:r>
        <w:t>Replay Domain</w:t>
      </w:r>
    </w:p>
    <w:p w:rsidR="00CA06DC" w:rsidRDefault="00CA06DC" w:rsidP="00CA06DC"/>
    <w:p w:rsidR="00CA06DC" w:rsidRDefault="00CA06DC" w:rsidP="00CA06DC">
      <w:r>
        <w:t>Risk Management Domain</w:t>
      </w:r>
    </w:p>
    <w:p w:rsidR="00CA06DC" w:rsidRDefault="00CA06DC" w:rsidP="00CA06DC"/>
    <w:p w:rsidR="00CA06DC" w:rsidRDefault="00CA06DC" w:rsidP="00CA06DC">
      <w:r>
        <w:t>Compliance Domain</w:t>
      </w:r>
    </w:p>
    <w:p w:rsidR="00CA06DC" w:rsidRDefault="00CA06DC" w:rsidP="00CA06DC"/>
    <w:p w:rsidR="00CA06DC" w:rsidRDefault="00CA06DC" w:rsidP="00CA06DC">
      <w:r>
        <w:t>5.12 Synchronization Rules</w:t>
      </w:r>
    </w:p>
    <w:p w:rsidR="00CA06DC" w:rsidRDefault="00CA06DC" w:rsidP="00CA06DC"/>
    <w:p w:rsidR="00CA06DC" w:rsidRDefault="00CA06DC" w:rsidP="00CA06DC">
      <w:r>
        <w:t>• Governance Repository is authoritative.</w:t>
      </w:r>
    </w:p>
    <w:p w:rsidR="00CA06DC" w:rsidRDefault="00CA06DC" w:rsidP="00CA06DC">
      <w:r>
        <w:t>• Governance decisions cannot be modified without approval.</w:t>
      </w:r>
    </w:p>
    <w:p w:rsidR="00CA06DC" w:rsidRDefault="00CA06DC" w:rsidP="00CA06DC">
      <w:r>
        <w:t>• Governance exceptions require lifecycle tracking.</w:t>
      </w:r>
    </w:p>
    <w:p w:rsidR="00CA06DC" w:rsidRDefault="00CA06DC" w:rsidP="00CA06DC">
      <w:r>
        <w:t>• Historical governance records remain immutable.</w:t>
      </w:r>
    </w:p>
    <w:p w:rsidR="00CA06DC" w:rsidRDefault="00CA06DC" w:rsidP="00CA06DC"/>
    <w:p w:rsidR="00CA06DC" w:rsidRDefault="00CA06DC" w:rsidP="00CA06DC">
      <w:r>
        <w:t>5.13 Retention Requirements</w:t>
      </w:r>
    </w:p>
    <w:p w:rsidR="00CA06DC" w:rsidRDefault="00CA06DC" w:rsidP="00CA06DC"/>
    <w:p w:rsidR="00CA06DC" w:rsidRDefault="00CA06DC" w:rsidP="00CA06DC">
      <w:r>
        <w:t>Permanent Governance Record</w:t>
      </w:r>
    </w:p>
    <w:p w:rsidR="00CA06DC" w:rsidRDefault="00CA06DC" w:rsidP="00CA06DC"/>
    <w:p w:rsidR="00CA06DC" w:rsidRDefault="00CA06DC" w:rsidP="00CA06DC">
      <w:r>
        <w:t>5.14 Recovery Requirements</w:t>
      </w:r>
    </w:p>
    <w:p w:rsidR="00CA06DC" w:rsidRDefault="00CA06DC" w:rsidP="00CA06DC"/>
    <w:p w:rsidR="00CA06DC" w:rsidRDefault="00CA06DC" w:rsidP="00CA06DC">
      <w:r>
        <w:t>RPO:</w:t>
      </w:r>
    </w:p>
    <w:p w:rsidR="00CA06DC" w:rsidRDefault="00CA06DC" w:rsidP="00CA06DC">
      <w:r>
        <w:t>15 Minutes</w:t>
      </w:r>
    </w:p>
    <w:p w:rsidR="00CA06DC" w:rsidRDefault="00CA06DC" w:rsidP="00CA06DC"/>
    <w:p w:rsidR="00CA06DC" w:rsidRDefault="00CA06DC" w:rsidP="00CA06DC">
      <w:r>
        <w:lastRenderedPageBreak/>
        <w:t>RTO:</w:t>
      </w:r>
    </w:p>
    <w:p w:rsidR="00CA06DC" w:rsidRDefault="00CA06DC" w:rsidP="00CA06DC">
      <w:r>
        <w:t>4 Hours</w:t>
      </w:r>
    </w:p>
    <w:p w:rsidR="00CA06DC" w:rsidRDefault="00CA06DC" w:rsidP="00CA06DC"/>
    <w:p w:rsidR="00CA06DC" w:rsidRDefault="00CA06DC" w:rsidP="00CA06DC">
      <w:r>
        <w:t>5.15 Audit Requirements</w:t>
      </w:r>
    </w:p>
    <w:p w:rsidR="00CA06DC" w:rsidRDefault="00CA06DC" w:rsidP="00CA06DC"/>
    <w:p w:rsidR="00CA06DC" w:rsidRDefault="00CA06DC" w:rsidP="00CA06DC">
      <w:r>
        <w:t>Maintain:</w:t>
      </w:r>
    </w:p>
    <w:p w:rsidR="00CA06DC" w:rsidRDefault="00CA06DC" w:rsidP="00CA06DC"/>
    <w:p w:rsidR="00CA06DC" w:rsidRDefault="00CA06DC" w:rsidP="00CA06DC">
      <w:r>
        <w:t>• Review history</w:t>
      </w:r>
    </w:p>
    <w:p w:rsidR="00CA06DC" w:rsidRDefault="00CA06DC" w:rsidP="00CA06DC">
      <w:r>
        <w:t>• Decision history</w:t>
      </w:r>
    </w:p>
    <w:p w:rsidR="00CA06DC" w:rsidRDefault="00CA06DC" w:rsidP="00CA06DC">
      <w:r>
        <w:t>• Exception history</w:t>
      </w:r>
    </w:p>
    <w:p w:rsidR="00CA06DC" w:rsidRDefault="00CA06DC" w:rsidP="00CA06DC">
      <w:r>
        <w:t>• Escalation history</w:t>
      </w:r>
    </w:p>
    <w:p w:rsidR="00CA06DC" w:rsidRDefault="00CA06DC" w:rsidP="00CA06DC"/>
    <w:p w:rsidR="00CA06DC" w:rsidRDefault="00CA06DC" w:rsidP="00CA06DC">
      <w:r>
        <w:t>5.16 Traceability</w:t>
      </w:r>
    </w:p>
    <w:p w:rsidR="00CA06DC" w:rsidRDefault="00CA06DC" w:rsidP="00CA06DC"/>
    <w:p w:rsidR="00CA06DC" w:rsidRDefault="00CA06DC" w:rsidP="00CA06DC">
      <w:r>
        <w:t>RTM References:</w:t>
      </w:r>
    </w:p>
    <w:p w:rsidR="00CA06DC" w:rsidRDefault="00CA06DC" w:rsidP="00CA06DC"/>
    <w:p w:rsidR="00CA06DC" w:rsidRDefault="00CA06DC" w:rsidP="00CA06DC">
      <w:r>
        <w:t>• GOV-001</w:t>
      </w:r>
    </w:p>
    <w:p w:rsidR="00CA06DC" w:rsidRDefault="00CA06DC" w:rsidP="00CA06DC">
      <w:r>
        <w:t>• GOVDEC-001</w:t>
      </w:r>
    </w:p>
    <w:p w:rsidR="00CA06DC" w:rsidRDefault="00CA06DC" w:rsidP="00CA06DC">
      <w:r>
        <w:t>• GOVEX-001</w:t>
      </w:r>
    </w:p>
    <w:p w:rsidR="00CA06DC" w:rsidRDefault="00CA06DC" w:rsidP="00CA06DC">
      <w:r>
        <w:t>• SOR-GOV-001</w:t>
      </w:r>
    </w:p>
    <w:p w:rsidR="00CA06DC" w:rsidRDefault="00CA06DC" w:rsidP="00CA06DC"/>
    <w:p w:rsidR="00CA06DC" w:rsidRDefault="00CA06DC" w:rsidP="00CA06DC">
      <w:r>
        <w:t>5.17 Section Summary</w:t>
      </w:r>
    </w:p>
    <w:p w:rsidR="00CA06DC" w:rsidRDefault="00CA06DC" w:rsidP="00CA06DC"/>
    <w:p w:rsidR="00CA06DC" w:rsidRDefault="00CA06DC" w:rsidP="00CA06DC">
      <w:r>
        <w:t>This section defines authoritative governance ownership, governance lifecycle controls, synchronization requirements, and audit obligations governing TODP oversight activities.</w:t>
      </w:r>
    </w:p>
    <w:p w:rsidR="00CA06DC" w:rsidRDefault="00CA06DC" w:rsidP="00CA06DC"/>
    <w:p w:rsidR="00CA06DC" w:rsidRDefault="00CA06DC" w:rsidP="00CA06DC">
      <w:r>
        <w:t>--------------------------------------------------------------------------------</w:t>
      </w:r>
    </w:p>
    <w:p w:rsidR="00CA06DC" w:rsidRDefault="00CA06DC" w:rsidP="00CA06DC"/>
    <w:p w:rsidR="00CA06DC" w:rsidRDefault="00CA06DC" w:rsidP="00CA06DC">
      <w:r>
        <w:lastRenderedPageBreak/>
        <w:t>SYSTEM OF RECORD SPECIFICATION</w:t>
      </w:r>
    </w:p>
    <w:p w:rsidR="00CA06DC" w:rsidRDefault="00CA06DC" w:rsidP="00CA06DC"/>
    <w:p w:rsidR="00CA06DC" w:rsidRDefault="00CA06DC" w:rsidP="00CA06DC">
      <w:r>
        <w:t>Section 6 – Audit &amp; Replay Systems of Record</w:t>
      </w:r>
    </w:p>
    <w:p w:rsidR="00CA06DC" w:rsidRDefault="00CA06DC" w:rsidP="00CA06DC"/>
    <w:p w:rsidR="00CA06DC" w:rsidRDefault="00CA06DC" w:rsidP="00CA06DC">
      <w:r>
        <w:t>6.1 Purpose</w:t>
      </w:r>
    </w:p>
    <w:p w:rsidR="00CA06DC" w:rsidRDefault="00CA06DC" w:rsidP="00CA06DC"/>
    <w:p w:rsidR="00CA06DC" w:rsidRDefault="00CA06DC" w:rsidP="00CA06DC">
      <w:r>
        <w:t>Define the authoritative systems governing audit records, replay activities, historical reconstruction, and traceability validation.</w:t>
      </w:r>
    </w:p>
    <w:p w:rsidR="00CA06DC" w:rsidRDefault="00CA06DC" w:rsidP="00CA06DC"/>
    <w:p w:rsidR="00CA06DC" w:rsidRDefault="00CA06DC" w:rsidP="00CA06DC">
      <w:r>
        <w:t>6.2 Domain Coverage</w:t>
      </w:r>
    </w:p>
    <w:p w:rsidR="00CA06DC" w:rsidRDefault="00CA06DC" w:rsidP="00CA06DC"/>
    <w:p w:rsidR="00CA06DC" w:rsidRDefault="00CA06DC" w:rsidP="00CA06DC">
      <w:r>
        <w:t>Audit Domain</w:t>
      </w:r>
    </w:p>
    <w:p w:rsidR="00CA06DC" w:rsidRDefault="00CA06DC" w:rsidP="00CA06DC"/>
    <w:p w:rsidR="00CA06DC" w:rsidRDefault="00CA06DC" w:rsidP="00CA06DC">
      <w:r>
        <w:t>Replay Domain</w:t>
      </w:r>
    </w:p>
    <w:p w:rsidR="00CA06DC" w:rsidRDefault="00CA06DC" w:rsidP="00CA06DC"/>
    <w:p w:rsidR="00CA06DC" w:rsidRDefault="00CA06DC" w:rsidP="00CA06DC">
      <w:r>
        <w:t>6.3 Primary Systems of Record</w:t>
      </w:r>
    </w:p>
    <w:p w:rsidR="00CA06DC" w:rsidRDefault="00CA06DC" w:rsidP="00CA06DC"/>
    <w:p w:rsidR="00CA06DC" w:rsidRDefault="00CA06DC" w:rsidP="00CA06DC">
      <w:r>
        <w:t>Audit Repository</w:t>
      </w:r>
    </w:p>
    <w:p w:rsidR="00CA06DC" w:rsidRDefault="00CA06DC" w:rsidP="00CA06DC"/>
    <w:p w:rsidR="00CA06DC" w:rsidRDefault="00CA06DC" w:rsidP="00CA06DC">
      <w:r>
        <w:t>Replay Repository</w:t>
      </w:r>
    </w:p>
    <w:p w:rsidR="00CA06DC" w:rsidRDefault="00CA06DC" w:rsidP="00CA06DC"/>
    <w:p w:rsidR="00CA06DC" w:rsidRDefault="00CA06DC" w:rsidP="00CA06DC">
      <w:r>
        <w:t>6.4 Authoritative Entities</w:t>
      </w:r>
    </w:p>
    <w:p w:rsidR="00CA06DC" w:rsidRDefault="00CA06DC" w:rsidP="00CA06DC"/>
    <w:p w:rsidR="00CA06DC" w:rsidRDefault="00CA06DC" w:rsidP="00CA06DC">
      <w:proofErr w:type="spellStart"/>
      <w:r>
        <w:t>Audit_Record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Replay_Session</w:t>
      </w:r>
      <w:proofErr w:type="spellEnd"/>
    </w:p>
    <w:p w:rsidR="00CA06DC" w:rsidRDefault="00CA06DC" w:rsidP="00CA06DC"/>
    <w:p w:rsidR="00CA06DC" w:rsidRDefault="00CA06DC" w:rsidP="00CA06DC">
      <w:r>
        <w:t>6.5 System Owners</w:t>
      </w:r>
    </w:p>
    <w:p w:rsidR="00CA06DC" w:rsidRDefault="00CA06DC" w:rsidP="00CA06DC"/>
    <w:p w:rsidR="00CA06DC" w:rsidRDefault="00CA06DC" w:rsidP="00CA06DC">
      <w:r>
        <w:t>Audit &amp; Compliance Team</w:t>
      </w:r>
    </w:p>
    <w:p w:rsidR="00CA06DC" w:rsidRDefault="00CA06DC" w:rsidP="00CA06DC"/>
    <w:p w:rsidR="00CA06DC" w:rsidRDefault="00CA06DC" w:rsidP="00CA06DC">
      <w:r>
        <w:t>Audit Governance Team</w:t>
      </w:r>
    </w:p>
    <w:p w:rsidR="00CA06DC" w:rsidRDefault="00CA06DC" w:rsidP="00CA06DC"/>
    <w:p w:rsidR="00CA06DC" w:rsidRDefault="00CA06DC" w:rsidP="00CA06DC">
      <w:r>
        <w:t>6.6 Data Owners</w:t>
      </w:r>
    </w:p>
    <w:p w:rsidR="00CA06DC" w:rsidRDefault="00CA06DC" w:rsidP="00CA06DC"/>
    <w:p w:rsidR="00CA06DC" w:rsidRDefault="00CA06DC" w:rsidP="00CA06DC">
      <w:r>
        <w:t>Audit Manager</w:t>
      </w:r>
    </w:p>
    <w:p w:rsidR="00CA06DC" w:rsidRDefault="00CA06DC" w:rsidP="00CA06DC"/>
    <w:p w:rsidR="00CA06DC" w:rsidRDefault="00CA06DC" w:rsidP="00CA06DC">
      <w:r>
        <w:t>Replay Governance Lead</w:t>
      </w:r>
    </w:p>
    <w:p w:rsidR="00CA06DC" w:rsidRDefault="00CA06DC" w:rsidP="00CA06DC"/>
    <w:p w:rsidR="00CA06DC" w:rsidRDefault="00CA06DC" w:rsidP="00CA06DC">
      <w:r>
        <w:t>6.7 Audit Repository Responsibilities</w:t>
      </w:r>
    </w:p>
    <w:p w:rsidR="00CA06DC" w:rsidRDefault="00CA06DC" w:rsidP="00CA06DC"/>
    <w:p w:rsidR="00CA06DC" w:rsidRDefault="00CA06DC" w:rsidP="00CA06DC">
      <w:r>
        <w:t>• Audit trail preservation</w:t>
      </w:r>
    </w:p>
    <w:p w:rsidR="00CA06DC" w:rsidRDefault="00CA06DC" w:rsidP="00CA06DC">
      <w:r>
        <w:t>• Event recording</w:t>
      </w:r>
    </w:p>
    <w:p w:rsidR="00CA06DC" w:rsidRDefault="00CA06DC" w:rsidP="00CA06DC">
      <w:r>
        <w:t>• Compliance evidence management</w:t>
      </w:r>
    </w:p>
    <w:p w:rsidR="00CA06DC" w:rsidRDefault="00CA06DC" w:rsidP="00CA06DC">
      <w:r>
        <w:t>• Investigation support</w:t>
      </w:r>
    </w:p>
    <w:p w:rsidR="00CA06DC" w:rsidRDefault="00CA06DC" w:rsidP="00CA06DC"/>
    <w:p w:rsidR="00CA06DC" w:rsidRDefault="00CA06DC" w:rsidP="00CA06DC">
      <w:r>
        <w:t>6.8 Replay Repository Responsibilities</w:t>
      </w:r>
    </w:p>
    <w:p w:rsidR="00CA06DC" w:rsidRDefault="00CA06DC" w:rsidP="00CA06DC"/>
    <w:p w:rsidR="00CA06DC" w:rsidRDefault="00CA06DC" w:rsidP="00CA06DC">
      <w:r>
        <w:t>• Replay session management</w:t>
      </w:r>
    </w:p>
    <w:p w:rsidR="00CA06DC" w:rsidRDefault="00CA06DC" w:rsidP="00CA06DC">
      <w:r>
        <w:t>• Reconstruction tracking</w:t>
      </w:r>
    </w:p>
    <w:p w:rsidR="00CA06DC" w:rsidRDefault="00CA06DC" w:rsidP="00CA06DC">
      <w:r>
        <w:t>• Traceability validation</w:t>
      </w:r>
    </w:p>
    <w:p w:rsidR="00CA06DC" w:rsidRDefault="00CA06DC" w:rsidP="00CA06DC">
      <w:r>
        <w:t>• Historical replay reporting</w:t>
      </w:r>
    </w:p>
    <w:p w:rsidR="00CA06DC" w:rsidRDefault="00CA06DC" w:rsidP="00CA06DC"/>
    <w:p w:rsidR="00CA06DC" w:rsidRDefault="00CA06DC" w:rsidP="00CA06DC">
      <w:r>
        <w:t>6.9 Authoritative Audit Attributes</w:t>
      </w:r>
    </w:p>
    <w:p w:rsidR="00CA06DC" w:rsidRDefault="00CA06DC" w:rsidP="00CA06DC"/>
    <w:p w:rsidR="00CA06DC" w:rsidRDefault="00CA06DC" w:rsidP="00CA06DC">
      <w:proofErr w:type="spellStart"/>
      <w:r>
        <w:lastRenderedPageBreak/>
        <w:t>Audit_Record_ID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Audit_Event_Type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Entity_Reference_ID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Performed_By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Audit_Timestamp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Audit_Outcome</w:t>
      </w:r>
      <w:proofErr w:type="spellEnd"/>
    </w:p>
    <w:p w:rsidR="00CA06DC" w:rsidRDefault="00CA06DC" w:rsidP="00CA06DC"/>
    <w:p w:rsidR="00CA06DC" w:rsidRDefault="00CA06DC" w:rsidP="00CA06DC">
      <w:r>
        <w:t>6.10 Authoritative Replay Attributes</w:t>
      </w:r>
    </w:p>
    <w:p w:rsidR="00CA06DC" w:rsidRDefault="00CA06DC" w:rsidP="00CA06DC"/>
    <w:p w:rsidR="00CA06DC" w:rsidRDefault="00CA06DC" w:rsidP="00CA06DC">
      <w:proofErr w:type="spellStart"/>
      <w:r>
        <w:t>Replay_Session_ID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Recommendation_ID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Replay_Requestor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Replay_Status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Replay_Timestamp</w:t>
      </w:r>
      <w:proofErr w:type="spellEnd"/>
    </w:p>
    <w:p w:rsidR="00CA06DC" w:rsidRDefault="00CA06DC" w:rsidP="00CA06DC"/>
    <w:p w:rsidR="00CA06DC" w:rsidRDefault="00CA06DC" w:rsidP="00CA06DC">
      <w:proofErr w:type="spellStart"/>
      <w:r>
        <w:t>Replay_Result_Reference</w:t>
      </w:r>
      <w:proofErr w:type="spellEnd"/>
    </w:p>
    <w:p w:rsidR="00CA06DC" w:rsidRDefault="00CA06DC" w:rsidP="00CA06DC"/>
    <w:p w:rsidR="00CA06DC" w:rsidRDefault="00CA06DC" w:rsidP="00CA06DC">
      <w:r>
        <w:t>6.11 Downstream Consumers</w:t>
      </w:r>
    </w:p>
    <w:p w:rsidR="00CA06DC" w:rsidRDefault="00CA06DC" w:rsidP="00CA06DC"/>
    <w:p w:rsidR="00CA06DC" w:rsidRDefault="00CA06DC" w:rsidP="00CA06DC">
      <w:r>
        <w:t>Compliance Domain</w:t>
      </w:r>
    </w:p>
    <w:p w:rsidR="00CA06DC" w:rsidRDefault="00CA06DC" w:rsidP="00CA06DC"/>
    <w:p w:rsidR="00CA06DC" w:rsidRDefault="00CA06DC" w:rsidP="00CA06DC">
      <w:r>
        <w:t>Governance Domain</w:t>
      </w:r>
    </w:p>
    <w:p w:rsidR="00CA06DC" w:rsidRDefault="00CA06DC" w:rsidP="00CA06DC"/>
    <w:p w:rsidR="00CA06DC" w:rsidRDefault="00CA06DC" w:rsidP="00CA06DC">
      <w:r>
        <w:t>Risk Management Domain</w:t>
      </w:r>
    </w:p>
    <w:p w:rsidR="00CA06DC" w:rsidRDefault="00CA06DC" w:rsidP="00CA06DC"/>
    <w:p w:rsidR="00CA06DC" w:rsidRDefault="00CA06DC" w:rsidP="00CA06DC">
      <w:r>
        <w:t>Executive Reporting</w:t>
      </w:r>
    </w:p>
    <w:p w:rsidR="00CA06DC" w:rsidRDefault="00CA06DC" w:rsidP="00CA06DC"/>
    <w:p w:rsidR="00CA06DC" w:rsidRDefault="00CA06DC" w:rsidP="00CA06DC">
      <w:r>
        <w:t>6.12 Synchronization Rules</w:t>
      </w:r>
    </w:p>
    <w:p w:rsidR="00CA06DC" w:rsidRDefault="00CA06DC" w:rsidP="00CA06DC"/>
    <w:p w:rsidR="00CA06DC" w:rsidRDefault="00CA06DC" w:rsidP="00CA06DC">
      <w:r>
        <w:t>• Audit Repository is the authoritative audit source.</w:t>
      </w:r>
    </w:p>
    <w:p w:rsidR="00CA06DC" w:rsidRDefault="00CA06DC" w:rsidP="00CA06DC">
      <w:r>
        <w:t>• Replay Repository governs replay outcomes.</w:t>
      </w:r>
    </w:p>
    <w:p w:rsidR="00CA06DC" w:rsidRDefault="00CA06DC" w:rsidP="00CA06DC">
      <w:r>
        <w:t>• Audit records remain immutable.</w:t>
      </w:r>
    </w:p>
    <w:p w:rsidR="00CA06DC" w:rsidRDefault="00CA06DC" w:rsidP="00CA06DC">
      <w:r>
        <w:t>• Replay records remain historically preserved.</w:t>
      </w:r>
    </w:p>
    <w:p w:rsidR="00CA06DC" w:rsidRDefault="00CA06DC" w:rsidP="00CA06DC"/>
    <w:p w:rsidR="00CA06DC" w:rsidRDefault="00CA06DC" w:rsidP="00CA06DC">
      <w:r>
        <w:t>6.13 Retention Requirements</w:t>
      </w:r>
    </w:p>
    <w:p w:rsidR="00CA06DC" w:rsidRDefault="00CA06DC" w:rsidP="00CA06DC"/>
    <w:p w:rsidR="00CA06DC" w:rsidRDefault="00CA06DC" w:rsidP="00CA06DC">
      <w:r>
        <w:t>Audit Records:</w:t>
      </w:r>
    </w:p>
    <w:p w:rsidR="00CA06DC" w:rsidRDefault="00CA06DC" w:rsidP="00CA06DC">
      <w:r>
        <w:t>Minimum 7 Years</w:t>
      </w:r>
    </w:p>
    <w:p w:rsidR="00CA06DC" w:rsidRDefault="00CA06DC" w:rsidP="00CA06DC"/>
    <w:p w:rsidR="00CA06DC" w:rsidRDefault="00CA06DC" w:rsidP="00CA06DC">
      <w:r>
        <w:t>Replay Records:</w:t>
      </w:r>
    </w:p>
    <w:p w:rsidR="00CA06DC" w:rsidRDefault="00CA06DC" w:rsidP="00CA06DC">
      <w:r>
        <w:t>Minimum 7 Years</w:t>
      </w:r>
    </w:p>
    <w:p w:rsidR="00CA06DC" w:rsidRDefault="00CA06DC" w:rsidP="00CA06DC"/>
    <w:p w:rsidR="00CA06DC" w:rsidRDefault="00CA06DC" w:rsidP="00CA06DC">
      <w:r>
        <w:t>6.14 Recovery Requirements</w:t>
      </w:r>
    </w:p>
    <w:p w:rsidR="00CA06DC" w:rsidRDefault="00CA06DC" w:rsidP="00CA06DC"/>
    <w:p w:rsidR="00CA06DC" w:rsidRDefault="00CA06DC" w:rsidP="00CA06DC">
      <w:r>
        <w:t>RPO:</w:t>
      </w:r>
    </w:p>
    <w:p w:rsidR="00CA06DC" w:rsidRDefault="00CA06DC" w:rsidP="00CA06DC">
      <w:r>
        <w:lastRenderedPageBreak/>
        <w:t>15 Minutes</w:t>
      </w:r>
    </w:p>
    <w:p w:rsidR="00CA06DC" w:rsidRDefault="00CA06DC" w:rsidP="00CA06DC"/>
    <w:p w:rsidR="00CA06DC" w:rsidRDefault="00CA06DC" w:rsidP="00CA06DC">
      <w:r>
        <w:t>RTO:</w:t>
      </w:r>
    </w:p>
    <w:p w:rsidR="00CA06DC" w:rsidRDefault="00CA06DC" w:rsidP="00CA06DC">
      <w:r>
        <w:t>4 Hours</w:t>
      </w:r>
    </w:p>
    <w:p w:rsidR="00CA06DC" w:rsidRDefault="00CA06DC" w:rsidP="00CA06DC"/>
    <w:p w:rsidR="00CA06DC" w:rsidRDefault="00CA06DC" w:rsidP="00CA06DC">
      <w:r>
        <w:t>6.15 Audit Requirements</w:t>
      </w:r>
    </w:p>
    <w:p w:rsidR="00CA06DC" w:rsidRDefault="00CA06DC" w:rsidP="00CA06DC"/>
    <w:p w:rsidR="00CA06DC" w:rsidRDefault="00CA06DC" w:rsidP="00CA06DC">
      <w:r>
        <w:t>Maintain:</w:t>
      </w:r>
    </w:p>
    <w:p w:rsidR="00CA06DC" w:rsidRDefault="00CA06DC" w:rsidP="00CA06DC"/>
    <w:p w:rsidR="00CA06DC" w:rsidRDefault="00CA06DC" w:rsidP="00CA06DC">
      <w:r>
        <w:t>• Audit event history</w:t>
      </w:r>
    </w:p>
    <w:p w:rsidR="00CA06DC" w:rsidRDefault="00CA06DC" w:rsidP="00CA06DC">
      <w:r>
        <w:t>• Replay history</w:t>
      </w:r>
    </w:p>
    <w:p w:rsidR="00CA06DC" w:rsidRDefault="00CA06DC" w:rsidP="00CA06DC">
      <w:r>
        <w:t>• Investigation records</w:t>
      </w:r>
    </w:p>
    <w:p w:rsidR="00CA06DC" w:rsidRDefault="00CA06DC" w:rsidP="00CA06DC">
      <w:r>
        <w:t>• Traceability assessments</w:t>
      </w:r>
    </w:p>
    <w:p w:rsidR="00CA06DC" w:rsidRDefault="00CA06DC" w:rsidP="00CA06DC"/>
    <w:p w:rsidR="00CA06DC" w:rsidRDefault="00CA06DC" w:rsidP="00CA06DC">
      <w:r>
        <w:t>6.16 Traceability</w:t>
      </w:r>
    </w:p>
    <w:p w:rsidR="00CA06DC" w:rsidRDefault="00CA06DC" w:rsidP="00CA06DC"/>
    <w:p w:rsidR="00CA06DC" w:rsidRDefault="00CA06DC" w:rsidP="00CA06DC">
      <w:r>
        <w:t>RTM References:</w:t>
      </w:r>
    </w:p>
    <w:p w:rsidR="00CA06DC" w:rsidRDefault="00CA06DC" w:rsidP="00CA06DC"/>
    <w:p w:rsidR="00CA06DC" w:rsidRDefault="00CA06DC" w:rsidP="00CA06DC">
      <w:r>
        <w:t>• AUD-001</w:t>
      </w:r>
    </w:p>
    <w:p w:rsidR="00CA06DC" w:rsidRDefault="00CA06DC" w:rsidP="00CA06DC">
      <w:r>
        <w:t>• AUD-002</w:t>
      </w:r>
    </w:p>
    <w:p w:rsidR="00CA06DC" w:rsidRDefault="00CA06DC" w:rsidP="00CA06DC">
      <w:r>
        <w:t>• REPLAY-001</w:t>
      </w:r>
    </w:p>
    <w:p w:rsidR="00CA06DC" w:rsidRDefault="00CA06DC" w:rsidP="00CA06DC">
      <w:r>
        <w:t>• SOR-AUD-001</w:t>
      </w:r>
    </w:p>
    <w:p w:rsidR="00CA06DC" w:rsidRDefault="00CA06DC" w:rsidP="00CA06DC"/>
    <w:p w:rsidR="00CA06DC" w:rsidRDefault="00CA06DC" w:rsidP="00CA06DC">
      <w:r>
        <w:t>6.17 Section Summary</w:t>
      </w:r>
    </w:p>
    <w:p w:rsidR="00CA06DC" w:rsidRDefault="00CA06DC" w:rsidP="00CA06DC"/>
    <w:p w:rsidR="00BB0DD6" w:rsidRDefault="00CA06DC" w:rsidP="00CA06DC">
      <w:r>
        <w:t>This section defines authoritative ownership, preservation requirements, synchronization controls, and audit obligations governing audit and replay repositories.</w:t>
      </w:r>
    </w:p>
    <w:p w:rsidR="00CA06DC" w:rsidRDefault="00CA06DC" w:rsidP="00CA06DC"/>
    <w:p w:rsidR="00FF37DB" w:rsidRDefault="00FF37DB" w:rsidP="00FF37DB">
      <w:r>
        <w:lastRenderedPageBreak/>
        <w:t>SYSTEM OF RECORD SPECIFICATION</w:t>
      </w:r>
    </w:p>
    <w:p w:rsidR="00FF37DB" w:rsidRDefault="00FF37DB" w:rsidP="00FF37DB"/>
    <w:p w:rsidR="00FF37DB" w:rsidRDefault="00FF37DB" w:rsidP="00FF37DB">
      <w:r>
        <w:t>Section 7 – Identity &amp; Access Management System of Record</w:t>
      </w:r>
    </w:p>
    <w:p w:rsidR="00FF37DB" w:rsidRDefault="00FF37DB" w:rsidP="00FF37DB"/>
    <w:p w:rsidR="00FF37DB" w:rsidRDefault="00FF37DB" w:rsidP="00FF37DB">
      <w:r>
        <w:t>7.1 Purpose</w:t>
      </w:r>
    </w:p>
    <w:p w:rsidR="00FF37DB" w:rsidRDefault="00FF37DB" w:rsidP="00FF37DB"/>
    <w:p w:rsidR="00FF37DB" w:rsidRDefault="00FF37DB" w:rsidP="00FF37DB">
      <w:r>
        <w:t>Define the authoritative system governing user identities, roles, permissions, authentication records, and access governance activities.</w:t>
      </w:r>
    </w:p>
    <w:p w:rsidR="00FF37DB" w:rsidRDefault="00FF37DB" w:rsidP="00FF37DB"/>
    <w:p w:rsidR="00FF37DB" w:rsidRDefault="00FF37DB" w:rsidP="00FF37DB">
      <w:r>
        <w:t>7.2 Domain</w:t>
      </w:r>
    </w:p>
    <w:p w:rsidR="00FF37DB" w:rsidRDefault="00FF37DB" w:rsidP="00FF37DB"/>
    <w:p w:rsidR="00FF37DB" w:rsidRDefault="00FF37DB" w:rsidP="00FF37DB">
      <w:r>
        <w:t>Identity &amp; Access Management Domain</w:t>
      </w:r>
    </w:p>
    <w:p w:rsidR="00FF37DB" w:rsidRDefault="00FF37DB" w:rsidP="00FF37DB"/>
    <w:p w:rsidR="00FF37DB" w:rsidRDefault="00FF37DB" w:rsidP="00FF37DB">
      <w:r>
        <w:t>7.3 Primary System of Record</w:t>
      </w:r>
    </w:p>
    <w:p w:rsidR="00FF37DB" w:rsidRDefault="00FF37DB" w:rsidP="00FF37DB"/>
    <w:p w:rsidR="00FF37DB" w:rsidRDefault="00FF37DB" w:rsidP="00FF37DB">
      <w:r>
        <w:t>Identity Repository</w:t>
      </w:r>
    </w:p>
    <w:p w:rsidR="00FF37DB" w:rsidRDefault="00FF37DB" w:rsidP="00FF37DB"/>
    <w:p w:rsidR="00FF37DB" w:rsidRDefault="00FF37DB" w:rsidP="00FF37DB">
      <w:r>
        <w:t>7.4 Authoritative Entities</w:t>
      </w:r>
    </w:p>
    <w:p w:rsidR="00FF37DB" w:rsidRDefault="00FF37DB" w:rsidP="00FF37DB"/>
    <w:p w:rsidR="00FF37DB" w:rsidRDefault="00FF37DB" w:rsidP="00FF37DB">
      <w:r>
        <w:t>User</w:t>
      </w:r>
    </w:p>
    <w:p w:rsidR="00FF37DB" w:rsidRDefault="00FF37DB" w:rsidP="00FF37DB"/>
    <w:p w:rsidR="00FF37DB" w:rsidRDefault="00FF37DB" w:rsidP="00FF37DB">
      <w:r>
        <w:t>Role</w:t>
      </w:r>
    </w:p>
    <w:p w:rsidR="00FF37DB" w:rsidRDefault="00FF37DB" w:rsidP="00FF37DB"/>
    <w:p w:rsidR="00FF37DB" w:rsidRDefault="00FF37DB" w:rsidP="00FF37DB">
      <w:r>
        <w:t>Permission</w:t>
      </w:r>
    </w:p>
    <w:p w:rsidR="00FF37DB" w:rsidRDefault="00FF37DB" w:rsidP="00FF37DB"/>
    <w:p w:rsidR="00FF37DB" w:rsidRDefault="00FF37DB" w:rsidP="00FF37DB">
      <w:proofErr w:type="spellStart"/>
      <w:r>
        <w:t>Access_Review</w:t>
      </w:r>
      <w:proofErr w:type="spellEnd"/>
    </w:p>
    <w:p w:rsidR="00FF37DB" w:rsidRDefault="00FF37DB" w:rsidP="00FF37DB"/>
    <w:p w:rsidR="00FF37DB" w:rsidRDefault="00FF37DB" w:rsidP="00FF37DB">
      <w:r>
        <w:t>7.5 System Owner</w:t>
      </w:r>
    </w:p>
    <w:p w:rsidR="00FF37DB" w:rsidRDefault="00FF37DB" w:rsidP="00FF37DB"/>
    <w:p w:rsidR="00FF37DB" w:rsidRDefault="00FF37DB" w:rsidP="00FF37DB">
      <w:r>
        <w:t>Security Team</w:t>
      </w:r>
    </w:p>
    <w:p w:rsidR="00FF37DB" w:rsidRDefault="00FF37DB" w:rsidP="00FF37DB"/>
    <w:p w:rsidR="00FF37DB" w:rsidRDefault="00FF37DB" w:rsidP="00FF37DB">
      <w:r>
        <w:t>7.6 Data Owner</w:t>
      </w:r>
    </w:p>
    <w:p w:rsidR="00FF37DB" w:rsidRDefault="00FF37DB" w:rsidP="00FF37DB"/>
    <w:p w:rsidR="00FF37DB" w:rsidRDefault="00FF37DB" w:rsidP="00FF37DB">
      <w:r>
        <w:t>Identity Governance Manager</w:t>
      </w:r>
    </w:p>
    <w:p w:rsidR="00FF37DB" w:rsidRDefault="00FF37DB" w:rsidP="00FF37DB"/>
    <w:p w:rsidR="00FF37DB" w:rsidRDefault="00FF37DB" w:rsidP="00FF37DB">
      <w:r>
        <w:t>7.7 Responsibilities</w:t>
      </w:r>
    </w:p>
    <w:p w:rsidR="00FF37DB" w:rsidRDefault="00FF37DB" w:rsidP="00FF37DB"/>
    <w:p w:rsidR="00FF37DB" w:rsidRDefault="00FF37DB" w:rsidP="00FF37DB">
      <w:r>
        <w:t>• User lifecycle management</w:t>
      </w:r>
    </w:p>
    <w:p w:rsidR="00FF37DB" w:rsidRDefault="00FF37DB" w:rsidP="00FF37DB">
      <w:r>
        <w:t>• Role administration</w:t>
      </w:r>
    </w:p>
    <w:p w:rsidR="00FF37DB" w:rsidRDefault="00FF37DB" w:rsidP="00FF37DB">
      <w:r>
        <w:t>• Permission governance</w:t>
      </w:r>
    </w:p>
    <w:p w:rsidR="00FF37DB" w:rsidRDefault="00FF37DB" w:rsidP="00FF37DB">
      <w:r>
        <w:t>• Access review management</w:t>
      </w:r>
    </w:p>
    <w:p w:rsidR="00FF37DB" w:rsidRDefault="00FF37DB" w:rsidP="00FF37DB">
      <w:r>
        <w:t>• Identity audit support</w:t>
      </w:r>
    </w:p>
    <w:p w:rsidR="00FF37DB" w:rsidRDefault="00FF37DB" w:rsidP="00FF37DB"/>
    <w:p w:rsidR="00FF37DB" w:rsidRDefault="00FF37DB" w:rsidP="00FF37DB">
      <w:r>
        <w:t>7.8 Authoritative User Attributes</w:t>
      </w:r>
    </w:p>
    <w:p w:rsidR="00FF37DB" w:rsidRDefault="00FF37DB" w:rsidP="00FF37DB"/>
    <w:p w:rsidR="00FF37DB" w:rsidRDefault="00FF37DB" w:rsidP="00FF37DB">
      <w:proofErr w:type="spellStart"/>
      <w:r>
        <w:t>User_ID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User_Name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User_Email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User_Status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Role_ID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lastRenderedPageBreak/>
        <w:t>Last_Login_Timestamp</w:t>
      </w:r>
      <w:proofErr w:type="spellEnd"/>
    </w:p>
    <w:p w:rsidR="00FF37DB" w:rsidRDefault="00FF37DB" w:rsidP="00FF37DB"/>
    <w:p w:rsidR="00FF37DB" w:rsidRDefault="00FF37DB" w:rsidP="00FF37DB">
      <w:r>
        <w:t>7.9 Authoritative Role Attributes</w:t>
      </w:r>
    </w:p>
    <w:p w:rsidR="00FF37DB" w:rsidRDefault="00FF37DB" w:rsidP="00FF37DB"/>
    <w:p w:rsidR="00FF37DB" w:rsidRDefault="00FF37DB" w:rsidP="00FF37DB">
      <w:proofErr w:type="spellStart"/>
      <w:r>
        <w:t>Role_ID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Role_Name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Role_Description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Role_Category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Role_Status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Created_Timestamp</w:t>
      </w:r>
      <w:proofErr w:type="spellEnd"/>
    </w:p>
    <w:p w:rsidR="00FF37DB" w:rsidRDefault="00FF37DB" w:rsidP="00FF37DB"/>
    <w:p w:rsidR="00FF37DB" w:rsidRDefault="00FF37DB" w:rsidP="00FF37DB">
      <w:r>
        <w:t>7.10 Authoritative Permission Attributes</w:t>
      </w:r>
    </w:p>
    <w:p w:rsidR="00FF37DB" w:rsidRDefault="00FF37DB" w:rsidP="00FF37DB"/>
    <w:p w:rsidR="00FF37DB" w:rsidRDefault="00FF37DB" w:rsidP="00FF37DB">
      <w:proofErr w:type="spellStart"/>
      <w:r>
        <w:t>Permission_ID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Permission_Name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Permission_Description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Resource_Name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Permission_Type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Permission_Status</w:t>
      </w:r>
      <w:proofErr w:type="spellEnd"/>
    </w:p>
    <w:p w:rsidR="00FF37DB" w:rsidRDefault="00FF37DB" w:rsidP="00FF37DB"/>
    <w:p w:rsidR="00FF37DB" w:rsidRDefault="00FF37DB" w:rsidP="00FF37DB">
      <w:r>
        <w:t>7.11 Authoritative Access Review Attributes</w:t>
      </w:r>
    </w:p>
    <w:p w:rsidR="00FF37DB" w:rsidRDefault="00FF37DB" w:rsidP="00FF37DB"/>
    <w:p w:rsidR="00FF37DB" w:rsidRDefault="00FF37DB" w:rsidP="00FF37DB">
      <w:proofErr w:type="spellStart"/>
      <w:r>
        <w:t>Access_Review_ID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User_ID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Reviewer_ID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Review_Status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Review_Timestamp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Review_Comments</w:t>
      </w:r>
      <w:proofErr w:type="spellEnd"/>
    </w:p>
    <w:p w:rsidR="00FF37DB" w:rsidRDefault="00FF37DB" w:rsidP="00FF37DB"/>
    <w:p w:rsidR="00FF37DB" w:rsidRDefault="00FF37DB" w:rsidP="00FF37DB">
      <w:r>
        <w:t>7.12 Downstream Consumers</w:t>
      </w:r>
    </w:p>
    <w:p w:rsidR="00FF37DB" w:rsidRDefault="00FF37DB" w:rsidP="00FF37DB"/>
    <w:p w:rsidR="00FF37DB" w:rsidRDefault="00FF37DB" w:rsidP="00FF37DB">
      <w:r>
        <w:t>All TODP Domains</w:t>
      </w:r>
    </w:p>
    <w:p w:rsidR="00FF37DB" w:rsidRDefault="00FF37DB" w:rsidP="00FF37DB"/>
    <w:p w:rsidR="00FF37DB" w:rsidRDefault="00FF37DB" w:rsidP="00FF37DB">
      <w:r>
        <w:t>Security Monitoring</w:t>
      </w:r>
    </w:p>
    <w:p w:rsidR="00FF37DB" w:rsidRDefault="00FF37DB" w:rsidP="00FF37DB"/>
    <w:p w:rsidR="00FF37DB" w:rsidRDefault="00FF37DB" w:rsidP="00FF37DB">
      <w:r>
        <w:t>Audit Domain</w:t>
      </w:r>
    </w:p>
    <w:p w:rsidR="00FF37DB" w:rsidRDefault="00FF37DB" w:rsidP="00FF37DB"/>
    <w:p w:rsidR="00FF37DB" w:rsidRDefault="00FF37DB" w:rsidP="00FF37DB">
      <w:r>
        <w:t>Compliance Domain</w:t>
      </w:r>
    </w:p>
    <w:p w:rsidR="00FF37DB" w:rsidRDefault="00FF37DB" w:rsidP="00FF37DB"/>
    <w:p w:rsidR="00FF37DB" w:rsidRDefault="00FF37DB" w:rsidP="00FF37DB">
      <w:r>
        <w:lastRenderedPageBreak/>
        <w:t>7.13 Synchronization Rules</w:t>
      </w:r>
    </w:p>
    <w:p w:rsidR="00FF37DB" w:rsidRDefault="00FF37DB" w:rsidP="00FF37DB"/>
    <w:p w:rsidR="00FF37DB" w:rsidRDefault="00FF37DB" w:rsidP="00FF37DB">
      <w:r>
        <w:t>• Identity Repository remains authoritative for user identity data.</w:t>
      </w:r>
    </w:p>
    <w:p w:rsidR="00FF37DB" w:rsidRDefault="00FF37DB" w:rsidP="00FF37DB">
      <w:r>
        <w:t>• Role assignments originate from approved governance workflows.</w:t>
      </w:r>
    </w:p>
    <w:p w:rsidR="00FF37DB" w:rsidRDefault="00FF37DB" w:rsidP="00FF37DB">
      <w:r>
        <w:t>• Permission updates require authorization controls.</w:t>
      </w:r>
    </w:p>
    <w:p w:rsidR="00FF37DB" w:rsidRDefault="00FF37DB" w:rsidP="00FF37DB">
      <w:r>
        <w:t>• Access reviews must remain historically preserved.</w:t>
      </w:r>
    </w:p>
    <w:p w:rsidR="00FF37DB" w:rsidRDefault="00FF37DB" w:rsidP="00FF37DB"/>
    <w:p w:rsidR="00FF37DB" w:rsidRDefault="00FF37DB" w:rsidP="00FF37DB">
      <w:r>
        <w:t>7.14 Retention Requirements</w:t>
      </w:r>
    </w:p>
    <w:p w:rsidR="00FF37DB" w:rsidRDefault="00FF37DB" w:rsidP="00FF37DB"/>
    <w:p w:rsidR="00FF37DB" w:rsidRDefault="00FF37DB" w:rsidP="00FF37DB">
      <w:r>
        <w:t>Identity Records:</w:t>
      </w:r>
    </w:p>
    <w:p w:rsidR="00FF37DB" w:rsidRDefault="00FF37DB" w:rsidP="00FF37DB">
      <w:r>
        <w:t>Employment Duration + 7 Years</w:t>
      </w:r>
    </w:p>
    <w:p w:rsidR="00FF37DB" w:rsidRDefault="00FF37DB" w:rsidP="00FF37DB"/>
    <w:p w:rsidR="00FF37DB" w:rsidRDefault="00FF37DB" w:rsidP="00FF37DB">
      <w:r>
        <w:t>Access Reviews:</w:t>
      </w:r>
    </w:p>
    <w:p w:rsidR="00FF37DB" w:rsidRDefault="00FF37DB" w:rsidP="00FF37DB">
      <w:r>
        <w:t>Minimum 7 Years</w:t>
      </w:r>
    </w:p>
    <w:p w:rsidR="00FF37DB" w:rsidRDefault="00FF37DB" w:rsidP="00FF37DB"/>
    <w:p w:rsidR="00FF37DB" w:rsidRDefault="00FF37DB" w:rsidP="00FF37DB">
      <w:r>
        <w:t>7.15 Recovery Requirements</w:t>
      </w:r>
    </w:p>
    <w:p w:rsidR="00FF37DB" w:rsidRDefault="00FF37DB" w:rsidP="00FF37DB"/>
    <w:p w:rsidR="00FF37DB" w:rsidRDefault="00FF37DB" w:rsidP="00FF37DB">
      <w:r>
        <w:t>RPO:</w:t>
      </w:r>
    </w:p>
    <w:p w:rsidR="00FF37DB" w:rsidRDefault="00FF37DB" w:rsidP="00FF37DB">
      <w:r>
        <w:t>15 Minutes</w:t>
      </w:r>
    </w:p>
    <w:p w:rsidR="00FF37DB" w:rsidRDefault="00FF37DB" w:rsidP="00FF37DB"/>
    <w:p w:rsidR="00FF37DB" w:rsidRDefault="00FF37DB" w:rsidP="00FF37DB">
      <w:r>
        <w:t>RTO:</w:t>
      </w:r>
    </w:p>
    <w:p w:rsidR="00FF37DB" w:rsidRDefault="00FF37DB" w:rsidP="00FF37DB">
      <w:r>
        <w:t>4 Hours</w:t>
      </w:r>
    </w:p>
    <w:p w:rsidR="00FF37DB" w:rsidRDefault="00FF37DB" w:rsidP="00FF37DB"/>
    <w:p w:rsidR="00FF37DB" w:rsidRDefault="00FF37DB" w:rsidP="00FF37DB">
      <w:r>
        <w:t>7.16 Audit Requirements</w:t>
      </w:r>
    </w:p>
    <w:p w:rsidR="00FF37DB" w:rsidRDefault="00FF37DB" w:rsidP="00FF37DB"/>
    <w:p w:rsidR="00FF37DB" w:rsidRDefault="00FF37DB" w:rsidP="00FF37DB">
      <w:r>
        <w:t>Maintain:</w:t>
      </w:r>
    </w:p>
    <w:p w:rsidR="00FF37DB" w:rsidRDefault="00FF37DB" w:rsidP="00FF37DB"/>
    <w:p w:rsidR="00FF37DB" w:rsidRDefault="00FF37DB" w:rsidP="00FF37DB">
      <w:r>
        <w:lastRenderedPageBreak/>
        <w:t>• User lifecycle history</w:t>
      </w:r>
    </w:p>
    <w:p w:rsidR="00FF37DB" w:rsidRDefault="00FF37DB" w:rsidP="00FF37DB">
      <w:r>
        <w:t>• Access history</w:t>
      </w:r>
    </w:p>
    <w:p w:rsidR="00FF37DB" w:rsidRDefault="00FF37DB" w:rsidP="00FF37DB">
      <w:r>
        <w:t>• Role assignment history</w:t>
      </w:r>
    </w:p>
    <w:p w:rsidR="00FF37DB" w:rsidRDefault="00FF37DB" w:rsidP="00FF37DB">
      <w:r>
        <w:t>• Review history</w:t>
      </w:r>
    </w:p>
    <w:p w:rsidR="00FF37DB" w:rsidRDefault="00FF37DB" w:rsidP="00FF37DB"/>
    <w:p w:rsidR="00FF37DB" w:rsidRDefault="00FF37DB" w:rsidP="00FF37DB">
      <w:r>
        <w:t>7.17 Traceability</w:t>
      </w:r>
    </w:p>
    <w:p w:rsidR="00FF37DB" w:rsidRDefault="00FF37DB" w:rsidP="00FF37DB"/>
    <w:p w:rsidR="00FF37DB" w:rsidRDefault="00FF37DB" w:rsidP="00FF37DB">
      <w:r>
        <w:t>RTM References:</w:t>
      </w:r>
    </w:p>
    <w:p w:rsidR="00FF37DB" w:rsidRDefault="00FF37DB" w:rsidP="00FF37DB"/>
    <w:p w:rsidR="00FF37DB" w:rsidRDefault="00FF37DB" w:rsidP="00FF37DB">
      <w:r>
        <w:t>• IAM-001</w:t>
      </w:r>
    </w:p>
    <w:p w:rsidR="00FF37DB" w:rsidRDefault="00FF37DB" w:rsidP="00FF37DB">
      <w:r>
        <w:t>• IAM-002</w:t>
      </w:r>
    </w:p>
    <w:p w:rsidR="00FF37DB" w:rsidRDefault="00FF37DB" w:rsidP="00FF37DB">
      <w:r>
        <w:t>• RBAC-001</w:t>
      </w:r>
    </w:p>
    <w:p w:rsidR="00FF37DB" w:rsidRDefault="00FF37DB" w:rsidP="00FF37DB">
      <w:r>
        <w:t>• SOR-IAM-001</w:t>
      </w:r>
    </w:p>
    <w:p w:rsidR="00FF37DB" w:rsidRDefault="00FF37DB" w:rsidP="00FF37DB"/>
    <w:p w:rsidR="00FF37DB" w:rsidRDefault="00FF37DB" w:rsidP="00FF37DB">
      <w:r>
        <w:t>7.18 Section Summary</w:t>
      </w:r>
    </w:p>
    <w:p w:rsidR="00FF37DB" w:rsidRDefault="00FF37DB" w:rsidP="00FF37DB"/>
    <w:p w:rsidR="00FF37DB" w:rsidRDefault="00FF37DB" w:rsidP="00FF37DB">
      <w:r>
        <w:t>This section defines authoritative identity ownership, lifecycle controls, synchronization requirements, and governance obligations governing TODP access management.</w:t>
      </w:r>
    </w:p>
    <w:p w:rsidR="00FF37DB" w:rsidRDefault="00FF37DB" w:rsidP="00FF37DB"/>
    <w:p w:rsidR="00FF37DB" w:rsidRDefault="00FF37DB" w:rsidP="00FF37DB">
      <w:r>
        <w:t>--------------------------------------------------------------------------------</w:t>
      </w:r>
    </w:p>
    <w:p w:rsidR="00FF37DB" w:rsidRDefault="00FF37DB" w:rsidP="00FF37DB"/>
    <w:p w:rsidR="00FF37DB" w:rsidRDefault="00FF37DB" w:rsidP="00FF37DB">
      <w:r>
        <w:t>SYSTEM OF RECORD SPECIFICATION</w:t>
      </w:r>
    </w:p>
    <w:p w:rsidR="00FF37DB" w:rsidRDefault="00FF37DB" w:rsidP="00FF37DB"/>
    <w:p w:rsidR="00FF37DB" w:rsidRDefault="00FF37DB" w:rsidP="00FF37DB">
      <w:r>
        <w:t>Section 8 – Risk &amp; Compliance Systems of Record</w:t>
      </w:r>
    </w:p>
    <w:p w:rsidR="00FF37DB" w:rsidRDefault="00FF37DB" w:rsidP="00FF37DB"/>
    <w:p w:rsidR="00FF37DB" w:rsidRDefault="00FF37DB" w:rsidP="00FF37DB">
      <w:r>
        <w:t>8.1 Purpose</w:t>
      </w:r>
    </w:p>
    <w:p w:rsidR="00FF37DB" w:rsidRDefault="00FF37DB" w:rsidP="00FF37DB"/>
    <w:p w:rsidR="00FF37DB" w:rsidRDefault="00FF37DB" w:rsidP="00FF37DB">
      <w:r>
        <w:lastRenderedPageBreak/>
        <w:t>Define the authoritative systems governing enterprise risks, compliance assessments, controls, policies, and regulatory oversight activities.</w:t>
      </w:r>
    </w:p>
    <w:p w:rsidR="00FF37DB" w:rsidRDefault="00FF37DB" w:rsidP="00FF37DB"/>
    <w:p w:rsidR="00FF37DB" w:rsidRDefault="00FF37DB" w:rsidP="00FF37DB">
      <w:r>
        <w:t>8.2 Domain Coverage</w:t>
      </w:r>
    </w:p>
    <w:p w:rsidR="00FF37DB" w:rsidRDefault="00FF37DB" w:rsidP="00FF37DB"/>
    <w:p w:rsidR="00FF37DB" w:rsidRDefault="00FF37DB" w:rsidP="00FF37DB">
      <w:r>
        <w:t>Risk Management Domain</w:t>
      </w:r>
    </w:p>
    <w:p w:rsidR="00FF37DB" w:rsidRDefault="00FF37DB" w:rsidP="00FF37DB"/>
    <w:p w:rsidR="00FF37DB" w:rsidRDefault="00FF37DB" w:rsidP="00FF37DB">
      <w:r>
        <w:t>Compliance Management Domain</w:t>
      </w:r>
    </w:p>
    <w:p w:rsidR="00FF37DB" w:rsidRDefault="00FF37DB" w:rsidP="00FF37DB"/>
    <w:p w:rsidR="00FF37DB" w:rsidRDefault="00FF37DB" w:rsidP="00FF37DB">
      <w:r>
        <w:t>8.3 Primary Systems of Record</w:t>
      </w:r>
    </w:p>
    <w:p w:rsidR="00FF37DB" w:rsidRDefault="00FF37DB" w:rsidP="00FF37DB"/>
    <w:p w:rsidR="00FF37DB" w:rsidRDefault="00FF37DB" w:rsidP="00FF37DB">
      <w:r>
        <w:t>Risk Repository</w:t>
      </w:r>
    </w:p>
    <w:p w:rsidR="00FF37DB" w:rsidRDefault="00FF37DB" w:rsidP="00FF37DB"/>
    <w:p w:rsidR="00FF37DB" w:rsidRDefault="00FF37DB" w:rsidP="00FF37DB">
      <w:r>
        <w:t>Compliance Repository</w:t>
      </w:r>
    </w:p>
    <w:p w:rsidR="00FF37DB" w:rsidRDefault="00FF37DB" w:rsidP="00FF37DB"/>
    <w:p w:rsidR="00FF37DB" w:rsidRDefault="00FF37DB" w:rsidP="00FF37DB">
      <w:r>
        <w:t>Control Repository</w:t>
      </w:r>
    </w:p>
    <w:p w:rsidR="00FF37DB" w:rsidRDefault="00FF37DB" w:rsidP="00FF37DB"/>
    <w:p w:rsidR="00FF37DB" w:rsidRDefault="00FF37DB" w:rsidP="00FF37DB">
      <w:r>
        <w:t>Policy Repository</w:t>
      </w:r>
    </w:p>
    <w:p w:rsidR="00FF37DB" w:rsidRDefault="00FF37DB" w:rsidP="00FF37DB"/>
    <w:p w:rsidR="00FF37DB" w:rsidRDefault="00FF37DB" w:rsidP="00FF37DB">
      <w:r>
        <w:t>8.4 Authoritative Entities</w:t>
      </w:r>
    </w:p>
    <w:p w:rsidR="00FF37DB" w:rsidRDefault="00FF37DB" w:rsidP="00FF37DB"/>
    <w:p w:rsidR="00FF37DB" w:rsidRDefault="00FF37DB" w:rsidP="00FF37DB">
      <w:r>
        <w:t>Risk</w:t>
      </w:r>
    </w:p>
    <w:p w:rsidR="00FF37DB" w:rsidRDefault="00FF37DB" w:rsidP="00FF37DB"/>
    <w:p w:rsidR="00FF37DB" w:rsidRDefault="00FF37DB" w:rsidP="00FF37DB">
      <w:proofErr w:type="spellStart"/>
      <w:r>
        <w:t>Compliance_Assessment</w:t>
      </w:r>
      <w:proofErr w:type="spellEnd"/>
    </w:p>
    <w:p w:rsidR="00FF37DB" w:rsidRDefault="00FF37DB" w:rsidP="00FF37DB"/>
    <w:p w:rsidR="00FF37DB" w:rsidRDefault="00FF37DB" w:rsidP="00FF37DB">
      <w:r>
        <w:t>Control</w:t>
      </w:r>
    </w:p>
    <w:p w:rsidR="00FF37DB" w:rsidRDefault="00FF37DB" w:rsidP="00FF37DB"/>
    <w:p w:rsidR="00FF37DB" w:rsidRDefault="00FF37DB" w:rsidP="00FF37DB">
      <w:r>
        <w:t>Policy</w:t>
      </w:r>
    </w:p>
    <w:p w:rsidR="00FF37DB" w:rsidRDefault="00FF37DB" w:rsidP="00FF37DB"/>
    <w:p w:rsidR="00FF37DB" w:rsidRDefault="00FF37DB" w:rsidP="00FF37DB">
      <w:r>
        <w:t>8.5 System Owners</w:t>
      </w:r>
    </w:p>
    <w:p w:rsidR="00FF37DB" w:rsidRDefault="00FF37DB" w:rsidP="00FF37DB"/>
    <w:p w:rsidR="00FF37DB" w:rsidRDefault="00FF37DB" w:rsidP="00FF37DB">
      <w:r>
        <w:t>Enterprise Risk Management Team</w:t>
      </w:r>
    </w:p>
    <w:p w:rsidR="00FF37DB" w:rsidRDefault="00FF37DB" w:rsidP="00FF37DB"/>
    <w:p w:rsidR="00FF37DB" w:rsidRDefault="00FF37DB" w:rsidP="00FF37DB">
      <w:r>
        <w:t>Compliance &amp; Governance Team</w:t>
      </w:r>
    </w:p>
    <w:p w:rsidR="00FF37DB" w:rsidRDefault="00FF37DB" w:rsidP="00FF37DB"/>
    <w:p w:rsidR="00FF37DB" w:rsidRDefault="00FF37DB" w:rsidP="00FF37DB">
      <w:r>
        <w:t>8.6 Data Owners</w:t>
      </w:r>
    </w:p>
    <w:p w:rsidR="00FF37DB" w:rsidRDefault="00FF37DB" w:rsidP="00FF37DB"/>
    <w:p w:rsidR="00FF37DB" w:rsidRDefault="00FF37DB" w:rsidP="00FF37DB">
      <w:r>
        <w:t>Chief Compliance Officer</w:t>
      </w:r>
    </w:p>
    <w:p w:rsidR="00FF37DB" w:rsidRDefault="00FF37DB" w:rsidP="00FF37DB"/>
    <w:p w:rsidR="00FF37DB" w:rsidRDefault="00FF37DB" w:rsidP="00FF37DB">
      <w:r>
        <w:t>Enterprise Risk Manager</w:t>
      </w:r>
    </w:p>
    <w:p w:rsidR="00FF37DB" w:rsidRDefault="00FF37DB" w:rsidP="00FF37DB"/>
    <w:p w:rsidR="00FF37DB" w:rsidRDefault="00FF37DB" w:rsidP="00FF37DB">
      <w:r>
        <w:t>Control Governance Lead</w:t>
      </w:r>
    </w:p>
    <w:p w:rsidR="00FF37DB" w:rsidRDefault="00FF37DB" w:rsidP="00FF37DB"/>
    <w:p w:rsidR="00FF37DB" w:rsidRDefault="00FF37DB" w:rsidP="00FF37DB">
      <w:r>
        <w:t>8.7 Risk Repository Responsibilities</w:t>
      </w:r>
    </w:p>
    <w:p w:rsidR="00FF37DB" w:rsidRDefault="00FF37DB" w:rsidP="00FF37DB"/>
    <w:p w:rsidR="00FF37DB" w:rsidRDefault="00FF37DB" w:rsidP="00FF37DB">
      <w:r>
        <w:t>• Risk registration</w:t>
      </w:r>
    </w:p>
    <w:p w:rsidR="00FF37DB" w:rsidRDefault="00FF37DB" w:rsidP="00FF37DB">
      <w:r>
        <w:t>• Risk lifecycle management</w:t>
      </w:r>
    </w:p>
    <w:p w:rsidR="00FF37DB" w:rsidRDefault="00FF37DB" w:rsidP="00FF37DB">
      <w:r>
        <w:t>• Risk reporting</w:t>
      </w:r>
    </w:p>
    <w:p w:rsidR="00FF37DB" w:rsidRDefault="00FF37DB" w:rsidP="00FF37DB">
      <w:r>
        <w:t>• Risk treatment tracking</w:t>
      </w:r>
    </w:p>
    <w:p w:rsidR="00FF37DB" w:rsidRDefault="00FF37DB" w:rsidP="00FF37DB"/>
    <w:p w:rsidR="00FF37DB" w:rsidRDefault="00FF37DB" w:rsidP="00FF37DB">
      <w:r>
        <w:t>8.8 Compliance Repository Responsibilities</w:t>
      </w:r>
    </w:p>
    <w:p w:rsidR="00FF37DB" w:rsidRDefault="00FF37DB" w:rsidP="00FF37DB"/>
    <w:p w:rsidR="00FF37DB" w:rsidRDefault="00FF37DB" w:rsidP="00FF37DB">
      <w:r>
        <w:t>• Assessment management</w:t>
      </w:r>
    </w:p>
    <w:p w:rsidR="00FF37DB" w:rsidRDefault="00FF37DB" w:rsidP="00FF37DB">
      <w:r>
        <w:t>• Regulatory tracking</w:t>
      </w:r>
    </w:p>
    <w:p w:rsidR="00FF37DB" w:rsidRDefault="00FF37DB" w:rsidP="00FF37DB">
      <w:r>
        <w:t>• Compliance reporting</w:t>
      </w:r>
    </w:p>
    <w:p w:rsidR="00FF37DB" w:rsidRDefault="00FF37DB" w:rsidP="00FF37DB">
      <w:r>
        <w:lastRenderedPageBreak/>
        <w:t>• Remediation tracking</w:t>
      </w:r>
    </w:p>
    <w:p w:rsidR="00FF37DB" w:rsidRDefault="00FF37DB" w:rsidP="00FF37DB"/>
    <w:p w:rsidR="00FF37DB" w:rsidRDefault="00FF37DB" w:rsidP="00FF37DB">
      <w:r>
        <w:t>8.9 Control Repository Responsibilities</w:t>
      </w:r>
    </w:p>
    <w:p w:rsidR="00FF37DB" w:rsidRDefault="00FF37DB" w:rsidP="00FF37DB"/>
    <w:p w:rsidR="00FF37DB" w:rsidRDefault="00FF37DB" w:rsidP="00FF37DB">
      <w:r>
        <w:t>• Control inventory management</w:t>
      </w:r>
    </w:p>
    <w:p w:rsidR="00FF37DB" w:rsidRDefault="00FF37DB" w:rsidP="00FF37DB">
      <w:r>
        <w:t>• Control effectiveness tracking</w:t>
      </w:r>
    </w:p>
    <w:p w:rsidR="00FF37DB" w:rsidRDefault="00FF37DB" w:rsidP="00FF37DB">
      <w:r>
        <w:t>• Control testing support</w:t>
      </w:r>
    </w:p>
    <w:p w:rsidR="00FF37DB" w:rsidRDefault="00FF37DB" w:rsidP="00FF37DB"/>
    <w:p w:rsidR="00FF37DB" w:rsidRDefault="00FF37DB" w:rsidP="00FF37DB">
      <w:r>
        <w:t>8.10 Policy Repository Responsibilities</w:t>
      </w:r>
    </w:p>
    <w:p w:rsidR="00FF37DB" w:rsidRDefault="00FF37DB" w:rsidP="00FF37DB"/>
    <w:p w:rsidR="00FF37DB" w:rsidRDefault="00FF37DB" w:rsidP="00FF37DB">
      <w:r>
        <w:t>• Policy lifecycle management</w:t>
      </w:r>
    </w:p>
    <w:p w:rsidR="00FF37DB" w:rsidRDefault="00FF37DB" w:rsidP="00FF37DB">
      <w:r>
        <w:t>• Policy publication</w:t>
      </w:r>
    </w:p>
    <w:p w:rsidR="00FF37DB" w:rsidRDefault="00FF37DB" w:rsidP="00FF37DB">
      <w:r>
        <w:t>• Policy version control</w:t>
      </w:r>
    </w:p>
    <w:p w:rsidR="00FF37DB" w:rsidRDefault="00FF37DB" w:rsidP="00FF37DB"/>
    <w:p w:rsidR="00FF37DB" w:rsidRDefault="00FF37DB" w:rsidP="00FF37DB">
      <w:r>
        <w:t>8.11 Downstream Consumers</w:t>
      </w:r>
    </w:p>
    <w:p w:rsidR="00FF37DB" w:rsidRDefault="00FF37DB" w:rsidP="00FF37DB"/>
    <w:p w:rsidR="00FF37DB" w:rsidRDefault="00FF37DB" w:rsidP="00FF37DB">
      <w:r>
        <w:t>Governance Domain</w:t>
      </w:r>
    </w:p>
    <w:p w:rsidR="00FF37DB" w:rsidRDefault="00FF37DB" w:rsidP="00FF37DB"/>
    <w:p w:rsidR="00FF37DB" w:rsidRDefault="00FF37DB" w:rsidP="00FF37DB">
      <w:r>
        <w:t>Audit Domain</w:t>
      </w:r>
    </w:p>
    <w:p w:rsidR="00FF37DB" w:rsidRDefault="00FF37DB" w:rsidP="00FF37DB"/>
    <w:p w:rsidR="00FF37DB" w:rsidRDefault="00FF37DB" w:rsidP="00FF37DB">
      <w:r>
        <w:t>Executive Reporting</w:t>
      </w:r>
    </w:p>
    <w:p w:rsidR="00FF37DB" w:rsidRDefault="00FF37DB" w:rsidP="00FF37DB"/>
    <w:p w:rsidR="00FF37DB" w:rsidRDefault="00FF37DB" w:rsidP="00FF37DB">
      <w:r>
        <w:t>Operations Domain</w:t>
      </w:r>
    </w:p>
    <w:p w:rsidR="00FF37DB" w:rsidRDefault="00FF37DB" w:rsidP="00FF37DB"/>
    <w:p w:rsidR="00FF37DB" w:rsidRDefault="00FF37DB" w:rsidP="00FF37DB">
      <w:r>
        <w:t>8.12 Synchronization Rules</w:t>
      </w:r>
    </w:p>
    <w:p w:rsidR="00FF37DB" w:rsidRDefault="00FF37DB" w:rsidP="00FF37DB"/>
    <w:p w:rsidR="00FF37DB" w:rsidRDefault="00FF37DB" w:rsidP="00FF37DB">
      <w:r>
        <w:t>• Risk Repository is authoritative for enterprise risks.</w:t>
      </w:r>
    </w:p>
    <w:p w:rsidR="00FF37DB" w:rsidRDefault="00FF37DB" w:rsidP="00FF37DB">
      <w:r>
        <w:lastRenderedPageBreak/>
        <w:t>• Compliance Repository is authoritative for assessment outcomes.</w:t>
      </w:r>
    </w:p>
    <w:p w:rsidR="00FF37DB" w:rsidRDefault="00FF37DB" w:rsidP="00FF37DB">
      <w:r>
        <w:t>• Policy records require formal approval workflows.</w:t>
      </w:r>
    </w:p>
    <w:p w:rsidR="00FF37DB" w:rsidRDefault="00FF37DB" w:rsidP="00FF37DB">
      <w:r>
        <w:t>• Historical versions remain preserved.</w:t>
      </w:r>
    </w:p>
    <w:p w:rsidR="00FF37DB" w:rsidRDefault="00FF37DB" w:rsidP="00FF37DB"/>
    <w:p w:rsidR="00FF37DB" w:rsidRDefault="00FF37DB" w:rsidP="00FF37DB">
      <w:r>
        <w:t>8.13 Retention Requirements</w:t>
      </w:r>
    </w:p>
    <w:p w:rsidR="00FF37DB" w:rsidRDefault="00FF37DB" w:rsidP="00FF37DB"/>
    <w:p w:rsidR="00FF37DB" w:rsidRDefault="00FF37DB" w:rsidP="00FF37DB">
      <w:r>
        <w:t>Risks:</w:t>
      </w:r>
    </w:p>
    <w:p w:rsidR="00FF37DB" w:rsidRDefault="00FF37DB" w:rsidP="00FF37DB">
      <w:r>
        <w:t>Minimum 7 Years</w:t>
      </w:r>
    </w:p>
    <w:p w:rsidR="00FF37DB" w:rsidRDefault="00FF37DB" w:rsidP="00FF37DB"/>
    <w:p w:rsidR="00FF37DB" w:rsidRDefault="00FF37DB" w:rsidP="00FF37DB">
      <w:r>
        <w:t>Compliance Assessments:</w:t>
      </w:r>
    </w:p>
    <w:p w:rsidR="00FF37DB" w:rsidRDefault="00FF37DB" w:rsidP="00FF37DB">
      <w:r>
        <w:t>Minimum 7 Years</w:t>
      </w:r>
    </w:p>
    <w:p w:rsidR="00FF37DB" w:rsidRDefault="00FF37DB" w:rsidP="00FF37DB"/>
    <w:p w:rsidR="00FF37DB" w:rsidRDefault="00FF37DB" w:rsidP="00FF37DB">
      <w:r>
        <w:t>Controls:</w:t>
      </w:r>
    </w:p>
    <w:p w:rsidR="00FF37DB" w:rsidRDefault="00FF37DB" w:rsidP="00FF37DB">
      <w:r>
        <w:t>Permanent Governance Record</w:t>
      </w:r>
    </w:p>
    <w:p w:rsidR="00FF37DB" w:rsidRDefault="00FF37DB" w:rsidP="00FF37DB"/>
    <w:p w:rsidR="00FF37DB" w:rsidRDefault="00FF37DB" w:rsidP="00FF37DB">
      <w:r>
        <w:t>Policies:</w:t>
      </w:r>
    </w:p>
    <w:p w:rsidR="00FF37DB" w:rsidRDefault="00FF37DB" w:rsidP="00FF37DB">
      <w:r>
        <w:t>Permanent Governance Record</w:t>
      </w:r>
    </w:p>
    <w:p w:rsidR="00FF37DB" w:rsidRDefault="00FF37DB" w:rsidP="00FF37DB"/>
    <w:p w:rsidR="00FF37DB" w:rsidRDefault="00FF37DB" w:rsidP="00FF37DB">
      <w:r>
        <w:t>8.14 Recovery Requirements</w:t>
      </w:r>
    </w:p>
    <w:p w:rsidR="00FF37DB" w:rsidRDefault="00FF37DB" w:rsidP="00FF37DB"/>
    <w:p w:rsidR="00FF37DB" w:rsidRDefault="00FF37DB" w:rsidP="00FF37DB">
      <w:r>
        <w:t>RPO:</w:t>
      </w:r>
    </w:p>
    <w:p w:rsidR="00FF37DB" w:rsidRDefault="00FF37DB" w:rsidP="00FF37DB">
      <w:r>
        <w:t>15 Minutes</w:t>
      </w:r>
    </w:p>
    <w:p w:rsidR="00FF37DB" w:rsidRDefault="00FF37DB" w:rsidP="00FF37DB"/>
    <w:p w:rsidR="00FF37DB" w:rsidRDefault="00FF37DB" w:rsidP="00FF37DB">
      <w:r>
        <w:t>RTO:</w:t>
      </w:r>
    </w:p>
    <w:p w:rsidR="00FF37DB" w:rsidRDefault="00FF37DB" w:rsidP="00FF37DB">
      <w:r>
        <w:t>4 Hours</w:t>
      </w:r>
    </w:p>
    <w:p w:rsidR="00FF37DB" w:rsidRDefault="00FF37DB" w:rsidP="00FF37DB"/>
    <w:p w:rsidR="00FF37DB" w:rsidRDefault="00FF37DB" w:rsidP="00FF37DB">
      <w:r>
        <w:t>8.15 Audit Requirements</w:t>
      </w:r>
    </w:p>
    <w:p w:rsidR="00FF37DB" w:rsidRDefault="00FF37DB" w:rsidP="00FF37DB"/>
    <w:p w:rsidR="00FF37DB" w:rsidRDefault="00FF37DB" w:rsidP="00FF37DB">
      <w:r>
        <w:t>Maintain:</w:t>
      </w:r>
    </w:p>
    <w:p w:rsidR="00FF37DB" w:rsidRDefault="00FF37DB" w:rsidP="00FF37DB"/>
    <w:p w:rsidR="00FF37DB" w:rsidRDefault="00FF37DB" w:rsidP="00FF37DB">
      <w:r>
        <w:t>• Risk history</w:t>
      </w:r>
    </w:p>
    <w:p w:rsidR="00FF37DB" w:rsidRDefault="00FF37DB" w:rsidP="00FF37DB">
      <w:r>
        <w:t>• Assessment history</w:t>
      </w:r>
    </w:p>
    <w:p w:rsidR="00FF37DB" w:rsidRDefault="00FF37DB" w:rsidP="00FF37DB">
      <w:r>
        <w:t>• Policy versions</w:t>
      </w:r>
    </w:p>
    <w:p w:rsidR="00FF37DB" w:rsidRDefault="00FF37DB" w:rsidP="00FF37DB">
      <w:r>
        <w:t>• Control validation history</w:t>
      </w:r>
    </w:p>
    <w:p w:rsidR="00FF37DB" w:rsidRDefault="00FF37DB" w:rsidP="00FF37DB"/>
    <w:p w:rsidR="00FF37DB" w:rsidRDefault="00FF37DB" w:rsidP="00FF37DB">
      <w:r>
        <w:t>8.16 Traceability</w:t>
      </w:r>
    </w:p>
    <w:p w:rsidR="00FF37DB" w:rsidRDefault="00FF37DB" w:rsidP="00FF37DB"/>
    <w:p w:rsidR="00FF37DB" w:rsidRDefault="00FF37DB" w:rsidP="00FF37DB">
      <w:r>
        <w:t>RTM References:</w:t>
      </w:r>
    </w:p>
    <w:p w:rsidR="00FF37DB" w:rsidRDefault="00FF37DB" w:rsidP="00FF37DB"/>
    <w:p w:rsidR="00FF37DB" w:rsidRDefault="00FF37DB" w:rsidP="00FF37DB">
      <w:r>
        <w:t>• RISK-001</w:t>
      </w:r>
    </w:p>
    <w:p w:rsidR="00FF37DB" w:rsidRDefault="00FF37DB" w:rsidP="00FF37DB">
      <w:r>
        <w:t>• COMP-001</w:t>
      </w:r>
    </w:p>
    <w:p w:rsidR="00FF37DB" w:rsidRDefault="00FF37DB" w:rsidP="00FF37DB">
      <w:r>
        <w:t>• CTRL-001</w:t>
      </w:r>
    </w:p>
    <w:p w:rsidR="00FF37DB" w:rsidRDefault="00FF37DB" w:rsidP="00FF37DB">
      <w:r>
        <w:t>• POL-001</w:t>
      </w:r>
    </w:p>
    <w:p w:rsidR="00FF37DB" w:rsidRDefault="00FF37DB" w:rsidP="00FF37DB">
      <w:r>
        <w:t>• SOR-COMP-001</w:t>
      </w:r>
    </w:p>
    <w:p w:rsidR="00FF37DB" w:rsidRDefault="00FF37DB" w:rsidP="00FF37DB"/>
    <w:p w:rsidR="00FF37DB" w:rsidRDefault="00FF37DB" w:rsidP="00FF37DB">
      <w:r>
        <w:t>8.17 Section Summary</w:t>
      </w:r>
    </w:p>
    <w:p w:rsidR="00FF37DB" w:rsidRDefault="00FF37DB" w:rsidP="00FF37DB"/>
    <w:p w:rsidR="00FF37DB" w:rsidRDefault="00FF37DB" w:rsidP="00FF37DB">
      <w:r>
        <w:t>This section defines authoritative ownership, governance controls, synchronization requirements, and audit obligations governing risk and compliance repositories.</w:t>
      </w:r>
    </w:p>
    <w:p w:rsidR="00FF37DB" w:rsidRDefault="00FF37DB" w:rsidP="00FF37DB"/>
    <w:p w:rsidR="00FF37DB" w:rsidRDefault="00FF37DB" w:rsidP="00FF37DB">
      <w:r>
        <w:t>--------------------------------------------------------------------------------</w:t>
      </w:r>
    </w:p>
    <w:p w:rsidR="00FF37DB" w:rsidRDefault="00FF37DB" w:rsidP="00FF37DB"/>
    <w:p w:rsidR="00FF37DB" w:rsidRDefault="00FF37DB" w:rsidP="00FF37DB">
      <w:r>
        <w:t>SYSTEM OF RECORD SPECIFICATION</w:t>
      </w:r>
    </w:p>
    <w:p w:rsidR="00FF37DB" w:rsidRDefault="00FF37DB" w:rsidP="00FF37DB"/>
    <w:p w:rsidR="00FF37DB" w:rsidRDefault="00FF37DB" w:rsidP="00FF37DB">
      <w:r>
        <w:t>Section 9 – Operations Management System of Record</w:t>
      </w:r>
    </w:p>
    <w:p w:rsidR="00FF37DB" w:rsidRDefault="00FF37DB" w:rsidP="00FF37DB"/>
    <w:p w:rsidR="00FF37DB" w:rsidRDefault="00FF37DB" w:rsidP="00FF37DB">
      <w:r>
        <w:t>9.1 Purpose</w:t>
      </w:r>
    </w:p>
    <w:p w:rsidR="00FF37DB" w:rsidRDefault="00FF37DB" w:rsidP="00FF37DB"/>
    <w:p w:rsidR="00FF37DB" w:rsidRDefault="00FF37DB" w:rsidP="00FF37DB">
      <w:r>
        <w:t>Define the authoritative systems governing operational incidents, change requests, releases, and operational telemetry.</w:t>
      </w:r>
    </w:p>
    <w:p w:rsidR="00FF37DB" w:rsidRDefault="00FF37DB" w:rsidP="00FF37DB"/>
    <w:p w:rsidR="00FF37DB" w:rsidRDefault="00FF37DB" w:rsidP="00FF37DB">
      <w:r>
        <w:t>9.2 Domain</w:t>
      </w:r>
    </w:p>
    <w:p w:rsidR="00FF37DB" w:rsidRDefault="00FF37DB" w:rsidP="00FF37DB"/>
    <w:p w:rsidR="00FF37DB" w:rsidRDefault="00FF37DB" w:rsidP="00FF37DB">
      <w:r>
        <w:t>Operations Management Domain</w:t>
      </w:r>
    </w:p>
    <w:p w:rsidR="00FF37DB" w:rsidRDefault="00FF37DB" w:rsidP="00FF37DB"/>
    <w:p w:rsidR="00FF37DB" w:rsidRDefault="00FF37DB" w:rsidP="00FF37DB">
      <w:r>
        <w:t>9.3 Primary Systems of Record</w:t>
      </w:r>
    </w:p>
    <w:p w:rsidR="00FF37DB" w:rsidRDefault="00FF37DB" w:rsidP="00FF37DB"/>
    <w:p w:rsidR="00FF37DB" w:rsidRDefault="00FF37DB" w:rsidP="00FF37DB">
      <w:r>
        <w:t>Incident Repository</w:t>
      </w:r>
    </w:p>
    <w:p w:rsidR="00FF37DB" w:rsidRDefault="00FF37DB" w:rsidP="00FF37DB"/>
    <w:p w:rsidR="00FF37DB" w:rsidRDefault="00FF37DB" w:rsidP="00FF37DB">
      <w:r>
        <w:t>Change Management Repository</w:t>
      </w:r>
    </w:p>
    <w:p w:rsidR="00FF37DB" w:rsidRDefault="00FF37DB" w:rsidP="00FF37DB"/>
    <w:p w:rsidR="00FF37DB" w:rsidRDefault="00FF37DB" w:rsidP="00FF37DB">
      <w:r>
        <w:t>Release Repository</w:t>
      </w:r>
    </w:p>
    <w:p w:rsidR="00FF37DB" w:rsidRDefault="00FF37DB" w:rsidP="00FF37DB"/>
    <w:p w:rsidR="00FF37DB" w:rsidRDefault="00FF37DB" w:rsidP="00FF37DB">
      <w:proofErr w:type="spellStart"/>
      <w:r>
        <w:t>Observability</w:t>
      </w:r>
      <w:proofErr w:type="spellEnd"/>
      <w:r>
        <w:t xml:space="preserve"> Repository</w:t>
      </w:r>
    </w:p>
    <w:p w:rsidR="00FF37DB" w:rsidRDefault="00FF37DB" w:rsidP="00FF37DB"/>
    <w:p w:rsidR="00FF37DB" w:rsidRDefault="00FF37DB" w:rsidP="00FF37DB">
      <w:r>
        <w:t>9.4 Authoritative Entities</w:t>
      </w:r>
    </w:p>
    <w:p w:rsidR="00FF37DB" w:rsidRDefault="00FF37DB" w:rsidP="00FF37DB"/>
    <w:p w:rsidR="00FF37DB" w:rsidRDefault="00FF37DB" w:rsidP="00FF37DB">
      <w:r>
        <w:t>Incident</w:t>
      </w:r>
    </w:p>
    <w:p w:rsidR="00FF37DB" w:rsidRDefault="00FF37DB" w:rsidP="00FF37DB"/>
    <w:p w:rsidR="00FF37DB" w:rsidRDefault="00FF37DB" w:rsidP="00FF37DB">
      <w:proofErr w:type="spellStart"/>
      <w:r>
        <w:t>Change_Request</w:t>
      </w:r>
      <w:proofErr w:type="spellEnd"/>
    </w:p>
    <w:p w:rsidR="00FF37DB" w:rsidRDefault="00FF37DB" w:rsidP="00FF37DB"/>
    <w:p w:rsidR="00FF37DB" w:rsidRDefault="00FF37DB" w:rsidP="00FF37DB">
      <w:r>
        <w:t>Release</w:t>
      </w:r>
    </w:p>
    <w:p w:rsidR="00FF37DB" w:rsidRDefault="00FF37DB" w:rsidP="00FF37DB"/>
    <w:p w:rsidR="00FF37DB" w:rsidRDefault="00FF37DB" w:rsidP="00FF37DB">
      <w:proofErr w:type="spellStart"/>
      <w:r>
        <w:lastRenderedPageBreak/>
        <w:t>System_Event</w:t>
      </w:r>
      <w:proofErr w:type="spellEnd"/>
    </w:p>
    <w:p w:rsidR="00FF37DB" w:rsidRDefault="00FF37DB" w:rsidP="00FF37DB"/>
    <w:p w:rsidR="00FF37DB" w:rsidRDefault="00FF37DB" w:rsidP="00FF37DB">
      <w:r>
        <w:t>9.5 System Owner</w:t>
      </w:r>
    </w:p>
    <w:p w:rsidR="00FF37DB" w:rsidRDefault="00FF37DB" w:rsidP="00FF37DB"/>
    <w:p w:rsidR="00FF37DB" w:rsidRDefault="00FF37DB" w:rsidP="00FF37DB">
      <w:r>
        <w:t>Platform Operations Team</w:t>
      </w:r>
    </w:p>
    <w:p w:rsidR="00FF37DB" w:rsidRDefault="00FF37DB" w:rsidP="00FF37DB"/>
    <w:p w:rsidR="00FF37DB" w:rsidRDefault="00FF37DB" w:rsidP="00FF37DB">
      <w:r>
        <w:t>9.6 Data Owner</w:t>
      </w:r>
    </w:p>
    <w:p w:rsidR="00FF37DB" w:rsidRDefault="00FF37DB" w:rsidP="00FF37DB"/>
    <w:p w:rsidR="00FF37DB" w:rsidRDefault="00FF37DB" w:rsidP="00FF37DB">
      <w:r>
        <w:t>Operations Governance Manager</w:t>
      </w:r>
    </w:p>
    <w:p w:rsidR="00FF37DB" w:rsidRDefault="00FF37DB" w:rsidP="00FF37DB"/>
    <w:p w:rsidR="00FF37DB" w:rsidRDefault="00FF37DB" w:rsidP="00FF37DB">
      <w:r>
        <w:t>9.7 Responsibilities</w:t>
      </w:r>
    </w:p>
    <w:p w:rsidR="00FF37DB" w:rsidRDefault="00FF37DB" w:rsidP="00FF37DB"/>
    <w:p w:rsidR="00FF37DB" w:rsidRDefault="00FF37DB" w:rsidP="00FF37DB">
      <w:r>
        <w:t>• Incident lifecycle management</w:t>
      </w:r>
    </w:p>
    <w:p w:rsidR="00FF37DB" w:rsidRDefault="00FF37DB" w:rsidP="00FF37DB">
      <w:r>
        <w:t>• Change governance</w:t>
      </w:r>
    </w:p>
    <w:p w:rsidR="00FF37DB" w:rsidRDefault="00FF37DB" w:rsidP="00FF37DB">
      <w:r>
        <w:t>• Release governance</w:t>
      </w:r>
    </w:p>
    <w:p w:rsidR="00FF37DB" w:rsidRDefault="00FF37DB" w:rsidP="00FF37DB">
      <w:r>
        <w:t>• Operational monitoring</w:t>
      </w:r>
    </w:p>
    <w:p w:rsidR="00FF37DB" w:rsidRDefault="00FF37DB" w:rsidP="00FF37DB">
      <w:r>
        <w:t>• Event preservation</w:t>
      </w:r>
    </w:p>
    <w:p w:rsidR="00FF37DB" w:rsidRDefault="00FF37DB" w:rsidP="00FF37DB"/>
    <w:p w:rsidR="00FF37DB" w:rsidRDefault="00FF37DB" w:rsidP="00FF37DB">
      <w:r>
        <w:t>9.8 Authoritative Incident Attributes</w:t>
      </w:r>
    </w:p>
    <w:p w:rsidR="00FF37DB" w:rsidRDefault="00FF37DB" w:rsidP="00FF37DB"/>
    <w:p w:rsidR="00FF37DB" w:rsidRDefault="00FF37DB" w:rsidP="00FF37DB">
      <w:proofErr w:type="spellStart"/>
      <w:r>
        <w:t>Incident_ID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Incident_Title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Incident_Category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Severity_Level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Incident_Status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Resolution_Timestamp</w:t>
      </w:r>
      <w:proofErr w:type="spellEnd"/>
    </w:p>
    <w:p w:rsidR="00FF37DB" w:rsidRDefault="00FF37DB" w:rsidP="00FF37DB"/>
    <w:p w:rsidR="00FF37DB" w:rsidRDefault="00FF37DB" w:rsidP="00FF37DB">
      <w:r>
        <w:t>9.9 Authoritative Change Request Attributes</w:t>
      </w:r>
    </w:p>
    <w:p w:rsidR="00FF37DB" w:rsidRDefault="00FF37DB" w:rsidP="00FF37DB"/>
    <w:p w:rsidR="00FF37DB" w:rsidRDefault="00FF37DB" w:rsidP="00FF37DB">
      <w:proofErr w:type="spellStart"/>
      <w:r>
        <w:t>Change_Request_ID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Change_Title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Change_Category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Change_Priority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Change_Status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Requested_By</w:t>
      </w:r>
      <w:proofErr w:type="spellEnd"/>
    </w:p>
    <w:p w:rsidR="00FF37DB" w:rsidRDefault="00FF37DB" w:rsidP="00FF37DB"/>
    <w:p w:rsidR="00FF37DB" w:rsidRDefault="00FF37DB" w:rsidP="00FF37DB">
      <w:r>
        <w:t>9.10 Authoritative Release Attributes</w:t>
      </w:r>
    </w:p>
    <w:p w:rsidR="00FF37DB" w:rsidRDefault="00FF37DB" w:rsidP="00FF37DB"/>
    <w:p w:rsidR="00FF37DB" w:rsidRDefault="00FF37DB" w:rsidP="00FF37DB">
      <w:proofErr w:type="spellStart"/>
      <w:r>
        <w:t>Release_ID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Release_Name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Release_Version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lastRenderedPageBreak/>
        <w:t>Release_Type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Release_Status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Release_Date</w:t>
      </w:r>
      <w:proofErr w:type="spellEnd"/>
    </w:p>
    <w:p w:rsidR="00FF37DB" w:rsidRDefault="00FF37DB" w:rsidP="00FF37DB"/>
    <w:p w:rsidR="00FF37DB" w:rsidRDefault="00FF37DB" w:rsidP="00FF37DB">
      <w:r>
        <w:t>9.11 Authoritative System Event Attributes</w:t>
      </w:r>
    </w:p>
    <w:p w:rsidR="00FF37DB" w:rsidRDefault="00FF37DB" w:rsidP="00FF37DB"/>
    <w:p w:rsidR="00FF37DB" w:rsidRDefault="00FF37DB" w:rsidP="00FF37DB">
      <w:proofErr w:type="spellStart"/>
      <w:r>
        <w:t>Event_ID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Event_Type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Event_Source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Event_Severity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Event_Timestamp</w:t>
      </w:r>
      <w:proofErr w:type="spellEnd"/>
    </w:p>
    <w:p w:rsidR="00FF37DB" w:rsidRDefault="00FF37DB" w:rsidP="00FF37DB"/>
    <w:p w:rsidR="00FF37DB" w:rsidRDefault="00FF37DB" w:rsidP="00FF37DB">
      <w:proofErr w:type="spellStart"/>
      <w:r>
        <w:t>Correlation_ID</w:t>
      </w:r>
      <w:proofErr w:type="spellEnd"/>
    </w:p>
    <w:p w:rsidR="00FF37DB" w:rsidRDefault="00FF37DB" w:rsidP="00FF37DB"/>
    <w:p w:rsidR="00FF37DB" w:rsidRDefault="00FF37DB" w:rsidP="00FF37DB">
      <w:r>
        <w:t>9.12 Downstream Consumers</w:t>
      </w:r>
    </w:p>
    <w:p w:rsidR="00FF37DB" w:rsidRDefault="00FF37DB" w:rsidP="00FF37DB"/>
    <w:p w:rsidR="00FF37DB" w:rsidRDefault="00FF37DB" w:rsidP="00FF37DB">
      <w:r>
        <w:t>Audit Domain</w:t>
      </w:r>
    </w:p>
    <w:p w:rsidR="00FF37DB" w:rsidRDefault="00FF37DB" w:rsidP="00FF37DB"/>
    <w:p w:rsidR="00FF37DB" w:rsidRDefault="00FF37DB" w:rsidP="00FF37DB">
      <w:r>
        <w:t>Risk Management Domain</w:t>
      </w:r>
    </w:p>
    <w:p w:rsidR="00FF37DB" w:rsidRDefault="00FF37DB" w:rsidP="00FF37DB"/>
    <w:p w:rsidR="00FF37DB" w:rsidRDefault="00FF37DB" w:rsidP="00FF37DB">
      <w:r>
        <w:t>Governance Domain</w:t>
      </w:r>
    </w:p>
    <w:p w:rsidR="00FF37DB" w:rsidRDefault="00FF37DB" w:rsidP="00FF37DB"/>
    <w:p w:rsidR="00FF37DB" w:rsidRDefault="00FF37DB" w:rsidP="00FF37DB">
      <w:r>
        <w:t>Analytics Domain</w:t>
      </w:r>
    </w:p>
    <w:p w:rsidR="00FF37DB" w:rsidRDefault="00FF37DB" w:rsidP="00FF37DB"/>
    <w:p w:rsidR="00FF37DB" w:rsidRDefault="00FF37DB" w:rsidP="00FF37DB">
      <w:r>
        <w:t>9.13 Synchronization Rules</w:t>
      </w:r>
    </w:p>
    <w:p w:rsidR="00FF37DB" w:rsidRDefault="00FF37DB" w:rsidP="00FF37DB"/>
    <w:p w:rsidR="00FF37DB" w:rsidRDefault="00FF37DB" w:rsidP="00FF37DB">
      <w:r>
        <w:t>• Incident Repository governs incident records.</w:t>
      </w:r>
    </w:p>
    <w:p w:rsidR="00FF37DB" w:rsidRDefault="00FF37DB" w:rsidP="00FF37DB">
      <w:r>
        <w:t>• Change Repository governs change records.</w:t>
      </w:r>
    </w:p>
    <w:p w:rsidR="00FF37DB" w:rsidRDefault="00FF37DB" w:rsidP="00FF37DB">
      <w:r>
        <w:t>• Release Repository governs release records.</w:t>
      </w:r>
    </w:p>
    <w:p w:rsidR="00FF37DB" w:rsidRDefault="00FF37DB" w:rsidP="00FF37DB">
      <w:r>
        <w:t>• Event records remain immutable after creation.</w:t>
      </w:r>
    </w:p>
    <w:p w:rsidR="00FF37DB" w:rsidRDefault="00FF37DB" w:rsidP="00FF37DB"/>
    <w:p w:rsidR="00FF37DB" w:rsidRDefault="00FF37DB" w:rsidP="00FF37DB">
      <w:r>
        <w:t>9.14 Retention Requirements</w:t>
      </w:r>
    </w:p>
    <w:p w:rsidR="00FF37DB" w:rsidRDefault="00FF37DB" w:rsidP="00FF37DB"/>
    <w:p w:rsidR="00FF37DB" w:rsidRDefault="00FF37DB" w:rsidP="00FF37DB">
      <w:r>
        <w:t>Incidents:</w:t>
      </w:r>
    </w:p>
    <w:p w:rsidR="00FF37DB" w:rsidRDefault="00FF37DB" w:rsidP="00FF37DB">
      <w:r>
        <w:t>Minimum 7 Years</w:t>
      </w:r>
    </w:p>
    <w:p w:rsidR="00FF37DB" w:rsidRDefault="00FF37DB" w:rsidP="00FF37DB"/>
    <w:p w:rsidR="00FF37DB" w:rsidRDefault="00FF37DB" w:rsidP="00FF37DB">
      <w:r>
        <w:t>Changes:</w:t>
      </w:r>
    </w:p>
    <w:p w:rsidR="00FF37DB" w:rsidRDefault="00FF37DB" w:rsidP="00FF37DB">
      <w:r>
        <w:t>Minimum 7 Years</w:t>
      </w:r>
    </w:p>
    <w:p w:rsidR="00FF37DB" w:rsidRDefault="00FF37DB" w:rsidP="00FF37DB"/>
    <w:p w:rsidR="00FF37DB" w:rsidRDefault="00FF37DB" w:rsidP="00FF37DB">
      <w:r>
        <w:t>Releases:</w:t>
      </w:r>
    </w:p>
    <w:p w:rsidR="00FF37DB" w:rsidRDefault="00FF37DB" w:rsidP="00FF37DB">
      <w:r>
        <w:t>Minimum 7 Years</w:t>
      </w:r>
    </w:p>
    <w:p w:rsidR="00FF37DB" w:rsidRDefault="00FF37DB" w:rsidP="00FF37DB"/>
    <w:p w:rsidR="00FF37DB" w:rsidRDefault="00FF37DB" w:rsidP="00FF37DB">
      <w:r>
        <w:t>Events:</w:t>
      </w:r>
    </w:p>
    <w:p w:rsidR="00FF37DB" w:rsidRDefault="00FF37DB" w:rsidP="00FF37DB">
      <w:r>
        <w:t>1 Year Online</w:t>
      </w:r>
    </w:p>
    <w:p w:rsidR="00FF37DB" w:rsidRDefault="00FF37DB" w:rsidP="00FF37DB">
      <w:r>
        <w:t>7 Years Archived</w:t>
      </w:r>
    </w:p>
    <w:p w:rsidR="00FF37DB" w:rsidRDefault="00FF37DB" w:rsidP="00FF37DB"/>
    <w:p w:rsidR="00FF37DB" w:rsidRDefault="00FF37DB" w:rsidP="00FF37DB">
      <w:r>
        <w:t>9.15 Recovery Requirements</w:t>
      </w:r>
    </w:p>
    <w:p w:rsidR="00FF37DB" w:rsidRDefault="00FF37DB" w:rsidP="00FF37DB"/>
    <w:p w:rsidR="00FF37DB" w:rsidRDefault="00FF37DB" w:rsidP="00FF37DB">
      <w:r>
        <w:lastRenderedPageBreak/>
        <w:t>RPO:</w:t>
      </w:r>
    </w:p>
    <w:p w:rsidR="00FF37DB" w:rsidRDefault="00FF37DB" w:rsidP="00FF37DB">
      <w:r>
        <w:t>15 Minutes</w:t>
      </w:r>
    </w:p>
    <w:p w:rsidR="00FF37DB" w:rsidRDefault="00FF37DB" w:rsidP="00FF37DB"/>
    <w:p w:rsidR="00FF37DB" w:rsidRDefault="00FF37DB" w:rsidP="00FF37DB">
      <w:r>
        <w:t>RTO:</w:t>
      </w:r>
    </w:p>
    <w:p w:rsidR="00FF37DB" w:rsidRDefault="00FF37DB" w:rsidP="00FF37DB">
      <w:r>
        <w:t>4 Hours</w:t>
      </w:r>
    </w:p>
    <w:p w:rsidR="00FF37DB" w:rsidRDefault="00FF37DB" w:rsidP="00FF37DB"/>
    <w:p w:rsidR="00FF37DB" w:rsidRDefault="00FF37DB" w:rsidP="00FF37DB">
      <w:r>
        <w:t>9.16 Audit Requirements</w:t>
      </w:r>
    </w:p>
    <w:p w:rsidR="00FF37DB" w:rsidRDefault="00FF37DB" w:rsidP="00FF37DB"/>
    <w:p w:rsidR="00FF37DB" w:rsidRDefault="00FF37DB" w:rsidP="00FF37DB">
      <w:r>
        <w:t>Maintain:</w:t>
      </w:r>
    </w:p>
    <w:p w:rsidR="00FF37DB" w:rsidRDefault="00FF37DB" w:rsidP="00FF37DB"/>
    <w:p w:rsidR="00FF37DB" w:rsidRDefault="00FF37DB" w:rsidP="00FF37DB">
      <w:r>
        <w:t>• Incident history</w:t>
      </w:r>
    </w:p>
    <w:p w:rsidR="00FF37DB" w:rsidRDefault="00FF37DB" w:rsidP="00FF37DB">
      <w:r>
        <w:t>• Change history</w:t>
      </w:r>
    </w:p>
    <w:p w:rsidR="00FF37DB" w:rsidRDefault="00FF37DB" w:rsidP="00FF37DB">
      <w:r>
        <w:t>• Release history</w:t>
      </w:r>
    </w:p>
    <w:p w:rsidR="00FF37DB" w:rsidRDefault="00FF37DB" w:rsidP="00FF37DB">
      <w:r>
        <w:t>• Operational event history</w:t>
      </w:r>
    </w:p>
    <w:p w:rsidR="00FF37DB" w:rsidRDefault="00FF37DB" w:rsidP="00FF37DB"/>
    <w:p w:rsidR="00FF37DB" w:rsidRDefault="00FF37DB" w:rsidP="00FF37DB">
      <w:r>
        <w:t>9.17 Traceability</w:t>
      </w:r>
    </w:p>
    <w:p w:rsidR="00FF37DB" w:rsidRDefault="00FF37DB" w:rsidP="00FF37DB"/>
    <w:p w:rsidR="00FF37DB" w:rsidRDefault="00FF37DB" w:rsidP="00FF37DB">
      <w:r>
        <w:t>RTM References:</w:t>
      </w:r>
    </w:p>
    <w:p w:rsidR="00FF37DB" w:rsidRDefault="00FF37DB" w:rsidP="00FF37DB"/>
    <w:p w:rsidR="00FF37DB" w:rsidRDefault="00FF37DB" w:rsidP="00FF37DB">
      <w:r>
        <w:t>• OPS-001</w:t>
      </w:r>
    </w:p>
    <w:p w:rsidR="00FF37DB" w:rsidRDefault="00FF37DB" w:rsidP="00FF37DB">
      <w:r>
        <w:t>• CHG-001</w:t>
      </w:r>
    </w:p>
    <w:p w:rsidR="00FF37DB" w:rsidRDefault="00FF37DB" w:rsidP="00FF37DB">
      <w:r>
        <w:t>• REL-001</w:t>
      </w:r>
    </w:p>
    <w:p w:rsidR="00FF37DB" w:rsidRDefault="00FF37DB" w:rsidP="00FF37DB">
      <w:r>
        <w:t>• MON-001</w:t>
      </w:r>
    </w:p>
    <w:p w:rsidR="00FF37DB" w:rsidRDefault="00FF37DB" w:rsidP="00FF37DB">
      <w:r>
        <w:t>• SOR-OPS-001</w:t>
      </w:r>
    </w:p>
    <w:p w:rsidR="00FF37DB" w:rsidRDefault="00FF37DB" w:rsidP="00FF37DB"/>
    <w:p w:rsidR="00FF37DB" w:rsidRDefault="00FF37DB" w:rsidP="00FF37DB">
      <w:r>
        <w:t>9.18 Section Summary</w:t>
      </w:r>
    </w:p>
    <w:p w:rsidR="00FF37DB" w:rsidRDefault="00FF37DB" w:rsidP="00FF37DB"/>
    <w:p w:rsidR="00CA06DC" w:rsidRDefault="00FF37DB" w:rsidP="00FF37DB">
      <w:r>
        <w:lastRenderedPageBreak/>
        <w:t>This section defines authoritative ownership, operational governance requirements, synchronization controls, and audit obligations governing TODP operational repositories.</w:t>
      </w:r>
    </w:p>
    <w:p w:rsidR="00BA7812" w:rsidRDefault="00BA7812" w:rsidP="00BA7812">
      <w:r>
        <w:t>SYSTEM OF RECORD SPECIFICATION</w:t>
      </w:r>
    </w:p>
    <w:p w:rsidR="00BA7812" w:rsidRDefault="00BA7812" w:rsidP="00BA7812"/>
    <w:p w:rsidR="00BA7812" w:rsidRDefault="00BA7812" w:rsidP="00BA7812">
      <w:r>
        <w:t>Section 10 – Customer &amp; Product Governance Systems of Record</w:t>
      </w:r>
    </w:p>
    <w:p w:rsidR="00BA7812" w:rsidRDefault="00BA7812" w:rsidP="00BA7812"/>
    <w:p w:rsidR="00BA7812" w:rsidRDefault="00BA7812" w:rsidP="00BA7812">
      <w:r>
        <w:t>10.1 Purpose</w:t>
      </w:r>
    </w:p>
    <w:p w:rsidR="00BA7812" w:rsidRDefault="00BA7812" w:rsidP="00BA7812"/>
    <w:p w:rsidR="00BA7812" w:rsidRDefault="00BA7812" w:rsidP="00BA7812">
      <w:r>
        <w:t>Define the authoritative systems governing customer information, customer feedback, product capabilities, product governance decisions, and product lifecycle oversight.</w:t>
      </w:r>
    </w:p>
    <w:p w:rsidR="00BA7812" w:rsidRDefault="00BA7812" w:rsidP="00BA7812"/>
    <w:p w:rsidR="00BA7812" w:rsidRDefault="00BA7812" w:rsidP="00BA7812">
      <w:r>
        <w:t>10.2 Domain Coverage</w:t>
      </w:r>
    </w:p>
    <w:p w:rsidR="00BA7812" w:rsidRDefault="00BA7812" w:rsidP="00BA7812"/>
    <w:p w:rsidR="00BA7812" w:rsidRDefault="00BA7812" w:rsidP="00BA7812">
      <w:r>
        <w:t>Customer Management Domain</w:t>
      </w:r>
    </w:p>
    <w:p w:rsidR="00BA7812" w:rsidRDefault="00BA7812" w:rsidP="00BA7812"/>
    <w:p w:rsidR="00BA7812" w:rsidRDefault="00BA7812" w:rsidP="00BA7812">
      <w:r>
        <w:t>Product Governance Domain</w:t>
      </w:r>
    </w:p>
    <w:p w:rsidR="00BA7812" w:rsidRDefault="00BA7812" w:rsidP="00BA7812"/>
    <w:p w:rsidR="00BA7812" w:rsidRDefault="00BA7812" w:rsidP="00BA7812">
      <w:r>
        <w:t>10.3 Primary Systems of Record</w:t>
      </w:r>
    </w:p>
    <w:p w:rsidR="00BA7812" w:rsidRDefault="00BA7812" w:rsidP="00BA7812"/>
    <w:p w:rsidR="00BA7812" w:rsidRDefault="00BA7812" w:rsidP="00BA7812">
      <w:r>
        <w:t>Customer Repository</w:t>
      </w:r>
    </w:p>
    <w:p w:rsidR="00BA7812" w:rsidRDefault="00BA7812" w:rsidP="00BA7812"/>
    <w:p w:rsidR="00BA7812" w:rsidRDefault="00BA7812" w:rsidP="00BA7812">
      <w:r>
        <w:t>Customer Feedback Repository</w:t>
      </w:r>
    </w:p>
    <w:p w:rsidR="00BA7812" w:rsidRDefault="00BA7812" w:rsidP="00BA7812"/>
    <w:p w:rsidR="00BA7812" w:rsidRDefault="00BA7812" w:rsidP="00BA7812">
      <w:r>
        <w:t>Product Portfolio Repository</w:t>
      </w:r>
    </w:p>
    <w:p w:rsidR="00BA7812" w:rsidRDefault="00BA7812" w:rsidP="00BA7812"/>
    <w:p w:rsidR="00BA7812" w:rsidRDefault="00BA7812" w:rsidP="00BA7812">
      <w:r>
        <w:t>Product Governance Repository</w:t>
      </w:r>
    </w:p>
    <w:p w:rsidR="00BA7812" w:rsidRDefault="00BA7812" w:rsidP="00BA7812"/>
    <w:p w:rsidR="00BA7812" w:rsidRDefault="00BA7812" w:rsidP="00BA7812">
      <w:r>
        <w:t>10.4 Authoritative Entities</w:t>
      </w:r>
    </w:p>
    <w:p w:rsidR="00BA7812" w:rsidRDefault="00BA7812" w:rsidP="00BA7812"/>
    <w:p w:rsidR="00BA7812" w:rsidRDefault="00BA7812" w:rsidP="00BA7812">
      <w:r>
        <w:t>Customer</w:t>
      </w:r>
    </w:p>
    <w:p w:rsidR="00BA7812" w:rsidRDefault="00BA7812" w:rsidP="00BA7812"/>
    <w:p w:rsidR="00BA7812" w:rsidRDefault="00BA7812" w:rsidP="00BA7812">
      <w:proofErr w:type="spellStart"/>
      <w:r>
        <w:t>Customer_Feedback</w:t>
      </w:r>
      <w:proofErr w:type="spellEnd"/>
    </w:p>
    <w:p w:rsidR="00BA7812" w:rsidRDefault="00BA7812" w:rsidP="00BA7812"/>
    <w:p w:rsidR="00BA7812" w:rsidRDefault="00BA7812" w:rsidP="00BA7812">
      <w:proofErr w:type="spellStart"/>
      <w:r>
        <w:t>Product_Capability</w:t>
      </w:r>
      <w:proofErr w:type="spellEnd"/>
    </w:p>
    <w:p w:rsidR="00BA7812" w:rsidRDefault="00BA7812" w:rsidP="00BA7812"/>
    <w:p w:rsidR="00BA7812" w:rsidRDefault="00BA7812" w:rsidP="00BA7812">
      <w:proofErr w:type="spellStart"/>
      <w:r>
        <w:t>Governance_Decision</w:t>
      </w:r>
      <w:proofErr w:type="spellEnd"/>
    </w:p>
    <w:p w:rsidR="00BA7812" w:rsidRDefault="00BA7812" w:rsidP="00BA7812"/>
    <w:p w:rsidR="00BA7812" w:rsidRDefault="00BA7812" w:rsidP="00BA7812">
      <w:r>
        <w:t>10.5 System Owners</w:t>
      </w:r>
    </w:p>
    <w:p w:rsidR="00BA7812" w:rsidRDefault="00BA7812" w:rsidP="00BA7812"/>
    <w:p w:rsidR="00BA7812" w:rsidRDefault="00BA7812" w:rsidP="00BA7812">
      <w:r>
        <w:t>Customer Success Team</w:t>
      </w:r>
    </w:p>
    <w:p w:rsidR="00BA7812" w:rsidRDefault="00BA7812" w:rsidP="00BA7812"/>
    <w:p w:rsidR="00BA7812" w:rsidRDefault="00BA7812" w:rsidP="00BA7812">
      <w:r>
        <w:t>Product Management</w:t>
      </w:r>
    </w:p>
    <w:p w:rsidR="00BA7812" w:rsidRDefault="00BA7812" w:rsidP="00BA7812"/>
    <w:p w:rsidR="00BA7812" w:rsidRDefault="00BA7812" w:rsidP="00BA7812">
      <w:r>
        <w:t>10.6 Data Owners</w:t>
      </w:r>
    </w:p>
    <w:p w:rsidR="00BA7812" w:rsidRDefault="00BA7812" w:rsidP="00BA7812"/>
    <w:p w:rsidR="00BA7812" w:rsidRDefault="00BA7812" w:rsidP="00BA7812">
      <w:r>
        <w:t>Customer Operations Manager</w:t>
      </w:r>
    </w:p>
    <w:p w:rsidR="00BA7812" w:rsidRDefault="00BA7812" w:rsidP="00BA7812"/>
    <w:p w:rsidR="00BA7812" w:rsidRDefault="00BA7812" w:rsidP="00BA7812">
      <w:r>
        <w:t>Product Operations Manager</w:t>
      </w:r>
    </w:p>
    <w:p w:rsidR="00BA7812" w:rsidRDefault="00BA7812" w:rsidP="00BA7812"/>
    <w:p w:rsidR="00BA7812" w:rsidRDefault="00BA7812" w:rsidP="00BA7812">
      <w:r>
        <w:t>10.7 Customer Repository Responsibilities</w:t>
      </w:r>
    </w:p>
    <w:p w:rsidR="00BA7812" w:rsidRDefault="00BA7812" w:rsidP="00BA7812"/>
    <w:p w:rsidR="00BA7812" w:rsidRDefault="00BA7812" w:rsidP="00BA7812">
      <w:r>
        <w:t>• Customer lifecycle management</w:t>
      </w:r>
    </w:p>
    <w:p w:rsidR="00BA7812" w:rsidRDefault="00BA7812" w:rsidP="00BA7812">
      <w:r>
        <w:t>• Contract tracking</w:t>
      </w:r>
    </w:p>
    <w:p w:rsidR="00BA7812" w:rsidRDefault="00BA7812" w:rsidP="00BA7812">
      <w:r>
        <w:t>• Customer status management</w:t>
      </w:r>
    </w:p>
    <w:p w:rsidR="00BA7812" w:rsidRDefault="00BA7812" w:rsidP="00BA7812">
      <w:r>
        <w:t>• Customer reporting</w:t>
      </w:r>
    </w:p>
    <w:p w:rsidR="00BA7812" w:rsidRDefault="00BA7812" w:rsidP="00BA7812"/>
    <w:p w:rsidR="00BA7812" w:rsidRDefault="00BA7812" w:rsidP="00BA7812">
      <w:r>
        <w:t>10.8 Customer Feedback Repository Responsibilities</w:t>
      </w:r>
    </w:p>
    <w:p w:rsidR="00BA7812" w:rsidRDefault="00BA7812" w:rsidP="00BA7812"/>
    <w:p w:rsidR="00BA7812" w:rsidRDefault="00BA7812" w:rsidP="00BA7812">
      <w:r>
        <w:t>• Feedback collection</w:t>
      </w:r>
    </w:p>
    <w:p w:rsidR="00BA7812" w:rsidRDefault="00BA7812" w:rsidP="00BA7812">
      <w:r>
        <w:t>• Feedback classification</w:t>
      </w:r>
    </w:p>
    <w:p w:rsidR="00BA7812" w:rsidRDefault="00BA7812" w:rsidP="00BA7812">
      <w:r>
        <w:t>• Feedback lifecycle management</w:t>
      </w:r>
    </w:p>
    <w:p w:rsidR="00BA7812" w:rsidRDefault="00BA7812" w:rsidP="00BA7812">
      <w:r>
        <w:t>• Feedback governance</w:t>
      </w:r>
    </w:p>
    <w:p w:rsidR="00BA7812" w:rsidRDefault="00BA7812" w:rsidP="00BA7812"/>
    <w:p w:rsidR="00BA7812" w:rsidRDefault="00BA7812" w:rsidP="00BA7812">
      <w:r>
        <w:t>10.9 Product Portfolio Repository Responsibilities</w:t>
      </w:r>
    </w:p>
    <w:p w:rsidR="00BA7812" w:rsidRDefault="00BA7812" w:rsidP="00BA7812"/>
    <w:p w:rsidR="00BA7812" w:rsidRDefault="00BA7812" w:rsidP="00BA7812">
      <w:r>
        <w:t>• Capability management</w:t>
      </w:r>
    </w:p>
    <w:p w:rsidR="00BA7812" w:rsidRDefault="00BA7812" w:rsidP="00BA7812">
      <w:r>
        <w:t>• Roadmap governance</w:t>
      </w:r>
    </w:p>
    <w:p w:rsidR="00BA7812" w:rsidRDefault="00BA7812" w:rsidP="00BA7812">
      <w:r>
        <w:t>• Product lifecycle tracking</w:t>
      </w:r>
    </w:p>
    <w:p w:rsidR="00BA7812" w:rsidRDefault="00BA7812" w:rsidP="00BA7812">
      <w:r>
        <w:t>• Capability ownership management</w:t>
      </w:r>
    </w:p>
    <w:p w:rsidR="00BA7812" w:rsidRDefault="00BA7812" w:rsidP="00BA7812"/>
    <w:p w:rsidR="00BA7812" w:rsidRDefault="00BA7812" w:rsidP="00BA7812">
      <w:r>
        <w:t>10.10 Product Governance Repository Responsibilities</w:t>
      </w:r>
    </w:p>
    <w:p w:rsidR="00BA7812" w:rsidRDefault="00BA7812" w:rsidP="00BA7812"/>
    <w:p w:rsidR="00BA7812" w:rsidRDefault="00BA7812" w:rsidP="00BA7812">
      <w:r>
        <w:t>• Product governance decisions</w:t>
      </w:r>
    </w:p>
    <w:p w:rsidR="00BA7812" w:rsidRDefault="00BA7812" w:rsidP="00BA7812">
      <w:r>
        <w:t>• Prioritization records</w:t>
      </w:r>
    </w:p>
    <w:p w:rsidR="00BA7812" w:rsidRDefault="00BA7812" w:rsidP="00BA7812">
      <w:r>
        <w:t>• Strategic approvals</w:t>
      </w:r>
    </w:p>
    <w:p w:rsidR="00BA7812" w:rsidRDefault="00BA7812" w:rsidP="00BA7812">
      <w:r>
        <w:t>• Product oversight reporting</w:t>
      </w:r>
    </w:p>
    <w:p w:rsidR="00BA7812" w:rsidRDefault="00BA7812" w:rsidP="00BA7812"/>
    <w:p w:rsidR="00BA7812" w:rsidRDefault="00BA7812" w:rsidP="00BA7812">
      <w:r>
        <w:t>10.11 Downstream Consumers</w:t>
      </w:r>
    </w:p>
    <w:p w:rsidR="00BA7812" w:rsidRDefault="00BA7812" w:rsidP="00BA7812"/>
    <w:p w:rsidR="00BA7812" w:rsidRDefault="00BA7812" w:rsidP="00BA7812">
      <w:r>
        <w:t>Analytics Domain</w:t>
      </w:r>
    </w:p>
    <w:p w:rsidR="00BA7812" w:rsidRDefault="00BA7812" w:rsidP="00BA7812"/>
    <w:p w:rsidR="00BA7812" w:rsidRDefault="00BA7812" w:rsidP="00BA7812">
      <w:r>
        <w:t>Governance Domain</w:t>
      </w:r>
    </w:p>
    <w:p w:rsidR="00BA7812" w:rsidRDefault="00BA7812" w:rsidP="00BA7812"/>
    <w:p w:rsidR="00BA7812" w:rsidRDefault="00BA7812" w:rsidP="00BA7812">
      <w:r>
        <w:t>Executive Reporting</w:t>
      </w:r>
    </w:p>
    <w:p w:rsidR="00BA7812" w:rsidRDefault="00BA7812" w:rsidP="00BA7812"/>
    <w:p w:rsidR="00BA7812" w:rsidRDefault="00BA7812" w:rsidP="00BA7812">
      <w:r>
        <w:t>Operations Domain</w:t>
      </w:r>
    </w:p>
    <w:p w:rsidR="00BA7812" w:rsidRDefault="00BA7812" w:rsidP="00BA7812"/>
    <w:p w:rsidR="00BA7812" w:rsidRDefault="00BA7812" w:rsidP="00BA7812">
      <w:r>
        <w:t>10.12 Synchronization Rules</w:t>
      </w:r>
    </w:p>
    <w:p w:rsidR="00BA7812" w:rsidRDefault="00BA7812" w:rsidP="00BA7812"/>
    <w:p w:rsidR="00BA7812" w:rsidRDefault="00BA7812" w:rsidP="00BA7812">
      <w:r>
        <w:t>• Customer Repository is authoritative for customer information.</w:t>
      </w:r>
    </w:p>
    <w:p w:rsidR="00BA7812" w:rsidRDefault="00BA7812" w:rsidP="00BA7812">
      <w:r>
        <w:t>• Feedback Repository is authoritative for customer feedback.</w:t>
      </w:r>
    </w:p>
    <w:p w:rsidR="00BA7812" w:rsidRDefault="00BA7812" w:rsidP="00BA7812">
      <w:r>
        <w:t>• Product Portfolio Repository governs capability records.</w:t>
      </w:r>
    </w:p>
    <w:p w:rsidR="00BA7812" w:rsidRDefault="00BA7812" w:rsidP="00BA7812">
      <w:r>
        <w:t>• Product Governance Repository governs product decisions.</w:t>
      </w:r>
    </w:p>
    <w:p w:rsidR="00BA7812" w:rsidRDefault="00BA7812" w:rsidP="00BA7812"/>
    <w:p w:rsidR="00BA7812" w:rsidRDefault="00BA7812" w:rsidP="00BA7812">
      <w:r>
        <w:t>10.13 Retention Requirements</w:t>
      </w:r>
    </w:p>
    <w:p w:rsidR="00BA7812" w:rsidRDefault="00BA7812" w:rsidP="00BA7812"/>
    <w:p w:rsidR="00BA7812" w:rsidRDefault="00BA7812" w:rsidP="00BA7812">
      <w:r>
        <w:t>Customer Records:</w:t>
      </w:r>
    </w:p>
    <w:p w:rsidR="00BA7812" w:rsidRDefault="00BA7812" w:rsidP="00BA7812">
      <w:r>
        <w:t>Contract Duration + 7 Years</w:t>
      </w:r>
    </w:p>
    <w:p w:rsidR="00BA7812" w:rsidRDefault="00BA7812" w:rsidP="00BA7812"/>
    <w:p w:rsidR="00BA7812" w:rsidRDefault="00BA7812" w:rsidP="00BA7812">
      <w:r>
        <w:t>Customer Feedback:</w:t>
      </w:r>
    </w:p>
    <w:p w:rsidR="00BA7812" w:rsidRDefault="00BA7812" w:rsidP="00BA7812">
      <w:r>
        <w:t>Minimum 7 Years</w:t>
      </w:r>
    </w:p>
    <w:p w:rsidR="00BA7812" w:rsidRDefault="00BA7812" w:rsidP="00BA7812"/>
    <w:p w:rsidR="00BA7812" w:rsidRDefault="00BA7812" w:rsidP="00BA7812">
      <w:r>
        <w:t>Product Capabilities:</w:t>
      </w:r>
    </w:p>
    <w:p w:rsidR="00BA7812" w:rsidRDefault="00BA7812" w:rsidP="00BA7812">
      <w:r>
        <w:t>Permanent Product Record</w:t>
      </w:r>
    </w:p>
    <w:p w:rsidR="00BA7812" w:rsidRDefault="00BA7812" w:rsidP="00BA7812"/>
    <w:p w:rsidR="00BA7812" w:rsidRDefault="00BA7812" w:rsidP="00BA7812">
      <w:r>
        <w:t>Governance Decisions:</w:t>
      </w:r>
    </w:p>
    <w:p w:rsidR="00BA7812" w:rsidRDefault="00BA7812" w:rsidP="00BA7812">
      <w:r>
        <w:t>Permanent Governance Record</w:t>
      </w:r>
    </w:p>
    <w:p w:rsidR="00BA7812" w:rsidRDefault="00BA7812" w:rsidP="00BA7812"/>
    <w:p w:rsidR="00BA7812" w:rsidRDefault="00BA7812" w:rsidP="00BA7812">
      <w:r>
        <w:t>10.14 Recovery Requirements</w:t>
      </w:r>
    </w:p>
    <w:p w:rsidR="00BA7812" w:rsidRDefault="00BA7812" w:rsidP="00BA7812"/>
    <w:p w:rsidR="00BA7812" w:rsidRDefault="00BA7812" w:rsidP="00BA7812">
      <w:r>
        <w:t>RPO:</w:t>
      </w:r>
    </w:p>
    <w:p w:rsidR="00BA7812" w:rsidRDefault="00BA7812" w:rsidP="00BA7812">
      <w:r>
        <w:t>15 Minutes</w:t>
      </w:r>
    </w:p>
    <w:p w:rsidR="00BA7812" w:rsidRDefault="00BA7812" w:rsidP="00BA7812"/>
    <w:p w:rsidR="00BA7812" w:rsidRDefault="00BA7812" w:rsidP="00BA7812">
      <w:r>
        <w:t>RTO:</w:t>
      </w:r>
    </w:p>
    <w:p w:rsidR="00BA7812" w:rsidRDefault="00BA7812" w:rsidP="00BA7812">
      <w:r>
        <w:t>4 Hours</w:t>
      </w:r>
    </w:p>
    <w:p w:rsidR="00BA7812" w:rsidRDefault="00BA7812" w:rsidP="00BA7812"/>
    <w:p w:rsidR="00BA7812" w:rsidRDefault="00BA7812" w:rsidP="00BA7812">
      <w:r>
        <w:t>10.15 Audit Requirements</w:t>
      </w:r>
    </w:p>
    <w:p w:rsidR="00BA7812" w:rsidRDefault="00BA7812" w:rsidP="00BA7812"/>
    <w:p w:rsidR="00BA7812" w:rsidRDefault="00BA7812" w:rsidP="00BA7812">
      <w:r>
        <w:t>Maintain:</w:t>
      </w:r>
    </w:p>
    <w:p w:rsidR="00BA7812" w:rsidRDefault="00BA7812" w:rsidP="00BA7812"/>
    <w:p w:rsidR="00BA7812" w:rsidRDefault="00BA7812" w:rsidP="00BA7812">
      <w:r>
        <w:t>• Customer lifecycle history</w:t>
      </w:r>
    </w:p>
    <w:p w:rsidR="00BA7812" w:rsidRDefault="00BA7812" w:rsidP="00BA7812">
      <w:r>
        <w:t>• Feedback history</w:t>
      </w:r>
    </w:p>
    <w:p w:rsidR="00BA7812" w:rsidRDefault="00BA7812" w:rsidP="00BA7812">
      <w:r>
        <w:t>• Product capability history</w:t>
      </w:r>
    </w:p>
    <w:p w:rsidR="00BA7812" w:rsidRDefault="00BA7812" w:rsidP="00BA7812">
      <w:r>
        <w:t>• Governance decision history</w:t>
      </w:r>
    </w:p>
    <w:p w:rsidR="00BA7812" w:rsidRDefault="00BA7812" w:rsidP="00BA7812"/>
    <w:p w:rsidR="00BA7812" w:rsidRDefault="00BA7812" w:rsidP="00BA7812">
      <w:r>
        <w:t>10.16 Traceability</w:t>
      </w:r>
    </w:p>
    <w:p w:rsidR="00BA7812" w:rsidRDefault="00BA7812" w:rsidP="00BA7812"/>
    <w:p w:rsidR="00BA7812" w:rsidRDefault="00BA7812" w:rsidP="00BA7812">
      <w:r>
        <w:t>RTM References:</w:t>
      </w:r>
    </w:p>
    <w:p w:rsidR="00BA7812" w:rsidRDefault="00BA7812" w:rsidP="00BA7812"/>
    <w:p w:rsidR="00BA7812" w:rsidRDefault="00BA7812" w:rsidP="00BA7812">
      <w:r>
        <w:t>• CUST-001</w:t>
      </w:r>
    </w:p>
    <w:p w:rsidR="00BA7812" w:rsidRDefault="00BA7812" w:rsidP="00BA7812">
      <w:r>
        <w:t>• FEED-001</w:t>
      </w:r>
    </w:p>
    <w:p w:rsidR="00BA7812" w:rsidRDefault="00BA7812" w:rsidP="00BA7812">
      <w:r>
        <w:t>• CAP-001</w:t>
      </w:r>
    </w:p>
    <w:p w:rsidR="00BA7812" w:rsidRDefault="00BA7812" w:rsidP="00BA7812">
      <w:r>
        <w:t>• GOVDEC-001</w:t>
      </w:r>
    </w:p>
    <w:p w:rsidR="00BA7812" w:rsidRDefault="00BA7812" w:rsidP="00BA7812">
      <w:r>
        <w:t>• SOR-CUST-001</w:t>
      </w:r>
    </w:p>
    <w:p w:rsidR="00BA7812" w:rsidRDefault="00BA7812" w:rsidP="00BA7812"/>
    <w:p w:rsidR="00BA7812" w:rsidRDefault="00BA7812" w:rsidP="00BA7812">
      <w:r>
        <w:t>10.17 Section Summary</w:t>
      </w:r>
    </w:p>
    <w:p w:rsidR="00BA7812" w:rsidRDefault="00BA7812" w:rsidP="00BA7812"/>
    <w:p w:rsidR="00BA7812" w:rsidRDefault="00BA7812" w:rsidP="00BA7812">
      <w:r>
        <w:t>This section defines authoritative ownership, governance requirements, synchronization controls, and audit obligations governing customer and product repositories.</w:t>
      </w:r>
    </w:p>
    <w:p w:rsidR="00BA7812" w:rsidRDefault="00BA7812" w:rsidP="00BA7812"/>
    <w:p w:rsidR="00BA7812" w:rsidRDefault="00BA7812" w:rsidP="00BA7812">
      <w:r>
        <w:t>--------------------------------------------------------------------------------</w:t>
      </w:r>
    </w:p>
    <w:p w:rsidR="00BA7812" w:rsidRDefault="00BA7812" w:rsidP="00BA7812"/>
    <w:p w:rsidR="00BA7812" w:rsidRDefault="00BA7812" w:rsidP="00BA7812">
      <w:r>
        <w:t>SYSTEM OF RECORD SPECIFICATION</w:t>
      </w:r>
    </w:p>
    <w:p w:rsidR="00BA7812" w:rsidRDefault="00BA7812" w:rsidP="00BA7812"/>
    <w:p w:rsidR="00BA7812" w:rsidRDefault="00BA7812" w:rsidP="00BA7812">
      <w:r>
        <w:t>Section 11 – Analytics, Reporting &amp; Enterprise Reference Data Systems of Record</w:t>
      </w:r>
    </w:p>
    <w:p w:rsidR="00BA7812" w:rsidRDefault="00BA7812" w:rsidP="00BA7812"/>
    <w:p w:rsidR="00BA7812" w:rsidRDefault="00BA7812" w:rsidP="00BA7812">
      <w:r>
        <w:t>11.1 Purpose</w:t>
      </w:r>
    </w:p>
    <w:p w:rsidR="00BA7812" w:rsidRDefault="00BA7812" w:rsidP="00BA7812"/>
    <w:p w:rsidR="00BA7812" w:rsidRDefault="00BA7812" w:rsidP="00BA7812">
      <w:r>
        <w:t>Define authoritative ownership and governance requirements for enterprise metrics, reporting data, reference data, and analytical outputs.</w:t>
      </w:r>
    </w:p>
    <w:p w:rsidR="00BA7812" w:rsidRDefault="00BA7812" w:rsidP="00BA7812"/>
    <w:p w:rsidR="00BA7812" w:rsidRDefault="00BA7812" w:rsidP="00BA7812">
      <w:r>
        <w:t>11.2 Domain Coverage</w:t>
      </w:r>
    </w:p>
    <w:p w:rsidR="00BA7812" w:rsidRDefault="00BA7812" w:rsidP="00BA7812"/>
    <w:p w:rsidR="00BA7812" w:rsidRDefault="00BA7812" w:rsidP="00BA7812">
      <w:r>
        <w:t>Analytics &amp; Performance Management Domain</w:t>
      </w:r>
    </w:p>
    <w:p w:rsidR="00BA7812" w:rsidRDefault="00BA7812" w:rsidP="00BA7812"/>
    <w:p w:rsidR="00BA7812" w:rsidRDefault="00BA7812" w:rsidP="00BA7812">
      <w:r>
        <w:t>Enterprise Reporting</w:t>
      </w:r>
    </w:p>
    <w:p w:rsidR="00BA7812" w:rsidRDefault="00BA7812" w:rsidP="00BA7812"/>
    <w:p w:rsidR="00BA7812" w:rsidRDefault="00BA7812" w:rsidP="00BA7812">
      <w:r>
        <w:t>Reference Data Management</w:t>
      </w:r>
    </w:p>
    <w:p w:rsidR="00BA7812" w:rsidRDefault="00BA7812" w:rsidP="00BA7812"/>
    <w:p w:rsidR="00BA7812" w:rsidRDefault="00BA7812" w:rsidP="00BA7812">
      <w:r>
        <w:t>11.3 Primary Systems of Record</w:t>
      </w:r>
    </w:p>
    <w:p w:rsidR="00BA7812" w:rsidRDefault="00BA7812" w:rsidP="00BA7812"/>
    <w:p w:rsidR="00BA7812" w:rsidRDefault="00BA7812" w:rsidP="00BA7812">
      <w:r>
        <w:t>Analytics Repository</w:t>
      </w:r>
    </w:p>
    <w:p w:rsidR="00BA7812" w:rsidRDefault="00BA7812" w:rsidP="00BA7812"/>
    <w:p w:rsidR="00BA7812" w:rsidRDefault="00BA7812" w:rsidP="00BA7812">
      <w:r>
        <w:t>KPI Repository</w:t>
      </w:r>
    </w:p>
    <w:p w:rsidR="00BA7812" w:rsidRDefault="00BA7812" w:rsidP="00BA7812"/>
    <w:p w:rsidR="00BA7812" w:rsidRDefault="00BA7812" w:rsidP="00BA7812">
      <w:r>
        <w:t>Reference Data Repository</w:t>
      </w:r>
    </w:p>
    <w:p w:rsidR="00BA7812" w:rsidRDefault="00BA7812" w:rsidP="00BA7812"/>
    <w:p w:rsidR="00BA7812" w:rsidRDefault="00BA7812" w:rsidP="00BA7812">
      <w:r>
        <w:t>Reporting Repository</w:t>
      </w:r>
    </w:p>
    <w:p w:rsidR="00BA7812" w:rsidRDefault="00BA7812" w:rsidP="00BA7812"/>
    <w:p w:rsidR="00BA7812" w:rsidRDefault="00BA7812" w:rsidP="00BA7812">
      <w:r>
        <w:t>11.4 Authoritative Entities</w:t>
      </w:r>
    </w:p>
    <w:p w:rsidR="00BA7812" w:rsidRDefault="00BA7812" w:rsidP="00BA7812"/>
    <w:p w:rsidR="00BA7812" w:rsidRDefault="00BA7812" w:rsidP="00BA7812">
      <w:r>
        <w:t>KPI</w:t>
      </w:r>
    </w:p>
    <w:p w:rsidR="00BA7812" w:rsidRDefault="00BA7812" w:rsidP="00BA7812"/>
    <w:p w:rsidR="00BA7812" w:rsidRDefault="00BA7812" w:rsidP="00BA7812">
      <w:r>
        <w:t>Reference Data</w:t>
      </w:r>
    </w:p>
    <w:p w:rsidR="00BA7812" w:rsidRDefault="00BA7812" w:rsidP="00BA7812"/>
    <w:p w:rsidR="00BA7812" w:rsidRDefault="00BA7812" w:rsidP="00BA7812">
      <w:r>
        <w:t>Executive Reports</w:t>
      </w:r>
    </w:p>
    <w:p w:rsidR="00BA7812" w:rsidRDefault="00BA7812" w:rsidP="00BA7812"/>
    <w:p w:rsidR="00BA7812" w:rsidRDefault="00BA7812" w:rsidP="00BA7812">
      <w:r>
        <w:t>Operational Reports</w:t>
      </w:r>
    </w:p>
    <w:p w:rsidR="00BA7812" w:rsidRDefault="00BA7812" w:rsidP="00BA7812"/>
    <w:p w:rsidR="00BA7812" w:rsidRDefault="00BA7812" w:rsidP="00BA7812">
      <w:r>
        <w:t>Governance Reports</w:t>
      </w:r>
    </w:p>
    <w:p w:rsidR="00BA7812" w:rsidRDefault="00BA7812" w:rsidP="00BA7812"/>
    <w:p w:rsidR="00BA7812" w:rsidRDefault="00BA7812" w:rsidP="00BA7812">
      <w:r>
        <w:t>11.5 System Owners</w:t>
      </w:r>
    </w:p>
    <w:p w:rsidR="00BA7812" w:rsidRDefault="00BA7812" w:rsidP="00BA7812"/>
    <w:p w:rsidR="00BA7812" w:rsidRDefault="00BA7812" w:rsidP="00BA7812">
      <w:r>
        <w:t>Business Operations Team</w:t>
      </w:r>
    </w:p>
    <w:p w:rsidR="00BA7812" w:rsidRDefault="00BA7812" w:rsidP="00BA7812"/>
    <w:p w:rsidR="00BA7812" w:rsidRDefault="00BA7812" w:rsidP="00BA7812">
      <w:r>
        <w:t>Enterprise Reporting Team</w:t>
      </w:r>
    </w:p>
    <w:p w:rsidR="00BA7812" w:rsidRDefault="00BA7812" w:rsidP="00BA7812"/>
    <w:p w:rsidR="00BA7812" w:rsidRDefault="00BA7812" w:rsidP="00BA7812">
      <w:r>
        <w:t>11.6 Data Owners</w:t>
      </w:r>
    </w:p>
    <w:p w:rsidR="00BA7812" w:rsidRDefault="00BA7812" w:rsidP="00BA7812"/>
    <w:p w:rsidR="00BA7812" w:rsidRDefault="00BA7812" w:rsidP="00BA7812">
      <w:r>
        <w:t>Performance Management Lead</w:t>
      </w:r>
    </w:p>
    <w:p w:rsidR="00BA7812" w:rsidRDefault="00BA7812" w:rsidP="00BA7812"/>
    <w:p w:rsidR="00BA7812" w:rsidRDefault="00BA7812" w:rsidP="00BA7812">
      <w:r>
        <w:lastRenderedPageBreak/>
        <w:t>Reporting Governance Lead</w:t>
      </w:r>
    </w:p>
    <w:p w:rsidR="00BA7812" w:rsidRDefault="00BA7812" w:rsidP="00BA7812"/>
    <w:p w:rsidR="00BA7812" w:rsidRDefault="00BA7812" w:rsidP="00BA7812">
      <w:r>
        <w:t>11.7 Analytics Repository Responsibilities</w:t>
      </w:r>
    </w:p>
    <w:p w:rsidR="00BA7812" w:rsidRDefault="00BA7812" w:rsidP="00BA7812"/>
    <w:p w:rsidR="00BA7812" w:rsidRDefault="00BA7812" w:rsidP="00BA7812">
      <w:r>
        <w:t>• KPI tracking</w:t>
      </w:r>
    </w:p>
    <w:p w:rsidR="00BA7812" w:rsidRDefault="00BA7812" w:rsidP="00BA7812">
      <w:r>
        <w:t>• Trend analysis</w:t>
      </w:r>
    </w:p>
    <w:p w:rsidR="00BA7812" w:rsidRDefault="00BA7812" w:rsidP="00BA7812">
      <w:r>
        <w:t>• Business performance measurement</w:t>
      </w:r>
    </w:p>
    <w:p w:rsidR="00BA7812" w:rsidRDefault="00BA7812" w:rsidP="00BA7812">
      <w:r>
        <w:t>• Governance metrics reporting</w:t>
      </w:r>
    </w:p>
    <w:p w:rsidR="00BA7812" w:rsidRDefault="00BA7812" w:rsidP="00BA7812"/>
    <w:p w:rsidR="00BA7812" w:rsidRDefault="00BA7812" w:rsidP="00BA7812">
      <w:r>
        <w:t>11.8 Reference Data Repository Responsibilities</w:t>
      </w:r>
    </w:p>
    <w:p w:rsidR="00BA7812" w:rsidRDefault="00BA7812" w:rsidP="00BA7812"/>
    <w:p w:rsidR="00BA7812" w:rsidRDefault="00BA7812" w:rsidP="00BA7812">
      <w:r>
        <w:t>• Standardized classifications</w:t>
      </w:r>
    </w:p>
    <w:p w:rsidR="00BA7812" w:rsidRDefault="00BA7812" w:rsidP="00BA7812">
      <w:r>
        <w:t>• Controlled vocabularies</w:t>
      </w:r>
    </w:p>
    <w:p w:rsidR="00BA7812" w:rsidRDefault="00BA7812" w:rsidP="00BA7812">
      <w:r>
        <w:t>• Domain taxonomies</w:t>
      </w:r>
    </w:p>
    <w:p w:rsidR="00BA7812" w:rsidRDefault="00BA7812" w:rsidP="00BA7812">
      <w:r>
        <w:t>• Master reference values</w:t>
      </w:r>
    </w:p>
    <w:p w:rsidR="00BA7812" w:rsidRDefault="00BA7812" w:rsidP="00BA7812"/>
    <w:p w:rsidR="00BA7812" w:rsidRDefault="00BA7812" w:rsidP="00BA7812">
      <w:r>
        <w:t>11.9 Reporting Repository Responsibilities</w:t>
      </w:r>
    </w:p>
    <w:p w:rsidR="00BA7812" w:rsidRDefault="00BA7812" w:rsidP="00BA7812"/>
    <w:p w:rsidR="00BA7812" w:rsidRDefault="00BA7812" w:rsidP="00BA7812">
      <w:r>
        <w:t>• Executive reporting</w:t>
      </w:r>
    </w:p>
    <w:p w:rsidR="00BA7812" w:rsidRDefault="00BA7812" w:rsidP="00BA7812">
      <w:r>
        <w:t>• Governance reporting</w:t>
      </w:r>
    </w:p>
    <w:p w:rsidR="00BA7812" w:rsidRDefault="00BA7812" w:rsidP="00BA7812">
      <w:r>
        <w:t>• Operational reporting</w:t>
      </w:r>
    </w:p>
    <w:p w:rsidR="00BA7812" w:rsidRDefault="00BA7812" w:rsidP="00BA7812">
      <w:r>
        <w:t>• Compliance reporting</w:t>
      </w:r>
    </w:p>
    <w:p w:rsidR="00BA7812" w:rsidRDefault="00BA7812" w:rsidP="00BA7812"/>
    <w:p w:rsidR="00BA7812" w:rsidRDefault="00BA7812" w:rsidP="00BA7812">
      <w:r>
        <w:t>11.10 Authoritative KPI Attributes</w:t>
      </w:r>
    </w:p>
    <w:p w:rsidR="00BA7812" w:rsidRDefault="00BA7812" w:rsidP="00BA7812"/>
    <w:p w:rsidR="00BA7812" w:rsidRDefault="00BA7812" w:rsidP="00BA7812">
      <w:r>
        <w:t>KPI_ID</w:t>
      </w:r>
    </w:p>
    <w:p w:rsidR="00BA7812" w:rsidRDefault="00BA7812" w:rsidP="00BA7812"/>
    <w:p w:rsidR="00BA7812" w:rsidRDefault="00BA7812" w:rsidP="00BA7812">
      <w:proofErr w:type="spellStart"/>
      <w:r>
        <w:lastRenderedPageBreak/>
        <w:t>KPI_Name</w:t>
      </w:r>
      <w:proofErr w:type="spellEnd"/>
    </w:p>
    <w:p w:rsidR="00BA7812" w:rsidRDefault="00BA7812" w:rsidP="00BA7812"/>
    <w:p w:rsidR="00BA7812" w:rsidRDefault="00BA7812" w:rsidP="00BA7812">
      <w:proofErr w:type="spellStart"/>
      <w:r>
        <w:t>KPI_Category</w:t>
      </w:r>
      <w:proofErr w:type="spellEnd"/>
    </w:p>
    <w:p w:rsidR="00BA7812" w:rsidRDefault="00BA7812" w:rsidP="00BA7812"/>
    <w:p w:rsidR="00BA7812" w:rsidRDefault="00BA7812" w:rsidP="00BA7812">
      <w:proofErr w:type="spellStart"/>
      <w:r>
        <w:t>KPI_Target</w:t>
      </w:r>
      <w:proofErr w:type="spellEnd"/>
    </w:p>
    <w:p w:rsidR="00BA7812" w:rsidRDefault="00BA7812" w:rsidP="00BA7812"/>
    <w:p w:rsidR="00BA7812" w:rsidRDefault="00BA7812" w:rsidP="00BA7812">
      <w:proofErr w:type="spellStart"/>
      <w:r>
        <w:t>KPI_Actual_Value</w:t>
      </w:r>
      <w:proofErr w:type="spellEnd"/>
    </w:p>
    <w:p w:rsidR="00BA7812" w:rsidRDefault="00BA7812" w:rsidP="00BA7812"/>
    <w:p w:rsidR="00BA7812" w:rsidRDefault="00BA7812" w:rsidP="00BA7812">
      <w:proofErr w:type="spellStart"/>
      <w:r>
        <w:t>Measurement_Period</w:t>
      </w:r>
      <w:proofErr w:type="spellEnd"/>
    </w:p>
    <w:p w:rsidR="00BA7812" w:rsidRDefault="00BA7812" w:rsidP="00BA7812"/>
    <w:p w:rsidR="00BA7812" w:rsidRDefault="00BA7812" w:rsidP="00BA7812">
      <w:r>
        <w:t>11.11 Synchronization Rules</w:t>
      </w:r>
    </w:p>
    <w:p w:rsidR="00BA7812" w:rsidRDefault="00BA7812" w:rsidP="00BA7812"/>
    <w:p w:rsidR="00BA7812" w:rsidRDefault="00BA7812" w:rsidP="00BA7812">
      <w:r>
        <w:t>• KPI Repository remains authoritative for KPI definitions.</w:t>
      </w:r>
    </w:p>
    <w:p w:rsidR="00BA7812" w:rsidRDefault="00BA7812" w:rsidP="00BA7812">
      <w:r>
        <w:t>• Reference Data Repository governs approved classifications.</w:t>
      </w:r>
    </w:p>
    <w:p w:rsidR="00BA7812" w:rsidRDefault="00BA7812" w:rsidP="00BA7812">
      <w:r>
        <w:t>• Reporting repositories consume but do not alter authoritative records.</w:t>
      </w:r>
    </w:p>
    <w:p w:rsidR="00BA7812" w:rsidRDefault="00BA7812" w:rsidP="00BA7812">
      <w:r>
        <w:t>• Historical reports remain immutable.</w:t>
      </w:r>
    </w:p>
    <w:p w:rsidR="00BA7812" w:rsidRDefault="00BA7812" w:rsidP="00BA7812"/>
    <w:p w:rsidR="00BA7812" w:rsidRDefault="00BA7812" w:rsidP="00BA7812">
      <w:r>
        <w:t>11.12 Retention Requirements</w:t>
      </w:r>
    </w:p>
    <w:p w:rsidR="00BA7812" w:rsidRDefault="00BA7812" w:rsidP="00BA7812"/>
    <w:p w:rsidR="00BA7812" w:rsidRDefault="00BA7812" w:rsidP="00BA7812">
      <w:r>
        <w:t>KPI Records:</w:t>
      </w:r>
    </w:p>
    <w:p w:rsidR="00BA7812" w:rsidRDefault="00BA7812" w:rsidP="00BA7812">
      <w:r>
        <w:t>Minimum 7 Years</w:t>
      </w:r>
    </w:p>
    <w:p w:rsidR="00BA7812" w:rsidRDefault="00BA7812" w:rsidP="00BA7812"/>
    <w:p w:rsidR="00BA7812" w:rsidRDefault="00BA7812" w:rsidP="00BA7812">
      <w:r>
        <w:t>Reference Data:</w:t>
      </w:r>
    </w:p>
    <w:p w:rsidR="00BA7812" w:rsidRDefault="00BA7812" w:rsidP="00BA7812">
      <w:r>
        <w:t>Permanent Governance Record</w:t>
      </w:r>
    </w:p>
    <w:p w:rsidR="00BA7812" w:rsidRDefault="00BA7812" w:rsidP="00BA7812"/>
    <w:p w:rsidR="00BA7812" w:rsidRDefault="00BA7812" w:rsidP="00BA7812">
      <w:r>
        <w:t>Executive Reports:</w:t>
      </w:r>
    </w:p>
    <w:p w:rsidR="00BA7812" w:rsidRDefault="00BA7812" w:rsidP="00BA7812">
      <w:r>
        <w:t>Minimum 7 Years</w:t>
      </w:r>
    </w:p>
    <w:p w:rsidR="00BA7812" w:rsidRDefault="00BA7812" w:rsidP="00BA7812"/>
    <w:p w:rsidR="00BA7812" w:rsidRDefault="00BA7812" w:rsidP="00BA7812">
      <w:r>
        <w:t>Governance Reports:</w:t>
      </w:r>
    </w:p>
    <w:p w:rsidR="00BA7812" w:rsidRDefault="00BA7812" w:rsidP="00BA7812">
      <w:r>
        <w:t>Minimum 7 Years</w:t>
      </w:r>
    </w:p>
    <w:p w:rsidR="00BA7812" w:rsidRDefault="00BA7812" w:rsidP="00BA7812"/>
    <w:p w:rsidR="00BA7812" w:rsidRDefault="00BA7812" w:rsidP="00BA7812">
      <w:r>
        <w:t>11.13 Recovery Requirements</w:t>
      </w:r>
    </w:p>
    <w:p w:rsidR="00BA7812" w:rsidRDefault="00BA7812" w:rsidP="00BA7812"/>
    <w:p w:rsidR="00BA7812" w:rsidRDefault="00BA7812" w:rsidP="00BA7812">
      <w:r>
        <w:t>RPO:</w:t>
      </w:r>
    </w:p>
    <w:p w:rsidR="00BA7812" w:rsidRDefault="00BA7812" w:rsidP="00BA7812">
      <w:r>
        <w:t>30 Minutes</w:t>
      </w:r>
    </w:p>
    <w:p w:rsidR="00BA7812" w:rsidRDefault="00BA7812" w:rsidP="00BA7812"/>
    <w:p w:rsidR="00BA7812" w:rsidRDefault="00BA7812" w:rsidP="00BA7812">
      <w:r>
        <w:t>RTO:</w:t>
      </w:r>
    </w:p>
    <w:p w:rsidR="00BA7812" w:rsidRDefault="00BA7812" w:rsidP="00BA7812">
      <w:r>
        <w:t>8 Hours</w:t>
      </w:r>
    </w:p>
    <w:p w:rsidR="00BA7812" w:rsidRDefault="00BA7812" w:rsidP="00BA7812"/>
    <w:p w:rsidR="00BA7812" w:rsidRDefault="00BA7812" w:rsidP="00BA7812">
      <w:r>
        <w:t>11.14 Audit Requirements</w:t>
      </w:r>
    </w:p>
    <w:p w:rsidR="00BA7812" w:rsidRDefault="00BA7812" w:rsidP="00BA7812"/>
    <w:p w:rsidR="00BA7812" w:rsidRDefault="00BA7812" w:rsidP="00BA7812">
      <w:r>
        <w:t>Maintain:</w:t>
      </w:r>
    </w:p>
    <w:p w:rsidR="00BA7812" w:rsidRDefault="00BA7812" w:rsidP="00BA7812"/>
    <w:p w:rsidR="00BA7812" w:rsidRDefault="00BA7812" w:rsidP="00BA7812">
      <w:r>
        <w:t>• KPI history</w:t>
      </w:r>
    </w:p>
    <w:p w:rsidR="00BA7812" w:rsidRDefault="00BA7812" w:rsidP="00BA7812">
      <w:r>
        <w:t>• Reference data versions</w:t>
      </w:r>
    </w:p>
    <w:p w:rsidR="00BA7812" w:rsidRDefault="00BA7812" w:rsidP="00BA7812">
      <w:r>
        <w:t>• Published reports</w:t>
      </w:r>
    </w:p>
    <w:p w:rsidR="00BA7812" w:rsidRDefault="00BA7812" w:rsidP="00BA7812">
      <w:r>
        <w:t>• Reporting approvals</w:t>
      </w:r>
    </w:p>
    <w:p w:rsidR="00BA7812" w:rsidRDefault="00BA7812" w:rsidP="00BA7812"/>
    <w:p w:rsidR="00BA7812" w:rsidRDefault="00BA7812" w:rsidP="00BA7812">
      <w:r>
        <w:t>11.15 Traceability</w:t>
      </w:r>
    </w:p>
    <w:p w:rsidR="00BA7812" w:rsidRDefault="00BA7812" w:rsidP="00BA7812"/>
    <w:p w:rsidR="00BA7812" w:rsidRDefault="00BA7812" w:rsidP="00BA7812">
      <w:r>
        <w:t>RTM References:</w:t>
      </w:r>
    </w:p>
    <w:p w:rsidR="00BA7812" w:rsidRDefault="00BA7812" w:rsidP="00BA7812"/>
    <w:p w:rsidR="00BA7812" w:rsidRDefault="00BA7812" w:rsidP="00BA7812">
      <w:r>
        <w:t>• KPI-001</w:t>
      </w:r>
    </w:p>
    <w:p w:rsidR="00BA7812" w:rsidRDefault="00BA7812" w:rsidP="00BA7812">
      <w:r>
        <w:t>• KPI-002</w:t>
      </w:r>
    </w:p>
    <w:p w:rsidR="00BA7812" w:rsidRDefault="00BA7812" w:rsidP="00BA7812">
      <w:r>
        <w:lastRenderedPageBreak/>
        <w:t>• PERF-001</w:t>
      </w:r>
    </w:p>
    <w:p w:rsidR="00BA7812" w:rsidRDefault="00BA7812" w:rsidP="00BA7812">
      <w:r>
        <w:t>• SOR-ANL-001</w:t>
      </w:r>
    </w:p>
    <w:p w:rsidR="00BA7812" w:rsidRDefault="00BA7812" w:rsidP="00BA7812"/>
    <w:p w:rsidR="00BA7812" w:rsidRDefault="00BA7812" w:rsidP="00BA7812">
      <w:r>
        <w:t>11.16 Section Summary</w:t>
      </w:r>
    </w:p>
    <w:p w:rsidR="00BA7812" w:rsidRDefault="00BA7812" w:rsidP="00BA7812"/>
    <w:p w:rsidR="00BA7812" w:rsidRDefault="00BA7812" w:rsidP="00BA7812">
      <w:r>
        <w:t>This section defines authoritative ownership, governance controls, synchronization requirements, and audit obligations governing enterprise analytics and reporting repositories.</w:t>
      </w:r>
    </w:p>
    <w:p w:rsidR="00BA7812" w:rsidRDefault="00BA7812" w:rsidP="00BA7812"/>
    <w:p w:rsidR="00BA7812" w:rsidRDefault="00BA7812" w:rsidP="00BA7812">
      <w:r>
        <w:t>--------------------------------------------------------------------------------</w:t>
      </w:r>
    </w:p>
    <w:p w:rsidR="00BA7812" w:rsidRDefault="00BA7812" w:rsidP="00BA7812"/>
    <w:p w:rsidR="00BA7812" w:rsidRDefault="00BA7812" w:rsidP="00BA7812">
      <w:r>
        <w:t>SYSTEM OF RECORD SPECIFICATION</w:t>
      </w:r>
    </w:p>
    <w:p w:rsidR="00BA7812" w:rsidRDefault="00BA7812" w:rsidP="00BA7812"/>
    <w:p w:rsidR="00BA7812" w:rsidRDefault="00BA7812" w:rsidP="00BA7812">
      <w:r>
        <w:t>Section 12 – Enterprise Data Synchronization &amp; Integration Governance</w:t>
      </w:r>
    </w:p>
    <w:p w:rsidR="00BA7812" w:rsidRDefault="00BA7812" w:rsidP="00BA7812"/>
    <w:p w:rsidR="00BA7812" w:rsidRDefault="00BA7812" w:rsidP="00BA7812">
      <w:r>
        <w:t>12.1 Purpose</w:t>
      </w:r>
    </w:p>
    <w:p w:rsidR="00BA7812" w:rsidRDefault="00BA7812" w:rsidP="00BA7812"/>
    <w:p w:rsidR="00BA7812" w:rsidRDefault="00BA7812" w:rsidP="00BA7812">
      <w:r>
        <w:t>Define enterprise standards governing synchronization, integration, replication, event propagation, and authoritative data movement between TODP systems.</w:t>
      </w:r>
    </w:p>
    <w:p w:rsidR="00BA7812" w:rsidRDefault="00BA7812" w:rsidP="00BA7812"/>
    <w:p w:rsidR="00BA7812" w:rsidRDefault="00BA7812" w:rsidP="00BA7812">
      <w:r>
        <w:t>12.2 Objectives</w:t>
      </w:r>
    </w:p>
    <w:p w:rsidR="00BA7812" w:rsidRDefault="00BA7812" w:rsidP="00BA7812"/>
    <w:p w:rsidR="00BA7812" w:rsidRDefault="00BA7812" w:rsidP="00BA7812">
      <w:r>
        <w:t>• Preserve authoritative ownership.</w:t>
      </w:r>
    </w:p>
    <w:p w:rsidR="00BA7812" w:rsidRDefault="00BA7812" w:rsidP="00BA7812">
      <w:r>
        <w:t>• Prevent data conflicts.</w:t>
      </w:r>
    </w:p>
    <w:p w:rsidR="00BA7812" w:rsidRDefault="00BA7812" w:rsidP="00BA7812">
      <w:r>
        <w:t>• Improve traceability.</w:t>
      </w:r>
    </w:p>
    <w:p w:rsidR="00BA7812" w:rsidRDefault="00BA7812" w:rsidP="00BA7812">
      <w:r>
        <w:t>• Support auditability.</w:t>
      </w:r>
    </w:p>
    <w:p w:rsidR="00BA7812" w:rsidRDefault="00BA7812" w:rsidP="00BA7812">
      <w:r>
        <w:t>• Maintain data integrity.</w:t>
      </w:r>
    </w:p>
    <w:p w:rsidR="00BA7812" w:rsidRDefault="00BA7812" w:rsidP="00BA7812"/>
    <w:p w:rsidR="00BA7812" w:rsidRDefault="00BA7812" w:rsidP="00BA7812">
      <w:r>
        <w:t>12.3 Integration Principles</w:t>
      </w:r>
    </w:p>
    <w:p w:rsidR="00BA7812" w:rsidRDefault="00BA7812" w:rsidP="00BA7812"/>
    <w:p w:rsidR="00BA7812" w:rsidRDefault="00BA7812" w:rsidP="00BA7812">
      <w:r>
        <w:t>• System of Record First</w:t>
      </w:r>
    </w:p>
    <w:p w:rsidR="00BA7812" w:rsidRDefault="00BA7812" w:rsidP="00BA7812">
      <w:r>
        <w:t>• Controlled Replication</w:t>
      </w:r>
    </w:p>
    <w:p w:rsidR="00BA7812" w:rsidRDefault="00BA7812" w:rsidP="00BA7812">
      <w:r>
        <w:t>• Immutable Audit Trails</w:t>
      </w:r>
    </w:p>
    <w:p w:rsidR="00BA7812" w:rsidRDefault="00BA7812" w:rsidP="00BA7812">
      <w:r>
        <w:t>• Traceable Synchronization</w:t>
      </w:r>
    </w:p>
    <w:p w:rsidR="00BA7812" w:rsidRDefault="00BA7812" w:rsidP="00BA7812">
      <w:r>
        <w:t>• Governance Approval</w:t>
      </w:r>
    </w:p>
    <w:p w:rsidR="00BA7812" w:rsidRDefault="00BA7812" w:rsidP="00BA7812"/>
    <w:p w:rsidR="00BA7812" w:rsidRDefault="00BA7812" w:rsidP="00BA7812">
      <w:r>
        <w:t>12.4 Integration Patterns</w:t>
      </w:r>
    </w:p>
    <w:p w:rsidR="00BA7812" w:rsidRDefault="00BA7812" w:rsidP="00BA7812"/>
    <w:p w:rsidR="00BA7812" w:rsidRDefault="00BA7812" w:rsidP="00BA7812">
      <w:r>
        <w:t>Pattern A</w:t>
      </w:r>
    </w:p>
    <w:p w:rsidR="00BA7812" w:rsidRDefault="00BA7812" w:rsidP="00BA7812"/>
    <w:p w:rsidR="00BA7812" w:rsidRDefault="00BA7812" w:rsidP="00BA7812">
      <w:r>
        <w:t>API-Based Synchronization</w:t>
      </w:r>
    </w:p>
    <w:p w:rsidR="00BA7812" w:rsidRDefault="00BA7812" w:rsidP="00BA7812"/>
    <w:p w:rsidR="00BA7812" w:rsidRDefault="00BA7812" w:rsidP="00BA7812">
      <w:r>
        <w:t>Pattern B</w:t>
      </w:r>
    </w:p>
    <w:p w:rsidR="00BA7812" w:rsidRDefault="00BA7812" w:rsidP="00BA7812"/>
    <w:p w:rsidR="00BA7812" w:rsidRDefault="00BA7812" w:rsidP="00BA7812">
      <w:r>
        <w:t>Event-Driven Synchronization</w:t>
      </w:r>
    </w:p>
    <w:p w:rsidR="00BA7812" w:rsidRDefault="00BA7812" w:rsidP="00BA7812"/>
    <w:p w:rsidR="00BA7812" w:rsidRDefault="00BA7812" w:rsidP="00BA7812">
      <w:r>
        <w:t>Pattern C</w:t>
      </w:r>
    </w:p>
    <w:p w:rsidR="00BA7812" w:rsidRDefault="00BA7812" w:rsidP="00BA7812"/>
    <w:p w:rsidR="00BA7812" w:rsidRDefault="00BA7812" w:rsidP="00BA7812">
      <w:r>
        <w:t>Scheduled Replication</w:t>
      </w:r>
    </w:p>
    <w:p w:rsidR="00BA7812" w:rsidRDefault="00BA7812" w:rsidP="00BA7812"/>
    <w:p w:rsidR="00BA7812" w:rsidRDefault="00BA7812" w:rsidP="00BA7812">
      <w:r>
        <w:t>Pattern D</w:t>
      </w:r>
    </w:p>
    <w:p w:rsidR="00BA7812" w:rsidRDefault="00BA7812" w:rsidP="00BA7812"/>
    <w:p w:rsidR="00BA7812" w:rsidRDefault="00BA7812" w:rsidP="00BA7812">
      <w:r>
        <w:t>Reporting Data Extraction</w:t>
      </w:r>
    </w:p>
    <w:p w:rsidR="00BA7812" w:rsidRDefault="00BA7812" w:rsidP="00BA7812"/>
    <w:p w:rsidR="00BA7812" w:rsidRDefault="00BA7812" w:rsidP="00BA7812">
      <w:r>
        <w:t>12.5 Synchronization Rules</w:t>
      </w:r>
    </w:p>
    <w:p w:rsidR="00BA7812" w:rsidRDefault="00BA7812" w:rsidP="00BA7812"/>
    <w:p w:rsidR="00BA7812" w:rsidRDefault="00BA7812" w:rsidP="00BA7812">
      <w:r>
        <w:lastRenderedPageBreak/>
        <w:t>• Systems of Record remain authoritative.</w:t>
      </w:r>
    </w:p>
    <w:p w:rsidR="00BA7812" w:rsidRDefault="00BA7812" w:rsidP="00BA7812">
      <w:r>
        <w:t>• Consumer systems cannot overwrite source records.</w:t>
      </w:r>
    </w:p>
    <w:p w:rsidR="00BA7812" w:rsidRDefault="00BA7812" w:rsidP="00BA7812">
      <w:r>
        <w:t>• Replication events must be logged.</w:t>
      </w:r>
    </w:p>
    <w:p w:rsidR="00BA7812" w:rsidRDefault="00BA7812" w:rsidP="00BA7812">
      <w:r>
        <w:t>• Synchronization failures require alerting.</w:t>
      </w:r>
    </w:p>
    <w:p w:rsidR="00BA7812" w:rsidRDefault="00BA7812" w:rsidP="00BA7812"/>
    <w:p w:rsidR="00BA7812" w:rsidRDefault="00BA7812" w:rsidP="00BA7812">
      <w:r>
        <w:t>12.6 Data Movement Governance</w:t>
      </w:r>
    </w:p>
    <w:p w:rsidR="00BA7812" w:rsidRDefault="00BA7812" w:rsidP="00BA7812"/>
    <w:p w:rsidR="00BA7812" w:rsidRDefault="00BA7812" w:rsidP="00BA7812">
      <w:r>
        <w:t>All data transfers shall maintain:</w:t>
      </w:r>
    </w:p>
    <w:p w:rsidR="00BA7812" w:rsidRDefault="00BA7812" w:rsidP="00BA7812"/>
    <w:p w:rsidR="00BA7812" w:rsidRDefault="00BA7812" w:rsidP="00BA7812">
      <w:r>
        <w:t>• Source system</w:t>
      </w:r>
    </w:p>
    <w:p w:rsidR="00BA7812" w:rsidRDefault="00BA7812" w:rsidP="00BA7812">
      <w:r>
        <w:t>• Destination system</w:t>
      </w:r>
    </w:p>
    <w:p w:rsidR="00BA7812" w:rsidRDefault="00BA7812" w:rsidP="00BA7812">
      <w:r>
        <w:t>• Transfer timestamp</w:t>
      </w:r>
    </w:p>
    <w:p w:rsidR="00BA7812" w:rsidRDefault="00BA7812" w:rsidP="00BA7812">
      <w:r>
        <w:t>• Transfer status</w:t>
      </w:r>
    </w:p>
    <w:p w:rsidR="00BA7812" w:rsidRDefault="00BA7812" w:rsidP="00BA7812">
      <w:r>
        <w:t>• Correlation identifier</w:t>
      </w:r>
    </w:p>
    <w:p w:rsidR="00BA7812" w:rsidRDefault="00BA7812" w:rsidP="00BA7812"/>
    <w:p w:rsidR="00BA7812" w:rsidRDefault="00BA7812" w:rsidP="00BA7812">
      <w:r>
        <w:t>12.7 Conflict Resolution Rules</w:t>
      </w:r>
    </w:p>
    <w:p w:rsidR="00BA7812" w:rsidRDefault="00BA7812" w:rsidP="00BA7812"/>
    <w:p w:rsidR="00BA7812" w:rsidRDefault="00BA7812" w:rsidP="00BA7812">
      <w:r>
        <w:t>Priority Order:</w:t>
      </w:r>
    </w:p>
    <w:p w:rsidR="00BA7812" w:rsidRDefault="00BA7812" w:rsidP="00BA7812"/>
    <w:p w:rsidR="00BA7812" w:rsidRDefault="00BA7812" w:rsidP="00BA7812">
      <w:r>
        <w:t>1. System of Record</w:t>
      </w:r>
    </w:p>
    <w:p w:rsidR="00BA7812" w:rsidRDefault="00BA7812" w:rsidP="00BA7812">
      <w:r>
        <w:t>2. Governance Override</w:t>
      </w:r>
    </w:p>
    <w:p w:rsidR="00BA7812" w:rsidRDefault="00BA7812" w:rsidP="00BA7812">
      <w:r>
        <w:t>3. Approved Correction Workflow</w:t>
      </w:r>
    </w:p>
    <w:p w:rsidR="00BA7812" w:rsidRDefault="00BA7812" w:rsidP="00BA7812"/>
    <w:p w:rsidR="00BA7812" w:rsidRDefault="00BA7812" w:rsidP="00BA7812">
      <w:r>
        <w:t>12.8 Monitoring Requirements</w:t>
      </w:r>
    </w:p>
    <w:p w:rsidR="00BA7812" w:rsidRDefault="00BA7812" w:rsidP="00BA7812"/>
    <w:p w:rsidR="00BA7812" w:rsidRDefault="00BA7812" w:rsidP="00BA7812">
      <w:r>
        <w:t>Monitor:</w:t>
      </w:r>
    </w:p>
    <w:p w:rsidR="00BA7812" w:rsidRDefault="00BA7812" w:rsidP="00BA7812"/>
    <w:p w:rsidR="00BA7812" w:rsidRDefault="00BA7812" w:rsidP="00BA7812">
      <w:r>
        <w:lastRenderedPageBreak/>
        <w:t>• Synchronization success rate</w:t>
      </w:r>
    </w:p>
    <w:p w:rsidR="00BA7812" w:rsidRDefault="00BA7812" w:rsidP="00BA7812">
      <w:r>
        <w:t>• Replication failures</w:t>
      </w:r>
    </w:p>
    <w:p w:rsidR="00BA7812" w:rsidRDefault="00BA7812" w:rsidP="00BA7812">
      <w:r>
        <w:t>• Data integrity violations</w:t>
      </w:r>
    </w:p>
    <w:p w:rsidR="00BA7812" w:rsidRDefault="00BA7812" w:rsidP="00BA7812">
      <w:r>
        <w:t>• Latency thresholds</w:t>
      </w:r>
    </w:p>
    <w:p w:rsidR="00BA7812" w:rsidRDefault="00BA7812" w:rsidP="00BA7812"/>
    <w:p w:rsidR="00BA7812" w:rsidRDefault="00BA7812" w:rsidP="00BA7812">
      <w:r>
        <w:t>12.9 Integration Security Requirements</w:t>
      </w:r>
    </w:p>
    <w:p w:rsidR="00BA7812" w:rsidRDefault="00BA7812" w:rsidP="00BA7812"/>
    <w:p w:rsidR="00BA7812" w:rsidRDefault="00BA7812" w:rsidP="00BA7812">
      <w:r>
        <w:t>• Encrypted transmission</w:t>
      </w:r>
    </w:p>
    <w:p w:rsidR="00BA7812" w:rsidRDefault="00BA7812" w:rsidP="00BA7812">
      <w:r>
        <w:t>• Authentication controls</w:t>
      </w:r>
    </w:p>
    <w:p w:rsidR="00BA7812" w:rsidRDefault="00BA7812" w:rsidP="00BA7812">
      <w:r>
        <w:t>• Authorization controls</w:t>
      </w:r>
    </w:p>
    <w:p w:rsidR="00BA7812" w:rsidRDefault="00BA7812" w:rsidP="00BA7812">
      <w:r>
        <w:t>• Audit logging</w:t>
      </w:r>
    </w:p>
    <w:p w:rsidR="00BA7812" w:rsidRDefault="00BA7812" w:rsidP="00BA7812"/>
    <w:p w:rsidR="00BA7812" w:rsidRDefault="00BA7812" w:rsidP="00BA7812">
      <w:r>
        <w:t>12.10 Reporting Requirements</w:t>
      </w:r>
    </w:p>
    <w:p w:rsidR="00BA7812" w:rsidRDefault="00BA7812" w:rsidP="00BA7812"/>
    <w:p w:rsidR="00BA7812" w:rsidRDefault="00BA7812" w:rsidP="00BA7812">
      <w:r>
        <w:t>Monthly</w:t>
      </w:r>
    </w:p>
    <w:p w:rsidR="00BA7812" w:rsidRDefault="00BA7812" w:rsidP="00BA7812"/>
    <w:p w:rsidR="00BA7812" w:rsidRDefault="00BA7812" w:rsidP="00BA7812">
      <w:r>
        <w:t>Synchronization Health Review</w:t>
      </w:r>
    </w:p>
    <w:p w:rsidR="00BA7812" w:rsidRDefault="00BA7812" w:rsidP="00BA7812"/>
    <w:p w:rsidR="00BA7812" w:rsidRDefault="00BA7812" w:rsidP="00BA7812">
      <w:r>
        <w:t>Quarterly</w:t>
      </w:r>
    </w:p>
    <w:p w:rsidR="00BA7812" w:rsidRDefault="00BA7812" w:rsidP="00BA7812"/>
    <w:p w:rsidR="00BA7812" w:rsidRDefault="00BA7812" w:rsidP="00BA7812">
      <w:r>
        <w:t>Integration Governance Assessment</w:t>
      </w:r>
    </w:p>
    <w:p w:rsidR="00BA7812" w:rsidRDefault="00BA7812" w:rsidP="00BA7812"/>
    <w:p w:rsidR="00BA7812" w:rsidRDefault="00BA7812" w:rsidP="00BA7812">
      <w:r>
        <w:t>12.11 Metrics</w:t>
      </w:r>
    </w:p>
    <w:p w:rsidR="00BA7812" w:rsidRDefault="00BA7812" w:rsidP="00BA7812"/>
    <w:p w:rsidR="00BA7812" w:rsidRDefault="00BA7812" w:rsidP="00BA7812">
      <w:r>
        <w:t>• Synchronization Success Rate</w:t>
      </w:r>
    </w:p>
    <w:p w:rsidR="00BA7812" w:rsidRDefault="00BA7812" w:rsidP="00BA7812">
      <w:r>
        <w:t>• Replication Accuracy Rate</w:t>
      </w:r>
    </w:p>
    <w:p w:rsidR="00BA7812" w:rsidRDefault="00BA7812" w:rsidP="00BA7812">
      <w:r>
        <w:t>• Data Integrity Score</w:t>
      </w:r>
    </w:p>
    <w:p w:rsidR="00BA7812" w:rsidRDefault="00BA7812" w:rsidP="00BA7812">
      <w:r>
        <w:lastRenderedPageBreak/>
        <w:t>• Integration Availability</w:t>
      </w:r>
    </w:p>
    <w:p w:rsidR="00BA7812" w:rsidRDefault="00BA7812" w:rsidP="00BA7812"/>
    <w:p w:rsidR="00BA7812" w:rsidRDefault="00BA7812" w:rsidP="00BA7812">
      <w:r>
        <w:t>12.12 Audit Requirements</w:t>
      </w:r>
    </w:p>
    <w:p w:rsidR="00BA7812" w:rsidRDefault="00BA7812" w:rsidP="00BA7812"/>
    <w:p w:rsidR="00BA7812" w:rsidRDefault="00BA7812" w:rsidP="00BA7812">
      <w:r>
        <w:t>Maintain:</w:t>
      </w:r>
    </w:p>
    <w:p w:rsidR="00BA7812" w:rsidRDefault="00BA7812" w:rsidP="00BA7812"/>
    <w:p w:rsidR="00BA7812" w:rsidRDefault="00BA7812" w:rsidP="00BA7812">
      <w:r>
        <w:t>• Synchronization logs</w:t>
      </w:r>
    </w:p>
    <w:p w:rsidR="00BA7812" w:rsidRDefault="00BA7812" w:rsidP="00BA7812">
      <w:r>
        <w:t>• Integration inventories</w:t>
      </w:r>
    </w:p>
    <w:p w:rsidR="00BA7812" w:rsidRDefault="00BA7812" w:rsidP="00BA7812">
      <w:r>
        <w:t>• Failure reports</w:t>
      </w:r>
    </w:p>
    <w:p w:rsidR="00BA7812" w:rsidRDefault="00BA7812" w:rsidP="00BA7812">
      <w:r>
        <w:t>• Governance reviews</w:t>
      </w:r>
    </w:p>
    <w:p w:rsidR="00BA7812" w:rsidRDefault="00BA7812" w:rsidP="00BA7812"/>
    <w:p w:rsidR="00BA7812" w:rsidRDefault="00BA7812" w:rsidP="00BA7812">
      <w:r>
        <w:t>12.13 Ownership</w:t>
      </w:r>
    </w:p>
    <w:p w:rsidR="00BA7812" w:rsidRDefault="00BA7812" w:rsidP="00BA7812"/>
    <w:p w:rsidR="00BA7812" w:rsidRDefault="00BA7812" w:rsidP="00BA7812">
      <w:r>
        <w:t>Primary Owner:</w:t>
      </w:r>
    </w:p>
    <w:p w:rsidR="00BA7812" w:rsidRDefault="00BA7812" w:rsidP="00BA7812">
      <w:r>
        <w:t>Head of Data Governance</w:t>
      </w:r>
    </w:p>
    <w:p w:rsidR="00BA7812" w:rsidRDefault="00BA7812" w:rsidP="00BA7812"/>
    <w:p w:rsidR="00BA7812" w:rsidRDefault="00BA7812" w:rsidP="00BA7812">
      <w:r>
        <w:t>Review Authority:</w:t>
      </w:r>
    </w:p>
    <w:p w:rsidR="00BA7812" w:rsidRDefault="00BA7812" w:rsidP="00BA7812">
      <w:r>
        <w:t>Architecture Review Board</w:t>
      </w:r>
    </w:p>
    <w:p w:rsidR="00BA7812" w:rsidRDefault="00BA7812" w:rsidP="00BA7812"/>
    <w:p w:rsidR="00BA7812" w:rsidRDefault="00BA7812" w:rsidP="00BA7812">
      <w:r>
        <w:t>Approval Authority:</w:t>
      </w:r>
    </w:p>
    <w:p w:rsidR="00BA7812" w:rsidRDefault="00BA7812" w:rsidP="00BA7812">
      <w:r>
        <w:t>Product Governance Board</w:t>
      </w:r>
    </w:p>
    <w:p w:rsidR="00BA7812" w:rsidRDefault="00BA7812" w:rsidP="00BA7812"/>
    <w:p w:rsidR="00BA7812" w:rsidRDefault="00BA7812" w:rsidP="00BA7812">
      <w:r>
        <w:t>12.14 Traceability</w:t>
      </w:r>
    </w:p>
    <w:p w:rsidR="00BA7812" w:rsidRDefault="00BA7812" w:rsidP="00BA7812"/>
    <w:p w:rsidR="00BA7812" w:rsidRDefault="00BA7812" w:rsidP="00BA7812">
      <w:r>
        <w:t>RTM References:</w:t>
      </w:r>
    </w:p>
    <w:p w:rsidR="00BA7812" w:rsidRDefault="00BA7812" w:rsidP="00BA7812"/>
    <w:p w:rsidR="00BA7812" w:rsidRDefault="00BA7812" w:rsidP="00BA7812">
      <w:r>
        <w:t>• INT-001</w:t>
      </w:r>
    </w:p>
    <w:p w:rsidR="00BA7812" w:rsidRDefault="00BA7812" w:rsidP="00BA7812">
      <w:r>
        <w:lastRenderedPageBreak/>
        <w:t>• INT-002</w:t>
      </w:r>
    </w:p>
    <w:p w:rsidR="00BA7812" w:rsidRDefault="00BA7812" w:rsidP="00BA7812">
      <w:r>
        <w:t>• DG-001</w:t>
      </w:r>
    </w:p>
    <w:p w:rsidR="00BA7812" w:rsidRDefault="00BA7812" w:rsidP="00BA7812">
      <w:r>
        <w:t>• SOR-INT-001</w:t>
      </w:r>
    </w:p>
    <w:p w:rsidR="00BA7812" w:rsidRDefault="00BA7812" w:rsidP="00BA7812"/>
    <w:p w:rsidR="00BA7812" w:rsidRDefault="00BA7812" w:rsidP="00BA7812">
      <w:r>
        <w:t>12.15 Section Summary</w:t>
      </w:r>
    </w:p>
    <w:p w:rsidR="00BA7812" w:rsidRDefault="00BA7812" w:rsidP="00BA7812"/>
    <w:p w:rsidR="00FF37DB" w:rsidRDefault="00BA7812" w:rsidP="00BA7812">
      <w:r>
        <w:t>This section defines enterprise synchronization governance, integration standards, conflict resolution rules, monitoring requirements, and audit controls governing data movement across TODP systems.</w:t>
      </w:r>
    </w:p>
    <w:p w:rsidR="00197C92" w:rsidRDefault="00197C92" w:rsidP="00197C92">
      <w:r>
        <w:t>SYSTEM OF RECORD SPECIFICATION</w:t>
      </w:r>
    </w:p>
    <w:p w:rsidR="00197C92" w:rsidRDefault="00197C92" w:rsidP="00197C92"/>
    <w:p w:rsidR="00197C92" w:rsidRDefault="00197C92" w:rsidP="00197C92">
      <w:r>
        <w:t>Section 13 – Enterprise Retention, Archival &amp; Record Preservation Standards</w:t>
      </w:r>
    </w:p>
    <w:p w:rsidR="00197C92" w:rsidRDefault="00197C92" w:rsidP="00197C92"/>
    <w:p w:rsidR="00197C92" w:rsidRDefault="00197C92" w:rsidP="00197C92">
      <w:r>
        <w:t>13.1 Purpose</w:t>
      </w:r>
    </w:p>
    <w:p w:rsidR="00197C92" w:rsidRDefault="00197C92" w:rsidP="00197C92"/>
    <w:p w:rsidR="00197C92" w:rsidRDefault="00197C92" w:rsidP="00197C92">
      <w:r>
        <w:t>Define enterprise requirements governing data retention, archival management, legal preservation, historical record maintenance, and record disposition across TODP Systems of Record.</w:t>
      </w:r>
    </w:p>
    <w:p w:rsidR="00197C92" w:rsidRDefault="00197C92" w:rsidP="00197C92"/>
    <w:p w:rsidR="00197C92" w:rsidRDefault="00197C92" w:rsidP="00197C92">
      <w:r>
        <w:t>13.2 Objectives</w:t>
      </w:r>
    </w:p>
    <w:p w:rsidR="00197C92" w:rsidRDefault="00197C92" w:rsidP="00197C92"/>
    <w:p w:rsidR="00197C92" w:rsidRDefault="00197C92" w:rsidP="00197C92">
      <w:r>
        <w:t>• Preserve business records.</w:t>
      </w:r>
    </w:p>
    <w:p w:rsidR="00197C92" w:rsidRDefault="00197C92" w:rsidP="00197C92">
      <w:r>
        <w:t>• Support audit readiness.</w:t>
      </w:r>
    </w:p>
    <w:p w:rsidR="00197C92" w:rsidRDefault="00197C92" w:rsidP="00197C92">
      <w:r>
        <w:t>• Maintain regulatory compliance.</w:t>
      </w:r>
    </w:p>
    <w:p w:rsidR="00197C92" w:rsidRDefault="00197C92" w:rsidP="00197C92">
      <w:r>
        <w:t>• Protect governance evidence.</w:t>
      </w:r>
    </w:p>
    <w:p w:rsidR="00197C92" w:rsidRDefault="00197C92" w:rsidP="00197C92">
      <w:r>
        <w:t>• Enable historical traceability.</w:t>
      </w:r>
    </w:p>
    <w:p w:rsidR="00197C92" w:rsidRDefault="00197C92" w:rsidP="00197C92"/>
    <w:p w:rsidR="00197C92" w:rsidRDefault="00197C92" w:rsidP="00197C92">
      <w:r>
        <w:t>13.3 Scope</w:t>
      </w:r>
    </w:p>
    <w:p w:rsidR="00197C92" w:rsidRDefault="00197C92" w:rsidP="00197C92"/>
    <w:p w:rsidR="00197C92" w:rsidRDefault="00197C92" w:rsidP="00197C92">
      <w:r>
        <w:t>Applies to:</w:t>
      </w:r>
    </w:p>
    <w:p w:rsidR="00197C92" w:rsidRDefault="00197C92" w:rsidP="00197C92"/>
    <w:p w:rsidR="00197C92" w:rsidRDefault="00197C92" w:rsidP="00197C92">
      <w:r>
        <w:t>• Operational records</w:t>
      </w:r>
    </w:p>
    <w:p w:rsidR="00197C92" w:rsidRDefault="00197C92" w:rsidP="00197C92">
      <w:r>
        <w:t>• Governance records</w:t>
      </w:r>
    </w:p>
    <w:p w:rsidR="00197C92" w:rsidRDefault="00197C92" w:rsidP="00197C92">
      <w:r>
        <w:t>• Audit records</w:t>
      </w:r>
    </w:p>
    <w:p w:rsidR="00197C92" w:rsidRDefault="00197C92" w:rsidP="00197C92">
      <w:r>
        <w:t>• Security records</w:t>
      </w:r>
    </w:p>
    <w:p w:rsidR="00197C92" w:rsidRDefault="00197C92" w:rsidP="00197C92">
      <w:r>
        <w:t>• Compliance records</w:t>
      </w:r>
    </w:p>
    <w:p w:rsidR="00197C92" w:rsidRDefault="00197C92" w:rsidP="00197C92">
      <w:r>
        <w:t>• Customer records</w:t>
      </w:r>
    </w:p>
    <w:p w:rsidR="00197C92" w:rsidRDefault="00197C92" w:rsidP="00197C92"/>
    <w:p w:rsidR="00197C92" w:rsidRDefault="00197C92" w:rsidP="00197C92">
      <w:r>
        <w:t>13.4 Retention Principles</w:t>
      </w:r>
    </w:p>
    <w:p w:rsidR="00197C92" w:rsidRDefault="00197C92" w:rsidP="00197C92"/>
    <w:p w:rsidR="00197C92" w:rsidRDefault="00197C92" w:rsidP="00197C92">
      <w:r>
        <w:t>• Preserve Authoritative Records</w:t>
      </w:r>
    </w:p>
    <w:p w:rsidR="00197C92" w:rsidRDefault="00197C92" w:rsidP="00197C92">
      <w:r>
        <w:t>• Retain Audit Evidence</w:t>
      </w:r>
    </w:p>
    <w:p w:rsidR="00197C92" w:rsidRDefault="00197C92" w:rsidP="00197C92">
      <w:r>
        <w:t>• Maintain Traceability</w:t>
      </w:r>
    </w:p>
    <w:p w:rsidR="00197C92" w:rsidRDefault="00197C92" w:rsidP="00197C92">
      <w:r>
        <w:t>• Support Regulatory Obligations</w:t>
      </w:r>
    </w:p>
    <w:p w:rsidR="00197C92" w:rsidRDefault="00197C92" w:rsidP="00197C92">
      <w:r>
        <w:t>• Enable Controlled Disposal</w:t>
      </w:r>
    </w:p>
    <w:p w:rsidR="00197C92" w:rsidRDefault="00197C92" w:rsidP="00197C92"/>
    <w:p w:rsidR="00197C92" w:rsidRDefault="00197C92" w:rsidP="00197C92">
      <w:r>
        <w:t>13.5 Record Categories</w:t>
      </w:r>
    </w:p>
    <w:p w:rsidR="00197C92" w:rsidRDefault="00197C92" w:rsidP="00197C92"/>
    <w:p w:rsidR="00197C92" w:rsidRDefault="00197C92" w:rsidP="00197C92">
      <w:r>
        <w:t>Category A</w:t>
      </w:r>
    </w:p>
    <w:p w:rsidR="00197C92" w:rsidRDefault="00197C92" w:rsidP="00197C92"/>
    <w:p w:rsidR="00197C92" w:rsidRDefault="00197C92" w:rsidP="00197C92">
      <w:r>
        <w:t>Operational Records</w:t>
      </w:r>
    </w:p>
    <w:p w:rsidR="00197C92" w:rsidRDefault="00197C92" w:rsidP="00197C92"/>
    <w:p w:rsidR="00197C92" w:rsidRDefault="00197C92" w:rsidP="00197C92">
      <w:r>
        <w:t>Retention:</w:t>
      </w:r>
    </w:p>
    <w:p w:rsidR="00197C92" w:rsidRDefault="00197C92" w:rsidP="00197C92">
      <w:r>
        <w:t>7 Years Minimum</w:t>
      </w:r>
    </w:p>
    <w:p w:rsidR="00197C92" w:rsidRDefault="00197C92" w:rsidP="00197C92"/>
    <w:p w:rsidR="00197C92" w:rsidRDefault="00197C92" w:rsidP="00197C92">
      <w:r>
        <w:t>--------------------------------------------------------------------------------</w:t>
      </w:r>
    </w:p>
    <w:p w:rsidR="00197C92" w:rsidRDefault="00197C92" w:rsidP="00197C92"/>
    <w:p w:rsidR="00197C92" w:rsidRDefault="00197C92" w:rsidP="00197C92">
      <w:r>
        <w:lastRenderedPageBreak/>
        <w:t>Category B</w:t>
      </w:r>
    </w:p>
    <w:p w:rsidR="00197C92" w:rsidRDefault="00197C92" w:rsidP="00197C92"/>
    <w:p w:rsidR="00197C92" w:rsidRDefault="00197C92" w:rsidP="00197C92">
      <w:r>
        <w:t>Governance Records</w:t>
      </w:r>
    </w:p>
    <w:p w:rsidR="00197C92" w:rsidRDefault="00197C92" w:rsidP="00197C92"/>
    <w:p w:rsidR="00197C92" w:rsidRDefault="00197C92" w:rsidP="00197C92">
      <w:r>
        <w:t>Retention:</w:t>
      </w:r>
    </w:p>
    <w:p w:rsidR="00197C92" w:rsidRDefault="00197C92" w:rsidP="00197C92">
      <w:r>
        <w:t>Permanent</w:t>
      </w:r>
    </w:p>
    <w:p w:rsidR="00197C92" w:rsidRDefault="00197C92" w:rsidP="00197C92"/>
    <w:p w:rsidR="00197C92" w:rsidRDefault="00197C92" w:rsidP="00197C92">
      <w:r>
        <w:t>--------------------------------------------------------------------------------</w:t>
      </w:r>
    </w:p>
    <w:p w:rsidR="00197C92" w:rsidRDefault="00197C92" w:rsidP="00197C92"/>
    <w:p w:rsidR="00197C92" w:rsidRDefault="00197C92" w:rsidP="00197C92">
      <w:r>
        <w:t>Category C</w:t>
      </w:r>
    </w:p>
    <w:p w:rsidR="00197C92" w:rsidRDefault="00197C92" w:rsidP="00197C92"/>
    <w:p w:rsidR="00197C92" w:rsidRDefault="00197C92" w:rsidP="00197C92">
      <w:r>
        <w:t>Audit Records</w:t>
      </w:r>
    </w:p>
    <w:p w:rsidR="00197C92" w:rsidRDefault="00197C92" w:rsidP="00197C92"/>
    <w:p w:rsidR="00197C92" w:rsidRDefault="00197C92" w:rsidP="00197C92">
      <w:r>
        <w:t>Retention:</w:t>
      </w:r>
    </w:p>
    <w:p w:rsidR="00197C92" w:rsidRDefault="00197C92" w:rsidP="00197C92">
      <w:r>
        <w:t>7 Years Minimum</w:t>
      </w:r>
    </w:p>
    <w:p w:rsidR="00197C92" w:rsidRDefault="00197C92" w:rsidP="00197C92"/>
    <w:p w:rsidR="00197C92" w:rsidRDefault="00197C92" w:rsidP="00197C92">
      <w:r>
        <w:t>--------------------------------------------------------------------------------</w:t>
      </w:r>
    </w:p>
    <w:p w:rsidR="00197C92" w:rsidRDefault="00197C92" w:rsidP="00197C92"/>
    <w:p w:rsidR="00197C92" w:rsidRDefault="00197C92" w:rsidP="00197C92">
      <w:r>
        <w:t>Category D</w:t>
      </w:r>
    </w:p>
    <w:p w:rsidR="00197C92" w:rsidRDefault="00197C92" w:rsidP="00197C92"/>
    <w:p w:rsidR="00197C92" w:rsidRDefault="00197C92" w:rsidP="00197C92">
      <w:r>
        <w:t>Security Records</w:t>
      </w:r>
    </w:p>
    <w:p w:rsidR="00197C92" w:rsidRDefault="00197C92" w:rsidP="00197C92"/>
    <w:p w:rsidR="00197C92" w:rsidRDefault="00197C92" w:rsidP="00197C92">
      <w:r>
        <w:t>Retention:</w:t>
      </w:r>
    </w:p>
    <w:p w:rsidR="00197C92" w:rsidRDefault="00197C92" w:rsidP="00197C92">
      <w:r>
        <w:t>7 Years Minimum</w:t>
      </w:r>
    </w:p>
    <w:p w:rsidR="00197C92" w:rsidRDefault="00197C92" w:rsidP="00197C92"/>
    <w:p w:rsidR="00197C92" w:rsidRDefault="00197C92" w:rsidP="00197C92">
      <w:r>
        <w:t>--------------------------------------------------------------------------------</w:t>
      </w:r>
    </w:p>
    <w:p w:rsidR="00197C92" w:rsidRDefault="00197C92" w:rsidP="00197C92"/>
    <w:p w:rsidR="00197C92" w:rsidRDefault="00197C92" w:rsidP="00197C92">
      <w:r>
        <w:lastRenderedPageBreak/>
        <w:t>Category E</w:t>
      </w:r>
    </w:p>
    <w:p w:rsidR="00197C92" w:rsidRDefault="00197C92" w:rsidP="00197C92"/>
    <w:p w:rsidR="00197C92" w:rsidRDefault="00197C92" w:rsidP="00197C92">
      <w:r>
        <w:t>Customer Records</w:t>
      </w:r>
    </w:p>
    <w:p w:rsidR="00197C92" w:rsidRDefault="00197C92" w:rsidP="00197C92"/>
    <w:p w:rsidR="00197C92" w:rsidRDefault="00197C92" w:rsidP="00197C92">
      <w:r>
        <w:t>Retention:</w:t>
      </w:r>
    </w:p>
    <w:p w:rsidR="00197C92" w:rsidRDefault="00197C92" w:rsidP="00197C92">
      <w:r>
        <w:t>Contract Duration + 7 Years</w:t>
      </w:r>
    </w:p>
    <w:p w:rsidR="00197C92" w:rsidRDefault="00197C92" w:rsidP="00197C92"/>
    <w:p w:rsidR="00197C92" w:rsidRDefault="00197C92" w:rsidP="00197C92">
      <w:r>
        <w:t>--------------------------------------------------------------------------------</w:t>
      </w:r>
    </w:p>
    <w:p w:rsidR="00197C92" w:rsidRDefault="00197C92" w:rsidP="00197C92"/>
    <w:p w:rsidR="00197C92" w:rsidRDefault="00197C92" w:rsidP="00197C92">
      <w:r>
        <w:t>Category F</w:t>
      </w:r>
    </w:p>
    <w:p w:rsidR="00197C92" w:rsidRDefault="00197C92" w:rsidP="00197C92"/>
    <w:p w:rsidR="00197C92" w:rsidRDefault="00197C92" w:rsidP="00197C92">
      <w:r>
        <w:t>Reference Data</w:t>
      </w:r>
    </w:p>
    <w:p w:rsidR="00197C92" w:rsidRDefault="00197C92" w:rsidP="00197C92"/>
    <w:p w:rsidR="00197C92" w:rsidRDefault="00197C92" w:rsidP="00197C92">
      <w:r>
        <w:t>Retention:</w:t>
      </w:r>
    </w:p>
    <w:p w:rsidR="00197C92" w:rsidRDefault="00197C92" w:rsidP="00197C92">
      <w:r>
        <w:t>Permanent</w:t>
      </w:r>
    </w:p>
    <w:p w:rsidR="00197C92" w:rsidRDefault="00197C92" w:rsidP="00197C92"/>
    <w:p w:rsidR="00197C92" w:rsidRDefault="00197C92" w:rsidP="00197C92">
      <w:r>
        <w:t>13.6 Archival Requirements</w:t>
      </w:r>
    </w:p>
    <w:p w:rsidR="00197C92" w:rsidRDefault="00197C92" w:rsidP="00197C92"/>
    <w:p w:rsidR="00197C92" w:rsidRDefault="00197C92" w:rsidP="00197C92">
      <w:r>
        <w:t>Archived records shall maintain:</w:t>
      </w:r>
    </w:p>
    <w:p w:rsidR="00197C92" w:rsidRDefault="00197C92" w:rsidP="00197C92"/>
    <w:p w:rsidR="00197C92" w:rsidRDefault="00197C92" w:rsidP="00197C92">
      <w:r>
        <w:t>• Original identifiers</w:t>
      </w:r>
    </w:p>
    <w:p w:rsidR="00197C92" w:rsidRDefault="00197C92" w:rsidP="00197C92">
      <w:r>
        <w:t>• Ownership references</w:t>
      </w:r>
    </w:p>
    <w:p w:rsidR="00197C92" w:rsidRDefault="00197C92" w:rsidP="00197C92">
      <w:r>
        <w:t>• Classification metadata</w:t>
      </w:r>
    </w:p>
    <w:p w:rsidR="00197C92" w:rsidRDefault="00197C92" w:rsidP="00197C92">
      <w:r>
        <w:t>• Integrity validation records</w:t>
      </w:r>
    </w:p>
    <w:p w:rsidR="00197C92" w:rsidRDefault="00197C92" w:rsidP="00197C92"/>
    <w:p w:rsidR="00197C92" w:rsidRDefault="00197C92" w:rsidP="00197C92">
      <w:r>
        <w:t>13.7 Legal Hold Requirements</w:t>
      </w:r>
    </w:p>
    <w:p w:rsidR="00197C92" w:rsidRDefault="00197C92" w:rsidP="00197C92"/>
    <w:p w:rsidR="00197C92" w:rsidRDefault="00197C92" w:rsidP="00197C92">
      <w:r>
        <w:lastRenderedPageBreak/>
        <w:t>Records subject to:</w:t>
      </w:r>
    </w:p>
    <w:p w:rsidR="00197C92" w:rsidRDefault="00197C92" w:rsidP="00197C92"/>
    <w:p w:rsidR="00197C92" w:rsidRDefault="00197C92" w:rsidP="00197C92">
      <w:r>
        <w:t>• Investigation</w:t>
      </w:r>
    </w:p>
    <w:p w:rsidR="00197C92" w:rsidRDefault="00197C92" w:rsidP="00197C92">
      <w:r>
        <w:t>• Litigation</w:t>
      </w:r>
    </w:p>
    <w:p w:rsidR="00197C92" w:rsidRDefault="00197C92" w:rsidP="00197C92">
      <w:r>
        <w:t>• Regulatory review</w:t>
      </w:r>
    </w:p>
    <w:p w:rsidR="00197C92" w:rsidRDefault="00197C92" w:rsidP="00197C92">
      <w:r>
        <w:t>• Governance review</w:t>
      </w:r>
    </w:p>
    <w:p w:rsidR="00197C92" w:rsidRDefault="00197C92" w:rsidP="00197C92"/>
    <w:p w:rsidR="00197C92" w:rsidRDefault="00197C92" w:rsidP="00197C92">
      <w:proofErr w:type="gramStart"/>
      <w:r>
        <w:t>shall</w:t>
      </w:r>
      <w:proofErr w:type="gramEnd"/>
      <w:r>
        <w:t xml:space="preserve"> be protected from disposal until release authorization is granted.</w:t>
      </w:r>
    </w:p>
    <w:p w:rsidR="00197C92" w:rsidRDefault="00197C92" w:rsidP="00197C92"/>
    <w:p w:rsidR="00197C92" w:rsidRDefault="00197C92" w:rsidP="00197C92">
      <w:r>
        <w:t>13.8 Disposal Governance</w:t>
      </w:r>
    </w:p>
    <w:p w:rsidR="00197C92" w:rsidRDefault="00197C92" w:rsidP="00197C92"/>
    <w:p w:rsidR="00197C92" w:rsidRDefault="00197C92" w:rsidP="00197C92">
      <w:r>
        <w:t>Disposal requires:</w:t>
      </w:r>
    </w:p>
    <w:p w:rsidR="00197C92" w:rsidRDefault="00197C92" w:rsidP="00197C92"/>
    <w:p w:rsidR="00197C92" w:rsidRDefault="00197C92" w:rsidP="00197C92">
      <w:r>
        <w:t>• Retention validation</w:t>
      </w:r>
    </w:p>
    <w:p w:rsidR="00197C92" w:rsidRDefault="00197C92" w:rsidP="00197C92">
      <w:r>
        <w:t>• Ownership approval</w:t>
      </w:r>
    </w:p>
    <w:p w:rsidR="00197C92" w:rsidRDefault="00197C92" w:rsidP="00197C92">
      <w:r>
        <w:t>• Compliance approval</w:t>
      </w:r>
    </w:p>
    <w:p w:rsidR="00197C92" w:rsidRDefault="00197C92" w:rsidP="00197C92">
      <w:r>
        <w:t>• Audit recording</w:t>
      </w:r>
    </w:p>
    <w:p w:rsidR="00197C92" w:rsidRDefault="00197C92" w:rsidP="00197C92"/>
    <w:p w:rsidR="00197C92" w:rsidRDefault="00197C92" w:rsidP="00197C92">
      <w:r>
        <w:t>13.9 Recovery Requirements</w:t>
      </w:r>
    </w:p>
    <w:p w:rsidR="00197C92" w:rsidRDefault="00197C92" w:rsidP="00197C92"/>
    <w:p w:rsidR="00197C92" w:rsidRDefault="00197C92" w:rsidP="00197C92">
      <w:r>
        <w:t>Archived records shall remain recoverable within approved recovery objectives.</w:t>
      </w:r>
    </w:p>
    <w:p w:rsidR="00197C92" w:rsidRDefault="00197C92" w:rsidP="00197C92"/>
    <w:p w:rsidR="00197C92" w:rsidRDefault="00197C92" w:rsidP="00197C92">
      <w:r>
        <w:t>13.10 Monitoring Requirements</w:t>
      </w:r>
    </w:p>
    <w:p w:rsidR="00197C92" w:rsidRDefault="00197C92" w:rsidP="00197C92"/>
    <w:p w:rsidR="00197C92" w:rsidRDefault="00197C92" w:rsidP="00197C92">
      <w:r>
        <w:t>Monitor:</w:t>
      </w:r>
    </w:p>
    <w:p w:rsidR="00197C92" w:rsidRDefault="00197C92" w:rsidP="00197C92"/>
    <w:p w:rsidR="00197C92" w:rsidRDefault="00197C92" w:rsidP="00197C92">
      <w:r>
        <w:t>• Retention compliance</w:t>
      </w:r>
    </w:p>
    <w:p w:rsidR="00197C92" w:rsidRDefault="00197C92" w:rsidP="00197C92">
      <w:r>
        <w:lastRenderedPageBreak/>
        <w:t>• Archival success</w:t>
      </w:r>
    </w:p>
    <w:p w:rsidR="00197C92" w:rsidRDefault="00197C92" w:rsidP="00197C92">
      <w:r>
        <w:t>• Legal hold compliance</w:t>
      </w:r>
    </w:p>
    <w:p w:rsidR="00197C92" w:rsidRDefault="00197C92" w:rsidP="00197C92">
      <w:r>
        <w:t>• Disposal activities</w:t>
      </w:r>
    </w:p>
    <w:p w:rsidR="00197C92" w:rsidRDefault="00197C92" w:rsidP="00197C92"/>
    <w:p w:rsidR="00197C92" w:rsidRDefault="00197C92" w:rsidP="00197C92">
      <w:r>
        <w:t>13.11 Metrics</w:t>
      </w:r>
    </w:p>
    <w:p w:rsidR="00197C92" w:rsidRDefault="00197C92" w:rsidP="00197C92"/>
    <w:p w:rsidR="00197C92" w:rsidRDefault="00197C92" w:rsidP="00197C92">
      <w:r>
        <w:t>• Retention Compliance Rate</w:t>
      </w:r>
    </w:p>
    <w:p w:rsidR="00197C92" w:rsidRDefault="00197C92" w:rsidP="00197C92">
      <w:r>
        <w:t>• Archival Success Rate</w:t>
      </w:r>
    </w:p>
    <w:p w:rsidR="00197C92" w:rsidRDefault="00197C92" w:rsidP="00197C92">
      <w:r>
        <w:t>• Recovery Success Rate</w:t>
      </w:r>
    </w:p>
    <w:p w:rsidR="00197C92" w:rsidRDefault="00197C92" w:rsidP="00197C92">
      <w:r>
        <w:t>• Disposal Validation Rate</w:t>
      </w:r>
    </w:p>
    <w:p w:rsidR="00197C92" w:rsidRDefault="00197C92" w:rsidP="00197C92"/>
    <w:p w:rsidR="00197C92" w:rsidRDefault="00197C92" w:rsidP="00197C92">
      <w:r>
        <w:t>13.12 Audit Requirements</w:t>
      </w:r>
    </w:p>
    <w:p w:rsidR="00197C92" w:rsidRDefault="00197C92" w:rsidP="00197C92"/>
    <w:p w:rsidR="00197C92" w:rsidRDefault="00197C92" w:rsidP="00197C92">
      <w:r>
        <w:t>Maintain:</w:t>
      </w:r>
    </w:p>
    <w:p w:rsidR="00197C92" w:rsidRDefault="00197C92" w:rsidP="00197C92"/>
    <w:p w:rsidR="00197C92" w:rsidRDefault="00197C92" w:rsidP="00197C92">
      <w:r>
        <w:t>• Retention inventories</w:t>
      </w:r>
    </w:p>
    <w:p w:rsidR="00197C92" w:rsidRDefault="00197C92" w:rsidP="00197C92">
      <w:r>
        <w:t>• Archival reports</w:t>
      </w:r>
    </w:p>
    <w:p w:rsidR="00197C92" w:rsidRDefault="00197C92" w:rsidP="00197C92">
      <w:r>
        <w:t>• Disposal approvals</w:t>
      </w:r>
    </w:p>
    <w:p w:rsidR="00197C92" w:rsidRDefault="00197C92" w:rsidP="00197C92">
      <w:r>
        <w:t>• Legal hold records</w:t>
      </w:r>
    </w:p>
    <w:p w:rsidR="00197C92" w:rsidRDefault="00197C92" w:rsidP="00197C92"/>
    <w:p w:rsidR="00197C92" w:rsidRDefault="00197C92" w:rsidP="00197C92">
      <w:r>
        <w:t>13.13 Ownership</w:t>
      </w:r>
    </w:p>
    <w:p w:rsidR="00197C92" w:rsidRDefault="00197C92" w:rsidP="00197C92"/>
    <w:p w:rsidR="00197C92" w:rsidRDefault="00197C92" w:rsidP="00197C92">
      <w:r>
        <w:t>Primary Owner:</w:t>
      </w:r>
    </w:p>
    <w:p w:rsidR="00197C92" w:rsidRDefault="00197C92" w:rsidP="00197C92">
      <w:r>
        <w:t>Head of Data Governance</w:t>
      </w:r>
    </w:p>
    <w:p w:rsidR="00197C92" w:rsidRDefault="00197C92" w:rsidP="00197C92"/>
    <w:p w:rsidR="00197C92" w:rsidRDefault="00197C92" w:rsidP="00197C92">
      <w:r>
        <w:t>Review Authority:</w:t>
      </w:r>
    </w:p>
    <w:p w:rsidR="00197C92" w:rsidRDefault="00197C92" w:rsidP="00197C92">
      <w:r>
        <w:t>Compliance &amp; Governance Committee</w:t>
      </w:r>
    </w:p>
    <w:p w:rsidR="00197C92" w:rsidRDefault="00197C92" w:rsidP="00197C92"/>
    <w:p w:rsidR="00197C92" w:rsidRDefault="00197C92" w:rsidP="00197C92">
      <w:r>
        <w:t>Approval Authority:</w:t>
      </w:r>
    </w:p>
    <w:p w:rsidR="00197C92" w:rsidRDefault="00197C92" w:rsidP="00197C92">
      <w:r>
        <w:t>Product Governance Board</w:t>
      </w:r>
    </w:p>
    <w:p w:rsidR="00197C92" w:rsidRDefault="00197C92" w:rsidP="00197C92"/>
    <w:p w:rsidR="00197C92" w:rsidRDefault="00197C92" w:rsidP="00197C92">
      <w:r>
        <w:t>13.14 Traceability</w:t>
      </w:r>
    </w:p>
    <w:p w:rsidR="00197C92" w:rsidRDefault="00197C92" w:rsidP="00197C92"/>
    <w:p w:rsidR="00197C92" w:rsidRDefault="00197C92" w:rsidP="00197C92">
      <w:r>
        <w:t>RTM References:</w:t>
      </w:r>
    </w:p>
    <w:p w:rsidR="00197C92" w:rsidRDefault="00197C92" w:rsidP="00197C92"/>
    <w:p w:rsidR="00197C92" w:rsidRDefault="00197C92" w:rsidP="00197C92">
      <w:r>
        <w:t>• RET-001</w:t>
      </w:r>
    </w:p>
    <w:p w:rsidR="00197C92" w:rsidRDefault="00197C92" w:rsidP="00197C92">
      <w:r>
        <w:t>• RET-002</w:t>
      </w:r>
    </w:p>
    <w:p w:rsidR="00197C92" w:rsidRDefault="00197C92" w:rsidP="00197C92">
      <w:r>
        <w:t>• DG-002</w:t>
      </w:r>
    </w:p>
    <w:p w:rsidR="00197C92" w:rsidRDefault="00197C92" w:rsidP="00197C92">
      <w:r>
        <w:t>• SOR-RET-001</w:t>
      </w:r>
    </w:p>
    <w:p w:rsidR="00197C92" w:rsidRDefault="00197C92" w:rsidP="00197C92"/>
    <w:p w:rsidR="00197C92" w:rsidRDefault="00197C92" w:rsidP="00197C92">
      <w:r>
        <w:t>13.15 Section Summary</w:t>
      </w:r>
    </w:p>
    <w:p w:rsidR="00197C92" w:rsidRDefault="00197C92" w:rsidP="00197C92"/>
    <w:p w:rsidR="00197C92" w:rsidRDefault="00197C92" w:rsidP="00197C92">
      <w:r>
        <w:t>This section defines enterprise retention requirements, archival controls, legal hold standards, disposal governance procedures, and preservation obligations governing TODP authoritative records.</w:t>
      </w:r>
    </w:p>
    <w:p w:rsidR="00197C92" w:rsidRDefault="00197C92" w:rsidP="00197C92"/>
    <w:p w:rsidR="00197C92" w:rsidRDefault="00197C92" w:rsidP="00197C92">
      <w:r>
        <w:t>--------------------------------------------------------------------------------</w:t>
      </w:r>
    </w:p>
    <w:p w:rsidR="00197C92" w:rsidRDefault="00197C92" w:rsidP="00197C92"/>
    <w:p w:rsidR="00197C92" w:rsidRDefault="00197C92" w:rsidP="00197C92">
      <w:r>
        <w:t>SYSTEM OF RECORD SPECIFICATION</w:t>
      </w:r>
    </w:p>
    <w:p w:rsidR="00197C92" w:rsidRDefault="00197C92" w:rsidP="00197C92"/>
    <w:p w:rsidR="00197C92" w:rsidRDefault="00197C92" w:rsidP="00197C92">
      <w:r>
        <w:t>Section 14 – Enterprise System of Record Control Framework</w:t>
      </w:r>
    </w:p>
    <w:p w:rsidR="00197C92" w:rsidRDefault="00197C92" w:rsidP="00197C92"/>
    <w:p w:rsidR="00197C92" w:rsidRDefault="00197C92" w:rsidP="00197C92">
      <w:r>
        <w:t>14.1 Purpose</w:t>
      </w:r>
    </w:p>
    <w:p w:rsidR="00197C92" w:rsidRDefault="00197C92" w:rsidP="00197C92"/>
    <w:p w:rsidR="00197C92" w:rsidRDefault="00197C92" w:rsidP="00197C92">
      <w:r>
        <w:t>Define the enterprise control framework governing Systems of Record, ownership accountability, operational integrity, change management, and authoritative data protection.</w:t>
      </w:r>
    </w:p>
    <w:p w:rsidR="00197C92" w:rsidRDefault="00197C92" w:rsidP="00197C92"/>
    <w:p w:rsidR="00197C92" w:rsidRDefault="00197C92" w:rsidP="00197C92">
      <w:r>
        <w:t>14.2 Objectives</w:t>
      </w:r>
    </w:p>
    <w:p w:rsidR="00197C92" w:rsidRDefault="00197C92" w:rsidP="00197C92"/>
    <w:p w:rsidR="00197C92" w:rsidRDefault="00197C92" w:rsidP="00197C92">
      <w:r>
        <w:t>• Protect authoritative records.</w:t>
      </w:r>
    </w:p>
    <w:p w:rsidR="00197C92" w:rsidRDefault="00197C92" w:rsidP="00197C92">
      <w:r>
        <w:t>• Strengthen governance oversight.</w:t>
      </w:r>
    </w:p>
    <w:p w:rsidR="00197C92" w:rsidRDefault="00197C92" w:rsidP="00197C92">
      <w:r>
        <w:t>• Improve accountability.</w:t>
      </w:r>
    </w:p>
    <w:p w:rsidR="00197C92" w:rsidRDefault="00197C92" w:rsidP="00197C92">
      <w:r>
        <w:t>• Maintain data integrity.</w:t>
      </w:r>
    </w:p>
    <w:p w:rsidR="00197C92" w:rsidRDefault="00197C92" w:rsidP="00197C92">
      <w:r>
        <w:t>• Support enterprise auditability.</w:t>
      </w:r>
    </w:p>
    <w:p w:rsidR="00197C92" w:rsidRDefault="00197C92" w:rsidP="00197C92"/>
    <w:p w:rsidR="00197C92" w:rsidRDefault="00197C92" w:rsidP="00197C92">
      <w:r>
        <w:t>14.3 Control Domains</w:t>
      </w:r>
    </w:p>
    <w:p w:rsidR="00197C92" w:rsidRDefault="00197C92" w:rsidP="00197C92"/>
    <w:p w:rsidR="00197C92" w:rsidRDefault="00197C92" w:rsidP="00197C92">
      <w:r>
        <w:t>Domain A</w:t>
      </w:r>
    </w:p>
    <w:p w:rsidR="00197C92" w:rsidRDefault="00197C92" w:rsidP="00197C92"/>
    <w:p w:rsidR="00197C92" w:rsidRDefault="00197C92" w:rsidP="00197C92">
      <w:r>
        <w:t>Ownership Controls</w:t>
      </w:r>
    </w:p>
    <w:p w:rsidR="00197C92" w:rsidRDefault="00197C92" w:rsidP="00197C92"/>
    <w:p w:rsidR="00197C92" w:rsidRDefault="00197C92" w:rsidP="00197C92">
      <w:r>
        <w:t>--------------------------------------------------------------------------------</w:t>
      </w:r>
    </w:p>
    <w:p w:rsidR="00197C92" w:rsidRDefault="00197C92" w:rsidP="00197C92"/>
    <w:p w:rsidR="00197C92" w:rsidRDefault="00197C92" w:rsidP="00197C92">
      <w:r>
        <w:t>Domain B</w:t>
      </w:r>
    </w:p>
    <w:p w:rsidR="00197C92" w:rsidRDefault="00197C92" w:rsidP="00197C92"/>
    <w:p w:rsidR="00197C92" w:rsidRDefault="00197C92" w:rsidP="00197C92">
      <w:r>
        <w:t>Access Controls</w:t>
      </w:r>
    </w:p>
    <w:p w:rsidR="00197C92" w:rsidRDefault="00197C92" w:rsidP="00197C92"/>
    <w:p w:rsidR="00197C92" w:rsidRDefault="00197C92" w:rsidP="00197C92">
      <w:r>
        <w:t>--------------------------------------------------------------------------------</w:t>
      </w:r>
    </w:p>
    <w:p w:rsidR="00197C92" w:rsidRDefault="00197C92" w:rsidP="00197C92"/>
    <w:p w:rsidR="00197C92" w:rsidRDefault="00197C92" w:rsidP="00197C92">
      <w:r>
        <w:t>Domain C</w:t>
      </w:r>
    </w:p>
    <w:p w:rsidR="00197C92" w:rsidRDefault="00197C92" w:rsidP="00197C92"/>
    <w:p w:rsidR="00197C92" w:rsidRDefault="00197C92" w:rsidP="00197C92">
      <w:r>
        <w:t>Change Controls</w:t>
      </w:r>
    </w:p>
    <w:p w:rsidR="00197C92" w:rsidRDefault="00197C92" w:rsidP="00197C92"/>
    <w:p w:rsidR="00197C92" w:rsidRDefault="00197C92" w:rsidP="00197C92">
      <w:r>
        <w:lastRenderedPageBreak/>
        <w:t>--------------------------------------------------------------------------------</w:t>
      </w:r>
    </w:p>
    <w:p w:rsidR="00197C92" w:rsidRDefault="00197C92" w:rsidP="00197C92"/>
    <w:p w:rsidR="00197C92" w:rsidRDefault="00197C92" w:rsidP="00197C92">
      <w:r>
        <w:t>Domain D</w:t>
      </w:r>
    </w:p>
    <w:p w:rsidR="00197C92" w:rsidRDefault="00197C92" w:rsidP="00197C92"/>
    <w:p w:rsidR="00197C92" w:rsidRDefault="00197C92" w:rsidP="00197C92">
      <w:r>
        <w:t>Synchronization Controls</w:t>
      </w:r>
    </w:p>
    <w:p w:rsidR="00197C92" w:rsidRDefault="00197C92" w:rsidP="00197C92"/>
    <w:p w:rsidR="00197C92" w:rsidRDefault="00197C92" w:rsidP="00197C92">
      <w:r>
        <w:t>--------------------------------------------------------------------------------</w:t>
      </w:r>
    </w:p>
    <w:p w:rsidR="00197C92" w:rsidRDefault="00197C92" w:rsidP="00197C92"/>
    <w:p w:rsidR="00197C92" w:rsidRDefault="00197C92" w:rsidP="00197C92">
      <w:r>
        <w:t>Domain E</w:t>
      </w:r>
    </w:p>
    <w:p w:rsidR="00197C92" w:rsidRDefault="00197C92" w:rsidP="00197C92"/>
    <w:p w:rsidR="00197C92" w:rsidRDefault="00197C92" w:rsidP="00197C92">
      <w:r>
        <w:t>Audit Controls</w:t>
      </w:r>
    </w:p>
    <w:p w:rsidR="00197C92" w:rsidRDefault="00197C92" w:rsidP="00197C92"/>
    <w:p w:rsidR="00197C92" w:rsidRDefault="00197C92" w:rsidP="00197C92">
      <w:r>
        <w:t>--------------------------------------------------------------------------------</w:t>
      </w:r>
    </w:p>
    <w:p w:rsidR="00197C92" w:rsidRDefault="00197C92" w:rsidP="00197C92"/>
    <w:p w:rsidR="00197C92" w:rsidRDefault="00197C92" w:rsidP="00197C92">
      <w:r>
        <w:t>Domain F</w:t>
      </w:r>
    </w:p>
    <w:p w:rsidR="00197C92" w:rsidRDefault="00197C92" w:rsidP="00197C92"/>
    <w:p w:rsidR="00197C92" w:rsidRDefault="00197C92" w:rsidP="00197C92">
      <w:r>
        <w:t>Recovery Controls</w:t>
      </w:r>
    </w:p>
    <w:p w:rsidR="00197C92" w:rsidRDefault="00197C92" w:rsidP="00197C92"/>
    <w:p w:rsidR="00197C92" w:rsidRDefault="00197C92" w:rsidP="00197C92">
      <w:r>
        <w:t>14.4 Ownership Control Requirements</w:t>
      </w:r>
    </w:p>
    <w:p w:rsidR="00197C92" w:rsidRDefault="00197C92" w:rsidP="00197C92"/>
    <w:p w:rsidR="00197C92" w:rsidRDefault="00197C92" w:rsidP="00197C92">
      <w:r>
        <w:t>Every System of Record shall maintain:</w:t>
      </w:r>
    </w:p>
    <w:p w:rsidR="00197C92" w:rsidRDefault="00197C92" w:rsidP="00197C92"/>
    <w:p w:rsidR="00197C92" w:rsidRDefault="00197C92" w:rsidP="00197C92">
      <w:r>
        <w:t>• System owner</w:t>
      </w:r>
    </w:p>
    <w:p w:rsidR="00197C92" w:rsidRDefault="00197C92" w:rsidP="00197C92">
      <w:r>
        <w:t>• Data owner</w:t>
      </w:r>
    </w:p>
    <w:p w:rsidR="00197C92" w:rsidRDefault="00197C92" w:rsidP="00197C92">
      <w:r>
        <w:t>• Steward assignment</w:t>
      </w:r>
    </w:p>
    <w:p w:rsidR="00197C92" w:rsidRDefault="00197C92" w:rsidP="00197C92">
      <w:r>
        <w:t>• Governance accountability</w:t>
      </w:r>
    </w:p>
    <w:p w:rsidR="00197C92" w:rsidRDefault="00197C92" w:rsidP="00197C92"/>
    <w:p w:rsidR="00197C92" w:rsidRDefault="00197C92" w:rsidP="00197C92">
      <w:r>
        <w:lastRenderedPageBreak/>
        <w:t>14.5 Access Control Requirements</w:t>
      </w:r>
    </w:p>
    <w:p w:rsidR="00197C92" w:rsidRDefault="00197C92" w:rsidP="00197C92"/>
    <w:p w:rsidR="00197C92" w:rsidRDefault="00197C92" w:rsidP="00197C92">
      <w:r>
        <w:t>• Role-based access control</w:t>
      </w:r>
    </w:p>
    <w:p w:rsidR="00197C92" w:rsidRDefault="00197C92" w:rsidP="00197C92">
      <w:r>
        <w:t>• Least privilege access</w:t>
      </w:r>
    </w:p>
    <w:p w:rsidR="00197C92" w:rsidRDefault="00197C92" w:rsidP="00197C92">
      <w:r>
        <w:t>• Periodic access reviews</w:t>
      </w:r>
    </w:p>
    <w:p w:rsidR="00197C92" w:rsidRDefault="00197C92" w:rsidP="00197C92">
      <w:r>
        <w:t>• Segregation of duties</w:t>
      </w:r>
    </w:p>
    <w:p w:rsidR="00197C92" w:rsidRDefault="00197C92" w:rsidP="00197C92"/>
    <w:p w:rsidR="00197C92" w:rsidRDefault="00197C92" w:rsidP="00197C92">
      <w:r>
        <w:t>14.6 Change Control Requirements</w:t>
      </w:r>
    </w:p>
    <w:p w:rsidR="00197C92" w:rsidRDefault="00197C92" w:rsidP="00197C92"/>
    <w:p w:rsidR="00197C92" w:rsidRDefault="00197C92" w:rsidP="00197C92">
      <w:r>
        <w:t>Changes to authoritative records require:</w:t>
      </w:r>
    </w:p>
    <w:p w:rsidR="00197C92" w:rsidRDefault="00197C92" w:rsidP="00197C92"/>
    <w:p w:rsidR="00197C92" w:rsidRDefault="00197C92" w:rsidP="00197C92">
      <w:r>
        <w:t>• Approved workflow</w:t>
      </w:r>
    </w:p>
    <w:p w:rsidR="00197C92" w:rsidRDefault="00197C92" w:rsidP="00197C92">
      <w:r>
        <w:t>• Audit trail generation</w:t>
      </w:r>
    </w:p>
    <w:p w:rsidR="00197C92" w:rsidRDefault="00197C92" w:rsidP="00197C92">
      <w:r>
        <w:t>• Version tracking</w:t>
      </w:r>
    </w:p>
    <w:p w:rsidR="00197C92" w:rsidRDefault="00197C92" w:rsidP="00197C92">
      <w:r>
        <w:t>• Governance review</w:t>
      </w:r>
    </w:p>
    <w:p w:rsidR="00197C92" w:rsidRDefault="00197C92" w:rsidP="00197C92"/>
    <w:p w:rsidR="00197C92" w:rsidRDefault="00197C92" w:rsidP="00197C92">
      <w:r>
        <w:t>14.7 Integrity Control Requirements</w:t>
      </w:r>
    </w:p>
    <w:p w:rsidR="00197C92" w:rsidRDefault="00197C92" w:rsidP="00197C92"/>
    <w:p w:rsidR="00197C92" w:rsidRDefault="00197C92" w:rsidP="00197C92">
      <w:r>
        <w:t>Controls shall validate:</w:t>
      </w:r>
    </w:p>
    <w:p w:rsidR="00197C92" w:rsidRDefault="00197C92" w:rsidP="00197C92"/>
    <w:p w:rsidR="00197C92" w:rsidRDefault="00197C92" w:rsidP="00197C92">
      <w:r>
        <w:t>• Record completeness</w:t>
      </w:r>
    </w:p>
    <w:p w:rsidR="00197C92" w:rsidRDefault="00197C92" w:rsidP="00197C92">
      <w:r>
        <w:t>• Record consistency</w:t>
      </w:r>
    </w:p>
    <w:p w:rsidR="00197C92" w:rsidRDefault="00197C92" w:rsidP="00197C92">
      <w:r>
        <w:t>• Referential integrity</w:t>
      </w:r>
    </w:p>
    <w:p w:rsidR="00197C92" w:rsidRDefault="00197C92" w:rsidP="00197C92">
      <w:r>
        <w:t>• Synchronization accuracy</w:t>
      </w:r>
    </w:p>
    <w:p w:rsidR="00197C92" w:rsidRDefault="00197C92" w:rsidP="00197C92"/>
    <w:p w:rsidR="00197C92" w:rsidRDefault="00197C92" w:rsidP="00197C92">
      <w:r>
        <w:t>14.8 Monitoring Control Requirements</w:t>
      </w:r>
    </w:p>
    <w:p w:rsidR="00197C92" w:rsidRDefault="00197C92" w:rsidP="00197C92"/>
    <w:p w:rsidR="00197C92" w:rsidRDefault="00197C92" w:rsidP="00197C92">
      <w:r>
        <w:lastRenderedPageBreak/>
        <w:t>Monitor:</w:t>
      </w:r>
    </w:p>
    <w:p w:rsidR="00197C92" w:rsidRDefault="00197C92" w:rsidP="00197C92"/>
    <w:p w:rsidR="00197C92" w:rsidRDefault="00197C92" w:rsidP="00197C92">
      <w:r>
        <w:t>• Unauthorized modifications</w:t>
      </w:r>
    </w:p>
    <w:p w:rsidR="00197C92" w:rsidRDefault="00197C92" w:rsidP="00197C92">
      <w:r>
        <w:t>• Synchronization failures</w:t>
      </w:r>
    </w:p>
    <w:p w:rsidR="00197C92" w:rsidRDefault="00197C92" w:rsidP="00197C92">
      <w:r>
        <w:t>• Access anomalies</w:t>
      </w:r>
    </w:p>
    <w:p w:rsidR="00197C92" w:rsidRDefault="00197C92" w:rsidP="00197C92">
      <w:r>
        <w:t>• Control failures</w:t>
      </w:r>
    </w:p>
    <w:p w:rsidR="00197C92" w:rsidRDefault="00197C92" w:rsidP="00197C92"/>
    <w:p w:rsidR="00197C92" w:rsidRDefault="00197C92" w:rsidP="00197C92">
      <w:r>
        <w:t>14.9 Recovery Control Requirements</w:t>
      </w:r>
    </w:p>
    <w:p w:rsidR="00197C92" w:rsidRDefault="00197C92" w:rsidP="00197C92"/>
    <w:p w:rsidR="00197C92" w:rsidRDefault="00197C92" w:rsidP="00197C92">
      <w:r>
        <w:t>All Systems of Record shall maintain:</w:t>
      </w:r>
    </w:p>
    <w:p w:rsidR="00197C92" w:rsidRDefault="00197C92" w:rsidP="00197C92"/>
    <w:p w:rsidR="00197C92" w:rsidRDefault="00197C92" w:rsidP="00197C92">
      <w:r>
        <w:t>• Backup capability</w:t>
      </w:r>
    </w:p>
    <w:p w:rsidR="00197C92" w:rsidRDefault="00197C92" w:rsidP="00197C92">
      <w:r>
        <w:t>• Recovery procedures</w:t>
      </w:r>
    </w:p>
    <w:p w:rsidR="00197C92" w:rsidRDefault="00197C92" w:rsidP="00197C92">
      <w:r>
        <w:t>• Recovery testing</w:t>
      </w:r>
    </w:p>
    <w:p w:rsidR="00197C92" w:rsidRDefault="00197C92" w:rsidP="00197C92">
      <w:r>
        <w:t>• Disaster recovery integration</w:t>
      </w:r>
    </w:p>
    <w:p w:rsidR="00197C92" w:rsidRDefault="00197C92" w:rsidP="00197C92"/>
    <w:p w:rsidR="00197C92" w:rsidRDefault="00197C92" w:rsidP="00197C92">
      <w:r>
        <w:t>14.10 Governance Reviews</w:t>
      </w:r>
    </w:p>
    <w:p w:rsidR="00197C92" w:rsidRDefault="00197C92" w:rsidP="00197C92"/>
    <w:p w:rsidR="00197C92" w:rsidRDefault="00197C92" w:rsidP="00197C92">
      <w:r>
        <w:t>Monthly</w:t>
      </w:r>
    </w:p>
    <w:p w:rsidR="00197C92" w:rsidRDefault="00197C92" w:rsidP="00197C92"/>
    <w:p w:rsidR="00197C92" w:rsidRDefault="00197C92" w:rsidP="00197C92">
      <w:r>
        <w:t>System of Record Review</w:t>
      </w:r>
    </w:p>
    <w:p w:rsidR="00197C92" w:rsidRDefault="00197C92" w:rsidP="00197C92"/>
    <w:p w:rsidR="00197C92" w:rsidRDefault="00197C92" w:rsidP="00197C92">
      <w:r>
        <w:t>Quarterly</w:t>
      </w:r>
    </w:p>
    <w:p w:rsidR="00197C92" w:rsidRDefault="00197C92" w:rsidP="00197C92"/>
    <w:p w:rsidR="00197C92" w:rsidRDefault="00197C92" w:rsidP="00197C92">
      <w:r>
        <w:t>Control Effectiveness Assessment</w:t>
      </w:r>
    </w:p>
    <w:p w:rsidR="00197C92" w:rsidRDefault="00197C92" w:rsidP="00197C92"/>
    <w:p w:rsidR="00197C92" w:rsidRDefault="00197C92" w:rsidP="00197C92">
      <w:r>
        <w:t>Annually</w:t>
      </w:r>
    </w:p>
    <w:p w:rsidR="00197C92" w:rsidRDefault="00197C92" w:rsidP="00197C92"/>
    <w:p w:rsidR="00197C92" w:rsidRDefault="00197C92" w:rsidP="00197C92">
      <w:r>
        <w:t xml:space="preserve">Enterprise </w:t>
      </w:r>
      <w:proofErr w:type="spellStart"/>
      <w:r>
        <w:t>SoR</w:t>
      </w:r>
      <w:proofErr w:type="spellEnd"/>
      <w:r>
        <w:t xml:space="preserve"> Governance Assessment</w:t>
      </w:r>
    </w:p>
    <w:p w:rsidR="00197C92" w:rsidRDefault="00197C92" w:rsidP="00197C92"/>
    <w:p w:rsidR="00197C92" w:rsidRDefault="00197C92" w:rsidP="00197C92">
      <w:r>
        <w:t>14.11 Metrics</w:t>
      </w:r>
    </w:p>
    <w:p w:rsidR="00197C92" w:rsidRDefault="00197C92" w:rsidP="00197C92"/>
    <w:p w:rsidR="00197C92" w:rsidRDefault="00197C92" w:rsidP="00197C92">
      <w:r>
        <w:t>• Control Compliance Rate</w:t>
      </w:r>
    </w:p>
    <w:p w:rsidR="00197C92" w:rsidRDefault="00197C92" w:rsidP="00197C92">
      <w:r>
        <w:t>• Integrity Validation Rate</w:t>
      </w:r>
    </w:p>
    <w:p w:rsidR="00197C92" w:rsidRDefault="00197C92" w:rsidP="00197C92">
      <w:r>
        <w:t>• Recovery Success Rate</w:t>
      </w:r>
    </w:p>
    <w:p w:rsidR="00197C92" w:rsidRDefault="00197C92" w:rsidP="00197C92">
      <w:r>
        <w:t>• Access Review Completion Rate</w:t>
      </w:r>
    </w:p>
    <w:p w:rsidR="00197C92" w:rsidRDefault="00197C92" w:rsidP="00197C92"/>
    <w:p w:rsidR="00197C92" w:rsidRDefault="00197C92" w:rsidP="00197C92">
      <w:r>
        <w:t>14.12 Audit Requirements</w:t>
      </w:r>
    </w:p>
    <w:p w:rsidR="00197C92" w:rsidRDefault="00197C92" w:rsidP="00197C92"/>
    <w:p w:rsidR="00197C92" w:rsidRDefault="00197C92" w:rsidP="00197C92">
      <w:r>
        <w:t>Maintain:</w:t>
      </w:r>
    </w:p>
    <w:p w:rsidR="00197C92" w:rsidRDefault="00197C92" w:rsidP="00197C92"/>
    <w:p w:rsidR="00197C92" w:rsidRDefault="00197C92" w:rsidP="00197C92">
      <w:r>
        <w:t>• Control assessments</w:t>
      </w:r>
    </w:p>
    <w:p w:rsidR="00197C92" w:rsidRDefault="00197C92" w:rsidP="00197C92">
      <w:r>
        <w:t>• Access reviews</w:t>
      </w:r>
    </w:p>
    <w:p w:rsidR="00197C92" w:rsidRDefault="00197C92" w:rsidP="00197C92">
      <w:r>
        <w:t>• Recovery reports</w:t>
      </w:r>
    </w:p>
    <w:p w:rsidR="00197C92" w:rsidRDefault="00197C92" w:rsidP="00197C92">
      <w:r>
        <w:t>• Governance reviews</w:t>
      </w:r>
    </w:p>
    <w:p w:rsidR="00197C92" w:rsidRDefault="00197C92" w:rsidP="00197C92"/>
    <w:p w:rsidR="00197C92" w:rsidRDefault="00197C92" w:rsidP="00197C92">
      <w:r>
        <w:t>14.13 Ownership</w:t>
      </w:r>
    </w:p>
    <w:p w:rsidR="00197C92" w:rsidRDefault="00197C92" w:rsidP="00197C92"/>
    <w:p w:rsidR="00197C92" w:rsidRDefault="00197C92" w:rsidP="00197C92">
      <w:r>
        <w:t>Primary Owner:</w:t>
      </w:r>
    </w:p>
    <w:p w:rsidR="00197C92" w:rsidRDefault="00197C92" w:rsidP="00197C92">
      <w:r>
        <w:t>Chief Compliance Officer</w:t>
      </w:r>
    </w:p>
    <w:p w:rsidR="00197C92" w:rsidRDefault="00197C92" w:rsidP="00197C92"/>
    <w:p w:rsidR="00197C92" w:rsidRDefault="00197C92" w:rsidP="00197C92">
      <w:r>
        <w:t>Review Authority:</w:t>
      </w:r>
    </w:p>
    <w:p w:rsidR="00197C92" w:rsidRDefault="00197C92" w:rsidP="00197C92">
      <w:r>
        <w:t>Data Governance Committee</w:t>
      </w:r>
    </w:p>
    <w:p w:rsidR="00197C92" w:rsidRDefault="00197C92" w:rsidP="00197C92"/>
    <w:p w:rsidR="00197C92" w:rsidRDefault="00197C92" w:rsidP="00197C92">
      <w:r>
        <w:lastRenderedPageBreak/>
        <w:t>Approval Authority:</w:t>
      </w:r>
    </w:p>
    <w:p w:rsidR="00197C92" w:rsidRDefault="00197C92" w:rsidP="00197C92">
      <w:r>
        <w:t>Product Governance Board</w:t>
      </w:r>
    </w:p>
    <w:p w:rsidR="00197C92" w:rsidRDefault="00197C92" w:rsidP="00197C92"/>
    <w:p w:rsidR="00197C92" w:rsidRDefault="00197C92" w:rsidP="00197C92">
      <w:r>
        <w:t>14.14 Traceability</w:t>
      </w:r>
    </w:p>
    <w:p w:rsidR="00197C92" w:rsidRDefault="00197C92" w:rsidP="00197C92"/>
    <w:p w:rsidR="00197C92" w:rsidRDefault="00197C92" w:rsidP="00197C92">
      <w:r>
        <w:t>RTM References:</w:t>
      </w:r>
    </w:p>
    <w:p w:rsidR="00197C92" w:rsidRDefault="00197C92" w:rsidP="00197C92"/>
    <w:p w:rsidR="00197C92" w:rsidRDefault="00197C92" w:rsidP="00197C92">
      <w:r>
        <w:t>• CTRL-001</w:t>
      </w:r>
    </w:p>
    <w:p w:rsidR="00197C92" w:rsidRDefault="00197C92" w:rsidP="00197C92">
      <w:r>
        <w:t>• CTRL-002</w:t>
      </w:r>
    </w:p>
    <w:p w:rsidR="00197C92" w:rsidRDefault="00197C92" w:rsidP="00197C92">
      <w:r>
        <w:t>• GOV-001</w:t>
      </w:r>
    </w:p>
    <w:p w:rsidR="00197C92" w:rsidRDefault="00197C92" w:rsidP="00197C92">
      <w:r>
        <w:t>• SOR-CTRL-001</w:t>
      </w:r>
    </w:p>
    <w:p w:rsidR="00197C92" w:rsidRDefault="00197C92" w:rsidP="00197C92"/>
    <w:p w:rsidR="00197C92" w:rsidRDefault="00197C92" w:rsidP="00197C92">
      <w:r>
        <w:t>14.15 Section Summary</w:t>
      </w:r>
    </w:p>
    <w:p w:rsidR="00197C92" w:rsidRDefault="00197C92" w:rsidP="00197C92"/>
    <w:p w:rsidR="00197C92" w:rsidRDefault="00197C92" w:rsidP="00197C92">
      <w:r>
        <w:t>This section defines the enterprise control framework, ownership requirements, integrity controls, monitoring standards, and governance mechanisms protecting TODP Systems of Record.</w:t>
      </w:r>
    </w:p>
    <w:p w:rsidR="00197C92" w:rsidRDefault="00197C92" w:rsidP="00197C92"/>
    <w:p w:rsidR="00197C92" w:rsidRDefault="00197C92" w:rsidP="00197C92">
      <w:r>
        <w:t>--------------------------------------------------------------------------------</w:t>
      </w:r>
    </w:p>
    <w:p w:rsidR="00197C92" w:rsidRDefault="00197C92" w:rsidP="00197C92"/>
    <w:p w:rsidR="00197C92" w:rsidRDefault="00197C92" w:rsidP="00197C92">
      <w:r>
        <w:t>SYSTEM OF RECORD SPECIFICATION</w:t>
      </w:r>
    </w:p>
    <w:p w:rsidR="00197C92" w:rsidRDefault="00197C92" w:rsidP="00197C92"/>
    <w:p w:rsidR="00197C92" w:rsidRDefault="00197C92" w:rsidP="00197C92">
      <w:r>
        <w:t>Section 15 – Enterprise System of Record Governance, Assurance &amp; Continuous Improvement</w:t>
      </w:r>
    </w:p>
    <w:p w:rsidR="00197C92" w:rsidRDefault="00197C92" w:rsidP="00197C92"/>
    <w:p w:rsidR="00197C92" w:rsidRDefault="00197C92" w:rsidP="00197C92">
      <w:r>
        <w:t>15.1 Purpose</w:t>
      </w:r>
    </w:p>
    <w:p w:rsidR="00197C92" w:rsidRDefault="00197C92" w:rsidP="00197C92"/>
    <w:p w:rsidR="00197C92" w:rsidRDefault="00197C92" w:rsidP="00197C92">
      <w:r>
        <w:t>Establish the governance model governing System of Record oversight, assurance activities, maturity assessments, performance measurement, and continuous improvement across TODP.</w:t>
      </w:r>
    </w:p>
    <w:p w:rsidR="00197C92" w:rsidRDefault="00197C92" w:rsidP="00197C92"/>
    <w:p w:rsidR="00197C92" w:rsidRDefault="00197C92" w:rsidP="00197C92">
      <w:r>
        <w:lastRenderedPageBreak/>
        <w:t>15.2 Objectives</w:t>
      </w:r>
    </w:p>
    <w:p w:rsidR="00197C92" w:rsidRDefault="00197C92" w:rsidP="00197C92"/>
    <w:p w:rsidR="00197C92" w:rsidRDefault="00197C92" w:rsidP="00197C92">
      <w:r>
        <w:t>• Maintain authoritative data integrity.</w:t>
      </w:r>
    </w:p>
    <w:p w:rsidR="00197C92" w:rsidRDefault="00197C92" w:rsidP="00197C92">
      <w:r>
        <w:t>• Improve governance effectiveness.</w:t>
      </w:r>
    </w:p>
    <w:p w:rsidR="00197C92" w:rsidRDefault="00197C92" w:rsidP="00197C92">
      <w:r>
        <w:t>• Strengthen enterprise assurance.</w:t>
      </w:r>
    </w:p>
    <w:p w:rsidR="00197C92" w:rsidRDefault="00197C92" w:rsidP="00197C92">
      <w:r>
        <w:t>• Support scalability.</w:t>
      </w:r>
    </w:p>
    <w:p w:rsidR="00197C92" w:rsidRDefault="00197C92" w:rsidP="00197C92">
      <w:r>
        <w:t>• Enable continuous optimization.</w:t>
      </w:r>
    </w:p>
    <w:p w:rsidR="00197C92" w:rsidRDefault="00197C92" w:rsidP="00197C92"/>
    <w:p w:rsidR="00197C92" w:rsidRDefault="00197C92" w:rsidP="00197C92">
      <w:r>
        <w:t>15.3 Scope</w:t>
      </w:r>
    </w:p>
    <w:p w:rsidR="00197C92" w:rsidRDefault="00197C92" w:rsidP="00197C92"/>
    <w:p w:rsidR="00197C92" w:rsidRDefault="00197C92" w:rsidP="00197C92">
      <w:r>
        <w:t>Applies to:</w:t>
      </w:r>
    </w:p>
    <w:p w:rsidR="00197C92" w:rsidRDefault="00197C92" w:rsidP="00197C92"/>
    <w:p w:rsidR="00197C92" w:rsidRDefault="00197C92" w:rsidP="00197C92">
      <w:r>
        <w:t>• All Systems of Record</w:t>
      </w:r>
    </w:p>
    <w:p w:rsidR="00197C92" w:rsidRDefault="00197C92" w:rsidP="00197C92">
      <w:r>
        <w:t>• All data owners</w:t>
      </w:r>
    </w:p>
    <w:p w:rsidR="00197C92" w:rsidRDefault="00197C92" w:rsidP="00197C92">
      <w:r>
        <w:t>• All governance owners</w:t>
      </w:r>
    </w:p>
    <w:p w:rsidR="00197C92" w:rsidRDefault="00197C92" w:rsidP="00197C92">
      <w:r>
        <w:t>• All repositories</w:t>
      </w:r>
    </w:p>
    <w:p w:rsidR="00197C92" w:rsidRDefault="00197C92" w:rsidP="00197C92">
      <w:r>
        <w:t>• All integrations</w:t>
      </w:r>
    </w:p>
    <w:p w:rsidR="00197C92" w:rsidRDefault="00197C92" w:rsidP="00197C92"/>
    <w:p w:rsidR="00197C92" w:rsidRDefault="00197C92" w:rsidP="00197C92">
      <w:r>
        <w:t>15.4 Governance Principles</w:t>
      </w:r>
    </w:p>
    <w:p w:rsidR="00197C92" w:rsidRDefault="00197C92" w:rsidP="00197C92"/>
    <w:p w:rsidR="00197C92" w:rsidRDefault="00197C92" w:rsidP="00197C92">
      <w:r>
        <w:t>• Authoritative Ownership</w:t>
      </w:r>
    </w:p>
    <w:p w:rsidR="00197C92" w:rsidRDefault="00197C92" w:rsidP="00197C92">
      <w:r>
        <w:t>• Transparency</w:t>
      </w:r>
    </w:p>
    <w:p w:rsidR="00197C92" w:rsidRDefault="00197C92" w:rsidP="00197C92">
      <w:r>
        <w:t>• Traceability</w:t>
      </w:r>
    </w:p>
    <w:p w:rsidR="00197C92" w:rsidRDefault="00197C92" w:rsidP="00197C92">
      <w:r>
        <w:t>• Accountability</w:t>
      </w:r>
    </w:p>
    <w:p w:rsidR="00197C92" w:rsidRDefault="00197C92" w:rsidP="00197C92">
      <w:r>
        <w:t>• Continuous Improvement</w:t>
      </w:r>
    </w:p>
    <w:p w:rsidR="00197C92" w:rsidRDefault="00197C92" w:rsidP="00197C92"/>
    <w:p w:rsidR="00197C92" w:rsidRDefault="00197C92" w:rsidP="00197C92">
      <w:r>
        <w:t>15.5 Governance Structure</w:t>
      </w:r>
    </w:p>
    <w:p w:rsidR="00197C92" w:rsidRDefault="00197C92" w:rsidP="00197C92"/>
    <w:p w:rsidR="00197C92" w:rsidRDefault="00197C92" w:rsidP="00197C92">
      <w:r>
        <w:t>Product Governance Board</w:t>
      </w:r>
    </w:p>
    <w:p w:rsidR="00197C92" w:rsidRDefault="00197C92" w:rsidP="00197C92"/>
    <w:p w:rsidR="00197C92" w:rsidRDefault="00197C92" w:rsidP="00197C92">
      <w:r>
        <w:t>Data Governance Committee</w:t>
      </w:r>
    </w:p>
    <w:p w:rsidR="00197C92" w:rsidRDefault="00197C92" w:rsidP="00197C92"/>
    <w:p w:rsidR="00197C92" w:rsidRDefault="00197C92" w:rsidP="00197C92">
      <w:r>
        <w:t>Architecture Review Board</w:t>
      </w:r>
    </w:p>
    <w:p w:rsidR="00197C92" w:rsidRDefault="00197C92" w:rsidP="00197C92"/>
    <w:p w:rsidR="00197C92" w:rsidRDefault="00197C92" w:rsidP="00197C92">
      <w:r>
        <w:t>Compliance &amp; Governance Committee</w:t>
      </w:r>
    </w:p>
    <w:p w:rsidR="00197C92" w:rsidRDefault="00197C92" w:rsidP="00197C92"/>
    <w:p w:rsidR="00197C92" w:rsidRDefault="00197C92" w:rsidP="00197C92">
      <w:r>
        <w:t>Enterprise Data Owners</w:t>
      </w:r>
    </w:p>
    <w:p w:rsidR="00197C92" w:rsidRDefault="00197C92" w:rsidP="00197C92"/>
    <w:p w:rsidR="00197C92" w:rsidRDefault="00197C92" w:rsidP="00197C92">
      <w:r>
        <w:t>15.6 Governance Lifecycle</w:t>
      </w:r>
    </w:p>
    <w:p w:rsidR="00197C92" w:rsidRDefault="00197C92" w:rsidP="00197C92"/>
    <w:p w:rsidR="00197C92" w:rsidRDefault="00197C92" w:rsidP="00197C92">
      <w:r>
        <w:t>Assess</w:t>
      </w:r>
    </w:p>
    <w:p w:rsidR="00197C92" w:rsidRDefault="00197C92" w:rsidP="00197C92">
      <w:r>
        <w:t>→ Review</w:t>
      </w:r>
    </w:p>
    <w:p w:rsidR="00197C92" w:rsidRDefault="00197C92" w:rsidP="00197C92">
      <w:r>
        <w:t>→ Improve</w:t>
      </w:r>
    </w:p>
    <w:p w:rsidR="00197C92" w:rsidRDefault="00197C92" w:rsidP="00197C92">
      <w:r>
        <w:t>→ Validate</w:t>
      </w:r>
    </w:p>
    <w:p w:rsidR="00197C92" w:rsidRDefault="00197C92" w:rsidP="00197C92">
      <w:r>
        <w:t>→ Monitor</w:t>
      </w:r>
    </w:p>
    <w:p w:rsidR="00197C92" w:rsidRDefault="00197C92" w:rsidP="00197C92">
      <w:r>
        <w:t>→ Reassess</w:t>
      </w:r>
    </w:p>
    <w:p w:rsidR="00197C92" w:rsidRDefault="00197C92" w:rsidP="00197C92"/>
    <w:p w:rsidR="00197C92" w:rsidRDefault="00197C92" w:rsidP="00197C92">
      <w:r>
        <w:t>15.7 Assurance Activities</w:t>
      </w:r>
    </w:p>
    <w:p w:rsidR="00197C92" w:rsidRDefault="00197C92" w:rsidP="00197C92"/>
    <w:p w:rsidR="00197C92" w:rsidRDefault="00197C92" w:rsidP="00197C92">
      <w:r>
        <w:t>• Data quality assessments</w:t>
      </w:r>
    </w:p>
    <w:p w:rsidR="00197C92" w:rsidRDefault="00197C92" w:rsidP="00197C92">
      <w:r>
        <w:t>• Synchronization reviews</w:t>
      </w:r>
    </w:p>
    <w:p w:rsidR="00197C92" w:rsidRDefault="00197C92" w:rsidP="00197C92">
      <w:r>
        <w:t>• Recovery testing</w:t>
      </w:r>
    </w:p>
    <w:p w:rsidR="00197C92" w:rsidRDefault="00197C92" w:rsidP="00197C92">
      <w:r>
        <w:t>• Compliance assessments</w:t>
      </w:r>
    </w:p>
    <w:p w:rsidR="00197C92" w:rsidRDefault="00197C92" w:rsidP="00197C92">
      <w:r>
        <w:t>• Audit readiness reviews</w:t>
      </w:r>
    </w:p>
    <w:p w:rsidR="00197C92" w:rsidRDefault="00197C92" w:rsidP="00197C92"/>
    <w:p w:rsidR="00197C92" w:rsidRDefault="00197C92" w:rsidP="00197C92">
      <w:r>
        <w:t>15.8 Maturity Levels</w:t>
      </w:r>
    </w:p>
    <w:p w:rsidR="00197C92" w:rsidRDefault="00197C92" w:rsidP="00197C92"/>
    <w:p w:rsidR="00197C92" w:rsidRDefault="00197C92" w:rsidP="00197C92">
      <w:r>
        <w:t>Level 1</w:t>
      </w:r>
    </w:p>
    <w:p w:rsidR="00197C92" w:rsidRDefault="00197C92" w:rsidP="00197C92">
      <w:r>
        <w:t>Initial</w:t>
      </w:r>
    </w:p>
    <w:p w:rsidR="00197C92" w:rsidRDefault="00197C92" w:rsidP="00197C92"/>
    <w:p w:rsidR="00197C92" w:rsidRDefault="00197C92" w:rsidP="00197C92">
      <w:r>
        <w:t>Level 2</w:t>
      </w:r>
    </w:p>
    <w:p w:rsidR="00197C92" w:rsidRDefault="00197C92" w:rsidP="00197C92">
      <w:r>
        <w:t>Managed</w:t>
      </w:r>
    </w:p>
    <w:p w:rsidR="00197C92" w:rsidRDefault="00197C92" w:rsidP="00197C92"/>
    <w:p w:rsidR="00197C92" w:rsidRDefault="00197C92" w:rsidP="00197C92">
      <w:r>
        <w:t>Level 3</w:t>
      </w:r>
    </w:p>
    <w:p w:rsidR="00197C92" w:rsidRDefault="00197C92" w:rsidP="00197C92">
      <w:r>
        <w:t>Defined</w:t>
      </w:r>
    </w:p>
    <w:p w:rsidR="00197C92" w:rsidRDefault="00197C92" w:rsidP="00197C92"/>
    <w:p w:rsidR="00197C92" w:rsidRDefault="00197C92" w:rsidP="00197C92">
      <w:r>
        <w:t>Level 4</w:t>
      </w:r>
    </w:p>
    <w:p w:rsidR="00197C92" w:rsidRDefault="00197C92" w:rsidP="00197C92">
      <w:r>
        <w:t>Measured</w:t>
      </w:r>
    </w:p>
    <w:p w:rsidR="00197C92" w:rsidRDefault="00197C92" w:rsidP="00197C92"/>
    <w:p w:rsidR="00197C92" w:rsidRDefault="00197C92" w:rsidP="00197C92">
      <w:r>
        <w:t>Level 5</w:t>
      </w:r>
    </w:p>
    <w:p w:rsidR="00197C92" w:rsidRDefault="00197C92" w:rsidP="00197C92">
      <w:r>
        <w:t>Optimized</w:t>
      </w:r>
    </w:p>
    <w:p w:rsidR="00197C92" w:rsidRDefault="00197C92" w:rsidP="00197C92"/>
    <w:p w:rsidR="00197C92" w:rsidRDefault="00197C92" w:rsidP="00197C92">
      <w:r>
        <w:t>15.9 Continuous Improvement Requirements</w:t>
      </w:r>
    </w:p>
    <w:p w:rsidR="00197C92" w:rsidRDefault="00197C92" w:rsidP="00197C92"/>
    <w:p w:rsidR="00197C92" w:rsidRDefault="00197C92" w:rsidP="00197C92">
      <w:r>
        <w:t>Improvement initiatives shall include:</w:t>
      </w:r>
    </w:p>
    <w:p w:rsidR="00197C92" w:rsidRDefault="00197C92" w:rsidP="00197C92"/>
    <w:p w:rsidR="00197C92" w:rsidRDefault="00197C92" w:rsidP="00197C92">
      <w:r>
        <w:t>• Root cause analysis</w:t>
      </w:r>
    </w:p>
    <w:p w:rsidR="00197C92" w:rsidRDefault="00197C92" w:rsidP="00197C92">
      <w:r>
        <w:t>• Control optimization</w:t>
      </w:r>
    </w:p>
    <w:p w:rsidR="00197C92" w:rsidRDefault="00197C92" w:rsidP="00197C92">
      <w:r>
        <w:t>• Process enhancement</w:t>
      </w:r>
    </w:p>
    <w:p w:rsidR="00197C92" w:rsidRDefault="00197C92" w:rsidP="00197C92">
      <w:r>
        <w:t>• Governance refinement</w:t>
      </w:r>
    </w:p>
    <w:p w:rsidR="00197C92" w:rsidRDefault="00197C92" w:rsidP="00197C92">
      <w:r>
        <w:t>• Technology modernization</w:t>
      </w:r>
    </w:p>
    <w:p w:rsidR="00197C92" w:rsidRDefault="00197C92" w:rsidP="00197C92"/>
    <w:p w:rsidR="00197C92" w:rsidRDefault="00197C92" w:rsidP="00197C92">
      <w:r>
        <w:t>15.10 Executive Reporting Requirements</w:t>
      </w:r>
    </w:p>
    <w:p w:rsidR="00197C92" w:rsidRDefault="00197C92" w:rsidP="00197C92"/>
    <w:p w:rsidR="00197C92" w:rsidRDefault="00197C92" w:rsidP="00197C92">
      <w:r>
        <w:t>Monthly</w:t>
      </w:r>
    </w:p>
    <w:p w:rsidR="00197C92" w:rsidRDefault="00197C92" w:rsidP="00197C92"/>
    <w:p w:rsidR="00197C92" w:rsidRDefault="00197C92" w:rsidP="00197C92">
      <w:proofErr w:type="spellStart"/>
      <w:r>
        <w:t>SoR</w:t>
      </w:r>
      <w:proofErr w:type="spellEnd"/>
      <w:r>
        <w:t xml:space="preserve"> Governance Dashboard</w:t>
      </w:r>
    </w:p>
    <w:p w:rsidR="00197C92" w:rsidRDefault="00197C92" w:rsidP="00197C92"/>
    <w:p w:rsidR="00197C92" w:rsidRDefault="00197C92" w:rsidP="00197C92">
      <w:r>
        <w:t>Quarterly</w:t>
      </w:r>
    </w:p>
    <w:p w:rsidR="00197C92" w:rsidRDefault="00197C92" w:rsidP="00197C92"/>
    <w:p w:rsidR="00197C92" w:rsidRDefault="00197C92" w:rsidP="00197C92">
      <w:r>
        <w:t>Executive Governance Review</w:t>
      </w:r>
    </w:p>
    <w:p w:rsidR="00197C92" w:rsidRDefault="00197C92" w:rsidP="00197C92"/>
    <w:p w:rsidR="00197C92" w:rsidRDefault="00197C92" w:rsidP="00197C92">
      <w:r>
        <w:t>Annually</w:t>
      </w:r>
    </w:p>
    <w:p w:rsidR="00197C92" w:rsidRDefault="00197C92" w:rsidP="00197C92"/>
    <w:p w:rsidR="00197C92" w:rsidRDefault="00197C92" w:rsidP="00197C92">
      <w:r>
        <w:t xml:space="preserve">Enterprise </w:t>
      </w:r>
      <w:proofErr w:type="spellStart"/>
      <w:r>
        <w:t>SoR</w:t>
      </w:r>
      <w:proofErr w:type="spellEnd"/>
      <w:r>
        <w:t xml:space="preserve"> Maturity Assessment</w:t>
      </w:r>
    </w:p>
    <w:p w:rsidR="00197C92" w:rsidRDefault="00197C92" w:rsidP="00197C92"/>
    <w:p w:rsidR="00197C92" w:rsidRDefault="00197C92" w:rsidP="00197C92">
      <w:r>
        <w:t>15.11 Success Criteria</w:t>
      </w:r>
    </w:p>
    <w:p w:rsidR="00197C92" w:rsidRDefault="00197C92" w:rsidP="00197C92"/>
    <w:p w:rsidR="00197C92" w:rsidRDefault="00197C92" w:rsidP="00197C92">
      <w:r>
        <w:t>The System of Record program shall demonstrate:</w:t>
      </w:r>
    </w:p>
    <w:p w:rsidR="00197C92" w:rsidRDefault="00197C92" w:rsidP="00197C92"/>
    <w:p w:rsidR="00197C92" w:rsidRDefault="00197C92" w:rsidP="00197C92">
      <w:r>
        <w:t>• High integrity</w:t>
      </w:r>
    </w:p>
    <w:p w:rsidR="00197C92" w:rsidRDefault="00197C92" w:rsidP="00197C92">
      <w:r>
        <w:t>• High traceability</w:t>
      </w:r>
    </w:p>
    <w:p w:rsidR="00197C92" w:rsidRDefault="00197C92" w:rsidP="00197C92">
      <w:r>
        <w:t>• Strong governance compliance</w:t>
      </w:r>
    </w:p>
    <w:p w:rsidR="00197C92" w:rsidRDefault="00197C92" w:rsidP="00197C92">
      <w:r>
        <w:t>• Effective recovery capability</w:t>
      </w:r>
    </w:p>
    <w:p w:rsidR="00197C92" w:rsidRDefault="00197C92" w:rsidP="00197C92">
      <w:r>
        <w:t>• Enterprise audit readiness</w:t>
      </w:r>
    </w:p>
    <w:p w:rsidR="00197C92" w:rsidRDefault="00197C92" w:rsidP="00197C92"/>
    <w:p w:rsidR="00197C92" w:rsidRDefault="00197C92" w:rsidP="00197C92">
      <w:r>
        <w:t>15.12 Metrics</w:t>
      </w:r>
    </w:p>
    <w:p w:rsidR="00197C92" w:rsidRDefault="00197C92" w:rsidP="00197C92"/>
    <w:p w:rsidR="00197C92" w:rsidRDefault="00197C92" w:rsidP="00197C92">
      <w:r>
        <w:lastRenderedPageBreak/>
        <w:t>• System of Record Compliance Rate</w:t>
      </w:r>
    </w:p>
    <w:p w:rsidR="00197C92" w:rsidRDefault="00197C92" w:rsidP="00197C92">
      <w:r>
        <w:t>• Data Integrity Score</w:t>
      </w:r>
    </w:p>
    <w:p w:rsidR="00197C92" w:rsidRDefault="00197C92" w:rsidP="00197C92">
      <w:r>
        <w:t>• Synchronization Success Rate</w:t>
      </w:r>
    </w:p>
    <w:p w:rsidR="00197C92" w:rsidRDefault="00197C92" w:rsidP="00197C92">
      <w:r>
        <w:t>• Governance Maturity Score</w:t>
      </w:r>
    </w:p>
    <w:p w:rsidR="00197C92" w:rsidRDefault="00197C92" w:rsidP="00197C92">
      <w:r>
        <w:t>• Audit Readiness Score</w:t>
      </w:r>
    </w:p>
    <w:p w:rsidR="00197C92" w:rsidRDefault="00197C92" w:rsidP="00197C92"/>
    <w:p w:rsidR="00197C92" w:rsidRDefault="00197C92" w:rsidP="00197C92">
      <w:r>
        <w:t>15.13 Audit Requirements</w:t>
      </w:r>
    </w:p>
    <w:p w:rsidR="00197C92" w:rsidRDefault="00197C92" w:rsidP="00197C92"/>
    <w:p w:rsidR="00197C92" w:rsidRDefault="00197C92" w:rsidP="00197C92">
      <w:r>
        <w:t>Maintain:</w:t>
      </w:r>
    </w:p>
    <w:p w:rsidR="00197C92" w:rsidRDefault="00197C92" w:rsidP="00197C92"/>
    <w:p w:rsidR="00197C92" w:rsidRDefault="00197C92" w:rsidP="00197C92">
      <w:r>
        <w:t>• Governance assessments</w:t>
      </w:r>
    </w:p>
    <w:p w:rsidR="00197C92" w:rsidRDefault="00197C92" w:rsidP="00197C92">
      <w:r>
        <w:t>• Maturity reviews</w:t>
      </w:r>
    </w:p>
    <w:p w:rsidR="00197C92" w:rsidRDefault="00197C92" w:rsidP="00197C92">
      <w:r>
        <w:t>• Executive reports</w:t>
      </w:r>
    </w:p>
    <w:p w:rsidR="00197C92" w:rsidRDefault="00197C92" w:rsidP="00197C92">
      <w:r>
        <w:t>• Improvement plans</w:t>
      </w:r>
    </w:p>
    <w:p w:rsidR="00197C92" w:rsidRDefault="00197C92" w:rsidP="00197C92">
      <w:r>
        <w:t>• Assurance reports</w:t>
      </w:r>
    </w:p>
    <w:p w:rsidR="00197C92" w:rsidRDefault="00197C92" w:rsidP="00197C92"/>
    <w:p w:rsidR="00197C92" w:rsidRDefault="00197C92" w:rsidP="00197C92">
      <w:r>
        <w:t>15.14 Ownership</w:t>
      </w:r>
    </w:p>
    <w:p w:rsidR="00197C92" w:rsidRDefault="00197C92" w:rsidP="00197C92"/>
    <w:p w:rsidR="00197C92" w:rsidRDefault="00197C92" w:rsidP="00197C92">
      <w:r>
        <w:t>Primary Owner:</w:t>
      </w:r>
    </w:p>
    <w:p w:rsidR="00197C92" w:rsidRDefault="00197C92" w:rsidP="00197C92">
      <w:r>
        <w:t>Chief Product Officer</w:t>
      </w:r>
    </w:p>
    <w:p w:rsidR="00197C92" w:rsidRDefault="00197C92" w:rsidP="00197C92"/>
    <w:p w:rsidR="00197C92" w:rsidRDefault="00197C92" w:rsidP="00197C92">
      <w:r>
        <w:t>Review Authority:</w:t>
      </w:r>
    </w:p>
    <w:p w:rsidR="00197C92" w:rsidRDefault="00197C92" w:rsidP="00197C92">
      <w:r>
        <w:t>Data Governance Committee</w:t>
      </w:r>
    </w:p>
    <w:p w:rsidR="00197C92" w:rsidRDefault="00197C92" w:rsidP="00197C92"/>
    <w:p w:rsidR="00197C92" w:rsidRDefault="00197C92" w:rsidP="00197C92">
      <w:r>
        <w:t>Approval Authority:</w:t>
      </w:r>
    </w:p>
    <w:p w:rsidR="00197C92" w:rsidRDefault="00197C92" w:rsidP="00197C92">
      <w:r>
        <w:t>Product Governance Board</w:t>
      </w:r>
    </w:p>
    <w:p w:rsidR="00197C92" w:rsidRDefault="00197C92" w:rsidP="00197C92"/>
    <w:p w:rsidR="00197C92" w:rsidRDefault="00197C92" w:rsidP="00197C92">
      <w:r>
        <w:lastRenderedPageBreak/>
        <w:t>15.15 Traceability</w:t>
      </w:r>
    </w:p>
    <w:p w:rsidR="00197C92" w:rsidRDefault="00197C92" w:rsidP="00197C92"/>
    <w:p w:rsidR="00197C92" w:rsidRDefault="00197C92" w:rsidP="00197C92">
      <w:r>
        <w:t>RTM References:</w:t>
      </w:r>
    </w:p>
    <w:p w:rsidR="00197C92" w:rsidRDefault="00197C92" w:rsidP="00197C92"/>
    <w:p w:rsidR="00197C92" w:rsidRDefault="00197C92" w:rsidP="00197C92">
      <w:r>
        <w:t>• SOR-001</w:t>
      </w:r>
    </w:p>
    <w:p w:rsidR="00197C92" w:rsidRDefault="00197C92" w:rsidP="00197C92">
      <w:r>
        <w:t>• SOR-002</w:t>
      </w:r>
    </w:p>
    <w:p w:rsidR="00197C92" w:rsidRDefault="00197C92" w:rsidP="00197C92">
      <w:r>
        <w:t>• DG-001</w:t>
      </w:r>
    </w:p>
    <w:p w:rsidR="00197C92" w:rsidRDefault="00197C92" w:rsidP="00197C92">
      <w:r>
        <w:t>• GOV-001</w:t>
      </w:r>
    </w:p>
    <w:p w:rsidR="00197C92" w:rsidRDefault="00197C92" w:rsidP="00197C92">
      <w:r>
        <w:t>• MAT-001</w:t>
      </w:r>
    </w:p>
    <w:p w:rsidR="00197C92" w:rsidRDefault="00197C92" w:rsidP="00197C92"/>
    <w:p w:rsidR="00197C92" w:rsidRDefault="00197C92" w:rsidP="00197C92">
      <w:r>
        <w:t>15.16 Section Summary</w:t>
      </w:r>
    </w:p>
    <w:p w:rsidR="00197C92" w:rsidRDefault="00197C92" w:rsidP="00197C92"/>
    <w:p w:rsidR="00197C92" w:rsidRDefault="00197C92" w:rsidP="00197C92">
      <w:r>
        <w:t>This section establishes the enterprise governance framework, assurance model, maturity methodology, executive oversight structure, and continuous improvement processes governing all TODP Systems of Record.</w:t>
      </w:r>
    </w:p>
    <w:p w:rsidR="00197C92" w:rsidRDefault="00197C92" w:rsidP="00197C92"/>
    <w:p w:rsidR="00BA7812" w:rsidRDefault="00197C92" w:rsidP="00197C92">
      <w:r>
        <w:t>END OF SYSTEM OF RECORD SPECIFICATION</w:t>
      </w:r>
      <w:bookmarkStart w:id="0" w:name="_GoBack"/>
      <w:bookmarkEnd w:id="0"/>
    </w:p>
    <w:sectPr w:rsidR="00BA78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6EEB"/>
    <w:rsid w:val="00091007"/>
    <w:rsid w:val="00197C92"/>
    <w:rsid w:val="00396EEB"/>
    <w:rsid w:val="00BA7812"/>
    <w:rsid w:val="00BB0DD6"/>
    <w:rsid w:val="00CA06DC"/>
    <w:rsid w:val="00D97307"/>
    <w:rsid w:val="00FF3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80</Pages>
  <Words>5151</Words>
  <Characters>29361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7</cp:revision>
  <cp:lastPrinted>2026-06-15T15:39:00Z</cp:lastPrinted>
  <dcterms:created xsi:type="dcterms:W3CDTF">2026-06-15T15:33:00Z</dcterms:created>
  <dcterms:modified xsi:type="dcterms:W3CDTF">2026-06-15T15:39:00Z</dcterms:modified>
</cp:coreProperties>
</file>