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 xml:space="preserve">Section 1 – Domain </w:t>
      </w:r>
      <w:proofErr w:type="spellStart"/>
      <w:r>
        <w:t>Modeling</w:t>
      </w:r>
      <w:proofErr w:type="spellEnd"/>
      <w:r>
        <w:t xml:space="preserve"> Framework</w:t>
      </w:r>
    </w:p>
    <w:p w:rsidR="0006407D" w:rsidRDefault="0006407D" w:rsidP="0006407D"/>
    <w:p w:rsidR="0006407D" w:rsidRDefault="0006407D" w:rsidP="0006407D">
      <w:r>
        <w:t>1.1 Purpose</w:t>
      </w:r>
    </w:p>
    <w:p w:rsidR="0006407D" w:rsidRDefault="0006407D" w:rsidP="0006407D"/>
    <w:p w:rsidR="0006407D" w:rsidRDefault="0006407D" w:rsidP="0006407D">
      <w:r>
        <w:t xml:space="preserve">Establish the enterprise domain </w:t>
      </w:r>
      <w:proofErr w:type="spellStart"/>
      <w:r>
        <w:t>modeling</w:t>
      </w:r>
      <w:proofErr w:type="spellEnd"/>
      <w:r>
        <w:t xml:space="preserve"> framework governing business domains, bounded contexts, domain ownership, relationships, and conceptual structures across TODP.</w:t>
      </w:r>
    </w:p>
    <w:p w:rsidR="0006407D" w:rsidRDefault="0006407D" w:rsidP="0006407D"/>
    <w:p w:rsidR="0006407D" w:rsidRDefault="0006407D" w:rsidP="0006407D">
      <w:r>
        <w:t>1.2 Objectives</w:t>
      </w:r>
    </w:p>
    <w:p w:rsidR="0006407D" w:rsidRDefault="0006407D" w:rsidP="0006407D"/>
    <w:p w:rsidR="0006407D" w:rsidRDefault="0006407D" w:rsidP="0006407D">
      <w:r>
        <w:t>• Create a common business language.</w:t>
      </w:r>
    </w:p>
    <w:p w:rsidR="0006407D" w:rsidRDefault="0006407D" w:rsidP="0006407D">
      <w:r>
        <w:t>• Define clear domain boundaries.</w:t>
      </w:r>
    </w:p>
    <w:p w:rsidR="0006407D" w:rsidRDefault="0006407D" w:rsidP="0006407D">
      <w:r>
        <w:t>• Support architectural consistency.</w:t>
      </w:r>
    </w:p>
    <w:p w:rsidR="0006407D" w:rsidRDefault="0006407D" w:rsidP="0006407D">
      <w:r>
        <w:t>• Improve traceability.</w:t>
      </w:r>
    </w:p>
    <w:p w:rsidR="0006407D" w:rsidRDefault="0006407D" w:rsidP="0006407D">
      <w:r>
        <w:t>• Enable scalable platform evolution.</w:t>
      </w:r>
    </w:p>
    <w:p w:rsidR="0006407D" w:rsidRDefault="0006407D" w:rsidP="0006407D"/>
    <w:p w:rsidR="0006407D" w:rsidRDefault="0006407D" w:rsidP="0006407D">
      <w:r>
        <w:t>1.3 Scope</w:t>
      </w:r>
    </w:p>
    <w:p w:rsidR="0006407D" w:rsidRDefault="0006407D" w:rsidP="0006407D"/>
    <w:p w:rsidR="0006407D" w:rsidRDefault="0006407D" w:rsidP="0006407D">
      <w:r>
        <w:t>Applies to:</w:t>
      </w:r>
    </w:p>
    <w:p w:rsidR="0006407D" w:rsidRDefault="0006407D" w:rsidP="0006407D"/>
    <w:p w:rsidR="0006407D" w:rsidRDefault="0006407D" w:rsidP="0006407D">
      <w:r>
        <w:t>• Business domains</w:t>
      </w:r>
    </w:p>
    <w:p w:rsidR="0006407D" w:rsidRDefault="0006407D" w:rsidP="0006407D">
      <w:r>
        <w:t>• Operational domains</w:t>
      </w:r>
    </w:p>
    <w:p w:rsidR="0006407D" w:rsidRDefault="0006407D" w:rsidP="0006407D">
      <w:r>
        <w:t>• Governance domains</w:t>
      </w:r>
    </w:p>
    <w:p w:rsidR="0006407D" w:rsidRDefault="0006407D" w:rsidP="0006407D">
      <w:r>
        <w:t>• AI governance domains</w:t>
      </w:r>
    </w:p>
    <w:p w:rsidR="0006407D" w:rsidRDefault="0006407D" w:rsidP="0006407D">
      <w:r>
        <w:t>• Audit domains</w:t>
      </w:r>
    </w:p>
    <w:p w:rsidR="0006407D" w:rsidRDefault="0006407D" w:rsidP="0006407D">
      <w:r>
        <w:t>• Data governance domains</w:t>
      </w:r>
    </w:p>
    <w:p w:rsidR="0006407D" w:rsidRDefault="0006407D" w:rsidP="0006407D"/>
    <w:p w:rsidR="0006407D" w:rsidRDefault="0006407D" w:rsidP="0006407D">
      <w:r>
        <w:lastRenderedPageBreak/>
        <w:t>1.4 TODP Core Business Flow</w:t>
      </w:r>
    </w:p>
    <w:p w:rsidR="0006407D" w:rsidRDefault="0006407D" w:rsidP="0006407D"/>
    <w:p w:rsidR="0006407D" w:rsidRDefault="0006407D" w:rsidP="0006407D">
      <w:r>
        <w:t>Opportunity</w:t>
      </w:r>
    </w:p>
    <w:p w:rsidR="0006407D" w:rsidRDefault="0006407D" w:rsidP="0006407D">
      <w:r>
        <w:t>→ Authority</w:t>
      </w:r>
    </w:p>
    <w:p w:rsidR="0006407D" w:rsidRDefault="0006407D" w:rsidP="0006407D">
      <w:r>
        <w:t>→ Evidence</w:t>
      </w:r>
    </w:p>
    <w:p w:rsidR="0006407D" w:rsidRDefault="0006407D" w:rsidP="0006407D">
      <w:r>
        <w:t>→ Retrieval</w:t>
      </w:r>
    </w:p>
    <w:p w:rsidR="0006407D" w:rsidRDefault="0006407D" w:rsidP="0006407D">
      <w:r>
        <w:t>→ Ranking</w:t>
      </w:r>
    </w:p>
    <w:p w:rsidR="0006407D" w:rsidRDefault="0006407D" w:rsidP="0006407D">
      <w:r>
        <w:t>→ Recommendation</w:t>
      </w:r>
    </w:p>
    <w:p w:rsidR="0006407D" w:rsidRDefault="0006407D" w:rsidP="0006407D">
      <w:r>
        <w:t>→ Governance Review</w:t>
      </w:r>
    </w:p>
    <w:p w:rsidR="0006407D" w:rsidRDefault="0006407D" w:rsidP="0006407D">
      <w:r>
        <w:t>→ Audit</w:t>
      </w:r>
    </w:p>
    <w:p w:rsidR="0006407D" w:rsidRDefault="0006407D" w:rsidP="0006407D">
      <w:r>
        <w:t>→ Replay</w:t>
      </w:r>
    </w:p>
    <w:p w:rsidR="0006407D" w:rsidRDefault="0006407D" w:rsidP="0006407D"/>
    <w:p w:rsidR="0006407D" w:rsidRDefault="0006407D" w:rsidP="0006407D">
      <w:r>
        <w:t xml:space="preserve">1.5 Domain </w:t>
      </w:r>
      <w:proofErr w:type="spellStart"/>
      <w:r>
        <w:t>Modeling</w:t>
      </w:r>
      <w:proofErr w:type="spellEnd"/>
      <w:r>
        <w:t xml:space="preserve"> Principles</w:t>
      </w:r>
    </w:p>
    <w:p w:rsidR="0006407D" w:rsidRDefault="0006407D" w:rsidP="0006407D"/>
    <w:p w:rsidR="0006407D" w:rsidRDefault="0006407D" w:rsidP="0006407D">
      <w:r>
        <w:t>• Single Responsibility</w:t>
      </w:r>
    </w:p>
    <w:p w:rsidR="0006407D" w:rsidRDefault="0006407D" w:rsidP="0006407D">
      <w:r>
        <w:t>• Clear Ownership</w:t>
      </w:r>
    </w:p>
    <w:p w:rsidR="0006407D" w:rsidRDefault="0006407D" w:rsidP="0006407D">
      <w:r>
        <w:t>• Explicit Relationships</w:t>
      </w:r>
    </w:p>
    <w:p w:rsidR="0006407D" w:rsidRDefault="0006407D" w:rsidP="0006407D">
      <w:r>
        <w:t>• Traceable Dependencies</w:t>
      </w:r>
    </w:p>
    <w:p w:rsidR="0006407D" w:rsidRDefault="0006407D" w:rsidP="0006407D">
      <w:r>
        <w:t>• Governance Alignment</w:t>
      </w:r>
    </w:p>
    <w:p w:rsidR="0006407D" w:rsidRDefault="0006407D" w:rsidP="0006407D"/>
    <w:p w:rsidR="0006407D" w:rsidRDefault="0006407D" w:rsidP="0006407D">
      <w:r>
        <w:t>1.6 Core Domains</w:t>
      </w:r>
    </w:p>
    <w:p w:rsidR="0006407D" w:rsidRDefault="0006407D" w:rsidP="0006407D"/>
    <w:p w:rsidR="0006407D" w:rsidRDefault="0006407D" w:rsidP="0006407D">
      <w:r>
        <w:t>Domain A</w:t>
      </w:r>
    </w:p>
    <w:p w:rsidR="0006407D" w:rsidRDefault="0006407D" w:rsidP="0006407D">
      <w:r>
        <w:t>Opportunity Domain</w:t>
      </w:r>
    </w:p>
    <w:p w:rsidR="0006407D" w:rsidRDefault="0006407D" w:rsidP="0006407D"/>
    <w:p w:rsidR="0006407D" w:rsidRDefault="0006407D" w:rsidP="0006407D">
      <w:r>
        <w:t>Domain B</w:t>
      </w:r>
    </w:p>
    <w:p w:rsidR="0006407D" w:rsidRDefault="0006407D" w:rsidP="0006407D">
      <w:r>
        <w:t>Authority Domain</w:t>
      </w:r>
    </w:p>
    <w:p w:rsidR="0006407D" w:rsidRDefault="0006407D" w:rsidP="0006407D"/>
    <w:p w:rsidR="0006407D" w:rsidRDefault="0006407D" w:rsidP="0006407D">
      <w:r>
        <w:t>Domain C</w:t>
      </w:r>
    </w:p>
    <w:p w:rsidR="0006407D" w:rsidRDefault="0006407D" w:rsidP="0006407D">
      <w:r>
        <w:t>Evidence Domain</w:t>
      </w:r>
    </w:p>
    <w:p w:rsidR="0006407D" w:rsidRDefault="0006407D" w:rsidP="0006407D"/>
    <w:p w:rsidR="0006407D" w:rsidRDefault="0006407D" w:rsidP="0006407D">
      <w:r>
        <w:t>Domain D</w:t>
      </w:r>
    </w:p>
    <w:p w:rsidR="0006407D" w:rsidRDefault="0006407D" w:rsidP="0006407D">
      <w:r>
        <w:t>Retrieval Domain</w:t>
      </w:r>
    </w:p>
    <w:p w:rsidR="0006407D" w:rsidRDefault="0006407D" w:rsidP="0006407D"/>
    <w:p w:rsidR="0006407D" w:rsidRDefault="0006407D" w:rsidP="0006407D">
      <w:r>
        <w:t>Domain E</w:t>
      </w:r>
    </w:p>
    <w:p w:rsidR="0006407D" w:rsidRDefault="0006407D" w:rsidP="0006407D">
      <w:r>
        <w:t>Ranking Domain</w:t>
      </w:r>
    </w:p>
    <w:p w:rsidR="0006407D" w:rsidRDefault="0006407D" w:rsidP="0006407D"/>
    <w:p w:rsidR="0006407D" w:rsidRDefault="0006407D" w:rsidP="0006407D">
      <w:r>
        <w:t>Domain F</w:t>
      </w:r>
    </w:p>
    <w:p w:rsidR="0006407D" w:rsidRDefault="0006407D" w:rsidP="0006407D">
      <w:r>
        <w:t>Recommendation Domain</w:t>
      </w:r>
    </w:p>
    <w:p w:rsidR="0006407D" w:rsidRDefault="0006407D" w:rsidP="0006407D"/>
    <w:p w:rsidR="0006407D" w:rsidRDefault="0006407D" w:rsidP="0006407D">
      <w:r>
        <w:t>Domain G</w:t>
      </w:r>
    </w:p>
    <w:p w:rsidR="0006407D" w:rsidRDefault="0006407D" w:rsidP="0006407D">
      <w:r>
        <w:t>Governance Domain</w:t>
      </w:r>
    </w:p>
    <w:p w:rsidR="0006407D" w:rsidRDefault="0006407D" w:rsidP="0006407D"/>
    <w:p w:rsidR="0006407D" w:rsidRDefault="0006407D" w:rsidP="0006407D">
      <w:r>
        <w:t>Domain H</w:t>
      </w:r>
    </w:p>
    <w:p w:rsidR="0006407D" w:rsidRDefault="0006407D" w:rsidP="0006407D">
      <w:r>
        <w:t>Audit Domain</w:t>
      </w:r>
    </w:p>
    <w:p w:rsidR="0006407D" w:rsidRDefault="0006407D" w:rsidP="0006407D"/>
    <w:p w:rsidR="0006407D" w:rsidRDefault="0006407D" w:rsidP="0006407D">
      <w:r>
        <w:t>Domain I</w:t>
      </w:r>
    </w:p>
    <w:p w:rsidR="0006407D" w:rsidRDefault="0006407D" w:rsidP="0006407D">
      <w:r>
        <w:t>Replay Domain</w:t>
      </w:r>
    </w:p>
    <w:p w:rsidR="0006407D" w:rsidRDefault="0006407D" w:rsidP="0006407D"/>
    <w:p w:rsidR="0006407D" w:rsidRDefault="0006407D" w:rsidP="0006407D">
      <w:r>
        <w:t>1.7 Cross-Cutting Domains</w:t>
      </w:r>
    </w:p>
    <w:p w:rsidR="0006407D" w:rsidRDefault="0006407D" w:rsidP="0006407D"/>
    <w:p w:rsidR="0006407D" w:rsidRDefault="0006407D" w:rsidP="0006407D">
      <w:r>
        <w:t>Identity &amp; Access Management</w:t>
      </w:r>
    </w:p>
    <w:p w:rsidR="0006407D" w:rsidRDefault="0006407D" w:rsidP="0006407D"/>
    <w:p w:rsidR="0006407D" w:rsidRDefault="0006407D" w:rsidP="0006407D">
      <w:r>
        <w:t>Compliance Management</w:t>
      </w:r>
    </w:p>
    <w:p w:rsidR="0006407D" w:rsidRDefault="0006407D" w:rsidP="0006407D"/>
    <w:p w:rsidR="0006407D" w:rsidRDefault="0006407D" w:rsidP="0006407D">
      <w:r>
        <w:t>Risk Management</w:t>
      </w:r>
    </w:p>
    <w:p w:rsidR="0006407D" w:rsidRDefault="0006407D" w:rsidP="0006407D"/>
    <w:p w:rsidR="0006407D" w:rsidRDefault="0006407D" w:rsidP="0006407D">
      <w:proofErr w:type="spellStart"/>
      <w:r>
        <w:t>Observability</w:t>
      </w:r>
      <w:proofErr w:type="spellEnd"/>
    </w:p>
    <w:p w:rsidR="0006407D" w:rsidRDefault="0006407D" w:rsidP="0006407D"/>
    <w:p w:rsidR="0006407D" w:rsidRDefault="0006407D" w:rsidP="0006407D">
      <w:r>
        <w:t>Operations Management</w:t>
      </w:r>
    </w:p>
    <w:p w:rsidR="0006407D" w:rsidRDefault="0006407D" w:rsidP="0006407D"/>
    <w:p w:rsidR="0006407D" w:rsidRDefault="0006407D" w:rsidP="0006407D">
      <w:r>
        <w:t>1.8 Governance Requirements</w:t>
      </w:r>
    </w:p>
    <w:p w:rsidR="0006407D" w:rsidRDefault="0006407D" w:rsidP="0006407D"/>
    <w:p w:rsidR="0006407D" w:rsidRDefault="0006407D" w:rsidP="0006407D">
      <w:r>
        <w:t>All domains shall maintain:</w:t>
      </w:r>
    </w:p>
    <w:p w:rsidR="0006407D" w:rsidRDefault="0006407D" w:rsidP="0006407D"/>
    <w:p w:rsidR="0006407D" w:rsidRDefault="0006407D" w:rsidP="0006407D">
      <w:r>
        <w:t>• Domain owner</w:t>
      </w:r>
    </w:p>
    <w:p w:rsidR="0006407D" w:rsidRDefault="0006407D" w:rsidP="0006407D">
      <w:r>
        <w:t>• Domain glossary</w:t>
      </w:r>
    </w:p>
    <w:p w:rsidR="0006407D" w:rsidRDefault="0006407D" w:rsidP="0006407D">
      <w:r>
        <w:t>• Domain entities</w:t>
      </w:r>
    </w:p>
    <w:p w:rsidR="0006407D" w:rsidRDefault="0006407D" w:rsidP="0006407D">
      <w:r>
        <w:t>• Domain relationships</w:t>
      </w:r>
    </w:p>
    <w:p w:rsidR="0006407D" w:rsidRDefault="0006407D" w:rsidP="0006407D">
      <w:r>
        <w:t>• Domain boundaries</w:t>
      </w:r>
    </w:p>
    <w:p w:rsidR="0006407D" w:rsidRDefault="0006407D" w:rsidP="0006407D"/>
    <w:p w:rsidR="0006407D" w:rsidRDefault="0006407D" w:rsidP="0006407D">
      <w:r>
        <w:t>1.9 Ownership</w:t>
      </w:r>
    </w:p>
    <w:p w:rsidR="0006407D" w:rsidRDefault="0006407D" w:rsidP="0006407D"/>
    <w:p w:rsidR="0006407D" w:rsidRDefault="0006407D" w:rsidP="0006407D">
      <w:r>
        <w:t>Primary Owner:</w:t>
      </w:r>
    </w:p>
    <w:p w:rsidR="0006407D" w:rsidRDefault="0006407D" w:rsidP="0006407D">
      <w:r>
        <w:t>Chief Product Officer</w:t>
      </w:r>
    </w:p>
    <w:p w:rsidR="0006407D" w:rsidRDefault="0006407D" w:rsidP="0006407D"/>
    <w:p w:rsidR="0006407D" w:rsidRDefault="0006407D" w:rsidP="0006407D">
      <w:r>
        <w:t>Review Authority:</w:t>
      </w:r>
    </w:p>
    <w:p w:rsidR="0006407D" w:rsidRDefault="0006407D" w:rsidP="0006407D">
      <w:r>
        <w:t>Architecture Review Board</w:t>
      </w:r>
    </w:p>
    <w:p w:rsidR="0006407D" w:rsidRDefault="0006407D" w:rsidP="0006407D"/>
    <w:p w:rsidR="0006407D" w:rsidRDefault="0006407D" w:rsidP="0006407D">
      <w:r>
        <w:t>Approval Authority:</w:t>
      </w:r>
    </w:p>
    <w:p w:rsidR="0006407D" w:rsidRDefault="0006407D" w:rsidP="0006407D">
      <w:r>
        <w:t>Product Governance Board</w:t>
      </w:r>
    </w:p>
    <w:p w:rsidR="0006407D" w:rsidRDefault="0006407D" w:rsidP="0006407D"/>
    <w:p w:rsidR="0006407D" w:rsidRDefault="0006407D" w:rsidP="0006407D">
      <w:r>
        <w:t>1.10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DOM-001</w:t>
      </w:r>
    </w:p>
    <w:p w:rsidR="0006407D" w:rsidRDefault="0006407D" w:rsidP="0006407D">
      <w:r>
        <w:t>• DOM-002</w:t>
      </w:r>
    </w:p>
    <w:p w:rsidR="0006407D" w:rsidRDefault="0006407D" w:rsidP="0006407D">
      <w:r>
        <w:t>• SAD-001</w:t>
      </w:r>
    </w:p>
    <w:p w:rsidR="0006407D" w:rsidRDefault="0006407D" w:rsidP="0006407D"/>
    <w:p w:rsidR="0006407D" w:rsidRDefault="0006407D" w:rsidP="0006407D">
      <w:r>
        <w:t>1.11 Section Summary</w:t>
      </w:r>
    </w:p>
    <w:p w:rsidR="0006407D" w:rsidRDefault="0006407D" w:rsidP="0006407D"/>
    <w:p w:rsidR="0006407D" w:rsidRDefault="0006407D" w:rsidP="0006407D">
      <w:r>
        <w:t xml:space="preserve">This section establishes the domain </w:t>
      </w:r>
      <w:proofErr w:type="spellStart"/>
      <w:r>
        <w:t>modeling</w:t>
      </w:r>
      <w:proofErr w:type="spellEnd"/>
      <w:r>
        <w:t xml:space="preserve"> framework, governance principles, domain ownership structure, and conceptual foundations governing TODP.</w:t>
      </w:r>
    </w:p>
    <w:p w:rsidR="0006407D" w:rsidRDefault="0006407D" w:rsidP="0006407D"/>
    <w:p w:rsidR="0006407D" w:rsidRDefault="0006407D" w:rsidP="0006407D">
      <w:r>
        <w:t>--------------------------------------------------------------------------------</w:t>
      </w:r>
    </w:p>
    <w:p w:rsidR="0006407D" w:rsidRDefault="0006407D" w:rsidP="0006407D"/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2 – Opportunity Domain Model</w:t>
      </w:r>
    </w:p>
    <w:p w:rsidR="0006407D" w:rsidRDefault="0006407D" w:rsidP="0006407D"/>
    <w:p w:rsidR="0006407D" w:rsidRDefault="0006407D" w:rsidP="0006407D">
      <w:r>
        <w:t>2.1 Purpose</w:t>
      </w:r>
    </w:p>
    <w:p w:rsidR="0006407D" w:rsidRDefault="0006407D" w:rsidP="0006407D"/>
    <w:p w:rsidR="0006407D" w:rsidRDefault="0006407D" w:rsidP="0006407D">
      <w:r>
        <w:t>Define the conceptual model governing opportunity management and opportunity lifecycle processing.</w:t>
      </w:r>
    </w:p>
    <w:p w:rsidR="0006407D" w:rsidRDefault="0006407D" w:rsidP="0006407D"/>
    <w:p w:rsidR="0006407D" w:rsidRDefault="0006407D" w:rsidP="0006407D">
      <w:r>
        <w:t>2.2 Domain Name</w:t>
      </w:r>
    </w:p>
    <w:p w:rsidR="0006407D" w:rsidRDefault="0006407D" w:rsidP="0006407D"/>
    <w:p w:rsidR="0006407D" w:rsidRDefault="0006407D" w:rsidP="0006407D">
      <w:r>
        <w:t>Opportunity Domain</w:t>
      </w:r>
    </w:p>
    <w:p w:rsidR="0006407D" w:rsidRDefault="0006407D" w:rsidP="0006407D"/>
    <w:p w:rsidR="0006407D" w:rsidRDefault="0006407D" w:rsidP="0006407D">
      <w:r>
        <w:t>2.3 Domain Description</w:t>
      </w:r>
    </w:p>
    <w:p w:rsidR="0006407D" w:rsidRDefault="0006407D" w:rsidP="0006407D"/>
    <w:p w:rsidR="0006407D" w:rsidRDefault="0006407D" w:rsidP="0006407D">
      <w:r>
        <w:t>The Opportunity Domain serves as the entry point for TODP decision workflows and manages opportunity evaluation requests.</w:t>
      </w:r>
    </w:p>
    <w:p w:rsidR="0006407D" w:rsidRDefault="0006407D" w:rsidP="0006407D"/>
    <w:p w:rsidR="0006407D" w:rsidRDefault="0006407D" w:rsidP="0006407D">
      <w:r>
        <w:t>2.4 Domain Owner</w:t>
      </w:r>
    </w:p>
    <w:p w:rsidR="0006407D" w:rsidRDefault="0006407D" w:rsidP="0006407D"/>
    <w:p w:rsidR="0006407D" w:rsidRDefault="0006407D" w:rsidP="0006407D">
      <w:r>
        <w:t>Product Management</w:t>
      </w:r>
    </w:p>
    <w:p w:rsidR="0006407D" w:rsidRDefault="0006407D" w:rsidP="0006407D"/>
    <w:p w:rsidR="0006407D" w:rsidRDefault="0006407D" w:rsidP="0006407D">
      <w:r>
        <w:t>2.5 Core Responsibilities</w:t>
      </w:r>
    </w:p>
    <w:p w:rsidR="0006407D" w:rsidRDefault="0006407D" w:rsidP="0006407D"/>
    <w:p w:rsidR="0006407D" w:rsidRDefault="0006407D" w:rsidP="0006407D">
      <w:r>
        <w:t>• Opportunity registration</w:t>
      </w:r>
    </w:p>
    <w:p w:rsidR="0006407D" w:rsidRDefault="0006407D" w:rsidP="0006407D">
      <w:r>
        <w:t>• Opportunity classification</w:t>
      </w:r>
    </w:p>
    <w:p w:rsidR="0006407D" w:rsidRDefault="0006407D" w:rsidP="0006407D">
      <w:r>
        <w:t>• Opportunity lifecycle management</w:t>
      </w:r>
    </w:p>
    <w:p w:rsidR="0006407D" w:rsidRDefault="0006407D" w:rsidP="0006407D">
      <w:r>
        <w:t>• Opportunity tracking</w:t>
      </w:r>
    </w:p>
    <w:p w:rsidR="0006407D" w:rsidRDefault="0006407D" w:rsidP="0006407D"/>
    <w:p w:rsidR="0006407D" w:rsidRDefault="0006407D" w:rsidP="0006407D">
      <w:r>
        <w:t>2.6 Primary Entity</w:t>
      </w:r>
    </w:p>
    <w:p w:rsidR="0006407D" w:rsidRDefault="0006407D" w:rsidP="0006407D"/>
    <w:p w:rsidR="0006407D" w:rsidRDefault="0006407D" w:rsidP="0006407D">
      <w:r>
        <w:t>Opportunity</w:t>
      </w:r>
    </w:p>
    <w:p w:rsidR="0006407D" w:rsidRDefault="0006407D" w:rsidP="0006407D"/>
    <w:p w:rsidR="0006407D" w:rsidRDefault="0006407D" w:rsidP="0006407D">
      <w:r>
        <w:t>2.7 Supporting Entities</w:t>
      </w:r>
    </w:p>
    <w:p w:rsidR="0006407D" w:rsidRDefault="0006407D" w:rsidP="0006407D"/>
    <w:p w:rsidR="0006407D" w:rsidRDefault="0006407D" w:rsidP="0006407D">
      <w:r>
        <w:t>Customer</w:t>
      </w:r>
    </w:p>
    <w:p w:rsidR="0006407D" w:rsidRDefault="0006407D" w:rsidP="0006407D"/>
    <w:p w:rsidR="0006407D" w:rsidRDefault="0006407D" w:rsidP="0006407D">
      <w:proofErr w:type="spellStart"/>
      <w:r>
        <w:t>Product_Capability</w:t>
      </w:r>
      <w:proofErr w:type="spellEnd"/>
    </w:p>
    <w:p w:rsidR="0006407D" w:rsidRDefault="0006407D" w:rsidP="0006407D"/>
    <w:p w:rsidR="0006407D" w:rsidRDefault="0006407D" w:rsidP="0006407D">
      <w:proofErr w:type="spellStart"/>
      <w:r>
        <w:t>Governance_Decision</w:t>
      </w:r>
      <w:proofErr w:type="spellEnd"/>
    </w:p>
    <w:p w:rsidR="0006407D" w:rsidRDefault="0006407D" w:rsidP="0006407D"/>
    <w:p w:rsidR="0006407D" w:rsidRDefault="0006407D" w:rsidP="0006407D">
      <w:r>
        <w:t>2.8 Domain Relationships</w:t>
      </w:r>
    </w:p>
    <w:p w:rsidR="0006407D" w:rsidRDefault="0006407D" w:rsidP="0006407D"/>
    <w:p w:rsidR="0006407D" w:rsidRDefault="0006407D" w:rsidP="0006407D">
      <w:r>
        <w:t>Opportunity</w:t>
      </w:r>
    </w:p>
    <w:p w:rsidR="0006407D" w:rsidRDefault="0006407D" w:rsidP="0006407D">
      <w:r>
        <w:t>→ Authority</w:t>
      </w:r>
    </w:p>
    <w:p w:rsidR="0006407D" w:rsidRDefault="0006407D" w:rsidP="0006407D"/>
    <w:p w:rsidR="0006407D" w:rsidRDefault="0006407D" w:rsidP="0006407D">
      <w:r>
        <w:t>Opportunity</w:t>
      </w:r>
    </w:p>
    <w:p w:rsidR="0006407D" w:rsidRDefault="0006407D" w:rsidP="0006407D">
      <w:r>
        <w:t>→ Recommendation</w:t>
      </w:r>
    </w:p>
    <w:p w:rsidR="0006407D" w:rsidRDefault="0006407D" w:rsidP="0006407D"/>
    <w:p w:rsidR="0006407D" w:rsidRDefault="0006407D" w:rsidP="0006407D">
      <w:r>
        <w:t>Opportunity</w:t>
      </w:r>
    </w:p>
    <w:p w:rsidR="0006407D" w:rsidRDefault="0006407D" w:rsidP="0006407D">
      <w:r>
        <w:t>→ Governance Review</w:t>
      </w:r>
    </w:p>
    <w:p w:rsidR="0006407D" w:rsidRDefault="0006407D" w:rsidP="0006407D"/>
    <w:p w:rsidR="0006407D" w:rsidRDefault="0006407D" w:rsidP="0006407D">
      <w:r>
        <w:t>2.9 Business Rules</w:t>
      </w:r>
    </w:p>
    <w:p w:rsidR="0006407D" w:rsidRDefault="0006407D" w:rsidP="0006407D"/>
    <w:p w:rsidR="0006407D" w:rsidRDefault="0006407D" w:rsidP="0006407D">
      <w:r>
        <w:t>• Every opportunity requires a unique identifier.</w:t>
      </w:r>
    </w:p>
    <w:p w:rsidR="0006407D" w:rsidRDefault="0006407D" w:rsidP="0006407D">
      <w:r>
        <w:t>• Every opportunity shall maintain lifecycle status.</w:t>
      </w:r>
    </w:p>
    <w:p w:rsidR="0006407D" w:rsidRDefault="0006407D" w:rsidP="0006407D">
      <w:r>
        <w:t>• Every opportunity shall support governance traceability.</w:t>
      </w:r>
    </w:p>
    <w:p w:rsidR="0006407D" w:rsidRDefault="0006407D" w:rsidP="0006407D">
      <w:r>
        <w:t>• Every opportunity shall support auditability.</w:t>
      </w:r>
    </w:p>
    <w:p w:rsidR="0006407D" w:rsidRDefault="0006407D" w:rsidP="0006407D"/>
    <w:p w:rsidR="0006407D" w:rsidRDefault="0006407D" w:rsidP="0006407D">
      <w:r>
        <w:t>2.10 Upstream Dependencies</w:t>
      </w:r>
    </w:p>
    <w:p w:rsidR="0006407D" w:rsidRDefault="0006407D" w:rsidP="0006407D"/>
    <w:p w:rsidR="0006407D" w:rsidRDefault="0006407D" w:rsidP="0006407D">
      <w:r>
        <w:t>Customer Domain</w:t>
      </w:r>
    </w:p>
    <w:p w:rsidR="0006407D" w:rsidRDefault="0006407D" w:rsidP="0006407D"/>
    <w:p w:rsidR="0006407D" w:rsidRDefault="0006407D" w:rsidP="0006407D">
      <w:r>
        <w:t>Identity Domain</w:t>
      </w:r>
    </w:p>
    <w:p w:rsidR="0006407D" w:rsidRDefault="0006407D" w:rsidP="0006407D"/>
    <w:p w:rsidR="0006407D" w:rsidRDefault="0006407D" w:rsidP="0006407D">
      <w:r>
        <w:t>2.11 Downstream Dependencies</w:t>
      </w:r>
    </w:p>
    <w:p w:rsidR="0006407D" w:rsidRDefault="0006407D" w:rsidP="0006407D"/>
    <w:p w:rsidR="0006407D" w:rsidRDefault="0006407D" w:rsidP="0006407D">
      <w:r>
        <w:lastRenderedPageBreak/>
        <w:t>Authority Domain</w:t>
      </w:r>
    </w:p>
    <w:p w:rsidR="0006407D" w:rsidRDefault="0006407D" w:rsidP="0006407D"/>
    <w:p w:rsidR="0006407D" w:rsidRDefault="0006407D" w:rsidP="0006407D">
      <w:r>
        <w:t>Evidence Domain</w:t>
      </w:r>
    </w:p>
    <w:p w:rsidR="0006407D" w:rsidRDefault="0006407D" w:rsidP="0006407D"/>
    <w:p w:rsidR="0006407D" w:rsidRDefault="0006407D" w:rsidP="0006407D">
      <w:r>
        <w:t>2.12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OPP-001</w:t>
      </w:r>
    </w:p>
    <w:p w:rsidR="0006407D" w:rsidRDefault="0006407D" w:rsidP="0006407D">
      <w:r>
        <w:t>• OPP-002</w:t>
      </w:r>
    </w:p>
    <w:p w:rsidR="0006407D" w:rsidRDefault="0006407D" w:rsidP="0006407D"/>
    <w:p w:rsidR="0006407D" w:rsidRDefault="0006407D" w:rsidP="0006407D">
      <w:r>
        <w:t>2.13 Section Summary</w:t>
      </w:r>
    </w:p>
    <w:p w:rsidR="0006407D" w:rsidRDefault="0006407D" w:rsidP="0006407D"/>
    <w:p w:rsidR="0006407D" w:rsidRDefault="0006407D" w:rsidP="0006407D">
      <w:r>
        <w:t>This section defines the Opportunity Domain, core responsibilities, entities, dependencies, and governance rules supporting TODP workflow initiation.</w:t>
      </w:r>
    </w:p>
    <w:p w:rsidR="0006407D" w:rsidRDefault="0006407D" w:rsidP="0006407D"/>
    <w:p w:rsidR="0006407D" w:rsidRDefault="0006407D" w:rsidP="0006407D">
      <w:r>
        <w:t>--------------------------------------------------------------------------------</w:t>
      </w:r>
    </w:p>
    <w:p w:rsidR="0006407D" w:rsidRDefault="0006407D" w:rsidP="0006407D"/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3 – Authority Domain Model</w:t>
      </w:r>
    </w:p>
    <w:p w:rsidR="0006407D" w:rsidRDefault="0006407D" w:rsidP="0006407D"/>
    <w:p w:rsidR="0006407D" w:rsidRDefault="0006407D" w:rsidP="0006407D">
      <w:r>
        <w:t>3.1 Purpose</w:t>
      </w:r>
    </w:p>
    <w:p w:rsidR="0006407D" w:rsidRDefault="0006407D" w:rsidP="0006407D"/>
    <w:p w:rsidR="0006407D" w:rsidRDefault="0006407D" w:rsidP="0006407D">
      <w:r>
        <w:t>Define the conceptual model governing authority validation and authority source management.</w:t>
      </w:r>
    </w:p>
    <w:p w:rsidR="0006407D" w:rsidRDefault="0006407D" w:rsidP="0006407D"/>
    <w:p w:rsidR="0006407D" w:rsidRDefault="0006407D" w:rsidP="0006407D">
      <w:r>
        <w:t>3.2 Domain Name</w:t>
      </w:r>
    </w:p>
    <w:p w:rsidR="0006407D" w:rsidRDefault="0006407D" w:rsidP="0006407D"/>
    <w:p w:rsidR="0006407D" w:rsidRDefault="0006407D" w:rsidP="0006407D">
      <w:r>
        <w:lastRenderedPageBreak/>
        <w:t>Authority Domain</w:t>
      </w:r>
    </w:p>
    <w:p w:rsidR="0006407D" w:rsidRDefault="0006407D" w:rsidP="0006407D"/>
    <w:p w:rsidR="0006407D" w:rsidRDefault="0006407D" w:rsidP="0006407D">
      <w:r>
        <w:t>3.3 Domain Description</w:t>
      </w:r>
    </w:p>
    <w:p w:rsidR="0006407D" w:rsidRDefault="0006407D" w:rsidP="0006407D"/>
    <w:p w:rsidR="0006407D" w:rsidRDefault="0006407D" w:rsidP="0006407D">
      <w:r>
        <w:t>The Authority Domain validates legitimacy and credibility of information sources used within TODP decision workflows.</w:t>
      </w:r>
    </w:p>
    <w:p w:rsidR="0006407D" w:rsidRDefault="0006407D" w:rsidP="0006407D"/>
    <w:p w:rsidR="0006407D" w:rsidRDefault="0006407D" w:rsidP="0006407D">
      <w:r>
        <w:t>3.4 Domain Owner</w:t>
      </w:r>
    </w:p>
    <w:p w:rsidR="0006407D" w:rsidRDefault="0006407D" w:rsidP="0006407D"/>
    <w:p w:rsidR="0006407D" w:rsidRDefault="0006407D" w:rsidP="0006407D">
      <w:r>
        <w:t>Governance Team</w:t>
      </w:r>
    </w:p>
    <w:p w:rsidR="0006407D" w:rsidRDefault="0006407D" w:rsidP="0006407D"/>
    <w:p w:rsidR="0006407D" w:rsidRDefault="0006407D" w:rsidP="0006407D">
      <w:r>
        <w:t>3.5 Core Responsibilities</w:t>
      </w:r>
    </w:p>
    <w:p w:rsidR="0006407D" w:rsidRDefault="0006407D" w:rsidP="0006407D"/>
    <w:p w:rsidR="0006407D" w:rsidRDefault="0006407D" w:rsidP="0006407D">
      <w:r>
        <w:t>• Authority validation</w:t>
      </w:r>
    </w:p>
    <w:p w:rsidR="0006407D" w:rsidRDefault="0006407D" w:rsidP="0006407D">
      <w:r>
        <w:t>• Authority lifecycle management</w:t>
      </w:r>
    </w:p>
    <w:p w:rsidR="0006407D" w:rsidRDefault="0006407D" w:rsidP="0006407D">
      <w:r>
        <w:t>• Authority confidence assessment</w:t>
      </w:r>
    </w:p>
    <w:p w:rsidR="0006407D" w:rsidRDefault="0006407D" w:rsidP="0006407D">
      <w:r>
        <w:t>• Authority governance</w:t>
      </w:r>
    </w:p>
    <w:p w:rsidR="0006407D" w:rsidRDefault="0006407D" w:rsidP="0006407D"/>
    <w:p w:rsidR="0006407D" w:rsidRDefault="0006407D" w:rsidP="0006407D">
      <w:r>
        <w:t>3.6 Primary Entity</w:t>
      </w:r>
    </w:p>
    <w:p w:rsidR="0006407D" w:rsidRDefault="0006407D" w:rsidP="0006407D"/>
    <w:p w:rsidR="0006407D" w:rsidRDefault="0006407D" w:rsidP="0006407D">
      <w:r>
        <w:t>Authority</w:t>
      </w:r>
    </w:p>
    <w:p w:rsidR="0006407D" w:rsidRDefault="0006407D" w:rsidP="0006407D"/>
    <w:p w:rsidR="0006407D" w:rsidRDefault="0006407D" w:rsidP="0006407D">
      <w:r>
        <w:t>3.7 Supporting Entities</w:t>
      </w:r>
    </w:p>
    <w:p w:rsidR="0006407D" w:rsidRDefault="0006407D" w:rsidP="0006407D"/>
    <w:p w:rsidR="0006407D" w:rsidRDefault="0006407D" w:rsidP="0006407D">
      <w:r>
        <w:t>Policy</w:t>
      </w:r>
    </w:p>
    <w:p w:rsidR="0006407D" w:rsidRDefault="0006407D" w:rsidP="0006407D"/>
    <w:p w:rsidR="0006407D" w:rsidRDefault="0006407D" w:rsidP="0006407D">
      <w:r>
        <w:t>Control</w:t>
      </w:r>
    </w:p>
    <w:p w:rsidR="0006407D" w:rsidRDefault="0006407D" w:rsidP="0006407D"/>
    <w:p w:rsidR="0006407D" w:rsidRDefault="0006407D" w:rsidP="0006407D">
      <w:proofErr w:type="spellStart"/>
      <w:r>
        <w:lastRenderedPageBreak/>
        <w:t>Compliance_Assessment</w:t>
      </w:r>
      <w:proofErr w:type="spellEnd"/>
    </w:p>
    <w:p w:rsidR="0006407D" w:rsidRDefault="0006407D" w:rsidP="0006407D"/>
    <w:p w:rsidR="0006407D" w:rsidRDefault="0006407D" w:rsidP="0006407D">
      <w:r>
        <w:t>3.8 Domain Relationships</w:t>
      </w:r>
    </w:p>
    <w:p w:rsidR="0006407D" w:rsidRDefault="0006407D" w:rsidP="0006407D"/>
    <w:p w:rsidR="0006407D" w:rsidRDefault="0006407D" w:rsidP="0006407D">
      <w:r>
        <w:t>Authority</w:t>
      </w:r>
    </w:p>
    <w:p w:rsidR="0006407D" w:rsidRDefault="0006407D" w:rsidP="0006407D">
      <w:r>
        <w:t>→ Evidence</w:t>
      </w:r>
    </w:p>
    <w:p w:rsidR="0006407D" w:rsidRDefault="0006407D" w:rsidP="0006407D"/>
    <w:p w:rsidR="0006407D" w:rsidRDefault="0006407D" w:rsidP="0006407D">
      <w:r>
        <w:t>Authority</w:t>
      </w:r>
    </w:p>
    <w:p w:rsidR="0006407D" w:rsidRDefault="0006407D" w:rsidP="0006407D">
      <w:r>
        <w:t>→ Governance Review</w:t>
      </w:r>
    </w:p>
    <w:p w:rsidR="0006407D" w:rsidRDefault="0006407D" w:rsidP="0006407D"/>
    <w:p w:rsidR="0006407D" w:rsidRDefault="0006407D" w:rsidP="0006407D">
      <w:r>
        <w:t>Authority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3.9 Business Rules</w:t>
      </w:r>
    </w:p>
    <w:p w:rsidR="0006407D" w:rsidRDefault="0006407D" w:rsidP="0006407D"/>
    <w:p w:rsidR="0006407D" w:rsidRDefault="0006407D" w:rsidP="0006407D">
      <w:r>
        <w:t>• Every authority source must be validated.</w:t>
      </w:r>
    </w:p>
    <w:p w:rsidR="0006407D" w:rsidRDefault="0006407D" w:rsidP="0006407D">
      <w:r>
        <w:t>• Authority status must be maintained.</w:t>
      </w:r>
    </w:p>
    <w:p w:rsidR="0006407D" w:rsidRDefault="0006407D" w:rsidP="0006407D">
      <w:r>
        <w:t>• Expired authorities cannot support recommendations.</w:t>
      </w:r>
    </w:p>
    <w:p w:rsidR="0006407D" w:rsidRDefault="0006407D" w:rsidP="0006407D">
      <w:r>
        <w:t>• Governance reviews must be traceable.</w:t>
      </w:r>
    </w:p>
    <w:p w:rsidR="0006407D" w:rsidRDefault="0006407D" w:rsidP="0006407D"/>
    <w:p w:rsidR="0006407D" w:rsidRDefault="0006407D" w:rsidP="0006407D">
      <w:r>
        <w:t>3.10 Upstream Dependencies</w:t>
      </w:r>
    </w:p>
    <w:p w:rsidR="0006407D" w:rsidRDefault="0006407D" w:rsidP="0006407D"/>
    <w:p w:rsidR="0006407D" w:rsidRDefault="0006407D" w:rsidP="0006407D">
      <w:r>
        <w:t>Opportunity Domain</w:t>
      </w:r>
    </w:p>
    <w:p w:rsidR="0006407D" w:rsidRDefault="0006407D" w:rsidP="0006407D"/>
    <w:p w:rsidR="0006407D" w:rsidRDefault="0006407D" w:rsidP="0006407D">
      <w:r>
        <w:t>3.11 Downstream Dependencies</w:t>
      </w:r>
    </w:p>
    <w:p w:rsidR="0006407D" w:rsidRDefault="0006407D" w:rsidP="0006407D"/>
    <w:p w:rsidR="0006407D" w:rsidRDefault="0006407D" w:rsidP="0006407D">
      <w:r>
        <w:t>Evidence Domain</w:t>
      </w:r>
    </w:p>
    <w:p w:rsidR="0006407D" w:rsidRDefault="0006407D" w:rsidP="0006407D"/>
    <w:p w:rsidR="0006407D" w:rsidRDefault="0006407D" w:rsidP="0006407D">
      <w:r>
        <w:t>Governance Domain</w:t>
      </w:r>
    </w:p>
    <w:p w:rsidR="0006407D" w:rsidRDefault="0006407D" w:rsidP="0006407D"/>
    <w:p w:rsidR="0006407D" w:rsidRDefault="0006407D" w:rsidP="0006407D">
      <w:r>
        <w:t>3.12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AUTH-001</w:t>
      </w:r>
    </w:p>
    <w:p w:rsidR="0006407D" w:rsidRDefault="0006407D" w:rsidP="0006407D">
      <w:r>
        <w:t>• AUTH-002</w:t>
      </w:r>
    </w:p>
    <w:p w:rsidR="0006407D" w:rsidRDefault="0006407D" w:rsidP="0006407D"/>
    <w:p w:rsidR="0006407D" w:rsidRDefault="0006407D" w:rsidP="0006407D">
      <w:r>
        <w:t>3.13 Section Summary</w:t>
      </w:r>
    </w:p>
    <w:p w:rsidR="0006407D" w:rsidRDefault="0006407D" w:rsidP="0006407D"/>
    <w:p w:rsidR="0006407D" w:rsidRDefault="0006407D" w:rsidP="0006407D">
      <w:r>
        <w:t>This section defines the Authority Domain, governance responsibilities, entity relationships, and validation rules supporting trusted decision-making.</w:t>
      </w:r>
    </w:p>
    <w:p w:rsidR="0006407D" w:rsidRDefault="0006407D" w:rsidP="0006407D"/>
    <w:p w:rsidR="0006407D" w:rsidRDefault="0006407D" w:rsidP="0006407D">
      <w:r>
        <w:t>--------------------------------------------------------------------------------</w:t>
      </w:r>
    </w:p>
    <w:p w:rsidR="0006407D" w:rsidRDefault="0006407D" w:rsidP="0006407D"/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4 – Evidence Domain Model</w:t>
      </w:r>
    </w:p>
    <w:p w:rsidR="0006407D" w:rsidRDefault="0006407D" w:rsidP="0006407D"/>
    <w:p w:rsidR="0006407D" w:rsidRDefault="0006407D" w:rsidP="0006407D">
      <w:r>
        <w:t>4.1 Purpose</w:t>
      </w:r>
    </w:p>
    <w:p w:rsidR="0006407D" w:rsidRDefault="0006407D" w:rsidP="0006407D"/>
    <w:p w:rsidR="0006407D" w:rsidRDefault="0006407D" w:rsidP="0006407D">
      <w:r>
        <w:t>Define the conceptual model governing evidence collection, evidence validation, evidence management, and evidence lifecycle oversight.</w:t>
      </w:r>
    </w:p>
    <w:p w:rsidR="0006407D" w:rsidRDefault="0006407D" w:rsidP="0006407D"/>
    <w:p w:rsidR="0006407D" w:rsidRDefault="0006407D" w:rsidP="0006407D">
      <w:r>
        <w:t>4.2 Domain Name</w:t>
      </w:r>
    </w:p>
    <w:p w:rsidR="0006407D" w:rsidRDefault="0006407D" w:rsidP="0006407D"/>
    <w:p w:rsidR="0006407D" w:rsidRDefault="0006407D" w:rsidP="0006407D">
      <w:r>
        <w:lastRenderedPageBreak/>
        <w:t>Evidence Domain</w:t>
      </w:r>
    </w:p>
    <w:p w:rsidR="0006407D" w:rsidRDefault="0006407D" w:rsidP="0006407D"/>
    <w:p w:rsidR="0006407D" w:rsidRDefault="0006407D" w:rsidP="0006407D">
      <w:r>
        <w:t>4.3 Domain Description</w:t>
      </w:r>
    </w:p>
    <w:p w:rsidR="0006407D" w:rsidRDefault="0006407D" w:rsidP="0006407D"/>
    <w:p w:rsidR="0006407D" w:rsidRDefault="0006407D" w:rsidP="0006407D">
      <w:r>
        <w:t>The Evidence Domain manages information assets supporting recommendations, governance decisions, audits, and replay activities.</w:t>
      </w:r>
    </w:p>
    <w:p w:rsidR="0006407D" w:rsidRDefault="0006407D" w:rsidP="0006407D"/>
    <w:p w:rsidR="0006407D" w:rsidRDefault="0006407D" w:rsidP="0006407D">
      <w:r>
        <w:t>4.4 Domain Owner</w:t>
      </w:r>
    </w:p>
    <w:p w:rsidR="0006407D" w:rsidRDefault="0006407D" w:rsidP="0006407D"/>
    <w:p w:rsidR="0006407D" w:rsidRDefault="0006407D" w:rsidP="0006407D">
      <w:r>
        <w:t>Governance Team</w:t>
      </w:r>
    </w:p>
    <w:p w:rsidR="0006407D" w:rsidRDefault="0006407D" w:rsidP="0006407D"/>
    <w:p w:rsidR="0006407D" w:rsidRDefault="0006407D" w:rsidP="0006407D">
      <w:r>
        <w:t>4.5 Core Responsibilities</w:t>
      </w:r>
    </w:p>
    <w:p w:rsidR="0006407D" w:rsidRDefault="0006407D" w:rsidP="0006407D"/>
    <w:p w:rsidR="0006407D" w:rsidRDefault="0006407D" w:rsidP="0006407D">
      <w:r>
        <w:t>• Evidence registration</w:t>
      </w:r>
    </w:p>
    <w:p w:rsidR="0006407D" w:rsidRDefault="0006407D" w:rsidP="0006407D">
      <w:r>
        <w:t>• Evidence validation</w:t>
      </w:r>
    </w:p>
    <w:p w:rsidR="0006407D" w:rsidRDefault="0006407D" w:rsidP="0006407D">
      <w:r>
        <w:t>• Evidence lifecycle management</w:t>
      </w:r>
    </w:p>
    <w:p w:rsidR="0006407D" w:rsidRDefault="0006407D" w:rsidP="0006407D">
      <w:r>
        <w:t>• Evidence governance</w:t>
      </w:r>
    </w:p>
    <w:p w:rsidR="0006407D" w:rsidRDefault="0006407D" w:rsidP="0006407D"/>
    <w:p w:rsidR="0006407D" w:rsidRDefault="0006407D" w:rsidP="0006407D">
      <w:r>
        <w:t>4.6 Primary Entity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/>
    <w:p w:rsidR="0006407D" w:rsidRDefault="0006407D" w:rsidP="0006407D">
      <w:r>
        <w:t>4.7 Supporting Entities</w:t>
      </w:r>
    </w:p>
    <w:p w:rsidR="0006407D" w:rsidRDefault="0006407D" w:rsidP="0006407D"/>
    <w:p w:rsidR="0006407D" w:rsidRDefault="0006407D" w:rsidP="0006407D">
      <w:r>
        <w:t>Authority</w:t>
      </w:r>
    </w:p>
    <w:p w:rsidR="0006407D" w:rsidRDefault="0006407D" w:rsidP="0006407D"/>
    <w:p w:rsidR="0006407D" w:rsidRDefault="0006407D" w:rsidP="0006407D">
      <w:proofErr w:type="spellStart"/>
      <w:r>
        <w:t>Audit_Record</w:t>
      </w:r>
      <w:proofErr w:type="spellEnd"/>
    </w:p>
    <w:p w:rsidR="0006407D" w:rsidRDefault="0006407D" w:rsidP="0006407D"/>
    <w:p w:rsidR="0006407D" w:rsidRDefault="0006407D" w:rsidP="0006407D">
      <w:proofErr w:type="spellStart"/>
      <w:r>
        <w:lastRenderedPageBreak/>
        <w:t>Compliance_Assessment</w:t>
      </w:r>
      <w:proofErr w:type="spellEnd"/>
    </w:p>
    <w:p w:rsidR="0006407D" w:rsidRDefault="0006407D" w:rsidP="0006407D"/>
    <w:p w:rsidR="0006407D" w:rsidRDefault="0006407D" w:rsidP="0006407D">
      <w:r>
        <w:t>4.8 Domain Relationships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>
      <w:r>
        <w:t>→ Retrieval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>
      <w:r>
        <w:t>→ Recommendation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>
      <w:r>
        <w:t>→ Replay</w:t>
      </w:r>
    </w:p>
    <w:p w:rsidR="0006407D" w:rsidRDefault="0006407D" w:rsidP="0006407D"/>
    <w:p w:rsidR="0006407D" w:rsidRDefault="0006407D" w:rsidP="0006407D">
      <w:r>
        <w:t>4.9 Business Rules</w:t>
      </w:r>
    </w:p>
    <w:p w:rsidR="0006407D" w:rsidRDefault="0006407D" w:rsidP="0006407D"/>
    <w:p w:rsidR="0006407D" w:rsidRDefault="0006407D" w:rsidP="0006407D">
      <w:r>
        <w:t>• Evidence must reference validated authority.</w:t>
      </w:r>
    </w:p>
    <w:p w:rsidR="0006407D" w:rsidRDefault="0006407D" w:rsidP="0006407D">
      <w:r>
        <w:t>• Evidence integrity shall be preserved.</w:t>
      </w:r>
    </w:p>
    <w:p w:rsidR="0006407D" w:rsidRDefault="0006407D" w:rsidP="0006407D">
      <w:r>
        <w:t>• Evidence lifecycle status shall be maintained.</w:t>
      </w:r>
    </w:p>
    <w:p w:rsidR="0006407D" w:rsidRDefault="0006407D" w:rsidP="0006407D">
      <w:r>
        <w:t>• Evidence must support auditability.</w:t>
      </w:r>
    </w:p>
    <w:p w:rsidR="0006407D" w:rsidRDefault="0006407D" w:rsidP="0006407D"/>
    <w:p w:rsidR="0006407D" w:rsidRDefault="0006407D" w:rsidP="0006407D">
      <w:r>
        <w:t>4.10 Upstream Dependencies</w:t>
      </w:r>
    </w:p>
    <w:p w:rsidR="0006407D" w:rsidRDefault="0006407D" w:rsidP="0006407D"/>
    <w:p w:rsidR="0006407D" w:rsidRDefault="0006407D" w:rsidP="0006407D">
      <w:r>
        <w:t>Authority Domain</w:t>
      </w:r>
    </w:p>
    <w:p w:rsidR="0006407D" w:rsidRDefault="0006407D" w:rsidP="0006407D"/>
    <w:p w:rsidR="0006407D" w:rsidRDefault="0006407D" w:rsidP="0006407D">
      <w:r>
        <w:lastRenderedPageBreak/>
        <w:t>4.11 Downstream Dependencies</w:t>
      </w:r>
    </w:p>
    <w:p w:rsidR="0006407D" w:rsidRDefault="0006407D" w:rsidP="0006407D"/>
    <w:p w:rsidR="0006407D" w:rsidRDefault="0006407D" w:rsidP="0006407D">
      <w:r>
        <w:t>Retrieval Domain</w:t>
      </w:r>
    </w:p>
    <w:p w:rsidR="0006407D" w:rsidRDefault="0006407D" w:rsidP="0006407D"/>
    <w:p w:rsidR="0006407D" w:rsidRDefault="0006407D" w:rsidP="0006407D">
      <w:r>
        <w:t>Recommendation Domain</w:t>
      </w:r>
    </w:p>
    <w:p w:rsidR="0006407D" w:rsidRDefault="0006407D" w:rsidP="0006407D"/>
    <w:p w:rsidR="0006407D" w:rsidRDefault="0006407D" w:rsidP="0006407D">
      <w:r>
        <w:t>Audit Domain</w:t>
      </w:r>
    </w:p>
    <w:p w:rsidR="0006407D" w:rsidRDefault="0006407D" w:rsidP="0006407D"/>
    <w:p w:rsidR="0006407D" w:rsidRDefault="0006407D" w:rsidP="0006407D">
      <w:r>
        <w:t>4.12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EVID-001</w:t>
      </w:r>
    </w:p>
    <w:p w:rsidR="0006407D" w:rsidRDefault="0006407D" w:rsidP="0006407D">
      <w:r>
        <w:t>• EVID-002</w:t>
      </w:r>
    </w:p>
    <w:p w:rsidR="0006407D" w:rsidRDefault="0006407D" w:rsidP="0006407D"/>
    <w:p w:rsidR="0006407D" w:rsidRDefault="0006407D" w:rsidP="0006407D">
      <w:r>
        <w:t>4.13 Section Summary</w:t>
      </w:r>
    </w:p>
    <w:p w:rsidR="0006407D" w:rsidRDefault="0006407D" w:rsidP="0006407D"/>
    <w:p w:rsidR="00AF42DE" w:rsidRDefault="0006407D" w:rsidP="0006407D">
      <w:r>
        <w:t>This section defines the Evidence Domain, entity structures, governance rules, lifecycle controls, and dependencies supporting TODP transparency and traceability.</w:t>
      </w:r>
    </w:p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5 – Retrieval Domain Model</w:t>
      </w:r>
    </w:p>
    <w:p w:rsidR="0006407D" w:rsidRDefault="0006407D" w:rsidP="0006407D"/>
    <w:p w:rsidR="0006407D" w:rsidRDefault="0006407D" w:rsidP="0006407D">
      <w:r>
        <w:t>5.1 Purpose</w:t>
      </w:r>
    </w:p>
    <w:p w:rsidR="0006407D" w:rsidRDefault="0006407D" w:rsidP="0006407D"/>
    <w:p w:rsidR="0006407D" w:rsidRDefault="0006407D" w:rsidP="0006407D">
      <w:r>
        <w:t>Define the conceptual model governing evidence retrieval, retrieval execution, source discovery, retrieval traceability, and retrieval governance.</w:t>
      </w:r>
    </w:p>
    <w:p w:rsidR="0006407D" w:rsidRDefault="0006407D" w:rsidP="0006407D"/>
    <w:p w:rsidR="0006407D" w:rsidRDefault="0006407D" w:rsidP="0006407D">
      <w:r>
        <w:lastRenderedPageBreak/>
        <w:t>5.2 Domain Name</w:t>
      </w:r>
    </w:p>
    <w:p w:rsidR="0006407D" w:rsidRDefault="0006407D" w:rsidP="0006407D"/>
    <w:p w:rsidR="0006407D" w:rsidRDefault="0006407D" w:rsidP="0006407D">
      <w:r>
        <w:t>Retrieval Domain</w:t>
      </w:r>
    </w:p>
    <w:p w:rsidR="0006407D" w:rsidRDefault="0006407D" w:rsidP="0006407D"/>
    <w:p w:rsidR="0006407D" w:rsidRDefault="0006407D" w:rsidP="0006407D">
      <w:r>
        <w:t>5.3 Domain Description</w:t>
      </w:r>
    </w:p>
    <w:p w:rsidR="0006407D" w:rsidRDefault="0006407D" w:rsidP="0006407D"/>
    <w:p w:rsidR="0006407D" w:rsidRDefault="0006407D" w:rsidP="0006407D">
      <w:r>
        <w:t>The Retrieval Domain is responsible for locating, collecting, validating, and presenting evidence required to support TODP recommendation workflows.</w:t>
      </w:r>
    </w:p>
    <w:p w:rsidR="0006407D" w:rsidRDefault="0006407D" w:rsidP="0006407D"/>
    <w:p w:rsidR="0006407D" w:rsidRDefault="0006407D" w:rsidP="0006407D">
      <w:r>
        <w:t>5.4 Domain Owner</w:t>
      </w:r>
    </w:p>
    <w:p w:rsidR="0006407D" w:rsidRDefault="0006407D" w:rsidP="0006407D"/>
    <w:p w:rsidR="0006407D" w:rsidRDefault="0006407D" w:rsidP="0006407D">
      <w:r>
        <w:t>AI Governance Team</w:t>
      </w:r>
    </w:p>
    <w:p w:rsidR="0006407D" w:rsidRDefault="0006407D" w:rsidP="0006407D"/>
    <w:p w:rsidR="0006407D" w:rsidRDefault="0006407D" w:rsidP="0006407D">
      <w:r>
        <w:t>5.5 Core Responsibilities</w:t>
      </w:r>
    </w:p>
    <w:p w:rsidR="0006407D" w:rsidRDefault="0006407D" w:rsidP="0006407D"/>
    <w:p w:rsidR="0006407D" w:rsidRDefault="0006407D" w:rsidP="0006407D">
      <w:r>
        <w:t>• Evidence retrieval</w:t>
      </w:r>
    </w:p>
    <w:p w:rsidR="0006407D" w:rsidRDefault="0006407D" w:rsidP="0006407D">
      <w:r>
        <w:t>• Retrieval validation</w:t>
      </w:r>
    </w:p>
    <w:p w:rsidR="0006407D" w:rsidRDefault="0006407D" w:rsidP="0006407D">
      <w:r>
        <w:t>• Source tracking</w:t>
      </w:r>
    </w:p>
    <w:p w:rsidR="0006407D" w:rsidRDefault="0006407D" w:rsidP="0006407D">
      <w:r>
        <w:t>• Retrieval traceability</w:t>
      </w:r>
    </w:p>
    <w:p w:rsidR="0006407D" w:rsidRDefault="0006407D" w:rsidP="0006407D">
      <w:r>
        <w:t>• Retrieval governance</w:t>
      </w:r>
    </w:p>
    <w:p w:rsidR="0006407D" w:rsidRDefault="0006407D" w:rsidP="0006407D"/>
    <w:p w:rsidR="0006407D" w:rsidRDefault="0006407D" w:rsidP="0006407D">
      <w:r>
        <w:t>5.6 Primary Entity</w:t>
      </w:r>
    </w:p>
    <w:p w:rsidR="0006407D" w:rsidRDefault="0006407D" w:rsidP="0006407D"/>
    <w:p w:rsidR="0006407D" w:rsidRDefault="0006407D" w:rsidP="0006407D">
      <w:r>
        <w:t>Retrieval</w:t>
      </w:r>
    </w:p>
    <w:p w:rsidR="0006407D" w:rsidRDefault="0006407D" w:rsidP="0006407D"/>
    <w:p w:rsidR="0006407D" w:rsidRDefault="0006407D" w:rsidP="0006407D">
      <w:r>
        <w:t>5.7 Supporting Entities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/>
    <w:p w:rsidR="0006407D" w:rsidRDefault="0006407D" w:rsidP="0006407D">
      <w:r>
        <w:t>Authority</w:t>
      </w:r>
    </w:p>
    <w:p w:rsidR="0006407D" w:rsidRDefault="0006407D" w:rsidP="0006407D"/>
    <w:p w:rsidR="0006407D" w:rsidRDefault="0006407D" w:rsidP="0006407D">
      <w:proofErr w:type="spellStart"/>
      <w:r>
        <w:t>System_Event</w:t>
      </w:r>
      <w:proofErr w:type="spellEnd"/>
    </w:p>
    <w:p w:rsidR="0006407D" w:rsidRDefault="0006407D" w:rsidP="0006407D"/>
    <w:p w:rsidR="0006407D" w:rsidRDefault="0006407D" w:rsidP="0006407D">
      <w:r>
        <w:t>5.8 Domain Relationships</w:t>
      </w:r>
    </w:p>
    <w:p w:rsidR="0006407D" w:rsidRDefault="0006407D" w:rsidP="0006407D"/>
    <w:p w:rsidR="0006407D" w:rsidRDefault="0006407D" w:rsidP="0006407D">
      <w:r>
        <w:t>Retrieval</w:t>
      </w:r>
    </w:p>
    <w:p w:rsidR="0006407D" w:rsidRDefault="0006407D" w:rsidP="0006407D">
      <w:r>
        <w:t>→ Ranking</w:t>
      </w:r>
    </w:p>
    <w:p w:rsidR="0006407D" w:rsidRDefault="0006407D" w:rsidP="0006407D"/>
    <w:p w:rsidR="0006407D" w:rsidRDefault="0006407D" w:rsidP="0006407D">
      <w:r>
        <w:t>Retrieval</w:t>
      </w:r>
    </w:p>
    <w:p w:rsidR="0006407D" w:rsidRDefault="0006407D" w:rsidP="0006407D">
      <w:r>
        <w:t>→ Governance Review</w:t>
      </w:r>
    </w:p>
    <w:p w:rsidR="0006407D" w:rsidRDefault="0006407D" w:rsidP="0006407D"/>
    <w:p w:rsidR="0006407D" w:rsidRDefault="0006407D" w:rsidP="0006407D">
      <w:r>
        <w:t>Retrieval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5.9 Business Rules</w:t>
      </w:r>
    </w:p>
    <w:p w:rsidR="0006407D" w:rsidRDefault="0006407D" w:rsidP="0006407D"/>
    <w:p w:rsidR="0006407D" w:rsidRDefault="0006407D" w:rsidP="0006407D">
      <w:r>
        <w:t>• Retrieval activities must be traceable.</w:t>
      </w:r>
    </w:p>
    <w:p w:rsidR="0006407D" w:rsidRDefault="0006407D" w:rsidP="0006407D">
      <w:r>
        <w:t>• Evidence sources must be recorded.</w:t>
      </w:r>
    </w:p>
    <w:p w:rsidR="0006407D" w:rsidRDefault="0006407D" w:rsidP="0006407D">
      <w:r>
        <w:t>• Retrieval outcomes must be auditable.</w:t>
      </w:r>
    </w:p>
    <w:p w:rsidR="0006407D" w:rsidRDefault="0006407D" w:rsidP="0006407D">
      <w:r>
        <w:t>• Retrieval events must support replay.</w:t>
      </w:r>
    </w:p>
    <w:p w:rsidR="0006407D" w:rsidRDefault="0006407D" w:rsidP="0006407D"/>
    <w:p w:rsidR="0006407D" w:rsidRDefault="0006407D" w:rsidP="0006407D">
      <w:r>
        <w:t>5.10 Upstream Dependencies</w:t>
      </w:r>
    </w:p>
    <w:p w:rsidR="0006407D" w:rsidRDefault="0006407D" w:rsidP="0006407D"/>
    <w:p w:rsidR="0006407D" w:rsidRDefault="0006407D" w:rsidP="0006407D">
      <w:r>
        <w:t>Evidence Domain</w:t>
      </w:r>
    </w:p>
    <w:p w:rsidR="0006407D" w:rsidRDefault="0006407D" w:rsidP="0006407D"/>
    <w:p w:rsidR="0006407D" w:rsidRDefault="0006407D" w:rsidP="0006407D">
      <w:r>
        <w:lastRenderedPageBreak/>
        <w:t>Authority Domain</w:t>
      </w:r>
    </w:p>
    <w:p w:rsidR="0006407D" w:rsidRDefault="0006407D" w:rsidP="0006407D"/>
    <w:p w:rsidR="0006407D" w:rsidRDefault="0006407D" w:rsidP="0006407D">
      <w:r>
        <w:t>5.11 Downstream Dependencies</w:t>
      </w:r>
    </w:p>
    <w:p w:rsidR="0006407D" w:rsidRDefault="0006407D" w:rsidP="0006407D"/>
    <w:p w:rsidR="0006407D" w:rsidRDefault="0006407D" w:rsidP="0006407D">
      <w:r>
        <w:t>Ranking Domain</w:t>
      </w:r>
    </w:p>
    <w:p w:rsidR="0006407D" w:rsidRDefault="0006407D" w:rsidP="0006407D"/>
    <w:p w:rsidR="0006407D" w:rsidRDefault="0006407D" w:rsidP="0006407D">
      <w:r>
        <w:t>Governance Domain</w:t>
      </w:r>
    </w:p>
    <w:p w:rsidR="0006407D" w:rsidRDefault="0006407D" w:rsidP="0006407D"/>
    <w:p w:rsidR="0006407D" w:rsidRDefault="0006407D" w:rsidP="0006407D">
      <w:r>
        <w:t>Audit Domain</w:t>
      </w:r>
    </w:p>
    <w:p w:rsidR="0006407D" w:rsidRDefault="0006407D" w:rsidP="0006407D"/>
    <w:p w:rsidR="0006407D" w:rsidRDefault="0006407D" w:rsidP="0006407D">
      <w:r>
        <w:t>5.12 Domain Events</w:t>
      </w:r>
    </w:p>
    <w:p w:rsidR="0006407D" w:rsidRDefault="0006407D" w:rsidP="0006407D"/>
    <w:p w:rsidR="0006407D" w:rsidRDefault="0006407D" w:rsidP="0006407D">
      <w:r>
        <w:t>Retrieval Initiated</w:t>
      </w:r>
    </w:p>
    <w:p w:rsidR="0006407D" w:rsidRDefault="0006407D" w:rsidP="0006407D"/>
    <w:p w:rsidR="0006407D" w:rsidRDefault="0006407D" w:rsidP="0006407D">
      <w:r>
        <w:t>Retrieval Completed</w:t>
      </w:r>
    </w:p>
    <w:p w:rsidR="0006407D" w:rsidRDefault="0006407D" w:rsidP="0006407D"/>
    <w:p w:rsidR="0006407D" w:rsidRDefault="0006407D" w:rsidP="0006407D">
      <w:r>
        <w:t>Retrieval Failed</w:t>
      </w:r>
    </w:p>
    <w:p w:rsidR="0006407D" w:rsidRDefault="0006407D" w:rsidP="0006407D"/>
    <w:p w:rsidR="0006407D" w:rsidRDefault="0006407D" w:rsidP="0006407D">
      <w:r>
        <w:t>Retrieval Reviewed</w:t>
      </w:r>
    </w:p>
    <w:p w:rsidR="0006407D" w:rsidRDefault="0006407D" w:rsidP="0006407D"/>
    <w:p w:rsidR="0006407D" w:rsidRDefault="0006407D" w:rsidP="0006407D">
      <w:r>
        <w:t>5.13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RETR-001</w:t>
      </w:r>
    </w:p>
    <w:p w:rsidR="0006407D" w:rsidRDefault="0006407D" w:rsidP="0006407D">
      <w:r>
        <w:t>• RETR-002</w:t>
      </w:r>
    </w:p>
    <w:p w:rsidR="0006407D" w:rsidRDefault="0006407D" w:rsidP="0006407D"/>
    <w:p w:rsidR="0006407D" w:rsidRDefault="0006407D" w:rsidP="0006407D">
      <w:r>
        <w:lastRenderedPageBreak/>
        <w:t>5.14 Section Summary</w:t>
      </w:r>
    </w:p>
    <w:p w:rsidR="0006407D" w:rsidRDefault="0006407D" w:rsidP="0006407D"/>
    <w:p w:rsidR="0006407D" w:rsidRDefault="0006407D" w:rsidP="0006407D">
      <w:r>
        <w:t>This section defines the Retrieval Domain, its entities, responsibilities, relationships, governance requirements, and lifecycle events supporting evidence discovery.</w:t>
      </w:r>
    </w:p>
    <w:p w:rsidR="0006407D" w:rsidRDefault="0006407D" w:rsidP="0006407D"/>
    <w:p w:rsidR="0006407D" w:rsidRDefault="0006407D" w:rsidP="0006407D">
      <w:r>
        <w:t>--------------------------------------------------------------------------------</w:t>
      </w:r>
    </w:p>
    <w:p w:rsidR="0006407D" w:rsidRDefault="0006407D" w:rsidP="0006407D"/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6 – Ranking Domain Model</w:t>
      </w:r>
    </w:p>
    <w:p w:rsidR="0006407D" w:rsidRDefault="0006407D" w:rsidP="0006407D"/>
    <w:p w:rsidR="0006407D" w:rsidRDefault="0006407D" w:rsidP="0006407D">
      <w:r>
        <w:t>6.1 Purpose</w:t>
      </w:r>
    </w:p>
    <w:p w:rsidR="0006407D" w:rsidRDefault="0006407D" w:rsidP="0006407D"/>
    <w:p w:rsidR="0006407D" w:rsidRDefault="0006407D" w:rsidP="0006407D">
      <w:r>
        <w:t>Define the conceptual model governing ranking execution, prioritization logic, ranking governance, and ranking transparency.</w:t>
      </w:r>
    </w:p>
    <w:p w:rsidR="0006407D" w:rsidRDefault="0006407D" w:rsidP="0006407D"/>
    <w:p w:rsidR="0006407D" w:rsidRDefault="0006407D" w:rsidP="0006407D">
      <w:r>
        <w:t>6.2 Domain Name</w:t>
      </w:r>
    </w:p>
    <w:p w:rsidR="0006407D" w:rsidRDefault="0006407D" w:rsidP="0006407D"/>
    <w:p w:rsidR="0006407D" w:rsidRDefault="0006407D" w:rsidP="0006407D">
      <w:r>
        <w:t>Ranking Domain</w:t>
      </w:r>
    </w:p>
    <w:p w:rsidR="0006407D" w:rsidRDefault="0006407D" w:rsidP="0006407D"/>
    <w:p w:rsidR="0006407D" w:rsidRDefault="0006407D" w:rsidP="0006407D">
      <w:r>
        <w:t>6.3 Domain Description</w:t>
      </w:r>
    </w:p>
    <w:p w:rsidR="0006407D" w:rsidRDefault="0006407D" w:rsidP="0006407D"/>
    <w:p w:rsidR="0006407D" w:rsidRDefault="0006407D" w:rsidP="0006407D">
      <w:r>
        <w:t>The Ranking Domain prioritizes retrieved evidence and produces ordered outputs supporting recommendation generation.</w:t>
      </w:r>
    </w:p>
    <w:p w:rsidR="0006407D" w:rsidRDefault="0006407D" w:rsidP="0006407D"/>
    <w:p w:rsidR="0006407D" w:rsidRDefault="0006407D" w:rsidP="0006407D">
      <w:r>
        <w:t>6.4 Domain Owner</w:t>
      </w:r>
    </w:p>
    <w:p w:rsidR="0006407D" w:rsidRDefault="0006407D" w:rsidP="0006407D"/>
    <w:p w:rsidR="0006407D" w:rsidRDefault="0006407D" w:rsidP="0006407D">
      <w:r>
        <w:t>AI Governance Team</w:t>
      </w:r>
    </w:p>
    <w:p w:rsidR="0006407D" w:rsidRDefault="0006407D" w:rsidP="0006407D"/>
    <w:p w:rsidR="0006407D" w:rsidRDefault="0006407D" w:rsidP="0006407D">
      <w:r>
        <w:lastRenderedPageBreak/>
        <w:t>6.5 Core Responsibilities</w:t>
      </w:r>
    </w:p>
    <w:p w:rsidR="0006407D" w:rsidRDefault="0006407D" w:rsidP="0006407D"/>
    <w:p w:rsidR="0006407D" w:rsidRDefault="0006407D" w:rsidP="0006407D">
      <w:r>
        <w:t>• Ranking execution</w:t>
      </w:r>
    </w:p>
    <w:p w:rsidR="0006407D" w:rsidRDefault="0006407D" w:rsidP="0006407D">
      <w:r>
        <w:t>• Ranking scoring</w:t>
      </w:r>
    </w:p>
    <w:p w:rsidR="0006407D" w:rsidRDefault="0006407D" w:rsidP="0006407D">
      <w:r>
        <w:t>• Ranking prioritization</w:t>
      </w:r>
    </w:p>
    <w:p w:rsidR="0006407D" w:rsidRDefault="0006407D" w:rsidP="0006407D">
      <w:r>
        <w:t>• Ranking governance</w:t>
      </w:r>
    </w:p>
    <w:p w:rsidR="0006407D" w:rsidRDefault="0006407D" w:rsidP="0006407D">
      <w:r>
        <w:t>• Ranking validation</w:t>
      </w:r>
    </w:p>
    <w:p w:rsidR="0006407D" w:rsidRDefault="0006407D" w:rsidP="0006407D"/>
    <w:p w:rsidR="0006407D" w:rsidRDefault="0006407D" w:rsidP="0006407D">
      <w:r>
        <w:t>6.6 Primary Entity</w:t>
      </w:r>
    </w:p>
    <w:p w:rsidR="0006407D" w:rsidRDefault="0006407D" w:rsidP="0006407D"/>
    <w:p w:rsidR="0006407D" w:rsidRDefault="0006407D" w:rsidP="0006407D">
      <w:r>
        <w:t>Ranking</w:t>
      </w:r>
    </w:p>
    <w:p w:rsidR="0006407D" w:rsidRDefault="0006407D" w:rsidP="0006407D"/>
    <w:p w:rsidR="0006407D" w:rsidRDefault="0006407D" w:rsidP="0006407D">
      <w:r>
        <w:t>6.7 Supporting Entities</w:t>
      </w:r>
    </w:p>
    <w:p w:rsidR="0006407D" w:rsidRDefault="0006407D" w:rsidP="0006407D"/>
    <w:p w:rsidR="0006407D" w:rsidRDefault="0006407D" w:rsidP="0006407D">
      <w:r>
        <w:t>Retrieval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/>
    <w:p w:rsidR="0006407D" w:rsidRDefault="0006407D" w:rsidP="0006407D">
      <w:proofErr w:type="spellStart"/>
      <w:r>
        <w:t>Governance_Review</w:t>
      </w:r>
      <w:proofErr w:type="spellEnd"/>
    </w:p>
    <w:p w:rsidR="0006407D" w:rsidRDefault="0006407D" w:rsidP="0006407D"/>
    <w:p w:rsidR="0006407D" w:rsidRDefault="0006407D" w:rsidP="0006407D">
      <w:r>
        <w:t>6.8 Domain Relationships</w:t>
      </w:r>
    </w:p>
    <w:p w:rsidR="0006407D" w:rsidRDefault="0006407D" w:rsidP="0006407D"/>
    <w:p w:rsidR="0006407D" w:rsidRDefault="0006407D" w:rsidP="0006407D">
      <w:r>
        <w:t>Ranking</w:t>
      </w:r>
    </w:p>
    <w:p w:rsidR="0006407D" w:rsidRDefault="0006407D" w:rsidP="0006407D">
      <w:r>
        <w:t>→ Recommendation</w:t>
      </w:r>
    </w:p>
    <w:p w:rsidR="0006407D" w:rsidRDefault="0006407D" w:rsidP="0006407D"/>
    <w:p w:rsidR="0006407D" w:rsidRDefault="0006407D" w:rsidP="0006407D">
      <w:r>
        <w:t>Ranking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Ranking</w:t>
      </w:r>
    </w:p>
    <w:p w:rsidR="0006407D" w:rsidRDefault="0006407D" w:rsidP="0006407D">
      <w:r>
        <w:t>→ Replay</w:t>
      </w:r>
    </w:p>
    <w:p w:rsidR="0006407D" w:rsidRDefault="0006407D" w:rsidP="0006407D"/>
    <w:p w:rsidR="0006407D" w:rsidRDefault="0006407D" w:rsidP="0006407D">
      <w:r>
        <w:t>6.9 Business Rules</w:t>
      </w:r>
    </w:p>
    <w:p w:rsidR="0006407D" w:rsidRDefault="0006407D" w:rsidP="0006407D"/>
    <w:p w:rsidR="0006407D" w:rsidRDefault="0006407D" w:rsidP="0006407D">
      <w:r>
        <w:t>• Ranking outputs must be explainable.</w:t>
      </w:r>
    </w:p>
    <w:p w:rsidR="0006407D" w:rsidRDefault="0006407D" w:rsidP="0006407D">
      <w:r>
        <w:t>• Ranking calculations must be traceable.</w:t>
      </w:r>
    </w:p>
    <w:p w:rsidR="0006407D" w:rsidRDefault="0006407D" w:rsidP="0006407D">
      <w:r>
        <w:t>• Ranking results must support governance review.</w:t>
      </w:r>
    </w:p>
    <w:p w:rsidR="0006407D" w:rsidRDefault="0006407D" w:rsidP="0006407D">
      <w:r>
        <w:t>• Ranking outcomes must be reproducible.</w:t>
      </w:r>
    </w:p>
    <w:p w:rsidR="0006407D" w:rsidRDefault="0006407D" w:rsidP="0006407D"/>
    <w:p w:rsidR="0006407D" w:rsidRDefault="0006407D" w:rsidP="0006407D">
      <w:r>
        <w:t>6.10 Upstream Dependencies</w:t>
      </w:r>
    </w:p>
    <w:p w:rsidR="0006407D" w:rsidRDefault="0006407D" w:rsidP="0006407D"/>
    <w:p w:rsidR="0006407D" w:rsidRDefault="0006407D" w:rsidP="0006407D">
      <w:r>
        <w:t>Retrieval Domain</w:t>
      </w:r>
    </w:p>
    <w:p w:rsidR="0006407D" w:rsidRDefault="0006407D" w:rsidP="0006407D"/>
    <w:p w:rsidR="0006407D" w:rsidRDefault="0006407D" w:rsidP="0006407D">
      <w:r>
        <w:t>Evidence Domain</w:t>
      </w:r>
    </w:p>
    <w:p w:rsidR="0006407D" w:rsidRDefault="0006407D" w:rsidP="0006407D"/>
    <w:p w:rsidR="0006407D" w:rsidRDefault="0006407D" w:rsidP="0006407D">
      <w:r>
        <w:t>6.11 Downstream Dependencies</w:t>
      </w:r>
    </w:p>
    <w:p w:rsidR="0006407D" w:rsidRDefault="0006407D" w:rsidP="0006407D"/>
    <w:p w:rsidR="0006407D" w:rsidRDefault="0006407D" w:rsidP="0006407D">
      <w:r>
        <w:t>Recommendation Domain</w:t>
      </w:r>
    </w:p>
    <w:p w:rsidR="0006407D" w:rsidRDefault="0006407D" w:rsidP="0006407D"/>
    <w:p w:rsidR="0006407D" w:rsidRDefault="0006407D" w:rsidP="0006407D">
      <w:r>
        <w:t>Audit Domain</w:t>
      </w:r>
    </w:p>
    <w:p w:rsidR="0006407D" w:rsidRDefault="0006407D" w:rsidP="0006407D"/>
    <w:p w:rsidR="0006407D" w:rsidRDefault="0006407D" w:rsidP="0006407D">
      <w:r>
        <w:t>Replay Domain</w:t>
      </w:r>
    </w:p>
    <w:p w:rsidR="0006407D" w:rsidRDefault="0006407D" w:rsidP="0006407D"/>
    <w:p w:rsidR="0006407D" w:rsidRDefault="0006407D" w:rsidP="0006407D">
      <w:r>
        <w:t>6.12 Domain Events</w:t>
      </w:r>
    </w:p>
    <w:p w:rsidR="0006407D" w:rsidRDefault="0006407D" w:rsidP="0006407D"/>
    <w:p w:rsidR="0006407D" w:rsidRDefault="0006407D" w:rsidP="0006407D">
      <w:r>
        <w:lastRenderedPageBreak/>
        <w:t>Ranking Initiated</w:t>
      </w:r>
    </w:p>
    <w:p w:rsidR="0006407D" w:rsidRDefault="0006407D" w:rsidP="0006407D"/>
    <w:p w:rsidR="0006407D" w:rsidRDefault="0006407D" w:rsidP="0006407D">
      <w:r>
        <w:t>Ranking Completed</w:t>
      </w:r>
    </w:p>
    <w:p w:rsidR="0006407D" w:rsidRDefault="0006407D" w:rsidP="0006407D"/>
    <w:p w:rsidR="0006407D" w:rsidRDefault="0006407D" w:rsidP="0006407D">
      <w:r>
        <w:t>Ranking Reviewed</w:t>
      </w:r>
    </w:p>
    <w:p w:rsidR="0006407D" w:rsidRDefault="0006407D" w:rsidP="0006407D"/>
    <w:p w:rsidR="0006407D" w:rsidRDefault="0006407D" w:rsidP="0006407D">
      <w:r>
        <w:t>Ranking Escalated</w:t>
      </w:r>
    </w:p>
    <w:p w:rsidR="0006407D" w:rsidRDefault="0006407D" w:rsidP="0006407D"/>
    <w:p w:rsidR="0006407D" w:rsidRDefault="0006407D" w:rsidP="0006407D">
      <w:r>
        <w:t>6.13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RANK-001</w:t>
      </w:r>
    </w:p>
    <w:p w:rsidR="0006407D" w:rsidRDefault="0006407D" w:rsidP="0006407D">
      <w:r>
        <w:t>• RANK-002</w:t>
      </w:r>
    </w:p>
    <w:p w:rsidR="0006407D" w:rsidRDefault="0006407D" w:rsidP="0006407D"/>
    <w:p w:rsidR="0006407D" w:rsidRDefault="0006407D" w:rsidP="0006407D">
      <w:r>
        <w:t>6.14 Section Summary</w:t>
      </w:r>
    </w:p>
    <w:p w:rsidR="0006407D" w:rsidRDefault="0006407D" w:rsidP="0006407D"/>
    <w:p w:rsidR="0006407D" w:rsidRDefault="0006407D" w:rsidP="0006407D">
      <w:r>
        <w:t>This section defines the Ranking Domain, prioritization responsibilities, entity relationships, governance rules, and operational events supporting recommendation quality.</w:t>
      </w:r>
    </w:p>
    <w:p w:rsidR="0006407D" w:rsidRDefault="0006407D" w:rsidP="0006407D"/>
    <w:p w:rsidR="0006407D" w:rsidRDefault="0006407D" w:rsidP="0006407D">
      <w:r>
        <w:t>--------------------------------------------------------------------------------</w:t>
      </w:r>
    </w:p>
    <w:p w:rsidR="0006407D" w:rsidRDefault="0006407D" w:rsidP="0006407D"/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7 – Recommendation Domain Model</w:t>
      </w:r>
    </w:p>
    <w:p w:rsidR="0006407D" w:rsidRDefault="0006407D" w:rsidP="0006407D"/>
    <w:p w:rsidR="0006407D" w:rsidRDefault="0006407D" w:rsidP="0006407D">
      <w:r>
        <w:t>7.1 Purpose</w:t>
      </w:r>
    </w:p>
    <w:p w:rsidR="0006407D" w:rsidRDefault="0006407D" w:rsidP="0006407D"/>
    <w:p w:rsidR="0006407D" w:rsidRDefault="0006407D" w:rsidP="0006407D">
      <w:r>
        <w:lastRenderedPageBreak/>
        <w:t>Define the conceptual model governing recommendation generation, recommendation lifecycle management, recommendation governance, and recommendation accountability.</w:t>
      </w:r>
    </w:p>
    <w:p w:rsidR="0006407D" w:rsidRDefault="0006407D" w:rsidP="0006407D"/>
    <w:p w:rsidR="0006407D" w:rsidRDefault="0006407D" w:rsidP="0006407D">
      <w:r>
        <w:t>7.2 Domain Name</w:t>
      </w:r>
    </w:p>
    <w:p w:rsidR="0006407D" w:rsidRDefault="0006407D" w:rsidP="0006407D"/>
    <w:p w:rsidR="0006407D" w:rsidRDefault="0006407D" w:rsidP="0006407D">
      <w:r>
        <w:t>Recommendation Domain</w:t>
      </w:r>
    </w:p>
    <w:p w:rsidR="0006407D" w:rsidRDefault="0006407D" w:rsidP="0006407D"/>
    <w:p w:rsidR="0006407D" w:rsidRDefault="0006407D" w:rsidP="0006407D">
      <w:r>
        <w:t>7.3 Domain Description</w:t>
      </w:r>
    </w:p>
    <w:p w:rsidR="0006407D" w:rsidRDefault="0006407D" w:rsidP="0006407D"/>
    <w:p w:rsidR="0006407D" w:rsidRDefault="0006407D" w:rsidP="0006407D">
      <w:r>
        <w:t>The Recommendation Domain produces decision-support outcomes based on validated evidence, retrieval activities, and ranking results.</w:t>
      </w:r>
    </w:p>
    <w:p w:rsidR="0006407D" w:rsidRDefault="0006407D" w:rsidP="0006407D"/>
    <w:p w:rsidR="0006407D" w:rsidRDefault="0006407D" w:rsidP="0006407D">
      <w:r>
        <w:t>7.4 Domain Owner</w:t>
      </w:r>
    </w:p>
    <w:p w:rsidR="0006407D" w:rsidRDefault="0006407D" w:rsidP="0006407D"/>
    <w:p w:rsidR="0006407D" w:rsidRDefault="0006407D" w:rsidP="0006407D">
      <w:r>
        <w:t>AI Governance Team</w:t>
      </w:r>
    </w:p>
    <w:p w:rsidR="0006407D" w:rsidRDefault="0006407D" w:rsidP="0006407D"/>
    <w:p w:rsidR="0006407D" w:rsidRDefault="0006407D" w:rsidP="0006407D">
      <w:r>
        <w:t>7.5 Core Responsibilities</w:t>
      </w:r>
    </w:p>
    <w:p w:rsidR="0006407D" w:rsidRDefault="0006407D" w:rsidP="0006407D"/>
    <w:p w:rsidR="0006407D" w:rsidRDefault="0006407D" w:rsidP="0006407D">
      <w:r>
        <w:t>• Recommendation generation</w:t>
      </w:r>
    </w:p>
    <w:p w:rsidR="0006407D" w:rsidRDefault="0006407D" w:rsidP="0006407D">
      <w:r>
        <w:t>• Recommendation validation</w:t>
      </w:r>
    </w:p>
    <w:p w:rsidR="0006407D" w:rsidRDefault="0006407D" w:rsidP="0006407D">
      <w:r>
        <w:t>• Recommendation lifecycle management</w:t>
      </w:r>
    </w:p>
    <w:p w:rsidR="0006407D" w:rsidRDefault="0006407D" w:rsidP="0006407D">
      <w:r>
        <w:t>• Recommendation governance</w:t>
      </w:r>
    </w:p>
    <w:p w:rsidR="0006407D" w:rsidRDefault="0006407D" w:rsidP="0006407D"/>
    <w:p w:rsidR="0006407D" w:rsidRDefault="0006407D" w:rsidP="0006407D">
      <w:r>
        <w:t>7.6 Primary Entity</w:t>
      </w:r>
    </w:p>
    <w:p w:rsidR="0006407D" w:rsidRDefault="0006407D" w:rsidP="0006407D"/>
    <w:p w:rsidR="0006407D" w:rsidRDefault="0006407D" w:rsidP="0006407D">
      <w:r>
        <w:t>Recommendation</w:t>
      </w:r>
    </w:p>
    <w:p w:rsidR="0006407D" w:rsidRDefault="0006407D" w:rsidP="0006407D"/>
    <w:p w:rsidR="0006407D" w:rsidRDefault="0006407D" w:rsidP="0006407D">
      <w:r>
        <w:t>7.7 Supporting Entities</w:t>
      </w:r>
    </w:p>
    <w:p w:rsidR="0006407D" w:rsidRDefault="0006407D" w:rsidP="0006407D"/>
    <w:p w:rsidR="0006407D" w:rsidRDefault="0006407D" w:rsidP="0006407D">
      <w:r>
        <w:t>Ranking</w:t>
      </w:r>
    </w:p>
    <w:p w:rsidR="0006407D" w:rsidRDefault="0006407D" w:rsidP="0006407D"/>
    <w:p w:rsidR="0006407D" w:rsidRDefault="0006407D" w:rsidP="0006407D">
      <w:r>
        <w:t>Evidence</w:t>
      </w:r>
    </w:p>
    <w:p w:rsidR="0006407D" w:rsidRDefault="0006407D" w:rsidP="0006407D"/>
    <w:p w:rsidR="0006407D" w:rsidRDefault="0006407D" w:rsidP="0006407D">
      <w:proofErr w:type="spellStart"/>
      <w:r>
        <w:t>Governance_Review</w:t>
      </w:r>
      <w:proofErr w:type="spellEnd"/>
    </w:p>
    <w:p w:rsidR="0006407D" w:rsidRDefault="0006407D" w:rsidP="0006407D"/>
    <w:p w:rsidR="0006407D" w:rsidRDefault="0006407D" w:rsidP="0006407D">
      <w:r>
        <w:t>7.8 Domain Relationships</w:t>
      </w:r>
    </w:p>
    <w:p w:rsidR="0006407D" w:rsidRDefault="0006407D" w:rsidP="0006407D"/>
    <w:p w:rsidR="0006407D" w:rsidRDefault="0006407D" w:rsidP="0006407D">
      <w:r>
        <w:t>Recommendation</w:t>
      </w:r>
    </w:p>
    <w:p w:rsidR="0006407D" w:rsidRDefault="0006407D" w:rsidP="0006407D">
      <w:r>
        <w:t>→ Governance Review</w:t>
      </w:r>
    </w:p>
    <w:p w:rsidR="0006407D" w:rsidRDefault="0006407D" w:rsidP="0006407D"/>
    <w:p w:rsidR="0006407D" w:rsidRDefault="0006407D" w:rsidP="0006407D">
      <w:r>
        <w:t>Recommendation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Recommendation</w:t>
      </w:r>
    </w:p>
    <w:p w:rsidR="0006407D" w:rsidRDefault="0006407D" w:rsidP="0006407D">
      <w:r>
        <w:t>→ Replay</w:t>
      </w:r>
    </w:p>
    <w:p w:rsidR="0006407D" w:rsidRDefault="0006407D" w:rsidP="0006407D"/>
    <w:p w:rsidR="0006407D" w:rsidRDefault="0006407D" w:rsidP="0006407D">
      <w:r>
        <w:t>7.9 Business Rules</w:t>
      </w:r>
    </w:p>
    <w:p w:rsidR="0006407D" w:rsidRDefault="0006407D" w:rsidP="0006407D"/>
    <w:p w:rsidR="0006407D" w:rsidRDefault="0006407D" w:rsidP="0006407D">
      <w:r>
        <w:t>• Recommendations must be evidence-backed.</w:t>
      </w:r>
    </w:p>
    <w:p w:rsidR="0006407D" w:rsidRDefault="0006407D" w:rsidP="0006407D">
      <w:r>
        <w:t>• Recommendations must be explainable.</w:t>
      </w:r>
    </w:p>
    <w:p w:rsidR="0006407D" w:rsidRDefault="0006407D" w:rsidP="0006407D">
      <w:r>
        <w:t>• Recommendations must support governance review.</w:t>
      </w:r>
    </w:p>
    <w:p w:rsidR="0006407D" w:rsidRDefault="0006407D" w:rsidP="0006407D">
      <w:r>
        <w:t>• Recommendations must be auditable.</w:t>
      </w:r>
    </w:p>
    <w:p w:rsidR="0006407D" w:rsidRDefault="0006407D" w:rsidP="0006407D"/>
    <w:p w:rsidR="0006407D" w:rsidRDefault="0006407D" w:rsidP="0006407D">
      <w:r>
        <w:t>7.10 Upstream Dependencies</w:t>
      </w:r>
    </w:p>
    <w:p w:rsidR="0006407D" w:rsidRDefault="0006407D" w:rsidP="0006407D"/>
    <w:p w:rsidR="0006407D" w:rsidRDefault="0006407D" w:rsidP="0006407D">
      <w:r>
        <w:lastRenderedPageBreak/>
        <w:t>Ranking Domain</w:t>
      </w:r>
    </w:p>
    <w:p w:rsidR="0006407D" w:rsidRDefault="0006407D" w:rsidP="0006407D"/>
    <w:p w:rsidR="0006407D" w:rsidRDefault="0006407D" w:rsidP="0006407D">
      <w:r>
        <w:t>Evidence Domain</w:t>
      </w:r>
    </w:p>
    <w:p w:rsidR="0006407D" w:rsidRDefault="0006407D" w:rsidP="0006407D"/>
    <w:p w:rsidR="0006407D" w:rsidRDefault="0006407D" w:rsidP="0006407D">
      <w:r>
        <w:t>7.11 Downstream Dependencies</w:t>
      </w:r>
    </w:p>
    <w:p w:rsidR="0006407D" w:rsidRDefault="0006407D" w:rsidP="0006407D"/>
    <w:p w:rsidR="0006407D" w:rsidRDefault="0006407D" w:rsidP="0006407D">
      <w:r>
        <w:t>Governance Domain</w:t>
      </w:r>
    </w:p>
    <w:p w:rsidR="0006407D" w:rsidRDefault="0006407D" w:rsidP="0006407D"/>
    <w:p w:rsidR="0006407D" w:rsidRDefault="0006407D" w:rsidP="0006407D">
      <w:r>
        <w:t>Audit Domain</w:t>
      </w:r>
    </w:p>
    <w:p w:rsidR="0006407D" w:rsidRDefault="0006407D" w:rsidP="0006407D"/>
    <w:p w:rsidR="0006407D" w:rsidRDefault="0006407D" w:rsidP="0006407D">
      <w:r>
        <w:t>Replay Domain</w:t>
      </w:r>
    </w:p>
    <w:p w:rsidR="0006407D" w:rsidRDefault="0006407D" w:rsidP="0006407D"/>
    <w:p w:rsidR="0006407D" w:rsidRDefault="0006407D" w:rsidP="0006407D">
      <w:r>
        <w:t>7.12 Domain Events</w:t>
      </w:r>
    </w:p>
    <w:p w:rsidR="0006407D" w:rsidRDefault="0006407D" w:rsidP="0006407D"/>
    <w:p w:rsidR="0006407D" w:rsidRDefault="0006407D" w:rsidP="0006407D">
      <w:r>
        <w:t>Recommendation Generated</w:t>
      </w:r>
    </w:p>
    <w:p w:rsidR="0006407D" w:rsidRDefault="0006407D" w:rsidP="0006407D"/>
    <w:p w:rsidR="0006407D" w:rsidRDefault="0006407D" w:rsidP="0006407D">
      <w:r>
        <w:t>Recommendation Reviewed</w:t>
      </w:r>
    </w:p>
    <w:p w:rsidR="0006407D" w:rsidRDefault="0006407D" w:rsidP="0006407D"/>
    <w:p w:rsidR="0006407D" w:rsidRDefault="0006407D" w:rsidP="0006407D">
      <w:r>
        <w:t>Recommendation Approved</w:t>
      </w:r>
    </w:p>
    <w:p w:rsidR="0006407D" w:rsidRDefault="0006407D" w:rsidP="0006407D"/>
    <w:p w:rsidR="0006407D" w:rsidRDefault="0006407D" w:rsidP="0006407D">
      <w:r>
        <w:t>Recommendation Rejected</w:t>
      </w:r>
    </w:p>
    <w:p w:rsidR="0006407D" w:rsidRDefault="0006407D" w:rsidP="0006407D"/>
    <w:p w:rsidR="0006407D" w:rsidRDefault="0006407D" w:rsidP="0006407D">
      <w:r>
        <w:t>Recommendation Escalated</w:t>
      </w:r>
    </w:p>
    <w:p w:rsidR="0006407D" w:rsidRDefault="0006407D" w:rsidP="0006407D"/>
    <w:p w:rsidR="0006407D" w:rsidRDefault="0006407D" w:rsidP="0006407D">
      <w:r>
        <w:t>7.13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REC-001</w:t>
      </w:r>
    </w:p>
    <w:p w:rsidR="0006407D" w:rsidRDefault="0006407D" w:rsidP="0006407D">
      <w:r>
        <w:t>• REC-002</w:t>
      </w:r>
    </w:p>
    <w:p w:rsidR="0006407D" w:rsidRDefault="0006407D" w:rsidP="0006407D"/>
    <w:p w:rsidR="0006407D" w:rsidRDefault="0006407D" w:rsidP="0006407D">
      <w:r>
        <w:t>7.14 Section Summary</w:t>
      </w:r>
    </w:p>
    <w:p w:rsidR="0006407D" w:rsidRDefault="0006407D" w:rsidP="0006407D"/>
    <w:p w:rsidR="0006407D" w:rsidRDefault="0006407D" w:rsidP="0006407D">
      <w:r>
        <w:t>This section defines the Recommendation Domain, its governance responsibilities, lifecycle controls, entity relationships, and accountability requirements supporting TODP decision outcomes.</w:t>
      </w:r>
    </w:p>
    <w:p w:rsidR="0006407D" w:rsidRDefault="0006407D" w:rsidP="0006407D"/>
    <w:p w:rsidR="0006407D" w:rsidRDefault="0006407D" w:rsidP="0006407D">
      <w:r>
        <w:t>--------------------------------------------------------------------------------</w:t>
      </w:r>
    </w:p>
    <w:p w:rsidR="0006407D" w:rsidRDefault="0006407D" w:rsidP="0006407D"/>
    <w:p w:rsidR="0006407D" w:rsidRDefault="0006407D" w:rsidP="0006407D">
      <w:r>
        <w:t>DOMAIN MODEL</w:t>
      </w:r>
    </w:p>
    <w:p w:rsidR="0006407D" w:rsidRDefault="0006407D" w:rsidP="0006407D"/>
    <w:p w:rsidR="0006407D" w:rsidRDefault="0006407D" w:rsidP="0006407D">
      <w:r>
        <w:t>Section 8 – Governance Domain Model</w:t>
      </w:r>
    </w:p>
    <w:p w:rsidR="0006407D" w:rsidRDefault="0006407D" w:rsidP="0006407D"/>
    <w:p w:rsidR="0006407D" w:rsidRDefault="0006407D" w:rsidP="0006407D">
      <w:r>
        <w:t>8.1 Purpose</w:t>
      </w:r>
    </w:p>
    <w:p w:rsidR="0006407D" w:rsidRDefault="0006407D" w:rsidP="0006407D"/>
    <w:p w:rsidR="0006407D" w:rsidRDefault="0006407D" w:rsidP="0006407D">
      <w:r>
        <w:t>Define the conceptual model governing oversight activities, governance reviews, approvals, escalations, and governance decision management.</w:t>
      </w:r>
    </w:p>
    <w:p w:rsidR="0006407D" w:rsidRDefault="0006407D" w:rsidP="0006407D"/>
    <w:p w:rsidR="0006407D" w:rsidRDefault="0006407D" w:rsidP="0006407D">
      <w:r>
        <w:t>8.2 Domain Name</w:t>
      </w:r>
    </w:p>
    <w:p w:rsidR="0006407D" w:rsidRDefault="0006407D" w:rsidP="0006407D"/>
    <w:p w:rsidR="0006407D" w:rsidRDefault="0006407D" w:rsidP="0006407D">
      <w:r>
        <w:t>Governance Domain</w:t>
      </w:r>
    </w:p>
    <w:p w:rsidR="0006407D" w:rsidRDefault="0006407D" w:rsidP="0006407D"/>
    <w:p w:rsidR="0006407D" w:rsidRDefault="0006407D" w:rsidP="0006407D">
      <w:r>
        <w:t>8.3 Domain Description</w:t>
      </w:r>
    </w:p>
    <w:p w:rsidR="0006407D" w:rsidRDefault="0006407D" w:rsidP="0006407D"/>
    <w:p w:rsidR="0006407D" w:rsidRDefault="0006407D" w:rsidP="0006407D">
      <w:r>
        <w:t>The Governance Domain provides oversight and accountability mechanisms ensuring recommendations and operational activities comply with TODP governance principles.</w:t>
      </w:r>
    </w:p>
    <w:p w:rsidR="0006407D" w:rsidRDefault="0006407D" w:rsidP="0006407D"/>
    <w:p w:rsidR="0006407D" w:rsidRDefault="0006407D" w:rsidP="0006407D">
      <w:r>
        <w:lastRenderedPageBreak/>
        <w:t>8.4 Domain Owner</w:t>
      </w:r>
    </w:p>
    <w:p w:rsidR="0006407D" w:rsidRDefault="0006407D" w:rsidP="0006407D"/>
    <w:p w:rsidR="0006407D" w:rsidRDefault="0006407D" w:rsidP="0006407D">
      <w:r>
        <w:t>Governance Team</w:t>
      </w:r>
    </w:p>
    <w:p w:rsidR="0006407D" w:rsidRDefault="0006407D" w:rsidP="0006407D"/>
    <w:p w:rsidR="0006407D" w:rsidRDefault="0006407D" w:rsidP="0006407D">
      <w:r>
        <w:t>8.5 Core Responsibilities</w:t>
      </w:r>
    </w:p>
    <w:p w:rsidR="0006407D" w:rsidRDefault="0006407D" w:rsidP="0006407D"/>
    <w:p w:rsidR="0006407D" w:rsidRDefault="0006407D" w:rsidP="0006407D">
      <w:r>
        <w:t>• Governance reviews</w:t>
      </w:r>
    </w:p>
    <w:p w:rsidR="0006407D" w:rsidRDefault="0006407D" w:rsidP="0006407D">
      <w:r>
        <w:t>• Decision approvals</w:t>
      </w:r>
    </w:p>
    <w:p w:rsidR="0006407D" w:rsidRDefault="0006407D" w:rsidP="0006407D">
      <w:r>
        <w:t>• Escalation management</w:t>
      </w:r>
    </w:p>
    <w:p w:rsidR="0006407D" w:rsidRDefault="0006407D" w:rsidP="0006407D">
      <w:r>
        <w:t>• Governance reporting</w:t>
      </w:r>
    </w:p>
    <w:p w:rsidR="0006407D" w:rsidRDefault="0006407D" w:rsidP="0006407D">
      <w:r>
        <w:t>• Governance accountability</w:t>
      </w:r>
    </w:p>
    <w:p w:rsidR="0006407D" w:rsidRDefault="0006407D" w:rsidP="0006407D"/>
    <w:p w:rsidR="0006407D" w:rsidRDefault="0006407D" w:rsidP="0006407D">
      <w:r>
        <w:t>8.6 Primary Entities</w:t>
      </w:r>
    </w:p>
    <w:p w:rsidR="0006407D" w:rsidRDefault="0006407D" w:rsidP="0006407D"/>
    <w:p w:rsidR="0006407D" w:rsidRDefault="0006407D" w:rsidP="0006407D">
      <w:proofErr w:type="spellStart"/>
      <w:r>
        <w:t>Governance_Review</w:t>
      </w:r>
      <w:proofErr w:type="spellEnd"/>
    </w:p>
    <w:p w:rsidR="0006407D" w:rsidRDefault="0006407D" w:rsidP="0006407D"/>
    <w:p w:rsidR="0006407D" w:rsidRDefault="0006407D" w:rsidP="0006407D">
      <w:proofErr w:type="spellStart"/>
      <w:r>
        <w:t>Governance_Decision</w:t>
      </w:r>
      <w:proofErr w:type="spellEnd"/>
    </w:p>
    <w:p w:rsidR="0006407D" w:rsidRDefault="0006407D" w:rsidP="0006407D"/>
    <w:p w:rsidR="0006407D" w:rsidRDefault="0006407D" w:rsidP="0006407D">
      <w:proofErr w:type="spellStart"/>
      <w:r>
        <w:t>Governance_Exception</w:t>
      </w:r>
      <w:proofErr w:type="spellEnd"/>
    </w:p>
    <w:p w:rsidR="0006407D" w:rsidRDefault="0006407D" w:rsidP="0006407D"/>
    <w:p w:rsidR="0006407D" w:rsidRDefault="0006407D" w:rsidP="0006407D">
      <w:r>
        <w:t>8.7 Supporting Entities</w:t>
      </w:r>
    </w:p>
    <w:p w:rsidR="0006407D" w:rsidRDefault="0006407D" w:rsidP="0006407D"/>
    <w:p w:rsidR="0006407D" w:rsidRDefault="0006407D" w:rsidP="0006407D">
      <w:r>
        <w:t>Recommendation</w:t>
      </w:r>
    </w:p>
    <w:p w:rsidR="0006407D" w:rsidRDefault="0006407D" w:rsidP="0006407D"/>
    <w:p w:rsidR="0006407D" w:rsidRDefault="0006407D" w:rsidP="0006407D">
      <w:r>
        <w:t>Risk</w:t>
      </w:r>
    </w:p>
    <w:p w:rsidR="0006407D" w:rsidRDefault="0006407D" w:rsidP="0006407D"/>
    <w:p w:rsidR="0006407D" w:rsidRDefault="0006407D" w:rsidP="0006407D">
      <w:proofErr w:type="spellStart"/>
      <w:r>
        <w:t>Compliance_Assessment</w:t>
      </w:r>
      <w:proofErr w:type="spellEnd"/>
    </w:p>
    <w:p w:rsidR="0006407D" w:rsidRDefault="0006407D" w:rsidP="0006407D"/>
    <w:p w:rsidR="0006407D" w:rsidRDefault="0006407D" w:rsidP="0006407D">
      <w:r>
        <w:t>8.8 Domain Relationships</w:t>
      </w:r>
    </w:p>
    <w:p w:rsidR="0006407D" w:rsidRDefault="0006407D" w:rsidP="0006407D"/>
    <w:p w:rsidR="0006407D" w:rsidRDefault="0006407D" w:rsidP="0006407D">
      <w:r>
        <w:t>Governance Review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Governance Decision</w:t>
      </w:r>
    </w:p>
    <w:p w:rsidR="0006407D" w:rsidRDefault="0006407D" w:rsidP="0006407D">
      <w:r>
        <w:t>→ Audit</w:t>
      </w:r>
    </w:p>
    <w:p w:rsidR="0006407D" w:rsidRDefault="0006407D" w:rsidP="0006407D"/>
    <w:p w:rsidR="0006407D" w:rsidRDefault="0006407D" w:rsidP="0006407D">
      <w:r>
        <w:t>Governance Decision</w:t>
      </w:r>
    </w:p>
    <w:p w:rsidR="0006407D" w:rsidRDefault="0006407D" w:rsidP="0006407D">
      <w:r>
        <w:t>→ Replay</w:t>
      </w:r>
    </w:p>
    <w:p w:rsidR="0006407D" w:rsidRDefault="0006407D" w:rsidP="0006407D"/>
    <w:p w:rsidR="0006407D" w:rsidRDefault="0006407D" w:rsidP="0006407D">
      <w:r>
        <w:t>8.9 Business Rules</w:t>
      </w:r>
    </w:p>
    <w:p w:rsidR="0006407D" w:rsidRDefault="0006407D" w:rsidP="0006407D"/>
    <w:p w:rsidR="0006407D" w:rsidRDefault="0006407D" w:rsidP="0006407D">
      <w:r>
        <w:t>• Governance decisions require accountability.</w:t>
      </w:r>
    </w:p>
    <w:p w:rsidR="0006407D" w:rsidRDefault="0006407D" w:rsidP="0006407D">
      <w:r>
        <w:t>• Governance reviews must be documented.</w:t>
      </w:r>
    </w:p>
    <w:p w:rsidR="0006407D" w:rsidRDefault="0006407D" w:rsidP="0006407D">
      <w:r>
        <w:t>• Governance exceptions require approval.</w:t>
      </w:r>
    </w:p>
    <w:p w:rsidR="0006407D" w:rsidRDefault="0006407D" w:rsidP="0006407D">
      <w:r>
        <w:t>• Escalations must be traceable.</w:t>
      </w:r>
    </w:p>
    <w:p w:rsidR="0006407D" w:rsidRDefault="0006407D" w:rsidP="0006407D"/>
    <w:p w:rsidR="0006407D" w:rsidRDefault="0006407D" w:rsidP="0006407D">
      <w:r>
        <w:t>8.10 Upstream Dependencies</w:t>
      </w:r>
    </w:p>
    <w:p w:rsidR="0006407D" w:rsidRDefault="0006407D" w:rsidP="0006407D"/>
    <w:p w:rsidR="0006407D" w:rsidRDefault="0006407D" w:rsidP="0006407D">
      <w:r>
        <w:t>Recommendation Domain</w:t>
      </w:r>
    </w:p>
    <w:p w:rsidR="0006407D" w:rsidRDefault="0006407D" w:rsidP="0006407D"/>
    <w:p w:rsidR="0006407D" w:rsidRDefault="0006407D" w:rsidP="0006407D">
      <w:r>
        <w:t>Risk Domain</w:t>
      </w:r>
    </w:p>
    <w:p w:rsidR="0006407D" w:rsidRDefault="0006407D" w:rsidP="0006407D"/>
    <w:p w:rsidR="0006407D" w:rsidRDefault="0006407D" w:rsidP="0006407D">
      <w:r>
        <w:t>Compliance Domain</w:t>
      </w:r>
    </w:p>
    <w:p w:rsidR="0006407D" w:rsidRDefault="0006407D" w:rsidP="0006407D"/>
    <w:p w:rsidR="0006407D" w:rsidRDefault="0006407D" w:rsidP="0006407D">
      <w:r>
        <w:lastRenderedPageBreak/>
        <w:t>8.11 Downstream Dependencies</w:t>
      </w:r>
    </w:p>
    <w:p w:rsidR="0006407D" w:rsidRDefault="0006407D" w:rsidP="0006407D"/>
    <w:p w:rsidR="0006407D" w:rsidRDefault="0006407D" w:rsidP="0006407D">
      <w:r>
        <w:t>Audit Domain</w:t>
      </w:r>
    </w:p>
    <w:p w:rsidR="0006407D" w:rsidRDefault="0006407D" w:rsidP="0006407D"/>
    <w:p w:rsidR="0006407D" w:rsidRDefault="0006407D" w:rsidP="0006407D">
      <w:r>
        <w:t>Replay Domain</w:t>
      </w:r>
    </w:p>
    <w:p w:rsidR="0006407D" w:rsidRDefault="0006407D" w:rsidP="0006407D"/>
    <w:p w:rsidR="0006407D" w:rsidRDefault="0006407D" w:rsidP="0006407D">
      <w:r>
        <w:t>8.12 Domain Events</w:t>
      </w:r>
    </w:p>
    <w:p w:rsidR="0006407D" w:rsidRDefault="0006407D" w:rsidP="0006407D"/>
    <w:p w:rsidR="0006407D" w:rsidRDefault="0006407D" w:rsidP="0006407D">
      <w:r>
        <w:t>Review Submitted</w:t>
      </w:r>
    </w:p>
    <w:p w:rsidR="0006407D" w:rsidRDefault="0006407D" w:rsidP="0006407D"/>
    <w:p w:rsidR="0006407D" w:rsidRDefault="0006407D" w:rsidP="0006407D">
      <w:r>
        <w:t>Review Approved</w:t>
      </w:r>
    </w:p>
    <w:p w:rsidR="0006407D" w:rsidRDefault="0006407D" w:rsidP="0006407D"/>
    <w:p w:rsidR="0006407D" w:rsidRDefault="0006407D" w:rsidP="0006407D">
      <w:r>
        <w:t>Review Rejected</w:t>
      </w:r>
    </w:p>
    <w:p w:rsidR="0006407D" w:rsidRDefault="0006407D" w:rsidP="0006407D"/>
    <w:p w:rsidR="0006407D" w:rsidRDefault="0006407D" w:rsidP="0006407D">
      <w:r>
        <w:t>Decision Escalated</w:t>
      </w:r>
    </w:p>
    <w:p w:rsidR="0006407D" w:rsidRDefault="0006407D" w:rsidP="0006407D"/>
    <w:p w:rsidR="0006407D" w:rsidRDefault="0006407D" w:rsidP="0006407D">
      <w:r>
        <w:t>Exception Approved</w:t>
      </w:r>
    </w:p>
    <w:p w:rsidR="0006407D" w:rsidRDefault="0006407D" w:rsidP="0006407D"/>
    <w:p w:rsidR="0006407D" w:rsidRDefault="0006407D" w:rsidP="0006407D">
      <w:r>
        <w:t>8.13 Traceability</w:t>
      </w:r>
    </w:p>
    <w:p w:rsidR="0006407D" w:rsidRDefault="0006407D" w:rsidP="0006407D"/>
    <w:p w:rsidR="0006407D" w:rsidRDefault="0006407D" w:rsidP="0006407D">
      <w:r>
        <w:t>RTM References:</w:t>
      </w:r>
    </w:p>
    <w:p w:rsidR="0006407D" w:rsidRDefault="0006407D" w:rsidP="0006407D"/>
    <w:p w:rsidR="0006407D" w:rsidRDefault="0006407D" w:rsidP="0006407D">
      <w:r>
        <w:t>• GOV-001</w:t>
      </w:r>
    </w:p>
    <w:p w:rsidR="0006407D" w:rsidRDefault="0006407D" w:rsidP="0006407D">
      <w:r>
        <w:t>• GOV-002</w:t>
      </w:r>
    </w:p>
    <w:p w:rsidR="0006407D" w:rsidRDefault="0006407D" w:rsidP="0006407D"/>
    <w:p w:rsidR="0006407D" w:rsidRDefault="0006407D" w:rsidP="0006407D">
      <w:r>
        <w:t>8.14 Section Summary</w:t>
      </w:r>
    </w:p>
    <w:p w:rsidR="0006407D" w:rsidRDefault="0006407D" w:rsidP="0006407D"/>
    <w:p w:rsidR="0006407D" w:rsidRDefault="0006407D" w:rsidP="0006407D">
      <w:r>
        <w:lastRenderedPageBreak/>
        <w:t>This section defines the Governance Domain, oversight mechanisms, decision structures, governance entities, relationships, and accountability requirements supporting TODP governance operations.</w:t>
      </w:r>
    </w:p>
    <w:p w:rsidR="0006407D" w:rsidRDefault="0006407D" w:rsidP="0006407D"/>
    <w:p w:rsidR="001224AE" w:rsidRDefault="001224AE" w:rsidP="001224AE">
      <w:r>
        <w:t>DOMAIN MODEL</w:t>
      </w:r>
    </w:p>
    <w:p w:rsidR="001224AE" w:rsidRDefault="001224AE" w:rsidP="001224AE"/>
    <w:p w:rsidR="001224AE" w:rsidRDefault="001224AE" w:rsidP="001224AE">
      <w:r>
        <w:t>Section 9 – Audit Domain Model</w:t>
      </w:r>
    </w:p>
    <w:p w:rsidR="001224AE" w:rsidRDefault="001224AE" w:rsidP="001224AE"/>
    <w:p w:rsidR="001224AE" w:rsidRDefault="001224AE" w:rsidP="001224AE">
      <w:r>
        <w:t>9.1 Purpose</w:t>
      </w:r>
    </w:p>
    <w:p w:rsidR="001224AE" w:rsidRDefault="001224AE" w:rsidP="001224AE"/>
    <w:p w:rsidR="001224AE" w:rsidRDefault="001224AE" w:rsidP="001224AE">
      <w:r>
        <w:t>Define the conceptual model governing auditability, audit trail management, compliance verification, investigation support, and evidentiary accountability.</w:t>
      </w:r>
    </w:p>
    <w:p w:rsidR="001224AE" w:rsidRDefault="001224AE" w:rsidP="001224AE"/>
    <w:p w:rsidR="001224AE" w:rsidRDefault="001224AE" w:rsidP="001224AE">
      <w:r>
        <w:t>9.2 Domain Name</w:t>
      </w:r>
    </w:p>
    <w:p w:rsidR="001224AE" w:rsidRDefault="001224AE" w:rsidP="001224AE"/>
    <w:p w:rsidR="001224AE" w:rsidRDefault="001224AE" w:rsidP="001224AE">
      <w:r>
        <w:t>Audit Domain</w:t>
      </w:r>
    </w:p>
    <w:p w:rsidR="001224AE" w:rsidRDefault="001224AE" w:rsidP="001224AE"/>
    <w:p w:rsidR="001224AE" w:rsidRDefault="001224AE" w:rsidP="001224AE">
      <w:r>
        <w:t>9.3 Domain Description</w:t>
      </w:r>
    </w:p>
    <w:p w:rsidR="001224AE" w:rsidRDefault="001224AE" w:rsidP="001224AE"/>
    <w:p w:rsidR="001224AE" w:rsidRDefault="001224AE" w:rsidP="001224AE">
      <w:r>
        <w:t>The Audit Domain preserves immutable records of activities occurring across TODP and enables investigation, compliance validation, governance assurance, and regulatory review.</w:t>
      </w:r>
    </w:p>
    <w:p w:rsidR="001224AE" w:rsidRDefault="001224AE" w:rsidP="001224AE"/>
    <w:p w:rsidR="001224AE" w:rsidRDefault="001224AE" w:rsidP="001224AE">
      <w:r>
        <w:t>9.4 Domain Owner</w:t>
      </w:r>
    </w:p>
    <w:p w:rsidR="001224AE" w:rsidRDefault="001224AE" w:rsidP="001224AE"/>
    <w:p w:rsidR="001224AE" w:rsidRDefault="001224AE" w:rsidP="001224AE">
      <w:r>
        <w:t>Audit &amp; Compliance Team</w:t>
      </w:r>
    </w:p>
    <w:p w:rsidR="001224AE" w:rsidRDefault="001224AE" w:rsidP="001224AE"/>
    <w:p w:rsidR="001224AE" w:rsidRDefault="001224AE" w:rsidP="001224AE">
      <w:r>
        <w:t>9.5 Core Responsibilities</w:t>
      </w:r>
    </w:p>
    <w:p w:rsidR="001224AE" w:rsidRDefault="001224AE" w:rsidP="001224AE"/>
    <w:p w:rsidR="001224AE" w:rsidRDefault="001224AE" w:rsidP="001224AE">
      <w:r>
        <w:t>• Audit trail management</w:t>
      </w:r>
    </w:p>
    <w:p w:rsidR="001224AE" w:rsidRDefault="001224AE" w:rsidP="001224AE">
      <w:r>
        <w:lastRenderedPageBreak/>
        <w:t>• Activity recording</w:t>
      </w:r>
    </w:p>
    <w:p w:rsidR="001224AE" w:rsidRDefault="001224AE" w:rsidP="001224AE">
      <w:r>
        <w:t>• Compliance verification</w:t>
      </w:r>
    </w:p>
    <w:p w:rsidR="001224AE" w:rsidRDefault="001224AE" w:rsidP="001224AE">
      <w:r>
        <w:t>• Investigation support</w:t>
      </w:r>
    </w:p>
    <w:p w:rsidR="001224AE" w:rsidRDefault="001224AE" w:rsidP="001224AE">
      <w:r>
        <w:t>• Evidence preservation</w:t>
      </w:r>
    </w:p>
    <w:p w:rsidR="001224AE" w:rsidRDefault="001224AE" w:rsidP="001224AE"/>
    <w:p w:rsidR="001224AE" w:rsidRDefault="001224AE" w:rsidP="001224AE">
      <w:r>
        <w:t>9.6 Primary Entity</w:t>
      </w:r>
    </w:p>
    <w:p w:rsidR="001224AE" w:rsidRDefault="001224AE" w:rsidP="001224AE"/>
    <w:p w:rsidR="001224AE" w:rsidRDefault="001224AE" w:rsidP="001224AE">
      <w:proofErr w:type="spellStart"/>
      <w:r>
        <w:t>Audit_Record</w:t>
      </w:r>
      <w:proofErr w:type="spellEnd"/>
    </w:p>
    <w:p w:rsidR="001224AE" w:rsidRDefault="001224AE" w:rsidP="001224AE"/>
    <w:p w:rsidR="001224AE" w:rsidRDefault="001224AE" w:rsidP="001224AE">
      <w:r>
        <w:t>9.7 Supporting Entities</w:t>
      </w:r>
    </w:p>
    <w:p w:rsidR="001224AE" w:rsidRDefault="001224AE" w:rsidP="001224AE"/>
    <w:p w:rsidR="001224AE" w:rsidRDefault="001224AE" w:rsidP="001224AE">
      <w:proofErr w:type="spellStart"/>
      <w:r>
        <w:t>Governance_Review</w:t>
      </w:r>
      <w:proofErr w:type="spellEnd"/>
    </w:p>
    <w:p w:rsidR="001224AE" w:rsidRDefault="001224AE" w:rsidP="001224AE"/>
    <w:p w:rsidR="001224AE" w:rsidRDefault="001224AE" w:rsidP="001224AE">
      <w:r>
        <w:t>Recommendation</w:t>
      </w:r>
    </w:p>
    <w:p w:rsidR="001224AE" w:rsidRDefault="001224AE" w:rsidP="001224AE"/>
    <w:p w:rsidR="001224AE" w:rsidRDefault="001224AE" w:rsidP="001224AE">
      <w:proofErr w:type="spellStart"/>
      <w:r>
        <w:t>System_Event</w:t>
      </w:r>
      <w:proofErr w:type="spellEnd"/>
    </w:p>
    <w:p w:rsidR="001224AE" w:rsidRDefault="001224AE" w:rsidP="001224AE"/>
    <w:p w:rsidR="001224AE" w:rsidRDefault="001224AE" w:rsidP="001224AE">
      <w:r>
        <w:t>9.8 Domain Relationships</w:t>
      </w:r>
    </w:p>
    <w:p w:rsidR="001224AE" w:rsidRDefault="001224AE" w:rsidP="001224AE"/>
    <w:p w:rsidR="001224AE" w:rsidRDefault="001224AE" w:rsidP="001224AE">
      <w:r>
        <w:t>Audit Record</w:t>
      </w:r>
    </w:p>
    <w:p w:rsidR="001224AE" w:rsidRDefault="001224AE" w:rsidP="001224AE">
      <w:r>
        <w:t>→ Replay</w:t>
      </w:r>
    </w:p>
    <w:p w:rsidR="001224AE" w:rsidRDefault="001224AE" w:rsidP="001224AE"/>
    <w:p w:rsidR="001224AE" w:rsidRDefault="001224AE" w:rsidP="001224AE">
      <w:r>
        <w:t>Audit Record</w:t>
      </w:r>
    </w:p>
    <w:p w:rsidR="001224AE" w:rsidRDefault="001224AE" w:rsidP="001224AE">
      <w:r>
        <w:t>→ Compliance Assessment</w:t>
      </w:r>
    </w:p>
    <w:p w:rsidR="001224AE" w:rsidRDefault="001224AE" w:rsidP="001224AE"/>
    <w:p w:rsidR="001224AE" w:rsidRDefault="001224AE" w:rsidP="001224AE">
      <w:r>
        <w:t>Audit Record</w:t>
      </w:r>
    </w:p>
    <w:p w:rsidR="001224AE" w:rsidRDefault="001224AE" w:rsidP="001224AE">
      <w:r>
        <w:t>→ Governance Decision</w:t>
      </w:r>
    </w:p>
    <w:p w:rsidR="001224AE" w:rsidRDefault="001224AE" w:rsidP="001224AE"/>
    <w:p w:rsidR="001224AE" w:rsidRDefault="001224AE" w:rsidP="001224AE">
      <w:r>
        <w:t>9.9 Business Rules</w:t>
      </w:r>
    </w:p>
    <w:p w:rsidR="001224AE" w:rsidRDefault="001224AE" w:rsidP="001224AE"/>
    <w:p w:rsidR="001224AE" w:rsidRDefault="001224AE" w:rsidP="001224AE">
      <w:r>
        <w:t>• All auditable actions must be recorded.</w:t>
      </w:r>
    </w:p>
    <w:p w:rsidR="001224AE" w:rsidRDefault="001224AE" w:rsidP="001224AE">
      <w:r>
        <w:t>• Audit records must be immutable.</w:t>
      </w:r>
    </w:p>
    <w:p w:rsidR="001224AE" w:rsidRDefault="001224AE" w:rsidP="001224AE">
      <w:r>
        <w:t>• Audit records must support investigations.</w:t>
      </w:r>
    </w:p>
    <w:p w:rsidR="001224AE" w:rsidRDefault="001224AE" w:rsidP="001224AE">
      <w:r>
        <w:t>• Audit retention requirements must be enforced.</w:t>
      </w:r>
    </w:p>
    <w:p w:rsidR="001224AE" w:rsidRDefault="001224AE" w:rsidP="001224AE"/>
    <w:p w:rsidR="001224AE" w:rsidRDefault="001224AE" w:rsidP="001224AE">
      <w:r>
        <w:t>9.10 Upstream Dependencies</w:t>
      </w:r>
    </w:p>
    <w:p w:rsidR="001224AE" w:rsidRDefault="001224AE" w:rsidP="001224AE"/>
    <w:p w:rsidR="001224AE" w:rsidRDefault="001224AE" w:rsidP="001224AE">
      <w:r>
        <w:t>Governance Domain</w:t>
      </w:r>
    </w:p>
    <w:p w:rsidR="001224AE" w:rsidRDefault="001224AE" w:rsidP="001224AE"/>
    <w:p w:rsidR="001224AE" w:rsidRDefault="001224AE" w:rsidP="001224AE">
      <w:r>
        <w:t>Recommendation Domain</w:t>
      </w:r>
    </w:p>
    <w:p w:rsidR="001224AE" w:rsidRDefault="001224AE" w:rsidP="001224AE"/>
    <w:p w:rsidR="001224AE" w:rsidRDefault="001224AE" w:rsidP="001224AE">
      <w:r>
        <w:t>Operations Domain</w:t>
      </w:r>
    </w:p>
    <w:p w:rsidR="001224AE" w:rsidRDefault="001224AE" w:rsidP="001224AE"/>
    <w:p w:rsidR="001224AE" w:rsidRDefault="001224AE" w:rsidP="001224AE">
      <w:r>
        <w:t>9.11 Downstream Dependencies</w:t>
      </w:r>
    </w:p>
    <w:p w:rsidR="001224AE" w:rsidRDefault="001224AE" w:rsidP="001224AE"/>
    <w:p w:rsidR="001224AE" w:rsidRDefault="001224AE" w:rsidP="001224AE">
      <w:r>
        <w:t>Replay Domain</w:t>
      </w:r>
    </w:p>
    <w:p w:rsidR="001224AE" w:rsidRDefault="001224AE" w:rsidP="001224AE"/>
    <w:p w:rsidR="001224AE" w:rsidRDefault="001224AE" w:rsidP="001224AE">
      <w:r>
        <w:t>Compliance Domain</w:t>
      </w:r>
    </w:p>
    <w:p w:rsidR="001224AE" w:rsidRDefault="001224AE" w:rsidP="001224AE"/>
    <w:p w:rsidR="001224AE" w:rsidRDefault="001224AE" w:rsidP="001224AE">
      <w:r>
        <w:t>9.12 Domain Events</w:t>
      </w:r>
    </w:p>
    <w:p w:rsidR="001224AE" w:rsidRDefault="001224AE" w:rsidP="001224AE"/>
    <w:p w:rsidR="001224AE" w:rsidRDefault="001224AE" w:rsidP="001224AE">
      <w:r>
        <w:t>Audit Event Created</w:t>
      </w:r>
    </w:p>
    <w:p w:rsidR="001224AE" w:rsidRDefault="001224AE" w:rsidP="001224AE"/>
    <w:p w:rsidR="001224AE" w:rsidRDefault="001224AE" w:rsidP="001224AE">
      <w:r>
        <w:t>Audit Event Archived</w:t>
      </w:r>
    </w:p>
    <w:p w:rsidR="001224AE" w:rsidRDefault="001224AE" w:rsidP="001224AE"/>
    <w:p w:rsidR="001224AE" w:rsidRDefault="001224AE" w:rsidP="001224AE">
      <w:r>
        <w:t>Audit Investigation Initiated</w:t>
      </w:r>
    </w:p>
    <w:p w:rsidR="001224AE" w:rsidRDefault="001224AE" w:rsidP="001224AE"/>
    <w:p w:rsidR="001224AE" w:rsidRDefault="001224AE" w:rsidP="001224AE">
      <w:r>
        <w:t>Audit Review Completed</w:t>
      </w:r>
    </w:p>
    <w:p w:rsidR="001224AE" w:rsidRDefault="001224AE" w:rsidP="001224AE"/>
    <w:p w:rsidR="001224AE" w:rsidRDefault="001224AE" w:rsidP="001224AE">
      <w:r>
        <w:t>9.13 Traceability</w:t>
      </w:r>
    </w:p>
    <w:p w:rsidR="001224AE" w:rsidRDefault="001224AE" w:rsidP="001224AE"/>
    <w:p w:rsidR="001224AE" w:rsidRDefault="001224AE" w:rsidP="001224AE">
      <w:r>
        <w:t>RTM References:</w:t>
      </w:r>
    </w:p>
    <w:p w:rsidR="001224AE" w:rsidRDefault="001224AE" w:rsidP="001224AE"/>
    <w:p w:rsidR="001224AE" w:rsidRDefault="001224AE" w:rsidP="001224AE">
      <w:r>
        <w:t>• AUD-001</w:t>
      </w:r>
    </w:p>
    <w:p w:rsidR="001224AE" w:rsidRDefault="001224AE" w:rsidP="001224AE">
      <w:r>
        <w:t>• AUD-002</w:t>
      </w:r>
    </w:p>
    <w:p w:rsidR="001224AE" w:rsidRDefault="001224AE" w:rsidP="001224AE"/>
    <w:p w:rsidR="001224AE" w:rsidRDefault="001224AE" w:rsidP="001224AE">
      <w:r>
        <w:t>9.14 Section Summary</w:t>
      </w:r>
    </w:p>
    <w:p w:rsidR="001224AE" w:rsidRDefault="001224AE" w:rsidP="001224AE"/>
    <w:p w:rsidR="001224AE" w:rsidRDefault="001224AE" w:rsidP="001224AE">
      <w:r>
        <w:t>This section defines the Audit Domain, its entities, responsibilities, governance requirements, and relationships supporting enterprise auditability.</w:t>
      </w:r>
    </w:p>
    <w:p w:rsidR="001224AE" w:rsidRDefault="001224AE" w:rsidP="001224AE"/>
    <w:p w:rsidR="001224AE" w:rsidRDefault="001224AE" w:rsidP="001224AE">
      <w:r>
        <w:t>--------------------------------------------------------------------------------</w:t>
      </w:r>
    </w:p>
    <w:p w:rsidR="001224AE" w:rsidRDefault="001224AE" w:rsidP="001224AE"/>
    <w:p w:rsidR="001224AE" w:rsidRDefault="001224AE" w:rsidP="001224AE">
      <w:r>
        <w:t>DOMAIN MODEL</w:t>
      </w:r>
    </w:p>
    <w:p w:rsidR="001224AE" w:rsidRDefault="001224AE" w:rsidP="001224AE"/>
    <w:p w:rsidR="001224AE" w:rsidRDefault="001224AE" w:rsidP="001224AE">
      <w:r>
        <w:t>Section 10 – Replay Domain Model</w:t>
      </w:r>
    </w:p>
    <w:p w:rsidR="001224AE" w:rsidRDefault="001224AE" w:rsidP="001224AE"/>
    <w:p w:rsidR="001224AE" w:rsidRDefault="001224AE" w:rsidP="001224AE">
      <w:r>
        <w:t>10.1 Purpose</w:t>
      </w:r>
    </w:p>
    <w:p w:rsidR="001224AE" w:rsidRDefault="001224AE" w:rsidP="001224AE"/>
    <w:p w:rsidR="001224AE" w:rsidRDefault="001224AE" w:rsidP="001224AE">
      <w:r>
        <w:t>Define the conceptual model governing recommendation reconstruction, historical analysis, decision replay, and traceability validation.</w:t>
      </w:r>
    </w:p>
    <w:p w:rsidR="001224AE" w:rsidRDefault="001224AE" w:rsidP="001224AE"/>
    <w:p w:rsidR="001224AE" w:rsidRDefault="001224AE" w:rsidP="001224AE">
      <w:r>
        <w:lastRenderedPageBreak/>
        <w:t>10.2 Domain Name</w:t>
      </w:r>
    </w:p>
    <w:p w:rsidR="001224AE" w:rsidRDefault="001224AE" w:rsidP="001224AE"/>
    <w:p w:rsidR="001224AE" w:rsidRDefault="001224AE" w:rsidP="001224AE">
      <w:r>
        <w:t>Replay Domain</w:t>
      </w:r>
    </w:p>
    <w:p w:rsidR="001224AE" w:rsidRDefault="001224AE" w:rsidP="001224AE"/>
    <w:p w:rsidR="001224AE" w:rsidRDefault="001224AE" w:rsidP="001224AE">
      <w:r>
        <w:t>10.3 Domain Description</w:t>
      </w:r>
    </w:p>
    <w:p w:rsidR="001224AE" w:rsidRDefault="001224AE" w:rsidP="001224AE"/>
    <w:p w:rsidR="001224AE" w:rsidRDefault="001224AE" w:rsidP="001224AE">
      <w:r>
        <w:t>The Replay Domain enables reconstruction of historical decisions and validation of recommendation outcomes using preserved evidence and audit trails.</w:t>
      </w:r>
    </w:p>
    <w:p w:rsidR="001224AE" w:rsidRDefault="001224AE" w:rsidP="001224AE"/>
    <w:p w:rsidR="001224AE" w:rsidRDefault="001224AE" w:rsidP="001224AE">
      <w:r>
        <w:t>10.4 Domain Owner</w:t>
      </w:r>
    </w:p>
    <w:p w:rsidR="001224AE" w:rsidRDefault="001224AE" w:rsidP="001224AE"/>
    <w:p w:rsidR="001224AE" w:rsidRDefault="001224AE" w:rsidP="001224AE">
      <w:r>
        <w:t>Audit Governance Team</w:t>
      </w:r>
    </w:p>
    <w:p w:rsidR="001224AE" w:rsidRDefault="001224AE" w:rsidP="001224AE"/>
    <w:p w:rsidR="001224AE" w:rsidRDefault="001224AE" w:rsidP="001224AE">
      <w:r>
        <w:t>10.5 Core Responsibilities</w:t>
      </w:r>
    </w:p>
    <w:p w:rsidR="001224AE" w:rsidRDefault="001224AE" w:rsidP="001224AE"/>
    <w:p w:rsidR="001224AE" w:rsidRDefault="001224AE" w:rsidP="001224AE">
      <w:r>
        <w:t>• Decision replay</w:t>
      </w:r>
    </w:p>
    <w:p w:rsidR="001224AE" w:rsidRDefault="001224AE" w:rsidP="001224AE">
      <w:r>
        <w:t>• Historical reconstruction</w:t>
      </w:r>
    </w:p>
    <w:p w:rsidR="001224AE" w:rsidRDefault="001224AE" w:rsidP="001224AE">
      <w:r>
        <w:t>• Traceability validation</w:t>
      </w:r>
    </w:p>
    <w:p w:rsidR="001224AE" w:rsidRDefault="001224AE" w:rsidP="001224AE">
      <w:r>
        <w:t>• Governance assurance</w:t>
      </w:r>
    </w:p>
    <w:p w:rsidR="001224AE" w:rsidRDefault="001224AE" w:rsidP="001224AE">
      <w:r>
        <w:t>• Investigation support</w:t>
      </w:r>
    </w:p>
    <w:p w:rsidR="001224AE" w:rsidRDefault="001224AE" w:rsidP="001224AE"/>
    <w:p w:rsidR="001224AE" w:rsidRDefault="001224AE" w:rsidP="001224AE">
      <w:r>
        <w:t>10.6 Primary Entity</w:t>
      </w:r>
    </w:p>
    <w:p w:rsidR="001224AE" w:rsidRDefault="001224AE" w:rsidP="001224AE"/>
    <w:p w:rsidR="001224AE" w:rsidRDefault="001224AE" w:rsidP="001224AE">
      <w:proofErr w:type="spellStart"/>
      <w:r>
        <w:t>Replay_Session</w:t>
      </w:r>
      <w:proofErr w:type="spellEnd"/>
    </w:p>
    <w:p w:rsidR="001224AE" w:rsidRDefault="001224AE" w:rsidP="001224AE"/>
    <w:p w:rsidR="001224AE" w:rsidRDefault="001224AE" w:rsidP="001224AE">
      <w:r>
        <w:t>10.7 Supporting Entities</w:t>
      </w:r>
    </w:p>
    <w:p w:rsidR="001224AE" w:rsidRDefault="001224AE" w:rsidP="001224AE"/>
    <w:p w:rsidR="001224AE" w:rsidRDefault="001224AE" w:rsidP="001224AE">
      <w:proofErr w:type="spellStart"/>
      <w:r>
        <w:t>Audit_Record</w:t>
      </w:r>
      <w:proofErr w:type="spellEnd"/>
    </w:p>
    <w:p w:rsidR="001224AE" w:rsidRDefault="001224AE" w:rsidP="001224AE"/>
    <w:p w:rsidR="001224AE" w:rsidRDefault="001224AE" w:rsidP="001224AE">
      <w:r>
        <w:t>Recommendation</w:t>
      </w:r>
    </w:p>
    <w:p w:rsidR="001224AE" w:rsidRDefault="001224AE" w:rsidP="001224AE"/>
    <w:p w:rsidR="001224AE" w:rsidRDefault="001224AE" w:rsidP="001224AE">
      <w:r>
        <w:t>Evidence</w:t>
      </w:r>
    </w:p>
    <w:p w:rsidR="001224AE" w:rsidRDefault="001224AE" w:rsidP="001224AE"/>
    <w:p w:rsidR="001224AE" w:rsidRDefault="001224AE" w:rsidP="001224AE">
      <w:r>
        <w:t>10.8 Domain Relationships</w:t>
      </w:r>
    </w:p>
    <w:p w:rsidR="001224AE" w:rsidRDefault="001224AE" w:rsidP="001224AE"/>
    <w:p w:rsidR="001224AE" w:rsidRDefault="001224AE" w:rsidP="001224AE">
      <w:r>
        <w:t>Replay Session</w:t>
      </w:r>
    </w:p>
    <w:p w:rsidR="001224AE" w:rsidRDefault="001224AE" w:rsidP="001224AE">
      <w:r>
        <w:t>→ Audit Record</w:t>
      </w:r>
    </w:p>
    <w:p w:rsidR="001224AE" w:rsidRDefault="001224AE" w:rsidP="001224AE"/>
    <w:p w:rsidR="001224AE" w:rsidRDefault="001224AE" w:rsidP="001224AE">
      <w:r>
        <w:t>Replay Session</w:t>
      </w:r>
    </w:p>
    <w:p w:rsidR="001224AE" w:rsidRDefault="001224AE" w:rsidP="001224AE">
      <w:r>
        <w:t>→ Governance Review</w:t>
      </w:r>
    </w:p>
    <w:p w:rsidR="001224AE" w:rsidRDefault="001224AE" w:rsidP="001224AE"/>
    <w:p w:rsidR="001224AE" w:rsidRDefault="001224AE" w:rsidP="001224AE">
      <w:r>
        <w:t>Replay Session</w:t>
      </w:r>
    </w:p>
    <w:p w:rsidR="001224AE" w:rsidRDefault="001224AE" w:rsidP="001224AE">
      <w:r>
        <w:t>→ Recommendation</w:t>
      </w:r>
    </w:p>
    <w:p w:rsidR="001224AE" w:rsidRDefault="001224AE" w:rsidP="001224AE"/>
    <w:p w:rsidR="001224AE" w:rsidRDefault="001224AE" w:rsidP="001224AE">
      <w:r>
        <w:t>10.9 Business Rules</w:t>
      </w:r>
    </w:p>
    <w:p w:rsidR="001224AE" w:rsidRDefault="001224AE" w:rsidP="001224AE"/>
    <w:p w:rsidR="001224AE" w:rsidRDefault="001224AE" w:rsidP="001224AE">
      <w:r>
        <w:t>• Replay sessions must be reproducible.</w:t>
      </w:r>
    </w:p>
    <w:p w:rsidR="001224AE" w:rsidRDefault="001224AE" w:rsidP="001224AE">
      <w:r>
        <w:t>• Replay outputs must be traceable.</w:t>
      </w:r>
    </w:p>
    <w:p w:rsidR="001224AE" w:rsidRDefault="001224AE" w:rsidP="001224AE">
      <w:r>
        <w:t>• Replay activities must be auditable.</w:t>
      </w:r>
    </w:p>
    <w:p w:rsidR="001224AE" w:rsidRDefault="001224AE" w:rsidP="001224AE">
      <w:r>
        <w:t>• Replay evidence must remain preserved.</w:t>
      </w:r>
    </w:p>
    <w:p w:rsidR="001224AE" w:rsidRDefault="001224AE" w:rsidP="001224AE"/>
    <w:p w:rsidR="001224AE" w:rsidRDefault="001224AE" w:rsidP="001224AE">
      <w:r>
        <w:t>10.10 Upstream Dependencies</w:t>
      </w:r>
    </w:p>
    <w:p w:rsidR="001224AE" w:rsidRDefault="001224AE" w:rsidP="001224AE"/>
    <w:p w:rsidR="001224AE" w:rsidRDefault="001224AE" w:rsidP="001224AE">
      <w:r>
        <w:t>Audit Domain</w:t>
      </w:r>
    </w:p>
    <w:p w:rsidR="001224AE" w:rsidRDefault="001224AE" w:rsidP="001224AE"/>
    <w:p w:rsidR="001224AE" w:rsidRDefault="001224AE" w:rsidP="001224AE">
      <w:r>
        <w:lastRenderedPageBreak/>
        <w:t>Recommendation Domain</w:t>
      </w:r>
    </w:p>
    <w:p w:rsidR="001224AE" w:rsidRDefault="001224AE" w:rsidP="001224AE"/>
    <w:p w:rsidR="001224AE" w:rsidRDefault="001224AE" w:rsidP="001224AE">
      <w:r>
        <w:t>Evidence Domain</w:t>
      </w:r>
    </w:p>
    <w:p w:rsidR="001224AE" w:rsidRDefault="001224AE" w:rsidP="001224AE"/>
    <w:p w:rsidR="001224AE" w:rsidRDefault="001224AE" w:rsidP="001224AE">
      <w:r>
        <w:t>10.11 Downstream Dependencies</w:t>
      </w:r>
    </w:p>
    <w:p w:rsidR="001224AE" w:rsidRDefault="001224AE" w:rsidP="001224AE"/>
    <w:p w:rsidR="001224AE" w:rsidRDefault="001224AE" w:rsidP="001224AE">
      <w:r>
        <w:t>Governance Domain</w:t>
      </w:r>
    </w:p>
    <w:p w:rsidR="001224AE" w:rsidRDefault="001224AE" w:rsidP="001224AE"/>
    <w:p w:rsidR="001224AE" w:rsidRDefault="001224AE" w:rsidP="001224AE">
      <w:r>
        <w:t>Compliance Domain</w:t>
      </w:r>
    </w:p>
    <w:p w:rsidR="001224AE" w:rsidRDefault="001224AE" w:rsidP="001224AE"/>
    <w:p w:rsidR="001224AE" w:rsidRDefault="001224AE" w:rsidP="001224AE">
      <w:r>
        <w:t>10.12 Domain Events</w:t>
      </w:r>
    </w:p>
    <w:p w:rsidR="001224AE" w:rsidRDefault="001224AE" w:rsidP="001224AE"/>
    <w:p w:rsidR="001224AE" w:rsidRDefault="001224AE" w:rsidP="001224AE">
      <w:r>
        <w:t>Replay Requested</w:t>
      </w:r>
    </w:p>
    <w:p w:rsidR="001224AE" w:rsidRDefault="001224AE" w:rsidP="001224AE"/>
    <w:p w:rsidR="001224AE" w:rsidRDefault="001224AE" w:rsidP="001224AE">
      <w:r>
        <w:t>Replay Started</w:t>
      </w:r>
    </w:p>
    <w:p w:rsidR="001224AE" w:rsidRDefault="001224AE" w:rsidP="001224AE"/>
    <w:p w:rsidR="001224AE" w:rsidRDefault="001224AE" w:rsidP="001224AE">
      <w:r>
        <w:t>Replay Completed</w:t>
      </w:r>
    </w:p>
    <w:p w:rsidR="001224AE" w:rsidRDefault="001224AE" w:rsidP="001224AE"/>
    <w:p w:rsidR="001224AE" w:rsidRDefault="001224AE" w:rsidP="001224AE">
      <w:r>
        <w:t>Replay Failed</w:t>
      </w:r>
    </w:p>
    <w:p w:rsidR="001224AE" w:rsidRDefault="001224AE" w:rsidP="001224AE"/>
    <w:p w:rsidR="001224AE" w:rsidRDefault="001224AE" w:rsidP="001224AE">
      <w:r>
        <w:t>10.13 Traceability</w:t>
      </w:r>
    </w:p>
    <w:p w:rsidR="001224AE" w:rsidRDefault="001224AE" w:rsidP="001224AE"/>
    <w:p w:rsidR="001224AE" w:rsidRDefault="001224AE" w:rsidP="001224AE">
      <w:r>
        <w:t>RTM References:</w:t>
      </w:r>
    </w:p>
    <w:p w:rsidR="001224AE" w:rsidRDefault="001224AE" w:rsidP="001224AE"/>
    <w:p w:rsidR="001224AE" w:rsidRDefault="001224AE" w:rsidP="001224AE">
      <w:r>
        <w:t>• REPLAY-001</w:t>
      </w:r>
    </w:p>
    <w:p w:rsidR="001224AE" w:rsidRDefault="001224AE" w:rsidP="001224AE">
      <w:r>
        <w:t>• REPLAY-002</w:t>
      </w:r>
    </w:p>
    <w:p w:rsidR="001224AE" w:rsidRDefault="001224AE" w:rsidP="001224AE"/>
    <w:p w:rsidR="001224AE" w:rsidRDefault="001224AE" w:rsidP="001224AE">
      <w:r>
        <w:lastRenderedPageBreak/>
        <w:t>10.14 Section Summary</w:t>
      </w:r>
    </w:p>
    <w:p w:rsidR="001224AE" w:rsidRDefault="001224AE" w:rsidP="001224AE"/>
    <w:p w:rsidR="001224AE" w:rsidRDefault="001224AE" w:rsidP="001224AE">
      <w:r>
        <w:t xml:space="preserve">This section defines the Replay Domain, its reconstruction responsibilities, governance requirements, entity relationships, and operational events supporting TODP </w:t>
      </w:r>
      <w:proofErr w:type="spellStart"/>
      <w:r>
        <w:t>replayability</w:t>
      </w:r>
      <w:proofErr w:type="spellEnd"/>
      <w:r>
        <w:t>.</w:t>
      </w:r>
    </w:p>
    <w:p w:rsidR="001224AE" w:rsidRDefault="001224AE" w:rsidP="001224AE"/>
    <w:p w:rsidR="001224AE" w:rsidRDefault="001224AE" w:rsidP="001224AE">
      <w:r>
        <w:t>--------------------------------------------------------------------------------</w:t>
      </w:r>
    </w:p>
    <w:p w:rsidR="001224AE" w:rsidRDefault="001224AE" w:rsidP="001224AE"/>
    <w:p w:rsidR="001224AE" w:rsidRDefault="001224AE" w:rsidP="001224AE">
      <w:r>
        <w:t>DOMAIN MODEL</w:t>
      </w:r>
    </w:p>
    <w:p w:rsidR="001224AE" w:rsidRDefault="001224AE" w:rsidP="001224AE"/>
    <w:p w:rsidR="001224AE" w:rsidRDefault="001224AE" w:rsidP="001224AE">
      <w:r>
        <w:t>Section 11 – Identity &amp; Access Management Domain Model</w:t>
      </w:r>
    </w:p>
    <w:p w:rsidR="001224AE" w:rsidRDefault="001224AE" w:rsidP="001224AE"/>
    <w:p w:rsidR="001224AE" w:rsidRDefault="001224AE" w:rsidP="001224AE">
      <w:r>
        <w:t>11.1 Purpose</w:t>
      </w:r>
    </w:p>
    <w:p w:rsidR="001224AE" w:rsidRDefault="001224AE" w:rsidP="001224AE"/>
    <w:p w:rsidR="001224AE" w:rsidRDefault="001224AE" w:rsidP="001224AE">
      <w:r>
        <w:t>Define the conceptual model governing authentication, authorization, role management, user accountability, and access governance.</w:t>
      </w:r>
    </w:p>
    <w:p w:rsidR="001224AE" w:rsidRDefault="001224AE" w:rsidP="001224AE"/>
    <w:p w:rsidR="001224AE" w:rsidRDefault="001224AE" w:rsidP="001224AE">
      <w:r>
        <w:t>11.2 Domain Name</w:t>
      </w:r>
    </w:p>
    <w:p w:rsidR="001224AE" w:rsidRDefault="001224AE" w:rsidP="001224AE"/>
    <w:p w:rsidR="001224AE" w:rsidRDefault="001224AE" w:rsidP="001224AE">
      <w:r>
        <w:t>Identity &amp; Access Management Domain</w:t>
      </w:r>
    </w:p>
    <w:p w:rsidR="001224AE" w:rsidRDefault="001224AE" w:rsidP="001224AE"/>
    <w:p w:rsidR="001224AE" w:rsidRDefault="001224AE" w:rsidP="001224AE">
      <w:r>
        <w:t>11.3 Domain Description</w:t>
      </w:r>
    </w:p>
    <w:p w:rsidR="001224AE" w:rsidRDefault="001224AE" w:rsidP="001224AE"/>
    <w:p w:rsidR="001224AE" w:rsidRDefault="001224AE" w:rsidP="001224AE">
      <w:r>
        <w:t>The Identity &amp; Access Management Domain controls access to TODP resources while ensuring accountability and compliance with security requirements.</w:t>
      </w:r>
    </w:p>
    <w:p w:rsidR="001224AE" w:rsidRDefault="001224AE" w:rsidP="001224AE"/>
    <w:p w:rsidR="001224AE" w:rsidRDefault="001224AE" w:rsidP="001224AE">
      <w:r>
        <w:t>11.4 Domain Owner</w:t>
      </w:r>
    </w:p>
    <w:p w:rsidR="001224AE" w:rsidRDefault="001224AE" w:rsidP="001224AE"/>
    <w:p w:rsidR="001224AE" w:rsidRDefault="001224AE" w:rsidP="001224AE">
      <w:r>
        <w:t>Security Team</w:t>
      </w:r>
    </w:p>
    <w:p w:rsidR="001224AE" w:rsidRDefault="001224AE" w:rsidP="001224AE"/>
    <w:p w:rsidR="001224AE" w:rsidRDefault="001224AE" w:rsidP="001224AE">
      <w:r>
        <w:lastRenderedPageBreak/>
        <w:t>11.5 Core Responsibilities</w:t>
      </w:r>
    </w:p>
    <w:p w:rsidR="001224AE" w:rsidRDefault="001224AE" w:rsidP="001224AE"/>
    <w:p w:rsidR="001224AE" w:rsidRDefault="001224AE" w:rsidP="001224AE">
      <w:r>
        <w:t>• User lifecycle management</w:t>
      </w:r>
    </w:p>
    <w:p w:rsidR="001224AE" w:rsidRDefault="001224AE" w:rsidP="001224AE">
      <w:r>
        <w:t>• Authentication</w:t>
      </w:r>
    </w:p>
    <w:p w:rsidR="001224AE" w:rsidRDefault="001224AE" w:rsidP="001224AE">
      <w:r>
        <w:t>• Authorization</w:t>
      </w:r>
    </w:p>
    <w:p w:rsidR="001224AE" w:rsidRDefault="001224AE" w:rsidP="001224AE">
      <w:r>
        <w:t>• Role administration</w:t>
      </w:r>
    </w:p>
    <w:p w:rsidR="001224AE" w:rsidRDefault="001224AE" w:rsidP="001224AE">
      <w:r>
        <w:t>• Access reviews</w:t>
      </w:r>
    </w:p>
    <w:p w:rsidR="001224AE" w:rsidRDefault="001224AE" w:rsidP="001224AE"/>
    <w:p w:rsidR="001224AE" w:rsidRDefault="001224AE" w:rsidP="001224AE">
      <w:r>
        <w:t>11.6 Primary Entities</w:t>
      </w:r>
    </w:p>
    <w:p w:rsidR="001224AE" w:rsidRDefault="001224AE" w:rsidP="001224AE"/>
    <w:p w:rsidR="001224AE" w:rsidRDefault="001224AE" w:rsidP="001224AE">
      <w:r>
        <w:t>User</w:t>
      </w:r>
    </w:p>
    <w:p w:rsidR="001224AE" w:rsidRDefault="001224AE" w:rsidP="001224AE"/>
    <w:p w:rsidR="001224AE" w:rsidRDefault="001224AE" w:rsidP="001224AE">
      <w:r>
        <w:t>Role</w:t>
      </w:r>
    </w:p>
    <w:p w:rsidR="001224AE" w:rsidRDefault="001224AE" w:rsidP="001224AE"/>
    <w:p w:rsidR="001224AE" w:rsidRDefault="001224AE" w:rsidP="001224AE">
      <w:r>
        <w:t>Permission</w:t>
      </w:r>
    </w:p>
    <w:p w:rsidR="001224AE" w:rsidRDefault="001224AE" w:rsidP="001224AE"/>
    <w:p w:rsidR="001224AE" w:rsidRDefault="001224AE" w:rsidP="001224AE">
      <w:proofErr w:type="spellStart"/>
      <w:r>
        <w:t>Access_Review</w:t>
      </w:r>
      <w:proofErr w:type="spellEnd"/>
    </w:p>
    <w:p w:rsidR="001224AE" w:rsidRDefault="001224AE" w:rsidP="001224AE"/>
    <w:p w:rsidR="001224AE" w:rsidRDefault="001224AE" w:rsidP="001224AE">
      <w:r>
        <w:t>11.7 Supporting Entities</w:t>
      </w:r>
    </w:p>
    <w:p w:rsidR="001224AE" w:rsidRDefault="001224AE" w:rsidP="001224AE"/>
    <w:p w:rsidR="001224AE" w:rsidRDefault="001224AE" w:rsidP="001224AE">
      <w:proofErr w:type="spellStart"/>
      <w:r>
        <w:t>Governance_Decision</w:t>
      </w:r>
      <w:proofErr w:type="spellEnd"/>
    </w:p>
    <w:p w:rsidR="001224AE" w:rsidRDefault="001224AE" w:rsidP="001224AE"/>
    <w:p w:rsidR="001224AE" w:rsidRDefault="001224AE" w:rsidP="001224AE">
      <w:proofErr w:type="spellStart"/>
      <w:r>
        <w:t>Audit_Record</w:t>
      </w:r>
      <w:proofErr w:type="spellEnd"/>
    </w:p>
    <w:p w:rsidR="001224AE" w:rsidRDefault="001224AE" w:rsidP="001224AE"/>
    <w:p w:rsidR="001224AE" w:rsidRDefault="001224AE" w:rsidP="001224AE">
      <w:r>
        <w:t>11.8 Domain Relationships</w:t>
      </w:r>
    </w:p>
    <w:p w:rsidR="001224AE" w:rsidRDefault="001224AE" w:rsidP="001224AE"/>
    <w:p w:rsidR="001224AE" w:rsidRDefault="001224AE" w:rsidP="001224AE">
      <w:r>
        <w:t>User</w:t>
      </w:r>
    </w:p>
    <w:p w:rsidR="001224AE" w:rsidRDefault="001224AE" w:rsidP="001224AE">
      <w:r>
        <w:lastRenderedPageBreak/>
        <w:t>→ Role</w:t>
      </w:r>
    </w:p>
    <w:p w:rsidR="001224AE" w:rsidRDefault="001224AE" w:rsidP="001224AE"/>
    <w:p w:rsidR="001224AE" w:rsidRDefault="001224AE" w:rsidP="001224AE">
      <w:r>
        <w:t>Role</w:t>
      </w:r>
    </w:p>
    <w:p w:rsidR="001224AE" w:rsidRDefault="001224AE" w:rsidP="001224AE">
      <w:r>
        <w:t>→ Permission</w:t>
      </w:r>
    </w:p>
    <w:p w:rsidR="001224AE" w:rsidRDefault="001224AE" w:rsidP="001224AE"/>
    <w:p w:rsidR="001224AE" w:rsidRDefault="001224AE" w:rsidP="001224AE">
      <w:r>
        <w:t>Access Review</w:t>
      </w:r>
    </w:p>
    <w:p w:rsidR="001224AE" w:rsidRDefault="001224AE" w:rsidP="001224AE">
      <w:r>
        <w:t>→ Governance Decision</w:t>
      </w:r>
    </w:p>
    <w:p w:rsidR="001224AE" w:rsidRDefault="001224AE" w:rsidP="001224AE"/>
    <w:p w:rsidR="001224AE" w:rsidRDefault="001224AE" w:rsidP="001224AE">
      <w:r>
        <w:t>11.9 Business Rules</w:t>
      </w:r>
    </w:p>
    <w:p w:rsidR="001224AE" w:rsidRDefault="001224AE" w:rsidP="001224AE"/>
    <w:p w:rsidR="001224AE" w:rsidRDefault="001224AE" w:rsidP="001224AE">
      <w:r>
        <w:t>• All users require unique identities.</w:t>
      </w:r>
    </w:p>
    <w:p w:rsidR="001224AE" w:rsidRDefault="001224AE" w:rsidP="001224AE">
      <w:r>
        <w:t>• Access must follow least-privilege principles.</w:t>
      </w:r>
    </w:p>
    <w:p w:rsidR="001224AE" w:rsidRDefault="001224AE" w:rsidP="001224AE">
      <w:r>
        <w:t>• Privileged access requires governance review.</w:t>
      </w:r>
    </w:p>
    <w:p w:rsidR="001224AE" w:rsidRDefault="001224AE" w:rsidP="001224AE">
      <w:r>
        <w:t>• Access reviews must be performed periodically.</w:t>
      </w:r>
    </w:p>
    <w:p w:rsidR="001224AE" w:rsidRDefault="001224AE" w:rsidP="001224AE"/>
    <w:p w:rsidR="001224AE" w:rsidRDefault="001224AE" w:rsidP="001224AE">
      <w:r>
        <w:t>11.10 Upstream Dependencies</w:t>
      </w:r>
    </w:p>
    <w:p w:rsidR="001224AE" w:rsidRDefault="001224AE" w:rsidP="001224AE"/>
    <w:p w:rsidR="001224AE" w:rsidRDefault="001224AE" w:rsidP="001224AE">
      <w:r>
        <w:t>Human Resources Processes</w:t>
      </w:r>
    </w:p>
    <w:p w:rsidR="001224AE" w:rsidRDefault="001224AE" w:rsidP="001224AE"/>
    <w:p w:rsidR="001224AE" w:rsidRDefault="001224AE" w:rsidP="001224AE">
      <w:r>
        <w:t>Governance Domain</w:t>
      </w:r>
    </w:p>
    <w:p w:rsidR="001224AE" w:rsidRDefault="001224AE" w:rsidP="001224AE"/>
    <w:p w:rsidR="001224AE" w:rsidRDefault="001224AE" w:rsidP="001224AE">
      <w:r>
        <w:t>11.11 Downstream Dependencies</w:t>
      </w:r>
    </w:p>
    <w:p w:rsidR="001224AE" w:rsidRDefault="001224AE" w:rsidP="001224AE"/>
    <w:p w:rsidR="001224AE" w:rsidRDefault="001224AE" w:rsidP="001224AE">
      <w:r>
        <w:t>All TODP Domains</w:t>
      </w:r>
    </w:p>
    <w:p w:rsidR="001224AE" w:rsidRDefault="001224AE" w:rsidP="001224AE"/>
    <w:p w:rsidR="001224AE" w:rsidRDefault="001224AE" w:rsidP="001224AE">
      <w:r>
        <w:t>11.12 Domain Events</w:t>
      </w:r>
    </w:p>
    <w:p w:rsidR="001224AE" w:rsidRDefault="001224AE" w:rsidP="001224AE"/>
    <w:p w:rsidR="001224AE" w:rsidRDefault="001224AE" w:rsidP="001224AE">
      <w:r>
        <w:lastRenderedPageBreak/>
        <w:t>User Created</w:t>
      </w:r>
    </w:p>
    <w:p w:rsidR="001224AE" w:rsidRDefault="001224AE" w:rsidP="001224AE"/>
    <w:p w:rsidR="001224AE" w:rsidRDefault="001224AE" w:rsidP="001224AE">
      <w:r>
        <w:t>Role Assigned</w:t>
      </w:r>
    </w:p>
    <w:p w:rsidR="001224AE" w:rsidRDefault="001224AE" w:rsidP="001224AE"/>
    <w:p w:rsidR="001224AE" w:rsidRDefault="001224AE" w:rsidP="001224AE">
      <w:r>
        <w:t>Access Revoked</w:t>
      </w:r>
    </w:p>
    <w:p w:rsidR="001224AE" w:rsidRDefault="001224AE" w:rsidP="001224AE"/>
    <w:p w:rsidR="001224AE" w:rsidRDefault="001224AE" w:rsidP="001224AE">
      <w:r>
        <w:t>Access Review Completed</w:t>
      </w:r>
    </w:p>
    <w:p w:rsidR="001224AE" w:rsidRDefault="001224AE" w:rsidP="001224AE"/>
    <w:p w:rsidR="001224AE" w:rsidRDefault="001224AE" w:rsidP="001224AE">
      <w:r>
        <w:t>11.13 Traceability</w:t>
      </w:r>
    </w:p>
    <w:p w:rsidR="001224AE" w:rsidRDefault="001224AE" w:rsidP="001224AE"/>
    <w:p w:rsidR="001224AE" w:rsidRDefault="001224AE" w:rsidP="001224AE">
      <w:r>
        <w:t>RTM References:</w:t>
      </w:r>
    </w:p>
    <w:p w:rsidR="001224AE" w:rsidRDefault="001224AE" w:rsidP="001224AE"/>
    <w:p w:rsidR="001224AE" w:rsidRDefault="001224AE" w:rsidP="001224AE">
      <w:r>
        <w:t>• IAM-001</w:t>
      </w:r>
    </w:p>
    <w:p w:rsidR="001224AE" w:rsidRDefault="001224AE" w:rsidP="001224AE">
      <w:r>
        <w:t>• IAM-002</w:t>
      </w:r>
    </w:p>
    <w:p w:rsidR="001224AE" w:rsidRDefault="001224AE" w:rsidP="001224AE">
      <w:r>
        <w:t>• RBAC-001</w:t>
      </w:r>
    </w:p>
    <w:p w:rsidR="001224AE" w:rsidRDefault="001224AE" w:rsidP="001224AE"/>
    <w:p w:rsidR="001224AE" w:rsidRDefault="001224AE" w:rsidP="001224AE">
      <w:r>
        <w:t>11.14 Section Summary</w:t>
      </w:r>
    </w:p>
    <w:p w:rsidR="001224AE" w:rsidRDefault="001224AE" w:rsidP="001224AE"/>
    <w:p w:rsidR="001224AE" w:rsidRDefault="001224AE" w:rsidP="001224AE">
      <w:r>
        <w:t>This section defines the Identity &amp; Access Management Domain, security entities, governance controls, and access accountability requirements supporting TODP security architecture.</w:t>
      </w:r>
    </w:p>
    <w:p w:rsidR="001224AE" w:rsidRDefault="001224AE" w:rsidP="001224AE"/>
    <w:p w:rsidR="001224AE" w:rsidRDefault="001224AE" w:rsidP="001224AE">
      <w:r>
        <w:t>--------------------------------------------------------------------------------</w:t>
      </w:r>
    </w:p>
    <w:p w:rsidR="001224AE" w:rsidRDefault="001224AE" w:rsidP="001224AE"/>
    <w:p w:rsidR="001224AE" w:rsidRDefault="001224AE" w:rsidP="001224AE">
      <w:r>
        <w:t>DOMAIN MODEL</w:t>
      </w:r>
    </w:p>
    <w:p w:rsidR="001224AE" w:rsidRDefault="001224AE" w:rsidP="001224AE"/>
    <w:p w:rsidR="001224AE" w:rsidRDefault="001224AE" w:rsidP="001224AE">
      <w:r>
        <w:t>Section 12 – Risk Management Domain Model</w:t>
      </w:r>
    </w:p>
    <w:p w:rsidR="001224AE" w:rsidRDefault="001224AE" w:rsidP="001224AE"/>
    <w:p w:rsidR="001224AE" w:rsidRDefault="001224AE" w:rsidP="001224AE">
      <w:r>
        <w:t>12.1 Purpose</w:t>
      </w:r>
    </w:p>
    <w:p w:rsidR="001224AE" w:rsidRDefault="001224AE" w:rsidP="001224AE"/>
    <w:p w:rsidR="001224AE" w:rsidRDefault="001224AE" w:rsidP="001224AE">
      <w:r>
        <w:t>Define the conceptual model governing enterprise risk identification, assessment, treatment, monitoring, and reporting.</w:t>
      </w:r>
    </w:p>
    <w:p w:rsidR="001224AE" w:rsidRDefault="001224AE" w:rsidP="001224AE"/>
    <w:p w:rsidR="001224AE" w:rsidRDefault="001224AE" w:rsidP="001224AE">
      <w:r>
        <w:t>12.2 Domain Name</w:t>
      </w:r>
    </w:p>
    <w:p w:rsidR="001224AE" w:rsidRDefault="001224AE" w:rsidP="001224AE"/>
    <w:p w:rsidR="001224AE" w:rsidRDefault="001224AE" w:rsidP="001224AE">
      <w:r>
        <w:t>Risk Management Domain</w:t>
      </w:r>
    </w:p>
    <w:p w:rsidR="001224AE" w:rsidRDefault="001224AE" w:rsidP="001224AE"/>
    <w:p w:rsidR="001224AE" w:rsidRDefault="001224AE" w:rsidP="001224AE">
      <w:r>
        <w:t>12.3 Domain Description</w:t>
      </w:r>
    </w:p>
    <w:p w:rsidR="001224AE" w:rsidRDefault="001224AE" w:rsidP="001224AE"/>
    <w:p w:rsidR="001224AE" w:rsidRDefault="001224AE" w:rsidP="001224AE">
      <w:r>
        <w:t>The Risk Management Domain manages enterprise risks impacting strategic objectives, operations, technology, compliance, governance, and business continuity.</w:t>
      </w:r>
    </w:p>
    <w:p w:rsidR="001224AE" w:rsidRDefault="001224AE" w:rsidP="001224AE"/>
    <w:p w:rsidR="001224AE" w:rsidRDefault="001224AE" w:rsidP="001224AE">
      <w:r>
        <w:t>12.4 Domain Owner</w:t>
      </w:r>
    </w:p>
    <w:p w:rsidR="001224AE" w:rsidRDefault="001224AE" w:rsidP="001224AE"/>
    <w:p w:rsidR="001224AE" w:rsidRDefault="001224AE" w:rsidP="001224AE">
      <w:r>
        <w:t>Enterprise Risk Management Team</w:t>
      </w:r>
    </w:p>
    <w:p w:rsidR="001224AE" w:rsidRDefault="001224AE" w:rsidP="001224AE"/>
    <w:p w:rsidR="001224AE" w:rsidRDefault="001224AE" w:rsidP="001224AE">
      <w:r>
        <w:t>12.5 Core Responsibilities</w:t>
      </w:r>
    </w:p>
    <w:p w:rsidR="001224AE" w:rsidRDefault="001224AE" w:rsidP="001224AE"/>
    <w:p w:rsidR="001224AE" w:rsidRDefault="001224AE" w:rsidP="001224AE">
      <w:r>
        <w:t>• Risk identification</w:t>
      </w:r>
    </w:p>
    <w:p w:rsidR="001224AE" w:rsidRDefault="001224AE" w:rsidP="001224AE">
      <w:r>
        <w:t>• Risk assessment</w:t>
      </w:r>
    </w:p>
    <w:p w:rsidR="001224AE" w:rsidRDefault="001224AE" w:rsidP="001224AE">
      <w:r>
        <w:t>• Risk treatment</w:t>
      </w:r>
    </w:p>
    <w:p w:rsidR="001224AE" w:rsidRDefault="001224AE" w:rsidP="001224AE">
      <w:r>
        <w:t>• Risk monitoring</w:t>
      </w:r>
    </w:p>
    <w:p w:rsidR="001224AE" w:rsidRDefault="001224AE" w:rsidP="001224AE">
      <w:r>
        <w:t>• Risk reporting</w:t>
      </w:r>
    </w:p>
    <w:p w:rsidR="001224AE" w:rsidRDefault="001224AE" w:rsidP="001224AE"/>
    <w:p w:rsidR="001224AE" w:rsidRDefault="001224AE" w:rsidP="001224AE">
      <w:r>
        <w:t>12.6 Primary Entity</w:t>
      </w:r>
    </w:p>
    <w:p w:rsidR="001224AE" w:rsidRDefault="001224AE" w:rsidP="001224AE"/>
    <w:p w:rsidR="001224AE" w:rsidRDefault="001224AE" w:rsidP="001224AE">
      <w:r>
        <w:t>Risk</w:t>
      </w:r>
    </w:p>
    <w:p w:rsidR="001224AE" w:rsidRDefault="001224AE" w:rsidP="001224AE"/>
    <w:p w:rsidR="001224AE" w:rsidRDefault="001224AE" w:rsidP="001224AE">
      <w:r>
        <w:t>12.7 Supporting Entities</w:t>
      </w:r>
    </w:p>
    <w:p w:rsidR="001224AE" w:rsidRDefault="001224AE" w:rsidP="001224AE"/>
    <w:p w:rsidR="001224AE" w:rsidRDefault="001224AE" w:rsidP="001224AE">
      <w:r>
        <w:t>Control</w:t>
      </w:r>
    </w:p>
    <w:p w:rsidR="001224AE" w:rsidRDefault="001224AE" w:rsidP="001224AE"/>
    <w:p w:rsidR="001224AE" w:rsidRDefault="001224AE" w:rsidP="001224AE">
      <w:proofErr w:type="spellStart"/>
      <w:r>
        <w:t>Governance_Exception</w:t>
      </w:r>
      <w:proofErr w:type="spellEnd"/>
    </w:p>
    <w:p w:rsidR="001224AE" w:rsidRDefault="001224AE" w:rsidP="001224AE"/>
    <w:p w:rsidR="001224AE" w:rsidRDefault="001224AE" w:rsidP="001224AE">
      <w:proofErr w:type="spellStart"/>
      <w:r>
        <w:t>Compliance_Assessment</w:t>
      </w:r>
      <w:proofErr w:type="spellEnd"/>
    </w:p>
    <w:p w:rsidR="001224AE" w:rsidRDefault="001224AE" w:rsidP="001224AE"/>
    <w:p w:rsidR="001224AE" w:rsidRDefault="001224AE" w:rsidP="001224AE">
      <w:r>
        <w:t>12.8 Domain Relationships</w:t>
      </w:r>
    </w:p>
    <w:p w:rsidR="001224AE" w:rsidRDefault="001224AE" w:rsidP="001224AE"/>
    <w:p w:rsidR="001224AE" w:rsidRDefault="001224AE" w:rsidP="001224AE">
      <w:r>
        <w:t>Risk</w:t>
      </w:r>
    </w:p>
    <w:p w:rsidR="001224AE" w:rsidRDefault="001224AE" w:rsidP="001224AE">
      <w:r>
        <w:t>→ Control</w:t>
      </w:r>
    </w:p>
    <w:p w:rsidR="001224AE" w:rsidRDefault="001224AE" w:rsidP="001224AE"/>
    <w:p w:rsidR="001224AE" w:rsidRDefault="001224AE" w:rsidP="001224AE">
      <w:r>
        <w:t>Risk</w:t>
      </w:r>
    </w:p>
    <w:p w:rsidR="001224AE" w:rsidRDefault="001224AE" w:rsidP="001224AE">
      <w:r>
        <w:t>→ Governance Decision</w:t>
      </w:r>
    </w:p>
    <w:p w:rsidR="001224AE" w:rsidRDefault="001224AE" w:rsidP="001224AE"/>
    <w:p w:rsidR="001224AE" w:rsidRDefault="001224AE" w:rsidP="001224AE">
      <w:r>
        <w:t>Risk</w:t>
      </w:r>
    </w:p>
    <w:p w:rsidR="001224AE" w:rsidRDefault="001224AE" w:rsidP="001224AE">
      <w:r>
        <w:t>→ Compliance Assessment</w:t>
      </w:r>
    </w:p>
    <w:p w:rsidR="001224AE" w:rsidRDefault="001224AE" w:rsidP="001224AE"/>
    <w:p w:rsidR="001224AE" w:rsidRDefault="001224AE" w:rsidP="001224AE">
      <w:r>
        <w:t>12.9 Business Rules</w:t>
      </w:r>
    </w:p>
    <w:p w:rsidR="001224AE" w:rsidRDefault="001224AE" w:rsidP="001224AE"/>
    <w:p w:rsidR="001224AE" w:rsidRDefault="001224AE" w:rsidP="001224AE">
      <w:r>
        <w:t>• All material risks must be registered.</w:t>
      </w:r>
    </w:p>
    <w:p w:rsidR="001224AE" w:rsidRDefault="001224AE" w:rsidP="001224AE">
      <w:r>
        <w:t>• Risks require ownership assignments.</w:t>
      </w:r>
    </w:p>
    <w:p w:rsidR="001224AE" w:rsidRDefault="001224AE" w:rsidP="001224AE">
      <w:r>
        <w:t>• High and critical risks require governance oversight.</w:t>
      </w:r>
    </w:p>
    <w:p w:rsidR="001224AE" w:rsidRDefault="001224AE" w:rsidP="001224AE">
      <w:r>
        <w:t>• Risk mitigation activities must be documented.</w:t>
      </w:r>
    </w:p>
    <w:p w:rsidR="001224AE" w:rsidRDefault="001224AE" w:rsidP="001224AE"/>
    <w:p w:rsidR="001224AE" w:rsidRDefault="001224AE" w:rsidP="001224AE">
      <w:r>
        <w:lastRenderedPageBreak/>
        <w:t>12.10 Upstream Dependencies</w:t>
      </w:r>
    </w:p>
    <w:p w:rsidR="001224AE" w:rsidRDefault="001224AE" w:rsidP="001224AE"/>
    <w:p w:rsidR="001224AE" w:rsidRDefault="001224AE" w:rsidP="001224AE">
      <w:r>
        <w:t>Governance Domain</w:t>
      </w:r>
    </w:p>
    <w:p w:rsidR="001224AE" w:rsidRDefault="001224AE" w:rsidP="001224AE"/>
    <w:p w:rsidR="001224AE" w:rsidRDefault="001224AE" w:rsidP="001224AE">
      <w:r>
        <w:t>Operations Domain</w:t>
      </w:r>
    </w:p>
    <w:p w:rsidR="001224AE" w:rsidRDefault="001224AE" w:rsidP="001224AE"/>
    <w:p w:rsidR="001224AE" w:rsidRDefault="001224AE" w:rsidP="001224AE">
      <w:r>
        <w:t>Compliance Domain</w:t>
      </w:r>
    </w:p>
    <w:p w:rsidR="001224AE" w:rsidRDefault="001224AE" w:rsidP="001224AE"/>
    <w:p w:rsidR="001224AE" w:rsidRDefault="001224AE" w:rsidP="001224AE">
      <w:r>
        <w:t>12.11 Downstream Dependencies</w:t>
      </w:r>
    </w:p>
    <w:p w:rsidR="001224AE" w:rsidRDefault="001224AE" w:rsidP="001224AE"/>
    <w:p w:rsidR="001224AE" w:rsidRDefault="001224AE" w:rsidP="001224AE">
      <w:r>
        <w:t>Executive Reporting</w:t>
      </w:r>
    </w:p>
    <w:p w:rsidR="001224AE" w:rsidRDefault="001224AE" w:rsidP="001224AE"/>
    <w:p w:rsidR="001224AE" w:rsidRDefault="001224AE" w:rsidP="001224AE">
      <w:r>
        <w:t>Governance Reporting</w:t>
      </w:r>
    </w:p>
    <w:p w:rsidR="001224AE" w:rsidRDefault="001224AE" w:rsidP="001224AE"/>
    <w:p w:rsidR="001224AE" w:rsidRDefault="001224AE" w:rsidP="001224AE">
      <w:r>
        <w:t>Audit Domain</w:t>
      </w:r>
    </w:p>
    <w:p w:rsidR="001224AE" w:rsidRDefault="001224AE" w:rsidP="001224AE"/>
    <w:p w:rsidR="001224AE" w:rsidRDefault="001224AE" w:rsidP="001224AE">
      <w:r>
        <w:t>12.12 Domain Events</w:t>
      </w:r>
    </w:p>
    <w:p w:rsidR="001224AE" w:rsidRDefault="001224AE" w:rsidP="001224AE"/>
    <w:p w:rsidR="001224AE" w:rsidRDefault="001224AE" w:rsidP="001224AE">
      <w:r>
        <w:t>Risk Identified</w:t>
      </w:r>
    </w:p>
    <w:p w:rsidR="001224AE" w:rsidRDefault="001224AE" w:rsidP="001224AE"/>
    <w:p w:rsidR="001224AE" w:rsidRDefault="001224AE" w:rsidP="001224AE">
      <w:r>
        <w:t>Risk Assessed</w:t>
      </w:r>
    </w:p>
    <w:p w:rsidR="001224AE" w:rsidRDefault="001224AE" w:rsidP="001224AE"/>
    <w:p w:rsidR="001224AE" w:rsidRDefault="001224AE" w:rsidP="001224AE">
      <w:r>
        <w:t>Risk Escalated</w:t>
      </w:r>
    </w:p>
    <w:p w:rsidR="001224AE" w:rsidRDefault="001224AE" w:rsidP="001224AE"/>
    <w:p w:rsidR="001224AE" w:rsidRDefault="001224AE" w:rsidP="001224AE">
      <w:r>
        <w:t>Risk Mitigated</w:t>
      </w:r>
    </w:p>
    <w:p w:rsidR="001224AE" w:rsidRDefault="001224AE" w:rsidP="001224AE"/>
    <w:p w:rsidR="001224AE" w:rsidRDefault="001224AE" w:rsidP="001224AE">
      <w:r>
        <w:t>Risk Closed</w:t>
      </w:r>
    </w:p>
    <w:p w:rsidR="001224AE" w:rsidRDefault="001224AE" w:rsidP="001224AE"/>
    <w:p w:rsidR="001224AE" w:rsidRDefault="001224AE" w:rsidP="001224AE">
      <w:r>
        <w:t>12.13 Traceability</w:t>
      </w:r>
    </w:p>
    <w:p w:rsidR="001224AE" w:rsidRDefault="001224AE" w:rsidP="001224AE"/>
    <w:p w:rsidR="001224AE" w:rsidRDefault="001224AE" w:rsidP="001224AE">
      <w:r>
        <w:t>RTM References:</w:t>
      </w:r>
    </w:p>
    <w:p w:rsidR="001224AE" w:rsidRDefault="001224AE" w:rsidP="001224AE"/>
    <w:p w:rsidR="001224AE" w:rsidRDefault="001224AE" w:rsidP="001224AE">
      <w:r>
        <w:t>• RISK-001</w:t>
      </w:r>
    </w:p>
    <w:p w:rsidR="001224AE" w:rsidRDefault="001224AE" w:rsidP="001224AE">
      <w:r>
        <w:t>• RISK-002</w:t>
      </w:r>
    </w:p>
    <w:p w:rsidR="001224AE" w:rsidRDefault="001224AE" w:rsidP="001224AE">
      <w:r>
        <w:t>• ERM-001</w:t>
      </w:r>
    </w:p>
    <w:p w:rsidR="001224AE" w:rsidRDefault="001224AE" w:rsidP="001224AE"/>
    <w:p w:rsidR="001224AE" w:rsidRDefault="001224AE" w:rsidP="001224AE">
      <w:r>
        <w:t>12.14 Section Summary</w:t>
      </w:r>
    </w:p>
    <w:p w:rsidR="001224AE" w:rsidRDefault="001224AE" w:rsidP="001224AE"/>
    <w:p w:rsidR="0006407D" w:rsidRDefault="001224AE" w:rsidP="001224AE">
      <w:r>
        <w:t>This section defines the Risk Management Domain, enterprise risk entities, governance controls, lifecycle requirements, and reporting relationships supporting TODP risk governance.</w:t>
      </w:r>
    </w:p>
    <w:p w:rsidR="001224AE" w:rsidRDefault="001224AE" w:rsidP="001224AE"/>
    <w:p w:rsidR="0049337B" w:rsidRDefault="0049337B" w:rsidP="0049337B">
      <w:r>
        <w:t>DOMAIN MODEL</w:t>
      </w:r>
    </w:p>
    <w:p w:rsidR="0049337B" w:rsidRDefault="0049337B" w:rsidP="0049337B"/>
    <w:p w:rsidR="0049337B" w:rsidRDefault="0049337B" w:rsidP="0049337B">
      <w:r>
        <w:t>Section 13 – Compliance Management Domain Model</w:t>
      </w:r>
    </w:p>
    <w:p w:rsidR="0049337B" w:rsidRDefault="0049337B" w:rsidP="0049337B"/>
    <w:p w:rsidR="0049337B" w:rsidRDefault="0049337B" w:rsidP="0049337B">
      <w:r>
        <w:t>13.1 Purpose</w:t>
      </w:r>
    </w:p>
    <w:p w:rsidR="0049337B" w:rsidRDefault="0049337B" w:rsidP="0049337B"/>
    <w:p w:rsidR="0049337B" w:rsidRDefault="0049337B" w:rsidP="0049337B">
      <w:r>
        <w:t>Define the conceptual model governing compliance obligations, control assessments, audit readiness, regulatory alignment, and compliance oversight.</w:t>
      </w:r>
    </w:p>
    <w:p w:rsidR="0049337B" w:rsidRDefault="0049337B" w:rsidP="0049337B"/>
    <w:p w:rsidR="0049337B" w:rsidRDefault="0049337B" w:rsidP="0049337B">
      <w:r>
        <w:t>13.2 Domain Name</w:t>
      </w:r>
    </w:p>
    <w:p w:rsidR="0049337B" w:rsidRDefault="0049337B" w:rsidP="0049337B"/>
    <w:p w:rsidR="0049337B" w:rsidRDefault="0049337B" w:rsidP="0049337B">
      <w:r>
        <w:t>Compliance Management Domain</w:t>
      </w:r>
    </w:p>
    <w:p w:rsidR="0049337B" w:rsidRDefault="0049337B" w:rsidP="0049337B"/>
    <w:p w:rsidR="0049337B" w:rsidRDefault="0049337B" w:rsidP="0049337B">
      <w:r>
        <w:t>13.3 Domain Description</w:t>
      </w:r>
    </w:p>
    <w:p w:rsidR="0049337B" w:rsidRDefault="0049337B" w:rsidP="0049337B"/>
    <w:p w:rsidR="0049337B" w:rsidRDefault="0049337B" w:rsidP="0049337B">
      <w:r>
        <w:t>The Compliance Management Domain ensures TODP maintains adherence to internal policies, contractual obligations, regulatory requirements, and governance controls.</w:t>
      </w:r>
    </w:p>
    <w:p w:rsidR="0049337B" w:rsidRDefault="0049337B" w:rsidP="0049337B"/>
    <w:p w:rsidR="0049337B" w:rsidRDefault="0049337B" w:rsidP="0049337B">
      <w:r>
        <w:t>13.4 Domain Owner</w:t>
      </w:r>
    </w:p>
    <w:p w:rsidR="0049337B" w:rsidRDefault="0049337B" w:rsidP="0049337B"/>
    <w:p w:rsidR="0049337B" w:rsidRDefault="0049337B" w:rsidP="0049337B">
      <w:r>
        <w:t>Compliance &amp; Governance Team</w:t>
      </w:r>
    </w:p>
    <w:p w:rsidR="0049337B" w:rsidRDefault="0049337B" w:rsidP="0049337B"/>
    <w:p w:rsidR="0049337B" w:rsidRDefault="0049337B" w:rsidP="0049337B">
      <w:r>
        <w:t>13.5 Core Responsibilities</w:t>
      </w:r>
    </w:p>
    <w:p w:rsidR="0049337B" w:rsidRDefault="0049337B" w:rsidP="0049337B"/>
    <w:p w:rsidR="0049337B" w:rsidRDefault="0049337B" w:rsidP="0049337B">
      <w:r>
        <w:t>• Compliance assessment management</w:t>
      </w:r>
    </w:p>
    <w:p w:rsidR="0049337B" w:rsidRDefault="0049337B" w:rsidP="0049337B">
      <w:r>
        <w:t>• Regulatory tracking</w:t>
      </w:r>
    </w:p>
    <w:p w:rsidR="0049337B" w:rsidRDefault="0049337B" w:rsidP="0049337B">
      <w:r>
        <w:t>• Control validation</w:t>
      </w:r>
    </w:p>
    <w:p w:rsidR="0049337B" w:rsidRDefault="0049337B" w:rsidP="0049337B">
      <w:r>
        <w:t>• Audit readiness management</w:t>
      </w:r>
    </w:p>
    <w:p w:rsidR="0049337B" w:rsidRDefault="0049337B" w:rsidP="0049337B">
      <w:r>
        <w:t>• Compliance reporting</w:t>
      </w:r>
    </w:p>
    <w:p w:rsidR="0049337B" w:rsidRDefault="0049337B" w:rsidP="0049337B"/>
    <w:p w:rsidR="0049337B" w:rsidRDefault="0049337B" w:rsidP="0049337B">
      <w:r>
        <w:t>13.6 Primary Entities</w:t>
      </w:r>
    </w:p>
    <w:p w:rsidR="0049337B" w:rsidRDefault="0049337B" w:rsidP="0049337B"/>
    <w:p w:rsidR="0049337B" w:rsidRDefault="0049337B" w:rsidP="0049337B">
      <w:proofErr w:type="spellStart"/>
      <w:r>
        <w:t>Compliance_Assessment</w:t>
      </w:r>
      <w:proofErr w:type="spellEnd"/>
    </w:p>
    <w:p w:rsidR="0049337B" w:rsidRDefault="0049337B" w:rsidP="0049337B"/>
    <w:p w:rsidR="0049337B" w:rsidRDefault="0049337B" w:rsidP="0049337B">
      <w:r>
        <w:t>Policy</w:t>
      </w:r>
    </w:p>
    <w:p w:rsidR="0049337B" w:rsidRDefault="0049337B" w:rsidP="0049337B"/>
    <w:p w:rsidR="0049337B" w:rsidRDefault="0049337B" w:rsidP="0049337B">
      <w:r>
        <w:t>Control</w:t>
      </w:r>
    </w:p>
    <w:p w:rsidR="0049337B" w:rsidRDefault="0049337B" w:rsidP="0049337B"/>
    <w:p w:rsidR="0049337B" w:rsidRDefault="0049337B" w:rsidP="0049337B">
      <w:r>
        <w:t>13.7 Supporting Entities</w:t>
      </w:r>
    </w:p>
    <w:p w:rsidR="0049337B" w:rsidRDefault="0049337B" w:rsidP="0049337B"/>
    <w:p w:rsidR="0049337B" w:rsidRDefault="0049337B" w:rsidP="0049337B">
      <w:proofErr w:type="spellStart"/>
      <w:r>
        <w:t>Governance_Decision</w:t>
      </w:r>
      <w:proofErr w:type="spellEnd"/>
    </w:p>
    <w:p w:rsidR="0049337B" w:rsidRDefault="0049337B" w:rsidP="0049337B"/>
    <w:p w:rsidR="0049337B" w:rsidRDefault="0049337B" w:rsidP="0049337B">
      <w:r>
        <w:lastRenderedPageBreak/>
        <w:t>Risk</w:t>
      </w:r>
    </w:p>
    <w:p w:rsidR="0049337B" w:rsidRDefault="0049337B" w:rsidP="0049337B"/>
    <w:p w:rsidR="0049337B" w:rsidRDefault="0049337B" w:rsidP="0049337B">
      <w:proofErr w:type="spellStart"/>
      <w:r>
        <w:t>Audit_Record</w:t>
      </w:r>
      <w:proofErr w:type="spellEnd"/>
    </w:p>
    <w:p w:rsidR="0049337B" w:rsidRDefault="0049337B" w:rsidP="0049337B"/>
    <w:p w:rsidR="0049337B" w:rsidRDefault="0049337B" w:rsidP="0049337B">
      <w:r>
        <w:t>13.8 Domain Relationships</w:t>
      </w:r>
    </w:p>
    <w:p w:rsidR="0049337B" w:rsidRDefault="0049337B" w:rsidP="0049337B"/>
    <w:p w:rsidR="0049337B" w:rsidRDefault="0049337B" w:rsidP="0049337B">
      <w:r>
        <w:t>Compliance Assessment</w:t>
      </w:r>
    </w:p>
    <w:p w:rsidR="0049337B" w:rsidRDefault="0049337B" w:rsidP="0049337B">
      <w:r>
        <w:t>→ Policy</w:t>
      </w:r>
    </w:p>
    <w:p w:rsidR="0049337B" w:rsidRDefault="0049337B" w:rsidP="0049337B"/>
    <w:p w:rsidR="0049337B" w:rsidRDefault="0049337B" w:rsidP="0049337B">
      <w:r>
        <w:t>Compliance Assessment</w:t>
      </w:r>
    </w:p>
    <w:p w:rsidR="0049337B" w:rsidRDefault="0049337B" w:rsidP="0049337B">
      <w:r>
        <w:t>→ Control</w:t>
      </w:r>
    </w:p>
    <w:p w:rsidR="0049337B" w:rsidRDefault="0049337B" w:rsidP="0049337B"/>
    <w:p w:rsidR="0049337B" w:rsidRDefault="0049337B" w:rsidP="0049337B">
      <w:r>
        <w:t>Compliance Assessment</w:t>
      </w:r>
    </w:p>
    <w:p w:rsidR="0049337B" w:rsidRDefault="0049337B" w:rsidP="0049337B">
      <w:r>
        <w:t>→ Governance Decision</w:t>
      </w:r>
    </w:p>
    <w:p w:rsidR="0049337B" w:rsidRDefault="0049337B" w:rsidP="0049337B"/>
    <w:p w:rsidR="0049337B" w:rsidRDefault="0049337B" w:rsidP="0049337B">
      <w:r>
        <w:t>13.9 Business Rules</w:t>
      </w:r>
    </w:p>
    <w:p w:rsidR="0049337B" w:rsidRDefault="0049337B" w:rsidP="0049337B"/>
    <w:p w:rsidR="0049337B" w:rsidRDefault="0049337B" w:rsidP="0049337B">
      <w:r>
        <w:t>• Compliance obligations must be documented.</w:t>
      </w:r>
    </w:p>
    <w:p w:rsidR="0049337B" w:rsidRDefault="0049337B" w:rsidP="0049337B">
      <w:r>
        <w:t>• Control effectiveness must be assessed.</w:t>
      </w:r>
    </w:p>
    <w:p w:rsidR="0049337B" w:rsidRDefault="0049337B" w:rsidP="0049337B">
      <w:r>
        <w:t>• Non-compliance findings require remediation.</w:t>
      </w:r>
    </w:p>
    <w:p w:rsidR="0049337B" w:rsidRDefault="0049337B" w:rsidP="0049337B">
      <w:r>
        <w:t>• Compliance evidence must be retained.</w:t>
      </w:r>
    </w:p>
    <w:p w:rsidR="0049337B" w:rsidRDefault="0049337B" w:rsidP="0049337B"/>
    <w:p w:rsidR="0049337B" w:rsidRDefault="0049337B" w:rsidP="0049337B">
      <w:r>
        <w:t>13.10 Upstream Dependencies</w:t>
      </w:r>
    </w:p>
    <w:p w:rsidR="0049337B" w:rsidRDefault="0049337B" w:rsidP="0049337B"/>
    <w:p w:rsidR="0049337B" w:rsidRDefault="0049337B" w:rsidP="0049337B">
      <w:r>
        <w:t>Governance Domain</w:t>
      </w:r>
    </w:p>
    <w:p w:rsidR="0049337B" w:rsidRDefault="0049337B" w:rsidP="0049337B"/>
    <w:p w:rsidR="0049337B" w:rsidRDefault="0049337B" w:rsidP="0049337B">
      <w:r>
        <w:t>Risk Management Domain</w:t>
      </w:r>
    </w:p>
    <w:p w:rsidR="0049337B" w:rsidRDefault="0049337B" w:rsidP="0049337B"/>
    <w:p w:rsidR="0049337B" w:rsidRDefault="0049337B" w:rsidP="0049337B">
      <w:r>
        <w:t>13.11 Downstream Dependencies</w:t>
      </w:r>
    </w:p>
    <w:p w:rsidR="0049337B" w:rsidRDefault="0049337B" w:rsidP="0049337B"/>
    <w:p w:rsidR="0049337B" w:rsidRDefault="0049337B" w:rsidP="0049337B">
      <w:r>
        <w:t>Audit Domain</w:t>
      </w:r>
    </w:p>
    <w:p w:rsidR="0049337B" w:rsidRDefault="0049337B" w:rsidP="0049337B"/>
    <w:p w:rsidR="0049337B" w:rsidRDefault="0049337B" w:rsidP="0049337B">
      <w:r>
        <w:t>Executive Reporting</w:t>
      </w:r>
    </w:p>
    <w:p w:rsidR="0049337B" w:rsidRDefault="0049337B" w:rsidP="0049337B"/>
    <w:p w:rsidR="0049337B" w:rsidRDefault="0049337B" w:rsidP="0049337B">
      <w:r>
        <w:t>Customer Assurance Activities</w:t>
      </w:r>
    </w:p>
    <w:p w:rsidR="0049337B" w:rsidRDefault="0049337B" w:rsidP="0049337B"/>
    <w:p w:rsidR="0049337B" w:rsidRDefault="0049337B" w:rsidP="0049337B">
      <w:r>
        <w:t>13.12 Domain Events</w:t>
      </w:r>
    </w:p>
    <w:p w:rsidR="0049337B" w:rsidRDefault="0049337B" w:rsidP="0049337B"/>
    <w:p w:rsidR="0049337B" w:rsidRDefault="0049337B" w:rsidP="0049337B">
      <w:r>
        <w:t>Assessment Initiated</w:t>
      </w:r>
    </w:p>
    <w:p w:rsidR="0049337B" w:rsidRDefault="0049337B" w:rsidP="0049337B"/>
    <w:p w:rsidR="0049337B" w:rsidRDefault="0049337B" w:rsidP="0049337B">
      <w:r>
        <w:t>Assessment Completed</w:t>
      </w:r>
    </w:p>
    <w:p w:rsidR="0049337B" w:rsidRDefault="0049337B" w:rsidP="0049337B"/>
    <w:p w:rsidR="0049337B" w:rsidRDefault="0049337B" w:rsidP="0049337B">
      <w:r>
        <w:t>Finding Created</w:t>
      </w:r>
    </w:p>
    <w:p w:rsidR="0049337B" w:rsidRDefault="0049337B" w:rsidP="0049337B"/>
    <w:p w:rsidR="0049337B" w:rsidRDefault="0049337B" w:rsidP="0049337B">
      <w:r>
        <w:t>Remediation Approved</w:t>
      </w:r>
    </w:p>
    <w:p w:rsidR="0049337B" w:rsidRDefault="0049337B" w:rsidP="0049337B"/>
    <w:p w:rsidR="0049337B" w:rsidRDefault="0049337B" w:rsidP="0049337B">
      <w:r>
        <w:t>Compliance Verified</w:t>
      </w:r>
    </w:p>
    <w:p w:rsidR="0049337B" w:rsidRDefault="0049337B" w:rsidP="0049337B"/>
    <w:p w:rsidR="0049337B" w:rsidRDefault="0049337B" w:rsidP="0049337B">
      <w:r>
        <w:t>13.13 Traceability</w:t>
      </w:r>
    </w:p>
    <w:p w:rsidR="0049337B" w:rsidRDefault="0049337B" w:rsidP="0049337B"/>
    <w:p w:rsidR="0049337B" w:rsidRDefault="0049337B" w:rsidP="0049337B">
      <w:r>
        <w:t>RTM References:</w:t>
      </w:r>
    </w:p>
    <w:p w:rsidR="0049337B" w:rsidRDefault="0049337B" w:rsidP="0049337B"/>
    <w:p w:rsidR="0049337B" w:rsidRDefault="0049337B" w:rsidP="0049337B">
      <w:r>
        <w:t>• COMP-001</w:t>
      </w:r>
    </w:p>
    <w:p w:rsidR="0049337B" w:rsidRDefault="0049337B" w:rsidP="0049337B">
      <w:r>
        <w:t>• COMP-002</w:t>
      </w:r>
    </w:p>
    <w:p w:rsidR="0049337B" w:rsidRDefault="0049337B" w:rsidP="0049337B">
      <w:r>
        <w:lastRenderedPageBreak/>
        <w:t>• CTRL-001</w:t>
      </w:r>
    </w:p>
    <w:p w:rsidR="0049337B" w:rsidRDefault="0049337B" w:rsidP="0049337B"/>
    <w:p w:rsidR="0049337B" w:rsidRDefault="0049337B" w:rsidP="0049337B">
      <w:r>
        <w:t>13.14 Section Summary</w:t>
      </w:r>
    </w:p>
    <w:p w:rsidR="0049337B" w:rsidRDefault="0049337B" w:rsidP="0049337B"/>
    <w:p w:rsidR="0049337B" w:rsidRDefault="0049337B" w:rsidP="0049337B">
      <w:r>
        <w:t>This section defines the Compliance Management Domain, compliance entities, oversight responsibilities, governance relationships, and control validation activities supporting enterprise readiness.</w:t>
      </w:r>
    </w:p>
    <w:p w:rsidR="0049337B" w:rsidRDefault="0049337B" w:rsidP="0049337B"/>
    <w:p w:rsidR="0049337B" w:rsidRDefault="0049337B" w:rsidP="0049337B">
      <w:r>
        <w:t>--------------------------------------------------------------------------------</w:t>
      </w:r>
    </w:p>
    <w:p w:rsidR="0049337B" w:rsidRDefault="0049337B" w:rsidP="0049337B"/>
    <w:p w:rsidR="0049337B" w:rsidRDefault="0049337B" w:rsidP="0049337B">
      <w:r>
        <w:t>DOMAIN MODEL</w:t>
      </w:r>
    </w:p>
    <w:p w:rsidR="0049337B" w:rsidRDefault="0049337B" w:rsidP="0049337B"/>
    <w:p w:rsidR="0049337B" w:rsidRDefault="0049337B" w:rsidP="0049337B">
      <w:r>
        <w:t>Section 14 – Operations Management Domain Model</w:t>
      </w:r>
    </w:p>
    <w:p w:rsidR="0049337B" w:rsidRDefault="0049337B" w:rsidP="0049337B"/>
    <w:p w:rsidR="0049337B" w:rsidRDefault="0049337B" w:rsidP="0049337B">
      <w:r>
        <w:t>14.1 Purpose</w:t>
      </w:r>
    </w:p>
    <w:p w:rsidR="0049337B" w:rsidRDefault="0049337B" w:rsidP="0049337B"/>
    <w:p w:rsidR="0049337B" w:rsidRDefault="0049337B" w:rsidP="0049337B">
      <w:r>
        <w:t>Define the conceptual model governing platform operations, monitoring, incident management, service management, and operational accountability.</w:t>
      </w:r>
    </w:p>
    <w:p w:rsidR="0049337B" w:rsidRDefault="0049337B" w:rsidP="0049337B"/>
    <w:p w:rsidR="0049337B" w:rsidRDefault="0049337B" w:rsidP="0049337B">
      <w:r>
        <w:t>14.2 Domain Name</w:t>
      </w:r>
    </w:p>
    <w:p w:rsidR="0049337B" w:rsidRDefault="0049337B" w:rsidP="0049337B"/>
    <w:p w:rsidR="0049337B" w:rsidRDefault="0049337B" w:rsidP="0049337B">
      <w:r>
        <w:t>Operations Management Domain</w:t>
      </w:r>
    </w:p>
    <w:p w:rsidR="0049337B" w:rsidRDefault="0049337B" w:rsidP="0049337B"/>
    <w:p w:rsidR="0049337B" w:rsidRDefault="0049337B" w:rsidP="0049337B">
      <w:r>
        <w:t>14.3 Domain Description</w:t>
      </w:r>
    </w:p>
    <w:p w:rsidR="0049337B" w:rsidRDefault="0049337B" w:rsidP="0049337B"/>
    <w:p w:rsidR="0049337B" w:rsidRDefault="0049337B" w:rsidP="0049337B">
      <w:r>
        <w:t>The Operations Management Domain manages day-to-day platform operations and ensures reliable execution of business and technical services.</w:t>
      </w:r>
    </w:p>
    <w:p w:rsidR="0049337B" w:rsidRDefault="0049337B" w:rsidP="0049337B"/>
    <w:p w:rsidR="0049337B" w:rsidRDefault="0049337B" w:rsidP="0049337B">
      <w:r>
        <w:t>14.4 Domain Owner</w:t>
      </w:r>
    </w:p>
    <w:p w:rsidR="0049337B" w:rsidRDefault="0049337B" w:rsidP="0049337B"/>
    <w:p w:rsidR="0049337B" w:rsidRDefault="0049337B" w:rsidP="0049337B">
      <w:r>
        <w:t>Platform Operations Team</w:t>
      </w:r>
    </w:p>
    <w:p w:rsidR="0049337B" w:rsidRDefault="0049337B" w:rsidP="0049337B"/>
    <w:p w:rsidR="0049337B" w:rsidRDefault="0049337B" w:rsidP="0049337B">
      <w:r>
        <w:t>14.5 Core Responsibilities</w:t>
      </w:r>
    </w:p>
    <w:p w:rsidR="0049337B" w:rsidRDefault="0049337B" w:rsidP="0049337B"/>
    <w:p w:rsidR="0049337B" w:rsidRDefault="0049337B" w:rsidP="0049337B">
      <w:r>
        <w:t>• Service operations</w:t>
      </w:r>
    </w:p>
    <w:p w:rsidR="0049337B" w:rsidRDefault="0049337B" w:rsidP="0049337B">
      <w:r>
        <w:t>• Monitoring</w:t>
      </w:r>
    </w:p>
    <w:p w:rsidR="0049337B" w:rsidRDefault="0049337B" w:rsidP="0049337B">
      <w:r>
        <w:t>• Incident management</w:t>
      </w:r>
    </w:p>
    <w:p w:rsidR="0049337B" w:rsidRDefault="0049337B" w:rsidP="0049337B">
      <w:r>
        <w:t>• Change management</w:t>
      </w:r>
    </w:p>
    <w:p w:rsidR="0049337B" w:rsidRDefault="0049337B" w:rsidP="0049337B">
      <w:r>
        <w:t>• Release coordination</w:t>
      </w:r>
    </w:p>
    <w:p w:rsidR="0049337B" w:rsidRDefault="0049337B" w:rsidP="0049337B"/>
    <w:p w:rsidR="0049337B" w:rsidRDefault="0049337B" w:rsidP="0049337B">
      <w:r>
        <w:t>14.6 Primary Entities</w:t>
      </w:r>
    </w:p>
    <w:p w:rsidR="0049337B" w:rsidRDefault="0049337B" w:rsidP="0049337B"/>
    <w:p w:rsidR="0049337B" w:rsidRDefault="0049337B" w:rsidP="0049337B">
      <w:r>
        <w:t>Incident</w:t>
      </w:r>
    </w:p>
    <w:p w:rsidR="0049337B" w:rsidRDefault="0049337B" w:rsidP="0049337B"/>
    <w:p w:rsidR="0049337B" w:rsidRDefault="0049337B" w:rsidP="0049337B">
      <w:proofErr w:type="spellStart"/>
      <w:r>
        <w:t>Change_Request</w:t>
      </w:r>
      <w:proofErr w:type="spellEnd"/>
    </w:p>
    <w:p w:rsidR="0049337B" w:rsidRDefault="0049337B" w:rsidP="0049337B"/>
    <w:p w:rsidR="0049337B" w:rsidRDefault="0049337B" w:rsidP="0049337B">
      <w:r>
        <w:t>Release</w:t>
      </w:r>
    </w:p>
    <w:p w:rsidR="0049337B" w:rsidRDefault="0049337B" w:rsidP="0049337B"/>
    <w:p w:rsidR="0049337B" w:rsidRDefault="0049337B" w:rsidP="0049337B">
      <w:proofErr w:type="spellStart"/>
      <w:r>
        <w:t>System_Event</w:t>
      </w:r>
      <w:proofErr w:type="spellEnd"/>
    </w:p>
    <w:p w:rsidR="0049337B" w:rsidRDefault="0049337B" w:rsidP="0049337B"/>
    <w:p w:rsidR="0049337B" w:rsidRDefault="0049337B" w:rsidP="0049337B">
      <w:r>
        <w:t>14.7 Supporting Entities</w:t>
      </w:r>
    </w:p>
    <w:p w:rsidR="0049337B" w:rsidRDefault="0049337B" w:rsidP="0049337B"/>
    <w:p w:rsidR="0049337B" w:rsidRDefault="0049337B" w:rsidP="0049337B">
      <w:proofErr w:type="spellStart"/>
      <w:r>
        <w:t>Audit_Record</w:t>
      </w:r>
      <w:proofErr w:type="spellEnd"/>
    </w:p>
    <w:p w:rsidR="0049337B" w:rsidRDefault="0049337B" w:rsidP="0049337B"/>
    <w:p w:rsidR="0049337B" w:rsidRDefault="0049337B" w:rsidP="0049337B">
      <w:proofErr w:type="spellStart"/>
      <w:r>
        <w:t>Governance_Decision</w:t>
      </w:r>
      <w:proofErr w:type="spellEnd"/>
    </w:p>
    <w:p w:rsidR="0049337B" w:rsidRDefault="0049337B" w:rsidP="0049337B"/>
    <w:p w:rsidR="0049337B" w:rsidRDefault="0049337B" w:rsidP="0049337B">
      <w:r>
        <w:lastRenderedPageBreak/>
        <w:t>Risk</w:t>
      </w:r>
    </w:p>
    <w:p w:rsidR="0049337B" w:rsidRDefault="0049337B" w:rsidP="0049337B"/>
    <w:p w:rsidR="0049337B" w:rsidRDefault="0049337B" w:rsidP="0049337B">
      <w:r>
        <w:t>14.8 Domain Relationships</w:t>
      </w:r>
    </w:p>
    <w:p w:rsidR="0049337B" w:rsidRDefault="0049337B" w:rsidP="0049337B"/>
    <w:p w:rsidR="0049337B" w:rsidRDefault="0049337B" w:rsidP="0049337B">
      <w:r>
        <w:t>Incident</w:t>
      </w:r>
    </w:p>
    <w:p w:rsidR="0049337B" w:rsidRDefault="0049337B" w:rsidP="0049337B">
      <w:r>
        <w:t>→ Change Request</w:t>
      </w:r>
    </w:p>
    <w:p w:rsidR="0049337B" w:rsidRDefault="0049337B" w:rsidP="0049337B"/>
    <w:p w:rsidR="0049337B" w:rsidRDefault="0049337B" w:rsidP="0049337B">
      <w:r>
        <w:t>Release</w:t>
      </w:r>
    </w:p>
    <w:p w:rsidR="0049337B" w:rsidRDefault="0049337B" w:rsidP="0049337B">
      <w:r>
        <w:t>→ Audit Record</w:t>
      </w:r>
    </w:p>
    <w:p w:rsidR="0049337B" w:rsidRDefault="0049337B" w:rsidP="0049337B"/>
    <w:p w:rsidR="0049337B" w:rsidRDefault="0049337B" w:rsidP="0049337B">
      <w:r>
        <w:t>System Event</w:t>
      </w:r>
    </w:p>
    <w:p w:rsidR="0049337B" w:rsidRDefault="0049337B" w:rsidP="0049337B">
      <w:r>
        <w:t>→ Incident</w:t>
      </w:r>
    </w:p>
    <w:p w:rsidR="0049337B" w:rsidRDefault="0049337B" w:rsidP="0049337B"/>
    <w:p w:rsidR="0049337B" w:rsidRDefault="0049337B" w:rsidP="0049337B">
      <w:r>
        <w:t>14.9 Business Rules</w:t>
      </w:r>
    </w:p>
    <w:p w:rsidR="0049337B" w:rsidRDefault="0049337B" w:rsidP="0049337B"/>
    <w:p w:rsidR="0049337B" w:rsidRDefault="0049337B" w:rsidP="0049337B">
      <w:r>
        <w:t>• Operational incidents must be tracked.</w:t>
      </w:r>
    </w:p>
    <w:p w:rsidR="0049337B" w:rsidRDefault="0049337B" w:rsidP="0049337B">
      <w:r>
        <w:t>• Changes require governance approval.</w:t>
      </w:r>
    </w:p>
    <w:p w:rsidR="0049337B" w:rsidRDefault="0049337B" w:rsidP="0049337B">
      <w:r>
        <w:t>• Releases require traceable deployment records.</w:t>
      </w:r>
    </w:p>
    <w:p w:rsidR="0049337B" w:rsidRDefault="0049337B" w:rsidP="0049337B">
      <w:r>
        <w:t>• Critical incidents require escalation.</w:t>
      </w:r>
    </w:p>
    <w:p w:rsidR="0049337B" w:rsidRDefault="0049337B" w:rsidP="0049337B"/>
    <w:p w:rsidR="0049337B" w:rsidRDefault="0049337B" w:rsidP="0049337B">
      <w:r>
        <w:t>14.10 Upstream Dependencies</w:t>
      </w:r>
    </w:p>
    <w:p w:rsidR="0049337B" w:rsidRDefault="0049337B" w:rsidP="0049337B"/>
    <w:p w:rsidR="0049337B" w:rsidRDefault="0049337B" w:rsidP="0049337B">
      <w:r>
        <w:t>Identity Domain</w:t>
      </w:r>
    </w:p>
    <w:p w:rsidR="0049337B" w:rsidRDefault="0049337B" w:rsidP="0049337B"/>
    <w:p w:rsidR="0049337B" w:rsidRDefault="0049337B" w:rsidP="0049337B">
      <w:r>
        <w:t>Governance Domain</w:t>
      </w:r>
    </w:p>
    <w:p w:rsidR="0049337B" w:rsidRDefault="0049337B" w:rsidP="0049337B"/>
    <w:p w:rsidR="0049337B" w:rsidRDefault="0049337B" w:rsidP="0049337B">
      <w:r>
        <w:t>14.11 Downstream Dependencies</w:t>
      </w:r>
    </w:p>
    <w:p w:rsidR="0049337B" w:rsidRDefault="0049337B" w:rsidP="0049337B"/>
    <w:p w:rsidR="0049337B" w:rsidRDefault="0049337B" w:rsidP="0049337B">
      <w:r>
        <w:t>Audit Domain</w:t>
      </w:r>
    </w:p>
    <w:p w:rsidR="0049337B" w:rsidRDefault="0049337B" w:rsidP="0049337B"/>
    <w:p w:rsidR="0049337B" w:rsidRDefault="0049337B" w:rsidP="0049337B">
      <w:r>
        <w:t>Reporting Domain</w:t>
      </w:r>
    </w:p>
    <w:p w:rsidR="0049337B" w:rsidRDefault="0049337B" w:rsidP="0049337B"/>
    <w:p w:rsidR="0049337B" w:rsidRDefault="0049337B" w:rsidP="0049337B">
      <w:r>
        <w:t>Risk Management Domain</w:t>
      </w:r>
    </w:p>
    <w:p w:rsidR="0049337B" w:rsidRDefault="0049337B" w:rsidP="0049337B"/>
    <w:p w:rsidR="0049337B" w:rsidRDefault="0049337B" w:rsidP="0049337B">
      <w:r>
        <w:t>14.12 Domain Events</w:t>
      </w:r>
    </w:p>
    <w:p w:rsidR="0049337B" w:rsidRDefault="0049337B" w:rsidP="0049337B"/>
    <w:p w:rsidR="0049337B" w:rsidRDefault="0049337B" w:rsidP="0049337B">
      <w:r>
        <w:t>Incident Opened</w:t>
      </w:r>
    </w:p>
    <w:p w:rsidR="0049337B" w:rsidRDefault="0049337B" w:rsidP="0049337B"/>
    <w:p w:rsidR="0049337B" w:rsidRDefault="0049337B" w:rsidP="0049337B">
      <w:r>
        <w:t>Incident Resolved</w:t>
      </w:r>
    </w:p>
    <w:p w:rsidR="0049337B" w:rsidRDefault="0049337B" w:rsidP="0049337B"/>
    <w:p w:rsidR="0049337B" w:rsidRDefault="0049337B" w:rsidP="0049337B">
      <w:r>
        <w:t>Change Approved</w:t>
      </w:r>
    </w:p>
    <w:p w:rsidR="0049337B" w:rsidRDefault="0049337B" w:rsidP="0049337B"/>
    <w:p w:rsidR="0049337B" w:rsidRDefault="0049337B" w:rsidP="0049337B">
      <w:r>
        <w:t>Release Deployed</w:t>
      </w:r>
    </w:p>
    <w:p w:rsidR="0049337B" w:rsidRDefault="0049337B" w:rsidP="0049337B"/>
    <w:p w:rsidR="0049337B" w:rsidRDefault="0049337B" w:rsidP="0049337B">
      <w:r>
        <w:t>Alert Triggered</w:t>
      </w:r>
    </w:p>
    <w:p w:rsidR="0049337B" w:rsidRDefault="0049337B" w:rsidP="0049337B"/>
    <w:p w:rsidR="0049337B" w:rsidRDefault="0049337B" w:rsidP="0049337B">
      <w:r>
        <w:t>14.13 Traceability</w:t>
      </w:r>
    </w:p>
    <w:p w:rsidR="0049337B" w:rsidRDefault="0049337B" w:rsidP="0049337B"/>
    <w:p w:rsidR="0049337B" w:rsidRDefault="0049337B" w:rsidP="0049337B">
      <w:r>
        <w:t>RTM References:</w:t>
      </w:r>
    </w:p>
    <w:p w:rsidR="0049337B" w:rsidRDefault="0049337B" w:rsidP="0049337B"/>
    <w:p w:rsidR="0049337B" w:rsidRDefault="0049337B" w:rsidP="0049337B">
      <w:r>
        <w:t>• OPS-001</w:t>
      </w:r>
    </w:p>
    <w:p w:rsidR="0049337B" w:rsidRDefault="0049337B" w:rsidP="0049337B">
      <w:r>
        <w:t>• OPS-002</w:t>
      </w:r>
    </w:p>
    <w:p w:rsidR="0049337B" w:rsidRDefault="0049337B" w:rsidP="0049337B">
      <w:r>
        <w:t>• REL-001</w:t>
      </w:r>
    </w:p>
    <w:p w:rsidR="0049337B" w:rsidRDefault="0049337B" w:rsidP="0049337B"/>
    <w:p w:rsidR="0049337B" w:rsidRDefault="0049337B" w:rsidP="0049337B">
      <w:r>
        <w:lastRenderedPageBreak/>
        <w:t>14.14 Section Summary</w:t>
      </w:r>
    </w:p>
    <w:p w:rsidR="0049337B" w:rsidRDefault="0049337B" w:rsidP="0049337B"/>
    <w:p w:rsidR="0049337B" w:rsidRDefault="0049337B" w:rsidP="0049337B">
      <w:r>
        <w:t>This section defines the Operations Management Domain, operational entities, lifecycle events, governance requirements, and accountability structures supporting TODP service reliability.</w:t>
      </w:r>
    </w:p>
    <w:p w:rsidR="0049337B" w:rsidRDefault="0049337B" w:rsidP="0049337B"/>
    <w:p w:rsidR="0049337B" w:rsidRDefault="0049337B" w:rsidP="0049337B">
      <w:r>
        <w:t>--------------------------------------------------------------------------------</w:t>
      </w:r>
    </w:p>
    <w:p w:rsidR="0049337B" w:rsidRDefault="0049337B" w:rsidP="0049337B"/>
    <w:p w:rsidR="0049337B" w:rsidRDefault="0049337B" w:rsidP="0049337B">
      <w:r>
        <w:t>DOMAIN MODEL</w:t>
      </w:r>
    </w:p>
    <w:p w:rsidR="0049337B" w:rsidRDefault="0049337B" w:rsidP="0049337B"/>
    <w:p w:rsidR="0049337B" w:rsidRDefault="0049337B" w:rsidP="0049337B">
      <w:r>
        <w:t>Section 15 – Customer Management Domain Model</w:t>
      </w:r>
    </w:p>
    <w:p w:rsidR="0049337B" w:rsidRDefault="0049337B" w:rsidP="0049337B"/>
    <w:p w:rsidR="0049337B" w:rsidRDefault="0049337B" w:rsidP="0049337B">
      <w:r>
        <w:t>15.1 Purpose</w:t>
      </w:r>
    </w:p>
    <w:p w:rsidR="0049337B" w:rsidRDefault="0049337B" w:rsidP="0049337B"/>
    <w:p w:rsidR="0049337B" w:rsidRDefault="0049337B" w:rsidP="0049337B">
      <w:r>
        <w:t>Define the conceptual model governing customer lifecycle management, customer relationships, adoption oversight, and customer feedback management.</w:t>
      </w:r>
    </w:p>
    <w:p w:rsidR="0049337B" w:rsidRDefault="0049337B" w:rsidP="0049337B"/>
    <w:p w:rsidR="0049337B" w:rsidRDefault="0049337B" w:rsidP="0049337B">
      <w:r>
        <w:t>15.2 Domain Name</w:t>
      </w:r>
    </w:p>
    <w:p w:rsidR="0049337B" w:rsidRDefault="0049337B" w:rsidP="0049337B"/>
    <w:p w:rsidR="0049337B" w:rsidRDefault="0049337B" w:rsidP="0049337B">
      <w:r>
        <w:t>Customer Management Domain</w:t>
      </w:r>
    </w:p>
    <w:p w:rsidR="0049337B" w:rsidRDefault="0049337B" w:rsidP="0049337B"/>
    <w:p w:rsidR="0049337B" w:rsidRDefault="0049337B" w:rsidP="0049337B">
      <w:r>
        <w:t>15.3 Domain Description</w:t>
      </w:r>
    </w:p>
    <w:p w:rsidR="0049337B" w:rsidRDefault="0049337B" w:rsidP="0049337B"/>
    <w:p w:rsidR="0049337B" w:rsidRDefault="0049337B" w:rsidP="0049337B">
      <w:r>
        <w:t>The Customer Management Domain manages enterprise customer information, contractual relationships, adoption metrics, and customer engagement activities.</w:t>
      </w:r>
    </w:p>
    <w:p w:rsidR="0049337B" w:rsidRDefault="0049337B" w:rsidP="0049337B"/>
    <w:p w:rsidR="0049337B" w:rsidRDefault="0049337B" w:rsidP="0049337B">
      <w:r>
        <w:t>15.4 Domain Owner</w:t>
      </w:r>
    </w:p>
    <w:p w:rsidR="0049337B" w:rsidRDefault="0049337B" w:rsidP="0049337B"/>
    <w:p w:rsidR="0049337B" w:rsidRDefault="0049337B" w:rsidP="0049337B">
      <w:r>
        <w:t>Customer Success Team</w:t>
      </w:r>
    </w:p>
    <w:p w:rsidR="0049337B" w:rsidRDefault="0049337B" w:rsidP="0049337B"/>
    <w:p w:rsidR="0049337B" w:rsidRDefault="0049337B" w:rsidP="0049337B">
      <w:r>
        <w:lastRenderedPageBreak/>
        <w:t>15.5 Core Responsibilities</w:t>
      </w:r>
    </w:p>
    <w:p w:rsidR="0049337B" w:rsidRDefault="0049337B" w:rsidP="0049337B"/>
    <w:p w:rsidR="0049337B" w:rsidRDefault="0049337B" w:rsidP="0049337B">
      <w:r>
        <w:t xml:space="preserve">• Customer </w:t>
      </w:r>
      <w:proofErr w:type="spellStart"/>
      <w:r>
        <w:t>onboarding</w:t>
      </w:r>
      <w:proofErr w:type="spellEnd"/>
    </w:p>
    <w:p w:rsidR="0049337B" w:rsidRDefault="0049337B" w:rsidP="0049337B">
      <w:r>
        <w:t>• Customer lifecycle management</w:t>
      </w:r>
    </w:p>
    <w:p w:rsidR="0049337B" w:rsidRDefault="0049337B" w:rsidP="0049337B">
      <w:r>
        <w:t>• Adoption tracking</w:t>
      </w:r>
    </w:p>
    <w:p w:rsidR="0049337B" w:rsidRDefault="0049337B" w:rsidP="0049337B">
      <w:r>
        <w:t>• Customer feedback management</w:t>
      </w:r>
    </w:p>
    <w:p w:rsidR="0049337B" w:rsidRDefault="0049337B" w:rsidP="0049337B">
      <w:r>
        <w:t>• Customer retention support</w:t>
      </w:r>
    </w:p>
    <w:p w:rsidR="0049337B" w:rsidRDefault="0049337B" w:rsidP="0049337B"/>
    <w:p w:rsidR="0049337B" w:rsidRDefault="0049337B" w:rsidP="0049337B">
      <w:r>
        <w:t>15.6 Primary Entities</w:t>
      </w:r>
    </w:p>
    <w:p w:rsidR="0049337B" w:rsidRDefault="0049337B" w:rsidP="0049337B"/>
    <w:p w:rsidR="0049337B" w:rsidRDefault="0049337B" w:rsidP="0049337B">
      <w:r>
        <w:t>Customer</w:t>
      </w:r>
    </w:p>
    <w:p w:rsidR="0049337B" w:rsidRDefault="0049337B" w:rsidP="0049337B"/>
    <w:p w:rsidR="0049337B" w:rsidRDefault="0049337B" w:rsidP="0049337B">
      <w:proofErr w:type="spellStart"/>
      <w:r>
        <w:t>Customer_Feedback</w:t>
      </w:r>
      <w:proofErr w:type="spellEnd"/>
    </w:p>
    <w:p w:rsidR="0049337B" w:rsidRDefault="0049337B" w:rsidP="0049337B"/>
    <w:p w:rsidR="0049337B" w:rsidRDefault="0049337B" w:rsidP="0049337B">
      <w:r>
        <w:t>15.7 Supporting Entities</w:t>
      </w:r>
    </w:p>
    <w:p w:rsidR="0049337B" w:rsidRDefault="0049337B" w:rsidP="0049337B"/>
    <w:p w:rsidR="0049337B" w:rsidRDefault="0049337B" w:rsidP="0049337B">
      <w:proofErr w:type="spellStart"/>
      <w:r>
        <w:t>Product_Capability</w:t>
      </w:r>
      <w:proofErr w:type="spellEnd"/>
    </w:p>
    <w:p w:rsidR="0049337B" w:rsidRDefault="0049337B" w:rsidP="0049337B"/>
    <w:p w:rsidR="0049337B" w:rsidRDefault="0049337B" w:rsidP="0049337B">
      <w:proofErr w:type="spellStart"/>
      <w:r>
        <w:t>Governance_Decision</w:t>
      </w:r>
      <w:proofErr w:type="spellEnd"/>
    </w:p>
    <w:p w:rsidR="0049337B" w:rsidRDefault="0049337B" w:rsidP="0049337B"/>
    <w:p w:rsidR="0049337B" w:rsidRDefault="0049337B" w:rsidP="0049337B">
      <w:r>
        <w:t>KPI</w:t>
      </w:r>
    </w:p>
    <w:p w:rsidR="0049337B" w:rsidRDefault="0049337B" w:rsidP="0049337B"/>
    <w:p w:rsidR="0049337B" w:rsidRDefault="0049337B" w:rsidP="0049337B">
      <w:r>
        <w:t>15.8 Domain Relationships</w:t>
      </w:r>
    </w:p>
    <w:p w:rsidR="0049337B" w:rsidRDefault="0049337B" w:rsidP="0049337B"/>
    <w:p w:rsidR="0049337B" w:rsidRDefault="0049337B" w:rsidP="0049337B">
      <w:r>
        <w:t>Customer</w:t>
      </w:r>
    </w:p>
    <w:p w:rsidR="0049337B" w:rsidRDefault="0049337B" w:rsidP="0049337B">
      <w:r>
        <w:t>→ Customer Feedback</w:t>
      </w:r>
    </w:p>
    <w:p w:rsidR="0049337B" w:rsidRDefault="0049337B" w:rsidP="0049337B"/>
    <w:p w:rsidR="0049337B" w:rsidRDefault="0049337B" w:rsidP="0049337B">
      <w:r>
        <w:lastRenderedPageBreak/>
        <w:t>Customer</w:t>
      </w:r>
    </w:p>
    <w:p w:rsidR="0049337B" w:rsidRDefault="0049337B" w:rsidP="0049337B">
      <w:r>
        <w:t>→ Product Capability</w:t>
      </w:r>
    </w:p>
    <w:p w:rsidR="0049337B" w:rsidRDefault="0049337B" w:rsidP="0049337B"/>
    <w:p w:rsidR="0049337B" w:rsidRDefault="0049337B" w:rsidP="0049337B">
      <w:r>
        <w:t>Customer Feedback</w:t>
      </w:r>
    </w:p>
    <w:p w:rsidR="0049337B" w:rsidRDefault="0049337B" w:rsidP="0049337B">
      <w:r>
        <w:t>→ Governance Decision</w:t>
      </w:r>
    </w:p>
    <w:p w:rsidR="0049337B" w:rsidRDefault="0049337B" w:rsidP="0049337B"/>
    <w:p w:rsidR="0049337B" w:rsidRDefault="0049337B" w:rsidP="0049337B">
      <w:r>
        <w:t>15.9 Business Rules</w:t>
      </w:r>
    </w:p>
    <w:p w:rsidR="0049337B" w:rsidRDefault="0049337B" w:rsidP="0049337B"/>
    <w:p w:rsidR="0049337B" w:rsidRDefault="0049337B" w:rsidP="0049337B">
      <w:r>
        <w:t>• Customers require lifecycle status management.</w:t>
      </w:r>
    </w:p>
    <w:p w:rsidR="0049337B" w:rsidRDefault="0049337B" w:rsidP="0049337B">
      <w:r>
        <w:t>• Customer feedback must be traceable.</w:t>
      </w:r>
    </w:p>
    <w:p w:rsidR="0049337B" w:rsidRDefault="0049337B" w:rsidP="0049337B">
      <w:r>
        <w:t>• Contractual information must be maintained.</w:t>
      </w:r>
    </w:p>
    <w:p w:rsidR="0049337B" w:rsidRDefault="0049337B" w:rsidP="0049337B">
      <w:r>
        <w:t>• Customer concerns require review workflows.</w:t>
      </w:r>
    </w:p>
    <w:p w:rsidR="0049337B" w:rsidRDefault="0049337B" w:rsidP="0049337B"/>
    <w:p w:rsidR="0049337B" w:rsidRDefault="0049337B" w:rsidP="0049337B">
      <w:r>
        <w:t>15.10 Upstream Dependencies</w:t>
      </w:r>
    </w:p>
    <w:p w:rsidR="0049337B" w:rsidRDefault="0049337B" w:rsidP="0049337B"/>
    <w:p w:rsidR="0049337B" w:rsidRDefault="0049337B" w:rsidP="0049337B">
      <w:r>
        <w:t>Sales Operations</w:t>
      </w:r>
    </w:p>
    <w:p w:rsidR="0049337B" w:rsidRDefault="0049337B" w:rsidP="0049337B"/>
    <w:p w:rsidR="0049337B" w:rsidRDefault="0049337B" w:rsidP="0049337B">
      <w:r>
        <w:t>Product Management</w:t>
      </w:r>
    </w:p>
    <w:p w:rsidR="0049337B" w:rsidRDefault="0049337B" w:rsidP="0049337B"/>
    <w:p w:rsidR="0049337B" w:rsidRDefault="0049337B" w:rsidP="0049337B">
      <w:r>
        <w:t>15.11 Downstream Dependencies</w:t>
      </w:r>
    </w:p>
    <w:p w:rsidR="0049337B" w:rsidRDefault="0049337B" w:rsidP="0049337B"/>
    <w:p w:rsidR="0049337B" w:rsidRDefault="0049337B" w:rsidP="0049337B">
      <w:r>
        <w:t>Product Governance</w:t>
      </w:r>
    </w:p>
    <w:p w:rsidR="0049337B" w:rsidRDefault="0049337B" w:rsidP="0049337B"/>
    <w:p w:rsidR="0049337B" w:rsidRDefault="0049337B" w:rsidP="0049337B">
      <w:r>
        <w:t>Business Operations</w:t>
      </w:r>
    </w:p>
    <w:p w:rsidR="0049337B" w:rsidRDefault="0049337B" w:rsidP="0049337B"/>
    <w:p w:rsidR="0049337B" w:rsidRDefault="0049337B" w:rsidP="0049337B">
      <w:r>
        <w:t>Executive Reporting</w:t>
      </w:r>
    </w:p>
    <w:p w:rsidR="0049337B" w:rsidRDefault="0049337B" w:rsidP="0049337B"/>
    <w:p w:rsidR="0049337B" w:rsidRDefault="0049337B" w:rsidP="0049337B">
      <w:r>
        <w:lastRenderedPageBreak/>
        <w:t>15.12 Domain Events</w:t>
      </w:r>
    </w:p>
    <w:p w:rsidR="0049337B" w:rsidRDefault="0049337B" w:rsidP="0049337B"/>
    <w:p w:rsidR="0049337B" w:rsidRDefault="0049337B" w:rsidP="0049337B">
      <w:r>
        <w:t xml:space="preserve">Customer </w:t>
      </w:r>
      <w:proofErr w:type="spellStart"/>
      <w:r>
        <w:t>Onboarded</w:t>
      </w:r>
      <w:proofErr w:type="spellEnd"/>
    </w:p>
    <w:p w:rsidR="0049337B" w:rsidRDefault="0049337B" w:rsidP="0049337B"/>
    <w:p w:rsidR="0049337B" w:rsidRDefault="0049337B" w:rsidP="0049337B">
      <w:r>
        <w:t>Customer Renewed</w:t>
      </w:r>
    </w:p>
    <w:p w:rsidR="0049337B" w:rsidRDefault="0049337B" w:rsidP="0049337B"/>
    <w:p w:rsidR="0049337B" w:rsidRDefault="0049337B" w:rsidP="0049337B">
      <w:r>
        <w:t>Customer Churned</w:t>
      </w:r>
    </w:p>
    <w:p w:rsidR="0049337B" w:rsidRDefault="0049337B" w:rsidP="0049337B"/>
    <w:p w:rsidR="0049337B" w:rsidRDefault="0049337B" w:rsidP="0049337B">
      <w:r>
        <w:t>Feedback Submitted</w:t>
      </w:r>
    </w:p>
    <w:p w:rsidR="0049337B" w:rsidRDefault="0049337B" w:rsidP="0049337B"/>
    <w:p w:rsidR="0049337B" w:rsidRDefault="0049337B" w:rsidP="0049337B">
      <w:r>
        <w:t>Feedback Reviewed</w:t>
      </w:r>
    </w:p>
    <w:p w:rsidR="0049337B" w:rsidRDefault="0049337B" w:rsidP="0049337B"/>
    <w:p w:rsidR="0049337B" w:rsidRDefault="0049337B" w:rsidP="0049337B">
      <w:r>
        <w:t>15.13 Traceability</w:t>
      </w:r>
    </w:p>
    <w:p w:rsidR="0049337B" w:rsidRDefault="0049337B" w:rsidP="0049337B"/>
    <w:p w:rsidR="0049337B" w:rsidRDefault="0049337B" w:rsidP="0049337B">
      <w:r>
        <w:t>RTM References:</w:t>
      </w:r>
    </w:p>
    <w:p w:rsidR="0049337B" w:rsidRDefault="0049337B" w:rsidP="0049337B"/>
    <w:p w:rsidR="0049337B" w:rsidRDefault="0049337B" w:rsidP="0049337B">
      <w:r>
        <w:t>• CUST-001</w:t>
      </w:r>
    </w:p>
    <w:p w:rsidR="0049337B" w:rsidRDefault="0049337B" w:rsidP="0049337B">
      <w:r>
        <w:t>• CUST-002</w:t>
      </w:r>
    </w:p>
    <w:p w:rsidR="0049337B" w:rsidRDefault="0049337B" w:rsidP="0049337B">
      <w:r>
        <w:t>• FEED-001</w:t>
      </w:r>
    </w:p>
    <w:p w:rsidR="0049337B" w:rsidRDefault="0049337B" w:rsidP="0049337B"/>
    <w:p w:rsidR="0049337B" w:rsidRDefault="0049337B" w:rsidP="0049337B">
      <w:r>
        <w:t>15.14 Section Summary</w:t>
      </w:r>
    </w:p>
    <w:p w:rsidR="0049337B" w:rsidRDefault="0049337B" w:rsidP="0049337B"/>
    <w:p w:rsidR="0049337B" w:rsidRDefault="0049337B" w:rsidP="0049337B">
      <w:r>
        <w:t>This section defines the Customer Management Domain, customer entities, lifecycle responsibilities, governance requirements, and business relationships supporting TODP growth.</w:t>
      </w:r>
    </w:p>
    <w:p w:rsidR="0049337B" w:rsidRDefault="0049337B" w:rsidP="0049337B"/>
    <w:p w:rsidR="0049337B" w:rsidRDefault="0049337B" w:rsidP="0049337B">
      <w:r>
        <w:t>--------------------------------------------------------------------------------</w:t>
      </w:r>
    </w:p>
    <w:p w:rsidR="0049337B" w:rsidRDefault="0049337B" w:rsidP="0049337B"/>
    <w:p w:rsidR="0049337B" w:rsidRDefault="0049337B" w:rsidP="0049337B">
      <w:r>
        <w:t>DOMAIN MODEL</w:t>
      </w:r>
    </w:p>
    <w:p w:rsidR="0049337B" w:rsidRDefault="0049337B" w:rsidP="0049337B"/>
    <w:p w:rsidR="0049337B" w:rsidRDefault="0049337B" w:rsidP="0049337B">
      <w:r>
        <w:t>Section 16 – Product Governance Domain Model</w:t>
      </w:r>
    </w:p>
    <w:p w:rsidR="0049337B" w:rsidRDefault="0049337B" w:rsidP="0049337B"/>
    <w:p w:rsidR="0049337B" w:rsidRDefault="0049337B" w:rsidP="0049337B">
      <w:r>
        <w:t>16.1 Purpose</w:t>
      </w:r>
    </w:p>
    <w:p w:rsidR="0049337B" w:rsidRDefault="0049337B" w:rsidP="0049337B"/>
    <w:p w:rsidR="0049337B" w:rsidRDefault="0049337B" w:rsidP="0049337B">
      <w:r>
        <w:t>Define the conceptual model governing product strategy, capability governance, roadmap oversight, prioritization activities, and product decision accountability.</w:t>
      </w:r>
    </w:p>
    <w:p w:rsidR="0049337B" w:rsidRDefault="0049337B" w:rsidP="0049337B"/>
    <w:p w:rsidR="0049337B" w:rsidRDefault="0049337B" w:rsidP="0049337B">
      <w:r>
        <w:t>16.2 Domain Name</w:t>
      </w:r>
    </w:p>
    <w:p w:rsidR="0049337B" w:rsidRDefault="0049337B" w:rsidP="0049337B"/>
    <w:p w:rsidR="0049337B" w:rsidRDefault="0049337B" w:rsidP="0049337B">
      <w:r>
        <w:t>Product Governance Domain</w:t>
      </w:r>
    </w:p>
    <w:p w:rsidR="0049337B" w:rsidRDefault="0049337B" w:rsidP="0049337B"/>
    <w:p w:rsidR="0049337B" w:rsidRDefault="0049337B" w:rsidP="0049337B">
      <w:r>
        <w:t>16.3 Domain Description</w:t>
      </w:r>
    </w:p>
    <w:p w:rsidR="0049337B" w:rsidRDefault="0049337B" w:rsidP="0049337B"/>
    <w:p w:rsidR="0049337B" w:rsidRDefault="0049337B" w:rsidP="0049337B">
      <w:r>
        <w:t>The Product Governance Domain ensures product decisions align with strategic objectives, governance requirements, customer needs, and enterprise commitments.</w:t>
      </w:r>
    </w:p>
    <w:p w:rsidR="0049337B" w:rsidRDefault="0049337B" w:rsidP="0049337B"/>
    <w:p w:rsidR="0049337B" w:rsidRDefault="0049337B" w:rsidP="0049337B">
      <w:r>
        <w:t>16.4 Domain Owner</w:t>
      </w:r>
    </w:p>
    <w:p w:rsidR="0049337B" w:rsidRDefault="0049337B" w:rsidP="0049337B"/>
    <w:p w:rsidR="0049337B" w:rsidRDefault="0049337B" w:rsidP="0049337B">
      <w:r>
        <w:t>Product Management</w:t>
      </w:r>
    </w:p>
    <w:p w:rsidR="0049337B" w:rsidRDefault="0049337B" w:rsidP="0049337B"/>
    <w:p w:rsidR="0049337B" w:rsidRDefault="0049337B" w:rsidP="0049337B">
      <w:r>
        <w:t>16.5 Core Responsibilities</w:t>
      </w:r>
    </w:p>
    <w:p w:rsidR="0049337B" w:rsidRDefault="0049337B" w:rsidP="0049337B"/>
    <w:p w:rsidR="0049337B" w:rsidRDefault="0049337B" w:rsidP="0049337B">
      <w:r>
        <w:t>• Product strategy governance</w:t>
      </w:r>
    </w:p>
    <w:p w:rsidR="0049337B" w:rsidRDefault="0049337B" w:rsidP="0049337B">
      <w:r>
        <w:t>• Capability governance</w:t>
      </w:r>
    </w:p>
    <w:p w:rsidR="0049337B" w:rsidRDefault="0049337B" w:rsidP="0049337B">
      <w:r>
        <w:t>• Roadmap management</w:t>
      </w:r>
    </w:p>
    <w:p w:rsidR="0049337B" w:rsidRDefault="0049337B" w:rsidP="0049337B">
      <w:r>
        <w:t>• Prioritization governance</w:t>
      </w:r>
    </w:p>
    <w:p w:rsidR="0049337B" w:rsidRDefault="0049337B" w:rsidP="0049337B">
      <w:r>
        <w:t>• Product decision management</w:t>
      </w:r>
    </w:p>
    <w:p w:rsidR="0049337B" w:rsidRDefault="0049337B" w:rsidP="0049337B"/>
    <w:p w:rsidR="0049337B" w:rsidRDefault="0049337B" w:rsidP="0049337B">
      <w:r>
        <w:t>16.6 Primary Entities</w:t>
      </w:r>
    </w:p>
    <w:p w:rsidR="0049337B" w:rsidRDefault="0049337B" w:rsidP="0049337B"/>
    <w:p w:rsidR="0049337B" w:rsidRDefault="0049337B" w:rsidP="0049337B">
      <w:proofErr w:type="spellStart"/>
      <w:r>
        <w:t>Product_Capability</w:t>
      </w:r>
      <w:proofErr w:type="spellEnd"/>
    </w:p>
    <w:p w:rsidR="0049337B" w:rsidRDefault="0049337B" w:rsidP="0049337B"/>
    <w:p w:rsidR="0049337B" w:rsidRDefault="0049337B" w:rsidP="0049337B">
      <w:proofErr w:type="spellStart"/>
      <w:r>
        <w:t>Governance_Decision</w:t>
      </w:r>
      <w:proofErr w:type="spellEnd"/>
    </w:p>
    <w:p w:rsidR="0049337B" w:rsidRDefault="0049337B" w:rsidP="0049337B"/>
    <w:p w:rsidR="0049337B" w:rsidRDefault="0049337B" w:rsidP="0049337B">
      <w:r>
        <w:t>KPI</w:t>
      </w:r>
    </w:p>
    <w:p w:rsidR="0049337B" w:rsidRDefault="0049337B" w:rsidP="0049337B"/>
    <w:p w:rsidR="0049337B" w:rsidRDefault="0049337B" w:rsidP="0049337B">
      <w:r>
        <w:t>16.7 Supporting Entities</w:t>
      </w:r>
    </w:p>
    <w:p w:rsidR="0049337B" w:rsidRDefault="0049337B" w:rsidP="0049337B"/>
    <w:p w:rsidR="0049337B" w:rsidRDefault="0049337B" w:rsidP="0049337B">
      <w:proofErr w:type="spellStart"/>
      <w:r>
        <w:t>Customer_Feedback</w:t>
      </w:r>
      <w:proofErr w:type="spellEnd"/>
    </w:p>
    <w:p w:rsidR="0049337B" w:rsidRDefault="0049337B" w:rsidP="0049337B"/>
    <w:p w:rsidR="0049337B" w:rsidRDefault="0049337B" w:rsidP="0049337B">
      <w:r>
        <w:t>Risk</w:t>
      </w:r>
    </w:p>
    <w:p w:rsidR="0049337B" w:rsidRDefault="0049337B" w:rsidP="0049337B"/>
    <w:p w:rsidR="0049337B" w:rsidRDefault="0049337B" w:rsidP="0049337B">
      <w:proofErr w:type="spellStart"/>
      <w:r>
        <w:t>Compliance_Assessment</w:t>
      </w:r>
      <w:proofErr w:type="spellEnd"/>
    </w:p>
    <w:p w:rsidR="0049337B" w:rsidRDefault="0049337B" w:rsidP="0049337B"/>
    <w:p w:rsidR="0049337B" w:rsidRDefault="0049337B" w:rsidP="0049337B">
      <w:r>
        <w:t>16.8 Domain Relationships</w:t>
      </w:r>
    </w:p>
    <w:p w:rsidR="0049337B" w:rsidRDefault="0049337B" w:rsidP="0049337B"/>
    <w:p w:rsidR="0049337B" w:rsidRDefault="0049337B" w:rsidP="0049337B">
      <w:r>
        <w:t>Product Capability</w:t>
      </w:r>
    </w:p>
    <w:p w:rsidR="0049337B" w:rsidRDefault="0049337B" w:rsidP="0049337B">
      <w:r>
        <w:t>→ Governance Decision</w:t>
      </w:r>
    </w:p>
    <w:p w:rsidR="0049337B" w:rsidRDefault="0049337B" w:rsidP="0049337B"/>
    <w:p w:rsidR="0049337B" w:rsidRDefault="0049337B" w:rsidP="0049337B">
      <w:r>
        <w:t>Customer Feedback</w:t>
      </w:r>
    </w:p>
    <w:p w:rsidR="0049337B" w:rsidRDefault="0049337B" w:rsidP="0049337B">
      <w:r>
        <w:t>→ Product Capability</w:t>
      </w:r>
    </w:p>
    <w:p w:rsidR="0049337B" w:rsidRDefault="0049337B" w:rsidP="0049337B"/>
    <w:p w:rsidR="0049337B" w:rsidRDefault="0049337B" w:rsidP="0049337B">
      <w:r>
        <w:t>KPI</w:t>
      </w:r>
    </w:p>
    <w:p w:rsidR="0049337B" w:rsidRDefault="0049337B" w:rsidP="0049337B">
      <w:r>
        <w:t>→ Product Capability</w:t>
      </w:r>
    </w:p>
    <w:p w:rsidR="0049337B" w:rsidRDefault="0049337B" w:rsidP="0049337B"/>
    <w:p w:rsidR="0049337B" w:rsidRDefault="0049337B" w:rsidP="0049337B">
      <w:r>
        <w:t>16.9 Business Rules</w:t>
      </w:r>
    </w:p>
    <w:p w:rsidR="0049337B" w:rsidRDefault="0049337B" w:rsidP="0049337B"/>
    <w:p w:rsidR="0049337B" w:rsidRDefault="0049337B" w:rsidP="0049337B">
      <w:r>
        <w:t>• Product decisions require governance approval.</w:t>
      </w:r>
    </w:p>
    <w:p w:rsidR="0049337B" w:rsidRDefault="0049337B" w:rsidP="0049337B">
      <w:r>
        <w:t>• Strategic initiatives require measurable outcomes.</w:t>
      </w:r>
    </w:p>
    <w:p w:rsidR="0049337B" w:rsidRDefault="0049337B" w:rsidP="0049337B">
      <w:r>
        <w:t>• Product capabilities require ownership assignments.</w:t>
      </w:r>
    </w:p>
    <w:p w:rsidR="0049337B" w:rsidRDefault="0049337B" w:rsidP="0049337B">
      <w:r>
        <w:t>• Product priorities must be traceable.</w:t>
      </w:r>
    </w:p>
    <w:p w:rsidR="0049337B" w:rsidRDefault="0049337B" w:rsidP="0049337B"/>
    <w:p w:rsidR="0049337B" w:rsidRDefault="0049337B" w:rsidP="0049337B">
      <w:r>
        <w:t>16.10 Upstream Dependencies</w:t>
      </w:r>
    </w:p>
    <w:p w:rsidR="0049337B" w:rsidRDefault="0049337B" w:rsidP="0049337B"/>
    <w:p w:rsidR="0049337B" w:rsidRDefault="0049337B" w:rsidP="0049337B">
      <w:r>
        <w:t>Customer Management Domain</w:t>
      </w:r>
    </w:p>
    <w:p w:rsidR="0049337B" w:rsidRDefault="0049337B" w:rsidP="0049337B"/>
    <w:p w:rsidR="0049337B" w:rsidRDefault="0049337B" w:rsidP="0049337B">
      <w:r>
        <w:t>Risk Management Domain</w:t>
      </w:r>
    </w:p>
    <w:p w:rsidR="0049337B" w:rsidRDefault="0049337B" w:rsidP="0049337B"/>
    <w:p w:rsidR="0049337B" w:rsidRDefault="0049337B" w:rsidP="0049337B">
      <w:r>
        <w:t>Compliance Management Domain</w:t>
      </w:r>
    </w:p>
    <w:p w:rsidR="0049337B" w:rsidRDefault="0049337B" w:rsidP="0049337B"/>
    <w:p w:rsidR="0049337B" w:rsidRDefault="0049337B" w:rsidP="0049337B">
      <w:r>
        <w:t>16.11 Downstream Dependencies</w:t>
      </w:r>
    </w:p>
    <w:p w:rsidR="0049337B" w:rsidRDefault="0049337B" w:rsidP="0049337B"/>
    <w:p w:rsidR="0049337B" w:rsidRDefault="0049337B" w:rsidP="0049337B">
      <w:r>
        <w:t>Operations Domain</w:t>
      </w:r>
    </w:p>
    <w:p w:rsidR="0049337B" w:rsidRDefault="0049337B" w:rsidP="0049337B"/>
    <w:p w:rsidR="0049337B" w:rsidRDefault="0049337B" w:rsidP="0049337B">
      <w:r>
        <w:t>Governance Domain</w:t>
      </w:r>
    </w:p>
    <w:p w:rsidR="0049337B" w:rsidRDefault="0049337B" w:rsidP="0049337B"/>
    <w:p w:rsidR="0049337B" w:rsidRDefault="0049337B" w:rsidP="0049337B">
      <w:r>
        <w:t>Executive Reporting</w:t>
      </w:r>
    </w:p>
    <w:p w:rsidR="0049337B" w:rsidRDefault="0049337B" w:rsidP="0049337B"/>
    <w:p w:rsidR="0049337B" w:rsidRDefault="0049337B" w:rsidP="0049337B">
      <w:r>
        <w:t>16.12 Domain Events</w:t>
      </w:r>
    </w:p>
    <w:p w:rsidR="0049337B" w:rsidRDefault="0049337B" w:rsidP="0049337B"/>
    <w:p w:rsidR="0049337B" w:rsidRDefault="0049337B" w:rsidP="0049337B">
      <w:r>
        <w:t>Capability Created</w:t>
      </w:r>
    </w:p>
    <w:p w:rsidR="0049337B" w:rsidRDefault="0049337B" w:rsidP="0049337B"/>
    <w:p w:rsidR="0049337B" w:rsidRDefault="0049337B" w:rsidP="0049337B">
      <w:r>
        <w:t>Roadmap Approved</w:t>
      </w:r>
    </w:p>
    <w:p w:rsidR="0049337B" w:rsidRDefault="0049337B" w:rsidP="0049337B"/>
    <w:p w:rsidR="0049337B" w:rsidRDefault="0049337B" w:rsidP="0049337B">
      <w:r>
        <w:t>Priority Updated</w:t>
      </w:r>
    </w:p>
    <w:p w:rsidR="0049337B" w:rsidRDefault="0049337B" w:rsidP="0049337B"/>
    <w:p w:rsidR="0049337B" w:rsidRDefault="0049337B" w:rsidP="0049337B">
      <w:r>
        <w:t>Governance Decision Approved</w:t>
      </w:r>
    </w:p>
    <w:p w:rsidR="0049337B" w:rsidRDefault="0049337B" w:rsidP="0049337B"/>
    <w:p w:rsidR="0049337B" w:rsidRDefault="0049337B" w:rsidP="0049337B">
      <w:r>
        <w:t>Capability Retired</w:t>
      </w:r>
    </w:p>
    <w:p w:rsidR="0049337B" w:rsidRDefault="0049337B" w:rsidP="0049337B"/>
    <w:p w:rsidR="0049337B" w:rsidRDefault="0049337B" w:rsidP="0049337B">
      <w:r>
        <w:t>16.13 Traceability</w:t>
      </w:r>
    </w:p>
    <w:p w:rsidR="0049337B" w:rsidRDefault="0049337B" w:rsidP="0049337B"/>
    <w:p w:rsidR="0049337B" w:rsidRDefault="0049337B" w:rsidP="0049337B">
      <w:r>
        <w:t>RTM References:</w:t>
      </w:r>
    </w:p>
    <w:p w:rsidR="0049337B" w:rsidRDefault="0049337B" w:rsidP="0049337B"/>
    <w:p w:rsidR="0049337B" w:rsidRDefault="0049337B" w:rsidP="0049337B">
      <w:r>
        <w:t>• PROD-001</w:t>
      </w:r>
    </w:p>
    <w:p w:rsidR="0049337B" w:rsidRDefault="0049337B" w:rsidP="0049337B">
      <w:r>
        <w:t>• PROD-002</w:t>
      </w:r>
    </w:p>
    <w:p w:rsidR="0049337B" w:rsidRDefault="0049337B" w:rsidP="0049337B">
      <w:r>
        <w:t>• CAP-001</w:t>
      </w:r>
    </w:p>
    <w:p w:rsidR="0049337B" w:rsidRDefault="0049337B" w:rsidP="0049337B"/>
    <w:p w:rsidR="0049337B" w:rsidRDefault="0049337B" w:rsidP="0049337B">
      <w:r>
        <w:t>16.14 Section Summary</w:t>
      </w:r>
    </w:p>
    <w:p w:rsidR="0049337B" w:rsidRDefault="0049337B" w:rsidP="0049337B"/>
    <w:p w:rsidR="001224AE" w:rsidRDefault="0049337B" w:rsidP="0049337B">
      <w:r>
        <w:t>This section defines the Product Governance Domain, strategic entities, governance responsibilities, prioritization controls, and accountability structures supporting TODP product evolution.</w:t>
      </w:r>
    </w:p>
    <w:p w:rsidR="006569D2" w:rsidRDefault="006569D2" w:rsidP="006569D2">
      <w:r>
        <w:t>DOMAIN MODEL</w:t>
      </w:r>
    </w:p>
    <w:p w:rsidR="006569D2" w:rsidRDefault="006569D2" w:rsidP="006569D2"/>
    <w:p w:rsidR="006569D2" w:rsidRDefault="006569D2" w:rsidP="006569D2">
      <w:r>
        <w:t>Section 17 – Analytics &amp; Performance Management Domain Model</w:t>
      </w:r>
    </w:p>
    <w:p w:rsidR="006569D2" w:rsidRDefault="006569D2" w:rsidP="006569D2"/>
    <w:p w:rsidR="006569D2" w:rsidRDefault="006569D2" w:rsidP="006569D2">
      <w:r>
        <w:t>17.1 Purpose</w:t>
      </w:r>
    </w:p>
    <w:p w:rsidR="006569D2" w:rsidRDefault="006569D2" w:rsidP="006569D2"/>
    <w:p w:rsidR="006569D2" w:rsidRDefault="006569D2" w:rsidP="006569D2">
      <w:r>
        <w:lastRenderedPageBreak/>
        <w:t>Define the conceptual model governing enterprise metrics, KPI management, performance reporting, operational analytics, and decision-support measurement.</w:t>
      </w:r>
    </w:p>
    <w:p w:rsidR="006569D2" w:rsidRDefault="006569D2" w:rsidP="006569D2"/>
    <w:p w:rsidR="006569D2" w:rsidRDefault="006569D2" w:rsidP="006569D2">
      <w:r>
        <w:t>17.2 Domain Name</w:t>
      </w:r>
    </w:p>
    <w:p w:rsidR="006569D2" w:rsidRDefault="006569D2" w:rsidP="006569D2"/>
    <w:p w:rsidR="006569D2" w:rsidRDefault="006569D2" w:rsidP="006569D2">
      <w:r>
        <w:t>Analytics &amp; Performance Management Domain</w:t>
      </w:r>
    </w:p>
    <w:p w:rsidR="006569D2" w:rsidRDefault="006569D2" w:rsidP="006569D2"/>
    <w:p w:rsidR="006569D2" w:rsidRDefault="006569D2" w:rsidP="006569D2">
      <w:r>
        <w:t>17.3 Domain Description</w:t>
      </w:r>
    </w:p>
    <w:p w:rsidR="006569D2" w:rsidRDefault="006569D2" w:rsidP="006569D2"/>
    <w:p w:rsidR="006569D2" w:rsidRDefault="006569D2" w:rsidP="006569D2">
      <w:r>
        <w:t>The Analytics &amp; Performance Management Domain provides measurement, reporting, trend analysis, and performance visibility across TODP business, operational, governance, and compliance functions.</w:t>
      </w:r>
    </w:p>
    <w:p w:rsidR="006569D2" w:rsidRDefault="006569D2" w:rsidP="006569D2"/>
    <w:p w:rsidR="006569D2" w:rsidRDefault="006569D2" w:rsidP="006569D2">
      <w:r>
        <w:t>17.4 Domain Owner</w:t>
      </w:r>
    </w:p>
    <w:p w:rsidR="006569D2" w:rsidRDefault="006569D2" w:rsidP="006569D2"/>
    <w:p w:rsidR="006569D2" w:rsidRDefault="006569D2" w:rsidP="006569D2">
      <w:r>
        <w:t>Business Operations Team</w:t>
      </w:r>
    </w:p>
    <w:p w:rsidR="006569D2" w:rsidRDefault="006569D2" w:rsidP="006569D2"/>
    <w:p w:rsidR="006569D2" w:rsidRDefault="006569D2" w:rsidP="006569D2">
      <w:r>
        <w:t>17.5 Core Responsibilities</w:t>
      </w:r>
    </w:p>
    <w:p w:rsidR="006569D2" w:rsidRDefault="006569D2" w:rsidP="006569D2"/>
    <w:p w:rsidR="006569D2" w:rsidRDefault="006569D2" w:rsidP="006569D2">
      <w:r>
        <w:t>• KPI management</w:t>
      </w:r>
    </w:p>
    <w:p w:rsidR="006569D2" w:rsidRDefault="006569D2" w:rsidP="006569D2">
      <w:r>
        <w:t>• Performance reporting</w:t>
      </w:r>
    </w:p>
    <w:p w:rsidR="006569D2" w:rsidRDefault="006569D2" w:rsidP="006569D2">
      <w:r>
        <w:t>• Executive dashboards</w:t>
      </w:r>
    </w:p>
    <w:p w:rsidR="006569D2" w:rsidRDefault="006569D2" w:rsidP="006569D2">
      <w:r>
        <w:t>• Trend analysis</w:t>
      </w:r>
    </w:p>
    <w:p w:rsidR="006569D2" w:rsidRDefault="006569D2" w:rsidP="006569D2">
      <w:r>
        <w:t>• Outcome measurement</w:t>
      </w:r>
    </w:p>
    <w:p w:rsidR="006569D2" w:rsidRDefault="006569D2" w:rsidP="006569D2"/>
    <w:p w:rsidR="006569D2" w:rsidRDefault="006569D2" w:rsidP="006569D2">
      <w:r>
        <w:t>17.6 Primary Entities</w:t>
      </w:r>
    </w:p>
    <w:p w:rsidR="006569D2" w:rsidRDefault="006569D2" w:rsidP="006569D2"/>
    <w:p w:rsidR="006569D2" w:rsidRDefault="006569D2" w:rsidP="006569D2">
      <w:r>
        <w:t>KPI</w:t>
      </w:r>
    </w:p>
    <w:p w:rsidR="006569D2" w:rsidRDefault="006569D2" w:rsidP="006569D2"/>
    <w:p w:rsidR="006569D2" w:rsidRDefault="006569D2" w:rsidP="006569D2">
      <w:proofErr w:type="spellStart"/>
      <w:r>
        <w:lastRenderedPageBreak/>
        <w:t>System_Event</w:t>
      </w:r>
      <w:proofErr w:type="spellEnd"/>
    </w:p>
    <w:p w:rsidR="006569D2" w:rsidRDefault="006569D2" w:rsidP="006569D2"/>
    <w:p w:rsidR="006569D2" w:rsidRDefault="006569D2" w:rsidP="006569D2">
      <w:proofErr w:type="spellStart"/>
      <w:r>
        <w:t>Governance_Decision</w:t>
      </w:r>
      <w:proofErr w:type="spellEnd"/>
    </w:p>
    <w:p w:rsidR="006569D2" w:rsidRDefault="006569D2" w:rsidP="006569D2"/>
    <w:p w:rsidR="006569D2" w:rsidRDefault="006569D2" w:rsidP="006569D2">
      <w:r>
        <w:t>17.7 Supporting Entities</w:t>
      </w:r>
    </w:p>
    <w:p w:rsidR="006569D2" w:rsidRDefault="006569D2" w:rsidP="006569D2"/>
    <w:p w:rsidR="006569D2" w:rsidRDefault="006569D2" w:rsidP="006569D2">
      <w:r>
        <w:t>Customer</w:t>
      </w:r>
    </w:p>
    <w:p w:rsidR="006569D2" w:rsidRDefault="006569D2" w:rsidP="006569D2"/>
    <w:p w:rsidR="006569D2" w:rsidRDefault="006569D2" w:rsidP="006569D2">
      <w:proofErr w:type="spellStart"/>
      <w:r>
        <w:t>Product_Capability</w:t>
      </w:r>
      <w:proofErr w:type="spellEnd"/>
    </w:p>
    <w:p w:rsidR="006569D2" w:rsidRDefault="006569D2" w:rsidP="006569D2"/>
    <w:p w:rsidR="006569D2" w:rsidRDefault="006569D2" w:rsidP="006569D2">
      <w:r>
        <w:t>Risk</w:t>
      </w:r>
    </w:p>
    <w:p w:rsidR="006569D2" w:rsidRDefault="006569D2" w:rsidP="006569D2"/>
    <w:p w:rsidR="006569D2" w:rsidRDefault="006569D2" w:rsidP="006569D2">
      <w:r>
        <w:t>17.8 Domain Relationships</w:t>
      </w:r>
    </w:p>
    <w:p w:rsidR="006569D2" w:rsidRDefault="006569D2" w:rsidP="006569D2"/>
    <w:p w:rsidR="006569D2" w:rsidRDefault="006569D2" w:rsidP="006569D2">
      <w:r>
        <w:t>KPI</w:t>
      </w:r>
    </w:p>
    <w:p w:rsidR="006569D2" w:rsidRDefault="006569D2" w:rsidP="006569D2">
      <w:r>
        <w:t>→ Product Capability</w:t>
      </w:r>
    </w:p>
    <w:p w:rsidR="006569D2" w:rsidRDefault="006569D2" w:rsidP="006569D2"/>
    <w:p w:rsidR="006569D2" w:rsidRDefault="006569D2" w:rsidP="006569D2">
      <w:r>
        <w:t>KPI</w:t>
      </w:r>
    </w:p>
    <w:p w:rsidR="006569D2" w:rsidRDefault="006569D2" w:rsidP="006569D2">
      <w:r>
        <w:t>→ Customer</w:t>
      </w:r>
    </w:p>
    <w:p w:rsidR="006569D2" w:rsidRDefault="006569D2" w:rsidP="006569D2"/>
    <w:p w:rsidR="006569D2" w:rsidRDefault="006569D2" w:rsidP="006569D2">
      <w:r>
        <w:t>KPI</w:t>
      </w:r>
    </w:p>
    <w:p w:rsidR="006569D2" w:rsidRDefault="006569D2" w:rsidP="006569D2">
      <w:r>
        <w:t>→ Governance Decision</w:t>
      </w:r>
    </w:p>
    <w:p w:rsidR="006569D2" w:rsidRDefault="006569D2" w:rsidP="006569D2"/>
    <w:p w:rsidR="006569D2" w:rsidRDefault="006569D2" w:rsidP="006569D2">
      <w:r>
        <w:t>17.9 Business Rules</w:t>
      </w:r>
    </w:p>
    <w:p w:rsidR="006569D2" w:rsidRDefault="006569D2" w:rsidP="006569D2"/>
    <w:p w:rsidR="006569D2" w:rsidRDefault="006569D2" w:rsidP="006569D2">
      <w:r>
        <w:t>• KPIs require documented ownership.</w:t>
      </w:r>
    </w:p>
    <w:p w:rsidR="006569D2" w:rsidRDefault="006569D2" w:rsidP="006569D2">
      <w:r>
        <w:t>• KPIs require measurable targets.</w:t>
      </w:r>
    </w:p>
    <w:p w:rsidR="006569D2" w:rsidRDefault="006569D2" w:rsidP="006569D2">
      <w:r>
        <w:lastRenderedPageBreak/>
        <w:t>• Reporting periods must be defined.</w:t>
      </w:r>
    </w:p>
    <w:p w:rsidR="006569D2" w:rsidRDefault="006569D2" w:rsidP="006569D2">
      <w:r>
        <w:t>• Performance metrics must be traceable.</w:t>
      </w:r>
    </w:p>
    <w:p w:rsidR="006569D2" w:rsidRDefault="006569D2" w:rsidP="006569D2"/>
    <w:p w:rsidR="006569D2" w:rsidRDefault="006569D2" w:rsidP="006569D2">
      <w:r>
        <w:t>17.10 Upstream Dependencies</w:t>
      </w:r>
    </w:p>
    <w:p w:rsidR="006569D2" w:rsidRDefault="006569D2" w:rsidP="006569D2"/>
    <w:p w:rsidR="006569D2" w:rsidRDefault="006569D2" w:rsidP="006569D2">
      <w:r>
        <w:t>Operations Management Domain</w:t>
      </w:r>
    </w:p>
    <w:p w:rsidR="006569D2" w:rsidRDefault="006569D2" w:rsidP="006569D2"/>
    <w:p w:rsidR="006569D2" w:rsidRDefault="006569D2" w:rsidP="006569D2">
      <w:r>
        <w:t>Customer Management Domain</w:t>
      </w:r>
    </w:p>
    <w:p w:rsidR="006569D2" w:rsidRDefault="006569D2" w:rsidP="006569D2"/>
    <w:p w:rsidR="006569D2" w:rsidRDefault="006569D2" w:rsidP="006569D2">
      <w:r>
        <w:t>Product Governance Domain</w:t>
      </w:r>
    </w:p>
    <w:p w:rsidR="006569D2" w:rsidRDefault="006569D2" w:rsidP="006569D2"/>
    <w:p w:rsidR="006569D2" w:rsidRDefault="006569D2" w:rsidP="006569D2">
      <w:r>
        <w:t>17.11 Downstream Dependencies</w:t>
      </w:r>
    </w:p>
    <w:p w:rsidR="006569D2" w:rsidRDefault="006569D2" w:rsidP="006569D2"/>
    <w:p w:rsidR="006569D2" w:rsidRDefault="006569D2" w:rsidP="006569D2">
      <w:r>
        <w:t>Executive Leadership</w:t>
      </w:r>
    </w:p>
    <w:p w:rsidR="006569D2" w:rsidRDefault="006569D2" w:rsidP="006569D2"/>
    <w:p w:rsidR="006569D2" w:rsidRDefault="006569D2" w:rsidP="006569D2">
      <w:r>
        <w:t>Product Governance Board</w:t>
      </w:r>
    </w:p>
    <w:p w:rsidR="006569D2" w:rsidRDefault="006569D2" w:rsidP="006569D2"/>
    <w:p w:rsidR="006569D2" w:rsidRDefault="006569D2" w:rsidP="006569D2">
      <w:r>
        <w:t>Governance Reporting</w:t>
      </w:r>
    </w:p>
    <w:p w:rsidR="006569D2" w:rsidRDefault="006569D2" w:rsidP="006569D2"/>
    <w:p w:rsidR="006569D2" w:rsidRDefault="006569D2" w:rsidP="006569D2">
      <w:r>
        <w:t>17.12 Domain Events</w:t>
      </w:r>
    </w:p>
    <w:p w:rsidR="006569D2" w:rsidRDefault="006569D2" w:rsidP="006569D2"/>
    <w:p w:rsidR="006569D2" w:rsidRDefault="006569D2" w:rsidP="006569D2">
      <w:r>
        <w:t>KPI Created</w:t>
      </w:r>
    </w:p>
    <w:p w:rsidR="006569D2" w:rsidRDefault="006569D2" w:rsidP="006569D2"/>
    <w:p w:rsidR="006569D2" w:rsidRDefault="006569D2" w:rsidP="006569D2">
      <w:r>
        <w:t>KPI Updated</w:t>
      </w:r>
    </w:p>
    <w:p w:rsidR="006569D2" w:rsidRDefault="006569D2" w:rsidP="006569D2"/>
    <w:p w:rsidR="006569D2" w:rsidRDefault="006569D2" w:rsidP="006569D2">
      <w:r>
        <w:t>Performance Threshold Breached</w:t>
      </w:r>
    </w:p>
    <w:p w:rsidR="006569D2" w:rsidRDefault="006569D2" w:rsidP="006569D2"/>
    <w:p w:rsidR="006569D2" w:rsidRDefault="006569D2" w:rsidP="006569D2">
      <w:r>
        <w:lastRenderedPageBreak/>
        <w:t>Performance Review Completed</w:t>
      </w:r>
    </w:p>
    <w:p w:rsidR="006569D2" w:rsidRDefault="006569D2" w:rsidP="006569D2"/>
    <w:p w:rsidR="006569D2" w:rsidRDefault="006569D2" w:rsidP="006569D2">
      <w:r>
        <w:t>Dashboard Published</w:t>
      </w:r>
    </w:p>
    <w:p w:rsidR="006569D2" w:rsidRDefault="006569D2" w:rsidP="006569D2"/>
    <w:p w:rsidR="006569D2" w:rsidRDefault="006569D2" w:rsidP="006569D2">
      <w:r>
        <w:t>17.13 Traceability</w:t>
      </w:r>
    </w:p>
    <w:p w:rsidR="006569D2" w:rsidRDefault="006569D2" w:rsidP="006569D2"/>
    <w:p w:rsidR="006569D2" w:rsidRDefault="006569D2" w:rsidP="006569D2">
      <w:r>
        <w:t>RTM References:</w:t>
      </w:r>
    </w:p>
    <w:p w:rsidR="006569D2" w:rsidRDefault="006569D2" w:rsidP="006569D2"/>
    <w:p w:rsidR="006569D2" w:rsidRDefault="006569D2" w:rsidP="006569D2">
      <w:r>
        <w:t>• KPI-001</w:t>
      </w:r>
    </w:p>
    <w:p w:rsidR="006569D2" w:rsidRDefault="006569D2" w:rsidP="006569D2">
      <w:r>
        <w:t>• KPI-002</w:t>
      </w:r>
    </w:p>
    <w:p w:rsidR="006569D2" w:rsidRDefault="006569D2" w:rsidP="006569D2">
      <w:r>
        <w:t>• PERF-001</w:t>
      </w:r>
    </w:p>
    <w:p w:rsidR="006569D2" w:rsidRDefault="006569D2" w:rsidP="006569D2"/>
    <w:p w:rsidR="006569D2" w:rsidRDefault="006569D2" w:rsidP="006569D2">
      <w:r>
        <w:t>17.14 Section Summary</w:t>
      </w:r>
    </w:p>
    <w:p w:rsidR="006569D2" w:rsidRDefault="006569D2" w:rsidP="006569D2"/>
    <w:p w:rsidR="006569D2" w:rsidRDefault="006569D2" w:rsidP="006569D2">
      <w:r>
        <w:t>This section defines the Analytics &amp; Performance Management Domain, measurement entities, reporting relationships, governance controls, and business intelligence responsibilities supporting TODP performance visibility.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DOMAIN MODEL</w:t>
      </w:r>
    </w:p>
    <w:p w:rsidR="006569D2" w:rsidRDefault="006569D2" w:rsidP="006569D2"/>
    <w:p w:rsidR="006569D2" w:rsidRDefault="006569D2" w:rsidP="006569D2">
      <w:r>
        <w:t>Section 18 – Enterprise Domain Relationship Model</w:t>
      </w:r>
    </w:p>
    <w:p w:rsidR="006569D2" w:rsidRDefault="006569D2" w:rsidP="006569D2"/>
    <w:p w:rsidR="006569D2" w:rsidRDefault="006569D2" w:rsidP="006569D2">
      <w:r>
        <w:t>18.1 Purpose</w:t>
      </w:r>
    </w:p>
    <w:p w:rsidR="006569D2" w:rsidRDefault="006569D2" w:rsidP="006569D2"/>
    <w:p w:rsidR="006569D2" w:rsidRDefault="006569D2" w:rsidP="006569D2">
      <w:r>
        <w:t>Define the enterprise-level relationships between all major TODP business domains and supporting governance domains.</w:t>
      </w:r>
    </w:p>
    <w:p w:rsidR="006569D2" w:rsidRDefault="006569D2" w:rsidP="006569D2"/>
    <w:p w:rsidR="006569D2" w:rsidRDefault="006569D2" w:rsidP="006569D2">
      <w:r>
        <w:lastRenderedPageBreak/>
        <w:t>18.2 Enterprise Domain Hierarchy</w:t>
      </w:r>
    </w:p>
    <w:p w:rsidR="006569D2" w:rsidRDefault="006569D2" w:rsidP="006569D2"/>
    <w:p w:rsidR="006569D2" w:rsidRDefault="006569D2" w:rsidP="006569D2">
      <w:r>
        <w:t>Core Decision Domains</w:t>
      </w:r>
    </w:p>
    <w:p w:rsidR="006569D2" w:rsidRDefault="006569D2" w:rsidP="006569D2"/>
    <w:p w:rsidR="006569D2" w:rsidRDefault="006569D2" w:rsidP="006569D2">
      <w:r>
        <w:t>• Opportunity</w:t>
      </w:r>
    </w:p>
    <w:p w:rsidR="006569D2" w:rsidRDefault="006569D2" w:rsidP="006569D2">
      <w:r>
        <w:t>• Authority</w:t>
      </w:r>
    </w:p>
    <w:p w:rsidR="006569D2" w:rsidRDefault="006569D2" w:rsidP="006569D2">
      <w:r>
        <w:t>• Evidence</w:t>
      </w:r>
    </w:p>
    <w:p w:rsidR="006569D2" w:rsidRDefault="006569D2" w:rsidP="006569D2">
      <w:r>
        <w:t>• Retrieval</w:t>
      </w:r>
    </w:p>
    <w:p w:rsidR="006569D2" w:rsidRDefault="006569D2" w:rsidP="006569D2">
      <w:r>
        <w:t>• Ranking</w:t>
      </w:r>
    </w:p>
    <w:p w:rsidR="006569D2" w:rsidRDefault="006569D2" w:rsidP="006569D2">
      <w:r>
        <w:t>• Recommendation</w:t>
      </w:r>
    </w:p>
    <w:p w:rsidR="006569D2" w:rsidRDefault="006569D2" w:rsidP="006569D2"/>
    <w:p w:rsidR="006569D2" w:rsidRDefault="006569D2" w:rsidP="006569D2">
      <w:r>
        <w:t>Governance Domains</w:t>
      </w:r>
    </w:p>
    <w:p w:rsidR="006569D2" w:rsidRDefault="006569D2" w:rsidP="006569D2"/>
    <w:p w:rsidR="006569D2" w:rsidRDefault="006569D2" w:rsidP="006569D2">
      <w:r>
        <w:t>• Governance</w:t>
      </w:r>
    </w:p>
    <w:p w:rsidR="006569D2" w:rsidRDefault="006569D2" w:rsidP="006569D2">
      <w:r>
        <w:t>• Audit</w:t>
      </w:r>
    </w:p>
    <w:p w:rsidR="006569D2" w:rsidRDefault="006569D2" w:rsidP="006569D2">
      <w:r>
        <w:t>• Replay</w:t>
      </w:r>
    </w:p>
    <w:p w:rsidR="006569D2" w:rsidRDefault="006569D2" w:rsidP="006569D2"/>
    <w:p w:rsidR="006569D2" w:rsidRDefault="006569D2" w:rsidP="006569D2">
      <w:r>
        <w:t>Supporting Domains</w:t>
      </w:r>
    </w:p>
    <w:p w:rsidR="006569D2" w:rsidRDefault="006569D2" w:rsidP="006569D2"/>
    <w:p w:rsidR="006569D2" w:rsidRDefault="006569D2" w:rsidP="006569D2">
      <w:r>
        <w:t>• Identity &amp; Access Management</w:t>
      </w:r>
    </w:p>
    <w:p w:rsidR="006569D2" w:rsidRDefault="006569D2" w:rsidP="006569D2">
      <w:r>
        <w:t>• Risk Management</w:t>
      </w:r>
    </w:p>
    <w:p w:rsidR="006569D2" w:rsidRDefault="006569D2" w:rsidP="006569D2">
      <w:r>
        <w:t>• Compliance Management</w:t>
      </w:r>
    </w:p>
    <w:p w:rsidR="006569D2" w:rsidRDefault="006569D2" w:rsidP="006569D2">
      <w:r>
        <w:t>• Operations Management</w:t>
      </w:r>
    </w:p>
    <w:p w:rsidR="006569D2" w:rsidRDefault="006569D2" w:rsidP="006569D2">
      <w:r>
        <w:t>• Customer Management</w:t>
      </w:r>
    </w:p>
    <w:p w:rsidR="006569D2" w:rsidRDefault="006569D2" w:rsidP="006569D2">
      <w:r>
        <w:t>• Product Governance</w:t>
      </w:r>
    </w:p>
    <w:p w:rsidR="006569D2" w:rsidRDefault="006569D2" w:rsidP="006569D2">
      <w:r>
        <w:t>• Analytics &amp; Performance Management</w:t>
      </w:r>
    </w:p>
    <w:p w:rsidR="006569D2" w:rsidRDefault="006569D2" w:rsidP="006569D2"/>
    <w:p w:rsidR="006569D2" w:rsidRDefault="006569D2" w:rsidP="006569D2">
      <w:r>
        <w:lastRenderedPageBreak/>
        <w:t>18.3 Primary Domain Flow</w:t>
      </w:r>
    </w:p>
    <w:p w:rsidR="006569D2" w:rsidRDefault="006569D2" w:rsidP="006569D2"/>
    <w:p w:rsidR="006569D2" w:rsidRDefault="006569D2" w:rsidP="006569D2">
      <w:r>
        <w:t>Opportunity</w:t>
      </w:r>
    </w:p>
    <w:p w:rsidR="006569D2" w:rsidRDefault="006569D2" w:rsidP="006569D2">
      <w:r>
        <w:t>→ Authority</w:t>
      </w:r>
    </w:p>
    <w:p w:rsidR="006569D2" w:rsidRDefault="006569D2" w:rsidP="006569D2">
      <w:r>
        <w:t>→ Evidence</w:t>
      </w:r>
    </w:p>
    <w:p w:rsidR="006569D2" w:rsidRDefault="006569D2" w:rsidP="006569D2">
      <w:r>
        <w:t>→ Retrieval</w:t>
      </w:r>
    </w:p>
    <w:p w:rsidR="006569D2" w:rsidRDefault="006569D2" w:rsidP="006569D2">
      <w:r>
        <w:t>→ Ranking</w:t>
      </w:r>
    </w:p>
    <w:p w:rsidR="006569D2" w:rsidRDefault="006569D2" w:rsidP="006569D2">
      <w:r>
        <w:t>→ Recommendation</w:t>
      </w:r>
    </w:p>
    <w:p w:rsidR="006569D2" w:rsidRDefault="006569D2" w:rsidP="006569D2">
      <w:r>
        <w:t>→ Governance</w:t>
      </w:r>
    </w:p>
    <w:p w:rsidR="006569D2" w:rsidRDefault="006569D2" w:rsidP="006569D2">
      <w:r>
        <w:t>→ Audit</w:t>
      </w:r>
    </w:p>
    <w:p w:rsidR="006569D2" w:rsidRDefault="006569D2" w:rsidP="006569D2">
      <w:r>
        <w:t>→ Replay</w:t>
      </w:r>
    </w:p>
    <w:p w:rsidR="006569D2" w:rsidRDefault="006569D2" w:rsidP="006569D2"/>
    <w:p w:rsidR="006569D2" w:rsidRDefault="006569D2" w:rsidP="006569D2">
      <w:r>
        <w:t>18.4 Supporting Governance Relationships</w:t>
      </w:r>
    </w:p>
    <w:p w:rsidR="006569D2" w:rsidRDefault="006569D2" w:rsidP="006569D2"/>
    <w:p w:rsidR="006569D2" w:rsidRDefault="006569D2" w:rsidP="006569D2">
      <w:r>
        <w:t>Identity Domain</w:t>
      </w:r>
    </w:p>
    <w:p w:rsidR="006569D2" w:rsidRDefault="006569D2" w:rsidP="006569D2">
      <w:r>
        <w:t>→ All Domains</w:t>
      </w:r>
    </w:p>
    <w:p w:rsidR="006569D2" w:rsidRDefault="006569D2" w:rsidP="006569D2"/>
    <w:p w:rsidR="006569D2" w:rsidRDefault="006569D2" w:rsidP="006569D2">
      <w:r>
        <w:t>Risk Domain</w:t>
      </w:r>
    </w:p>
    <w:p w:rsidR="006569D2" w:rsidRDefault="006569D2" w:rsidP="006569D2">
      <w:r>
        <w:t>→ Governance Domain</w:t>
      </w:r>
    </w:p>
    <w:p w:rsidR="006569D2" w:rsidRDefault="006569D2" w:rsidP="006569D2"/>
    <w:p w:rsidR="006569D2" w:rsidRDefault="006569D2" w:rsidP="006569D2">
      <w:r>
        <w:t>Compliance Domain</w:t>
      </w:r>
    </w:p>
    <w:p w:rsidR="006569D2" w:rsidRDefault="006569D2" w:rsidP="006569D2">
      <w:r>
        <w:t>→ Governance Domain</w:t>
      </w:r>
    </w:p>
    <w:p w:rsidR="006569D2" w:rsidRDefault="006569D2" w:rsidP="006569D2"/>
    <w:p w:rsidR="006569D2" w:rsidRDefault="006569D2" w:rsidP="006569D2">
      <w:r>
        <w:t>Operations Domain</w:t>
      </w:r>
    </w:p>
    <w:p w:rsidR="006569D2" w:rsidRDefault="006569D2" w:rsidP="006569D2">
      <w:r>
        <w:t>→ Audit Domain</w:t>
      </w:r>
    </w:p>
    <w:p w:rsidR="006569D2" w:rsidRDefault="006569D2" w:rsidP="006569D2"/>
    <w:p w:rsidR="006569D2" w:rsidRDefault="006569D2" w:rsidP="006569D2">
      <w:r>
        <w:t xml:space="preserve">18.5 </w:t>
      </w:r>
      <w:proofErr w:type="gramStart"/>
      <w:r>
        <w:t>Customer-</w:t>
      </w:r>
      <w:proofErr w:type="gramEnd"/>
      <w:r>
        <w:t>Centric Relationships</w:t>
      </w:r>
    </w:p>
    <w:p w:rsidR="006569D2" w:rsidRDefault="006569D2" w:rsidP="006569D2"/>
    <w:p w:rsidR="006569D2" w:rsidRDefault="006569D2" w:rsidP="006569D2">
      <w:r>
        <w:t>Customer</w:t>
      </w:r>
    </w:p>
    <w:p w:rsidR="006569D2" w:rsidRDefault="006569D2" w:rsidP="006569D2">
      <w:r>
        <w:t>→ Opportunity</w:t>
      </w:r>
    </w:p>
    <w:p w:rsidR="006569D2" w:rsidRDefault="006569D2" w:rsidP="006569D2"/>
    <w:p w:rsidR="006569D2" w:rsidRDefault="006569D2" w:rsidP="006569D2">
      <w:r>
        <w:t>Customer</w:t>
      </w:r>
    </w:p>
    <w:p w:rsidR="006569D2" w:rsidRDefault="006569D2" w:rsidP="006569D2">
      <w:r>
        <w:t>→ Feedback</w:t>
      </w:r>
    </w:p>
    <w:p w:rsidR="006569D2" w:rsidRDefault="006569D2" w:rsidP="006569D2"/>
    <w:p w:rsidR="006569D2" w:rsidRDefault="006569D2" w:rsidP="006569D2">
      <w:r>
        <w:t>Feedback</w:t>
      </w:r>
    </w:p>
    <w:p w:rsidR="006569D2" w:rsidRDefault="006569D2" w:rsidP="006569D2">
      <w:r>
        <w:t>→ Product Capability</w:t>
      </w:r>
    </w:p>
    <w:p w:rsidR="006569D2" w:rsidRDefault="006569D2" w:rsidP="006569D2"/>
    <w:p w:rsidR="006569D2" w:rsidRDefault="006569D2" w:rsidP="006569D2">
      <w:r>
        <w:t>Product Capability</w:t>
      </w:r>
    </w:p>
    <w:p w:rsidR="006569D2" w:rsidRDefault="006569D2" w:rsidP="006569D2">
      <w:r>
        <w:t>→ Governance Decision</w:t>
      </w:r>
    </w:p>
    <w:p w:rsidR="006569D2" w:rsidRDefault="006569D2" w:rsidP="006569D2"/>
    <w:p w:rsidR="006569D2" w:rsidRDefault="006569D2" w:rsidP="006569D2">
      <w:r>
        <w:t>18.6 Governance Relationships</w:t>
      </w:r>
    </w:p>
    <w:p w:rsidR="006569D2" w:rsidRDefault="006569D2" w:rsidP="006569D2"/>
    <w:p w:rsidR="006569D2" w:rsidRDefault="006569D2" w:rsidP="006569D2">
      <w:r>
        <w:t>Governance Review</w:t>
      </w:r>
    </w:p>
    <w:p w:rsidR="006569D2" w:rsidRDefault="006569D2" w:rsidP="006569D2">
      <w:r>
        <w:t>→ Recommendation</w:t>
      </w:r>
    </w:p>
    <w:p w:rsidR="006569D2" w:rsidRDefault="006569D2" w:rsidP="006569D2"/>
    <w:p w:rsidR="006569D2" w:rsidRDefault="006569D2" w:rsidP="006569D2">
      <w:r>
        <w:t>Governance Decision</w:t>
      </w:r>
    </w:p>
    <w:p w:rsidR="006569D2" w:rsidRDefault="006569D2" w:rsidP="006569D2">
      <w:r>
        <w:t>→ Audit</w:t>
      </w:r>
    </w:p>
    <w:p w:rsidR="006569D2" w:rsidRDefault="006569D2" w:rsidP="006569D2"/>
    <w:p w:rsidR="006569D2" w:rsidRDefault="006569D2" w:rsidP="006569D2">
      <w:r>
        <w:t>Governance Exception</w:t>
      </w:r>
    </w:p>
    <w:p w:rsidR="006569D2" w:rsidRDefault="006569D2" w:rsidP="006569D2">
      <w:r>
        <w:t>→ Risk</w:t>
      </w:r>
    </w:p>
    <w:p w:rsidR="006569D2" w:rsidRDefault="006569D2" w:rsidP="006569D2"/>
    <w:p w:rsidR="006569D2" w:rsidRDefault="006569D2" w:rsidP="006569D2">
      <w:r>
        <w:t>Compliance Assessment</w:t>
      </w:r>
    </w:p>
    <w:p w:rsidR="006569D2" w:rsidRDefault="006569D2" w:rsidP="006569D2">
      <w:r>
        <w:t>→ Governance Decision</w:t>
      </w:r>
    </w:p>
    <w:p w:rsidR="006569D2" w:rsidRDefault="006569D2" w:rsidP="006569D2"/>
    <w:p w:rsidR="006569D2" w:rsidRDefault="006569D2" w:rsidP="006569D2">
      <w:r>
        <w:lastRenderedPageBreak/>
        <w:t>18.7 Operational Relationships</w:t>
      </w:r>
    </w:p>
    <w:p w:rsidR="006569D2" w:rsidRDefault="006569D2" w:rsidP="006569D2"/>
    <w:p w:rsidR="006569D2" w:rsidRDefault="006569D2" w:rsidP="006569D2">
      <w:r>
        <w:t>Incident</w:t>
      </w:r>
    </w:p>
    <w:p w:rsidR="006569D2" w:rsidRDefault="006569D2" w:rsidP="006569D2">
      <w:r>
        <w:t>→ Risk</w:t>
      </w:r>
    </w:p>
    <w:p w:rsidR="006569D2" w:rsidRDefault="006569D2" w:rsidP="006569D2"/>
    <w:p w:rsidR="006569D2" w:rsidRDefault="006569D2" w:rsidP="006569D2">
      <w:r>
        <w:t>Release</w:t>
      </w:r>
    </w:p>
    <w:p w:rsidR="006569D2" w:rsidRDefault="006569D2" w:rsidP="006569D2">
      <w:r>
        <w:t>→ Audit</w:t>
      </w:r>
    </w:p>
    <w:p w:rsidR="006569D2" w:rsidRDefault="006569D2" w:rsidP="006569D2"/>
    <w:p w:rsidR="006569D2" w:rsidRDefault="006569D2" w:rsidP="006569D2">
      <w:r>
        <w:t>System Event</w:t>
      </w:r>
    </w:p>
    <w:p w:rsidR="006569D2" w:rsidRDefault="006569D2" w:rsidP="006569D2">
      <w:r>
        <w:t>→ Monitoring</w:t>
      </w:r>
    </w:p>
    <w:p w:rsidR="006569D2" w:rsidRDefault="006569D2" w:rsidP="006569D2"/>
    <w:p w:rsidR="006569D2" w:rsidRDefault="006569D2" w:rsidP="006569D2">
      <w:r>
        <w:t>Change Request</w:t>
      </w:r>
    </w:p>
    <w:p w:rsidR="006569D2" w:rsidRDefault="006569D2" w:rsidP="006569D2">
      <w:r>
        <w:t>→ Release</w:t>
      </w:r>
    </w:p>
    <w:p w:rsidR="006569D2" w:rsidRDefault="006569D2" w:rsidP="006569D2"/>
    <w:p w:rsidR="006569D2" w:rsidRDefault="006569D2" w:rsidP="006569D2">
      <w:r>
        <w:t>18.8 Domain Integrity Rules</w:t>
      </w:r>
    </w:p>
    <w:p w:rsidR="006569D2" w:rsidRDefault="006569D2" w:rsidP="006569D2"/>
    <w:p w:rsidR="006569D2" w:rsidRDefault="006569D2" w:rsidP="006569D2">
      <w:r>
        <w:t>• Domains shall maintain bounded responsibilities.</w:t>
      </w:r>
    </w:p>
    <w:p w:rsidR="006569D2" w:rsidRDefault="006569D2" w:rsidP="006569D2">
      <w:r>
        <w:t>• Ownership shall remain explicit.</w:t>
      </w:r>
    </w:p>
    <w:p w:rsidR="006569D2" w:rsidRDefault="006569D2" w:rsidP="006569D2">
      <w:r>
        <w:t>• Cross-domain dependencies shall be documented.</w:t>
      </w:r>
    </w:p>
    <w:p w:rsidR="006569D2" w:rsidRDefault="006569D2" w:rsidP="006569D2">
      <w:r>
        <w:t>• Domain changes shall follow governance review.</w:t>
      </w:r>
    </w:p>
    <w:p w:rsidR="006569D2" w:rsidRDefault="006569D2" w:rsidP="006569D2"/>
    <w:p w:rsidR="006569D2" w:rsidRDefault="006569D2" w:rsidP="006569D2">
      <w:r>
        <w:t>18.9 Traceability</w:t>
      </w:r>
    </w:p>
    <w:p w:rsidR="006569D2" w:rsidRDefault="006569D2" w:rsidP="006569D2"/>
    <w:p w:rsidR="006569D2" w:rsidRDefault="006569D2" w:rsidP="006569D2">
      <w:r>
        <w:t>RTM References:</w:t>
      </w:r>
    </w:p>
    <w:p w:rsidR="006569D2" w:rsidRDefault="006569D2" w:rsidP="006569D2"/>
    <w:p w:rsidR="006569D2" w:rsidRDefault="006569D2" w:rsidP="006569D2">
      <w:r>
        <w:t>• DOMREL-001</w:t>
      </w:r>
    </w:p>
    <w:p w:rsidR="006569D2" w:rsidRDefault="006569D2" w:rsidP="006569D2">
      <w:r>
        <w:t>• DOMREL-002</w:t>
      </w:r>
    </w:p>
    <w:p w:rsidR="006569D2" w:rsidRDefault="006569D2" w:rsidP="006569D2">
      <w:r>
        <w:lastRenderedPageBreak/>
        <w:t>• SAD-002</w:t>
      </w:r>
    </w:p>
    <w:p w:rsidR="006569D2" w:rsidRDefault="006569D2" w:rsidP="006569D2"/>
    <w:p w:rsidR="006569D2" w:rsidRDefault="006569D2" w:rsidP="006569D2">
      <w:r>
        <w:t>18.10 Section Summary</w:t>
      </w:r>
    </w:p>
    <w:p w:rsidR="006569D2" w:rsidRDefault="006569D2" w:rsidP="006569D2"/>
    <w:p w:rsidR="006569D2" w:rsidRDefault="006569D2" w:rsidP="006569D2">
      <w:r>
        <w:t>This section defines enterprise-wide domain relationships, governance dependencies, business interactions, and architectural boundaries supporting TODP domain integrity.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DOMAIN MODEL</w:t>
      </w:r>
    </w:p>
    <w:p w:rsidR="006569D2" w:rsidRDefault="006569D2" w:rsidP="006569D2"/>
    <w:p w:rsidR="006569D2" w:rsidRDefault="006569D2" w:rsidP="006569D2">
      <w:r>
        <w:t>Section 19 – Bounded Context Framework</w:t>
      </w:r>
    </w:p>
    <w:p w:rsidR="006569D2" w:rsidRDefault="006569D2" w:rsidP="006569D2"/>
    <w:p w:rsidR="006569D2" w:rsidRDefault="006569D2" w:rsidP="006569D2">
      <w:r>
        <w:t>19.1 Purpose</w:t>
      </w:r>
    </w:p>
    <w:p w:rsidR="006569D2" w:rsidRDefault="006569D2" w:rsidP="006569D2"/>
    <w:p w:rsidR="006569D2" w:rsidRDefault="006569D2" w:rsidP="006569D2">
      <w:r>
        <w:t>Define bounded contexts, ownership boundaries, and responsibility segregation across TODP domains.</w:t>
      </w:r>
    </w:p>
    <w:p w:rsidR="006569D2" w:rsidRDefault="006569D2" w:rsidP="006569D2"/>
    <w:p w:rsidR="006569D2" w:rsidRDefault="006569D2" w:rsidP="006569D2">
      <w:r>
        <w:t>19.2 Objectives</w:t>
      </w:r>
    </w:p>
    <w:p w:rsidR="006569D2" w:rsidRDefault="006569D2" w:rsidP="006569D2"/>
    <w:p w:rsidR="006569D2" w:rsidRDefault="006569D2" w:rsidP="006569D2">
      <w:r>
        <w:t>• Prevent domain overlap.</w:t>
      </w:r>
    </w:p>
    <w:p w:rsidR="006569D2" w:rsidRDefault="006569D2" w:rsidP="006569D2">
      <w:r>
        <w:t>• Improve ownership clarity.</w:t>
      </w:r>
    </w:p>
    <w:p w:rsidR="006569D2" w:rsidRDefault="006569D2" w:rsidP="006569D2">
      <w:r>
        <w:t>• Reduce architectural coupling.</w:t>
      </w:r>
    </w:p>
    <w:p w:rsidR="006569D2" w:rsidRDefault="006569D2" w:rsidP="006569D2">
      <w:r>
        <w:t>• Enable scalable growth.</w:t>
      </w:r>
    </w:p>
    <w:p w:rsidR="006569D2" w:rsidRDefault="006569D2" w:rsidP="006569D2">
      <w:r>
        <w:t>• Strengthen governance control.</w:t>
      </w:r>
    </w:p>
    <w:p w:rsidR="006569D2" w:rsidRDefault="006569D2" w:rsidP="006569D2"/>
    <w:p w:rsidR="006569D2" w:rsidRDefault="006569D2" w:rsidP="006569D2">
      <w:r>
        <w:t>19.3 Bounded Contexts</w:t>
      </w:r>
    </w:p>
    <w:p w:rsidR="006569D2" w:rsidRDefault="006569D2" w:rsidP="006569D2"/>
    <w:p w:rsidR="006569D2" w:rsidRDefault="006569D2" w:rsidP="006569D2">
      <w:r>
        <w:lastRenderedPageBreak/>
        <w:t>Context A</w:t>
      </w:r>
    </w:p>
    <w:p w:rsidR="006569D2" w:rsidRDefault="006569D2" w:rsidP="006569D2"/>
    <w:p w:rsidR="006569D2" w:rsidRDefault="006569D2" w:rsidP="006569D2">
      <w:r>
        <w:t>Opportunity Management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Product Management</w:t>
      </w:r>
    </w:p>
    <w:p w:rsidR="006569D2" w:rsidRDefault="006569D2" w:rsidP="006569D2"/>
    <w:p w:rsidR="006569D2" w:rsidRDefault="006569D2" w:rsidP="006569D2">
      <w:r>
        <w:t>Primary Entity:</w:t>
      </w:r>
    </w:p>
    <w:p w:rsidR="006569D2" w:rsidRDefault="006569D2" w:rsidP="006569D2">
      <w:r>
        <w:t>Opportunity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Context B</w:t>
      </w:r>
    </w:p>
    <w:p w:rsidR="006569D2" w:rsidRDefault="006569D2" w:rsidP="006569D2"/>
    <w:p w:rsidR="006569D2" w:rsidRDefault="006569D2" w:rsidP="006569D2">
      <w:r>
        <w:t>Authority Management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Governance Team</w:t>
      </w:r>
    </w:p>
    <w:p w:rsidR="006569D2" w:rsidRDefault="006569D2" w:rsidP="006569D2"/>
    <w:p w:rsidR="006569D2" w:rsidRDefault="006569D2" w:rsidP="006569D2">
      <w:r>
        <w:t>Primary Entity:</w:t>
      </w:r>
    </w:p>
    <w:p w:rsidR="006569D2" w:rsidRDefault="006569D2" w:rsidP="006569D2">
      <w:r>
        <w:t>Authority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Context C</w:t>
      </w:r>
    </w:p>
    <w:p w:rsidR="006569D2" w:rsidRDefault="006569D2" w:rsidP="006569D2"/>
    <w:p w:rsidR="006569D2" w:rsidRDefault="006569D2" w:rsidP="006569D2">
      <w:r>
        <w:t>Evidence Management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Governance Team</w:t>
      </w:r>
    </w:p>
    <w:p w:rsidR="006569D2" w:rsidRDefault="006569D2" w:rsidP="006569D2"/>
    <w:p w:rsidR="006569D2" w:rsidRDefault="006569D2" w:rsidP="006569D2">
      <w:r>
        <w:t>Primary Entity:</w:t>
      </w:r>
    </w:p>
    <w:p w:rsidR="006569D2" w:rsidRDefault="006569D2" w:rsidP="006569D2">
      <w:r>
        <w:t>Evidence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Context D</w:t>
      </w:r>
    </w:p>
    <w:p w:rsidR="006569D2" w:rsidRDefault="006569D2" w:rsidP="006569D2"/>
    <w:p w:rsidR="006569D2" w:rsidRDefault="006569D2" w:rsidP="006569D2">
      <w:r>
        <w:t>Decision Intelligence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AI Governance Team</w:t>
      </w:r>
    </w:p>
    <w:p w:rsidR="006569D2" w:rsidRDefault="006569D2" w:rsidP="006569D2"/>
    <w:p w:rsidR="006569D2" w:rsidRDefault="006569D2" w:rsidP="006569D2">
      <w:r>
        <w:t>Primary Entities:</w:t>
      </w:r>
    </w:p>
    <w:p w:rsidR="006569D2" w:rsidRDefault="006569D2" w:rsidP="006569D2"/>
    <w:p w:rsidR="006569D2" w:rsidRDefault="006569D2" w:rsidP="006569D2">
      <w:r>
        <w:t>• Retrieval</w:t>
      </w:r>
    </w:p>
    <w:p w:rsidR="006569D2" w:rsidRDefault="006569D2" w:rsidP="006569D2">
      <w:r>
        <w:t>• Ranking</w:t>
      </w:r>
    </w:p>
    <w:p w:rsidR="006569D2" w:rsidRDefault="006569D2" w:rsidP="006569D2">
      <w:r>
        <w:t>• Recommendation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Context E</w:t>
      </w:r>
    </w:p>
    <w:p w:rsidR="006569D2" w:rsidRDefault="006569D2" w:rsidP="006569D2"/>
    <w:p w:rsidR="006569D2" w:rsidRDefault="006569D2" w:rsidP="006569D2">
      <w:r>
        <w:t>Governance Oversight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Governance Team</w:t>
      </w:r>
    </w:p>
    <w:p w:rsidR="006569D2" w:rsidRDefault="006569D2" w:rsidP="006569D2"/>
    <w:p w:rsidR="006569D2" w:rsidRDefault="006569D2" w:rsidP="006569D2">
      <w:r>
        <w:t>Primary Entities:</w:t>
      </w:r>
    </w:p>
    <w:p w:rsidR="006569D2" w:rsidRDefault="006569D2" w:rsidP="006569D2"/>
    <w:p w:rsidR="006569D2" w:rsidRDefault="006569D2" w:rsidP="006569D2">
      <w:r>
        <w:t>• Governance Review</w:t>
      </w:r>
    </w:p>
    <w:p w:rsidR="006569D2" w:rsidRDefault="006569D2" w:rsidP="006569D2">
      <w:r>
        <w:t>• Governance Decision</w:t>
      </w:r>
    </w:p>
    <w:p w:rsidR="006569D2" w:rsidRDefault="006569D2" w:rsidP="006569D2">
      <w:r>
        <w:t>• Governance Exception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Context F</w:t>
      </w:r>
    </w:p>
    <w:p w:rsidR="006569D2" w:rsidRDefault="006569D2" w:rsidP="006569D2"/>
    <w:p w:rsidR="006569D2" w:rsidRDefault="006569D2" w:rsidP="006569D2">
      <w:r>
        <w:t>Audit &amp; Replay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Audit Governance Team</w:t>
      </w:r>
    </w:p>
    <w:p w:rsidR="006569D2" w:rsidRDefault="006569D2" w:rsidP="006569D2"/>
    <w:p w:rsidR="006569D2" w:rsidRDefault="006569D2" w:rsidP="006569D2">
      <w:r>
        <w:t>Primary Entities:</w:t>
      </w:r>
    </w:p>
    <w:p w:rsidR="006569D2" w:rsidRDefault="006569D2" w:rsidP="006569D2"/>
    <w:p w:rsidR="006569D2" w:rsidRDefault="006569D2" w:rsidP="006569D2">
      <w:r>
        <w:t xml:space="preserve">• </w:t>
      </w:r>
      <w:proofErr w:type="spellStart"/>
      <w:r>
        <w:t>Audit_Record</w:t>
      </w:r>
      <w:proofErr w:type="spellEnd"/>
    </w:p>
    <w:p w:rsidR="006569D2" w:rsidRDefault="006569D2" w:rsidP="006569D2">
      <w:r>
        <w:t xml:space="preserve">• </w:t>
      </w:r>
      <w:proofErr w:type="spellStart"/>
      <w:r>
        <w:t>Replay_Session</w:t>
      </w:r>
      <w:proofErr w:type="spellEnd"/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Context G</w:t>
      </w:r>
    </w:p>
    <w:p w:rsidR="006569D2" w:rsidRDefault="006569D2" w:rsidP="006569D2"/>
    <w:p w:rsidR="006569D2" w:rsidRDefault="006569D2" w:rsidP="006569D2">
      <w:r>
        <w:t>Enterprise Management Context</w:t>
      </w:r>
    </w:p>
    <w:p w:rsidR="006569D2" w:rsidRDefault="006569D2" w:rsidP="006569D2"/>
    <w:p w:rsidR="006569D2" w:rsidRDefault="006569D2" w:rsidP="006569D2">
      <w:r>
        <w:t>Owned By:</w:t>
      </w:r>
    </w:p>
    <w:p w:rsidR="006569D2" w:rsidRDefault="006569D2" w:rsidP="006569D2">
      <w:r>
        <w:t>Business Operations</w:t>
      </w:r>
    </w:p>
    <w:p w:rsidR="006569D2" w:rsidRDefault="006569D2" w:rsidP="006569D2"/>
    <w:p w:rsidR="006569D2" w:rsidRDefault="006569D2" w:rsidP="006569D2">
      <w:r>
        <w:t>Primary Entities:</w:t>
      </w:r>
    </w:p>
    <w:p w:rsidR="006569D2" w:rsidRDefault="006569D2" w:rsidP="006569D2"/>
    <w:p w:rsidR="006569D2" w:rsidRDefault="006569D2" w:rsidP="006569D2">
      <w:r>
        <w:t>• KPI</w:t>
      </w:r>
    </w:p>
    <w:p w:rsidR="006569D2" w:rsidRDefault="006569D2" w:rsidP="006569D2">
      <w:r>
        <w:t>• Risk</w:t>
      </w:r>
    </w:p>
    <w:p w:rsidR="006569D2" w:rsidRDefault="006569D2" w:rsidP="006569D2">
      <w:r>
        <w:t>• Compliance Assessment</w:t>
      </w:r>
    </w:p>
    <w:p w:rsidR="006569D2" w:rsidRDefault="006569D2" w:rsidP="006569D2"/>
    <w:p w:rsidR="006569D2" w:rsidRDefault="006569D2" w:rsidP="006569D2">
      <w:r>
        <w:t>19.4 Governance Requirements</w:t>
      </w:r>
    </w:p>
    <w:p w:rsidR="006569D2" w:rsidRDefault="006569D2" w:rsidP="006569D2"/>
    <w:p w:rsidR="006569D2" w:rsidRDefault="006569D2" w:rsidP="006569D2">
      <w:r>
        <w:t>• Context ownership shall be documented.</w:t>
      </w:r>
    </w:p>
    <w:p w:rsidR="006569D2" w:rsidRDefault="006569D2" w:rsidP="006569D2">
      <w:r>
        <w:t>• Context boundaries shall remain stable.</w:t>
      </w:r>
    </w:p>
    <w:p w:rsidR="006569D2" w:rsidRDefault="006569D2" w:rsidP="006569D2">
      <w:r>
        <w:t>• Context interactions shall be traceable.</w:t>
      </w:r>
    </w:p>
    <w:p w:rsidR="006569D2" w:rsidRDefault="006569D2" w:rsidP="006569D2">
      <w:r>
        <w:t>• Cross-context changes require review.</w:t>
      </w:r>
    </w:p>
    <w:p w:rsidR="006569D2" w:rsidRDefault="006569D2" w:rsidP="006569D2"/>
    <w:p w:rsidR="006569D2" w:rsidRDefault="006569D2" w:rsidP="006569D2">
      <w:r>
        <w:t>19.5 Traceability</w:t>
      </w:r>
    </w:p>
    <w:p w:rsidR="006569D2" w:rsidRDefault="006569D2" w:rsidP="006569D2"/>
    <w:p w:rsidR="006569D2" w:rsidRDefault="006569D2" w:rsidP="006569D2">
      <w:r>
        <w:t>RTM References:</w:t>
      </w:r>
    </w:p>
    <w:p w:rsidR="006569D2" w:rsidRDefault="006569D2" w:rsidP="006569D2"/>
    <w:p w:rsidR="006569D2" w:rsidRDefault="006569D2" w:rsidP="006569D2">
      <w:r>
        <w:t>• BC-001</w:t>
      </w:r>
    </w:p>
    <w:p w:rsidR="006569D2" w:rsidRDefault="006569D2" w:rsidP="006569D2">
      <w:r>
        <w:t>• BC-002</w:t>
      </w:r>
    </w:p>
    <w:p w:rsidR="006569D2" w:rsidRDefault="006569D2" w:rsidP="006569D2">
      <w:r>
        <w:t>• ARCH-001</w:t>
      </w:r>
    </w:p>
    <w:p w:rsidR="006569D2" w:rsidRDefault="006569D2" w:rsidP="006569D2"/>
    <w:p w:rsidR="006569D2" w:rsidRDefault="006569D2" w:rsidP="006569D2">
      <w:r>
        <w:lastRenderedPageBreak/>
        <w:t>19.6 Section Summary</w:t>
      </w:r>
    </w:p>
    <w:p w:rsidR="006569D2" w:rsidRDefault="006569D2" w:rsidP="006569D2"/>
    <w:p w:rsidR="006569D2" w:rsidRDefault="006569D2" w:rsidP="006569D2">
      <w:r>
        <w:t>This section defines TODP bounded contexts, ownership assignments, governance requirements, and responsibility boundaries supporting maintainable enterprise architecture.</w:t>
      </w:r>
    </w:p>
    <w:p w:rsidR="006569D2" w:rsidRDefault="006569D2" w:rsidP="006569D2"/>
    <w:p w:rsidR="006569D2" w:rsidRDefault="006569D2" w:rsidP="006569D2">
      <w:r>
        <w:t>--------------------------------------------------------------------------------</w:t>
      </w:r>
    </w:p>
    <w:p w:rsidR="006569D2" w:rsidRDefault="006569D2" w:rsidP="006569D2"/>
    <w:p w:rsidR="006569D2" w:rsidRDefault="006569D2" w:rsidP="006569D2">
      <w:r>
        <w:t>DOMAIN MODEL</w:t>
      </w:r>
    </w:p>
    <w:p w:rsidR="006569D2" w:rsidRDefault="006569D2" w:rsidP="006569D2"/>
    <w:p w:rsidR="006569D2" w:rsidRDefault="006569D2" w:rsidP="006569D2">
      <w:r>
        <w:t>Section 20 – Domain Governance, Evolution &amp; Lifecycle Management</w:t>
      </w:r>
    </w:p>
    <w:p w:rsidR="006569D2" w:rsidRDefault="006569D2" w:rsidP="006569D2"/>
    <w:p w:rsidR="006569D2" w:rsidRDefault="006569D2" w:rsidP="006569D2">
      <w:r>
        <w:t>20.1 Purpose</w:t>
      </w:r>
    </w:p>
    <w:p w:rsidR="006569D2" w:rsidRDefault="006569D2" w:rsidP="006569D2"/>
    <w:p w:rsidR="006569D2" w:rsidRDefault="006569D2" w:rsidP="006569D2">
      <w:r>
        <w:t>Establish governance requirements governing domain evolution, ownership management, lifecycle oversight, and continuous improvement of the TODP domain model.</w:t>
      </w:r>
    </w:p>
    <w:p w:rsidR="006569D2" w:rsidRDefault="006569D2" w:rsidP="006569D2"/>
    <w:p w:rsidR="006569D2" w:rsidRDefault="006569D2" w:rsidP="006569D2">
      <w:r>
        <w:t>20.2 Objectives</w:t>
      </w:r>
    </w:p>
    <w:p w:rsidR="006569D2" w:rsidRDefault="006569D2" w:rsidP="006569D2"/>
    <w:p w:rsidR="006569D2" w:rsidRDefault="006569D2" w:rsidP="006569D2">
      <w:r>
        <w:t>• Preserve domain integrity.</w:t>
      </w:r>
    </w:p>
    <w:p w:rsidR="006569D2" w:rsidRDefault="006569D2" w:rsidP="006569D2">
      <w:r>
        <w:t>• Support controlled evolution.</w:t>
      </w:r>
    </w:p>
    <w:p w:rsidR="006569D2" w:rsidRDefault="006569D2" w:rsidP="006569D2">
      <w:r>
        <w:t>• Maintain architectural consistency.</w:t>
      </w:r>
    </w:p>
    <w:p w:rsidR="006569D2" w:rsidRDefault="006569D2" w:rsidP="006569D2">
      <w:r>
        <w:t>• Enable traceable change management.</w:t>
      </w:r>
    </w:p>
    <w:p w:rsidR="006569D2" w:rsidRDefault="006569D2" w:rsidP="006569D2">
      <w:r>
        <w:t>• Ensure long-term scalability.</w:t>
      </w:r>
    </w:p>
    <w:p w:rsidR="006569D2" w:rsidRDefault="006569D2" w:rsidP="006569D2"/>
    <w:p w:rsidR="006569D2" w:rsidRDefault="006569D2" w:rsidP="006569D2">
      <w:r>
        <w:t>20.3 Scope</w:t>
      </w:r>
    </w:p>
    <w:p w:rsidR="006569D2" w:rsidRDefault="006569D2" w:rsidP="006569D2"/>
    <w:p w:rsidR="006569D2" w:rsidRDefault="006569D2" w:rsidP="006569D2">
      <w:r>
        <w:t>Applies to:</w:t>
      </w:r>
    </w:p>
    <w:p w:rsidR="006569D2" w:rsidRDefault="006569D2" w:rsidP="006569D2"/>
    <w:p w:rsidR="006569D2" w:rsidRDefault="006569D2" w:rsidP="006569D2">
      <w:r>
        <w:lastRenderedPageBreak/>
        <w:t>• All business domains</w:t>
      </w:r>
    </w:p>
    <w:p w:rsidR="006569D2" w:rsidRDefault="006569D2" w:rsidP="006569D2">
      <w:r>
        <w:t>• All governance domains</w:t>
      </w:r>
    </w:p>
    <w:p w:rsidR="006569D2" w:rsidRDefault="006569D2" w:rsidP="006569D2">
      <w:r>
        <w:t>• All supporting domains</w:t>
      </w:r>
    </w:p>
    <w:p w:rsidR="006569D2" w:rsidRDefault="006569D2" w:rsidP="006569D2">
      <w:r>
        <w:t>• All domain relationships</w:t>
      </w:r>
    </w:p>
    <w:p w:rsidR="006569D2" w:rsidRDefault="006569D2" w:rsidP="006569D2">
      <w:r>
        <w:t>• All domain entities</w:t>
      </w:r>
    </w:p>
    <w:p w:rsidR="006569D2" w:rsidRDefault="006569D2" w:rsidP="006569D2"/>
    <w:p w:rsidR="006569D2" w:rsidRDefault="006569D2" w:rsidP="006569D2">
      <w:r>
        <w:t>20.4 Domain Governance Principles</w:t>
      </w:r>
    </w:p>
    <w:p w:rsidR="006569D2" w:rsidRDefault="006569D2" w:rsidP="006569D2"/>
    <w:p w:rsidR="006569D2" w:rsidRDefault="006569D2" w:rsidP="006569D2">
      <w:r>
        <w:t>• Explicit Ownership</w:t>
      </w:r>
    </w:p>
    <w:p w:rsidR="006569D2" w:rsidRDefault="006569D2" w:rsidP="006569D2">
      <w:r>
        <w:t>• Controlled Change</w:t>
      </w:r>
    </w:p>
    <w:p w:rsidR="006569D2" w:rsidRDefault="006569D2" w:rsidP="006569D2">
      <w:r>
        <w:t>• Architectural Consistency</w:t>
      </w:r>
    </w:p>
    <w:p w:rsidR="006569D2" w:rsidRDefault="006569D2" w:rsidP="006569D2">
      <w:r>
        <w:t>• Governance Oversight</w:t>
      </w:r>
    </w:p>
    <w:p w:rsidR="006569D2" w:rsidRDefault="006569D2" w:rsidP="006569D2">
      <w:r>
        <w:t>• Continuous Improvement</w:t>
      </w:r>
    </w:p>
    <w:p w:rsidR="006569D2" w:rsidRDefault="006569D2" w:rsidP="006569D2"/>
    <w:p w:rsidR="006569D2" w:rsidRDefault="006569D2" w:rsidP="006569D2">
      <w:r>
        <w:t>20.5 Domain Lifecycle</w:t>
      </w:r>
    </w:p>
    <w:p w:rsidR="006569D2" w:rsidRDefault="006569D2" w:rsidP="006569D2"/>
    <w:p w:rsidR="006569D2" w:rsidRDefault="006569D2" w:rsidP="006569D2">
      <w:r>
        <w:t>Domain Proposal</w:t>
      </w:r>
    </w:p>
    <w:p w:rsidR="006569D2" w:rsidRDefault="006569D2" w:rsidP="006569D2">
      <w:r>
        <w:t>→ Domain Review</w:t>
      </w:r>
    </w:p>
    <w:p w:rsidR="006569D2" w:rsidRDefault="006569D2" w:rsidP="006569D2">
      <w:r>
        <w:t>→ Domain Approval</w:t>
      </w:r>
    </w:p>
    <w:p w:rsidR="006569D2" w:rsidRDefault="006569D2" w:rsidP="006569D2">
      <w:r>
        <w:t>→ Domain Implementation</w:t>
      </w:r>
    </w:p>
    <w:p w:rsidR="006569D2" w:rsidRDefault="006569D2" w:rsidP="006569D2">
      <w:r>
        <w:t>→ Domain Monitoring</w:t>
      </w:r>
    </w:p>
    <w:p w:rsidR="006569D2" w:rsidRDefault="006569D2" w:rsidP="006569D2">
      <w:r>
        <w:t>→ Domain Improvement</w:t>
      </w:r>
    </w:p>
    <w:p w:rsidR="006569D2" w:rsidRDefault="006569D2" w:rsidP="006569D2">
      <w:r>
        <w:t>→ Domain Retirement</w:t>
      </w:r>
    </w:p>
    <w:p w:rsidR="006569D2" w:rsidRDefault="006569D2" w:rsidP="006569D2"/>
    <w:p w:rsidR="006569D2" w:rsidRDefault="006569D2" w:rsidP="006569D2">
      <w:r>
        <w:t>20.6 Domain Change Governance</w:t>
      </w:r>
    </w:p>
    <w:p w:rsidR="006569D2" w:rsidRDefault="006569D2" w:rsidP="006569D2"/>
    <w:p w:rsidR="006569D2" w:rsidRDefault="006569D2" w:rsidP="006569D2">
      <w:r>
        <w:t>Changes require:</w:t>
      </w:r>
    </w:p>
    <w:p w:rsidR="006569D2" w:rsidRDefault="006569D2" w:rsidP="006569D2"/>
    <w:p w:rsidR="006569D2" w:rsidRDefault="006569D2" w:rsidP="006569D2">
      <w:r>
        <w:t>• Impact assessment</w:t>
      </w:r>
    </w:p>
    <w:p w:rsidR="006569D2" w:rsidRDefault="006569D2" w:rsidP="006569D2">
      <w:r>
        <w:t>• Architecture review</w:t>
      </w:r>
    </w:p>
    <w:p w:rsidR="006569D2" w:rsidRDefault="006569D2" w:rsidP="006569D2">
      <w:r>
        <w:t>• Governance review</w:t>
      </w:r>
    </w:p>
    <w:p w:rsidR="006569D2" w:rsidRDefault="006569D2" w:rsidP="006569D2">
      <w:r>
        <w:t>• Traceability update</w:t>
      </w:r>
    </w:p>
    <w:p w:rsidR="006569D2" w:rsidRDefault="006569D2" w:rsidP="006569D2">
      <w:r>
        <w:t>• Documentation update</w:t>
      </w:r>
    </w:p>
    <w:p w:rsidR="006569D2" w:rsidRDefault="006569D2" w:rsidP="006569D2"/>
    <w:p w:rsidR="006569D2" w:rsidRDefault="006569D2" w:rsidP="006569D2">
      <w:r>
        <w:t>20.7 Domain Review Requirements</w:t>
      </w:r>
    </w:p>
    <w:p w:rsidR="006569D2" w:rsidRDefault="006569D2" w:rsidP="006569D2"/>
    <w:p w:rsidR="006569D2" w:rsidRDefault="006569D2" w:rsidP="006569D2">
      <w:r>
        <w:t>Quarterly</w:t>
      </w:r>
    </w:p>
    <w:p w:rsidR="006569D2" w:rsidRDefault="006569D2" w:rsidP="006569D2"/>
    <w:p w:rsidR="006569D2" w:rsidRDefault="006569D2" w:rsidP="006569D2">
      <w:r>
        <w:t>Domain Health Assessment</w:t>
      </w:r>
    </w:p>
    <w:p w:rsidR="006569D2" w:rsidRDefault="006569D2" w:rsidP="006569D2"/>
    <w:p w:rsidR="006569D2" w:rsidRDefault="006569D2" w:rsidP="006569D2">
      <w:r>
        <w:t>Annually</w:t>
      </w:r>
    </w:p>
    <w:p w:rsidR="006569D2" w:rsidRDefault="006569D2" w:rsidP="006569D2"/>
    <w:p w:rsidR="006569D2" w:rsidRDefault="006569D2" w:rsidP="006569D2">
      <w:r>
        <w:t>Enterprise Domain Model Review</w:t>
      </w:r>
    </w:p>
    <w:p w:rsidR="006569D2" w:rsidRDefault="006569D2" w:rsidP="006569D2"/>
    <w:p w:rsidR="006569D2" w:rsidRDefault="006569D2" w:rsidP="006569D2">
      <w:r>
        <w:t>20.8 Domain Success Criteria</w:t>
      </w:r>
    </w:p>
    <w:p w:rsidR="006569D2" w:rsidRDefault="006569D2" w:rsidP="006569D2"/>
    <w:p w:rsidR="006569D2" w:rsidRDefault="006569D2" w:rsidP="006569D2">
      <w:r>
        <w:t>• Clear ownership</w:t>
      </w:r>
    </w:p>
    <w:p w:rsidR="006569D2" w:rsidRDefault="006569D2" w:rsidP="006569D2">
      <w:r>
        <w:t>• Stable boundaries</w:t>
      </w:r>
    </w:p>
    <w:p w:rsidR="006569D2" w:rsidRDefault="006569D2" w:rsidP="006569D2">
      <w:r>
        <w:t>• Low coupling</w:t>
      </w:r>
    </w:p>
    <w:p w:rsidR="006569D2" w:rsidRDefault="006569D2" w:rsidP="006569D2">
      <w:r>
        <w:t>• High traceability</w:t>
      </w:r>
    </w:p>
    <w:p w:rsidR="006569D2" w:rsidRDefault="006569D2" w:rsidP="006569D2">
      <w:r>
        <w:t>• Governance compliance</w:t>
      </w:r>
    </w:p>
    <w:p w:rsidR="006569D2" w:rsidRDefault="006569D2" w:rsidP="006569D2"/>
    <w:p w:rsidR="006569D2" w:rsidRDefault="006569D2" w:rsidP="006569D2">
      <w:r>
        <w:t>20.9 Metrics</w:t>
      </w:r>
    </w:p>
    <w:p w:rsidR="006569D2" w:rsidRDefault="006569D2" w:rsidP="006569D2"/>
    <w:p w:rsidR="006569D2" w:rsidRDefault="006569D2" w:rsidP="006569D2">
      <w:r>
        <w:lastRenderedPageBreak/>
        <w:t>• Domain Governance Compliance Rate</w:t>
      </w:r>
    </w:p>
    <w:p w:rsidR="006569D2" w:rsidRDefault="006569D2" w:rsidP="006569D2">
      <w:r>
        <w:t>• Domain Change Success Rate</w:t>
      </w:r>
    </w:p>
    <w:p w:rsidR="006569D2" w:rsidRDefault="006569D2" w:rsidP="006569D2">
      <w:r>
        <w:t>• Dependency Stability Index</w:t>
      </w:r>
    </w:p>
    <w:p w:rsidR="006569D2" w:rsidRDefault="006569D2" w:rsidP="006569D2">
      <w:r>
        <w:t>• Domain Documentation Completeness</w:t>
      </w:r>
    </w:p>
    <w:p w:rsidR="006569D2" w:rsidRDefault="006569D2" w:rsidP="006569D2"/>
    <w:p w:rsidR="006569D2" w:rsidRDefault="006569D2" w:rsidP="006569D2">
      <w:r>
        <w:t>20.10 Audit Requirements</w:t>
      </w:r>
    </w:p>
    <w:p w:rsidR="006569D2" w:rsidRDefault="006569D2" w:rsidP="006569D2"/>
    <w:p w:rsidR="006569D2" w:rsidRDefault="006569D2" w:rsidP="006569D2">
      <w:r>
        <w:t>Maintain:</w:t>
      </w:r>
    </w:p>
    <w:p w:rsidR="006569D2" w:rsidRDefault="006569D2" w:rsidP="006569D2"/>
    <w:p w:rsidR="006569D2" w:rsidRDefault="006569D2" w:rsidP="006569D2">
      <w:r>
        <w:t>• Domain Inventories</w:t>
      </w:r>
    </w:p>
    <w:p w:rsidR="006569D2" w:rsidRDefault="006569D2" w:rsidP="006569D2">
      <w:r>
        <w:t>• Relationship Maps</w:t>
      </w:r>
    </w:p>
    <w:p w:rsidR="006569D2" w:rsidRDefault="006569D2" w:rsidP="006569D2">
      <w:r>
        <w:t>• Review Reports</w:t>
      </w:r>
    </w:p>
    <w:p w:rsidR="006569D2" w:rsidRDefault="006569D2" w:rsidP="006569D2">
      <w:r>
        <w:t>• Change Assessments</w:t>
      </w:r>
    </w:p>
    <w:p w:rsidR="006569D2" w:rsidRDefault="006569D2" w:rsidP="006569D2">
      <w:r>
        <w:t>• Governance Decisions</w:t>
      </w:r>
    </w:p>
    <w:p w:rsidR="006569D2" w:rsidRDefault="006569D2" w:rsidP="006569D2"/>
    <w:p w:rsidR="006569D2" w:rsidRDefault="006569D2" w:rsidP="006569D2">
      <w:r>
        <w:t>20.11 Ownership</w:t>
      </w:r>
    </w:p>
    <w:p w:rsidR="006569D2" w:rsidRDefault="006569D2" w:rsidP="006569D2"/>
    <w:p w:rsidR="006569D2" w:rsidRDefault="006569D2" w:rsidP="006569D2">
      <w:r>
        <w:t>Primary Owner:</w:t>
      </w:r>
    </w:p>
    <w:p w:rsidR="006569D2" w:rsidRDefault="006569D2" w:rsidP="006569D2">
      <w:r>
        <w:t>Chief Product Officer</w:t>
      </w:r>
    </w:p>
    <w:p w:rsidR="006569D2" w:rsidRDefault="006569D2" w:rsidP="006569D2"/>
    <w:p w:rsidR="006569D2" w:rsidRDefault="006569D2" w:rsidP="006569D2">
      <w:r>
        <w:t>Review Authority:</w:t>
      </w:r>
    </w:p>
    <w:p w:rsidR="006569D2" w:rsidRDefault="006569D2" w:rsidP="006569D2">
      <w:r>
        <w:t>Architecture Review Board</w:t>
      </w:r>
    </w:p>
    <w:p w:rsidR="006569D2" w:rsidRDefault="006569D2" w:rsidP="006569D2"/>
    <w:p w:rsidR="006569D2" w:rsidRDefault="006569D2" w:rsidP="006569D2">
      <w:r>
        <w:t>Approval Authority:</w:t>
      </w:r>
    </w:p>
    <w:p w:rsidR="006569D2" w:rsidRDefault="006569D2" w:rsidP="006569D2">
      <w:r>
        <w:t>Product Governance Board</w:t>
      </w:r>
    </w:p>
    <w:p w:rsidR="006569D2" w:rsidRDefault="006569D2" w:rsidP="006569D2"/>
    <w:p w:rsidR="006569D2" w:rsidRDefault="006569D2" w:rsidP="006569D2">
      <w:r>
        <w:t>20.12 Traceability</w:t>
      </w:r>
    </w:p>
    <w:p w:rsidR="006569D2" w:rsidRDefault="006569D2" w:rsidP="006569D2"/>
    <w:p w:rsidR="006569D2" w:rsidRDefault="006569D2" w:rsidP="006569D2">
      <w:r>
        <w:t>RTM References:</w:t>
      </w:r>
    </w:p>
    <w:p w:rsidR="006569D2" w:rsidRDefault="006569D2" w:rsidP="006569D2"/>
    <w:p w:rsidR="006569D2" w:rsidRDefault="006569D2" w:rsidP="006569D2">
      <w:r>
        <w:t>• DOMGOV-001</w:t>
      </w:r>
    </w:p>
    <w:p w:rsidR="006569D2" w:rsidRDefault="006569D2" w:rsidP="006569D2">
      <w:r>
        <w:t>• DOMGOV-002</w:t>
      </w:r>
    </w:p>
    <w:p w:rsidR="006569D2" w:rsidRDefault="006569D2" w:rsidP="006569D2">
      <w:r>
        <w:t>• ARCH-002</w:t>
      </w:r>
    </w:p>
    <w:p w:rsidR="006569D2" w:rsidRDefault="006569D2" w:rsidP="006569D2">
      <w:r>
        <w:t>• GOV-001</w:t>
      </w:r>
    </w:p>
    <w:p w:rsidR="006569D2" w:rsidRDefault="006569D2" w:rsidP="006569D2"/>
    <w:p w:rsidR="006569D2" w:rsidRDefault="006569D2" w:rsidP="006569D2">
      <w:r>
        <w:t>20.13 Section Summary</w:t>
      </w:r>
    </w:p>
    <w:p w:rsidR="006569D2" w:rsidRDefault="006569D2" w:rsidP="006569D2"/>
    <w:p w:rsidR="006569D2" w:rsidRDefault="006569D2" w:rsidP="006569D2">
      <w:r>
        <w:t>This section establishes domain governance controls, lifecycle management standards, change governance procedures, ownership requirements, review mechanisms, and continuous improvement processes governing the TODP Domain Model.</w:t>
      </w:r>
    </w:p>
    <w:p w:rsidR="006569D2" w:rsidRDefault="006569D2" w:rsidP="006569D2"/>
    <w:p w:rsidR="0049337B" w:rsidRDefault="006569D2" w:rsidP="006569D2">
      <w:r>
        <w:t>END OF DOMAIN MODEL</w:t>
      </w:r>
      <w:bookmarkStart w:id="0" w:name="_GoBack"/>
      <w:bookmarkEnd w:id="0"/>
    </w:p>
    <w:sectPr w:rsidR="00493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3A9"/>
    <w:rsid w:val="0006407D"/>
    <w:rsid w:val="001224AE"/>
    <w:rsid w:val="004743A9"/>
    <w:rsid w:val="0049337B"/>
    <w:rsid w:val="006569D2"/>
    <w:rsid w:val="00A41F2E"/>
    <w:rsid w:val="00AF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5019</Words>
  <Characters>28610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cp:lastPrinted>2026-06-15T15:31:00Z</cp:lastPrinted>
  <dcterms:created xsi:type="dcterms:W3CDTF">2026-06-15T15:24:00Z</dcterms:created>
  <dcterms:modified xsi:type="dcterms:W3CDTF">2026-06-15T15:31:00Z</dcterms:modified>
</cp:coreProperties>
</file>