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8632B" w:rsidRDefault="00B8632B" w:rsidP="00B8632B">
      <w:pPr>
        <w:jc w:val="both"/>
        <w:rPr>
          <w:rFonts w:ascii="Century" w:hAnsi="Century" w:cs="Times New Roman"/>
          <w:b/>
          <w:sz w:val="28"/>
          <w:szCs w:val="28"/>
        </w:rPr>
      </w:pPr>
      <w:r w:rsidRPr="00B8632B">
        <w:rPr>
          <w:rFonts w:ascii="Century" w:hAnsi="Century" w:cs="Times New Roman"/>
          <w:b/>
          <w:sz w:val="28"/>
          <w:szCs w:val="28"/>
        </w:rPr>
        <w:t xml:space="preserve">Write a program in python to generate association rule from </w:t>
      </w:r>
      <w:proofErr w:type="gramStart"/>
      <w:r w:rsidRPr="00B8632B">
        <w:rPr>
          <w:rFonts w:ascii="Century" w:hAnsi="Century" w:cs="Times New Roman"/>
          <w:b/>
          <w:sz w:val="28"/>
          <w:szCs w:val="28"/>
        </w:rPr>
        <w:t>the  dataset</w:t>
      </w:r>
      <w:proofErr w:type="gramEnd"/>
      <w:r w:rsidRPr="00B8632B">
        <w:rPr>
          <w:rFonts w:ascii="Century" w:hAnsi="Century" w:cs="Times New Roman"/>
          <w:b/>
          <w:sz w:val="28"/>
          <w:szCs w:val="28"/>
        </w:rPr>
        <w:t xml:space="preserve"> provided by the user. Do use the </w:t>
      </w:r>
      <w:proofErr w:type="spellStart"/>
      <w:r w:rsidRPr="00B8632B">
        <w:rPr>
          <w:rFonts w:ascii="Century" w:hAnsi="Century" w:cs="Times New Roman"/>
          <w:b/>
          <w:sz w:val="28"/>
          <w:szCs w:val="28"/>
        </w:rPr>
        <w:t>mlxtend</w:t>
      </w:r>
      <w:proofErr w:type="spellEnd"/>
      <w:r w:rsidRPr="00B8632B">
        <w:rPr>
          <w:rFonts w:ascii="Century" w:hAnsi="Century" w:cs="Times New Roman"/>
          <w:b/>
          <w:sz w:val="28"/>
          <w:szCs w:val="28"/>
        </w:rPr>
        <w:t xml:space="preserve"> library.</w:t>
      </w:r>
    </w:p>
    <w:p w:rsidR="00B8632B" w:rsidRPr="00B8632B" w:rsidRDefault="00B8632B">
      <w:pPr>
        <w:rPr>
          <w:rFonts w:ascii="Times New Roman" w:hAnsi="Times New Roman" w:cs="Times New Roman"/>
          <w:b/>
          <w:sz w:val="24"/>
          <w:szCs w:val="24"/>
        </w:rPr>
      </w:pPr>
    </w:p>
    <w:p w:rsidR="00B8632B" w:rsidRPr="00B8632B" w:rsidRDefault="00B8632B">
      <w:pPr>
        <w:rPr>
          <w:rFonts w:ascii="Times New Roman" w:hAnsi="Times New Roman" w:cs="Times New Roman"/>
          <w:b/>
          <w:sz w:val="24"/>
          <w:szCs w:val="24"/>
        </w:rPr>
      </w:pPr>
      <w:r w:rsidRPr="00B8632B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B8632B" w:rsidRPr="00B8632B" w:rsidRDefault="00B8632B" w:rsidP="00B8632B">
      <w:pPr>
        <w:spacing w:after="0" w:line="240" w:lineRule="auto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###</w:t>
      </w:r>
      <w:r w:rsidRPr="00B8632B">
        <w:rPr>
          <w:rFonts w:ascii="Century" w:hAnsi="Century" w:cs="Times New Roman"/>
          <w:sz w:val="24"/>
          <w:szCs w:val="24"/>
        </w:rPr>
        <w:t xml:space="preserve">Generating Association Rules from Frequent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Itemsets</w:t>
      </w:r>
      <w:proofErr w:type="spellEnd"/>
      <w:r>
        <w:rPr>
          <w:rFonts w:ascii="Century" w:hAnsi="Century" w:cs="Times New Roman"/>
          <w:sz w:val="24"/>
          <w:szCs w:val="24"/>
        </w:rPr>
        <w:t>.</w:t>
      </w:r>
    </w:p>
    <w:p w:rsidR="00B8632B" w:rsidRPr="00B8632B" w:rsidRDefault="00B8632B" w:rsidP="00B8632B">
      <w:pPr>
        <w:spacing w:after="0" w:line="240" w:lineRule="auto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###</w:t>
      </w:r>
      <w:r w:rsidRPr="00B8632B">
        <w:rPr>
          <w:rFonts w:ascii="Century" w:hAnsi="Century" w:cs="Times New Roman"/>
          <w:sz w:val="24"/>
          <w:szCs w:val="24"/>
        </w:rPr>
        <w:t xml:space="preserve">The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generate_rules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takes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dataframes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of frequent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itemsets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as produced by the </w:t>
      </w:r>
      <w:r>
        <w:rPr>
          <w:rFonts w:ascii="Century" w:hAnsi="Century" w:cs="Times New Roman"/>
          <w:sz w:val="24"/>
          <w:szCs w:val="24"/>
        </w:rPr>
        <w:t>###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apriori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fpgrowth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, or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fpmax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functions in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mlxtend.association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. To demonstrate </w:t>
      </w:r>
      <w:r>
        <w:rPr>
          <w:rFonts w:ascii="Century" w:hAnsi="Century" w:cs="Times New Roman"/>
          <w:sz w:val="24"/>
          <w:szCs w:val="24"/>
        </w:rPr>
        <w:t>###</w:t>
      </w:r>
      <w:r w:rsidRPr="00B8632B">
        <w:rPr>
          <w:rFonts w:ascii="Century" w:hAnsi="Century" w:cs="Times New Roman"/>
          <w:sz w:val="24"/>
          <w:szCs w:val="24"/>
        </w:rPr>
        <w:t xml:space="preserve">the usage of the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generate_rules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method, we first create a pandas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DataFrame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of </w:t>
      </w:r>
      <w:r>
        <w:rPr>
          <w:rFonts w:ascii="Century" w:hAnsi="Century" w:cs="Times New Roman"/>
          <w:sz w:val="24"/>
          <w:szCs w:val="24"/>
        </w:rPr>
        <w:t>###</w:t>
      </w:r>
      <w:r w:rsidRPr="00B8632B">
        <w:rPr>
          <w:rFonts w:ascii="Century" w:hAnsi="Century" w:cs="Times New Roman"/>
          <w:sz w:val="24"/>
          <w:szCs w:val="24"/>
        </w:rPr>
        <w:t xml:space="preserve">frequent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itemsets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as generated by the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fpgrowth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function:</w:t>
      </w:r>
    </w:p>
    <w:p w:rsid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>#</w:t>
      </w:r>
      <w:proofErr w:type="gramStart"/>
      <w:r w:rsidRPr="00B8632B">
        <w:rPr>
          <w:rFonts w:ascii="Century" w:hAnsi="Century" w:cs="Times New Roman"/>
          <w:sz w:val="24"/>
          <w:szCs w:val="24"/>
        </w:rPr>
        <w:t>To</w:t>
      </w:r>
      <w:proofErr w:type="gramEnd"/>
      <w:r w:rsidRPr="00B8632B">
        <w:rPr>
          <w:rFonts w:ascii="Century" w:hAnsi="Century" w:cs="Times New Roman"/>
          <w:sz w:val="24"/>
          <w:szCs w:val="24"/>
        </w:rPr>
        <w:t xml:space="preserve"> install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mlxtend</w:t>
      </w:r>
      <w:proofErr w:type="spellEnd"/>
      <w:r w:rsidRPr="00B8632B">
        <w:rPr>
          <w:rFonts w:ascii="Century" w:hAnsi="Century" w:cs="Times New Roman"/>
          <w:sz w:val="24"/>
          <w:szCs w:val="24"/>
        </w:rPr>
        <w:t>, just execute: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gramStart"/>
      <w:r w:rsidRPr="00B8632B">
        <w:rPr>
          <w:rFonts w:ascii="Century" w:hAnsi="Century" w:cs="Times New Roman"/>
          <w:sz w:val="24"/>
          <w:szCs w:val="24"/>
        </w:rPr>
        <w:t>python</w:t>
      </w:r>
      <w:proofErr w:type="gramEnd"/>
      <w:r w:rsidRPr="00B8632B">
        <w:rPr>
          <w:rFonts w:ascii="Century" w:hAnsi="Century" w:cs="Times New Roman"/>
          <w:sz w:val="24"/>
          <w:szCs w:val="24"/>
        </w:rPr>
        <w:t xml:space="preserve"> setup.py install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>#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gramStart"/>
      <w:r w:rsidRPr="00B8632B">
        <w:rPr>
          <w:rFonts w:ascii="Century" w:hAnsi="Century" w:cs="Times New Roman"/>
          <w:sz w:val="24"/>
          <w:szCs w:val="24"/>
        </w:rPr>
        <w:t>import</w:t>
      </w:r>
      <w:proofErr w:type="gramEnd"/>
      <w:r w:rsidRPr="00B8632B">
        <w:rPr>
          <w:rFonts w:ascii="Century" w:hAnsi="Century" w:cs="Times New Roman"/>
          <w:sz w:val="24"/>
          <w:szCs w:val="24"/>
        </w:rPr>
        <w:t xml:space="preserve"> pandas as pd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gramStart"/>
      <w:r w:rsidRPr="00B8632B">
        <w:rPr>
          <w:rFonts w:ascii="Century" w:hAnsi="Century" w:cs="Times New Roman"/>
          <w:sz w:val="24"/>
          <w:szCs w:val="24"/>
        </w:rPr>
        <w:t>from</w:t>
      </w:r>
      <w:proofErr w:type="gramEnd"/>
      <w:r w:rsidRPr="00B8632B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mlxtend.preprocessing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import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TransactionEncoder</w:t>
      </w:r>
      <w:proofErr w:type="spellEnd"/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gramStart"/>
      <w:r w:rsidRPr="00B8632B">
        <w:rPr>
          <w:rFonts w:ascii="Century" w:hAnsi="Century" w:cs="Times New Roman"/>
          <w:sz w:val="24"/>
          <w:szCs w:val="24"/>
        </w:rPr>
        <w:t>from</w:t>
      </w:r>
      <w:proofErr w:type="gramEnd"/>
      <w:r w:rsidRPr="00B8632B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mlxtend.frequent_patterns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import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apriori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fpmax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fpgrowth</w:t>
      </w:r>
      <w:proofErr w:type="spellEnd"/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>dataset = [['Milk', 'Onion', 'Nutmeg', 'Kidney Beans', 'Eggs', 'Yogurt'],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 xml:space="preserve">           ['Dill', 'Onion', 'Nutmeg', 'Kidney Beans', 'Eggs', 'Yogurt'],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 xml:space="preserve">           ['Milk', 'Apple', 'Kidney Beans', 'Eggs'],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 xml:space="preserve">           ['Milk', 'Unicorn', 'Corn', 'Kidney Beans', 'Yogurt'],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 xml:space="preserve">           ['Corn', 'Onion', 'Onion', 'Kidney Beans', 'Ice cream', 'Eggs']]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spellStart"/>
      <w:proofErr w:type="gramStart"/>
      <w:r w:rsidRPr="00B8632B">
        <w:rPr>
          <w:rFonts w:ascii="Century" w:hAnsi="Century" w:cs="Times New Roman"/>
          <w:sz w:val="24"/>
          <w:szCs w:val="24"/>
        </w:rPr>
        <w:t>te</w:t>
      </w:r>
      <w:proofErr w:type="spellEnd"/>
      <w:proofErr w:type="gramEnd"/>
      <w:r w:rsidRPr="00B8632B">
        <w:rPr>
          <w:rFonts w:ascii="Century" w:hAnsi="Century" w:cs="Times New Roman"/>
          <w:sz w:val="24"/>
          <w:szCs w:val="24"/>
        </w:rPr>
        <w:t xml:space="preserve"> =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TransactionEncoder</w:t>
      </w:r>
      <w:proofErr w:type="spellEnd"/>
      <w:r w:rsidRPr="00B8632B">
        <w:rPr>
          <w:rFonts w:ascii="Century" w:hAnsi="Century" w:cs="Times New Roman"/>
          <w:sz w:val="24"/>
          <w:szCs w:val="24"/>
        </w:rPr>
        <w:t>()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spellStart"/>
      <w:r w:rsidRPr="00B8632B">
        <w:rPr>
          <w:rFonts w:ascii="Century" w:hAnsi="Century" w:cs="Times New Roman"/>
          <w:sz w:val="24"/>
          <w:szCs w:val="24"/>
        </w:rPr>
        <w:t>te_ary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= </w:t>
      </w:r>
      <w:proofErr w:type="gramStart"/>
      <w:r w:rsidRPr="00B8632B">
        <w:rPr>
          <w:rFonts w:ascii="Century" w:hAnsi="Century" w:cs="Times New Roman"/>
          <w:sz w:val="24"/>
          <w:szCs w:val="24"/>
        </w:rPr>
        <w:t>te.fit(</w:t>
      </w:r>
      <w:proofErr w:type="gramEnd"/>
      <w:r w:rsidRPr="00B8632B">
        <w:rPr>
          <w:rFonts w:ascii="Century" w:hAnsi="Century" w:cs="Times New Roman"/>
          <w:sz w:val="24"/>
          <w:szCs w:val="24"/>
        </w:rPr>
        <w:t>dataset).transform(dataset)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spellStart"/>
      <w:proofErr w:type="gramStart"/>
      <w:r w:rsidRPr="00B8632B">
        <w:rPr>
          <w:rFonts w:ascii="Century" w:hAnsi="Century" w:cs="Times New Roman"/>
          <w:sz w:val="24"/>
          <w:szCs w:val="24"/>
        </w:rPr>
        <w:t>df</w:t>
      </w:r>
      <w:proofErr w:type="spellEnd"/>
      <w:proofErr w:type="gramEnd"/>
      <w:r w:rsidRPr="00B8632B">
        <w:rPr>
          <w:rFonts w:ascii="Century" w:hAnsi="Century" w:cs="Times New Roman"/>
          <w:sz w:val="24"/>
          <w:szCs w:val="24"/>
        </w:rPr>
        <w:t xml:space="preserve"> =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pd.DataFrame</w:t>
      </w:r>
      <w:proofErr w:type="spellEnd"/>
      <w:r w:rsidRPr="00B8632B">
        <w:rPr>
          <w:rFonts w:ascii="Century" w:hAnsi="Century" w:cs="Times New Roman"/>
          <w:sz w:val="24"/>
          <w:szCs w:val="24"/>
        </w:rPr>
        <w:t>(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te_ary</w:t>
      </w:r>
      <w:proofErr w:type="spellEnd"/>
      <w:r w:rsidRPr="00B8632B">
        <w:rPr>
          <w:rFonts w:ascii="Century" w:hAnsi="Century" w:cs="Times New Roman"/>
          <w:sz w:val="24"/>
          <w:szCs w:val="24"/>
        </w:rPr>
        <w:t>, columns=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te.columns</w:t>
      </w:r>
      <w:proofErr w:type="spellEnd"/>
      <w:r w:rsidRPr="00B8632B">
        <w:rPr>
          <w:rFonts w:ascii="Century" w:hAnsi="Century" w:cs="Times New Roman"/>
          <w:sz w:val="24"/>
          <w:szCs w:val="24"/>
        </w:rPr>
        <w:t>_)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spellStart"/>
      <w:r w:rsidRPr="00B8632B">
        <w:rPr>
          <w:rFonts w:ascii="Century" w:hAnsi="Century" w:cs="Times New Roman"/>
          <w:sz w:val="24"/>
          <w:szCs w:val="24"/>
        </w:rPr>
        <w:t>frequent_itemsets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= </w:t>
      </w:r>
      <w:proofErr w:type="spellStart"/>
      <w:proofErr w:type="gramStart"/>
      <w:r w:rsidRPr="00B8632B">
        <w:rPr>
          <w:rFonts w:ascii="Century" w:hAnsi="Century" w:cs="Times New Roman"/>
          <w:sz w:val="24"/>
          <w:szCs w:val="24"/>
        </w:rPr>
        <w:t>fpgrowth</w:t>
      </w:r>
      <w:proofErr w:type="spellEnd"/>
      <w:r w:rsidRPr="00B8632B">
        <w:rPr>
          <w:rFonts w:ascii="Century" w:hAnsi="Century" w:cs="Times New Roman"/>
          <w:sz w:val="24"/>
          <w:szCs w:val="24"/>
        </w:rPr>
        <w:t>(</w:t>
      </w:r>
      <w:proofErr w:type="spellStart"/>
      <w:proofErr w:type="gramEnd"/>
      <w:r w:rsidRPr="00B8632B">
        <w:rPr>
          <w:rFonts w:ascii="Century" w:hAnsi="Century" w:cs="Times New Roman"/>
          <w:sz w:val="24"/>
          <w:szCs w:val="24"/>
        </w:rPr>
        <w:t>df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min_support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=0.6,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use_colnames</w:t>
      </w:r>
      <w:proofErr w:type="spellEnd"/>
      <w:r w:rsidRPr="00B8632B">
        <w:rPr>
          <w:rFonts w:ascii="Century" w:hAnsi="Century" w:cs="Times New Roman"/>
          <w:sz w:val="24"/>
          <w:szCs w:val="24"/>
        </w:rPr>
        <w:t>=True)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 xml:space="preserve">### </w:t>
      </w:r>
      <w:proofErr w:type="gramStart"/>
      <w:r w:rsidRPr="00B8632B">
        <w:rPr>
          <w:rFonts w:ascii="Century" w:hAnsi="Century" w:cs="Times New Roman"/>
          <w:sz w:val="24"/>
          <w:szCs w:val="24"/>
        </w:rPr>
        <w:t>alternatively</w:t>
      </w:r>
      <w:proofErr w:type="gramEnd"/>
      <w:r w:rsidRPr="00B8632B">
        <w:rPr>
          <w:rFonts w:ascii="Century" w:hAnsi="Century" w:cs="Times New Roman"/>
          <w:sz w:val="24"/>
          <w:szCs w:val="24"/>
        </w:rPr>
        <w:t>: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>#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frequent_itemsets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= </w:t>
      </w:r>
      <w:proofErr w:type="spellStart"/>
      <w:proofErr w:type="gramStart"/>
      <w:r w:rsidRPr="00B8632B">
        <w:rPr>
          <w:rFonts w:ascii="Century" w:hAnsi="Century" w:cs="Times New Roman"/>
          <w:sz w:val="24"/>
          <w:szCs w:val="24"/>
        </w:rPr>
        <w:t>apriori</w:t>
      </w:r>
      <w:proofErr w:type="spellEnd"/>
      <w:r w:rsidRPr="00B8632B">
        <w:rPr>
          <w:rFonts w:ascii="Century" w:hAnsi="Century" w:cs="Times New Roman"/>
          <w:sz w:val="24"/>
          <w:szCs w:val="24"/>
        </w:rPr>
        <w:t>(</w:t>
      </w:r>
      <w:proofErr w:type="spellStart"/>
      <w:proofErr w:type="gramEnd"/>
      <w:r w:rsidRPr="00B8632B">
        <w:rPr>
          <w:rFonts w:ascii="Century" w:hAnsi="Century" w:cs="Times New Roman"/>
          <w:sz w:val="24"/>
          <w:szCs w:val="24"/>
        </w:rPr>
        <w:t>df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min_support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=0.6,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use_colnames</w:t>
      </w:r>
      <w:proofErr w:type="spellEnd"/>
      <w:r w:rsidRPr="00B8632B">
        <w:rPr>
          <w:rFonts w:ascii="Century" w:hAnsi="Century" w:cs="Times New Roman"/>
          <w:sz w:val="24"/>
          <w:szCs w:val="24"/>
        </w:rPr>
        <w:t>=True)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>#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frequent_itemsets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= </w:t>
      </w:r>
      <w:proofErr w:type="spellStart"/>
      <w:proofErr w:type="gramStart"/>
      <w:r w:rsidRPr="00B8632B">
        <w:rPr>
          <w:rFonts w:ascii="Century" w:hAnsi="Century" w:cs="Times New Roman"/>
          <w:sz w:val="24"/>
          <w:szCs w:val="24"/>
        </w:rPr>
        <w:t>fpmax</w:t>
      </w:r>
      <w:proofErr w:type="spellEnd"/>
      <w:r w:rsidRPr="00B8632B">
        <w:rPr>
          <w:rFonts w:ascii="Century" w:hAnsi="Century" w:cs="Times New Roman"/>
          <w:sz w:val="24"/>
          <w:szCs w:val="24"/>
        </w:rPr>
        <w:t>(</w:t>
      </w:r>
      <w:proofErr w:type="spellStart"/>
      <w:proofErr w:type="gramEnd"/>
      <w:r w:rsidRPr="00B8632B">
        <w:rPr>
          <w:rFonts w:ascii="Century" w:hAnsi="Century" w:cs="Times New Roman"/>
          <w:sz w:val="24"/>
          <w:szCs w:val="24"/>
        </w:rPr>
        <w:t>df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min_support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=0.6,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use_colnames</w:t>
      </w:r>
      <w:proofErr w:type="spellEnd"/>
      <w:r w:rsidRPr="00B8632B">
        <w:rPr>
          <w:rFonts w:ascii="Century" w:hAnsi="Century" w:cs="Times New Roman"/>
          <w:sz w:val="24"/>
          <w:szCs w:val="24"/>
        </w:rPr>
        <w:t>=True)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spellStart"/>
      <w:r w:rsidRPr="00B8632B">
        <w:rPr>
          <w:rFonts w:ascii="Century" w:hAnsi="Century" w:cs="Times New Roman"/>
          <w:sz w:val="24"/>
          <w:szCs w:val="24"/>
        </w:rPr>
        <w:t>frequent_itemsets</w:t>
      </w:r>
      <w:proofErr w:type="spellEnd"/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 xml:space="preserve">'''The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generate_</w:t>
      </w:r>
      <w:proofErr w:type="gramStart"/>
      <w:r w:rsidRPr="00B8632B">
        <w:rPr>
          <w:rFonts w:ascii="Century" w:hAnsi="Century" w:cs="Times New Roman"/>
          <w:sz w:val="24"/>
          <w:szCs w:val="24"/>
        </w:rPr>
        <w:t>rules</w:t>
      </w:r>
      <w:proofErr w:type="spellEnd"/>
      <w:r w:rsidRPr="00B8632B">
        <w:rPr>
          <w:rFonts w:ascii="Century" w:hAnsi="Century" w:cs="Times New Roman"/>
          <w:sz w:val="24"/>
          <w:szCs w:val="24"/>
        </w:rPr>
        <w:t>(</w:t>
      </w:r>
      <w:proofErr w:type="gramEnd"/>
      <w:r w:rsidRPr="00B8632B">
        <w:rPr>
          <w:rFonts w:ascii="Century" w:hAnsi="Century" w:cs="Times New Roman"/>
          <w:sz w:val="24"/>
          <w:szCs w:val="24"/>
        </w:rPr>
        <w:t>) function allows you to (1) specify your metric of interest and (2) the according threshold.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t xml:space="preserve">Currently implemented measures are confidence and lift. 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r w:rsidRPr="00B8632B">
        <w:rPr>
          <w:rFonts w:ascii="Century" w:hAnsi="Century" w:cs="Times New Roman"/>
          <w:sz w:val="24"/>
          <w:szCs w:val="24"/>
        </w:rPr>
        <w:lastRenderedPageBreak/>
        <w:t xml:space="preserve">Let's say you are interested in rules derived from the frequent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itemsets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only if the level of confidence 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gramStart"/>
      <w:r w:rsidRPr="00B8632B">
        <w:rPr>
          <w:rFonts w:ascii="Century" w:hAnsi="Century" w:cs="Times New Roman"/>
          <w:sz w:val="24"/>
          <w:szCs w:val="24"/>
        </w:rPr>
        <w:t>is</w:t>
      </w:r>
      <w:proofErr w:type="gramEnd"/>
      <w:r w:rsidRPr="00B8632B">
        <w:rPr>
          <w:rFonts w:ascii="Century" w:hAnsi="Century" w:cs="Times New Roman"/>
          <w:sz w:val="24"/>
          <w:szCs w:val="24"/>
        </w:rPr>
        <w:t xml:space="preserve"> above the 70 percent threshold (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min_threshold</w:t>
      </w:r>
      <w:proofErr w:type="spellEnd"/>
      <w:r w:rsidRPr="00B8632B">
        <w:rPr>
          <w:rFonts w:ascii="Century" w:hAnsi="Century" w:cs="Times New Roman"/>
          <w:sz w:val="24"/>
          <w:szCs w:val="24"/>
        </w:rPr>
        <w:t>=0.7):'''</w:t>
      </w: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gramStart"/>
      <w:r w:rsidRPr="00B8632B">
        <w:rPr>
          <w:rFonts w:ascii="Century" w:hAnsi="Century" w:cs="Times New Roman"/>
          <w:sz w:val="24"/>
          <w:szCs w:val="24"/>
        </w:rPr>
        <w:t>from</w:t>
      </w:r>
      <w:proofErr w:type="gramEnd"/>
      <w:r w:rsidRPr="00B8632B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mlxtend.frequent_patterns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 import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association_rules</w:t>
      </w:r>
      <w:proofErr w:type="spellEnd"/>
    </w:p>
    <w:p w:rsidR="00B8632B" w:rsidRP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</w:p>
    <w:p w:rsidR="00B8632B" w:rsidRDefault="00B8632B" w:rsidP="00B8632B">
      <w:pPr>
        <w:spacing w:after="0" w:line="240" w:lineRule="auto"/>
        <w:rPr>
          <w:rFonts w:ascii="Century" w:hAnsi="Century" w:cs="Times New Roman"/>
          <w:sz w:val="24"/>
          <w:szCs w:val="24"/>
        </w:rPr>
      </w:pPr>
      <w:proofErr w:type="spellStart"/>
      <w:r w:rsidRPr="00B8632B">
        <w:rPr>
          <w:rFonts w:ascii="Century" w:hAnsi="Century" w:cs="Times New Roman"/>
          <w:sz w:val="24"/>
          <w:szCs w:val="24"/>
        </w:rPr>
        <w:t>association_</w:t>
      </w:r>
      <w:proofErr w:type="gramStart"/>
      <w:r w:rsidRPr="00B8632B">
        <w:rPr>
          <w:rFonts w:ascii="Century" w:hAnsi="Century" w:cs="Times New Roman"/>
          <w:sz w:val="24"/>
          <w:szCs w:val="24"/>
        </w:rPr>
        <w:t>rules</w:t>
      </w:r>
      <w:proofErr w:type="spellEnd"/>
      <w:r w:rsidRPr="00B8632B">
        <w:rPr>
          <w:rFonts w:ascii="Century" w:hAnsi="Century" w:cs="Times New Roman"/>
          <w:sz w:val="24"/>
          <w:szCs w:val="24"/>
        </w:rPr>
        <w:t>(</w:t>
      </w:r>
      <w:proofErr w:type="spellStart"/>
      <w:proofErr w:type="gramEnd"/>
      <w:r w:rsidRPr="00B8632B">
        <w:rPr>
          <w:rFonts w:ascii="Century" w:hAnsi="Century" w:cs="Times New Roman"/>
          <w:sz w:val="24"/>
          <w:szCs w:val="24"/>
        </w:rPr>
        <w:t>frequent_itemsets</w:t>
      </w:r>
      <w:proofErr w:type="spellEnd"/>
      <w:r w:rsidRPr="00B8632B">
        <w:rPr>
          <w:rFonts w:ascii="Century" w:hAnsi="Century" w:cs="Times New Roman"/>
          <w:sz w:val="24"/>
          <w:szCs w:val="24"/>
        </w:rPr>
        <w:t xml:space="preserve">, metric="confidence", </w:t>
      </w:r>
      <w:proofErr w:type="spellStart"/>
      <w:r w:rsidRPr="00B8632B">
        <w:rPr>
          <w:rFonts w:ascii="Century" w:hAnsi="Century" w:cs="Times New Roman"/>
          <w:sz w:val="24"/>
          <w:szCs w:val="24"/>
        </w:rPr>
        <w:t>min_threshold</w:t>
      </w:r>
      <w:proofErr w:type="spellEnd"/>
      <w:r w:rsidRPr="00B8632B">
        <w:rPr>
          <w:rFonts w:ascii="Century" w:hAnsi="Century" w:cs="Times New Roman"/>
          <w:sz w:val="24"/>
          <w:szCs w:val="24"/>
        </w:rPr>
        <w:t>=0.7)</w:t>
      </w:r>
    </w:p>
    <w:p w:rsidR="00B8632B" w:rsidRDefault="00B8632B"/>
    <w:p w:rsidR="0017593F" w:rsidRDefault="0017593F"/>
    <w:p w:rsidR="00B8632B" w:rsidRDefault="00B8632B"/>
    <w:p w:rsidR="00B8632B" w:rsidRDefault="00B8632B"/>
    <w:sectPr w:rsidR="00B86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8632B"/>
    <w:rsid w:val="0017593F"/>
    <w:rsid w:val="00B8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2023-03-23T06:08:00Z</dcterms:created>
  <dcterms:modified xsi:type="dcterms:W3CDTF">2023-03-23T06:15:00Z</dcterms:modified>
</cp:coreProperties>
</file>