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7C5F3" w14:textId="4CC310C6" w:rsidR="006C42FF" w:rsidRPr="00DC4DD8" w:rsidRDefault="006C42FF" w:rsidP="004871EC">
      <w:pPr>
        <w:pStyle w:val="Covertitle"/>
        <w:spacing w:before="0"/>
        <w:rPr>
          <w:sz w:val="32"/>
          <w:szCs w:val="32"/>
        </w:rPr>
      </w:pPr>
      <w:r>
        <w:rPr>
          <w:sz w:val="32"/>
          <w:szCs w:val="32"/>
        </w:rPr>
        <w:t xml:space="preserve">Software Requirements Specification for Configuration Module </w:t>
      </w:r>
      <w:r w:rsidR="004871EC">
        <w:rPr>
          <w:sz w:val="32"/>
          <w:szCs w:val="32"/>
        </w:rPr>
        <w:t xml:space="preserve">of </w:t>
      </w:r>
      <w:r>
        <w:rPr>
          <w:sz w:val="32"/>
          <w:szCs w:val="32"/>
        </w:rPr>
        <w:t xml:space="preserve">Unit </w:t>
      </w:r>
      <w:r w:rsidR="004871EC">
        <w:rPr>
          <w:sz w:val="32"/>
          <w:szCs w:val="32"/>
        </w:rPr>
        <w:t xml:space="preserve">Engine Data Acquisition Unit of </w:t>
      </w:r>
      <w:r w:rsidR="004871EC" w:rsidRPr="00C935D2">
        <w:rPr>
          <w:sz w:val="32"/>
          <w:szCs w:val="32"/>
        </w:rPr>
        <w:t>Airbus Helicopters Generic Vehicle Monitoring System (GVMS)</w:t>
      </w:r>
    </w:p>
    <w:p w14:paraId="1041E29B" w14:textId="77777777" w:rsidR="006C42FF" w:rsidRPr="00DC4DD8" w:rsidRDefault="006C42FF" w:rsidP="006C42FF">
      <w:pPr>
        <w:pStyle w:val="CoverPN"/>
        <w:tabs>
          <w:tab w:val="center" w:pos="4680"/>
          <w:tab w:val="left" w:pos="7619"/>
        </w:tabs>
        <w:spacing w:before="0"/>
        <w:rPr>
          <w:sz w:val="22"/>
          <w:szCs w:val="22"/>
        </w:rPr>
      </w:pPr>
      <w:r w:rsidRPr="00DC4DD8">
        <w:rPr>
          <w:sz w:val="22"/>
          <w:szCs w:val="22"/>
        </w:rPr>
        <w:t xml:space="preserve">Document Number: </w:t>
      </w:r>
      <w:r w:rsidRPr="00AB42FF">
        <w:rPr>
          <w:sz w:val="22"/>
          <w:szCs w:val="22"/>
        </w:rPr>
        <w:t>H698-002-001-CMU</w:t>
      </w:r>
    </w:p>
    <w:p w14:paraId="4A9F1A4B" w14:textId="1C4836DA" w:rsidR="006C42FF" w:rsidRPr="00DC4DD8" w:rsidRDefault="006C42FF" w:rsidP="006C42FF">
      <w:pPr>
        <w:pStyle w:val="CoverPN"/>
        <w:spacing w:before="0"/>
        <w:rPr>
          <w:sz w:val="22"/>
          <w:szCs w:val="22"/>
        </w:rPr>
      </w:pPr>
      <w:r w:rsidRPr="00DC4DD8">
        <w:rPr>
          <w:sz w:val="22"/>
          <w:szCs w:val="22"/>
        </w:rPr>
        <w:t xml:space="preserve">Version No: </w:t>
      </w:r>
      <w:r w:rsidR="00357D73">
        <w:rPr>
          <w:sz w:val="22"/>
          <w:szCs w:val="22"/>
        </w:rPr>
        <w:t>2.</w:t>
      </w:r>
      <w:r w:rsidR="00EF52C4">
        <w:rPr>
          <w:sz w:val="22"/>
          <w:szCs w:val="22"/>
        </w:rPr>
        <w:t>4</w:t>
      </w:r>
    </w:p>
    <w:p w14:paraId="54C07BBF" w14:textId="77777777" w:rsidR="006C42FF" w:rsidRPr="009455DC" w:rsidRDefault="006C42FF" w:rsidP="006C42FF">
      <w:pPr>
        <w:pStyle w:val="CoverPN"/>
        <w:spacing w:before="0"/>
        <w:rPr>
          <w:sz w:val="20"/>
          <w:szCs w:val="20"/>
        </w:rPr>
      </w:pPr>
    </w:p>
    <w:tbl>
      <w:tblPr>
        <w:tblW w:w="0" w:type="auto"/>
        <w:tblInd w:w="250" w:type="dxa"/>
        <w:tblLayout w:type="fixed"/>
        <w:tblLook w:val="0000" w:firstRow="0" w:lastRow="0" w:firstColumn="0" w:lastColumn="0" w:noHBand="0" w:noVBand="0"/>
      </w:tblPr>
      <w:tblGrid>
        <w:gridCol w:w="8876"/>
      </w:tblGrid>
      <w:tr w:rsidR="006C42FF" w:rsidRPr="009455DC" w14:paraId="231B5504" w14:textId="77777777" w:rsidTr="002F7796">
        <w:tc>
          <w:tcPr>
            <w:tcW w:w="8876" w:type="dxa"/>
            <w:tcBorders>
              <w:top w:val="single" w:sz="4" w:space="0" w:color="000000"/>
              <w:left w:val="single" w:sz="4" w:space="0" w:color="000000"/>
              <w:bottom w:val="single" w:sz="4" w:space="0" w:color="000000"/>
              <w:right w:val="single" w:sz="4" w:space="0" w:color="000000"/>
            </w:tcBorders>
          </w:tcPr>
          <w:p w14:paraId="775839AE" w14:textId="77777777" w:rsidR="006C42FF" w:rsidRPr="009455DC" w:rsidRDefault="006C42FF" w:rsidP="002F7796">
            <w:pPr>
              <w:jc w:val="center"/>
            </w:pPr>
            <w:r w:rsidRPr="009455DC">
              <w:t>Proprietary Notice</w:t>
            </w:r>
          </w:p>
          <w:p w14:paraId="0EA9CC9D" w14:textId="77777777" w:rsidR="006C42FF" w:rsidRPr="009455DC" w:rsidRDefault="006C42FF" w:rsidP="002F7796">
            <w:r w:rsidRPr="009455DC">
              <w:t xml:space="preserve">This document and the information disclosed herein are proprietary data of Howell Instruments, Inc.  Neither this document nor the information contained herein shall be reproduced, used, or disclosed to others without the written authorization of Howell Instruments, Inc.  </w:t>
            </w:r>
          </w:p>
        </w:tc>
      </w:tr>
    </w:tbl>
    <w:p w14:paraId="6AAD49E4" w14:textId="0608CC20" w:rsidR="00A000CC" w:rsidRDefault="00A000CC" w:rsidP="006C42FF"/>
    <w:p w14:paraId="1A8B9D20" w14:textId="77777777" w:rsidR="004D49E6" w:rsidRDefault="004D49E6" w:rsidP="006C42FF"/>
    <w:tbl>
      <w:tblPr>
        <w:tblpPr w:leftFromText="180" w:rightFromText="180" w:vertAnchor="text" w:horzAnchor="margin" w:tblpY="1"/>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7200"/>
      </w:tblGrid>
      <w:tr w:rsidR="00171C61" w:rsidRPr="00E33F4F" w14:paraId="0C3285DB" w14:textId="77777777" w:rsidTr="00171C61">
        <w:trPr>
          <w:trHeight w:val="720"/>
        </w:trPr>
        <w:tc>
          <w:tcPr>
            <w:tcW w:w="2340" w:type="dxa"/>
            <w:vAlign w:val="center"/>
          </w:tcPr>
          <w:p w14:paraId="5A4BB1F8" w14:textId="77777777" w:rsidR="00171C61" w:rsidRPr="00E33F4F" w:rsidRDefault="00171C61" w:rsidP="00171C61">
            <w:pPr>
              <w:rPr>
                <w:rFonts w:cs="Arial"/>
              </w:rPr>
            </w:pPr>
            <w:r w:rsidRPr="00E33F4F">
              <w:rPr>
                <w:rFonts w:cs="Arial"/>
              </w:rPr>
              <w:t>Written By:</w:t>
            </w:r>
          </w:p>
        </w:tc>
        <w:tc>
          <w:tcPr>
            <w:tcW w:w="7200" w:type="dxa"/>
            <w:vAlign w:val="bottom"/>
          </w:tcPr>
          <w:p w14:paraId="3053E1C9" w14:textId="77777777" w:rsidR="00171C61" w:rsidRDefault="00171C61" w:rsidP="00171C61">
            <w:pPr>
              <w:snapToGrid w:val="0"/>
              <w:jc w:val="left"/>
              <w:rPr>
                <w:rFonts w:cs="Arial"/>
              </w:rPr>
            </w:pPr>
            <w:r>
              <w:rPr>
                <w:rFonts w:cs="Arial"/>
              </w:rPr>
              <w:t>Prajwal</w:t>
            </w:r>
            <w:r w:rsidRPr="00E33F4F">
              <w:rPr>
                <w:rFonts w:cs="Arial"/>
              </w:rPr>
              <w:t xml:space="preserve"> R (</w:t>
            </w:r>
            <w:r w:rsidRPr="0055190F">
              <w:rPr>
                <w:rFonts w:cs="Arial"/>
                <w:shd w:val="clear" w:color="auto" w:fill="FFFFFF"/>
              </w:rPr>
              <w:t>Software Engineer</w:t>
            </w:r>
            <w:r>
              <w:rPr>
                <w:rFonts w:cs="Arial"/>
                <w:shd w:val="clear" w:color="auto" w:fill="FFFFFF"/>
              </w:rPr>
              <w:t>,</w:t>
            </w:r>
            <w:r>
              <w:rPr>
                <w:rFonts w:ascii="Segoe UI" w:hAnsi="Segoe UI" w:cs="Segoe UI"/>
                <w:sz w:val="18"/>
                <w:szCs w:val="18"/>
                <w:shd w:val="clear" w:color="auto" w:fill="FFFFFF"/>
              </w:rPr>
              <w:t xml:space="preserve"> </w:t>
            </w:r>
            <w:r>
              <w:rPr>
                <w:rStyle w:val="Heading4Char"/>
              </w:rPr>
              <w:t xml:space="preserve"> </w:t>
            </w:r>
            <w:r>
              <w:rPr>
                <w:rStyle w:val="ui-provider"/>
              </w:rPr>
              <w:t>ALTEN Global Technologies Private Limited</w:t>
            </w:r>
            <w:r>
              <w:rPr>
                <w:rFonts w:cs="Arial"/>
              </w:rPr>
              <w:t>)</w:t>
            </w:r>
          </w:p>
          <w:p w14:paraId="5635B915" w14:textId="1D09B6C3" w:rsidR="00171C61" w:rsidRDefault="00171C61" w:rsidP="00171C61">
            <w:pPr>
              <w:pStyle w:val="FootnoteText"/>
              <w:snapToGrid w:val="0"/>
              <w:rPr>
                <w:rFonts w:cs="Arial"/>
              </w:rPr>
            </w:pPr>
            <w:r w:rsidRPr="00CA5F4B">
              <w:rPr>
                <w:rFonts w:cs="Arial"/>
                <w:noProof/>
              </w:rPr>
              <w:drawing>
                <wp:inline distT="0" distB="0" distL="0" distR="0" wp14:anchorId="18B5090B" wp14:editId="7428B94B">
                  <wp:extent cx="542640" cy="152400"/>
                  <wp:effectExtent l="0" t="0" r="0" b="0"/>
                  <wp:docPr id="1681083323" name="Picture 1681083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2159" cy="191584"/>
                          </a:xfrm>
                          <a:prstGeom prst="rect">
                            <a:avLst/>
                          </a:prstGeom>
                        </pic:spPr>
                      </pic:pic>
                    </a:graphicData>
                  </a:graphic>
                </wp:inline>
              </w:drawing>
            </w:r>
          </w:p>
        </w:tc>
      </w:tr>
      <w:tr w:rsidR="00171C61" w:rsidRPr="00E33F4F" w14:paraId="5F850F2A" w14:textId="77777777" w:rsidTr="00171C61">
        <w:trPr>
          <w:trHeight w:val="720"/>
        </w:trPr>
        <w:tc>
          <w:tcPr>
            <w:tcW w:w="2340" w:type="dxa"/>
            <w:vAlign w:val="center"/>
          </w:tcPr>
          <w:p w14:paraId="0945E88C" w14:textId="77777777" w:rsidR="00171C61" w:rsidRPr="00E33F4F" w:rsidRDefault="00171C61" w:rsidP="00171C61">
            <w:pPr>
              <w:pStyle w:val="FootnoteText"/>
              <w:snapToGrid w:val="0"/>
              <w:rPr>
                <w:rFonts w:cs="Arial"/>
              </w:rPr>
            </w:pPr>
            <w:r w:rsidRPr="00E33F4F">
              <w:rPr>
                <w:rFonts w:cs="Arial"/>
              </w:rPr>
              <w:t>Reviewed By:</w:t>
            </w:r>
          </w:p>
        </w:tc>
        <w:tc>
          <w:tcPr>
            <w:tcW w:w="7200" w:type="dxa"/>
            <w:vAlign w:val="bottom"/>
          </w:tcPr>
          <w:p w14:paraId="59596B54" w14:textId="77777777" w:rsidR="00171C61" w:rsidRDefault="00171C61" w:rsidP="00171C61">
            <w:pPr>
              <w:snapToGrid w:val="0"/>
              <w:jc w:val="left"/>
              <w:rPr>
                <w:rFonts w:cs="Arial"/>
              </w:rPr>
            </w:pPr>
            <w:r>
              <w:rPr>
                <w:rFonts w:cs="Arial"/>
              </w:rPr>
              <w:t>Pallavi T</w:t>
            </w:r>
            <w:r w:rsidRPr="0050423D">
              <w:rPr>
                <w:rFonts w:cs="Arial"/>
              </w:rPr>
              <w:t xml:space="preserve"> (</w:t>
            </w:r>
            <w:r w:rsidRPr="0055190F">
              <w:rPr>
                <w:rFonts w:cs="Arial"/>
                <w:shd w:val="clear" w:color="auto" w:fill="FFFFFF"/>
              </w:rPr>
              <w:t>Software Engineer</w:t>
            </w:r>
            <w:r w:rsidRPr="0050423D">
              <w:rPr>
                <w:rFonts w:cs="Arial"/>
              </w:rPr>
              <w:t xml:space="preserve">, </w:t>
            </w:r>
            <w:r>
              <w:rPr>
                <w:rStyle w:val="Heading4Char"/>
              </w:rPr>
              <w:t xml:space="preserve"> </w:t>
            </w:r>
            <w:r>
              <w:rPr>
                <w:rStyle w:val="ui-provider"/>
              </w:rPr>
              <w:t>ALTEN Global Technologies Private Limited</w:t>
            </w:r>
            <w:r w:rsidRPr="0050423D">
              <w:rPr>
                <w:rFonts w:cs="Arial"/>
              </w:rPr>
              <w:t>)</w:t>
            </w:r>
          </w:p>
          <w:p w14:paraId="567763BC" w14:textId="77777777" w:rsidR="00171C61" w:rsidRPr="00E33F4F" w:rsidRDefault="00171C61" w:rsidP="00171C61">
            <w:pPr>
              <w:pStyle w:val="FootnoteText"/>
              <w:snapToGrid w:val="0"/>
              <w:rPr>
                <w:rFonts w:cs="Arial"/>
              </w:rPr>
            </w:pPr>
            <w:r>
              <w:rPr>
                <w:noProof/>
              </w:rPr>
              <w:drawing>
                <wp:inline distT="0" distB="0" distL="0" distR="0" wp14:anchorId="69971787" wp14:editId="646E895B">
                  <wp:extent cx="891207" cy="304800"/>
                  <wp:effectExtent l="0" t="0" r="4445" b="0"/>
                  <wp:docPr id="2099906699" name="Picture 2099906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removebg-preview.png"/>
                          <pic:cNvPicPr/>
                        </pic:nvPicPr>
                        <pic:blipFill rotWithShape="1">
                          <a:blip r:embed="rId9" cstate="print">
                            <a:extLst>
                              <a:ext uri="{28A0092B-C50C-407E-A947-70E740481C1C}">
                                <a14:useLocalDpi xmlns:a14="http://schemas.microsoft.com/office/drawing/2010/main" val="0"/>
                              </a:ext>
                            </a:extLst>
                          </a:blip>
                          <a:srcRect l="13333" t="25964" r="28889" b="20978"/>
                          <a:stretch/>
                        </pic:blipFill>
                        <pic:spPr bwMode="auto">
                          <a:xfrm>
                            <a:off x="0" y="0"/>
                            <a:ext cx="917627" cy="313836"/>
                          </a:xfrm>
                          <a:prstGeom prst="rect">
                            <a:avLst/>
                          </a:prstGeom>
                          <a:ln>
                            <a:noFill/>
                          </a:ln>
                          <a:extLst>
                            <a:ext uri="{53640926-AAD7-44D8-BBD7-CCE9431645EC}">
                              <a14:shadowObscured xmlns:a14="http://schemas.microsoft.com/office/drawing/2010/main"/>
                            </a:ext>
                          </a:extLst>
                        </pic:spPr>
                      </pic:pic>
                    </a:graphicData>
                  </a:graphic>
                </wp:inline>
              </w:drawing>
            </w:r>
          </w:p>
          <w:p w14:paraId="3D3A048E" w14:textId="77777777" w:rsidR="00171C61" w:rsidRDefault="00171C61" w:rsidP="00171C61">
            <w:pPr>
              <w:snapToGrid w:val="0"/>
              <w:jc w:val="left"/>
              <w:rPr>
                <w:rFonts w:cs="Arial"/>
              </w:rPr>
            </w:pPr>
            <w:r w:rsidRPr="00E33F4F">
              <w:rPr>
                <w:rFonts w:cs="Arial"/>
              </w:rPr>
              <w:t xml:space="preserve">Pavitra D (Quality Engineer – Quality Assurance, </w:t>
            </w:r>
            <w:r>
              <w:rPr>
                <w:rStyle w:val="Heading4Char"/>
              </w:rPr>
              <w:t xml:space="preserve"> </w:t>
            </w:r>
            <w:r>
              <w:rPr>
                <w:rStyle w:val="ui-provider"/>
              </w:rPr>
              <w:t>ALTEN Global Technologies Private Limited</w:t>
            </w:r>
            <w:r w:rsidRPr="00E33F4F">
              <w:rPr>
                <w:rFonts w:cs="Arial"/>
              </w:rPr>
              <w:t>)</w:t>
            </w:r>
          </w:p>
          <w:p w14:paraId="2F9A3C21" w14:textId="75CD8C95" w:rsidR="00171C61" w:rsidRDefault="00171C61" w:rsidP="00171C61">
            <w:pPr>
              <w:pStyle w:val="FootnoteText"/>
              <w:snapToGrid w:val="0"/>
              <w:rPr>
                <w:rFonts w:cs="Arial"/>
              </w:rPr>
            </w:pPr>
            <w:r>
              <w:rPr>
                <w:noProof/>
              </w:rPr>
              <w:drawing>
                <wp:inline distT="0" distB="0" distL="0" distR="0" wp14:anchorId="7F9856CD" wp14:editId="1246E226">
                  <wp:extent cx="598367" cy="139700"/>
                  <wp:effectExtent l="0" t="0" r="0" b="0"/>
                  <wp:docPr id="1734678864" name="Picture 173467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716" cy="156591"/>
                          </a:xfrm>
                          <a:prstGeom prst="rect">
                            <a:avLst/>
                          </a:prstGeom>
                          <a:noFill/>
                          <a:ln>
                            <a:noFill/>
                          </a:ln>
                        </pic:spPr>
                      </pic:pic>
                    </a:graphicData>
                  </a:graphic>
                </wp:inline>
              </w:drawing>
            </w:r>
          </w:p>
        </w:tc>
      </w:tr>
      <w:tr w:rsidR="00171C61" w:rsidRPr="00E33F4F" w14:paraId="752DBFF0" w14:textId="77777777" w:rsidTr="00171C61">
        <w:trPr>
          <w:trHeight w:val="720"/>
        </w:trPr>
        <w:tc>
          <w:tcPr>
            <w:tcW w:w="2340" w:type="dxa"/>
            <w:vAlign w:val="center"/>
          </w:tcPr>
          <w:p w14:paraId="0EA3AB5B" w14:textId="77777777" w:rsidR="00171C61" w:rsidRPr="00E33F4F" w:rsidRDefault="00171C61" w:rsidP="00171C61">
            <w:pPr>
              <w:rPr>
                <w:rFonts w:cs="Arial"/>
              </w:rPr>
            </w:pPr>
            <w:r w:rsidRPr="00E33F4F">
              <w:rPr>
                <w:rFonts w:cs="Arial"/>
              </w:rPr>
              <w:t>Approved By:</w:t>
            </w:r>
          </w:p>
        </w:tc>
        <w:tc>
          <w:tcPr>
            <w:tcW w:w="7200" w:type="dxa"/>
            <w:vAlign w:val="bottom"/>
          </w:tcPr>
          <w:p w14:paraId="445E8008" w14:textId="77777777" w:rsidR="00171C61" w:rsidRDefault="00171C61" w:rsidP="00171C61">
            <w:pPr>
              <w:shd w:val="clear" w:color="auto" w:fill="FFFFFF"/>
              <w:spacing w:line="300" w:lineRule="atLeast"/>
              <w:jc w:val="left"/>
              <w:rPr>
                <w:rFonts w:cs="Arial"/>
              </w:rPr>
            </w:pPr>
            <w:r w:rsidRPr="003F4880">
              <w:t xml:space="preserve">Shyamala B </w:t>
            </w:r>
            <w:r w:rsidRPr="000E0BC2">
              <w:rPr>
                <w:rFonts w:cs="Arial"/>
              </w:rPr>
              <w:t>(</w:t>
            </w:r>
            <w:r w:rsidRPr="000E0BC2">
              <w:rPr>
                <w:rFonts w:cs="Arial"/>
                <w:lang w:val="en-US" w:eastAsia="en-US"/>
              </w:rPr>
              <w:t xml:space="preserve"> Senior Director - Quality Assurance and Management</w:t>
            </w:r>
            <w:r w:rsidRPr="000E0BC2">
              <w:rPr>
                <w:rFonts w:cs="Arial"/>
              </w:rPr>
              <w:t>,</w:t>
            </w:r>
            <w:r w:rsidRPr="00875C67">
              <w:rPr>
                <w:rFonts w:cs="Arial"/>
              </w:rPr>
              <w:t xml:space="preserve"> </w:t>
            </w:r>
            <w:r>
              <w:rPr>
                <w:rStyle w:val="Heading4Char"/>
              </w:rPr>
              <w:t xml:space="preserve"> </w:t>
            </w:r>
            <w:r>
              <w:rPr>
                <w:rStyle w:val="ui-provider"/>
              </w:rPr>
              <w:t>ALTEN Global Technologies Private Limited</w:t>
            </w:r>
            <w:r w:rsidRPr="00E33F4F">
              <w:rPr>
                <w:rFonts w:cs="Arial"/>
              </w:rPr>
              <w:t>)</w:t>
            </w:r>
          </w:p>
          <w:p w14:paraId="173BB0EA" w14:textId="78627D88" w:rsidR="00171C61" w:rsidRPr="00103912" w:rsidRDefault="00171C61" w:rsidP="00171C61">
            <w:pPr>
              <w:snapToGrid w:val="0"/>
              <w:rPr>
                <w:rFonts w:cs="Arial"/>
              </w:rPr>
            </w:pPr>
            <w:r>
              <w:rPr>
                <w:noProof/>
              </w:rPr>
              <w:drawing>
                <wp:inline distT="0" distB="0" distL="0" distR="0" wp14:anchorId="7576C74F" wp14:editId="68C91A1B">
                  <wp:extent cx="457200" cy="212502"/>
                  <wp:effectExtent l="0" t="0" r="0" b="0"/>
                  <wp:docPr id="1171931160" name="Picture 1171931160" descr="cid:image001.jpg@01D61E3F.6C97D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jpg@01D61E3F.6C97D0F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77261" cy="221826"/>
                          </a:xfrm>
                          <a:prstGeom prst="rect">
                            <a:avLst/>
                          </a:prstGeom>
                          <a:noFill/>
                          <a:ln>
                            <a:noFill/>
                          </a:ln>
                        </pic:spPr>
                      </pic:pic>
                    </a:graphicData>
                  </a:graphic>
                </wp:inline>
              </w:drawing>
            </w:r>
          </w:p>
        </w:tc>
      </w:tr>
      <w:tr w:rsidR="00171C61" w:rsidRPr="00E33F4F" w14:paraId="145C714F" w14:textId="77777777" w:rsidTr="00171C61">
        <w:trPr>
          <w:trHeight w:val="628"/>
        </w:trPr>
        <w:tc>
          <w:tcPr>
            <w:tcW w:w="2340" w:type="dxa"/>
            <w:vAlign w:val="center"/>
          </w:tcPr>
          <w:p w14:paraId="77294B1A" w14:textId="77777777" w:rsidR="00171C61" w:rsidRPr="00E33F4F" w:rsidRDefault="00171C61" w:rsidP="00171C61">
            <w:pPr>
              <w:rPr>
                <w:rFonts w:cs="Arial"/>
              </w:rPr>
            </w:pPr>
            <w:r w:rsidRPr="00E33F4F">
              <w:rPr>
                <w:rFonts w:cs="Arial"/>
              </w:rPr>
              <w:t>Released By:</w:t>
            </w:r>
          </w:p>
        </w:tc>
        <w:tc>
          <w:tcPr>
            <w:tcW w:w="7200" w:type="dxa"/>
          </w:tcPr>
          <w:p w14:paraId="05FB7A1E" w14:textId="77777777" w:rsidR="00171C61" w:rsidRDefault="00171C61" w:rsidP="00171C61">
            <w:pPr>
              <w:snapToGrid w:val="0"/>
              <w:jc w:val="left"/>
              <w:rPr>
                <w:rFonts w:cs="Arial"/>
              </w:rPr>
            </w:pPr>
            <w:r>
              <w:t>Madhu Chandra Srinivas</w:t>
            </w:r>
            <w:r w:rsidRPr="00A11C84">
              <w:rPr>
                <w:rFonts w:cs="Arial"/>
              </w:rPr>
              <w:t xml:space="preserve"> </w:t>
            </w:r>
            <w:r w:rsidRPr="00E33F4F">
              <w:rPr>
                <w:rFonts w:cs="Arial"/>
              </w:rPr>
              <w:t>(</w:t>
            </w:r>
            <w:r>
              <w:rPr>
                <w:rFonts w:cs="Arial"/>
              </w:rPr>
              <w:t>Associate Director</w:t>
            </w:r>
            <w:r w:rsidRPr="00E33F4F">
              <w:rPr>
                <w:rFonts w:cs="Arial"/>
              </w:rPr>
              <w:t xml:space="preserve">- Software, </w:t>
            </w:r>
            <w:r>
              <w:rPr>
                <w:rStyle w:val="Heading4Char"/>
              </w:rPr>
              <w:t xml:space="preserve"> </w:t>
            </w:r>
            <w:r>
              <w:rPr>
                <w:rStyle w:val="ui-provider"/>
              </w:rPr>
              <w:t>ALTEN Global Technologies Private Limited</w:t>
            </w:r>
            <w:r w:rsidRPr="00E33F4F">
              <w:rPr>
                <w:rFonts w:cs="Arial"/>
              </w:rPr>
              <w:t>)</w:t>
            </w:r>
            <w:r>
              <w:rPr>
                <w:rFonts w:cs="Arial"/>
              </w:rPr>
              <w:t xml:space="preserve"> </w:t>
            </w:r>
          </w:p>
          <w:p w14:paraId="3358B3F5" w14:textId="1B88917D" w:rsidR="00171C61" w:rsidRDefault="00171C61" w:rsidP="00171C61">
            <w:pPr>
              <w:snapToGrid w:val="0"/>
              <w:jc w:val="left"/>
            </w:pPr>
            <w:r w:rsidRPr="0069294A">
              <w:rPr>
                <w:noProof/>
              </w:rPr>
              <w:drawing>
                <wp:inline distT="0" distB="0" distL="0" distR="0" wp14:anchorId="614231EA" wp14:editId="4381BF1D">
                  <wp:extent cx="689811" cy="152400"/>
                  <wp:effectExtent l="0" t="0" r="0" b="0"/>
                  <wp:docPr id="414524452" name="Picture 414524452" descr="C:\Users\afreen.p.SWSYS\Picture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reen.p.SWSYS\Pictures\SIGNA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7885" cy="163021"/>
                          </a:xfrm>
                          <a:prstGeom prst="rect">
                            <a:avLst/>
                          </a:prstGeom>
                          <a:noFill/>
                          <a:ln>
                            <a:noFill/>
                          </a:ln>
                        </pic:spPr>
                      </pic:pic>
                    </a:graphicData>
                  </a:graphic>
                </wp:inline>
              </w:drawing>
            </w:r>
          </w:p>
        </w:tc>
      </w:tr>
    </w:tbl>
    <w:p w14:paraId="21A3C0DF" w14:textId="77777777" w:rsidR="00A000CC" w:rsidRDefault="00A000CC" w:rsidP="006C42FF"/>
    <w:p w14:paraId="6A9933D9" w14:textId="710A54CA" w:rsidR="006C42FF" w:rsidRPr="00103912" w:rsidRDefault="00F56D43" w:rsidP="006C42FF">
      <w:r>
        <w:rPr>
          <w:noProof/>
        </w:rPr>
        <w:drawing>
          <wp:anchor distT="0" distB="0" distL="114300" distR="114300" simplePos="0" relativeHeight="251659264" behindDoc="1" locked="0" layoutInCell="1" allowOverlap="1" wp14:anchorId="07D4F235" wp14:editId="14434B61">
            <wp:simplePos x="0" y="0"/>
            <wp:positionH relativeFrom="column">
              <wp:posOffset>2296453</wp:posOffset>
            </wp:positionH>
            <wp:positionV relativeFrom="paragraph">
              <wp:posOffset>266358</wp:posOffset>
            </wp:positionV>
            <wp:extent cx="1363980" cy="1183640"/>
            <wp:effectExtent l="0" t="0" r="0" b="0"/>
            <wp:wrapTopAndBottom/>
            <wp:docPr id="640" name="Picture 1" descr="A logo with a triangle and a triangle in a red yellow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triangle and a triangle in a red yellow and blue rectang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3980" cy="1183640"/>
                    </a:xfrm>
                    <a:prstGeom prst="rect">
                      <a:avLst/>
                    </a:prstGeom>
                    <a:noFill/>
                  </pic:spPr>
                </pic:pic>
              </a:graphicData>
            </a:graphic>
            <wp14:sizeRelH relativeFrom="margin">
              <wp14:pctWidth>0</wp14:pctWidth>
            </wp14:sizeRelH>
            <wp14:sizeRelV relativeFrom="margin">
              <wp14:pctHeight>0</wp14:pctHeight>
            </wp14:sizeRelV>
          </wp:anchor>
        </w:drawing>
      </w:r>
    </w:p>
    <w:p w14:paraId="1266EAEB" w14:textId="77777777" w:rsidR="006C42FF" w:rsidRPr="009455DC" w:rsidRDefault="006C42FF" w:rsidP="006C42FF">
      <w:pPr>
        <w:rPr>
          <w:vanish/>
        </w:rPr>
      </w:pPr>
    </w:p>
    <w:p w14:paraId="59400627" w14:textId="4FC25D1B" w:rsidR="006C42FF" w:rsidRPr="0052134C" w:rsidRDefault="006C42FF" w:rsidP="0052134C">
      <w:pPr>
        <w:pStyle w:val="CoverPN"/>
        <w:tabs>
          <w:tab w:val="left" w:pos="6975"/>
        </w:tabs>
        <w:spacing w:before="0"/>
        <w:jc w:val="left"/>
        <w:rPr>
          <w:sz w:val="20"/>
          <w:szCs w:val="20"/>
        </w:rPr>
      </w:pPr>
    </w:p>
    <w:p w14:paraId="3E40E522" w14:textId="7067D19F" w:rsidR="002F7796" w:rsidRPr="00103912" w:rsidRDefault="00103912" w:rsidP="00103912">
      <w:pPr>
        <w:tabs>
          <w:tab w:val="left" w:pos="3667"/>
        </w:tabs>
        <w:jc w:val="center"/>
      </w:pPr>
      <w:r w:rsidRPr="00103912">
        <w:rPr>
          <w:rStyle w:val="ui-provider"/>
          <w:b/>
          <w:bCs/>
        </w:rPr>
        <w:t>ALTEN Global Technologies Private Limited</w:t>
      </w:r>
      <w:r w:rsidR="006C42FF" w:rsidRPr="00103912">
        <w:rPr>
          <w:b/>
          <w:bCs/>
        </w:rPr>
        <w:br w:type="page"/>
      </w:r>
    </w:p>
    <w:p w14:paraId="5AA320A4" w14:textId="77777777" w:rsidR="002F7796" w:rsidRPr="00313FE9" w:rsidRDefault="002F7796" w:rsidP="002F7796"/>
    <w:p w14:paraId="7C36C4D8" w14:textId="5F1A2475" w:rsidR="002F7796" w:rsidRPr="007C0D8F" w:rsidRDefault="008E58C4" w:rsidP="005B568C">
      <w:pPr>
        <w:jc w:val="center"/>
        <w:rPr>
          <w:b/>
          <w:sz w:val="24"/>
        </w:rPr>
      </w:pPr>
      <w:r w:rsidRPr="007C0D8F">
        <w:rPr>
          <w:b/>
          <w:sz w:val="24"/>
        </w:rPr>
        <w:t>Table of Contents</w:t>
      </w:r>
    </w:p>
    <w:p w14:paraId="08F5767F" w14:textId="4DA1165B" w:rsidR="002D4A57" w:rsidRDefault="002D4A57" w:rsidP="005B568C">
      <w:pPr>
        <w:jc w:val="center"/>
        <w:rPr>
          <w:sz w:val="24"/>
        </w:rPr>
      </w:pPr>
    </w:p>
    <w:p w14:paraId="6B8121E9" w14:textId="4AAD5003" w:rsidR="00937E39" w:rsidRDefault="002D4A57">
      <w:pPr>
        <w:pStyle w:val="TOC1"/>
        <w:rPr>
          <w:rFonts w:asciiTheme="minorHAnsi" w:eastAsiaTheme="minorEastAsia" w:hAnsiTheme="minorHAnsi" w:cstheme="minorBidi"/>
          <w:b w:val="0"/>
          <w:bCs w:val="0"/>
          <w:kern w:val="2"/>
          <w:sz w:val="24"/>
          <w:szCs w:val="24"/>
          <w14:ligatures w14:val="standardContextual"/>
        </w:rPr>
      </w:pPr>
      <w:r>
        <w:rPr>
          <w:sz w:val="24"/>
        </w:rPr>
        <w:fldChar w:fldCharType="begin"/>
      </w:r>
      <w:r>
        <w:rPr>
          <w:sz w:val="24"/>
        </w:rPr>
        <w:instrText xml:space="preserve"> TOC \o \h \z \u </w:instrText>
      </w:r>
      <w:r>
        <w:rPr>
          <w:sz w:val="24"/>
        </w:rPr>
        <w:fldChar w:fldCharType="separate"/>
      </w:r>
      <w:hyperlink w:anchor="_Toc171599824" w:history="1">
        <w:r w:rsidR="00937E39" w:rsidRPr="00474111">
          <w:rPr>
            <w:rStyle w:val="Hyperlink"/>
          </w:rPr>
          <w:t>1 Amendement Record</w:t>
        </w:r>
        <w:r w:rsidR="00937E39">
          <w:rPr>
            <w:webHidden/>
          </w:rPr>
          <w:tab/>
        </w:r>
        <w:r w:rsidR="00937E39">
          <w:rPr>
            <w:webHidden/>
          </w:rPr>
          <w:fldChar w:fldCharType="begin"/>
        </w:r>
        <w:r w:rsidR="00937E39">
          <w:rPr>
            <w:webHidden/>
          </w:rPr>
          <w:instrText xml:space="preserve"> PAGEREF _Toc171599824 \h </w:instrText>
        </w:r>
        <w:r w:rsidR="00937E39">
          <w:rPr>
            <w:webHidden/>
          </w:rPr>
        </w:r>
        <w:r w:rsidR="00937E39">
          <w:rPr>
            <w:webHidden/>
          </w:rPr>
          <w:fldChar w:fldCharType="separate"/>
        </w:r>
        <w:r w:rsidR="0032761E">
          <w:rPr>
            <w:webHidden/>
          </w:rPr>
          <w:t>5</w:t>
        </w:r>
        <w:r w:rsidR="00937E39">
          <w:rPr>
            <w:webHidden/>
          </w:rPr>
          <w:fldChar w:fldCharType="end"/>
        </w:r>
      </w:hyperlink>
    </w:p>
    <w:p w14:paraId="53FECDC5" w14:textId="2D1AFAAE" w:rsidR="00937E39" w:rsidRDefault="00000000">
      <w:pPr>
        <w:pStyle w:val="TOC1"/>
        <w:rPr>
          <w:rFonts w:asciiTheme="minorHAnsi" w:eastAsiaTheme="minorEastAsia" w:hAnsiTheme="minorHAnsi" w:cstheme="minorBidi"/>
          <w:b w:val="0"/>
          <w:bCs w:val="0"/>
          <w:kern w:val="2"/>
          <w:sz w:val="24"/>
          <w:szCs w:val="24"/>
          <w14:ligatures w14:val="standardContextual"/>
        </w:rPr>
      </w:pPr>
      <w:hyperlink w:anchor="_Toc171599825" w:history="1">
        <w:r w:rsidR="00937E39" w:rsidRPr="00474111">
          <w:rPr>
            <w:rStyle w:val="Hyperlink"/>
          </w:rPr>
          <w:t>2 Overview</w:t>
        </w:r>
        <w:r w:rsidR="00937E39">
          <w:rPr>
            <w:webHidden/>
          </w:rPr>
          <w:tab/>
        </w:r>
        <w:r w:rsidR="00937E39">
          <w:rPr>
            <w:webHidden/>
          </w:rPr>
          <w:fldChar w:fldCharType="begin"/>
        </w:r>
        <w:r w:rsidR="00937E39">
          <w:rPr>
            <w:webHidden/>
          </w:rPr>
          <w:instrText xml:space="preserve"> PAGEREF _Toc171599825 \h </w:instrText>
        </w:r>
        <w:r w:rsidR="00937E39">
          <w:rPr>
            <w:webHidden/>
          </w:rPr>
        </w:r>
        <w:r w:rsidR="00937E39">
          <w:rPr>
            <w:webHidden/>
          </w:rPr>
          <w:fldChar w:fldCharType="separate"/>
        </w:r>
        <w:r w:rsidR="0032761E">
          <w:rPr>
            <w:webHidden/>
          </w:rPr>
          <w:t>8</w:t>
        </w:r>
        <w:r w:rsidR="00937E39">
          <w:rPr>
            <w:webHidden/>
          </w:rPr>
          <w:fldChar w:fldCharType="end"/>
        </w:r>
      </w:hyperlink>
    </w:p>
    <w:p w14:paraId="7128EE95" w14:textId="162A750D" w:rsidR="00937E39" w:rsidRDefault="00000000">
      <w:pPr>
        <w:pStyle w:val="TOC1"/>
        <w:rPr>
          <w:rFonts w:asciiTheme="minorHAnsi" w:eastAsiaTheme="minorEastAsia" w:hAnsiTheme="minorHAnsi" w:cstheme="minorBidi"/>
          <w:b w:val="0"/>
          <w:bCs w:val="0"/>
          <w:kern w:val="2"/>
          <w:sz w:val="24"/>
          <w:szCs w:val="24"/>
          <w14:ligatures w14:val="standardContextual"/>
        </w:rPr>
      </w:pPr>
      <w:hyperlink w:anchor="_Toc171599826" w:history="1">
        <w:r w:rsidR="00937E39" w:rsidRPr="00474111">
          <w:rPr>
            <w:rStyle w:val="Hyperlink"/>
          </w:rPr>
          <w:t>3 Objectives</w:t>
        </w:r>
        <w:r w:rsidR="00937E39">
          <w:rPr>
            <w:webHidden/>
          </w:rPr>
          <w:tab/>
        </w:r>
        <w:r w:rsidR="00937E39">
          <w:rPr>
            <w:webHidden/>
          </w:rPr>
          <w:fldChar w:fldCharType="begin"/>
        </w:r>
        <w:r w:rsidR="00937E39">
          <w:rPr>
            <w:webHidden/>
          </w:rPr>
          <w:instrText xml:space="preserve"> PAGEREF _Toc171599826 \h </w:instrText>
        </w:r>
        <w:r w:rsidR="00937E39">
          <w:rPr>
            <w:webHidden/>
          </w:rPr>
        </w:r>
        <w:r w:rsidR="00937E39">
          <w:rPr>
            <w:webHidden/>
          </w:rPr>
          <w:fldChar w:fldCharType="separate"/>
        </w:r>
        <w:r w:rsidR="0032761E">
          <w:rPr>
            <w:webHidden/>
          </w:rPr>
          <w:t>12</w:t>
        </w:r>
        <w:r w:rsidR="00937E39">
          <w:rPr>
            <w:webHidden/>
          </w:rPr>
          <w:fldChar w:fldCharType="end"/>
        </w:r>
      </w:hyperlink>
    </w:p>
    <w:p w14:paraId="4A55B92C" w14:textId="263D6726" w:rsidR="00937E39" w:rsidRDefault="00000000">
      <w:pPr>
        <w:pStyle w:val="TOC1"/>
        <w:rPr>
          <w:rFonts w:asciiTheme="minorHAnsi" w:eastAsiaTheme="minorEastAsia" w:hAnsiTheme="minorHAnsi" w:cstheme="minorBidi"/>
          <w:b w:val="0"/>
          <w:bCs w:val="0"/>
          <w:kern w:val="2"/>
          <w:sz w:val="24"/>
          <w:szCs w:val="24"/>
          <w14:ligatures w14:val="standardContextual"/>
        </w:rPr>
      </w:pPr>
      <w:hyperlink w:anchor="_Toc171599827" w:history="1">
        <w:r w:rsidR="00937E39" w:rsidRPr="00474111">
          <w:rPr>
            <w:rStyle w:val="Hyperlink"/>
          </w:rPr>
          <w:t>4 Acronyms and Definitions</w:t>
        </w:r>
        <w:r w:rsidR="00937E39">
          <w:rPr>
            <w:webHidden/>
          </w:rPr>
          <w:tab/>
        </w:r>
        <w:r w:rsidR="00937E39">
          <w:rPr>
            <w:webHidden/>
          </w:rPr>
          <w:fldChar w:fldCharType="begin"/>
        </w:r>
        <w:r w:rsidR="00937E39">
          <w:rPr>
            <w:webHidden/>
          </w:rPr>
          <w:instrText xml:space="preserve"> PAGEREF _Toc171599827 \h </w:instrText>
        </w:r>
        <w:r w:rsidR="00937E39">
          <w:rPr>
            <w:webHidden/>
          </w:rPr>
        </w:r>
        <w:r w:rsidR="00937E39">
          <w:rPr>
            <w:webHidden/>
          </w:rPr>
          <w:fldChar w:fldCharType="separate"/>
        </w:r>
        <w:r w:rsidR="0032761E">
          <w:rPr>
            <w:webHidden/>
          </w:rPr>
          <w:t>12</w:t>
        </w:r>
        <w:r w:rsidR="00937E39">
          <w:rPr>
            <w:webHidden/>
          </w:rPr>
          <w:fldChar w:fldCharType="end"/>
        </w:r>
      </w:hyperlink>
    </w:p>
    <w:p w14:paraId="55ADAE51" w14:textId="655D6E44" w:rsidR="00937E39" w:rsidRDefault="00000000">
      <w:pPr>
        <w:pStyle w:val="TOC1"/>
        <w:rPr>
          <w:rFonts w:asciiTheme="minorHAnsi" w:eastAsiaTheme="minorEastAsia" w:hAnsiTheme="minorHAnsi" w:cstheme="minorBidi"/>
          <w:b w:val="0"/>
          <w:bCs w:val="0"/>
          <w:kern w:val="2"/>
          <w:sz w:val="24"/>
          <w:szCs w:val="24"/>
          <w14:ligatures w14:val="standardContextual"/>
        </w:rPr>
      </w:pPr>
      <w:hyperlink w:anchor="_Toc171599828" w:history="1">
        <w:r w:rsidR="00937E39" w:rsidRPr="00474111">
          <w:rPr>
            <w:rStyle w:val="Hyperlink"/>
          </w:rPr>
          <w:t>5 Scope</w:t>
        </w:r>
        <w:r w:rsidR="00937E39">
          <w:rPr>
            <w:webHidden/>
          </w:rPr>
          <w:tab/>
        </w:r>
        <w:r w:rsidR="00937E39">
          <w:rPr>
            <w:webHidden/>
          </w:rPr>
          <w:fldChar w:fldCharType="begin"/>
        </w:r>
        <w:r w:rsidR="00937E39">
          <w:rPr>
            <w:webHidden/>
          </w:rPr>
          <w:instrText xml:space="preserve"> PAGEREF _Toc171599828 \h </w:instrText>
        </w:r>
        <w:r w:rsidR="00937E39">
          <w:rPr>
            <w:webHidden/>
          </w:rPr>
        </w:r>
        <w:r w:rsidR="00937E39">
          <w:rPr>
            <w:webHidden/>
          </w:rPr>
          <w:fldChar w:fldCharType="separate"/>
        </w:r>
        <w:r w:rsidR="0032761E">
          <w:rPr>
            <w:webHidden/>
          </w:rPr>
          <w:t>14</w:t>
        </w:r>
        <w:r w:rsidR="00937E39">
          <w:rPr>
            <w:webHidden/>
          </w:rPr>
          <w:fldChar w:fldCharType="end"/>
        </w:r>
      </w:hyperlink>
    </w:p>
    <w:p w14:paraId="03053165" w14:textId="0578AD87" w:rsidR="00937E39" w:rsidRDefault="00000000">
      <w:pPr>
        <w:pStyle w:val="TOC1"/>
        <w:rPr>
          <w:rFonts w:asciiTheme="minorHAnsi" w:eastAsiaTheme="minorEastAsia" w:hAnsiTheme="minorHAnsi" w:cstheme="minorBidi"/>
          <w:b w:val="0"/>
          <w:bCs w:val="0"/>
          <w:kern w:val="2"/>
          <w:sz w:val="24"/>
          <w:szCs w:val="24"/>
          <w14:ligatures w14:val="standardContextual"/>
        </w:rPr>
      </w:pPr>
      <w:hyperlink w:anchor="_Toc171599829" w:history="1">
        <w:r w:rsidR="00937E39" w:rsidRPr="00474111">
          <w:rPr>
            <w:rStyle w:val="Hyperlink"/>
          </w:rPr>
          <w:t>6 References</w:t>
        </w:r>
        <w:r w:rsidR="00937E39">
          <w:rPr>
            <w:webHidden/>
          </w:rPr>
          <w:tab/>
        </w:r>
        <w:r w:rsidR="00937E39">
          <w:rPr>
            <w:webHidden/>
          </w:rPr>
          <w:fldChar w:fldCharType="begin"/>
        </w:r>
        <w:r w:rsidR="00937E39">
          <w:rPr>
            <w:webHidden/>
          </w:rPr>
          <w:instrText xml:space="preserve"> PAGEREF _Toc171599829 \h </w:instrText>
        </w:r>
        <w:r w:rsidR="00937E39">
          <w:rPr>
            <w:webHidden/>
          </w:rPr>
        </w:r>
        <w:r w:rsidR="00937E39">
          <w:rPr>
            <w:webHidden/>
          </w:rPr>
          <w:fldChar w:fldCharType="separate"/>
        </w:r>
        <w:r w:rsidR="0032761E">
          <w:rPr>
            <w:webHidden/>
          </w:rPr>
          <w:t>14</w:t>
        </w:r>
        <w:r w:rsidR="00937E39">
          <w:rPr>
            <w:webHidden/>
          </w:rPr>
          <w:fldChar w:fldCharType="end"/>
        </w:r>
      </w:hyperlink>
    </w:p>
    <w:p w14:paraId="7944AC9B" w14:textId="4F880F20" w:rsidR="00937E39" w:rsidRDefault="00000000">
      <w:pPr>
        <w:pStyle w:val="TOC1"/>
        <w:rPr>
          <w:rFonts w:asciiTheme="minorHAnsi" w:eastAsiaTheme="minorEastAsia" w:hAnsiTheme="minorHAnsi" w:cstheme="minorBidi"/>
          <w:b w:val="0"/>
          <w:bCs w:val="0"/>
          <w:kern w:val="2"/>
          <w:sz w:val="24"/>
          <w:szCs w:val="24"/>
          <w14:ligatures w14:val="standardContextual"/>
        </w:rPr>
      </w:pPr>
      <w:hyperlink w:anchor="_Toc171599830" w:history="1">
        <w:r w:rsidR="00937E39" w:rsidRPr="00474111">
          <w:rPr>
            <w:rStyle w:val="Hyperlink"/>
          </w:rPr>
          <w:t>7 Assumptions</w:t>
        </w:r>
        <w:r w:rsidR="00937E39">
          <w:rPr>
            <w:webHidden/>
          </w:rPr>
          <w:tab/>
        </w:r>
        <w:r w:rsidR="00937E39">
          <w:rPr>
            <w:webHidden/>
          </w:rPr>
          <w:fldChar w:fldCharType="begin"/>
        </w:r>
        <w:r w:rsidR="00937E39">
          <w:rPr>
            <w:webHidden/>
          </w:rPr>
          <w:instrText xml:space="preserve"> PAGEREF _Toc171599830 \h </w:instrText>
        </w:r>
        <w:r w:rsidR="00937E39">
          <w:rPr>
            <w:webHidden/>
          </w:rPr>
        </w:r>
        <w:r w:rsidR="00937E39">
          <w:rPr>
            <w:webHidden/>
          </w:rPr>
          <w:fldChar w:fldCharType="separate"/>
        </w:r>
        <w:r w:rsidR="0032761E">
          <w:rPr>
            <w:webHidden/>
          </w:rPr>
          <w:t>14</w:t>
        </w:r>
        <w:r w:rsidR="00937E39">
          <w:rPr>
            <w:webHidden/>
          </w:rPr>
          <w:fldChar w:fldCharType="end"/>
        </w:r>
      </w:hyperlink>
    </w:p>
    <w:p w14:paraId="5A9EAA00" w14:textId="275F0E2D" w:rsidR="00937E39" w:rsidRDefault="00000000">
      <w:pPr>
        <w:pStyle w:val="TOC1"/>
        <w:rPr>
          <w:rFonts w:asciiTheme="minorHAnsi" w:eastAsiaTheme="minorEastAsia" w:hAnsiTheme="minorHAnsi" w:cstheme="minorBidi"/>
          <w:b w:val="0"/>
          <w:bCs w:val="0"/>
          <w:kern w:val="2"/>
          <w:sz w:val="24"/>
          <w:szCs w:val="24"/>
          <w14:ligatures w14:val="standardContextual"/>
        </w:rPr>
      </w:pPr>
      <w:hyperlink w:anchor="_Toc171599831" w:history="1">
        <w:r w:rsidR="00937E39" w:rsidRPr="00474111">
          <w:rPr>
            <w:rStyle w:val="Hyperlink"/>
          </w:rPr>
          <w:t>8 Outstanding Issues</w:t>
        </w:r>
        <w:r w:rsidR="00937E39">
          <w:rPr>
            <w:webHidden/>
          </w:rPr>
          <w:tab/>
        </w:r>
        <w:r w:rsidR="00937E39">
          <w:rPr>
            <w:webHidden/>
          </w:rPr>
          <w:fldChar w:fldCharType="begin"/>
        </w:r>
        <w:r w:rsidR="00937E39">
          <w:rPr>
            <w:webHidden/>
          </w:rPr>
          <w:instrText xml:space="preserve"> PAGEREF _Toc171599831 \h </w:instrText>
        </w:r>
        <w:r w:rsidR="00937E39">
          <w:rPr>
            <w:webHidden/>
          </w:rPr>
        </w:r>
        <w:r w:rsidR="00937E39">
          <w:rPr>
            <w:webHidden/>
          </w:rPr>
          <w:fldChar w:fldCharType="separate"/>
        </w:r>
        <w:r w:rsidR="0032761E">
          <w:rPr>
            <w:webHidden/>
          </w:rPr>
          <w:t>14</w:t>
        </w:r>
        <w:r w:rsidR="00937E39">
          <w:rPr>
            <w:webHidden/>
          </w:rPr>
          <w:fldChar w:fldCharType="end"/>
        </w:r>
      </w:hyperlink>
    </w:p>
    <w:p w14:paraId="13EC9DF1" w14:textId="5F0E4366" w:rsidR="00937E39" w:rsidRDefault="00000000">
      <w:pPr>
        <w:pStyle w:val="TOC1"/>
        <w:rPr>
          <w:rFonts w:asciiTheme="minorHAnsi" w:eastAsiaTheme="minorEastAsia" w:hAnsiTheme="minorHAnsi" w:cstheme="minorBidi"/>
          <w:b w:val="0"/>
          <w:bCs w:val="0"/>
          <w:kern w:val="2"/>
          <w:sz w:val="24"/>
          <w:szCs w:val="24"/>
          <w14:ligatures w14:val="standardContextual"/>
        </w:rPr>
      </w:pPr>
      <w:hyperlink w:anchor="_Toc171599832" w:history="1">
        <w:r w:rsidR="00937E39" w:rsidRPr="00474111">
          <w:rPr>
            <w:rStyle w:val="Hyperlink"/>
          </w:rPr>
          <w:t>9 Document Control</w:t>
        </w:r>
        <w:r w:rsidR="00937E39">
          <w:rPr>
            <w:webHidden/>
          </w:rPr>
          <w:tab/>
        </w:r>
        <w:r w:rsidR="00937E39">
          <w:rPr>
            <w:webHidden/>
          </w:rPr>
          <w:fldChar w:fldCharType="begin"/>
        </w:r>
        <w:r w:rsidR="00937E39">
          <w:rPr>
            <w:webHidden/>
          </w:rPr>
          <w:instrText xml:space="preserve"> PAGEREF _Toc171599832 \h </w:instrText>
        </w:r>
        <w:r w:rsidR="00937E39">
          <w:rPr>
            <w:webHidden/>
          </w:rPr>
        </w:r>
        <w:r w:rsidR="00937E39">
          <w:rPr>
            <w:webHidden/>
          </w:rPr>
          <w:fldChar w:fldCharType="separate"/>
        </w:r>
        <w:r w:rsidR="0032761E">
          <w:rPr>
            <w:webHidden/>
          </w:rPr>
          <w:t>15</w:t>
        </w:r>
        <w:r w:rsidR="00937E39">
          <w:rPr>
            <w:webHidden/>
          </w:rPr>
          <w:fldChar w:fldCharType="end"/>
        </w:r>
      </w:hyperlink>
    </w:p>
    <w:p w14:paraId="7773D527" w14:textId="48C6B03C" w:rsidR="00937E39" w:rsidRDefault="00000000">
      <w:pPr>
        <w:pStyle w:val="TOC1"/>
        <w:rPr>
          <w:rFonts w:asciiTheme="minorHAnsi" w:eastAsiaTheme="minorEastAsia" w:hAnsiTheme="minorHAnsi" w:cstheme="minorBidi"/>
          <w:b w:val="0"/>
          <w:bCs w:val="0"/>
          <w:kern w:val="2"/>
          <w:sz w:val="24"/>
          <w:szCs w:val="24"/>
          <w14:ligatures w14:val="standardContextual"/>
        </w:rPr>
      </w:pPr>
      <w:hyperlink w:anchor="_Toc171599833" w:history="1">
        <w:r w:rsidR="00937E39" w:rsidRPr="00474111">
          <w:rPr>
            <w:rStyle w:val="Hyperlink"/>
          </w:rPr>
          <w:t>10 Approvals</w:t>
        </w:r>
        <w:r w:rsidR="00937E39">
          <w:rPr>
            <w:webHidden/>
          </w:rPr>
          <w:tab/>
        </w:r>
        <w:r w:rsidR="00937E39">
          <w:rPr>
            <w:webHidden/>
          </w:rPr>
          <w:fldChar w:fldCharType="begin"/>
        </w:r>
        <w:r w:rsidR="00937E39">
          <w:rPr>
            <w:webHidden/>
          </w:rPr>
          <w:instrText xml:space="preserve"> PAGEREF _Toc171599833 \h </w:instrText>
        </w:r>
        <w:r w:rsidR="00937E39">
          <w:rPr>
            <w:webHidden/>
          </w:rPr>
        </w:r>
        <w:r w:rsidR="00937E39">
          <w:rPr>
            <w:webHidden/>
          </w:rPr>
          <w:fldChar w:fldCharType="separate"/>
        </w:r>
        <w:r w:rsidR="0032761E">
          <w:rPr>
            <w:webHidden/>
          </w:rPr>
          <w:t>15</w:t>
        </w:r>
        <w:r w:rsidR="00937E39">
          <w:rPr>
            <w:webHidden/>
          </w:rPr>
          <w:fldChar w:fldCharType="end"/>
        </w:r>
      </w:hyperlink>
    </w:p>
    <w:p w14:paraId="31C5389F" w14:textId="51EC0109" w:rsidR="00937E39" w:rsidRDefault="00000000">
      <w:pPr>
        <w:pStyle w:val="TOC1"/>
        <w:rPr>
          <w:rFonts w:asciiTheme="minorHAnsi" w:eastAsiaTheme="minorEastAsia" w:hAnsiTheme="minorHAnsi" w:cstheme="minorBidi"/>
          <w:b w:val="0"/>
          <w:bCs w:val="0"/>
          <w:kern w:val="2"/>
          <w:sz w:val="24"/>
          <w:szCs w:val="24"/>
          <w14:ligatures w14:val="standardContextual"/>
        </w:rPr>
      </w:pPr>
      <w:hyperlink w:anchor="_Toc171599834" w:history="1">
        <w:r w:rsidR="00937E39" w:rsidRPr="00474111">
          <w:rPr>
            <w:rStyle w:val="Hyperlink"/>
          </w:rPr>
          <w:t>11 Distribution</w:t>
        </w:r>
        <w:r w:rsidR="00937E39">
          <w:rPr>
            <w:webHidden/>
          </w:rPr>
          <w:tab/>
        </w:r>
        <w:r w:rsidR="00937E39">
          <w:rPr>
            <w:webHidden/>
          </w:rPr>
          <w:fldChar w:fldCharType="begin"/>
        </w:r>
        <w:r w:rsidR="00937E39">
          <w:rPr>
            <w:webHidden/>
          </w:rPr>
          <w:instrText xml:space="preserve"> PAGEREF _Toc171599834 \h </w:instrText>
        </w:r>
        <w:r w:rsidR="00937E39">
          <w:rPr>
            <w:webHidden/>
          </w:rPr>
        </w:r>
        <w:r w:rsidR="00937E39">
          <w:rPr>
            <w:webHidden/>
          </w:rPr>
          <w:fldChar w:fldCharType="separate"/>
        </w:r>
        <w:r w:rsidR="0032761E">
          <w:rPr>
            <w:webHidden/>
          </w:rPr>
          <w:t>15</w:t>
        </w:r>
        <w:r w:rsidR="00937E39">
          <w:rPr>
            <w:webHidden/>
          </w:rPr>
          <w:fldChar w:fldCharType="end"/>
        </w:r>
      </w:hyperlink>
    </w:p>
    <w:p w14:paraId="761A048C" w14:textId="5A14657D" w:rsidR="00937E39" w:rsidRDefault="00000000">
      <w:pPr>
        <w:pStyle w:val="TOC1"/>
        <w:rPr>
          <w:rFonts w:asciiTheme="minorHAnsi" w:eastAsiaTheme="minorEastAsia" w:hAnsiTheme="minorHAnsi" w:cstheme="minorBidi"/>
          <w:b w:val="0"/>
          <w:bCs w:val="0"/>
          <w:kern w:val="2"/>
          <w:sz w:val="24"/>
          <w:szCs w:val="24"/>
          <w14:ligatures w14:val="standardContextual"/>
        </w:rPr>
      </w:pPr>
      <w:hyperlink w:anchor="_Toc171599835" w:history="1">
        <w:r w:rsidR="00937E39" w:rsidRPr="00474111">
          <w:rPr>
            <w:rStyle w:val="Hyperlink"/>
          </w:rPr>
          <w:t>12 Traceability</w:t>
        </w:r>
        <w:r w:rsidR="00937E39">
          <w:rPr>
            <w:webHidden/>
          </w:rPr>
          <w:tab/>
        </w:r>
        <w:r w:rsidR="00937E39">
          <w:rPr>
            <w:webHidden/>
          </w:rPr>
          <w:fldChar w:fldCharType="begin"/>
        </w:r>
        <w:r w:rsidR="00937E39">
          <w:rPr>
            <w:webHidden/>
          </w:rPr>
          <w:instrText xml:space="preserve"> PAGEREF _Toc171599835 \h </w:instrText>
        </w:r>
        <w:r w:rsidR="00937E39">
          <w:rPr>
            <w:webHidden/>
          </w:rPr>
        </w:r>
        <w:r w:rsidR="00937E39">
          <w:rPr>
            <w:webHidden/>
          </w:rPr>
          <w:fldChar w:fldCharType="separate"/>
        </w:r>
        <w:r w:rsidR="0032761E">
          <w:rPr>
            <w:webHidden/>
          </w:rPr>
          <w:t>15</w:t>
        </w:r>
        <w:r w:rsidR="00937E39">
          <w:rPr>
            <w:webHidden/>
          </w:rPr>
          <w:fldChar w:fldCharType="end"/>
        </w:r>
      </w:hyperlink>
    </w:p>
    <w:p w14:paraId="5F2D786D" w14:textId="49A0B2A7" w:rsidR="00937E39" w:rsidRDefault="00000000">
      <w:pPr>
        <w:pStyle w:val="TOC1"/>
        <w:rPr>
          <w:rFonts w:asciiTheme="minorHAnsi" w:eastAsiaTheme="minorEastAsia" w:hAnsiTheme="minorHAnsi" w:cstheme="minorBidi"/>
          <w:b w:val="0"/>
          <w:bCs w:val="0"/>
          <w:kern w:val="2"/>
          <w:sz w:val="24"/>
          <w:szCs w:val="24"/>
          <w14:ligatures w14:val="standardContextual"/>
        </w:rPr>
      </w:pPr>
      <w:hyperlink w:anchor="_Toc171599836" w:history="1">
        <w:r w:rsidR="00937E39" w:rsidRPr="00474111">
          <w:rPr>
            <w:rStyle w:val="Hyperlink"/>
          </w:rPr>
          <w:t>13 Responsibilities</w:t>
        </w:r>
        <w:r w:rsidR="00937E39">
          <w:rPr>
            <w:webHidden/>
          </w:rPr>
          <w:tab/>
        </w:r>
        <w:r w:rsidR="00937E39">
          <w:rPr>
            <w:webHidden/>
          </w:rPr>
          <w:fldChar w:fldCharType="begin"/>
        </w:r>
        <w:r w:rsidR="00937E39">
          <w:rPr>
            <w:webHidden/>
          </w:rPr>
          <w:instrText xml:space="preserve"> PAGEREF _Toc171599836 \h </w:instrText>
        </w:r>
        <w:r w:rsidR="00937E39">
          <w:rPr>
            <w:webHidden/>
          </w:rPr>
        </w:r>
        <w:r w:rsidR="00937E39">
          <w:rPr>
            <w:webHidden/>
          </w:rPr>
          <w:fldChar w:fldCharType="separate"/>
        </w:r>
        <w:r w:rsidR="0032761E">
          <w:rPr>
            <w:webHidden/>
          </w:rPr>
          <w:t>15</w:t>
        </w:r>
        <w:r w:rsidR="00937E39">
          <w:rPr>
            <w:webHidden/>
          </w:rPr>
          <w:fldChar w:fldCharType="end"/>
        </w:r>
      </w:hyperlink>
    </w:p>
    <w:p w14:paraId="6E71DA51" w14:textId="5A44F18A" w:rsidR="00937E39" w:rsidRDefault="00000000">
      <w:pPr>
        <w:pStyle w:val="TOC1"/>
        <w:rPr>
          <w:rFonts w:asciiTheme="minorHAnsi" w:eastAsiaTheme="minorEastAsia" w:hAnsiTheme="minorHAnsi" w:cstheme="minorBidi"/>
          <w:b w:val="0"/>
          <w:bCs w:val="0"/>
          <w:kern w:val="2"/>
          <w:sz w:val="24"/>
          <w:szCs w:val="24"/>
          <w14:ligatures w14:val="standardContextual"/>
        </w:rPr>
      </w:pPr>
      <w:hyperlink w:anchor="_Toc171599837" w:history="1">
        <w:r w:rsidR="00937E39" w:rsidRPr="00474111">
          <w:rPr>
            <w:rStyle w:val="Hyperlink"/>
          </w:rPr>
          <w:t>14 Input</w:t>
        </w:r>
        <w:r w:rsidR="00937E39">
          <w:rPr>
            <w:webHidden/>
          </w:rPr>
          <w:tab/>
        </w:r>
        <w:r w:rsidR="00937E39">
          <w:rPr>
            <w:webHidden/>
          </w:rPr>
          <w:fldChar w:fldCharType="begin"/>
        </w:r>
        <w:r w:rsidR="00937E39">
          <w:rPr>
            <w:webHidden/>
          </w:rPr>
          <w:instrText xml:space="preserve"> PAGEREF _Toc171599837 \h </w:instrText>
        </w:r>
        <w:r w:rsidR="00937E39">
          <w:rPr>
            <w:webHidden/>
          </w:rPr>
        </w:r>
        <w:r w:rsidR="00937E39">
          <w:rPr>
            <w:webHidden/>
          </w:rPr>
          <w:fldChar w:fldCharType="separate"/>
        </w:r>
        <w:r w:rsidR="0032761E">
          <w:rPr>
            <w:webHidden/>
          </w:rPr>
          <w:t>16</w:t>
        </w:r>
        <w:r w:rsidR="00937E39">
          <w:rPr>
            <w:webHidden/>
          </w:rPr>
          <w:fldChar w:fldCharType="end"/>
        </w:r>
      </w:hyperlink>
    </w:p>
    <w:p w14:paraId="20D144C5" w14:textId="08F09E2C" w:rsidR="00937E39" w:rsidRDefault="00000000">
      <w:pPr>
        <w:pStyle w:val="TOC1"/>
        <w:rPr>
          <w:rFonts w:asciiTheme="minorHAnsi" w:eastAsiaTheme="minorEastAsia" w:hAnsiTheme="minorHAnsi" w:cstheme="minorBidi"/>
          <w:b w:val="0"/>
          <w:bCs w:val="0"/>
          <w:kern w:val="2"/>
          <w:sz w:val="24"/>
          <w:szCs w:val="24"/>
          <w14:ligatures w14:val="standardContextual"/>
        </w:rPr>
      </w:pPr>
      <w:hyperlink w:anchor="_Toc171599838" w:history="1">
        <w:r w:rsidR="00937E39" w:rsidRPr="00474111">
          <w:rPr>
            <w:rStyle w:val="Hyperlink"/>
          </w:rPr>
          <w:t>15 Output</w:t>
        </w:r>
        <w:r w:rsidR="00937E39">
          <w:rPr>
            <w:webHidden/>
          </w:rPr>
          <w:tab/>
        </w:r>
        <w:r w:rsidR="00937E39">
          <w:rPr>
            <w:webHidden/>
          </w:rPr>
          <w:fldChar w:fldCharType="begin"/>
        </w:r>
        <w:r w:rsidR="00937E39">
          <w:rPr>
            <w:webHidden/>
          </w:rPr>
          <w:instrText xml:space="preserve"> PAGEREF _Toc171599838 \h </w:instrText>
        </w:r>
        <w:r w:rsidR="00937E39">
          <w:rPr>
            <w:webHidden/>
          </w:rPr>
        </w:r>
        <w:r w:rsidR="00937E39">
          <w:rPr>
            <w:webHidden/>
          </w:rPr>
          <w:fldChar w:fldCharType="separate"/>
        </w:r>
        <w:r w:rsidR="0032761E">
          <w:rPr>
            <w:webHidden/>
          </w:rPr>
          <w:t>16</w:t>
        </w:r>
        <w:r w:rsidR="00937E39">
          <w:rPr>
            <w:webHidden/>
          </w:rPr>
          <w:fldChar w:fldCharType="end"/>
        </w:r>
      </w:hyperlink>
    </w:p>
    <w:p w14:paraId="17481069" w14:textId="58A6FB1E" w:rsidR="00937E39" w:rsidRDefault="00000000">
      <w:pPr>
        <w:pStyle w:val="TOC1"/>
        <w:rPr>
          <w:rFonts w:asciiTheme="minorHAnsi" w:eastAsiaTheme="minorEastAsia" w:hAnsiTheme="minorHAnsi" w:cstheme="minorBidi"/>
          <w:b w:val="0"/>
          <w:bCs w:val="0"/>
          <w:kern w:val="2"/>
          <w:sz w:val="24"/>
          <w:szCs w:val="24"/>
          <w14:ligatures w14:val="standardContextual"/>
        </w:rPr>
      </w:pPr>
      <w:hyperlink w:anchor="_Toc171599839" w:history="1">
        <w:r w:rsidR="00937E39" w:rsidRPr="00474111">
          <w:rPr>
            <w:rStyle w:val="Hyperlink"/>
          </w:rPr>
          <w:t>16 Software High Level Requirements</w:t>
        </w:r>
        <w:r w:rsidR="00937E39">
          <w:rPr>
            <w:webHidden/>
          </w:rPr>
          <w:tab/>
        </w:r>
        <w:r w:rsidR="00937E39">
          <w:rPr>
            <w:webHidden/>
          </w:rPr>
          <w:fldChar w:fldCharType="begin"/>
        </w:r>
        <w:r w:rsidR="00937E39">
          <w:rPr>
            <w:webHidden/>
          </w:rPr>
          <w:instrText xml:space="preserve"> PAGEREF _Toc171599839 \h </w:instrText>
        </w:r>
        <w:r w:rsidR="00937E39">
          <w:rPr>
            <w:webHidden/>
          </w:rPr>
        </w:r>
        <w:r w:rsidR="00937E39">
          <w:rPr>
            <w:webHidden/>
          </w:rPr>
          <w:fldChar w:fldCharType="separate"/>
        </w:r>
        <w:r w:rsidR="0032761E">
          <w:rPr>
            <w:webHidden/>
          </w:rPr>
          <w:t>16</w:t>
        </w:r>
        <w:r w:rsidR="00937E39">
          <w:rPr>
            <w:webHidden/>
          </w:rPr>
          <w:fldChar w:fldCharType="end"/>
        </w:r>
      </w:hyperlink>
    </w:p>
    <w:p w14:paraId="42AA53A0" w14:textId="2C79FD9E" w:rsidR="00937E39" w:rsidRDefault="00000000">
      <w:pPr>
        <w:pStyle w:val="TOC2"/>
        <w:rPr>
          <w:rFonts w:asciiTheme="minorHAnsi" w:eastAsiaTheme="minorEastAsia" w:hAnsiTheme="minorHAnsi" w:cstheme="minorBidi"/>
          <w:kern w:val="2"/>
          <w:sz w:val="24"/>
          <w14:ligatures w14:val="standardContextual"/>
        </w:rPr>
      </w:pPr>
      <w:hyperlink w:anchor="_Toc171599840" w:history="1">
        <w:r w:rsidR="00937E39" w:rsidRPr="00474111">
          <w:rPr>
            <w:rStyle w:val="Hyperlink"/>
          </w:rPr>
          <w:t>16.1 Initialization</w:t>
        </w:r>
        <w:r w:rsidR="00937E39">
          <w:rPr>
            <w:webHidden/>
          </w:rPr>
          <w:tab/>
        </w:r>
        <w:r w:rsidR="00937E39">
          <w:rPr>
            <w:webHidden/>
          </w:rPr>
          <w:fldChar w:fldCharType="begin"/>
        </w:r>
        <w:r w:rsidR="00937E39">
          <w:rPr>
            <w:webHidden/>
          </w:rPr>
          <w:instrText xml:space="preserve"> PAGEREF _Toc171599840 \h </w:instrText>
        </w:r>
        <w:r w:rsidR="00937E39">
          <w:rPr>
            <w:webHidden/>
          </w:rPr>
        </w:r>
        <w:r w:rsidR="00937E39">
          <w:rPr>
            <w:webHidden/>
          </w:rPr>
          <w:fldChar w:fldCharType="separate"/>
        </w:r>
        <w:r w:rsidR="0032761E">
          <w:rPr>
            <w:webHidden/>
          </w:rPr>
          <w:t>16</w:t>
        </w:r>
        <w:r w:rsidR="00937E39">
          <w:rPr>
            <w:webHidden/>
          </w:rPr>
          <w:fldChar w:fldCharType="end"/>
        </w:r>
      </w:hyperlink>
    </w:p>
    <w:p w14:paraId="1B5705E8" w14:textId="1DC57613"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41" w:history="1">
        <w:r w:rsidR="00937E39" w:rsidRPr="00474111">
          <w:rPr>
            <w:rStyle w:val="Hyperlink"/>
            <w:rFonts w:cs="Arial"/>
            <w:noProof/>
          </w:rPr>
          <w:t>16.1.1 Initialization - Components</w:t>
        </w:r>
        <w:r w:rsidR="00937E39">
          <w:rPr>
            <w:noProof/>
            <w:webHidden/>
          </w:rPr>
          <w:tab/>
        </w:r>
        <w:r w:rsidR="00937E39">
          <w:rPr>
            <w:noProof/>
            <w:webHidden/>
          </w:rPr>
          <w:fldChar w:fldCharType="begin"/>
        </w:r>
        <w:r w:rsidR="00937E39">
          <w:rPr>
            <w:noProof/>
            <w:webHidden/>
          </w:rPr>
          <w:instrText xml:space="preserve"> PAGEREF _Toc171599841 \h </w:instrText>
        </w:r>
        <w:r w:rsidR="00937E39">
          <w:rPr>
            <w:noProof/>
            <w:webHidden/>
          </w:rPr>
        </w:r>
        <w:r w:rsidR="00937E39">
          <w:rPr>
            <w:noProof/>
            <w:webHidden/>
          </w:rPr>
          <w:fldChar w:fldCharType="separate"/>
        </w:r>
        <w:r w:rsidR="0032761E">
          <w:rPr>
            <w:noProof/>
            <w:webHidden/>
          </w:rPr>
          <w:t>16</w:t>
        </w:r>
        <w:r w:rsidR="00937E39">
          <w:rPr>
            <w:noProof/>
            <w:webHidden/>
          </w:rPr>
          <w:fldChar w:fldCharType="end"/>
        </w:r>
      </w:hyperlink>
    </w:p>
    <w:p w14:paraId="748A5485" w14:textId="71043928" w:rsidR="00937E39" w:rsidRDefault="00000000">
      <w:pPr>
        <w:pStyle w:val="TOC4"/>
        <w:rPr>
          <w:rFonts w:asciiTheme="minorHAnsi" w:eastAsiaTheme="minorEastAsia" w:hAnsiTheme="minorHAnsi" w:cstheme="minorBidi"/>
          <w:noProof/>
          <w:kern w:val="2"/>
          <w:sz w:val="24"/>
          <w:szCs w:val="24"/>
          <w14:ligatures w14:val="standardContextual"/>
        </w:rPr>
      </w:pPr>
      <w:hyperlink w:anchor="_Toc171599842" w:history="1">
        <w:r w:rsidR="00937E39" w:rsidRPr="00474111">
          <w:rPr>
            <w:rStyle w:val="Hyperlink"/>
            <w:rFonts w:cs="Arial"/>
            <w:noProof/>
          </w:rPr>
          <w:t>16.1.1.1 Processor</w:t>
        </w:r>
        <w:r w:rsidR="00937E39">
          <w:rPr>
            <w:noProof/>
            <w:webHidden/>
          </w:rPr>
          <w:tab/>
        </w:r>
        <w:r w:rsidR="00937E39">
          <w:rPr>
            <w:noProof/>
            <w:webHidden/>
          </w:rPr>
          <w:fldChar w:fldCharType="begin"/>
        </w:r>
        <w:r w:rsidR="00937E39">
          <w:rPr>
            <w:noProof/>
            <w:webHidden/>
          </w:rPr>
          <w:instrText xml:space="preserve"> PAGEREF _Toc171599842 \h </w:instrText>
        </w:r>
        <w:r w:rsidR="00937E39">
          <w:rPr>
            <w:noProof/>
            <w:webHidden/>
          </w:rPr>
        </w:r>
        <w:r w:rsidR="00937E39">
          <w:rPr>
            <w:noProof/>
            <w:webHidden/>
          </w:rPr>
          <w:fldChar w:fldCharType="separate"/>
        </w:r>
        <w:r w:rsidR="0032761E">
          <w:rPr>
            <w:noProof/>
            <w:webHidden/>
          </w:rPr>
          <w:t>17</w:t>
        </w:r>
        <w:r w:rsidR="00937E39">
          <w:rPr>
            <w:noProof/>
            <w:webHidden/>
          </w:rPr>
          <w:fldChar w:fldCharType="end"/>
        </w:r>
      </w:hyperlink>
    </w:p>
    <w:p w14:paraId="79D957D7" w14:textId="236E2D87" w:rsidR="00937E39" w:rsidRDefault="00000000">
      <w:pPr>
        <w:pStyle w:val="TOC4"/>
        <w:rPr>
          <w:rFonts w:asciiTheme="minorHAnsi" w:eastAsiaTheme="minorEastAsia" w:hAnsiTheme="minorHAnsi" w:cstheme="minorBidi"/>
          <w:noProof/>
          <w:kern w:val="2"/>
          <w:sz w:val="24"/>
          <w:szCs w:val="24"/>
          <w14:ligatures w14:val="standardContextual"/>
        </w:rPr>
      </w:pPr>
      <w:hyperlink w:anchor="_Toc171599843" w:history="1">
        <w:r w:rsidR="00937E39" w:rsidRPr="00474111">
          <w:rPr>
            <w:rStyle w:val="Hyperlink"/>
            <w:rFonts w:cs="Arial"/>
            <w:noProof/>
          </w:rPr>
          <w:t>16.1.1.2 Watchdog timer</w:t>
        </w:r>
        <w:r w:rsidR="00937E39">
          <w:rPr>
            <w:noProof/>
            <w:webHidden/>
          </w:rPr>
          <w:tab/>
        </w:r>
        <w:r w:rsidR="00937E39">
          <w:rPr>
            <w:noProof/>
            <w:webHidden/>
          </w:rPr>
          <w:fldChar w:fldCharType="begin"/>
        </w:r>
        <w:r w:rsidR="00937E39">
          <w:rPr>
            <w:noProof/>
            <w:webHidden/>
          </w:rPr>
          <w:instrText xml:space="preserve"> PAGEREF _Toc171599843 \h </w:instrText>
        </w:r>
        <w:r w:rsidR="00937E39">
          <w:rPr>
            <w:noProof/>
            <w:webHidden/>
          </w:rPr>
        </w:r>
        <w:r w:rsidR="00937E39">
          <w:rPr>
            <w:noProof/>
            <w:webHidden/>
          </w:rPr>
          <w:fldChar w:fldCharType="separate"/>
        </w:r>
        <w:r w:rsidR="0032761E">
          <w:rPr>
            <w:noProof/>
            <w:webHidden/>
          </w:rPr>
          <w:t>17</w:t>
        </w:r>
        <w:r w:rsidR="00937E39">
          <w:rPr>
            <w:noProof/>
            <w:webHidden/>
          </w:rPr>
          <w:fldChar w:fldCharType="end"/>
        </w:r>
      </w:hyperlink>
    </w:p>
    <w:p w14:paraId="220BD81B" w14:textId="171114E0" w:rsidR="00937E39" w:rsidRDefault="00000000">
      <w:pPr>
        <w:pStyle w:val="TOC4"/>
        <w:rPr>
          <w:rFonts w:asciiTheme="minorHAnsi" w:eastAsiaTheme="minorEastAsia" w:hAnsiTheme="minorHAnsi" w:cstheme="minorBidi"/>
          <w:noProof/>
          <w:kern w:val="2"/>
          <w:sz w:val="24"/>
          <w:szCs w:val="24"/>
          <w14:ligatures w14:val="standardContextual"/>
        </w:rPr>
      </w:pPr>
      <w:hyperlink w:anchor="_Toc171599844" w:history="1">
        <w:r w:rsidR="00937E39" w:rsidRPr="00474111">
          <w:rPr>
            <w:rStyle w:val="Hyperlink"/>
            <w:rFonts w:cs="Arial"/>
            <w:noProof/>
          </w:rPr>
          <w:t>16.1.1.3 System Timer</w:t>
        </w:r>
        <w:r w:rsidR="00937E39">
          <w:rPr>
            <w:noProof/>
            <w:webHidden/>
          </w:rPr>
          <w:tab/>
        </w:r>
        <w:r w:rsidR="00937E39">
          <w:rPr>
            <w:noProof/>
            <w:webHidden/>
          </w:rPr>
          <w:fldChar w:fldCharType="begin"/>
        </w:r>
        <w:r w:rsidR="00937E39">
          <w:rPr>
            <w:noProof/>
            <w:webHidden/>
          </w:rPr>
          <w:instrText xml:space="preserve"> PAGEREF _Toc171599844 \h </w:instrText>
        </w:r>
        <w:r w:rsidR="00937E39">
          <w:rPr>
            <w:noProof/>
            <w:webHidden/>
          </w:rPr>
        </w:r>
        <w:r w:rsidR="00937E39">
          <w:rPr>
            <w:noProof/>
            <w:webHidden/>
          </w:rPr>
          <w:fldChar w:fldCharType="separate"/>
        </w:r>
        <w:r w:rsidR="0032761E">
          <w:rPr>
            <w:noProof/>
            <w:webHidden/>
          </w:rPr>
          <w:t>18</w:t>
        </w:r>
        <w:r w:rsidR="00937E39">
          <w:rPr>
            <w:noProof/>
            <w:webHidden/>
          </w:rPr>
          <w:fldChar w:fldCharType="end"/>
        </w:r>
      </w:hyperlink>
    </w:p>
    <w:p w14:paraId="3B6E472B" w14:textId="00D01BE0" w:rsidR="00937E39" w:rsidRDefault="00000000">
      <w:pPr>
        <w:pStyle w:val="TOC4"/>
        <w:rPr>
          <w:rFonts w:asciiTheme="minorHAnsi" w:eastAsiaTheme="minorEastAsia" w:hAnsiTheme="minorHAnsi" w:cstheme="minorBidi"/>
          <w:noProof/>
          <w:kern w:val="2"/>
          <w:sz w:val="24"/>
          <w:szCs w:val="24"/>
          <w14:ligatures w14:val="standardContextual"/>
        </w:rPr>
      </w:pPr>
      <w:hyperlink w:anchor="_Toc171599845" w:history="1">
        <w:r w:rsidR="00937E39" w:rsidRPr="00474111">
          <w:rPr>
            <w:rStyle w:val="Hyperlink"/>
            <w:rFonts w:cs="Arial"/>
            <w:noProof/>
          </w:rPr>
          <w:t>16.1.1.4 CAN peripheral 1</w:t>
        </w:r>
        <w:r w:rsidR="00937E39">
          <w:rPr>
            <w:noProof/>
            <w:webHidden/>
          </w:rPr>
          <w:tab/>
        </w:r>
        <w:r w:rsidR="00937E39">
          <w:rPr>
            <w:noProof/>
            <w:webHidden/>
          </w:rPr>
          <w:fldChar w:fldCharType="begin"/>
        </w:r>
        <w:r w:rsidR="00937E39">
          <w:rPr>
            <w:noProof/>
            <w:webHidden/>
          </w:rPr>
          <w:instrText xml:space="preserve"> PAGEREF _Toc171599845 \h </w:instrText>
        </w:r>
        <w:r w:rsidR="00937E39">
          <w:rPr>
            <w:noProof/>
            <w:webHidden/>
          </w:rPr>
        </w:r>
        <w:r w:rsidR="00937E39">
          <w:rPr>
            <w:noProof/>
            <w:webHidden/>
          </w:rPr>
          <w:fldChar w:fldCharType="separate"/>
        </w:r>
        <w:r w:rsidR="0032761E">
          <w:rPr>
            <w:noProof/>
            <w:webHidden/>
          </w:rPr>
          <w:t>18</w:t>
        </w:r>
        <w:r w:rsidR="00937E39">
          <w:rPr>
            <w:noProof/>
            <w:webHidden/>
          </w:rPr>
          <w:fldChar w:fldCharType="end"/>
        </w:r>
      </w:hyperlink>
    </w:p>
    <w:p w14:paraId="10AD21C7" w14:textId="45098823" w:rsidR="00937E39" w:rsidRDefault="00000000">
      <w:pPr>
        <w:pStyle w:val="TOC4"/>
        <w:rPr>
          <w:rFonts w:asciiTheme="minorHAnsi" w:eastAsiaTheme="minorEastAsia" w:hAnsiTheme="minorHAnsi" w:cstheme="minorBidi"/>
          <w:noProof/>
          <w:kern w:val="2"/>
          <w:sz w:val="24"/>
          <w:szCs w:val="24"/>
          <w14:ligatures w14:val="standardContextual"/>
        </w:rPr>
      </w:pPr>
      <w:hyperlink w:anchor="_Toc171599846" w:history="1">
        <w:r w:rsidR="00937E39" w:rsidRPr="00474111">
          <w:rPr>
            <w:rStyle w:val="Hyperlink"/>
            <w:rFonts w:cs="Arial"/>
            <w:noProof/>
          </w:rPr>
          <w:t>16.1.1.5 Nested Vector Interrupt Controller</w:t>
        </w:r>
        <w:r w:rsidR="00937E39">
          <w:rPr>
            <w:noProof/>
            <w:webHidden/>
          </w:rPr>
          <w:tab/>
        </w:r>
        <w:r w:rsidR="00937E39">
          <w:rPr>
            <w:noProof/>
            <w:webHidden/>
          </w:rPr>
          <w:fldChar w:fldCharType="begin"/>
        </w:r>
        <w:r w:rsidR="00937E39">
          <w:rPr>
            <w:noProof/>
            <w:webHidden/>
          </w:rPr>
          <w:instrText xml:space="preserve"> PAGEREF _Toc171599846 \h </w:instrText>
        </w:r>
        <w:r w:rsidR="00937E39">
          <w:rPr>
            <w:noProof/>
            <w:webHidden/>
          </w:rPr>
        </w:r>
        <w:r w:rsidR="00937E39">
          <w:rPr>
            <w:noProof/>
            <w:webHidden/>
          </w:rPr>
          <w:fldChar w:fldCharType="separate"/>
        </w:r>
        <w:r w:rsidR="0032761E">
          <w:rPr>
            <w:noProof/>
            <w:webHidden/>
          </w:rPr>
          <w:t>18</w:t>
        </w:r>
        <w:r w:rsidR="00937E39">
          <w:rPr>
            <w:noProof/>
            <w:webHidden/>
          </w:rPr>
          <w:fldChar w:fldCharType="end"/>
        </w:r>
      </w:hyperlink>
    </w:p>
    <w:p w14:paraId="5CF58B02" w14:textId="55316461" w:rsidR="00937E39" w:rsidRDefault="00000000">
      <w:pPr>
        <w:pStyle w:val="TOC4"/>
        <w:rPr>
          <w:rFonts w:asciiTheme="minorHAnsi" w:eastAsiaTheme="minorEastAsia" w:hAnsiTheme="minorHAnsi" w:cstheme="minorBidi"/>
          <w:noProof/>
          <w:kern w:val="2"/>
          <w:sz w:val="24"/>
          <w:szCs w:val="24"/>
          <w14:ligatures w14:val="standardContextual"/>
        </w:rPr>
      </w:pPr>
      <w:hyperlink w:anchor="_Toc171599847" w:history="1">
        <w:r w:rsidR="00937E39" w:rsidRPr="00474111">
          <w:rPr>
            <w:rStyle w:val="Hyperlink"/>
            <w:rFonts w:cs="Arial"/>
            <w:noProof/>
          </w:rPr>
          <w:t>16.1.1.6 FSMC</w:t>
        </w:r>
        <w:r w:rsidR="00937E39">
          <w:rPr>
            <w:noProof/>
            <w:webHidden/>
          </w:rPr>
          <w:tab/>
        </w:r>
        <w:r w:rsidR="00937E39">
          <w:rPr>
            <w:noProof/>
            <w:webHidden/>
          </w:rPr>
          <w:fldChar w:fldCharType="begin"/>
        </w:r>
        <w:r w:rsidR="00937E39">
          <w:rPr>
            <w:noProof/>
            <w:webHidden/>
          </w:rPr>
          <w:instrText xml:space="preserve"> PAGEREF _Toc171599847 \h </w:instrText>
        </w:r>
        <w:r w:rsidR="00937E39">
          <w:rPr>
            <w:noProof/>
            <w:webHidden/>
          </w:rPr>
        </w:r>
        <w:r w:rsidR="00937E39">
          <w:rPr>
            <w:noProof/>
            <w:webHidden/>
          </w:rPr>
          <w:fldChar w:fldCharType="separate"/>
        </w:r>
        <w:r w:rsidR="0032761E">
          <w:rPr>
            <w:noProof/>
            <w:webHidden/>
          </w:rPr>
          <w:t>19</w:t>
        </w:r>
        <w:r w:rsidR="00937E39">
          <w:rPr>
            <w:noProof/>
            <w:webHidden/>
          </w:rPr>
          <w:fldChar w:fldCharType="end"/>
        </w:r>
      </w:hyperlink>
    </w:p>
    <w:p w14:paraId="52E2C303" w14:textId="7C9DBCEF" w:rsidR="00937E39" w:rsidRDefault="00000000">
      <w:pPr>
        <w:pStyle w:val="TOC4"/>
        <w:rPr>
          <w:rFonts w:asciiTheme="minorHAnsi" w:eastAsiaTheme="minorEastAsia" w:hAnsiTheme="minorHAnsi" w:cstheme="minorBidi"/>
          <w:noProof/>
          <w:kern w:val="2"/>
          <w:sz w:val="24"/>
          <w:szCs w:val="24"/>
          <w14:ligatures w14:val="standardContextual"/>
        </w:rPr>
      </w:pPr>
      <w:hyperlink w:anchor="_Toc171599848" w:history="1">
        <w:r w:rsidR="00937E39" w:rsidRPr="00474111">
          <w:rPr>
            <w:rStyle w:val="Hyperlink"/>
            <w:rFonts w:cs="Arial"/>
            <w:noProof/>
          </w:rPr>
          <w:t>16.1.1.7 I2C Initialisation</w:t>
        </w:r>
        <w:r w:rsidR="00937E39">
          <w:rPr>
            <w:noProof/>
            <w:webHidden/>
          </w:rPr>
          <w:tab/>
        </w:r>
        <w:r w:rsidR="00937E39">
          <w:rPr>
            <w:noProof/>
            <w:webHidden/>
          </w:rPr>
          <w:fldChar w:fldCharType="begin"/>
        </w:r>
        <w:r w:rsidR="00937E39">
          <w:rPr>
            <w:noProof/>
            <w:webHidden/>
          </w:rPr>
          <w:instrText xml:space="preserve"> PAGEREF _Toc171599848 \h </w:instrText>
        </w:r>
        <w:r w:rsidR="00937E39">
          <w:rPr>
            <w:noProof/>
            <w:webHidden/>
          </w:rPr>
        </w:r>
        <w:r w:rsidR="00937E39">
          <w:rPr>
            <w:noProof/>
            <w:webHidden/>
          </w:rPr>
          <w:fldChar w:fldCharType="separate"/>
        </w:r>
        <w:r w:rsidR="0032761E">
          <w:rPr>
            <w:noProof/>
            <w:webHidden/>
          </w:rPr>
          <w:t>19</w:t>
        </w:r>
        <w:r w:rsidR="00937E39">
          <w:rPr>
            <w:noProof/>
            <w:webHidden/>
          </w:rPr>
          <w:fldChar w:fldCharType="end"/>
        </w:r>
      </w:hyperlink>
    </w:p>
    <w:p w14:paraId="60602A85" w14:textId="47BCC696" w:rsidR="00937E39" w:rsidRDefault="00000000">
      <w:pPr>
        <w:pStyle w:val="TOC2"/>
        <w:rPr>
          <w:rFonts w:asciiTheme="minorHAnsi" w:eastAsiaTheme="minorEastAsia" w:hAnsiTheme="minorHAnsi" w:cstheme="minorBidi"/>
          <w:kern w:val="2"/>
          <w:sz w:val="24"/>
          <w14:ligatures w14:val="standardContextual"/>
        </w:rPr>
      </w:pPr>
      <w:hyperlink w:anchor="_Toc171599849" w:history="1">
        <w:r w:rsidR="00937E39" w:rsidRPr="00474111">
          <w:rPr>
            <w:rStyle w:val="Hyperlink"/>
          </w:rPr>
          <w:t>16.2 Modes of Operation</w:t>
        </w:r>
        <w:r w:rsidR="00937E39">
          <w:rPr>
            <w:webHidden/>
          </w:rPr>
          <w:tab/>
        </w:r>
        <w:r w:rsidR="00937E39">
          <w:rPr>
            <w:webHidden/>
          </w:rPr>
          <w:fldChar w:fldCharType="begin"/>
        </w:r>
        <w:r w:rsidR="00937E39">
          <w:rPr>
            <w:webHidden/>
          </w:rPr>
          <w:instrText xml:space="preserve"> PAGEREF _Toc171599849 \h </w:instrText>
        </w:r>
        <w:r w:rsidR="00937E39">
          <w:rPr>
            <w:webHidden/>
          </w:rPr>
        </w:r>
        <w:r w:rsidR="00937E39">
          <w:rPr>
            <w:webHidden/>
          </w:rPr>
          <w:fldChar w:fldCharType="separate"/>
        </w:r>
        <w:r w:rsidR="0032761E">
          <w:rPr>
            <w:webHidden/>
          </w:rPr>
          <w:t>19</w:t>
        </w:r>
        <w:r w:rsidR="00937E39">
          <w:rPr>
            <w:webHidden/>
          </w:rPr>
          <w:fldChar w:fldCharType="end"/>
        </w:r>
      </w:hyperlink>
    </w:p>
    <w:p w14:paraId="644C27C0" w14:textId="21C0DD8F"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50" w:history="1">
        <w:r w:rsidR="00937E39" w:rsidRPr="00474111">
          <w:rPr>
            <w:rStyle w:val="Hyperlink"/>
            <w:rFonts w:cs="Arial"/>
            <w:noProof/>
          </w:rPr>
          <w:t>16.2.1 Operational Modes</w:t>
        </w:r>
        <w:r w:rsidR="00937E39">
          <w:rPr>
            <w:noProof/>
            <w:webHidden/>
          </w:rPr>
          <w:tab/>
        </w:r>
        <w:r w:rsidR="00937E39">
          <w:rPr>
            <w:noProof/>
            <w:webHidden/>
          </w:rPr>
          <w:fldChar w:fldCharType="begin"/>
        </w:r>
        <w:r w:rsidR="00937E39">
          <w:rPr>
            <w:noProof/>
            <w:webHidden/>
          </w:rPr>
          <w:instrText xml:space="preserve"> PAGEREF _Toc171599850 \h </w:instrText>
        </w:r>
        <w:r w:rsidR="00937E39">
          <w:rPr>
            <w:noProof/>
            <w:webHidden/>
          </w:rPr>
        </w:r>
        <w:r w:rsidR="00937E39">
          <w:rPr>
            <w:noProof/>
            <w:webHidden/>
          </w:rPr>
          <w:fldChar w:fldCharType="separate"/>
        </w:r>
        <w:r w:rsidR="0032761E">
          <w:rPr>
            <w:noProof/>
            <w:webHidden/>
          </w:rPr>
          <w:t>19</w:t>
        </w:r>
        <w:r w:rsidR="00937E39">
          <w:rPr>
            <w:noProof/>
            <w:webHidden/>
          </w:rPr>
          <w:fldChar w:fldCharType="end"/>
        </w:r>
      </w:hyperlink>
    </w:p>
    <w:p w14:paraId="589DDF1E" w14:textId="52ED907F"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51" w:history="1">
        <w:r w:rsidR="00937E39" w:rsidRPr="00474111">
          <w:rPr>
            <w:rStyle w:val="Hyperlink"/>
            <w:rFonts w:cs="Arial"/>
            <w:noProof/>
          </w:rPr>
          <w:t>16.2.2 PBIT mode</w:t>
        </w:r>
        <w:r w:rsidR="00937E39">
          <w:rPr>
            <w:noProof/>
            <w:webHidden/>
          </w:rPr>
          <w:tab/>
        </w:r>
        <w:r w:rsidR="00937E39">
          <w:rPr>
            <w:noProof/>
            <w:webHidden/>
          </w:rPr>
          <w:fldChar w:fldCharType="begin"/>
        </w:r>
        <w:r w:rsidR="00937E39">
          <w:rPr>
            <w:noProof/>
            <w:webHidden/>
          </w:rPr>
          <w:instrText xml:space="preserve"> PAGEREF _Toc171599851 \h </w:instrText>
        </w:r>
        <w:r w:rsidR="00937E39">
          <w:rPr>
            <w:noProof/>
            <w:webHidden/>
          </w:rPr>
        </w:r>
        <w:r w:rsidR="00937E39">
          <w:rPr>
            <w:noProof/>
            <w:webHidden/>
          </w:rPr>
          <w:fldChar w:fldCharType="separate"/>
        </w:r>
        <w:r w:rsidR="0032761E">
          <w:rPr>
            <w:noProof/>
            <w:webHidden/>
          </w:rPr>
          <w:t>20</w:t>
        </w:r>
        <w:r w:rsidR="00937E39">
          <w:rPr>
            <w:noProof/>
            <w:webHidden/>
          </w:rPr>
          <w:fldChar w:fldCharType="end"/>
        </w:r>
      </w:hyperlink>
    </w:p>
    <w:p w14:paraId="3B857118" w14:textId="200BE09E"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52" w:history="1">
        <w:r w:rsidR="00937E39" w:rsidRPr="00474111">
          <w:rPr>
            <w:rStyle w:val="Hyperlink"/>
            <w:rFonts w:cs="Arial"/>
            <w:noProof/>
          </w:rPr>
          <w:t>16.2.3 Normal Mode</w:t>
        </w:r>
        <w:r w:rsidR="00937E39">
          <w:rPr>
            <w:noProof/>
            <w:webHidden/>
          </w:rPr>
          <w:tab/>
        </w:r>
        <w:r w:rsidR="00937E39">
          <w:rPr>
            <w:noProof/>
            <w:webHidden/>
          </w:rPr>
          <w:fldChar w:fldCharType="begin"/>
        </w:r>
        <w:r w:rsidR="00937E39">
          <w:rPr>
            <w:noProof/>
            <w:webHidden/>
          </w:rPr>
          <w:instrText xml:space="preserve"> PAGEREF _Toc171599852 \h </w:instrText>
        </w:r>
        <w:r w:rsidR="00937E39">
          <w:rPr>
            <w:noProof/>
            <w:webHidden/>
          </w:rPr>
        </w:r>
        <w:r w:rsidR="00937E39">
          <w:rPr>
            <w:noProof/>
            <w:webHidden/>
          </w:rPr>
          <w:fldChar w:fldCharType="separate"/>
        </w:r>
        <w:r w:rsidR="0032761E">
          <w:rPr>
            <w:noProof/>
            <w:webHidden/>
          </w:rPr>
          <w:t>20</w:t>
        </w:r>
        <w:r w:rsidR="00937E39">
          <w:rPr>
            <w:noProof/>
            <w:webHidden/>
          </w:rPr>
          <w:fldChar w:fldCharType="end"/>
        </w:r>
      </w:hyperlink>
    </w:p>
    <w:p w14:paraId="09506E7A" w14:textId="6CA5940B"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53" w:history="1">
        <w:r w:rsidR="00937E39" w:rsidRPr="00474111">
          <w:rPr>
            <w:rStyle w:val="Hyperlink"/>
            <w:rFonts w:cs="Arial"/>
            <w:noProof/>
          </w:rPr>
          <w:t>16.2.4 Error Mode</w:t>
        </w:r>
        <w:r w:rsidR="00937E39">
          <w:rPr>
            <w:noProof/>
            <w:webHidden/>
          </w:rPr>
          <w:tab/>
        </w:r>
        <w:r w:rsidR="00937E39">
          <w:rPr>
            <w:noProof/>
            <w:webHidden/>
          </w:rPr>
          <w:fldChar w:fldCharType="begin"/>
        </w:r>
        <w:r w:rsidR="00937E39">
          <w:rPr>
            <w:noProof/>
            <w:webHidden/>
          </w:rPr>
          <w:instrText xml:space="preserve"> PAGEREF _Toc171599853 \h </w:instrText>
        </w:r>
        <w:r w:rsidR="00937E39">
          <w:rPr>
            <w:noProof/>
            <w:webHidden/>
          </w:rPr>
        </w:r>
        <w:r w:rsidR="00937E39">
          <w:rPr>
            <w:noProof/>
            <w:webHidden/>
          </w:rPr>
          <w:fldChar w:fldCharType="separate"/>
        </w:r>
        <w:r w:rsidR="0032761E">
          <w:rPr>
            <w:noProof/>
            <w:webHidden/>
          </w:rPr>
          <w:t>20</w:t>
        </w:r>
        <w:r w:rsidR="00937E39">
          <w:rPr>
            <w:noProof/>
            <w:webHidden/>
          </w:rPr>
          <w:fldChar w:fldCharType="end"/>
        </w:r>
      </w:hyperlink>
    </w:p>
    <w:p w14:paraId="6DAB001B" w14:textId="11986E81" w:rsidR="00937E39" w:rsidRDefault="00000000">
      <w:pPr>
        <w:pStyle w:val="TOC2"/>
        <w:rPr>
          <w:rFonts w:asciiTheme="minorHAnsi" w:eastAsiaTheme="minorEastAsia" w:hAnsiTheme="minorHAnsi" w:cstheme="minorBidi"/>
          <w:kern w:val="2"/>
          <w:sz w:val="24"/>
          <w14:ligatures w14:val="standardContextual"/>
        </w:rPr>
      </w:pPr>
      <w:hyperlink w:anchor="_Toc171599854" w:history="1">
        <w:r w:rsidR="00937E39" w:rsidRPr="00474111">
          <w:rPr>
            <w:rStyle w:val="Hyperlink"/>
          </w:rPr>
          <w:t>16.3 A825 Communication</w:t>
        </w:r>
        <w:r w:rsidR="00937E39">
          <w:rPr>
            <w:webHidden/>
          </w:rPr>
          <w:tab/>
        </w:r>
        <w:r w:rsidR="00937E39">
          <w:rPr>
            <w:webHidden/>
          </w:rPr>
          <w:fldChar w:fldCharType="begin"/>
        </w:r>
        <w:r w:rsidR="00937E39">
          <w:rPr>
            <w:webHidden/>
          </w:rPr>
          <w:instrText xml:space="preserve"> PAGEREF _Toc171599854 \h </w:instrText>
        </w:r>
        <w:r w:rsidR="00937E39">
          <w:rPr>
            <w:webHidden/>
          </w:rPr>
        </w:r>
        <w:r w:rsidR="00937E39">
          <w:rPr>
            <w:webHidden/>
          </w:rPr>
          <w:fldChar w:fldCharType="separate"/>
        </w:r>
        <w:r w:rsidR="0032761E">
          <w:rPr>
            <w:webHidden/>
          </w:rPr>
          <w:t>21</w:t>
        </w:r>
        <w:r w:rsidR="00937E39">
          <w:rPr>
            <w:webHidden/>
          </w:rPr>
          <w:fldChar w:fldCharType="end"/>
        </w:r>
      </w:hyperlink>
    </w:p>
    <w:p w14:paraId="542FF814" w14:textId="215E51F6"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55" w:history="1">
        <w:r w:rsidR="00937E39" w:rsidRPr="00474111">
          <w:rPr>
            <w:rStyle w:val="Hyperlink"/>
            <w:rFonts w:cs="Arial"/>
            <w:noProof/>
          </w:rPr>
          <w:t>16.3.1 Logical Communication Channel</w:t>
        </w:r>
        <w:r w:rsidR="00937E39">
          <w:rPr>
            <w:noProof/>
            <w:webHidden/>
          </w:rPr>
          <w:tab/>
        </w:r>
        <w:r w:rsidR="00937E39">
          <w:rPr>
            <w:noProof/>
            <w:webHidden/>
          </w:rPr>
          <w:fldChar w:fldCharType="begin"/>
        </w:r>
        <w:r w:rsidR="00937E39">
          <w:rPr>
            <w:noProof/>
            <w:webHidden/>
          </w:rPr>
          <w:instrText xml:space="preserve"> PAGEREF _Toc171599855 \h </w:instrText>
        </w:r>
        <w:r w:rsidR="00937E39">
          <w:rPr>
            <w:noProof/>
            <w:webHidden/>
          </w:rPr>
        </w:r>
        <w:r w:rsidR="00937E39">
          <w:rPr>
            <w:noProof/>
            <w:webHidden/>
          </w:rPr>
          <w:fldChar w:fldCharType="separate"/>
        </w:r>
        <w:r w:rsidR="0032761E">
          <w:rPr>
            <w:noProof/>
            <w:webHidden/>
          </w:rPr>
          <w:t>21</w:t>
        </w:r>
        <w:r w:rsidR="00937E39">
          <w:rPr>
            <w:noProof/>
            <w:webHidden/>
          </w:rPr>
          <w:fldChar w:fldCharType="end"/>
        </w:r>
      </w:hyperlink>
    </w:p>
    <w:p w14:paraId="4F4D033D" w14:textId="2045C125"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56" w:history="1">
        <w:r w:rsidR="00937E39" w:rsidRPr="00474111">
          <w:rPr>
            <w:rStyle w:val="Hyperlink"/>
            <w:rFonts w:cs="Arial"/>
            <w:noProof/>
          </w:rPr>
          <w:t>16.3.2 Invalid A825 message</w:t>
        </w:r>
        <w:r w:rsidR="00937E39">
          <w:rPr>
            <w:noProof/>
            <w:webHidden/>
          </w:rPr>
          <w:tab/>
        </w:r>
        <w:r w:rsidR="00937E39">
          <w:rPr>
            <w:noProof/>
            <w:webHidden/>
          </w:rPr>
          <w:fldChar w:fldCharType="begin"/>
        </w:r>
        <w:r w:rsidR="00937E39">
          <w:rPr>
            <w:noProof/>
            <w:webHidden/>
          </w:rPr>
          <w:instrText xml:space="preserve"> PAGEREF _Toc171599856 \h </w:instrText>
        </w:r>
        <w:r w:rsidR="00937E39">
          <w:rPr>
            <w:noProof/>
            <w:webHidden/>
          </w:rPr>
        </w:r>
        <w:r w:rsidR="00937E39">
          <w:rPr>
            <w:noProof/>
            <w:webHidden/>
          </w:rPr>
          <w:fldChar w:fldCharType="separate"/>
        </w:r>
        <w:r w:rsidR="0032761E">
          <w:rPr>
            <w:noProof/>
            <w:webHidden/>
          </w:rPr>
          <w:t>22</w:t>
        </w:r>
        <w:r w:rsidR="00937E39">
          <w:rPr>
            <w:noProof/>
            <w:webHidden/>
          </w:rPr>
          <w:fldChar w:fldCharType="end"/>
        </w:r>
      </w:hyperlink>
    </w:p>
    <w:p w14:paraId="58820B2F" w14:textId="7E00989D"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57" w:history="1">
        <w:r w:rsidR="00937E39" w:rsidRPr="00474111">
          <w:rPr>
            <w:rStyle w:val="Hyperlink"/>
            <w:rFonts w:cs="Arial"/>
            <w:noProof/>
          </w:rPr>
          <w:t>16.3.3 NSC channel</w:t>
        </w:r>
        <w:r w:rsidR="00937E39">
          <w:rPr>
            <w:noProof/>
            <w:webHidden/>
          </w:rPr>
          <w:tab/>
        </w:r>
        <w:r w:rsidR="00937E39">
          <w:rPr>
            <w:noProof/>
            <w:webHidden/>
          </w:rPr>
          <w:fldChar w:fldCharType="begin"/>
        </w:r>
        <w:r w:rsidR="00937E39">
          <w:rPr>
            <w:noProof/>
            <w:webHidden/>
          </w:rPr>
          <w:instrText xml:space="preserve"> PAGEREF _Toc171599857 \h </w:instrText>
        </w:r>
        <w:r w:rsidR="00937E39">
          <w:rPr>
            <w:noProof/>
            <w:webHidden/>
          </w:rPr>
        </w:r>
        <w:r w:rsidR="00937E39">
          <w:rPr>
            <w:noProof/>
            <w:webHidden/>
          </w:rPr>
          <w:fldChar w:fldCharType="separate"/>
        </w:r>
        <w:r w:rsidR="0032761E">
          <w:rPr>
            <w:noProof/>
            <w:webHidden/>
          </w:rPr>
          <w:t>22</w:t>
        </w:r>
        <w:r w:rsidR="00937E39">
          <w:rPr>
            <w:noProof/>
            <w:webHidden/>
          </w:rPr>
          <w:fldChar w:fldCharType="end"/>
        </w:r>
      </w:hyperlink>
    </w:p>
    <w:p w14:paraId="0FF3E39E" w14:textId="296AC077" w:rsidR="00937E39" w:rsidRDefault="00000000">
      <w:pPr>
        <w:pStyle w:val="TOC4"/>
        <w:rPr>
          <w:rFonts w:asciiTheme="minorHAnsi" w:eastAsiaTheme="minorEastAsia" w:hAnsiTheme="minorHAnsi" w:cstheme="minorBidi"/>
          <w:noProof/>
          <w:kern w:val="2"/>
          <w:sz w:val="24"/>
          <w:szCs w:val="24"/>
          <w14:ligatures w14:val="standardContextual"/>
        </w:rPr>
      </w:pPr>
      <w:hyperlink w:anchor="_Toc171599858" w:history="1">
        <w:r w:rsidR="00937E39" w:rsidRPr="00474111">
          <w:rPr>
            <w:rStyle w:val="Hyperlink"/>
            <w:rFonts w:cs="Arial"/>
            <w:noProof/>
          </w:rPr>
          <w:t>16.3.3.1 NSC message format</w:t>
        </w:r>
        <w:r w:rsidR="00937E39">
          <w:rPr>
            <w:noProof/>
            <w:webHidden/>
          </w:rPr>
          <w:tab/>
        </w:r>
        <w:r w:rsidR="00937E39">
          <w:rPr>
            <w:noProof/>
            <w:webHidden/>
          </w:rPr>
          <w:fldChar w:fldCharType="begin"/>
        </w:r>
        <w:r w:rsidR="00937E39">
          <w:rPr>
            <w:noProof/>
            <w:webHidden/>
          </w:rPr>
          <w:instrText xml:space="preserve"> PAGEREF _Toc171599858 \h </w:instrText>
        </w:r>
        <w:r w:rsidR="00937E39">
          <w:rPr>
            <w:noProof/>
            <w:webHidden/>
          </w:rPr>
        </w:r>
        <w:r w:rsidR="00937E39">
          <w:rPr>
            <w:noProof/>
            <w:webHidden/>
          </w:rPr>
          <w:fldChar w:fldCharType="separate"/>
        </w:r>
        <w:r w:rsidR="0032761E">
          <w:rPr>
            <w:noProof/>
            <w:webHidden/>
          </w:rPr>
          <w:t>22</w:t>
        </w:r>
        <w:r w:rsidR="00937E39">
          <w:rPr>
            <w:noProof/>
            <w:webHidden/>
          </w:rPr>
          <w:fldChar w:fldCharType="end"/>
        </w:r>
      </w:hyperlink>
    </w:p>
    <w:p w14:paraId="1A6FDA33" w14:textId="13E303B4" w:rsidR="00937E39" w:rsidRDefault="00000000">
      <w:pPr>
        <w:pStyle w:val="TOC4"/>
        <w:rPr>
          <w:rFonts w:asciiTheme="minorHAnsi" w:eastAsiaTheme="minorEastAsia" w:hAnsiTheme="minorHAnsi" w:cstheme="minorBidi"/>
          <w:noProof/>
          <w:kern w:val="2"/>
          <w:sz w:val="24"/>
          <w:szCs w:val="24"/>
          <w14:ligatures w14:val="standardContextual"/>
        </w:rPr>
      </w:pPr>
      <w:hyperlink w:anchor="_Toc171599859" w:history="1">
        <w:r w:rsidR="00937E39" w:rsidRPr="00474111">
          <w:rPr>
            <w:rStyle w:val="Hyperlink"/>
            <w:rFonts w:cs="Arial"/>
            <w:noProof/>
          </w:rPr>
          <w:t>16.3.3.2 NSC messages</w:t>
        </w:r>
        <w:r w:rsidR="00937E39">
          <w:rPr>
            <w:noProof/>
            <w:webHidden/>
          </w:rPr>
          <w:tab/>
        </w:r>
        <w:r w:rsidR="00937E39">
          <w:rPr>
            <w:noProof/>
            <w:webHidden/>
          </w:rPr>
          <w:fldChar w:fldCharType="begin"/>
        </w:r>
        <w:r w:rsidR="00937E39">
          <w:rPr>
            <w:noProof/>
            <w:webHidden/>
          </w:rPr>
          <w:instrText xml:space="preserve"> PAGEREF _Toc171599859 \h </w:instrText>
        </w:r>
        <w:r w:rsidR="00937E39">
          <w:rPr>
            <w:noProof/>
            <w:webHidden/>
          </w:rPr>
        </w:r>
        <w:r w:rsidR="00937E39">
          <w:rPr>
            <w:noProof/>
            <w:webHidden/>
          </w:rPr>
          <w:fldChar w:fldCharType="separate"/>
        </w:r>
        <w:r w:rsidR="0032761E">
          <w:rPr>
            <w:noProof/>
            <w:webHidden/>
          </w:rPr>
          <w:t>23</w:t>
        </w:r>
        <w:r w:rsidR="00937E39">
          <w:rPr>
            <w:noProof/>
            <w:webHidden/>
          </w:rPr>
          <w:fldChar w:fldCharType="end"/>
        </w:r>
      </w:hyperlink>
    </w:p>
    <w:p w14:paraId="50129A09" w14:textId="4F4370F1" w:rsidR="00937E39" w:rsidRDefault="00000000">
      <w:pPr>
        <w:pStyle w:val="TOC4"/>
        <w:rPr>
          <w:rFonts w:asciiTheme="minorHAnsi" w:eastAsiaTheme="minorEastAsia" w:hAnsiTheme="minorHAnsi" w:cstheme="minorBidi"/>
          <w:noProof/>
          <w:kern w:val="2"/>
          <w:sz w:val="24"/>
          <w:szCs w:val="24"/>
          <w14:ligatures w14:val="standardContextual"/>
        </w:rPr>
      </w:pPr>
      <w:hyperlink w:anchor="_Toc171599860" w:history="1">
        <w:r w:rsidR="00937E39" w:rsidRPr="00474111">
          <w:rPr>
            <w:rStyle w:val="Hyperlink"/>
            <w:rFonts w:cs="Arial"/>
            <w:noProof/>
          </w:rPr>
          <w:t>16.3.3.3 NSC message - RCI request</w:t>
        </w:r>
        <w:r w:rsidR="00937E39">
          <w:rPr>
            <w:noProof/>
            <w:webHidden/>
          </w:rPr>
          <w:tab/>
        </w:r>
        <w:r w:rsidR="00937E39">
          <w:rPr>
            <w:noProof/>
            <w:webHidden/>
          </w:rPr>
          <w:fldChar w:fldCharType="begin"/>
        </w:r>
        <w:r w:rsidR="00937E39">
          <w:rPr>
            <w:noProof/>
            <w:webHidden/>
          </w:rPr>
          <w:instrText xml:space="preserve"> PAGEREF _Toc171599860 \h </w:instrText>
        </w:r>
        <w:r w:rsidR="00937E39">
          <w:rPr>
            <w:noProof/>
            <w:webHidden/>
          </w:rPr>
        </w:r>
        <w:r w:rsidR="00937E39">
          <w:rPr>
            <w:noProof/>
            <w:webHidden/>
          </w:rPr>
          <w:fldChar w:fldCharType="separate"/>
        </w:r>
        <w:r w:rsidR="0032761E">
          <w:rPr>
            <w:noProof/>
            <w:webHidden/>
          </w:rPr>
          <w:t>26</w:t>
        </w:r>
        <w:r w:rsidR="00937E39">
          <w:rPr>
            <w:noProof/>
            <w:webHidden/>
          </w:rPr>
          <w:fldChar w:fldCharType="end"/>
        </w:r>
      </w:hyperlink>
    </w:p>
    <w:p w14:paraId="74AC3E5B" w14:textId="562CB942" w:rsidR="00937E39" w:rsidRDefault="00000000">
      <w:pPr>
        <w:pStyle w:val="TOC4"/>
        <w:rPr>
          <w:rFonts w:asciiTheme="minorHAnsi" w:eastAsiaTheme="minorEastAsia" w:hAnsiTheme="minorHAnsi" w:cstheme="minorBidi"/>
          <w:noProof/>
          <w:kern w:val="2"/>
          <w:sz w:val="24"/>
          <w:szCs w:val="24"/>
          <w14:ligatures w14:val="standardContextual"/>
        </w:rPr>
      </w:pPr>
      <w:hyperlink w:anchor="_Toc171599861" w:history="1">
        <w:r w:rsidR="00937E39" w:rsidRPr="00474111">
          <w:rPr>
            <w:rStyle w:val="Hyperlink"/>
            <w:rFonts w:cs="Arial"/>
            <w:noProof/>
          </w:rPr>
          <w:t>16.3.3.4 NSC message - Configuration Data request</w:t>
        </w:r>
        <w:r w:rsidR="00937E39">
          <w:rPr>
            <w:noProof/>
            <w:webHidden/>
          </w:rPr>
          <w:tab/>
        </w:r>
        <w:r w:rsidR="00937E39">
          <w:rPr>
            <w:noProof/>
            <w:webHidden/>
          </w:rPr>
          <w:fldChar w:fldCharType="begin"/>
        </w:r>
        <w:r w:rsidR="00937E39">
          <w:rPr>
            <w:noProof/>
            <w:webHidden/>
          </w:rPr>
          <w:instrText xml:space="preserve"> PAGEREF _Toc171599861 \h </w:instrText>
        </w:r>
        <w:r w:rsidR="00937E39">
          <w:rPr>
            <w:noProof/>
            <w:webHidden/>
          </w:rPr>
        </w:r>
        <w:r w:rsidR="00937E39">
          <w:rPr>
            <w:noProof/>
            <w:webHidden/>
          </w:rPr>
          <w:fldChar w:fldCharType="separate"/>
        </w:r>
        <w:r w:rsidR="0032761E">
          <w:rPr>
            <w:noProof/>
            <w:webHidden/>
          </w:rPr>
          <w:t>26</w:t>
        </w:r>
        <w:r w:rsidR="00937E39">
          <w:rPr>
            <w:noProof/>
            <w:webHidden/>
          </w:rPr>
          <w:fldChar w:fldCharType="end"/>
        </w:r>
      </w:hyperlink>
    </w:p>
    <w:p w14:paraId="0EE12944" w14:textId="085A0027"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62" w:history="1">
        <w:r w:rsidR="00937E39" w:rsidRPr="00474111">
          <w:rPr>
            <w:rStyle w:val="Hyperlink"/>
            <w:rFonts w:cs="Arial"/>
            <w:noProof/>
          </w:rPr>
          <w:t>16.3.4 NOC channel</w:t>
        </w:r>
        <w:r w:rsidR="00937E39">
          <w:rPr>
            <w:noProof/>
            <w:webHidden/>
          </w:rPr>
          <w:tab/>
        </w:r>
        <w:r w:rsidR="00937E39">
          <w:rPr>
            <w:noProof/>
            <w:webHidden/>
          </w:rPr>
          <w:fldChar w:fldCharType="begin"/>
        </w:r>
        <w:r w:rsidR="00937E39">
          <w:rPr>
            <w:noProof/>
            <w:webHidden/>
          </w:rPr>
          <w:instrText xml:space="preserve"> PAGEREF _Toc171599862 \h </w:instrText>
        </w:r>
        <w:r w:rsidR="00937E39">
          <w:rPr>
            <w:noProof/>
            <w:webHidden/>
          </w:rPr>
        </w:r>
        <w:r w:rsidR="00937E39">
          <w:rPr>
            <w:noProof/>
            <w:webHidden/>
          </w:rPr>
          <w:fldChar w:fldCharType="separate"/>
        </w:r>
        <w:r w:rsidR="0032761E">
          <w:rPr>
            <w:noProof/>
            <w:webHidden/>
          </w:rPr>
          <w:t>27</w:t>
        </w:r>
        <w:r w:rsidR="00937E39">
          <w:rPr>
            <w:noProof/>
            <w:webHidden/>
          </w:rPr>
          <w:fldChar w:fldCharType="end"/>
        </w:r>
      </w:hyperlink>
    </w:p>
    <w:p w14:paraId="6EF8C116" w14:textId="311FD6C5" w:rsidR="00937E39" w:rsidRDefault="00000000">
      <w:pPr>
        <w:pStyle w:val="TOC4"/>
        <w:rPr>
          <w:rFonts w:asciiTheme="minorHAnsi" w:eastAsiaTheme="minorEastAsia" w:hAnsiTheme="minorHAnsi" w:cstheme="minorBidi"/>
          <w:noProof/>
          <w:kern w:val="2"/>
          <w:sz w:val="24"/>
          <w:szCs w:val="24"/>
          <w14:ligatures w14:val="standardContextual"/>
        </w:rPr>
      </w:pPr>
      <w:hyperlink w:anchor="_Toc171599863" w:history="1">
        <w:r w:rsidR="00937E39" w:rsidRPr="00474111">
          <w:rPr>
            <w:rStyle w:val="Hyperlink"/>
            <w:rFonts w:cs="Arial"/>
            <w:noProof/>
          </w:rPr>
          <w:t>16.3.4.1 NOC message format</w:t>
        </w:r>
        <w:r w:rsidR="00937E39">
          <w:rPr>
            <w:noProof/>
            <w:webHidden/>
          </w:rPr>
          <w:tab/>
        </w:r>
        <w:r w:rsidR="00937E39">
          <w:rPr>
            <w:noProof/>
            <w:webHidden/>
          </w:rPr>
          <w:fldChar w:fldCharType="begin"/>
        </w:r>
        <w:r w:rsidR="00937E39">
          <w:rPr>
            <w:noProof/>
            <w:webHidden/>
          </w:rPr>
          <w:instrText xml:space="preserve"> PAGEREF _Toc171599863 \h </w:instrText>
        </w:r>
        <w:r w:rsidR="00937E39">
          <w:rPr>
            <w:noProof/>
            <w:webHidden/>
          </w:rPr>
        </w:r>
        <w:r w:rsidR="00937E39">
          <w:rPr>
            <w:noProof/>
            <w:webHidden/>
          </w:rPr>
          <w:fldChar w:fldCharType="separate"/>
        </w:r>
        <w:r w:rsidR="0032761E">
          <w:rPr>
            <w:noProof/>
            <w:webHidden/>
          </w:rPr>
          <w:t>27</w:t>
        </w:r>
        <w:r w:rsidR="00937E39">
          <w:rPr>
            <w:noProof/>
            <w:webHidden/>
          </w:rPr>
          <w:fldChar w:fldCharType="end"/>
        </w:r>
      </w:hyperlink>
    </w:p>
    <w:p w14:paraId="58144959" w14:textId="01166AC4" w:rsidR="00937E39" w:rsidRDefault="00000000">
      <w:pPr>
        <w:pStyle w:val="TOC4"/>
        <w:rPr>
          <w:rFonts w:asciiTheme="minorHAnsi" w:eastAsiaTheme="minorEastAsia" w:hAnsiTheme="minorHAnsi" w:cstheme="minorBidi"/>
          <w:noProof/>
          <w:kern w:val="2"/>
          <w:sz w:val="24"/>
          <w:szCs w:val="24"/>
          <w14:ligatures w14:val="standardContextual"/>
        </w:rPr>
      </w:pPr>
      <w:hyperlink w:anchor="_Toc171599864" w:history="1">
        <w:r w:rsidR="00937E39" w:rsidRPr="00474111">
          <w:rPr>
            <w:rStyle w:val="Hyperlink"/>
            <w:rFonts w:cs="Arial"/>
            <w:noProof/>
          </w:rPr>
          <w:t>16.3.4.2 NOC messages</w:t>
        </w:r>
        <w:r w:rsidR="00937E39">
          <w:rPr>
            <w:noProof/>
            <w:webHidden/>
          </w:rPr>
          <w:tab/>
        </w:r>
        <w:r w:rsidR="00937E39">
          <w:rPr>
            <w:noProof/>
            <w:webHidden/>
          </w:rPr>
          <w:fldChar w:fldCharType="begin"/>
        </w:r>
        <w:r w:rsidR="00937E39">
          <w:rPr>
            <w:noProof/>
            <w:webHidden/>
          </w:rPr>
          <w:instrText xml:space="preserve"> PAGEREF _Toc171599864 \h </w:instrText>
        </w:r>
        <w:r w:rsidR="00937E39">
          <w:rPr>
            <w:noProof/>
            <w:webHidden/>
          </w:rPr>
        </w:r>
        <w:r w:rsidR="00937E39">
          <w:rPr>
            <w:noProof/>
            <w:webHidden/>
          </w:rPr>
          <w:fldChar w:fldCharType="separate"/>
        </w:r>
        <w:r w:rsidR="0032761E">
          <w:rPr>
            <w:noProof/>
            <w:webHidden/>
          </w:rPr>
          <w:t>28</w:t>
        </w:r>
        <w:r w:rsidR="00937E39">
          <w:rPr>
            <w:noProof/>
            <w:webHidden/>
          </w:rPr>
          <w:fldChar w:fldCharType="end"/>
        </w:r>
      </w:hyperlink>
    </w:p>
    <w:p w14:paraId="1D4ECBF4" w14:textId="3677D78E" w:rsidR="00937E39" w:rsidRDefault="00000000">
      <w:pPr>
        <w:pStyle w:val="TOC2"/>
        <w:rPr>
          <w:rFonts w:asciiTheme="minorHAnsi" w:eastAsiaTheme="minorEastAsia" w:hAnsiTheme="minorHAnsi" w:cstheme="minorBidi"/>
          <w:kern w:val="2"/>
          <w:sz w:val="24"/>
          <w14:ligatures w14:val="standardContextual"/>
        </w:rPr>
      </w:pPr>
      <w:hyperlink w:anchor="_Toc171599865" w:history="1">
        <w:r w:rsidR="00937E39" w:rsidRPr="00474111">
          <w:rPr>
            <w:rStyle w:val="Hyperlink"/>
          </w:rPr>
          <w:t>16.4 Aircraft Configuration Data</w:t>
        </w:r>
        <w:r w:rsidR="00937E39">
          <w:rPr>
            <w:webHidden/>
          </w:rPr>
          <w:tab/>
        </w:r>
        <w:r w:rsidR="00937E39">
          <w:rPr>
            <w:webHidden/>
          </w:rPr>
          <w:fldChar w:fldCharType="begin"/>
        </w:r>
        <w:r w:rsidR="00937E39">
          <w:rPr>
            <w:webHidden/>
          </w:rPr>
          <w:instrText xml:space="preserve"> PAGEREF _Toc171599865 \h </w:instrText>
        </w:r>
        <w:r w:rsidR="00937E39">
          <w:rPr>
            <w:webHidden/>
          </w:rPr>
        </w:r>
        <w:r w:rsidR="00937E39">
          <w:rPr>
            <w:webHidden/>
          </w:rPr>
          <w:fldChar w:fldCharType="separate"/>
        </w:r>
        <w:r w:rsidR="0032761E">
          <w:rPr>
            <w:webHidden/>
          </w:rPr>
          <w:t>30</w:t>
        </w:r>
        <w:r w:rsidR="00937E39">
          <w:rPr>
            <w:webHidden/>
          </w:rPr>
          <w:fldChar w:fldCharType="end"/>
        </w:r>
      </w:hyperlink>
    </w:p>
    <w:p w14:paraId="72F30357" w14:textId="2D9DDA62"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66" w:history="1">
        <w:r w:rsidR="00937E39" w:rsidRPr="00474111">
          <w:rPr>
            <w:rStyle w:val="Hyperlink"/>
            <w:rFonts w:cs="Arial"/>
            <w:noProof/>
          </w:rPr>
          <w:t>16.4.1 Aircraft configuration data</w:t>
        </w:r>
        <w:r w:rsidR="00937E39">
          <w:rPr>
            <w:noProof/>
            <w:webHidden/>
          </w:rPr>
          <w:tab/>
        </w:r>
        <w:r w:rsidR="00937E39">
          <w:rPr>
            <w:noProof/>
            <w:webHidden/>
          </w:rPr>
          <w:fldChar w:fldCharType="begin"/>
        </w:r>
        <w:r w:rsidR="00937E39">
          <w:rPr>
            <w:noProof/>
            <w:webHidden/>
          </w:rPr>
          <w:instrText xml:space="preserve"> PAGEREF _Toc171599866 \h </w:instrText>
        </w:r>
        <w:r w:rsidR="00937E39">
          <w:rPr>
            <w:noProof/>
            <w:webHidden/>
          </w:rPr>
        </w:r>
        <w:r w:rsidR="00937E39">
          <w:rPr>
            <w:noProof/>
            <w:webHidden/>
          </w:rPr>
          <w:fldChar w:fldCharType="separate"/>
        </w:r>
        <w:r w:rsidR="0032761E">
          <w:rPr>
            <w:noProof/>
            <w:webHidden/>
          </w:rPr>
          <w:t>31</w:t>
        </w:r>
        <w:r w:rsidR="00937E39">
          <w:rPr>
            <w:noProof/>
            <w:webHidden/>
          </w:rPr>
          <w:fldChar w:fldCharType="end"/>
        </w:r>
      </w:hyperlink>
    </w:p>
    <w:p w14:paraId="6FD4072E" w14:textId="0ABE5695" w:rsidR="00937E39" w:rsidRDefault="00000000">
      <w:pPr>
        <w:pStyle w:val="TOC2"/>
        <w:rPr>
          <w:rFonts w:asciiTheme="minorHAnsi" w:eastAsiaTheme="minorEastAsia" w:hAnsiTheme="minorHAnsi" w:cstheme="minorBidi"/>
          <w:kern w:val="2"/>
          <w:sz w:val="24"/>
          <w14:ligatures w14:val="standardContextual"/>
        </w:rPr>
      </w:pPr>
      <w:hyperlink w:anchor="_Toc171599867" w:history="1">
        <w:r w:rsidR="00937E39" w:rsidRPr="00474111">
          <w:rPr>
            <w:rStyle w:val="Hyperlink"/>
          </w:rPr>
          <w:t>16.5 NVM Data Format</w:t>
        </w:r>
        <w:r w:rsidR="00937E39">
          <w:rPr>
            <w:webHidden/>
          </w:rPr>
          <w:tab/>
        </w:r>
        <w:r w:rsidR="00937E39">
          <w:rPr>
            <w:webHidden/>
          </w:rPr>
          <w:fldChar w:fldCharType="begin"/>
        </w:r>
        <w:r w:rsidR="00937E39">
          <w:rPr>
            <w:webHidden/>
          </w:rPr>
          <w:instrText xml:space="preserve"> PAGEREF _Toc171599867 \h </w:instrText>
        </w:r>
        <w:r w:rsidR="00937E39">
          <w:rPr>
            <w:webHidden/>
          </w:rPr>
        </w:r>
        <w:r w:rsidR="00937E39">
          <w:rPr>
            <w:webHidden/>
          </w:rPr>
          <w:fldChar w:fldCharType="separate"/>
        </w:r>
        <w:r w:rsidR="0032761E">
          <w:rPr>
            <w:webHidden/>
          </w:rPr>
          <w:t>39</w:t>
        </w:r>
        <w:r w:rsidR="00937E39">
          <w:rPr>
            <w:webHidden/>
          </w:rPr>
          <w:fldChar w:fldCharType="end"/>
        </w:r>
      </w:hyperlink>
    </w:p>
    <w:p w14:paraId="3424632D" w14:textId="4702920F" w:rsidR="00937E39" w:rsidRDefault="00000000">
      <w:pPr>
        <w:pStyle w:val="TOC2"/>
        <w:rPr>
          <w:rFonts w:asciiTheme="minorHAnsi" w:eastAsiaTheme="minorEastAsia" w:hAnsiTheme="minorHAnsi" w:cstheme="minorBidi"/>
          <w:kern w:val="2"/>
          <w:sz w:val="24"/>
          <w14:ligatures w14:val="standardContextual"/>
        </w:rPr>
      </w:pPr>
      <w:hyperlink w:anchor="_Toc171599868" w:history="1">
        <w:r w:rsidR="00937E39" w:rsidRPr="00474111">
          <w:rPr>
            <w:rStyle w:val="Hyperlink"/>
          </w:rPr>
          <w:t>16.6 BIT</w:t>
        </w:r>
        <w:r w:rsidR="00937E39">
          <w:rPr>
            <w:webHidden/>
          </w:rPr>
          <w:tab/>
        </w:r>
        <w:r w:rsidR="00937E39">
          <w:rPr>
            <w:webHidden/>
          </w:rPr>
          <w:fldChar w:fldCharType="begin"/>
        </w:r>
        <w:r w:rsidR="00937E39">
          <w:rPr>
            <w:webHidden/>
          </w:rPr>
          <w:instrText xml:space="preserve"> PAGEREF _Toc171599868 \h </w:instrText>
        </w:r>
        <w:r w:rsidR="00937E39">
          <w:rPr>
            <w:webHidden/>
          </w:rPr>
        </w:r>
        <w:r w:rsidR="00937E39">
          <w:rPr>
            <w:webHidden/>
          </w:rPr>
          <w:fldChar w:fldCharType="separate"/>
        </w:r>
        <w:r w:rsidR="0032761E">
          <w:rPr>
            <w:webHidden/>
          </w:rPr>
          <w:t>39</w:t>
        </w:r>
        <w:r w:rsidR="00937E39">
          <w:rPr>
            <w:webHidden/>
          </w:rPr>
          <w:fldChar w:fldCharType="end"/>
        </w:r>
      </w:hyperlink>
    </w:p>
    <w:p w14:paraId="72FD8BBD" w14:textId="44F59E94"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69" w:history="1">
        <w:r w:rsidR="00937E39" w:rsidRPr="00474111">
          <w:rPr>
            <w:rStyle w:val="Hyperlink"/>
            <w:rFonts w:cs="Arial"/>
            <w:noProof/>
          </w:rPr>
          <w:t>16.6.1 PBIT</w:t>
        </w:r>
        <w:r w:rsidR="00937E39">
          <w:rPr>
            <w:noProof/>
            <w:webHidden/>
          </w:rPr>
          <w:tab/>
        </w:r>
        <w:r w:rsidR="00937E39">
          <w:rPr>
            <w:noProof/>
            <w:webHidden/>
          </w:rPr>
          <w:fldChar w:fldCharType="begin"/>
        </w:r>
        <w:r w:rsidR="00937E39">
          <w:rPr>
            <w:noProof/>
            <w:webHidden/>
          </w:rPr>
          <w:instrText xml:space="preserve"> PAGEREF _Toc171599869 \h </w:instrText>
        </w:r>
        <w:r w:rsidR="00937E39">
          <w:rPr>
            <w:noProof/>
            <w:webHidden/>
          </w:rPr>
        </w:r>
        <w:r w:rsidR="00937E39">
          <w:rPr>
            <w:noProof/>
            <w:webHidden/>
          </w:rPr>
          <w:fldChar w:fldCharType="separate"/>
        </w:r>
        <w:r w:rsidR="0032761E">
          <w:rPr>
            <w:noProof/>
            <w:webHidden/>
          </w:rPr>
          <w:t>39</w:t>
        </w:r>
        <w:r w:rsidR="00937E39">
          <w:rPr>
            <w:noProof/>
            <w:webHidden/>
          </w:rPr>
          <w:fldChar w:fldCharType="end"/>
        </w:r>
      </w:hyperlink>
    </w:p>
    <w:p w14:paraId="03E6BC10" w14:textId="04139FC1"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70" w:history="1">
        <w:r w:rsidR="00937E39" w:rsidRPr="00474111">
          <w:rPr>
            <w:rStyle w:val="Hyperlink"/>
            <w:rFonts w:cs="Arial"/>
            <w:noProof/>
          </w:rPr>
          <w:t>16.6.2 CBIT</w:t>
        </w:r>
        <w:r w:rsidR="00937E39">
          <w:rPr>
            <w:noProof/>
            <w:webHidden/>
          </w:rPr>
          <w:tab/>
        </w:r>
        <w:r w:rsidR="00937E39">
          <w:rPr>
            <w:noProof/>
            <w:webHidden/>
          </w:rPr>
          <w:fldChar w:fldCharType="begin"/>
        </w:r>
        <w:r w:rsidR="00937E39">
          <w:rPr>
            <w:noProof/>
            <w:webHidden/>
          </w:rPr>
          <w:instrText xml:space="preserve"> PAGEREF _Toc171599870 \h </w:instrText>
        </w:r>
        <w:r w:rsidR="00937E39">
          <w:rPr>
            <w:noProof/>
            <w:webHidden/>
          </w:rPr>
        </w:r>
        <w:r w:rsidR="00937E39">
          <w:rPr>
            <w:noProof/>
            <w:webHidden/>
          </w:rPr>
          <w:fldChar w:fldCharType="separate"/>
        </w:r>
        <w:r w:rsidR="0032761E">
          <w:rPr>
            <w:noProof/>
            <w:webHidden/>
          </w:rPr>
          <w:t>39</w:t>
        </w:r>
        <w:r w:rsidR="00937E39">
          <w:rPr>
            <w:noProof/>
            <w:webHidden/>
          </w:rPr>
          <w:fldChar w:fldCharType="end"/>
        </w:r>
      </w:hyperlink>
    </w:p>
    <w:p w14:paraId="45C96297" w14:textId="78F19DA7"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71" w:history="1">
        <w:r w:rsidR="00937E39" w:rsidRPr="00474111">
          <w:rPr>
            <w:rStyle w:val="Hyperlink"/>
            <w:rFonts w:cs="Arial"/>
            <w:noProof/>
          </w:rPr>
          <w:t>16.6.3 RAM check</w:t>
        </w:r>
        <w:r w:rsidR="00937E39">
          <w:rPr>
            <w:noProof/>
            <w:webHidden/>
          </w:rPr>
          <w:tab/>
        </w:r>
        <w:r w:rsidR="00937E39">
          <w:rPr>
            <w:noProof/>
            <w:webHidden/>
          </w:rPr>
          <w:fldChar w:fldCharType="begin"/>
        </w:r>
        <w:r w:rsidR="00937E39">
          <w:rPr>
            <w:noProof/>
            <w:webHidden/>
          </w:rPr>
          <w:instrText xml:space="preserve"> PAGEREF _Toc171599871 \h </w:instrText>
        </w:r>
        <w:r w:rsidR="00937E39">
          <w:rPr>
            <w:noProof/>
            <w:webHidden/>
          </w:rPr>
        </w:r>
        <w:r w:rsidR="00937E39">
          <w:rPr>
            <w:noProof/>
            <w:webHidden/>
          </w:rPr>
          <w:fldChar w:fldCharType="separate"/>
        </w:r>
        <w:r w:rsidR="0032761E">
          <w:rPr>
            <w:noProof/>
            <w:webHidden/>
          </w:rPr>
          <w:t>40</w:t>
        </w:r>
        <w:r w:rsidR="00937E39">
          <w:rPr>
            <w:noProof/>
            <w:webHidden/>
          </w:rPr>
          <w:fldChar w:fldCharType="end"/>
        </w:r>
      </w:hyperlink>
    </w:p>
    <w:p w14:paraId="59D81E36" w14:textId="146907D1"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72" w:history="1">
        <w:r w:rsidR="00937E39" w:rsidRPr="00474111">
          <w:rPr>
            <w:rStyle w:val="Hyperlink"/>
            <w:rFonts w:cs="Arial"/>
            <w:noProof/>
          </w:rPr>
          <w:t>16.6.4 CPU check</w:t>
        </w:r>
        <w:r w:rsidR="00937E39">
          <w:rPr>
            <w:noProof/>
            <w:webHidden/>
          </w:rPr>
          <w:tab/>
        </w:r>
        <w:r w:rsidR="00937E39">
          <w:rPr>
            <w:noProof/>
            <w:webHidden/>
          </w:rPr>
          <w:fldChar w:fldCharType="begin"/>
        </w:r>
        <w:r w:rsidR="00937E39">
          <w:rPr>
            <w:noProof/>
            <w:webHidden/>
          </w:rPr>
          <w:instrText xml:space="preserve"> PAGEREF _Toc171599872 \h </w:instrText>
        </w:r>
        <w:r w:rsidR="00937E39">
          <w:rPr>
            <w:noProof/>
            <w:webHidden/>
          </w:rPr>
        </w:r>
        <w:r w:rsidR="00937E39">
          <w:rPr>
            <w:noProof/>
            <w:webHidden/>
          </w:rPr>
          <w:fldChar w:fldCharType="separate"/>
        </w:r>
        <w:r w:rsidR="0032761E">
          <w:rPr>
            <w:noProof/>
            <w:webHidden/>
          </w:rPr>
          <w:t>40</w:t>
        </w:r>
        <w:r w:rsidR="00937E39">
          <w:rPr>
            <w:noProof/>
            <w:webHidden/>
          </w:rPr>
          <w:fldChar w:fldCharType="end"/>
        </w:r>
      </w:hyperlink>
    </w:p>
    <w:p w14:paraId="530BD1E9" w14:textId="4D56E722"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73" w:history="1">
        <w:r w:rsidR="00937E39" w:rsidRPr="00474111">
          <w:rPr>
            <w:rStyle w:val="Hyperlink"/>
            <w:rFonts w:cs="Arial"/>
            <w:noProof/>
          </w:rPr>
          <w:t>16.6.5 BIT error</w:t>
        </w:r>
        <w:r w:rsidR="00937E39">
          <w:rPr>
            <w:noProof/>
            <w:webHidden/>
          </w:rPr>
          <w:tab/>
        </w:r>
        <w:r w:rsidR="00937E39">
          <w:rPr>
            <w:noProof/>
            <w:webHidden/>
          </w:rPr>
          <w:fldChar w:fldCharType="begin"/>
        </w:r>
        <w:r w:rsidR="00937E39">
          <w:rPr>
            <w:noProof/>
            <w:webHidden/>
          </w:rPr>
          <w:instrText xml:space="preserve"> PAGEREF _Toc171599873 \h </w:instrText>
        </w:r>
        <w:r w:rsidR="00937E39">
          <w:rPr>
            <w:noProof/>
            <w:webHidden/>
          </w:rPr>
        </w:r>
        <w:r w:rsidR="00937E39">
          <w:rPr>
            <w:noProof/>
            <w:webHidden/>
          </w:rPr>
          <w:fldChar w:fldCharType="separate"/>
        </w:r>
        <w:r w:rsidR="0032761E">
          <w:rPr>
            <w:noProof/>
            <w:webHidden/>
          </w:rPr>
          <w:t>41</w:t>
        </w:r>
        <w:r w:rsidR="00937E39">
          <w:rPr>
            <w:noProof/>
            <w:webHidden/>
          </w:rPr>
          <w:fldChar w:fldCharType="end"/>
        </w:r>
      </w:hyperlink>
    </w:p>
    <w:p w14:paraId="0780BEC0" w14:textId="53AAA539"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74" w:history="1">
        <w:r w:rsidR="00937E39" w:rsidRPr="00474111">
          <w:rPr>
            <w:rStyle w:val="Hyperlink"/>
            <w:rFonts w:cs="Arial"/>
            <w:noProof/>
          </w:rPr>
          <w:t>16.6.6 CRC check</w:t>
        </w:r>
        <w:r w:rsidR="00937E39">
          <w:rPr>
            <w:noProof/>
            <w:webHidden/>
          </w:rPr>
          <w:tab/>
        </w:r>
        <w:r w:rsidR="00937E39">
          <w:rPr>
            <w:noProof/>
            <w:webHidden/>
          </w:rPr>
          <w:fldChar w:fldCharType="begin"/>
        </w:r>
        <w:r w:rsidR="00937E39">
          <w:rPr>
            <w:noProof/>
            <w:webHidden/>
          </w:rPr>
          <w:instrText xml:space="preserve"> PAGEREF _Toc171599874 \h </w:instrText>
        </w:r>
        <w:r w:rsidR="00937E39">
          <w:rPr>
            <w:noProof/>
            <w:webHidden/>
          </w:rPr>
        </w:r>
        <w:r w:rsidR="00937E39">
          <w:rPr>
            <w:noProof/>
            <w:webHidden/>
          </w:rPr>
          <w:fldChar w:fldCharType="separate"/>
        </w:r>
        <w:r w:rsidR="0032761E">
          <w:rPr>
            <w:noProof/>
            <w:webHidden/>
          </w:rPr>
          <w:t>41</w:t>
        </w:r>
        <w:r w:rsidR="00937E39">
          <w:rPr>
            <w:noProof/>
            <w:webHidden/>
          </w:rPr>
          <w:fldChar w:fldCharType="end"/>
        </w:r>
      </w:hyperlink>
    </w:p>
    <w:p w14:paraId="71227CD3" w14:textId="69CA6827"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75" w:history="1">
        <w:r w:rsidR="00937E39" w:rsidRPr="00474111">
          <w:rPr>
            <w:rStyle w:val="Hyperlink"/>
            <w:rFonts w:cs="Arial"/>
            <w:noProof/>
          </w:rPr>
          <w:t>16.6.7 NVM read/write test</w:t>
        </w:r>
        <w:r w:rsidR="00937E39">
          <w:rPr>
            <w:noProof/>
            <w:webHidden/>
          </w:rPr>
          <w:tab/>
        </w:r>
        <w:r w:rsidR="00937E39">
          <w:rPr>
            <w:noProof/>
            <w:webHidden/>
          </w:rPr>
          <w:fldChar w:fldCharType="begin"/>
        </w:r>
        <w:r w:rsidR="00937E39">
          <w:rPr>
            <w:noProof/>
            <w:webHidden/>
          </w:rPr>
          <w:instrText xml:space="preserve"> PAGEREF _Toc171599875 \h </w:instrText>
        </w:r>
        <w:r w:rsidR="00937E39">
          <w:rPr>
            <w:noProof/>
            <w:webHidden/>
          </w:rPr>
        </w:r>
        <w:r w:rsidR="00937E39">
          <w:rPr>
            <w:noProof/>
            <w:webHidden/>
          </w:rPr>
          <w:fldChar w:fldCharType="separate"/>
        </w:r>
        <w:r w:rsidR="0032761E">
          <w:rPr>
            <w:noProof/>
            <w:webHidden/>
          </w:rPr>
          <w:t>42</w:t>
        </w:r>
        <w:r w:rsidR="00937E39">
          <w:rPr>
            <w:noProof/>
            <w:webHidden/>
          </w:rPr>
          <w:fldChar w:fldCharType="end"/>
        </w:r>
      </w:hyperlink>
    </w:p>
    <w:p w14:paraId="531BA9E1" w14:textId="5363D1EF"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76" w:history="1">
        <w:r w:rsidR="00937E39" w:rsidRPr="00474111">
          <w:rPr>
            <w:rStyle w:val="Hyperlink"/>
            <w:rFonts w:cs="Arial"/>
            <w:noProof/>
          </w:rPr>
          <w:t>16.6.8 InitNvram</w:t>
        </w:r>
        <w:r w:rsidR="00937E39">
          <w:rPr>
            <w:noProof/>
            <w:webHidden/>
          </w:rPr>
          <w:tab/>
        </w:r>
        <w:r w:rsidR="00937E39">
          <w:rPr>
            <w:noProof/>
            <w:webHidden/>
          </w:rPr>
          <w:fldChar w:fldCharType="begin"/>
        </w:r>
        <w:r w:rsidR="00937E39">
          <w:rPr>
            <w:noProof/>
            <w:webHidden/>
          </w:rPr>
          <w:instrText xml:space="preserve"> PAGEREF _Toc171599876 \h </w:instrText>
        </w:r>
        <w:r w:rsidR="00937E39">
          <w:rPr>
            <w:noProof/>
            <w:webHidden/>
          </w:rPr>
        </w:r>
        <w:r w:rsidR="00937E39">
          <w:rPr>
            <w:noProof/>
            <w:webHidden/>
          </w:rPr>
          <w:fldChar w:fldCharType="separate"/>
        </w:r>
        <w:r w:rsidR="0032761E">
          <w:rPr>
            <w:noProof/>
            <w:webHidden/>
          </w:rPr>
          <w:t>42</w:t>
        </w:r>
        <w:r w:rsidR="00937E39">
          <w:rPr>
            <w:noProof/>
            <w:webHidden/>
          </w:rPr>
          <w:fldChar w:fldCharType="end"/>
        </w:r>
      </w:hyperlink>
    </w:p>
    <w:p w14:paraId="6751070F" w14:textId="4F547F93"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77" w:history="1">
        <w:r w:rsidR="00937E39" w:rsidRPr="00474111">
          <w:rPr>
            <w:rStyle w:val="Hyperlink"/>
            <w:rFonts w:cs="Arial"/>
            <w:noProof/>
          </w:rPr>
          <w:t>16.6.9 CMU switches to DLU</w:t>
        </w:r>
        <w:r w:rsidR="00937E39">
          <w:rPr>
            <w:noProof/>
            <w:webHidden/>
          </w:rPr>
          <w:tab/>
        </w:r>
        <w:r w:rsidR="00937E39">
          <w:rPr>
            <w:noProof/>
            <w:webHidden/>
          </w:rPr>
          <w:fldChar w:fldCharType="begin"/>
        </w:r>
        <w:r w:rsidR="00937E39">
          <w:rPr>
            <w:noProof/>
            <w:webHidden/>
          </w:rPr>
          <w:instrText xml:space="preserve"> PAGEREF _Toc171599877 \h </w:instrText>
        </w:r>
        <w:r w:rsidR="00937E39">
          <w:rPr>
            <w:noProof/>
            <w:webHidden/>
          </w:rPr>
        </w:r>
        <w:r w:rsidR="00937E39">
          <w:rPr>
            <w:noProof/>
            <w:webHidden/>
          </w:rPr>
          <w:fldChar w:fldCharType="separate"/>
        </w:r>
        <w:r w:rsidR="0032761E">
          <w:rPr>
            <w:noProof/>
            <w:webHidden/>
          </w:rPr>
          <w:t>42</w:t>
        </w:r>
        <w:r w:rsidR="00937E39">
          <w:rPr>
            <w:noProof/>
            <w:webHidden/>
          </w:rPr>
          <w:fldChar w:fldCharType="end"/>
        </w:r>
      </w:hyperlink>
    </w:p>
    <w:p w14:paraId="2A88C0FD" w14:textId="11F49CAC" w:rsidR="00937E39" w:rsidRDefault="00000000">
      <w:pPr>
        <w:pStyle w:val="TOC2"/>
        <w:rPr>
          <w:rFonts w:asciiTheme="minorHAnsi" w:eastAsiaTheme="minorEastAsia" w:hAnsiTheme="minorHAnsi" w:cstheme="minorBidi"/>
          <w:kern w:val="2"/>
          <w:sz w:val="24"/>
          <w14:ligatures w14:val="standardContextual"/>
        </w:rPr>
      </w:pPr>
      <w:hyperlink w:anchor="_Toc171599878" w:history="1">
        <w:r w:rsidR="00937E39" w:rsidRPr="00474111">
          <w:rPr>
            <w:rStyle w:val="Hyperlink"/>
          </w:rPr>
          <w:t>16.7 Kernel and Scheduler</w:t>
        </w:r>
        <w:r w:rsidR="00937E39">
          <w:rPr>
            <w:webHidden/>
          </w:rPr>
          <w:tab/>
        </w:r>
        <w:r w:rsidR="00937E39">
          <w:rPr>
            <w:webHidden/>
          </w:rPr>
          <w:fldChar w:fldCharType="begin"/>
        </w:r>
        <w:r w:rsidR="00937E39">
          <w:rPr>
            <w:webHidden/>
          </w:rPr>
          <w:instrText xml:space="preserve"> PAGEREF _Toc171599878 \h </w:instrText>
        </w:r>
        <w:r w:rsidR="00937E39">
          <w:rPr>
            <w:webHidden/>
          </w:rPr>
        </w:r>
        <w:r w:rsidR="00937E39">
          <w:rPr>
            <w:webHidden/>
          </w:rPr>
          <w:fldChar w:fldCharType="separate"/>
        </w:r>
        <w:r w:rsidR="0032761E">
          <w:rPr>
            <w:webHidden/>
          </w:rPr>
          <w:t>43</w:t>
        </w:r>
        <w:r w:rsidR="00937E39">
          <w:rPr>
            <w:webHidden/>
          </w:rPr>
          <w:fldChar w:fldCharType="end"/>
        </w:r>
      </w:hyperlink>
    </w:p>
    <w:p w14:paraId="5B606B06" w14:textId="4108EF4D"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79" w:history="1">
        <w:r w:rsidR="00937E39" w:rsidRPr="00474111">
          <w:rPr>
            <w:rStyle w:val="Hyperlink"/>
            <w:rFonts w:cs="Arial"/>
            <w:noProof/>
          </w:rPr>
          <w:t>16.7.1 Kernel/Scheduler - Initializations</w:t>
        </w:r>
        <w:r w:rsidR="00937E39">
          <w:rPr>
            <w:noProof/>
            <w:webHidden/>
          </w:rPr>
          <w:tab/>
        </w:r>
        <w:r w:rsidR="00937E39">
          <w:rPr>
            <w:noProof/>
            <w:webHidden/>
          </w:rPr>
          <w:fldChar w:fldCharType="begin"/>
        </w:r>
        <w:r w:rsidR="00937E39">
          <w:rPr>
            <w:noProof/>
            <w:webHidden/>
          </w:rPr>
          <w:instrText xml:space="preserve"> PAGEREF _Toc171599879 \h </w:instrText>
        </w:r>
        <w:r w:rsidR="00937E39">
          <w:rPr>
            <w:noProof/>
            <w:webHidden/>
          </w:rPr>
        </w:r>
        <w:r w:rsidR="00937E39">
          <w:rPr>
            <w:noProof/>
            <w:webHidden/>
          </w:rPr>
          <w:fldChar w:fldCharType="separate"/>
        </w:r>
        <w:r w:rsidR="0032761E">
          <w:rPr>
            <w:noProof/>
            <w:webHidden/>
          </w:rPr>
          <w:t>43</w:t>
        </w:r>
        <w:r w:rsidR="00937E39">
          <w:rPr>
            <w:noProof/>
            <w:webHidden/>
          </w:rPr>
          <w:fldChar w:fldCharType="end"/>
        </w:r>
      </w:hyperlink>
    </w:p>
    <w:p w14:paraId="1CF6991A" w14:textId="0942317B"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80" w:history="1">
        <w:r w:rsidR="00937E39" w:rsidRPr="00474111">
          <w:rPr>
            <w:rStyle w:val="Hyperlink"/>
            <w:rFonts w:cs="Arial"/>
            <w:noProof/>
          </w:rPr>
          <w:t>16.7.2 Scheduler - Algorithm</w:t>
        </w:r>
        <w:r w:rsidR="00937E39">
          <w:rPr>
            <w:noProof/>
            <w:webHidden/>
          </w:rPr>
          <w:tab/>
        </w:r>
        <w:r w:rsidR="00937E39">
          <w:rPr>
            <w:noProof/>
            <w:webHidden/>
          </w:rPr>
          <w:fldChar w:fldCharType="begin"/>
        </w:r>
        <w:r w:rsidR="00937E39">
          <w:rPr>
            <w:noProof/>
            <w:webHidden/>
          </w:rPr>
          <w:instrText xml:space="preserve"> PAGEREF _Toc171599880 \h </w:instrText>
        </w:r>
        <w:r w:rsidR="00937E39">
          <w:rPr>
            <w:noProof/>
            <w:webHidden/>
          </w:rPr>
        </w:r>
        <w:r w:rsidR="00937E39">
          <w:rPr>
            <w:noProof/>
            <w:webHidden/>
          </w:rPr>
          <w:fldChar w:fldCharType="separate"/>
        </w:r>
        <w:r w:rsidR="0032761E">
          <w:rPr>
            <w:noProof/>
            <w:webHidden/>
          </w:rPr>
          <w:t>43</w:t>
        </w:r>
        <w:r w:rsidR="00937E39">
          <w:rPr>
            <w:noProof/>
            <w:webHidden/>
          </w:rPr>
          <w:fldChar w:fldCharType="end"/>
        </w:r>
      </w:hyperlink>
    </w:p>
    <w:p w14:paraId="3B5C3EB5" w14:textId="493FEAC9"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81" w:history="1">
        <w:r w:rsidR="00937E39" w:rsidRPr="00474111">
          <w:rPr>
            <w:rStyle w:val="Hyperlink"/>
            <w:rFonts w:cs="Arial"/>
            <w:noProof/>
          </w:rPr>
          <w:t>16.7.3 Tasks</w:t>
        </w:r>
        <w:r w:rsidR="00937E39">
          <w:rPr>
            <w:noProof/>
            <w:webHidden/>
          </w:rPr>
          <w:tab/>
        </w:r>
        <w:r w:rsidR="00937E39">
          <w:rPr>
            <w:noProof/>
            <w:webHidden/>
          </w:rPr>
          <w:fldChar w:fldCharType="begin"/>
        </w:r>
        <w:r w:rsidR="00937E39">
          <w:rPr>
            <w:noProof/>
            <w:webHidden/>
          </w:rPr>
          <w:instrText xml:space="preserve"> PAGEREF _Toc171599881 \h </w:instrText>
        </w:r>
        <w:r w:rsidR="00937E39">
          <w:rPr>
            <w:noProof/>
            <w:webHidden/>
          </w:rPr>
        </w:r>
        <w:r w:rsidR="00937E39">
          <w:rPr>
            <w:noProof/>
            <w:webHidden/>
          </w:rPr>
          <w:fldChar w:fldCharType="separate"/>
        </w:r>
        <w:r w:rsidR="0032761E">
          <w:rPr>
            <w:noProof/>
            <w:webHidden/>
          </w:rPr>
          <w:t>43</w:t>
        </w:r>
        <w:r w:rsidR="00937E39">
          <w:rPr>
            <w:noProof/>
            <w:webHidden/>
          </w:rPr>
          <w:fldChar w:fldCharType="end"/>
        </w:r>
      </w:hyperlink>
    </w:p>
    <w:p w14:paraId="5CDE6B70" w14:textId="25F77FA9"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82" w:history="1">
        <w:r w:rsidR="00937E39" w:rsidRPr="00474111">
          <w:rPr>
            <w:rStyle w:val="Hyperlink"/>
            <w:rFonts w:cs="Arial"/>
            <w:noProof/>
          </w:rPr>
          <w:t>16.7.4 Semaphores</w:t>
        </w:r>
        <w:r w:rsidR="00937E39">
          <w:rPr>
            <w:noProof/>
            <w:webHidden/>
          </w:rPr>
          <w:tab/>
        </w:r>
        <w:r w:rsidR="00937E39">
          <w:rPr>
            <w:noProof/>
            <w:webHidden/>
          </w:rPr>
          <w:fldChar w:fldCharType="begin"/>
        </w:r>
        <w:r w:rsidR="00937E39">
          <w:rPr>
            <w:noProof/>
            <w:webHidden/>
          </w:rPr>
          <w:instrText xml:space="preserve"> PAGEREF _Toc171599882 \h </w:instrText>
        </w:r>
        <w:r w:rsidR="00937E39">
          <w:rPr>
            <w:noProof/>
            <w:webHidden/>
          </w:rPr>
        </w:r>
        <w:r w:rsidR="00937E39">
          <w:rPr>
            <w:noProof/>
            <w:webHidden/>
          </w:rPr>
          <w:fldChar w:fldCharType="separate"/>
        </w:r>
        <w:r w:rsidR="0032761E">
          <w:rPr>
            <w:noProof/>
            <w:webHidden/>
          </w:rPr>
          <w:t>44</w:t>
        </w:r>
        <w:r w:rsidR="00937E39">
          <w:rPr>
            <w:noProof/>
            <w:webHidden/>
          </w:rPr>
          <w:fldChar w:fldCharType="end"/>
        </w:r>
      </w:hyperlink>
    </w:p>
    <w:p w14:paraId="5BCC7EAE" w14:textId="6A7BADB1"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83" w:history="1">
        <w:r w:rsidR="00937E39" w:rsidRPr="00474111">
          <w:rPr>
            <w:rStyle w:val="Hyperlink"/>
            <w:rFonts w:cs="Arial"/>
            <w:noProof/>
          </w:rPr>
          <w:t>16.7.5 Task activation by semaphore</w:t>
        </w:r>
        <w:r w:rsidR="00937E39">
          <w:rPr>
            <w:noProof/>
            <w:webHidden/>
          </w:rPr>
          <w:tab/>
        </w:r>
        <w:r w:rsidR="00937E39">
          <w:rPr>
            <w:noProof/>
            <w:webHidden/>
          </w:rPr>
          <w:fldChar w:fldCharType="begin"/>
        </w:r>
        <w:r w:rsidR="00937E39">
          <w:rPr>
            <w:noProof/>
            <w:webHidden/>
          </w:rPr>
          <w:instrText xml:space="preserve"> PAGEREF _Toc171599883 \h </w:instrText>
        </w:r>
        <w:r w:rsidR="00937E39">
          <w:rPr>
            <w:noProof/>
            <w:webHidden/>
          </w:rPr>
        </w:r>
        <w:r w:rsidR="00937E39">
          <w:rPr>
            <w:noProof/>
            <w:webHidden/>
          </w:rPr>
          <w:fldChar w:fldCharType="separate"/>
        </w:r>
        <w:r w:rsidR="0032761E">
          <w:rPr>
            <w:noProof/>
            <w:webHidden/>
          </w:rPr>
          <w:t>44</w:t>
        </w:r>
        <w:r w:rsidR="00937E39">
          <w:rPr>
            <w:noProof/>
            <w:webHidden/>
          </w:rPr>
          <w:fldChar w:fldCharType="end"/>
        </w:r>
      </w:hyperlink>
    </w:p>
    <w:p w14:paraId="4F24AEA1" w14:textId="52143678"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84" w:history="1">
        <w:r w:rsidR="00937E39" w:rsidRPr="00474111">
          <w:rPr>
            <w:rStyle w:val="Hyperlink"/>
            <w:rFonts w:cs="Arial"/>
            <w:noProof/>
          </w:rPr>
          <w:t>16.7.6 Task structure</w:t>
        </w:r>
        <w:r w:rsidR="00937E39">
          <w:rPr>
            <w:noProof/>
            <w:webHidden/>
          </w:rPr>
          <w:tab/>
        </w:r>
        <w:r w:rsidR="00937E39">
          <w:rPr>
            <w:noProof/>
            <w:webHidden/>
          </w:rPr>
          <w:fldChar w:fldCharType="begin"/>
        </w:r>
        <w:r w:rsidR="00937E39">
          <w:rPr>
            <w:noProof/>
            <w:webHidden/>
          </w:rPr>
          <w:instrText xml:space="preserve"> PAGEREF _Toc171599884 \h </w:instrText>
        </w:r>
        <w:r w:rsidR="00937E39">
          <w:rPr>
            <w:noProof/>
            <w:webHidden/>
          </w:rPr>
        </w:r>
        <w:r w:rsidR="00937E39">
          <w:rPr>
            <w:noProof/>
            <w:webHidden/>
          </w:rPr>
          <w:fldChar w:fldCharType="separate"/>
        </w:r>
        <w:r w:rsidR="0032761E">
          <w:rPr>
            <w:noProof/>
            <w:webHidden/>
          </w:rPr>
          <w:t>45</w:t>
        </w:r>
        <w:r w:rsidR="00937E39">
          <w:rPr>
            <w:noProof/>
            <w:webHidden/>
          </w:rPr>
          <w:fldChar w:fldCharType="end"/>
        </w:r>
      </w:hyperlink>
    </w:p>
    <w:p w14:paraId="4D4C3306" w14:textId="2F1E8CD8" w:rsidR="00937E39" w:rsidRDefault="00000000">
      <w:pPr>
        <w:pStyle w:val="TOC2"/>
        <w:rPr>
          <w:rFonts w:asciiTheme="minorHAnsi" w:eastAsiaTheme="minorEastAsia" w:hAnsiTheme="minorHAnsi" w:cstheme="minorBidi"/>
          <w:kern w:val="2"/>
          <w:sz w:val="24"/>
          <w14:ligatures w14:val="standardContextual"/>
        </w:rPr>
      </w:pPr>
      <w:hyperlink w:anchor="_Toc171599885" w:history="1">
        <w:r w:rsidR="00937E39" w:rsidRPr="00474111">
          <w:rPr>
            <w:rStyle w:val="Hyperlink"/>
          </w:rPr>
          <w:t>16.8 Software Part Number</w:t>
        </w:r>
        <w:r w:rsidR="00937E39">
          <w:rPr>
            <w:webHidden/>
          </w:rPr>
          <w:tab/>
        </w:r>
        <w:r w:rsidR="00937E39">
          <w:rPr>
            <w:webHidden/>
          </w:rPr>
          <w:fldChar w:fldCharType="begin"/>
        </w:r>
        <w:r w:rsidR="00937E39">
          <w:rPr>
            <w:webHidden/>
          </w:rPr>
          <w:instrText xml:space="preserve"> PAGEREF _Toc171599885 \h </w:instrText>
        </w:r>
        <w:r w:rsidR="00937E39">
          <w:rPr>
            <w:webHidden/>
          </w:rPr>
        </w:r>
        <w:r w:rsidR="00937E39">
          <w:rPr>
            <w:webHidden/>
          </w:rPr>
          <w:fldChar w:fldCharType="separate"/>
        </w:r>
        <w:r w:rsidR="0032761E">
          <w:rPr>
            <w:webHidden/>
          </w:rPr>
          <w:t>45</w:t>
        </w:r>
        <w:r w:rsidR="00937E39">
          <w:rPr>
            <w:webHidden/>
          </w:rPr>
          <w:fldChar w:fldCharType="end"/>
        </w:r>
      </w:hyperlink>
    </w:p>
    <w:p w14:paraId="7F4E5387" w14:textId="3019F8CA"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86" w:history="1">
        <w:r w:rsidR="00937E39" w:rsidRPr="00474111">
          <w:rPr>
            <w:rStyle w:val="Hyperlink"/>
            <w:rFonts w:cs="Arial"/>
            <w:noProof/>
          </w:rPr>
          <w:t>16.8.1 Software Part Number – Application Software</w:t>
        </w:r>
        <w:r w:rsidR="00937E39">
          <w:rPr>
            <w:noProof/>
            <w:webHidden/>
          </w:rPr>
          <w:tab/>
        </w:r>
        <w:r w:rsidR="00937E39">
          <w:rPr>
            <w:noProof/>
            <w:webHidden/>
          </w:rPr>
          <w:fldChar w:fldCharType="begin"/>
        </w:r>
        <w:r w:rsidR="00937E39">
          <w:rPr>
            <w:noProof/>
            <w:webHidden/>
          </w:rPr>
          <w:instrText xml:space="preserve"> PAGEREF _Toc171599886 \h </w:instrText>
        </w:r>
        <w:r w:rsidR="00937E39">
          <w:rPr>
            <w:noProof/>
            <w:webHidden/>
          </w:rPr>
        </w:r>
        <w:r w:rsidR="00937E39">
          <w:rPr>
            <w:noProof/>
            <w:webHidden/>
          </w:rPr>
          <w:fldChar w:fldCharType="separate"/>
        </w:r>
        <w:r w:rsidR="0032761E">
          <w:rPr>
            <w:noProof/>
            <w:webHidden/>
          </w:rPr>
          <w:t>45</w:t>
        </w:r>
        <w:r w:rsidR="00937E39">
          <w:rPr>
            <w:noProof/>
            <w:webHidden/>
          </w:rPr>
          <w:fldChar w:fldCharType="end"/>
        </w:r>
      </w:hyperlink>
    </w:p>
    <w:p w14:paraId="7AE766E3" w14:textId="54D045AD" w:rsidR="00937E39" w:rsidRDefault="00000000">
      <w:pPr>
        <w:pStyle w:val="TOC2"/>
        <w:rPr>
          <w:rFonts w:asciiTheme="minorHAnsi" w:eastAsiaTheme="minorEastAsia" w:hAnsiTheme="minorHAnsi" w:cstheme="minorBidi"/>
          <w:kern w:val="2"/>
          <w:sz w:val="24"/>
          <w14:ligatures w14:val="standardContextual"/>
        </w:rPr>
      </w:pPr>
      <w:hyperlink w:anchor="_Toc171599887" w:history="1">
        <w:r w:rsidR="00937E39" w:rsidRPr="00474111">
          <w:rPr>
            <w:rStyle w:val="Hyperlink"/>
          </w:rPr>
          <w:t>16.9 Resource Utilization</w:t>
        </w:r>
        <w:r w:rsidR="00937E39">
          <w:rPr>
            <w:webHidden/>
          </w:rPr>
          <w:tab/>
        </w:r>
        <w:r w:rsidR="00937E39">
          <w:rPr>
            <w:webHidden/>
          </w:rPr>
          <w:fldChar w:fldCharType="begin"/>
        </w:r>
        <w:r w:rsidR="00937E39">
          <w:rPr>
            <w:webHidden/>
          </w:rPr>
          <w:instrText xml:space="preserve"> PAGEREF _Toc171599887 \h </w:instrText>
        </w:r>
        <w:r w:rsidR="00937E39">
          <w:rPr>
            <w:webHidden/>
          </w:rPr>
        </w:r>
        <w:r w:rsidR="00937E39">
          <w:rPr>
            <w:webHidden/>
          </w:rPr>
          <w:fldChar w:fldCharType="separate"/>
        </w:r>
        <w:r w:rsidR="0032761E">
          <w:rPr>
            <w:webHidden/>
          </w:rPr>
          <w:t>45</w:t>
        </w:r>
        <w:r w:rsidR="00937E39">
          <w:rPr>
            <w:webHidden/>
          </w:rPr>
          <w:fldChar w:fldCharType="end"/>
        </w:r>
      </w:hyperlink>
    </w:p>
    <w:p w14:paraId="1A63149E" w14:textId="11A7AF20"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88" w:history="1">
        <w:r w:rsidR="00937E39" w:rsidRPr="00474111">
          <w:rPr>
            <w:rStyle w:val="Hyperlink"/>
            <w:rFonts w:cs="Arial"/>
            <w:noProof/>
          </w:rPr>
          <w:t>16.9.1 Memory Usage</w:t>
        </w:r>
        <w:r w:rsidR="00937E39">
          <w:rPr>
            <w:noProof/>
            <w:webHidden/>
          </w:rPr>
          <w:tab/>
        </w:r>
        <w:r w:rsidR="00937E39">
          <w:rPr>
            <w:noProof/>
            <w:webHidden/>
          </w:rPr>
          <w:fldChar w:fldCharType="begin"/>
        </w:r>
        <w:r w:rsidR="00937E39">
          <w:rPr>
            <w:noProof/>
            <w:webHidden/>
          </w:rPr>
          <w:instrText xml:space="preserve"> PAGEREF _Toc171599888 \h </w:instrText>
        </w:r>
        <w:r w:rsidR="00937E39">
          <w:rPr>
            <w:noProof/>
            <w:webHidden/>
          </w:rPr>
        </w:r>
        <w:r w:rsidR="00937E39">
          <w:rPr>
            <w:noProof/>
            <w:webHidden/>
          </w:rPr>
          <w:fldChar w:fldCharType="separate"/>
        </w:r>
        <w:r w:rsidR="0032761E">
          <w:rPr>
            <w:noProof/>
            <w:webHidden/>
          </w:rPr>
          <w:t>46</w:t>
        </w:r>
        <w:r w:rsidR="00937E39">
          <w:rPr>
            <w:noProof/>
            <w:webHidden/>
          </w:rPr>
          <w:fldChar w:fldCharType="end"/>
        </w:r>
      </w:hyperlink>
    </w:p>
    <w:p w14:paraId="661AB881" w14:textId="45FB6045" w:rsidR="00937E39" w:rsidRDefault="00000000">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171599889" w:history="1">
        <w:r w:rsidR="00937E39" w:rsidRPr="00474111">
          <w:rPr>
            <w:rStyle w:val="Hyperlink"/>
            <w:rFonts w:cs="Arial"/>
            <w:noProof/>
          </w:rPr>
          <w:t>16.9.2 Throughput Usage</w:t>
        </w:r>
        <w:r w:rsidR="00937E39">
          <w:rPr>
            <w:noProof/>
            <w:webHidden/>
          </w:rPr>
          <w:tab/>
        </w:r>
        <w:r w:rsidR="00937E39">
          <w:rPr>
            <w:noProof/>
            <w:webHidden/>
          </w:rPr>
          <w:fldChar w:fldCharType="begin"/>
        </w:r>
        <w:r w:rsidR="00937E39">
          <w:rPr>
            <w:noProof/>
            <w:webHidden/>
          </w:rPr>
          <w:instrText xml:space="preserve"> PAGEREF _Toc171599889 \h </w:instrText>
        </w:r>
        <w:r w:rsidR="00937E39">
          <w:rPr>
            <w:noProof/>
            <w:webHidden/>
          </w:rPr>
        </w:r>
        <w:r w:rsidR="00937E39">
          <w:rPr>
            <w:noProof/>
            <w:webHidden/>
          </w:rPr>
          <w:fldChar w:fldCharType="separate"/>
        </w:r>
        <w:r w:rsidR="0032761E">
          <w:rPr>
            <w:noProof/>
            <w:webHidden/>
          </w:rPr>
          <w:t>46</w:t>
        </w:r>
        <w:r w:rsidR="00937E39">
          <w:rPr>
            <w:noProof/>
            <w:webHidden/>
          </w:rPr>
          <w:fldChar w:fldCharType="end"/>
        </w:r>
      </w:hyperlink>
    </w:p>
    <w:p w14:paraId="37E37521" w14:textId="2A25152A" w:rsidR="002D4A57" w:rsidRDefault="002D4A57" w:rsidP="005B568C">
      <w:pPr>
        <w:jc w:val="center"/>
        <w:rPr>
          <w:sz w:val="24"/>
        </w:rPr>
      </w:pPr>
      <w:r>
        <w:rPr>
          <w:sz w:val="24"/>
        </w:rPr>
        <w:fldChar w:fldCharType="end"/>
      </w:r>
    </w:p>
    <w:p w14:paraId="5D02FD46" w14:textId="1EE2FB9B" w:rsidR="002D4A57" w:rsidRPr="002D4A57" w:rsidRDefault="002D4A57" w:rsidP="005B568C">
      <w:pPr>
        <w:jc w:val="center"/>
      </w:pPr>
      <w:r w:rsidRPr="002D4A57">
        <w:t>LIST OF TABLES</w:t>
      </w:r>
    </w:p>
    <w:p w14:paraId="711CB12B" w14:textId="0F75C6F8" w:rsidR="00202154" w:rsidRPr="00767F7A" w:rsidRDefault="00202154" w:rsidP="002D4A57">
      <w:pPr>
        <w:tabs>
          <w:tab w:val="left" w:pos="255"/>
        </w:tabs>
        <w:rPr>
          <w:rFonts w:cs="Arial"/>
        </w:rPr>
      </w:pPr>
      <w:r>
        <w:rPr>
          <w:sz w:val="24"/>
        </w:rPr>
        <w:tab/>
      </w:r>
    </w:p>
    <w:p w14:paraId="325065EE" w14:textId="18A89405" w:rsidR="00937E39" w:rsidRDefault="002D4A57">
      <w:pPr>
        <w:pStyle w:val="TableofFigures"/>
        <w:tabs>
          <w:tab w:val="right" w:pos="9350"/>
        </w:tabs>
        <w:rPr>
          <w:rFonts w:asciiTheme="minorHAnsi" w:eastAsiaTheme="minorEastAsia" w:hAnsiTheme="minorHAnsi" w:cstheme="minorBidi"/>
          <w:noProof/>
          <w:kern w:val="2"/>
          <w:sz w:val="24"/>
          <w:szCs w:val="24"/>
          <w14:ligatures w14:val="standardContextual"/>
        </w:rPr>
      </w:pPr>
      <w:r w:rsidRPr="007F7C0A">
        <w:rPr>
          <w:rFonts w:cs="Arial"/>
        </w:rPr>
        <w:fldChar w:fldCharType="begin"/>
      </w:r>
      <w:r w:rsidRPr="007F7C0A">
        <w:rPr>
          <w:rFonts w:cs="Arial"/>
        </w:rPr>
        <w:instrText xml:space="preserve"> TOC \h \c "Table" </w:instrText>
      </w:r>
      <w:r w:rsidRPr="007F7C0A">
        <w:rPr>
          <w:rFonts w:cs="Arial"/>
        </w:rPr>
        <w:fldChar w:fldCharType="separate"/>
      </w:r>
      <w:hyperlink w:anchor="_Toc171599802" w:history="1">
        <w:r w:rsidR="00937E39" w:rsidRPr="00CC71F1">
          <w:rPr>
            <w:rStyle w:val="Hyperlink"/>
            <w:rFonts w:cs="Arial"/>
            <w:noProof/>
          </w:rPr>
          <w:t>Table 1: Amendment Record</w:t>
        </w:r>
        <w:r w:rsidR="00937E39">
          <w:rPr>
            <w:noProof/>
          </w:rPr>
          <w:tab/>
        </w:r>
        <w:r w:rsidR="00937E39">
          <w:rPr>
            <w:noProof/>
          </w:rPr>
          <w:fldChar w:fldCharType="begin"/>
        </w:r>
        <w:r w:rsidR="00937E39">
          <w:rPr>
            <w:noProof/>
          </w:rPr>
          <w:instrText xml:space="preserve"> PAGEREF _Toc171599802 \h </w:instrText>
        </w:r>
        <w:r w:rsidR="00937E39">
          <w:rPr>
            <w:noProof/>
          </w:rPr>
        </w:r>
        <w:r w:rsidR="00937E39">
          <w:rPr>
            <w:noProof/>
          </w:rPr>
          <w:fldChar w:fldCharType="separate"/>
        </w:r>
        <w:r w:rsidR="0032761E">
          <w:rPr>
            <w:noProof/>
          </w:rPr>
          <w:t>5</w:t>
        </w:r>
        <w:r w:rsidR="00937E39">
          <w:rPr>
            <w:noProof/>
          </w:rPr>
          <w:fldChar w:fldCharType="end"/>
        </w:r>
      </w:hyperlink>
    </w:p>
    <w:p w14:paraId="51632E7B" w14:textId="2D4AF74C" w:rsidR="00937E39" w:rsidRDefault="00000000">
      <w:pPr>
        <w:pStyle w:val="TableofFigures"/>
        <w:tabs>
          <w:tab w:val="right" w:pos="9350"/>
        </w:tabs>
        <w:rPr>
          <w:rFonts w:asciiTheme="minorHAnsi" w:eastAsiaTheme="minorEastAsia" w:hAnsiTheme="minorHAnsi" w:cstheme="minorBidi"/>
          <w:noProof/>
          <w:kern w:val="2"/>
          <w:sz w:val="24"/>
          <w:szCs w:val="24"/>
          <w14:ligatures w14:val="standardContextual"/>
        </w:rPr>
      </w:pPr>
      <w:hyperlink w:anchor="_Toc171599803" w:history="1">
        <w:r w:rsidR="00937E39" w:rsidRPr="00CC71F1">
          <w:rPr>
            <w:rStyle w:val="Hyperlink"/>
            <w:rFonts w:cs="Arial"/>
            <w:noProof/>
          </w:rPr>
          <w:t>Table 2: List of Acronyms</w:t>
        </w:r>
        <w:r w:rsidR="00937E39">
          <w:rPr>
            <w:noProof/>
          </w:rPr>
          <w:tab/>
        </w:r>
        <w:r w:rsidR="00937E39">
          <w:rPr>
            <w:noProof/>
          </w:rPr>
          <w:fldChar w:fldCharType="begin"/>
        </w:r>
        <w:r w:rsidR="00937E39">
          <w:rPr>
            <w:noProof/>
          </w:rPr>
          <w:instrText xml:space="preserve"> PAGEREF _Toc171599803 \h </w:instrText>
        </w:r>
        <w:r w:rsidR="00937E39">
          <w:rPr>
            <w:noProof/>
          </w:rPr>
        </w:r>
        <w:r w:rsidR="00937E39">
          <w:rPr>
            <w:noProof/>
          </w:rPr>
          <w:fldChar w:fldCharType="separate"/>
        </w:r>
        <w:r w:rsidR="0032761E">
          <w:rPr>
            <w:noProof/>
          </w:rPr>
          <w:t>12</w:t>
        </w:r>
        <w:r w:rsidR="00937E39">
          <w:rPr>
            <w:noProof/>
          </w:rPr>
          <w:fldChar w:fldCharType="end"/>
        </w:r>
      </w:hyperlink>
    </w:p>
    <w:p w14:paraId="64FB0869" w14:textId="3A6E0544" w:rsidR="00937E39" w:rsidRDefault="00000000">
      <w:pPr>
        <w:pStyle w:val="TableofFigures"/>
        <w:tabs>
          <w:tab w:val="right" w:pos="9350"/>
        </w:tabs>
        <w:rPr>
          <w:rFonts w:asciiTheme="minorHAnsi" w:eastAsiaTheme="minorEastAsia" w:hAnsiTheme="minorHAnsi" w:cstheme="minorBidi"/>
          <w:noProof/>
          <w:kern w:val="2"/>
          <w:sz w:val="24"/>
          <w:szCs w:val="24"/>
          <w14:ligatures w14:val="standardContextual"/>
        </w:rPr>
      </w:pPr>
      <w:hyperlink w:anchor="_Toc171599804" w:history="1">
        <w:r w:rsidR="00937E39" w:rsidRPr="00CC71F1">
          <w:rPr>
            <w:rStyle w:val="Hyperlink"/>
            <w:rFonts w:cs="Arial"/>
            <w:noProof/>
          </w:rPr>
          <w:t>Table 3: References</w:t>
        </w:r>
        <w:r w:rsidR="00937E39">
          <w:rPr>
            <w:noProof/>
          </w:rPr>
          <w:tab/>
        </w:r>
        <w:r w:rsidR="00937E39">
          <w:rPr>
            <w:noProof/>
          </w:rPr>
          <w:fldChar w:fldCharType="begin"/>
        </w:r>
        <w:r w:rsidR="00937E39">
          <w:rPr>
            <w:noProof/>
          </w:rPr>
          <w:instrText xml:space="preserve"> PAGEREF _Toc171599804 \h </w:instrText>
        </w:r>
        <w:r w:rsidR="00937E39">
          <w:rPr>
            <w:noProof/>
          </w:rPr>
        </w:r>
        <w:r w:rsidR="00937E39">
          <w:rPr>
            <w:noProof/>
          </w:rPr>
          <w:fldChar w:fldCharType="separate"/>
        </w:r>
        <w:r w:rsidR="0032761E">
          <w:rPr>
            <w:noProof/>
          </w:rPr>
          <w:t>14</w:t>
        </w:r>
        <w:r w:rsidR="00937E39">
          <w:rPr>
            <w:noProof/>
          </w:rPr>
          <w:fldChar w:fldCharType="end"/>
        </w:r>
      </w:hyperlink>
    </w:p>
    <w:p w14:paraId="0D7E9B49" w14:textId="2FB0DBF8" w:rsidR="00937E39" w:rsidRDefault="00000000">
      <w:pPr>
        <w:pStyle w:val="TableofFigures"/>
        <w:tabs>
          <w:tab w:val="right" w:pos="9350"/>
        </w:tabs>
        <w:rPr>
          <w:rFonts w:asciiTheme="minorHAnsi" w:eastAsiaTheme="minorEastAsia" w:hAnsiTheme="minorHAnsi" w:cstheme="minorBidi"/>
          <w:noProof/>
          <w:kern w:val="2"/>
          <w:sz w:val="24"/>
          <w:szCs w:val="24"/>
          <w14:ligatures w14:val="standardContextual"/>
        </w:rPr>
      </w:pPr>
      <w:hyperlink w:anchor="_Toc171599805" w:history="1">
        <w:r w:rsidR="00937E39" w:rsidRPr="00CC71F1">
          <w:rPr>
            <w:rStyle w:val="Hyperlink"/>
            <w:rFonts w:cs="Arial"/>
            <w:noProof/>
          </w:rPr>
          <w:t>Table 4: Status LED Blink Rate</w:t>
        </w:r>
        <w:r w:rsidR="00937E39">
          <w:rPr>
            <w:noProof/>
          </w:rPr>
          <w:tab/>
        </w:r>
        <w:r w:rsidR="00937E39">
          <w:rPr>
            <w:noProof/>
          </w:rPr>
          <w:fldChar w:fldCharType="begin"/>
        </w:r>
        <w:r w:rsidR="00937E39">
          <w:rPr>
            <w:noProof/>
          </w:rPr>
          <w:instrText xml:space="preserve"> PAGEREF _Toc171599805 \h </w:instrText>
        </w:r>
        <w:r w:rsidR="00937E39">
          <w:rPr>
            <w:noProof/>
          </w:rPr>
        </w:r>
        <w:r w:rsidR="00937E39">
          <w:rPr>
            <w:noProof/>
          </w:rPr>
          <w:fldChar w:fldCharType="separate"/>
        </w:r>
        <w:r w:rsidR="0032761E">
          <w:rPr>
            <w:noProof/>
          </w:rPr>
          <w:t>21</w:t>
        </w:r>
        <w:r w:rsidR="00937E39">
          <w:rPr>
            <w:noProof/>
          </w:rPr>
          <w:fldChar w:fldCharType="end"/>
        </w:r>
      </w:hyperlink>
    </w:p>
    <w:p w14:paraId="4D17EBA7" w14:textId="4CD5207C" w:rsidR="00937E39" w:rsidRDefault="00000000">
      <w:pPr>
        <w:pStyle w:val="TableofFigures"/>
        <w:tabs>
          <w:tab w:val="right" w:pos="9350"/>
        </w:tabs>
        <w:rPr>
          <w:rFonts w:asciiTheme="minorHAnsi" w:eastAsiaTheme="minorEastAsia" w:hAnsiTheme="minorHAnsi" w:cstheme="minorBidi"/>
          <w:noProof/>
          <w:kern w:val="2"/>
          <w:sz w:val="24"/>
          <w:szCs w:val="24"/>
          <w14:ligatures w14:val="standardContextual"/>
        </w:rPr>
      </w:pPr>
      <w:hyperlink w:anchor="_Toc171599806" w:history="1">
        <w:r w:rsidR="00937E39" w:rsidRPr="00CC71F1">
          <w:rPr>
            <w:rStyle w:val="Hyperlink"/>
            <w:rFonts w:cs="Arial"/>
            <w:noProof/>
          </w:rPr>
          <w:t>Table 5: Service Function Codes</w:t>
        </w:r>
        <w:r w:rsidR="00937E39">
          <w:rPr>
            <w:noProof/>
          </w:rPr>
          <w:tab/>
        </w:r>
        <w:r w:rsidR="00937E39">
          <w:rPr>
            <w:noProof/>
          </w:rPr>
          <w:fldChar w:fldCharType="begin"/>
        </w:r>
        <w:r w:rsidR="00937E39">
          <w:rPr>
            <w:noProof/>
          </w:rPr>
          <w:instrText xml:space="preserve"> PAGEREF _Toc171599806 \h </w:instrText>
        </w:r>
        <w:r w:rsidR="00937E39">
          <w:rPr>
            <w:noProof/>
          </w:rPr>
        </w:r>
        <w:r w:rsidR="00937E39">
          <w:rPr>
            <w:noProof/>
          </w:rPr>
          <w:fldChar w:fldCharType="separate"/>
        </w:r>
        <w:r w:rsidR="0032761E">
          <w:rPr>
            <w:noProof/>
          </w:rPr>
          <w:t>23</w:t>
        </w:r>
        <w:r w:rsidR="00937E39">
          <w:rPr>
            <w:noProof/>
          </w:rPr>
          <w:fldChar w:fldCharType="end"/>
        </w:r>
      </w:hyperlink>
    </w:p>
    <w:p w14:paraId="29B83EFC" w14:textId="2CE0E0C2" w:rsidR="00937E39" w:rsidRDefault="00000000">
      <w:pPr>
        <w:pStyle w:val="TableofFigures"/>
        <w:tabs>
          <w:tab w:val="right" w:pos="9350"/>
        </w:tabs>
        <w:rPr>
          <w:rFonts w:asciiTheme="minorHAnsi" w:eastAsiaTheme="minorEastAsia" w:hAnsiTheme="minorHAnsi" w:cstheme="minorBidi"/>
          <w:noProof/>
          <w:kern w:val="2"/>
          <w:sz w:val="24"/>
          <w:szCs w:val="24"/>
          <w14:ligatures w14:val="standardContextual"/>
        </w:rPr>
      </w:pPr>
      <w:hyperlink w:anchor="_Toc171599807" w:history="1">
        <w:r w:rsidR="00937E39" w:rsidRPr="00CC71F1">
          <w:rPr>
            <w:rStyle w:val="Hyperlink"/>
            <w:rFonts w:cs="Arial"/>
            <w:noProof/>
          </w:rPr>
          <w:t>Table 6: Document Object Codes - NOC</w:t>
        </w:r>
        <w:r w:rsidR="00937E39">
          <w:rPr>
            <w:noProof/>
          </w:rPr>
          <w:tab/>
        </w:r>
        <w:r w:rsidR="00937E39">
          <w:rPr>
            <w:noProof/>
          </w:rPr>
          <w:fldChar w:fldCharType="begin"/>
        </w:r>
        <w:r w:rsidR="00937E39">
          <w:rPr>
            <w:noProof/>
          </w:rPr>
          <w:instrText xml:space="preserve"> PAGEREF _Toc171599807 \h </w:instrText>
        </w:r>
        <w:r w:rsidR="00937E39">
          <w:rPr>
            <w:noProof/>
          </w:rPr>
        </w:r>
        <w:r w:rsidR="00937E39">
          <w:rPr>
            <w:noProof/>
          </w:rPr>
          <w:fldChar w:fldCharType="separate"/>
        </w:r>
        <w:r w:rsidR="0032761E">
          <w:rPr>
            <w:noProof/>
          </w:rPr>
          <w:t>28</w:t>
        </w:r>
        <w:r w:rsidR="00937E39">
          <w:rPr>
            <w:noProof/>
          </w:rPr>
          <w:fldChar w:fldCharType="end"/>
        </w:r>
      </w:hyperlink>
    </w:p>
    <w:p w14:paraId="1C5510CE" w14:textId="119F6FE1" w:rsidR="00937E39" w:rsidRDefault="00000000">
      <w:pPr>
        <w:pStyle w:val="TableofFigures"/>
        <w:tabs>
          <w:tab w:val="right" w:pos="9350"/>
        </w:tabs>
        <w:rPr>
          <w:rFonts w:asciiTheme="minorHAnsi" w:eastAsiaTheme="minorEastAsia" w:hAnsiTheme="minorHAnsi" w:cstheme="minorBidi"/>
          <w:noProof/>
          <w:kern w:val="2"/>
          <w:sz w:val="24"/>
          <w:szCs w:val="24"/>
          <w14:ligatures w14:val="standardContextual"/>
        </w:rPr>
      </w:pPr>
      <w:hyperlink w:anchor="_Toc171599808" w:history="1">
        <w:r w:rsidR="00937E39" w:rsidRPr="00CC71F1">
          <w:rPr>
            <w:rStyle w:val="Hyperlink"/>
            <w:rFonts w:cs="Arial"/>
            <w:noProof/>
          </w:rPr>
          <w:t>Table 7: Aircraft Configuration Data</w:t>
        </w:r>
        <w:r w:rsidR="00937E39">
          <w:rPr>
            <w:noProof/>
          </w:rPr>
          <w:tab/>
        </w:r>
        <w:r w:rsidR="00937E39">
          <w:rPr>
            <w:noProof/>
          </w:rPr>
          <w:fldChar w:fldCharType="begin"/>
        </w:r>
        <w:r w:rsidR="00937E39">
          <w:rPr>
            <w:noProof/>
          </w:rPr>
          <w:instrText xml:space="preserve"> PAGEREF _Toc171599808 \h </w:instrText>
        </w:r>
        <w:r w:rsidR="00937E39">
          <w:rPr>
            <w:noProof/>
          </w:rPr>
        </w:r>
        <w:r w:rsidR="00937E39">
          <w:rPr>
            <w:noProof/>
          </w:rPr>
          <w:fldChar w:fldCharType="separate"/>
        </w:r>
        <w:r w:rsidR="0032761E">
          <w:rPr>
            <w:noProof/>
          </w:rPr>
          <w:t>31</w:t>
        </w:r>
        <w:r w:rsidR="00937E39">
          <w:rPr>
            <w:noProof/>
          </w:rPr>
          <w:fldChar w:fldCharType="end"/>
        </w:r>
      </w:hyperlink>
    </w:p>
    <w:p w14:paraId="06727EB7" w14:textId="3E2570ED" w:rsidR="00937E39" w:rsidRDefault="00000000">
      <w:pPr>
        <w:pStyle w:val="TableofFigures"/>
        <w:tabs>
          <w:tab w:val="right" w:pos="9350"/>
        </w:tabs>
        <w:rPr>
          <w:rFonts w:asciiTheme="minorHAnsi" w:eastAsiaTheme="minorEastAsia" w:hAnsiTheme="minorHAnsi" w:cstheme="minorBidi"/>
          <w:noProof/>
          <w:kern w:val="2"/>
          <w:sz w:val="24"/>
          <w:szCs w:val="24"/>
          <w14:ligatures w14:val="standardContextual"/>
        </w:rPr>
      </w:pPr>
      <w:hyperlink w:anchor="_Toc171599809" w:history="1">
        <w:r w:rsidR="00937E39" w:rsidRPr="00CC71F1">
          <w:rPr>
            <w:rStyle w:val="Hyperlink"/>
            <w:rFonts w:cs="Arial"/>
            <w:noProof/>
          </w:rPr>
          <w:t>Table 8: Audio Configuration – Aircraft Parameters</w:t>
        </w:r>
        <w:r w:rsidR="00937E39">
          <w:rPr>
            <w:noProof/>
          </w:rPr>
          <w:tab/>
        </w:r>
        <w:r w:rsidR="00937E39">
          <w:rPr>
            <w:noProof/>
          </w:rPr>
          <w:fldChar w:fldCharType="begin"/>
        </w:r>
        <w:r w:rsidR="00937E39">
          <w:rPr>
            <w:noProof/>
          </w:rPr>
          <w:instrText xml:space="preserve"> PAGEREF _Toc171599809 \h </w:instrText>
        </w:r>
        <w:r w:rsidR="00937E39">
          <w:rPr>
            <w:noProof/>
          </w:rPr>
        </w:r>
        <w:r w:rsidR="00937E39">
          <w:rPr>
            <w:noProof/>
          </w:rPr>
          <w:fldChar w:fldCharType="separate"/>
        </w:r>
        <w:r w:rsidR="0032761E">
          <w:rPr>
            <w:noProof/>
          </w:rPr>
          <w:t>32</w:t>
        </w:r>
        <w:r w:rsidR="00937E39">
          <w:rPr>
            <w:noProof/>
          </w:rPr>
          <w:fldChar w:fldCharType="end"/>
        </w:r>
      </w:hyperlink>
    </w:p>
    <w:p w14:paraId="7173D7B8" w14:textId="25A8E443" w:rsidR="00937E39" w:rsidRDefault="00000000">
      <w:pPr>
        <w:pStyle w:val="TableofFigures"/>
        <w:tabs>
          <w:tab w:val="right" w:pos="9350"/>
        </w:tabs>
        <w:rPr>
          <w:rFonts w:asciiTheme="minorHAnsi" w:eastAsiaTheme="minorEastAsia" w:hAnsiTheme="minorHAnsi" w:cstheme="minorBidi"/>
          <w:noProof/>
          <w:kern w:val="2"/>
          <w:sz w:val="24"/>
          <w:szCs w:val="24"/>
          <w14:ligatures w14:val="standardContextual"/>
        </w:rPr>
      </w:pPr>
      <w:hyperlink w:anchor="_Toc171599810" w:history="1">
        <w:r w:rsidR="00937E39" w:rsidRPr="00CC71F1">
          <w:rPr>
            <w:rStyle w:val="Hyperlink"/>
            <w:rFonts w:cs="Arial"/>
            <w:noProof/>
          </w:rPr>
          <w:t>Table 9: Engine Data Configuration – Aircraft Parameters</w:t>
        </w:r>
        <w:r w:rsidR="00937E39">
          <w:rPr>
            <w:noProof/>
          </w:rPr>
          <w:tab/>
        </w:r>
        <w:r w:rsidR="00937E39">
          <w:rPr>
            <w:noProof/>
          </w:rPr>
          <w:fldChar w:fldCharType="begin"/>
        </w:r>
        <w:r w:rsidR="00937E39">
          <w:rPr>
            <w:noProof/>
          </w:rPr>
          <w:instrText xml:space="preserve"> PAGEREF _Toc171599810 \h </w:instrText>
        </w:r>
        <w:r w:rsidR="00937E39">
          <w:rPr>
            <w:noProof/>
          </w:rPr>
        </w:r>
        <w:r w:rsidR="00937E39">
          <w:rPr>
            <w:noProof/>
          </w:rPr>
          <w:fldChar w:fldCharType="separate"/>
        </w:r>
        <w:r w:rsidR="0032761E">
          <w:rPr>
            <w:noProof/>
          </w:rPr>
          <w:t>33</w:t>
        </w:r>
        <w:r w:rsidR="00937E39">
          <w:rPr>
            <w:noProof/>
          </w:rPr>
          <w:fldChar w:fldCharType="end"/>
        </w:r>
      </w:hyperlink>
    </w:p>
    <w:p w14:paraId="04279240" w14:textId="33A7AB5A" w:rsidR="00937E39" w:rsidRDefault="00000000">
      <w:pPr>
        <w:pStyle w:val="TableofFigures"/>
        <w:tabs>
          <w:tab w:val="right" w:pos="9350"/>
        </w:tabs>
        <w:rPr>
          <w:rFonts w:asciiTheme="minorHAnsi" w:eastAsiaTheme="minorEastAsia" w:hAnsiTheme="minorHAnsi" w:cstheme="minorBidi"/>
          <w:noProof/>
          <w:kern w:val="2"/>
          <w:sz w:val="24"/>
          <w:szCs w:val="24"/>
          <w14:ligatures w14:val="standardContextual"/>
        </w:rPr>
      </w:pPr>
      <w:hyperlink w:anchor="_Toc171599811" w:history="1">
        <w:r w:rsidR="00937E39" w:rsidRPr="00CC71F1">
          <w:rPr>
            <w:rStyle w:val="Hyperlink"/>
            <w:rFonts w:cs="Arial"/>
            <w:noProof/>
          </w:rPr>
          <w:t>Table 10: Air Data Configuration – Aircraft Parameters</w:t>
        </w:r>
        <w:r w:rsidR="00937E39">
          <w:rPr>
            <w:noProof/>
          </w:rPr>
          <w:tab/>
        </w:r>
        <w:r w:rsidR="00937E39">
          <w:rPr>
            <w:noProof/>
          </w:rPr>
          <w:fldChar w:fldCharType="begin"/>
        </w:r>
        <w:r w:rsidR="00937E39">
          <w:rPr>
            <w:noProof/>
          </w:rPr>
          <w:instrText xml:space="preserve"> PAGEREF _Toc171599811 \h </w:instrText>
        </w:r>
        <w:r w:rsidR="00937E39">
          <w:rPr>
            <w:noProof/>
          </w:rPr>
        </w:r>
        <w:r w:rsidR="00937E39">
          <w:rPr>
            <w:noProof/>
          </w:rPr>
          <w:fldChar w:fldCharType="separate"/>
        </w:r>
        <w:r w:rsidR="0032761E">
          <w:rPr>
            <w:noProof/>
          </w:rPr>
          <w:t>34</w:t>
        </w:r>
        <w:r w:rsidR="00937E39">
          <w:rPr>
            <w:noProof/>
          </w:rPr>
          <w:fldChar w:fldCharType="end"/>
        </w:r>
      </w:hyperlink>
    </w:p>
    <w:p w14:paraId="7D226402" w14:textId="49A59714" w:rsidR="00937E39" w:rsidRDefault="00000000">
      <w:pPr>
        <w:pStyle w:val="TableofFigures"/>
        <w:tabs>
          <w:tab w:val="right" w:pos="9350"/>
        </w:tabs>
        <w:rPr>
          <w:rFonts w:asciiTheme="minorHAnsi" w:eastAsiaTheme="minorEastAsia" w:hAnsiTheme="minorHAnsi" w:cstheme="minorBidi"/>
          <w:noProof/>
          <w:kern w:val="2"/>
          <w:sz w:val="24"/>
          <w:szCs w:val="24"/>
          <w14:ligatures w14:val="standardContextual"/>
        </w:rPr>
      </w:pPr>
      <w:hyperlink w:anchor="_Toc171599812" w:history="1">
        <w:r w:rsidR="00937E39" w:rsidRPr="00CC71F1">
          <w:rPr>
            <w:rStyle w:val="Hyperlink"/>
            <w:rFonts w:cs="Arial"/>
            <w:noProof/>
          </w:rPr>
          <w:t>Table 11: ARINC429 Input Data Configuration – Aircraft Parameters</w:t>
        </w:r>
        <w:r w:rsidR="00937E39">
          <w:rPr>
            <w:noProof/>
          </w:rPr>
          <w:tab/>
        </w:r>
        <w:r w:rsidR="00937E39">
          <w:rPr>
            <w:noProof/>
          </w:rPr>
          <w:fldChar w:fldCharType="begin"/>
        </w:r>
        <w:r w:rsidR="00937E39">
          <w:rPr>
            <w:noProof/>
          </w:rPr>
          <w:instrText xml:space="preserve"> PAGEREF _Toc171599812 \h </w:instrText>
        </w:r>
        <w:r w:rsidR="00937E39">
          <w:rPr>
            <w:noProof/>
          </w:rPr>
        </w:r>
        <w:r w:rsidR="00937E39">
          <w:rPr>
            <w:noProof/>
          </w:rPr>
          <w:fldChar w:fldCharType="separate"/>
        </w:r>
        <w:r w:rsidR="0032761E">
          <w:rPr>
            <w:noProof/>
          </w:rPr>
          <w:t>34</w:t>
        </w:r>
        <w:r w:rsidR="00937E39">
          <w:rPr>
            <w:noProof/>
          </w:rPr>
          <w:fldChar w:fldCharType="end"/>
        </w:r>
      </w:hyperlink>
    </w:p>
    <w:p w14:paraId="2B639ADC" w14:textId="07A6B48D" w:rsidR="00937E39" w:rsidRDefault="00000000">
      <w:pPr>
        <w:pStyle w:val="TableofFigures"/>
        <w:tabs>
          <w:tab w:val="right" w:pos="9350"/>
        </w:tabs>
        <w:rPr>
          <w:rFonts w:asciiTheme="minorHAnsi" w:eastAsiaTheme="minorEastAsia" w:hAnsiTheme="minorHAnsi" w:cstheme="minorBidi"/>
          <w:noProof/>
          <w:kern w:val="2"/>
          <w:sz w:val="24"/>
          <w:szCs w:val="24"/>
          <w14:ligatures w14:val="standardContextual"/>
        </w:rPr>
      </w:pPr>
      <w:hyperlink w:anchor="_Toc171599813" w:history="1">
        <w:r w:rsidR="00937E39" w:rsidRPr="00CC71F1">
          <w:rPr>
            <w:rStyle w:val="Hyperlink"/>
            <w:rFonts w:cs="Arial"/>
            <w:noProof/>
          </w:rPr>
          <w:t>Table 12: ARINC429 Output Binary Data Configuration – Aircraft Parameters</w:t>
        </w:r>
        <w:r w:rsidR="00937E39">
          <w:rPr>
            <w:noProof/>
          </w:rPr>
          <w:tab/>
        </w:r>
        <w:r w:rsidR="00937E39">
          <w:rPr>
            <w:noProof/>
          </w:rPr>
          <w:fldChar w:fldCharType="begin"/>
        </w:r>
        <w:r w:rsidR="00937E39">
          <w:rPr>
            <w:noProof/>
          </w:rPr>
          <w:instrText xml:space="preserve"> PAGEREF _Toc171599813 \h </w:instrText>
        </w:r>
        <w:r w:rsidR="00937E39">
          <w:rPr>
            <w:noProof/>
          </w:rPr>
        </w:r>
        <w:r w:rsidR="00937E39">
          <w:rPr>
            <w:noProof/>
          </w:rPr>
          <w:fldChar w:fldCharType="separate"/>
        </w:r>
        <w:r w:rsidR="0032761E">
          <w:rPr>
            <w:noProof/>
          </w:rPr>
          <w:t>35</w:t>
        </w:r>
        <w:r w:rsidR="00937E39">
          <w:rPr>
            <w:noProof/>
          </w:rPr>
          <w:fldChar w:fldCharType="end"/>
        </w:r>
      </w:hyperlink>
    </w:p>
    <w:p w14:paraId="2738C6C3" w14:textId="5E20EC25" w:rsidR="00937E39" w:rsidRDefault="00000000">
      <w:pPr>
        <w:pStyle w:val="TableofFigures"/>
        <w:tabs>
          <w:tab w:val="right" w:pos="9350"/>
        </w:tabs>
        <w:rPr>
          <w:rFonts w:asciiTheme="minorHAnsi" w:eastAsiaTheme="minorEastAsia" w:hAnsiTheme="minorHAnsi" w:cstheme="minorBidi"/>
          <w:noProof/>
          <w:kern w:val="2"/>
          <w:sz w:val="24"/>
          <w:szCs w:val="24"/>
          <w14:ligatures w14:val="standardContextual"/>
        </w:rPr>
      </w:pPr>
      <w:hyperlink w:anchor="_Toc171599814" w:history="1">
        <w:r w:rsidR="00937E39" w:rsidRPr="00CC71F1">
          <w:rPr>
            <w:rStyle w:val="Hyperlink"/>
            <w:rFonts w:cs="Arial"/>
            <w:noProof/>
          </w:rPr>
          <w:t>Table 13: ARINC429 Output Discrete Data Configuration – Aircraft Parameters</w:t>
        </w:r>
        <w:r w:rsidR="00937E39">
          <w:rPr>
            <w:noProof/>
          </w:rPr>
          <w:tab/>
        </w:r>
        <w:r w:rsidR="00937E39">
          <w:rPr>
            <w:noProof/>
          </w:rPr>
          <w:fldChar w:fldCharType="begin"/>
        </w:r>
        <w:r w:rsidR="00937E39">
          <w:rPr>
            <w:noProof/>
          </w:rPr>
          <w:instrText xml:space="preserve"> PAGEREF _Toc171599814 \h </w:instrText>
        </w:r>
        <w:r w:rsidR="00937E39">
          <w:rPr>
            <w:noProof/>
          </w:rPr>
        </w:r>
        <w:r w:rsidR="00937E39">
          <w:rPr>
            <w:noProof/>
          </w:rPr>
          <w:fldChar w:fldCharType="separate"/>
        </w:r>
        <w:r w:rsidR="0032761E">
          <w:rPr>
            <w:noProof/>
          </w:rPr>
          <w:t>36</w:t>
        </w:r>
        <w:r w:rsidR="00937E39">
          <w:rPr>
            <w:noProof/>
          </w:rPr>
          <w:fldChar w:fldCharType="end"/>
        </w:r>
      </w:hyperlink>
    </w:p>
    <w:p w14:paraId="482DDC57" w14:textId="7738490C" w:rsidR="00937E39" w:rsidRDefault="00000000">
      <w:pPr>
        <w:pStyle w:val="TableofFigures"/>
        <w:tabs>
          <w:tab w:val="right" w:pos="9350"/>
        </w:tabs>
        <w:rPr>
          <w:rFonts w:asciiTheme="minorHAnsi" w:eastAsiaTheme="minorEastAsia" w:hAnsiTheme="minorHAnsi" w:cstheme="minorBidi"/>
          <w:noProof/>
          <w:kern w:val="2"/>
          <w:sz w:val="24"/>
          <w:szCs w:val="24"/>
          <w14:ligatures w14:val="standardContextual"/>
        </w:rPr>
      </w:pPr>
      <w:hyperlink w:anchor="_Toc171599815" w:history="1">
        <w:r w:rsidR="00937E39" w:rsidRPr="00CC71F1">
          <w:rPr>
            <w:rStyle w:val="Hyperlink"/>
            <w:rFonts w:cs="Arial"/>
            <w:noProof/>
          </w:rPr>
          <w:t>Table 14: Exceedance Monitoring Data Configuration - Aircraft Parameters</w:t>
        </w:r>
        <w:r w:rsidR="00937E39">
          <w:rPr>
            <w:noProof/>
          </w:rPr>
          <w:tab/>
        </w:r>
        <w:r w:rsidR="00937E39">
          <w:rPr>
            <w:noProof/>
          </w:rPr>
          <w:fldChar w:fldCharType="begin"/>
        </w:r>
        <w:r w:rsidR="00937E39">
          <w:rPr>
            <w:noProof/>
          </w:rPr>
          <w:instrText xml:space="preserve"> PAGEREF _Toc171599815 \h </w:instrText>
        </w:r>
        <w:r w:rsidR="00937E39">
          <w:rPr>
            <w:noProof/>
          </w:rPr>
        </w:r>
        <w:r w:rsidR="00937E39">
          <w:rPr>
            <w:noProof/>
          </w:rPr>
          <w:fldChar w:fldCharType="separate"/>
        </w:r>
        <w:r w:rsidR="0032761E">
          <w:rPr>
            <w:noProof/>
          </w:rPr>
          <w:t>36</w:t>
        </w:r>
        <w:r w:rsidR="00937E39">
          <w:rPr>
            <w:noProof/>
          </w:rPr>
          <w:fldChar w:fldCharType="end"/>
        </w:r>
      </w:hyperlink>
    </w:p>
    <w:p w14:paraId="226AC39C" w14:textId="41345AD2" w:rsidR="00937E39" w:rsidRDefault="00000000">
      <w:pPr>
        <w:pStyle w:val="TableofFigures"/>
        <w:tabs>
          <w:tab w:val="right" w:pos="9350"/>
        </w:tabs>
        <w:rPr>
          <w:rFonts w:asciiTheme="minorHAnsi" w:eastAsiaTheme="minorEastAsia" w:hAnsiTheme="minorHAnsi" w:cstheme="minorBidi"/>
          <w:noProof/>
          <w:kern w:val="2"/>
          <w:sz w:val="24"/>
          <w:szCs w:val="24"/>
          <w14:ligatures w14:val="standardContextual"/>
        </w:rPr>
      </w:pPr>
      <w:hyperlink w:anchor="_Toc171599816" w:history="1">
        <w:r w:rsidR="00937E39" w:rsidRPr="00CC71F1">
          <w:rPr>
            <w:rStyle w:val="Hyperlink"/>
            <w:rFonts w:cs="Arial"/>
            <w:noProof/>
          </w:rPr>
          <w:t>Table 15: Limit Data Configuration</w:t>
        </w:r>
        <w:r w:rsidR="00937E39">
          <w:rPr>
            <w:noProof/>
          </w:rPr>
          <w:tab/>
        </w:r>
        <w:r w:rsidR="00937E39">
          <w:rPr>
            <w:noProof/>
          </w:rPr>
          <w:fldChar w:fldCharType="begin"/>
        </w:r>
        <w:r w:rsidR="00937E39">
          <w:rPr>
            <w:noProof/>
          </w:rPr>
          <w:instrText xml:space="preserve"> PAGEREF _Toc171599816 \h </w:instrText>
        </w:r>
        <w:r w:rsidR="00937E39">
          <w:rPr>
            <w:noProof/>
          </w:rPr>
        </w:r>
        <w:r w:rsidR="00937E39">
          <w:rPr>
            <w:noProof/>
          </w:rPr>
          <w:fldChar w:fldCharType="separate"/>
        </w:r>
        <w:r w:rsidR="0032761E">
          <w:rPr>
            <w:noProof/>
          </w:rPr>
          <w:t>37</w:t>
        </w:r>
        <w:r w:rsidR="00937E39">
          <w:rPr>
            <w:noProof/>
          </w:rPr>
          <w:fldChar w:fldCharType="end"/>
        </w:r>
      </w:hyperlink>
    </w:p>
    <w:p w14:paraId="74DEEE84" w14:textId="0AADF124" w:rsidR="00937E39" w:rsidRDefault="00000000">
      <w:pPr>
        <w:pStyle w:val="TableofFigures"/>
        <w:tabs>
          <w:tab w:val="right" w:pos="9350"/>
        </w:tabs>
        <w:rPr>
          <w:rFonts w:asciiTheme="minorHAnsi" w:eastAsiaTheme="minorEastAsia" w:hAnsiTheme="minorHAnsi" w:cstheme="minorBidi"/>
          <w:noProof/>
          <w:kern w:val="2"/>
          <w:sz w:val="24"/>
          <w:szCs w:val="24"/>
          <w14:ligatures w14:val="standardContextual"/>
        </w:rPr>
      </w:pPr>
      <w:hyperlink w:anchor="_Toc171599817" w:history="1">
        <w:r w:rsidR="00937E39" w:rsidRPr="00CC71F1">
          <w:rPr>
            <w:rStyle w:val="Hyperlink"/>
            <w:rFonts w:cs="Arial"/>
            <w:noProof/>
          </w:rPr>
          <w:t>Table 16: Limit Others Entry Data Configuration - Exceedance Monitoring Data Configuration - Aircraft Parameters</w:t>
        </w:r>
        <w:r w:rsidR="00937E39">
          <w:rPr>
            <w:noProof/>
          </w:rPr>
          <w:tab/>
        </w:r>
        <w:r w:rsidR="00937E39">
          <w:rPr>
            <w:noProof/>
          </w:rPr>
          <w:fldChar w:fldCharType="begin"/>
        </w:r>
        <w:r w:rsidR="00937E39">
          <w:rPr>
            <w:noProof/>
          </w:rPr>
          <w:instrText xml:space="preserve"> PAGEREF _Toc171599817 \h </w:instrText>
        </w:r>
        <w:r w:rsidR="00937E39">
          <w:rPr>
            <w:noProof/>
          </w:rPr>
        </w:r>
        <w:r w:rsidR="00937E39">
          <w:rPr>
            <w:noProof/>
          </w:rPr>
          <w:fldChar w:fldCharType="separate"/>
        </w:r>
        <w:r w:rsidR="0032761E">
          <w:rPr>
            <w:noProof/>
          </w:rPr>
          <w:t>38</w:t>
        </w:r>
        <w:r w:rsidR="00937E39">
          <w:rPr>
            <w:noProof/>
          </w:rPr>
          <w:fldChar w:fldCharType="end"/>
        </w:r>
      </w:hyperlink>
    </w:p>
    <w:p w14:paraId="27713CA9" w14:textId="3DA1604D" w:rsidR="00937E39" w:rsidRDefault="00000000">
      <w:pPr>
        <w:pStyle w:val="TableofFigures"/>
        <w:tabs>
          <w:tab w:val="right" w:pos="9350"/>
        </w:tabs>
        <w:rPr>
          <w:rFonts w:asciiTheme="minorHAnsi" w:eastAsiaTheme="minorEastAsia" w:hAnsiTheme="minorHAnsi" w:cstheme="minorBidi"/>
          <w:noProof/>
          <w:kern w:val="2"/>
          <w:sz w:val="24"/>
          <w:szCs w:val="24"/>
          <w14:ligatures w14:val="standardContextual"/>
        </w:rPr>
      </w:pPr>
      <w:hyperlink w:anchor="_Toc171599818" w:history="1">
        <w:r w:rsidR="00937E39" w:rsidRPr="00CC71F1">
          <w:rPr>
            <w:rStyle w:val="Hyperlink"/>
            <w:rFonts w:cs="Arial"/>
            <w:noProof/>
          </w:rPr>
          <w:t>Table 17: Tasks and Priority</w:t>
        </w:r>
        <w:r w:rsidR="00937E39">
          <w:rPr>
            <w:noProof/>
          </w:rPr>
          <w:tab/>
        </w:r>
        <w:r w:rsidR="00937E39">
          <w:rPr>
            <w:noProof/>
          </w:rPr>
          <w:fldChar w:fldCharType="begin"/>
        </w:r>
        <w:r w:rsidR="00937E39">
          <w:rPr>
            <w:noProof/>
          </w:rPr>
          <w:instrText xml:space="preserve"> PAGEREF _Toc171599818 \h </w:instrText>
        </w:r>
        <w:r w:rsidR="00937E39">
          <w:rPr>
            <w:noProof/>
          </w:rPr>
        </w:r>
        <w:r w:rsidR="00937E39">
          <w:rPr>
            <w:noProof/>
          </w:rPr>
          <w:fldChar w:fldCharType="separate"/>
        </w:r>
        <w:r w:rsidR="0032761E">
          <w:rPr>
            <w:noProof/>
          </w:rPr>
          <w:t>44</w:t>
        </w:r>
        <w:r w:rsidR="00937E39">
          <w:rPr>
            <w:noProof/>
          </w:rPr>
          <w:fldChar w:fldCharType="end"/>
        </w:r>
      </w:hyperlink>
    </w:p>
    <w:p w14:paraId="6B2C7285" w14:textId="3E30D8DD" w:rsidR="002D4A57" w:rsidRDefault="002D4A57" w:rsidP="002D4A57">
      <w:r w:rsidRPr="007F7C0A">
        <w:fldChar w:fldCharType="end"/>
      </w:r>
    </w:p>
    <w:p w14:paraId="23323D19" w14:textId="6D32AF0A" w:rsidR="002D4A57" w:rsidRDefault="002D4A57" w:rsidP="002D4A57">
      <w:r>
        <w:t xml:space="preserve">                                                LIST OF FIGURES</w:t>
      </w:r>
    </w:p>
    <w:p w14:paraId="1F48BA31" w14:textId="08752926" w:rsidR="002D4A57" w:rsidRDefault="002D4A57" w:rsidP="002D4A57"/>
    <w:p w14:paraId="4043635F" w14:textId="37AD86FD" w:rsidR="00937E39" w:rsidRDefault="002D4A57">
      <w:pPr>
        <w:pStyle w:val="TableofFigures"/>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\c "Figure" </w:instrText>
      </w:r>
      <w:r>
        <w:fldChar w:fldCharType="separate"/>
      </w:r>
      <w:hyperlink w:anchor="_Toc171599819" w:history="1">
        <w:r w:rsidR="00937E39" w:rsidRPr="000474FE">
          <w:rPr>
            <w:rStyle w:val="Hyperlink"/>
            <w:noProof/>
          </w:rPr>
          <w:t>Figure 1: Functional block diagram - Engine Instrument System</w:t>
        </w:r>
        <w:r w:rsidR="00937E39">
          <w:rPr>
            <w:noProof/>
          </w:rPr>
          <w:tab/>
        </w:r>
        <w:r w:rsidR="00937E39">
          <w:rPr>
            <w:noProof/>
          </w:rPr>
          <w:fldChar w:fldCharType="begin"/>
        </w:r>
        <w:r w:rsidR="00937E39">
          <w:rPr>
            <w:noProof/>
          </w:rPr>
          <w:instrText xml:space="preserve"> PAGEREF _Toc171599819 \h </w:instrText>
        </w:r>
        <w:r w:rsidR="00937E39">
          <w:rPr>
            <w:noProof/>
          </w:rPr>
        </w:r>
        <w:r w:rsidR="00937E39">
          <w:rPr>
            <w:noProof/>
          </w:rPr>
          <w:fldChar w:fldCharType="separate"/>
        </w:r>
        <w:r w:rsidR="0032761E">
          <w:rPr>
            <w:noProof/>
          </w:rPr>
          <w:t>8</w:t>
        </w:r>
        <w:r w:rsidR="00937E39">
          <w:rPr>
            <w:noProof/>
          </w:rPr>
          <w:fldChar w:fldCharType="end"/>
        </w:r>
      </w:hyperlink>
    </w:p>
    <w:p w14:paraId="7448173D" w14:textId="503A8122" w:rsidR="00937E39" w:rsidRDefault="00000000">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71599820" w:history="1">
        <w:r w:rsidR="00937E39" w:rsidRPr="000474FE">
          <w:rPr>
            <w:rStyle w:val="Hyperlink"/>
            <w:noProof/>
          </w:rPr>
          <w:t>Figure 2: DAU - decomposition</w:t>
        </w:r>
        <w:r w:rsidR="00937E39">
          <w:rPr>
            <w:noProof/>
          </w:rPr>
          <w:tab/>
        </w:r>
        <w:r w:rsidR="00937E39">
          <w:rPr>
            <w:noProof/>
          </w:rPr>
          <w:fldChar w:fldCharType="begin"/>
        </w:r>
        <w:r w:rsidR="00937E39">
          <w:rPr>
            <w:noProof/>
          </w:rPr>
          <w:instrText xml:space="preserve"> PAGEREF _Toc171599820 \h </w:instrText>
        </w:r>
        <w:r w:rsidR="00937E39">
          <w:rPr>
            <w:noProof/>
          </w:rPr>
        </w:r>
        <w:r w:rsidR="00937E39">
          <w:rPr>
            <w:noProof/>
          </w:rPr>
          <w:fldChar w:fldCharType="separate"/>
        </w:r>
        <w:r w:rsidR="0032761E">
          <w:rPr>
            <w:noProof/>
          </w:rPr>
          <w:t>11</w:t>
        </w:r>
        <w:r w:rsidR="00937E39">
          <w:rPr>
            <w:noProof/>
          </w:rPr>
          <w:fldChar w:fldCharType="end"/>
        </w:r>
      </w:hyperlink>
    </w:p>
    <w:p w14:paraId="0CB0764D" w14:textId="07BFE757" w:rsidR="00937E39" w:rsidRDefault="00000000">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71599821" w:history="1">
        <w:r w:rsidR="00937E39" w:rsidRPr="000474FE">
          <w:rPr>
            <w:rStyle w:val="Hyperlink"/>
            <w:noProof/>
          </w:rPr>
          <w:t>Figure 3: CMU Block diagram</w:t>
        </w:r>
        <w:r w:rsidR="00937E39">
          <w:rPr>
            <w:noProof/>
          </w:rPr>
          <w:tab/>
        </w:r>
        <w:r w:rsidR="00937E39">
          <w:rPr>
            <w:noProof/>
          </w:rPr>
          <w:fldChar w:fldCharType="begin"/>
        </w:r>
        <w:r w:rsidR="00937E39">
          <w:rPr>
            <w:noProof/>
          </w:rPr>
          <w:instrText xml:space="preserve"> PAGEREF _Toc171599821 \h </w:instrText>
        </w:r>
        <w:r w:rsidR="00937E39">
          <w:rPr>
            <w:noProof/>
          </w:rPr>
        </w:r>
        <w:r w:rsidR="00937E39">
          <w:rPr>
            <w:noProof/>
          </w:rPr>
          <w:fldChar w:fldCharType="separate"/>
        </w:r>
        <w:r w:rsidR="0032761E">
          <w:rPr>
            <w:noProof/>
          </w:rPr>
          <w:t>12</w:t>
        </w:r>
        <w:r w:rsidR="00937E39">
          <w:rPr>
            <w:noProof/>
          </w:rPr>
          <w:fldChar w:fldCharType="end"/>
        </w:r>
      </w:hyperlink>
    </w:p>
    <w:p w14:paraId="68B71441" w14:textId="61C5FE44" w:rsidR="00937E39" w:rsidRDefault="00000000">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71599822" w:history="1">
        <w:r w:rsidR="00937E39" w:rsidRPr="000474FE">
          <w:rPr>
            <w:rStyle w:val="Hyperlink"/>
            <w:noProof/>
          </w:rPr>
          <w:t>Figure 4: NSC message structure</w:t>
        </w:r>
        <w:r w:rsidR="00937E39">
          <w:rPr>
            <w:noProof/>
          </w:rPr>
          <w:tab/>
        </w:r>
        <w:r w:rsidR="00937E39">
          <w:rPr>
            <w:noProof/>
          </w:rPr>
          <w:fldChar w:fldCharType="begin"/>
        </w:r>
        <w:r w:rsidR="00937E39">
          <w:rPr>
            <w:noProof/>
          </w:rPr>
          <w:instrText xml:space="preserve"> PAGEREF _Toc171599822 \h </w:instrText>
        </w:r>
        <w:r w:rsidR="00937E39">
          <w:rPr>
            <w:noProof/>
          </w:rPr>
        </w:r>
        <w:r w:rsidR="00937E39">
          <w:rPr>
            <w:noProof/>
          </w:rPr>
          <w:fldChar w:fldCharType="separate"/>
        </w:r>
        <w:r w:rsidR="0032761E">
          <w:rPr>
            <w:noProof/>
          </w:rPr>
          <w:t>22</w:t>
        </w:r>
        <w:r w:rsidR="00937E39">
          <w:rPr>
            <w:noProof/>
          </w:rPr>
          <w:fldChar w:fldCharType="end"/>
        </w:r>
      </w:hyperlink>
    </w:p>
    <w:p w14:paraId="5290E8DD" w14:textId="51B46DA2" w:rsidR="00937E39" w:rsidRDefault="00000000">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71599823" w:history="1">
        <w:r w:rsidR="00937E39" w:rsidRPr="000474FE">
          <w:rPr>
            <w:rStyle w:val="Hyperlink"/>
            <w:noProof/>
          </w:rPr>
          <w:t>Figure 5: NOC message structure</w:t>
        </w:r>
        <w:r w:rsidR="00937E39">
          <w:rPr>
            <w:noProof/>
          </w:rPr>
          <w:tab/>
        </w:r>
        <w:r w:rsidR="00937E39">
          <w:rPr>
            <w:noProof/>
          </w:rPr>
          <w:fldChar w:fldCharType="begin"/>
        </w:r>
        <w:r w:rsidR="00937E39">
          <w:rPr>
            <w:noProof/>
          </w:rPr>
          <w:instrText xml:space="preserve"> PAGEREF _Toc171599823 \h </w:instrText>
        </w:r>
        <w:r w:rsidR="00937E39">
          <w:rPr>
            <w:noProof/>
          </w:rPr>
        </w:r>
        <w:r w:rsidR="00937E39">
          <w:rPr>
            <w:noProof/>
          </w:rPr>
          <w:fldChar w:fldCharType="separate"/>
        </w:r>
        <w:r w:rsidR="0032761E">
          <w:rPr>
            <w:noProof/>
          </w:rPr>
          <w:t>27</w:t>
        </w:r>
        <w:r w:rsidR="00937E39">
          <w:rPr>
            <w:noProof/>
          </w:rPr>
          <w:fldChar w:fldCharType="end"/>
        </w:r>
      </w:hyperlink>
    </w:p>
    <w:p w14:paraId="512734E0" w14:textId="1C424BAA" w:rsidR="002D4A57" w:rsidRDefault="002D4A57" w:rsidP="002D4A57">
      <w:r>
        <w:fldChar w:fldCharType="end"/>
      </w:r>
    </w:p>
    <w:p w14:paraId="555D6D2D" w14:textId="77777777" w:rsidR="002D4A57" w:rsidRDefault="002D4A57">
      <w:pPr>
        <w:spacing w:line="240" w:lineRule="auto"/>
        <w:jc w:val="left"/>
        <w:rPr>
          <w:rFonts w:cs="Arial"/>
          <w:b/>
          <w:sz w:val="22"/>
        </w:rPr>
      </w:pPr>
      <w:r>
        <w:br w:type="page"/>
      </w:r>
    </w:p>
    <w:p w14:paraId="6824659E" w14:textId="61F6D530" w:rsidR="002D4A57" w:rsidRPr="007F7C0A" w:rsidRDefault="002D4A57" w:rsidP="00E11D8D">
      <w:pPr>
        <w:pStyle w:val="Heading1"/>
      </w:pPr>
      <w:bookmarkStart w:id="0" w:name="_Toc171599824"/>
      <w:r>
        <w:lastRenderedPageBreak/>
        <w:t>1 Amendement Record</w:t>
      </w:r>
      <w:bookmarkEnd w:id="0"/>
    </w:p>
    <w:p w14:paraId="575B4772" w14:textId="5DFBD983" w:rsidR="002D4A57" w:rsidRPr="007F7C0A" w:rsidRDefault="002D4A57" w:rsidP="002D4A57">
      <w:pPr>
        <w:pStyle w:val="Caption"/>
        <w:rPr>
          <w:rFonts w:cs="Arial"/>
        </w:rPr>
      </w:pPr>
      <w:bookmarkStart w:id="1" w:name="_Toc171599802"/>
      <w:r w:rsidRPr="007F7C0A">
        <w:rPr>
          <w:rFonts w:cs="Arial"/>
        </w:rPr>
        <w:t xml:space="preserve">Table </w:t>
      </w:r>
      <w:r w:rsidRPr="007F7C0A">
        <w:rPr>
          <w:rFonts w:cs="Arial"/>
        </w:rPr>
        <w:fldChar w:fldCharType="begin"/>
      </w:r>
      <w:r w:rsidRPr="007F7C0A">
        <w:rPr>
          <w:rFonts w:cs="Arial"/>
        </w:rPr>
        <w:instrText xml:space="preserve"> SEQ Table \* ARABIC </w:instrText>
      </w:r>
      <w:r w:rsidRPr="007F7C0A">
        <w:rPr>
          <w:rFonts w:cs="Arial"/>
        </w:rPr>
        <w:fldChar w:fldCharType="separate"/>
      </w:r>
      <w:r w:rsidR="0032761E">
        <w:rPr>
          <w:rFonts w:cs="Arial"/>
          <w:noProof/>
        </w:rPr>
        <w:t>1</w:t>
      </w:r>
      <w:r w:rsidRPr="007F7C0A">
        <w:rPr>
          <w:rFonts w:cs="Arial"/>
        </w:rPr>
        <w:fldChar w:fldCharType="end"/>
      </w:r>
      <w:r w:rsidRPr="007F7C0A">
        <w:rPr>
          <w:rFonts w:cs="Arial"/>
        </w:rPr>
        <w:t>: Amendment Record</w:t>
      </w:r>
      <w:bookmarkEnd w:id="1"/>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055"/>
        <w:gridCol w:w="3615"/>
        <w:gridCol w:w="1856"/>
        <w:gridCol w:w="1483"/>
        <w:gridCol w:w="1335"/>
      </w:tblGrid>
      <w:tr w:rsidR="002D4A57" w:rsidRPr="007F7C0A" w14:paraId="3E92758F" w14:textId="77777777" w:rsidTr="004F2824">
        <w:tc>
          <w:tcPr>
            <w:tcW w:w="570" w:type="pct"/>
            <w:tcBorders>
              <w:top w:val="single" w:sz="6" w:space="0" w:color="000000"/>
              <w:bottom w:val="single" w:sz="6" w:space="0" w:color="000000"/>
              <w:right w:val="single" w:sz="6" w:space="0" w:color="000000"/>
            </w:tcBorders>
            <w:shd w:val="solid" w:color="000000" w:fill="FFFFFF"/>
            <w:vAlign w:val="center"/>
          </w:tcPr>
          <w:p w14:paraId="63D0D394" w14:textId="77777777" w:rsidR="002D4A57" w:rsidRPr="007F7C0A" w:rsidRDefault="002D4A57" w:rsidP="004F2824">
            <w:pPr>
              <w:widowControl w:val="0"/>
              <w:autoSpaceDE w:val="0"/>
              <w:autoSpaceDN w:val="0"/>
              <w:adjustRightInd w:val="0"/>
              <w:ind w:left="72"/>
              <w:rPr>
                <w:rFonts w:cs="Arial"/>
                <w:b/>
                <w:bCs/>
                <w:lang w:val="en-GB"/>
              </w:rPr>
            </w:pPr>
            <w:r w:rsidRPr="007F7C0A">
              <w:rPr>
                <w:rFonts w:cs="Arial"/>
                <w:b/>
                <w:bCs/>
                <w:lang w:val="en-GB"/>
              </w:rPr>
              <w:t>Issue No.</w:t>
            </w:r>
          </w:p>
        </w:tc>
        <w:tc>
          <w:tcPr>
            <w:tcW w:w="1940" w:type="pct"/>
            <w:tcBorders>
              <w:top w:val="single" w:sz="6" w:space="0" w:color="000000"/>
              <w:left w:val="single" w:sz="6" w:space="0" w:color="000000"/>
              <w:bottom w:val="single" w:sz="6" w:space="0" w:color="000000"/>
              <w:right w:val="single" w:sz="6" w:space="0" w:color="000000"/>
            </w:tcBorders>
            <w:shd w:val="solid" w:color="000000" w:fill="FFFFFF"/>
            <w:vAlign w:val="center"/>
          </w:tcPr>
          <w:p w14:paraId="5D51B592" w14:textId="77777777" w:rsidR="002D4A57" w:rsidRPr="007F7C0A" w:rsidRDefault="002D4A57" w:rsidP="004F2824">
            <w:pPr>
              <w:widowControl w:val="0"/>
              <w:autoSpaceDE w:val="0"/>
              <w:autoSpaceDN w:val="0"/>
              <w:adjustRightInd w:val="0"/>
              <w:ind w:left="72"/>
              <w:rPr>
                <w:rFonts w:cs="Arial"/>
                <w:b/>
                <w:bCs/>
                <w:lang w:val="en-GB"/>
              </w:rPr>
            </w:pPr>
            <w:r w:rsidRPr="007F7C0A">
              <w:rPr>
                <w:rFonts w:cs="Arial"/>
                <w:b/>
                <w:bCs/>
                <w:lang w:val="en-GB"/>
              </w:rPr>
              <w:t>Description of Amendment</w:t>
            </w:r>
          </w:p>
        </w:tc>
        <w:tc>
          <w:tcPr>
            <w:tcW w:w="972" w:type="pct"/>
            <w:tcBorders>
              <w:top w:val="single" w:sz="6" w:space="0" w:color="000000"/>
              <w:left w:val="single" w:sz="6" w:space="0" w:color="000000"/>
              <w:bottom w:val="single" w:sz="6" w:space="0" w:color="000000"/>
              <w:right w:val="single" w:sz="6" w:space="0" w:color="000000"/>
            </w:tcBorders>
            <w:shd w:val="solid" w:color="000000" w:fill="FFFFFF"/>
            <w:vAlign w:val="center"/>
          </w:tcPr>
          <w:p w14:paraId="22AF95F5" w14:textId="77777777" w:rsidR="002D4A57" w:rsidRPr="007F7C0A" w:rsidRDefault="002D4A57" w:rsidP="004F2824">
            <w:pPr>
              <w:widowControl w:val="0"/>
              <w:autoSpaceDE w:val="0"/>
              <w:autoSpaceDN w:val="0"/>
              <w:adjustRightInd w:val="0"/>
              <w:ind w:left="850" w:hanging="850"/>
              <w:rPr>
                <w:rFonts w:cs="Arial"/>
                <w:b/>
                <w:bCs/>
                <w:lang w:val="en-GB"/>
              </w:rPr>
            </w:pPr>
            <w:r w:rsidRPr="007F7C0A">
              <w:rPr>
                <w:rFonts w:cs="Arial"/>
                <w:b/>
                <w:bCs/>
                <w:lang w:val="en-GB"/>
              </w:rPr>
              <w:t>Change Request No.</w:t>
            </w:r>
          </w:p>
        </w:tc>
        <w:tc>
          <w:tcPr>
            <w:tcW w:w="799" w:type="pct"/>
            <w:tcBorders>
              <w:top w:val="single" w:sz="6" w:space="0" w:color="000000"/>
              <w:left w:val="single" w:sz="6" w:space="0" w:color="000000"/>
              <w:bottom w:val="single" w:sz="6" w:space="0" w:color="000000"/>
              <w:right w:val="single" w:sz="6" w:space="0" w:color="000000"/>
            </w:tcBorders>
            <w:shd w:val="solid" w:color="000000" w:fill="FFFFFF"/>
          </w:tcPr>
          <w:p w14:paraId="45188B68" w14:textId="77777777" w:rsidR="002D4A57" w:rsidRPr="007F7C0A" w:rsidRDefault="002D4A57" w:rsidP="004F2824">
            <w:pPr>
              <w:widowControl w:val="0"/>
              <w:autoSpaceDE w:val="0"/>
              <w:autoSpaceDN w:val="0"/>
              <w:adjustRightInd w:val="0"/>
              <w:ind w:left="72"/>
              <w:rPr>
                <w:rFonts w:cs="Arial"/>
                <w:b/>
                <w:bCs/>
                <w:lang w:val="en-GB"/>
              </w:rPr>
            </w:pPr>
            <w:r w:rsidRPr="007F7C0A">
              <w:rPr>
                <w:rFonts w:cs="Arial"/>
                <w:b/>
                <w:bCs/>
              </w:rPr>
              <w:t>Changed By</w:t>
            </w:r>
          </w:p>
        </w:tc>
        <w:tc>
          <w:tcPr>
            <w:tcW w:w="719" w:type="pct"/>
            <w:tcBorders>
              <w:top w:val="single" w:sz="6" w:space="0" w:color="000000"/>
              <w:left w:val="single" w:sz="6" w:space="0" w:color="000000"/>
              <w:bottom w:val="single" w:sz="6" w:space="0" w:color="000000"/>
            </w:tcBorders>
            <w:shd w:val="solid" w:color="000000" w:fill="FFFFFF"/>
            <w:vAlign w:val="center"/>
          </w:tcPr>
          <w:p w14:paraId="59A8DF7C" w14:textId="77777777" w:rsidR="002D4A57" w:rsidRPr="007F7C0A" w:rsidRDefault="002D4A57" w:rsidP="004F2824">
            <w:pPr>
              <w:widowControl w:val="0"/>
              <w:autoSpaceDE w:val="0"/>
              <w:autoSpaceDN w:val="0"/>
              <w:adjustRightInd w:val="0"/>
              <w:ind w:left="72"/>
              <w:rPr>
                <w:rFonts w:cs="Arial"/>
                <w:b/>
                <w:bCs/>
                <w:lang w:val="en-GB"/>
              </w:rPr>
            </w:pPr>
            <w:r w:rsidRPr="007F7C0A">
              <w:rPr>
                <w:rFonts w:cs="Arial"/>
                <w:b/>
                <w:bCs/>
                <w:lang w:val="en-GB"/>
              </w:rPr>
              <w:t>Release Date</w:t>
            </w:r>
          </w:p>
        </w:tc>
      </w:tr>
      <w:tr w:rsidR="002D4A57" w:rsidRPr="007F7C0A" w14:paraId="62905EFB" w14:textId="77777777" w:rsidTr="004F2824">
        <w:tc>
          <w:tcPr>
            <w:tcW w:w="570" w:type="pct"/>
            <w:tcBorders>
              <w:top w:val="single" w:sz="6" w:space="0" w:color="000000"/>
              <w:bottom w:val="single" w:sz="6" w:space="0" w:color="000000"/>
              <w:right w:val="single" w:sz="6" w:space="0" w:color="000000"/>
            </w:tcBorders>
            <w:vAlign w:val="center"/>
          </w:tcPr>
          <w:p w14:paraId="13B4BCCE"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1.1</w:t>
            </w:r>
          </w:p>
        </w:tc>
        <w:tc>
          <w:tcPr>
            <w:tcW w:w="1940" w:type="pct"/>
            <w:tcBorders>
              <w:top w:val="single" w:sz="6" w:space="0" w:color="000000"/>
              <w:left w:val="single" w:sz="6" w:space="0" w:color="000000"/>
              <w:bottom w:val="single" w:sz="6" w:space="0" w:color="000000"/>
              <w:right w:val="single" w:sz="6" w:space="0" w:color="000000"/>
            </w:tcBorders>
            <w:vAlign w:val="center"/>
          </w:tcPr>
          <w:p w14:paraId="17BBD3C0"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Initial Release</w:t>
            </w:r>
          </w:p>
        </w:tc>
        <w:tc>
          <w:tcPr>
            <w:tcW w:w="972" w:type="pct"/>
            <w:tcBorders>
              <w:top w:val="single" w:sz="6" w:space="0" w:color="000000"/>
              <w:left w:val="single" w:sz="6" w:space="0" w:color="000000"/>
              <w:bottom w:val="single" w:sz="6" w:space="0" w:color="000000"/>
              <w:right w:val="single" w:sz="6" w:space="0" w:color="000000"/>
            </w:tcBorders>
            <w:vAlign w:val="center"/>
          </w:tcPr>
          <w:p w14:paraId="1BB726F9" w14:textId="77777777" w:rsidR="002D4A57" w:rsidRPr="007F7C0A" w:rsidRDefault="002D4A57" w:rsidP="004F2824">
            <w:pPr>
              <w:widowControl w:val="0"/>
              <w:autoSpaceDE w:val="0"/>
              <w:autoSpaceDN w:val="0"/>
              <w:adjustRightInd w:val="0"/>
              <w:ind w:left="850" w:hanging="850"/>
              <w:rPr>
                <w:rFonts w:cs="Arial"/>
                <w:lang w:val="en-GB"/>
              </w:rPr>
            </w:pPr>
            <w:r w:rsidRPr="007F7C0A">
              <w:rPr>
                <w:rFonts w:cs="Arial"/>
                <w:lang w:val="en-GB"/>
              </w:rPr>
              <w:t>NA</w:t>
            </w:r>
          </w:p>
        </w:tc>
        <w:tc>
          <w:tcPr>
            <w:tcW w:w="799" w:type="pct"/>
            <w:tcBorders>
              <w:top w:val="single" w:sz="6" w:space="0" w:color="000000"/>
              <w:left w:val="single" w:sz="6" w:space="0" w:color="000000"/>
              <w:bottom w:val="single" w:sz="6" w:space="0" w:color="000000"/>
              <w:right w:val="single" w:sz="6" w:space="0" w:color="000000"/>
            </w:tcBorders>
          </w:tcPr>
          <w:p w14:paraId="5C5ED71A"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Nagesh Ramaiah</w:t>
            </w:r>
          </w:p>
        </w:tc>
        <w:tc>
          <w:tcPr>
            <w:tcW w:w="719" w:type="pct"/>
            <w:tcBorders>
              <w:top w:val="single" w:sz="6" w:space="0" w:color="000000"/>
              <w:left w:val="single" w:sz="6" w:space="0" w:color="000000"/>
              <w:bottom w:val="single" w:sz="6" w:space="0" w:color="000000"/>
            </w:tcBorders>
            <w:vAlign w:val="center"/>
          </w:tcPr>
          <w:p w14:paraId="3D6EE693"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24-Jan-2022</w:t>
            </w:r>
          </w:p>
        </w:tc>
      </w:tr>
      <w:tr w:rsidR="002D4A57" w:rsidRPr="007F7C0A" w14:paraId="676B30CD" w14:textId="77777777" w:rsidTr="004F2824">
        <w:tc>
          <w:tcPr>
            <w:tcW w:w="570" w:type="pct"/>
            <w:tcBorders>
              <w:top w:val="single" w:sz="6" w:space="0" w:color="000000"/>
              <w:bottom w:val="single" w:sz="6" w:space="0" w:color="000000"/>
              <w:right w:val="single" w:sz="6" w:space="0" w:color="000000"/>
            </w:tcBorders>
            <w:vAlign w:val="center"/>
          </w:tcPr>
          <w:p w14:paraId="5798AB42"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1.2</w:t>
            </w:r>
          </w:p>
        </w:tc>
        <w:tc>
          <w:tcPr>
            <w:tcW w:w="1940" w:type="pct"/>
            <w:tcBorders>
              <w:top w:val="single" w:sz="6" w:space="0" w:color="000000"/>
              <w:left w:val="single" w:sz="6" w:space="0" w:color="000000"/>
              <w:bottom w:val="single" w:sz="6" w:space="0" w:color="000000"/>
              <w:right w:val="single" w:sz="6" w:space="0" w:color="000000"/>
            </w:tcBorders>
            <w:vAlign w:val="center"/>
          </w:tcPr>
          <w:p w14:paraId="16EEE848"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Updated to address review comments.</w:t>
            </w:r>
          </w:p>
          <w:p w14:paraId="6651DBCF"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Below are the sections/requirements that were updated:</w:t>
            </w:r>
          </w:p>
          <w:p w14:paraId="6D6A833E"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Section 2 Overview</w:t>
            </w:r>
          </w:p>
          <w:p w14:paraId="2A39C2B5"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Section 4 Acronyms and Definitions</w:t>
            </w:r>
          </w:p>
          <w:p w14:paraId="04EF63DD"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Section 6: References</w:t>
            </w:r>
          </w:p>
          <w:p w14:paraId="6ED6BB0C"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H698-SRS-CMU-DRQ-29</w:t>
            </w:r>
          </w:p>
          <w:p w14:paraId="3ED2AA2E"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H698-SRS-CMU-DRQ-30</w:t>
            </w:r>
          </w:p>
          <w:p w14:paraId="32D77310"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H698-SRS-CMU-FNC-34</w:t>
            </w:r>
          </w:p>
          <w:p w14:paraId="0E660A2D"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H698-SRS-CMU-FNC-36</w:t>
            </w:r>
          </w:p>
          <w:p w14:paraId="7BA12042"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H698-SRS-CMU-FNC-38</w:t>
            </w:r>
          </w:p>
          <w:p w14:paraId="6F5F81DB"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H698-SRS-CMU-FNC-39</w:t>
            </w:r>
          </w:p>
          <w:p w14:paraId="3E058E64"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H698-SRS-CMU-DRQ-45</w:t>
            </w:r>
          </w:p>
          <w:p w14:paraId="76347874"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H698-SRS-CMU-DRQ-44</w:t>
            </w:r>
          </w:p>
          <w:p w14:paraId="55FDEA15" w14:textId="77777777" w:rsidR="002D4A57" w:rsidRPr="007F7C0A" w:rsidRDefault="002D4A57" w:rsidP="004F2824">
            <w:pPr>
              <w:widowControl w:val="0"/>
              <w:autoSpaceDE w:val="0"/>
              <w:autoSpaceDN w:val="0"/>
              <w:adjustRightInd w:val="0"/>
              <w:ind w:left="72"/>
              <w:rPr>
                <w:rFonts w:cs="Arial"/>
                <w:lang w:val="en-GB"/>
              </w:rPr>
            </w:pPr>
            <w:r w:rsidRPr="007F7C0A">
              <w:rPr>
                <w:rFonts w:cs="Arial"/>
              </w:rPr>
              <w:t>H698-SRS-CMU-DRQ-19</w:t>
            </w:r>
          </w:p>
          <w:p w14:paraId="090A0FDC" w14:textId="77777777" w:rsidR="002D4A57" w:rsidRPr="007F7C0A" w:rsidRDefault="002D4A57" w:rsidP="004F2824">
            <w:pPr>
              <w:widowControl w:val="0"/>
              <w:autoSpaceDE w:val="0"/>
              <w:autoSpaceDN w:val="0"/>
              <w:adjustRightInd w:val="0"/>
              <w:ind w:left="72"/>
              <w:rPr>
                <w:rFonts w:cs="Arial"/>
              </w:rPr>
            </w:pPr>
            <w:r w:rsidRPr="007F7C0A">
              <w:rPr>
                <w:rFonts w:cs="Arial"/>
              </w:rPr>
              <w:t>H698-SRS-CMU-FNC-50</w:t>
            </w:r>
          </w:p>
          <w:p w14:paraId="620F116F" w14:textId="77777777" w:rsidR="002D4A57" w:rsidRPr="007F7C0A" w:rsidRDefault="002D4A57" w:rsidP="004F2824">
            <w:pPr>
              <w:widowControl w:val="0"/>
              <w:autoSpaceDE w:val="0"/>
              <w:autoSpaceDN w:val="0"/>
              <w:adjustRightInd w:val="0"/>
              <w:ind w:left="72"/>
              <w:rPr>
                <w:rFonts w:cs="Arial"/>
              </w:rPr>
            </w:pPr>
            <w:r w:rsidRPr="007F7C0A">
              <w:rPr>
                <w:rFonts w:cs="Arial"/>
              </w:rPr>
              <w:t>H698-SRS-CMU-DRQ-58</w:t>
            </w:r>
          </w:p>
          <w:p w14:paraId="771CB719" w14:textId="77777777" w:rsidR="002D4A57" w:rsidRPr="007F7C0A" w:rsidRDefault="002D4A57" w:rsidP="004F2824">
            <w:pPr>
              <w:widowControl w:val="0"/>
              <w:autoSpaceDE w:val="0"/>
              <w:autoSpaceDN w:val="0"/>
              <w:adjustRightInd w:val="0"/>
              <w:ind w:left="72"/>
              <w:rPr>
                <w:rFonts w:cs="Arial"/>
              </w:rPr>
            </w:pPr>
          </w:p>
          <w:p w14:paraId="23A929E1" w14:textId="77777777" w:rsidR="002D4A57" w:rsidRPr="007F7C0A" w:rsidRDefault="002D4A57" w:rsidP="004F2824">
            <w:pPr>
              <w:widowControl w:val="0"/>
              <w:autoSpaceDE w:val="0"/>
              <w:autoSpaceDN w:val="0"/>
              <w:adjustRightInd w:val="0"/>
              <w:ind w:left="72"/>
              <w:rPr>
                <w:rFonts w:cs="Arial"/>
              </w:rPr>
            </w:pPr>
            <w:r w:rsidRPr="007F7C0A">
              <w:rPr>
                <w:rFonts w:cs="Arial"/>
              </w:rPr>
              <w:t xml:space="preserve">Added new requirement </w:t>
            </w:r>
          </w:p>
          <w:p w14:paraId="2BB85084" w14:textId="77777777" w:rsidR="002D4A57" w:rsidRPr="007F7C0A" w:rsidRDefault="002D4A57" w:rsidP="004F2824">
            <w:pPr>
              <w:widowControl w:val="0"/>
              <w:autoSpaceDE w:val="0"/>
              <w:autoSpaceDN w:val="0"/>
              <w:adjustRightInd w:val="0"/>
              <w:ind w:left="72"/>
              <w:rPr>
                <w:rFonts w:cs="Arial"/>
                <w:lang w:val="en-GB"/>
              </w:rPr>
            </w:pPr>
            <w:r w:rsidRPr="007F7C0A">
              <w:rPr>
                <w:rFonts w:cs="Arial"/>
              </w:rPr>
              <w:t>H698-SRS-CMU-DRQ-65</w:t>
            </w:r>
          </w:p>
          <w:p w14:paraId="58F59F22" w14:textId="77777777" w:rsidR="002D4A57" w:rsidRPr="007F7C0A" w:rsidRDefault="002D4A57" w:rsidP="004F2824">
            <w:pPr>
              <w:widowControl w:val="0"/>
              <w:autoSpaceDE w:val="0"/>
              <w:autoSpaceDN w:val="0"/>
              <w:adjustRightInd w:val="0"/>
              <w:ind w:left="72"/>
              <w:rPr>
                <w:rFonts w:cs="Arial"/>
                <w:lang w:val="en-GB"/>
              </w:rPr>
            </w:pPr>
          </w:p>
          <w:p w14:paraId="61E6CA9E"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The following requirement is deleted:</w:t>
            </w:r>
          </w:p>
          <w:p w14:paraId="6DF8057C"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H698-SRS-CMU-FNC-42</w:t>
            </w:r>
          </w:p>
          <w:p w14:paraId="5EF74A13"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H698-SRS-CMU-DRQ-64</w:t>
            </w:r>
          </w:p>
          <w:p w14:paraId="4FE1A79F" w14:textId="77777777" w:rsidR="002D4A57" w:rsidRPr="007F7C0A" w:rsidRDefault="002D4A57" w:rsidP="004F2824">
            <w:pPr>
              <w:widowControl w:val="0"/>
              <w:autoSpaceDE w:val="0"/>
              <w:autoSpaceDN w:val="0"/>
              <w:adjustRightInd w:val="0"/>
              <w:ind w:left="72"/>
              <w:rPr>
                <w:rFonts w:cs="Arial"/>
                <w:lang w:val="en-GB"/>
              </w:rPr>
            </w:pPr>
          </w:p>
        </w:tc>
        <w:tc>
          <w:tcPr>
            <w:tcW w:w="972" w:type="pct"/>
            <w:tcBorders>
              <w:top w:val="single" w:sz="6" w:space="0" w:color="000000"/>
              <w:left w:val="single" w:sz="6" w:space="0" w:color="000000"/>
              <w:bottom w:val="single" w:sz="6" w:space="0" w:color="000000"/>
              <w:right w:val="single" w:sz="6" w:space="0" w:color="000000"/>
            </w:tcBorders>
            <w:vAlign w:val="center"/>
          </w:tcPr>
          <w:p w14:paraId="1EE86E1C" w14:textId="77777777" w:rsidR="002D4A57" w:rsidRPr="007F7C0A" w:rsidRDefault="002D4A57" w:rsidP="004F2824">
            <w:pPr>
              <w:widowControl w:val="0"/>
              <w:autoSpaceDE w:val="0"/>
              <w:autoSpaceDN w:val="0"/>
              <w:adjustRightInd w:val="0"/>
              <w:ind w:left="850" w:hanging="850"/>
              <w:rPr>
                <w:rFonts w:cs="Arial"/>
                <w:lang w:val="en-GB"/>
              </w:rPr>
            </w:pPr>
            <w:r w:rsidRPr="007F7C0A">
              <w:rPr>
                <w:rFonts w:cs="Arial"/>
                <w:lang w:val="en-GB"/>
              </w:rPr>
              <w:t>PR100025</w:t>
            </w:r>
          </w:p>
        </w:tc>
        <w:tc>
          <w:tcPr>
            <w:tcW w:w="799" w:type="pct"/>
            <w:tcBorders>
              <w:top w:val="single" w:sz="6" w:space="0" w:color="000000"/>
              <w:left w:val="single" w:sz="6" w:space="0" w:color="000000"/>
              <w:bottom w:val="single" w:sz="6" w:space="0" w:color="000000"/>
              <w:right w:val="single" w:sz="6" w:space="0" w:color="000000"/>
            </w:tcBorders>
          </w:tcPr>
          <w:p w14:paraId="55D4D880"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Nagesh Ramaiah</w:t>
            </w:r>
          </w:p>
        </w:tc>
        <w:tc>
          <w:tcPr>
            <w:tcW w:w="719" w:type="pct"/>
            <w:tcBorders>
              <w:top w:val="single" w:sz="6" w:space="0" w:color="000000"/>
              <w:left w:val="single" w:sz="6" w:space="0" w:color="000000"/>
              <w:bottom w:val="single" w:sz="6" w:space="0" w:color="000000"/>
            </w:tcBorders>
            <w:vAlign w:val="center"/>
          </w:tcPr>
          <w:p w14:paraId="61828668"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01-Feb-2022</w:t>
            </w:r>
          </w:p>
        </w:tc>
      </w:tr>
      <w:tr w:rsidR="002D4A57" w:rsidRPr="007F7C0A" w14:paraId="06E3AD05" w14:textId="77777777" w:rsidTr="004F2824">
        <w:tc>
          <w:tcPr>
            <w:tcW w:w="570" w:type="pct"/>
            <w:tcBorders>
              <w:top w:val="single" w:sz="6" w:space="0" w:color="000000"/>
              <w:bottom w:val="single" w:sz="6" w:space="0" w:color="000000"/>
              <w:right w:val="single" w:sz="6" w:space="0" w:color="000000"/>
            </w:tcBorders>
            <w:vAlign w:val="center"/>
          </w:tcPr>
          <w:p w14:paraId="163C0D54"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1.3</w:t>
            </w:r>
          </w:p>
        </w:tc>
        <w:tc>
          <w:tcPr>
            <w:tcW w:w="1940" w:type="pct"/>
            <w:tcBorders>
              <w:top w:val="single" w:sz="6" w:space="0" w:color="000000"/>
              <w:left w:val="single" w:sz="6" w:space="0" w:color="000000"/>
              <w:bottom w:val="single" w:sz="6" w:space="0" w:color="000000"/>
              <w:right w:val="single" w:sz="6" w:space="0" w:color="000000"/>
            </w:tcBorders>
            <w:vAlign w:val="center"/>
          </w:tcPr>
          <w:p w14:paraId="18D815BA"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Updated  QA comments. Below are the requirement/section details which were updated:</w:t>
            </w:r>
          </w:p>
          <w:p w14:paraId="144677DE" w14:textId="5C9DB2AE" w:rsidR="00566D2D" w:rsidRPr="00566D2D" w:rsidRDefault="00566D2D" w:rsidP="00566D2D">
            <w:pPr>
              <w:pStyle w:val="ListParagraph"/>
              <w:widowControl w:val="0"/>
              <w:numPr>
                <w:ilvl w:val="0"/>
                <w:numId w:val="30"/>
              </w:numPr>
              <w:autoSpaceDE w:val="0"/>
              <w:autoSpaceDN w:val="0"/>
              <w:adjustRightInd w:val="0"/>
              <w:rPr>
                <w:rFonts w:ascii="Arial" w:hAnsi="Arial" w:cs="Arial"/>
                <w:sz w:val="20"/>
                <w:szCs w:val="20"/>
                <w:lang w:val="en-GB"/>
              </w:rPr>
            </w:pPr>
            <w:r w:rsidRPr="00566D2D">
              <w:rPr>
                <w:rFonts w:ascii="Arial" w:hAnsi="Arial" w:cs="Arial"/>
                <w:sz w:val="20"/>
                <w:szCs w:val="20"/>
                <w:lang w:val="en-GB"/>
              </w:rPr>
              <w:t xml:space="preserve">In Requirement : H698-SRS-CMU-DRQ-44 – Updated table alignment for the tables </w:t>
            </w:r>
            <w:r w:rsidR="00266D9F">
              <w:rPr>
                <w:rFonts w:ascii="Arial" w:hAnsi="Arial" w:cs="Arial"/>
                <w:sz w:val="20"/>
                <w:szCs w:val="20"/>
                <w:lang w:val="en-GB"/>
              </w:rPr>
              <w:t>–</w:t>
            </w:r>
            <w:r w:rsidRPr="00566D2D">
              <w:rPr>
                <w:rFonts w:ascii="Arial" w:hAnsi="Arial" w:cs="Arial"/>
                <w:sz w:val="20"/>
                <w:szCs w:val="20"/>
                <w:lang w:val="en-GB"/>
              </w:rPr>
              <w:t xml:space="preserve"> Table 9, Table 10, Table 11, Table 12, Table 13.</w:t>
            </w:r>
          </w:p>
          <w:p w14:paraId="2C9C0D41" w14:textId="3239B848" w:rsidR="002D4A57" w:rsidRPr="007F7C0A" w:rsidRDefault="002D4A57" w:rsidP="004F2824">
            <w:pPr>
              <w:widowControl w:val="0"/>
              <w:autoSpaceDE w:val="0"/>
              <w:autoSpaceDN w:val="0"/>
              <w:adjustRightInd w:val="0"/>
              <w:ind w:left="72"/>
              <w:rPr>
                <w:rFonts w:cs="Arial"/>
                <w:lang w:val="en-GB"/>
              </w:rPr>
            </w:pPr>
            <w:r w:rsidRPr="007F7C0A">
              <w:rPr>
                <w:rFonts w:cs="Arial"/>
                <w:lang w:val="en-GB"/>
              </w:rPr>
              <w:t xml:space="preserve">2)  Updated Section 4 </w:t>
            </w:r>
            <w:r w:rsidR="00266D9F">
              <w:rPr>
                <w:rFonts w:cs="Arial"/>
                <w:lang w:val="en-GB"/>
              </w:rPr>
              <w:t>–</w:t>
            </w:r>
            <w:r w:rsidRPr="007F7C0A">
              <w:rPr>
                <w:rFonts w:cs="Arial"/>
                <w:lang w:val="en-GB"/>
              </w:rPr>
              <w:t xml:space="preserve"> </w:t>
            </w:r>
            <w:r w:rsidRPr="007F7C0A">
              <w:rPr>
                <w:rFonts w:cs="Arial"/>
              </w:rPr>
              <w:t>Acronyms and Definitions.</w:t>
            </w:r>
          </w:p>
        </w:tc>
        <w:tc>
          <w:tcPr>
            <w:tcW w:w="972" w:type="pct"/>
            <w:tcBorders>
              <w:top w:val="single" w:sz="6" w:space="0" w:color="000000"/>
              <w:left w:val="single" w:sz="6" w:space="0" w:color="000000"/>
              <w:bottom w:val="single" w:sz="6" w:space="0" w:color="000000"/>
              <w:right w:val="single" w:sz="6" w:space="0" w:color="000000"/>
            </w:tcBorders>
            <w:vAlign w:val="center"/>
          </w:tcPr>
          <w:p w14:paraId="79B54450" w14:textId="77777777" w:rsidR="002D4A57" w:rsidRPr="007F7C0A" w:rsidRDefault="002D4A57" w:rsidP="004F2824">
            <w:pPr>
              <w:widowControl w:val="0"/>
              <w:autoSpaceDE w:val="0"/>
              <w:autoSpaceDN w:val="0"/>
              <w:adjustRightInd w:val="0"/>
              <w:ind w:left="850" w:hanging="850"/>
              <w:rPr>
                <w:rFonts w:cs="Arial"/>
                <w:lang w:val="en-GB"/>
              </w:rPr>
            </w:pPr>
            <w:r w:rsidRPr="007F7C0A">
              <w:rPr>
                <w:rFonts w:cs="Arial"/>
                <w:lang w:val="en-GB"/>
              </w:rPr>
              <w:t>PR100025</w:t>
            </w:r>
          </w:p>
        </w:tc>
        <w:tc>
          <w:tcPr>
            <w:tcW w:w="799" w:type="pct"/>
            <w:tcBorders>
              <w:top w:val="single" w:sz="6" w:space="0" w:color="000000"/>
              <w:left w:val="single" w:sz="6" w:space="0" w:color="000000"/>
              <w:bottom w:val="single" w:sz="6" w:space="0" w:color="000000"/>
              <w:right w:val="single" w:sz="6" w:space="0" w:color="000000"/>
            </w:tcBorders>
          </w:tcPr>
          <w:p w14:paraId="3A0A98C4"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Nagesh Ramaiah</w:t>
            </w:r>
          </w:p>
        </w:tc>
        <w:tc>
          <w:tcPr>
            <w:tcW w:w="719" w:type="pct"/>
            <w:tcBorders>
              <w:top w:val="single" w:sz="6" w:space="0" w:color="000000"/>
              <w:left w:val="single" w:sz="6" w:space="0" w:color="000000"/>
              <w:bottom w:val="single" w:sz="6" w:space="0" w:color="000000"/>
            </w:tcBorders>
            <w:vAlign w:val="center"/>
          </w:tcPr>
          <w:p w14:paraId="439359AA"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03-Feb-2022</w:t>
            </w:r>
          </w:p>
        </w:tc>
      </w:tr>
      <w:tr w:rsidR="002D4A57" w:rsidRPr="007F7C0A" w14:paraId="3250184D" w14:textId="77777777" w:rsidTr="004F2824">
        <w:tc>
          <w:tcPr>
            <w:tcW w:w="570" w:type="pct"/>
            <w:tcBorders>
              <w:top w:val="single" w:sz="6" w:space="0" w:color="000000"/>
              <w:bottom w:val="single" w:sz="6" w:space="0" w:color="000000"/>
              <w:right w:val="single" w:sz="6" w:space="0" w:color="000000"/>
            </w:tcBorders>
            <w:vAlign w:val="center"/>
          </w:tcPr>
          <w:p w14:paraId="67715F9F"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1.4</w:t>
            </w:r>
          </w:p>
        </w:tc>
        <w:tc>
          <w:tcPr>
            <w:tcW w:w="1940" w:type="pct"/>
            <w:tcBorders>
              <w:top w:val="single" w:sz="6" w:space="0" w:color="000000"/>
              <w:left w:val="single" w:sz="6" w:space="0" w:color="000000"/>
              <w:bottom w:val="single" w:sz="6" w:space="0" w:color="000000"/>
              <w:right w:val="single" w:sz="6" w:space="0" w:color="000000"/>
            </w:tcBorders>
            <w:vAlign w:val="center"/>
          </w:tcPr>
          <w:p w14:paraId="036E498E" w14:textId="77777777" w:rsidR="002D4A57" w:rsidRPr="007F7C0A" w:rsidRDefault="002D4A57" w:rsidP="004F2824">
            <w:pPr>
              <w:widowControl w:val="0"/>
              <w:autoSpaceDE w:val="0"/>
              <w:autoSpaceDN w:val="0"/>
              <w:adjustRightInd w:val="0"/>
              <w:ind w:left="72"/>
              <w:rPr>
                <w:rFonts w:cs="Arial"/>
                <w:lang w:val="en-GB"/>
              </w:rPr>
            </w:pPr>
            <w:r w:rsidRPr="007F7C0A">
              <w:rPr>
                <w:rFonts w:cs="Arial"/>
              </w:rPr>
              <w:t>Updated Verification method for all requirements from ‘None’ To ‘Testing’</w:t>
            </w:r>
          </w:p>
        </w:tc>
        <w:tc>
          <w:tcPr>
            <w:tcW w:w="972" w:type="pct"/>
            <w:tcBorders>
              <w:top w:val="single" w:sz="6" w:space="0" w:color="000000"/>
              <w:left w:val="single" w:sz="6" w:space="0" w:color="000000"/>
              <w:bottom w:val="single" w:sz="6" w:space="0" w:color="000000"/>
              <w:right w:val="single" w:sz="6" w:space="0" w:color="000000"/>
            </w:tcBorders>
            <w:vAlign w:val="center"/>
          </w:tcPr>
          <w:p w14:paraId="39088A8D" w14:textId="77777777" w:rsidR="002D4A57" w:rsidRPr="007F7C0A" w:rsidRDefault="002D4A57" w:rsidP="004F2824">
            <w:pPr>
              <w:widowControl w:val="0"/>
              <w:autoSpaceDE w:val="0"/>
              <w:autoSpaceDN w:val="0"/>
              <w:adjustRightInd w:val="0"/>
              <w:ind w:left="850" w:hanging="850"/>
              <w:rPr>
                <w:rFonts w:cs="Arial"/>
                <w:lang w:val="en-GB"/>
              </w:rPr>
            </w:pPr>
            <w:r w:rsidRPr="007F7C0A">
              <w:rPr>
                <w:rFonts w:cs="Arial"/>
                <w:lang w:val="en-GB"/>
              </w:rPr>
              <w:t>PR100051</w:t>
            </w:r>
          </w:p>
        </w:tc>
        <w:tc>
          <w:tcPr>
            <w:tcW w:w="799" w:type="pct"/>
            <w:tcBorders>
              <w:top w:val="single" w:sz="6" w:space="0" w:color="000000"/>
              <w:left w:val="single" w:sz="6" w:space="0" w:color="000000"/>
              <w:bottom w:val="single" w:sz="6" w:space="0" w:color="000000"/>
              <w:right w:val="single" w:sz="6" w:space="0" w:color="000000"/>
            </w:tcBorders>
          </w:tcPr>
          <w:p w14:paraId="17B82562"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Vijaya Bhaskar</w:t>
            </w:r>
          </w:p>
        </w:tc>
        <w:tc>
          <w:tcPr>
            <w:tcW w:w="719" w:type="pct"/>
            <w:tcBorders>
              <w:top w:val="single" w:sz="6" w:space="0" w:color="000000"/>
              <w:left w:val="single" w:sz="6" w:space="0" w:color="000000"/>
              <w:bottom w:val="single" w:sz="6" w:space="0" w:color="000000"/>
            </w:tcBorders>
            <w:vAlign w:val="center"/>
          </w:tcPr>
          <w:p w14:paraId="0E7ED222"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9-Apr-2022</w:t>
            </w:r>
          </w:p>
        </w:tc>
      </w:tr>
      <w:tr w:rsidR="002D4A57" w:rsidRPr="007F7C0A" w14:paraId="39195376" w14:textId="77777777" w:rsidTr="004F2824">
        <w:trPr>
          <w:trHeight w:val="5715"/>
        </w:trPr>
        <w:tc>
          <w:tcPr>
            <w:tcW w:w="570" w:type="pct"/>
            <w:tcBorders>
              <w:top w:val="single" w:sz="6" w:space="0" w:color="000000"/>
              <w:bottom w:val="single" w:sz="6" w:space="0" w:color="000000"/>
              <w:right w:val="single" w:sz="6" w:space="0" w:color="000000"/>
            </w:tcBorders>
            <w:vAlign w:val="center"/>
          </w:tcPr>
          <w:p w14:paraId="45C1136B"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lastRenderedPageBreak/>
              <w:t>1.5</w:t>
            </w:r>
          </w:p>
        </w:tc>
        <w:tc>
          <w:tcPr>
            <w:tcW w:w="1940" w:type="pct"/>
            <w:tcBorders>
              <w:top w:val="single" w:sz="6" w:space="0" w:color="000000"/>
              <w:left w:val="single" w:sz="6" w:space="0" w:color="000000"/>
              <w:bottom w:val="single" w:sz="6" w:space="0" w:color="000000"/>
              <w:right w:val="single" w:sz="6" w:space="0" w:color="000000"/>
            </w:tcBorders>
            <w:vAlign w:val="center"/>
          </w:tcPr>
          <w:p w14:paraId="1B12DAB9" w14:textId="77777777" w:rsidR="002D4A57" w:rsidRPr="007F7C0A" w:rsidRDefault="002D4A57" w:rsidP="004F2824">
            <w:pPr>
              <w:widowControl w:val="0"/>
              <w:autoSpaceDE w:val="0"/>
              <w:autoSpaceDN w:val="0"/>
              <w:adjustRightInd w:val="0"/>
              <w:ind w:left="72"/>
              <w:rPr>
                <w:rFonts w:cs="Arial"/>
              </w:rPr>
            </w:pPr>
            <w:r w:rsidRPr="007F7C0A">
              <w:rPr>
                <w:rFonts w:cs="Arial"/>
              </w:rPr>
              <w:t>Below are the requirement/section details which are updated</w:t>
            </w:r>
          </w:p>
          <w:p w14:paraId="3D5D9F6F" w14:textId="77777777" w:rsidR="002D4A57" w:rsidRPr="007F7C0A" w:rsidRDefault="002D4A57" w:rsidP="004F2824">
            <w:pPr>
              <w:widowControl w:val="0"/>
              <w:autoSpaceDE w:val="0"/>
              <w:autoSpaceDN w:val="0"/>
              <w:adjustRightInd w:val="0"/>
              <w:ind w:left="72"/>
              <w:rPr>
                <w:rFonts w:cs="Arial"/>
              </w:rPr>
            </w:pPr>
          </w:p>
          <w:p w14:paraId="4BBA2FF4" w14:textId="77777777" w:rsidR="002D4A57" w:rsidRPr="007F7C0A" w:rsidRDefault="002D4A57" w:rsidP="004F2824">
            <w:pPr>
              <w:widowControl w:val="0"/>
              <w:autoSpaceDE w:val="0"/>
              <w:autoSpaceDN w:val="0"/>
              <w:adjustRightInd w:val="0"/>
              <w:ind w:left="72"/>
              <w:rPr>
                <w:rFonts w:cs="Arial"/>
              </w:rPr>
            </w:pPr>
            <w:r w:rsidRPr="007F7C0A">
              <w:rPr>
                <w:rFonts w:cs="Arial"/>
              </w:rPr>
              <w:t>H698-SRS-CMU-FNC-36</w:t>
            </w:r>
          </w:p>
          <w:p w14:paraId="40CE7A2F" w14:textId="77777777" w:rsidR="002D4A57" w:rsidRPr="007F7C0A" w:rsidRDefault="002D4A57" w:rsidP="004F2824">
            <w:pPr>
              <w:widowControl w:val="0"/>
              <w:autoSpaceDE w:val="0"/>
              <w:autoSpaceDN w:val="0"/>
              <w:adjustRightInd w:val="0"/>
              <w:ind w:left="72"/>
              <w:rPr>
                <w:rFonts w:cs="Arial"/>
              </w:rPr>
            </w:pPr>
            <w:r w:rsidRPr="007F7C0A">
              <w:rPr>
                <w:rFonts w:cs="Arial"/>
              </w:rPr>
              <w:t>H698-SRS-CMU-FNC-41</w:t>
            </w:r>
          </w:p>
          <w:p w14:paraId="4C322F0C" w14:textId="77777777" w:rsidR="002D4A57" w:rsidRPr="007F7C0A" w:rsidRDefault="002D4A57" w:rsidP="004F2824">
            <w:pPr>
              <w:widowControl w:val="0"/>
              <w:autoSpaceDE w:val="0"/>
              <w:autoSpaceDN w:val="0"/>
              <w:adjustRightInd w:val="0"/>
              <w:ind w:left="72"/>
              <w:rPr>
                <w:rFonts w:cs="Arial"/>
              </w:rPr>
            </w:pPr>
            <w:r w:rsidRPr="007F7C0A">
              <w:rPr>
                <w:rFonts w:cs="Arial"/>
              </w:rPr>
              <w:t>H698-SRS-CMU-DRQ-44</w:t>
            </w:r>
          </w:p>
          <w:p w14:paraId="3C43AE42" w14:textId="77777777" w:rsidR="002D4A57" w:rsidRPr="007F7C0A" w:rsidRDefault="002D4A57" w:rsidP="004F2824">
            <w:pPr>
              <w:widowControl w:val="0"/>
              <w:autoSpaceDE w:val="0"/>
              <w:autoSpaceDN w:val="0"/>
              <w:adjustRightInd w:val="0"/>
              <w:ind w:left="72"/>
              <w:rPr>
                <w:rFonts w:cs="Arial"/>
              </w:rPr>
            </w:pPr>
            <w:r w:rsidRPr="007F7C0A">
              <w:rPr>
                <w:rFonts w:cs="Arial"/>
              </w:rPr>
              <w:t>H698-SRS-CMU-DRQ-47</w:t>
            </w:r>
          </w:p>
          <w:p w14:paraId="0B80FE16" w14:textId="77777777" w:rsidR="002D4A57" w:rsidRPr="007F7C0A" w:rsidRDefault="002D4A57" w:rsidP="004F2824">
            <w:pPr>
              <w:widowControl w:val="0"/>
              <w:autoSpaceDE w:val="0"/>
              <w:autoSpaceDN w:val="0"/>
              <w:adjustRightInd w:val="0"/>
              <w:ind w:left="72"/>
              <w:rPr>
                <w:rFonts w:cs="Arial"/>
              </w:rPr>
            </w:pPr>
            <w:r w:rsidRPr="007F7C0A">
              <w:rPr>
                <w:rFonts w:cs="Arial"/>
              </w:rPr>
              <w:t>H698-SRS-CMU-DRQ-58</w:t>
            </w:r>
          </w:p>
          <w:p w14:paraId="6EA038E1" w14:textId="77777777" w:rsidR="002D4A57" w:rsidRPr="007F7C0A" w:rsidRDefault="002D4A57" w:rsidP="004F2824">
            <w:pPr>
              <w:widowControl w:val="0"/>
              <w:autoSpaceDE w:val="0"/>
              <w:autoSpaceDN w:val="0"/>
              <w:adjustRightInd w:val="0"/>
              <w:ind w:left="72"/>
              <w:rPr>
                <w:rFonts w:cs="Arial"/>
              </w:rPr>
            </w:pPr>
            <w:r w:rsidRPr="007F7C0A">
              <w:rPr>
                <w:rFonts w:cs="Arial"/>
              </w:rPr>
              <w:t>H698-SRS-CMU-DRQ-60</w:t>
            </w:r>
          </w:p>
          <w:p w14:paraId="13B2F3FF" w14:textId="77777777" w:rsidR="002D4A57" w:rsidRPr="007F7C0A" w:rsidRDefault="002D4A57" w:rsidP="004F2824">
            <w:pPr>
              <w:widowControl w:val="0"/>
              <w:autoSpaceDE w:val="0"/>
              <w:autoSpaceDN w:val="0"/>
              <w:adjustRightInd w:val="0"/>
              <w:ind w:left="72"/>
              <w:rPr>
                <w:rFonts w:cs="Arial"/>
              </w:rPr>
            </w:pPr>
            <w:r w:rsidRPr="007F7C0A">
              <w:rPr>
                <w:rFonts w:cs="Arial"/>
              </w:rPr>
              <w:t>H698-SRS-CMU-DRQ-61</w:t>
            </w:r>
          </w:p>
          <w:p w14:paraId="5347329C" w14:textId="77777777" w:rsidR="002D4A57" w:rsidRPr="007F7C0A" w:rsidRDefault="002D4A57" w:rsidP="004F2824">
            <w:pPr>
              <w:widowControl w:val="0"/>
              <w:autoSpaceDE w:val="0"/>
              <w:autoSpaceDN w:val="0"/>
              <w:adjustRightInd w:val="0"/>
              <w:ind w:left="72"/>
              <w:rPr>
                <w:rFonts w:cs="Arial"/>
              </w:rPr>
            </w:pPr>
          </w:p>
          <w:p w14:paraId="6D6D749E" w14:textId="77777777" w:rsidR="002D4A57" w:rsidRPr="007F7C0A" w:rsidRDefault="002D4A57" w:rsidP="004F2824">
            <w:pPr>
              <w:widowControl w:val="0"/>
              <w:autoSpaceDE w:val="0"/>
              <w:autoSpaceDN w:val="0"/>
              <w:adjustRightInd w:val="0"/>
              <w:ind w:left="72"/>
              <w:rPr>
                <w:rFonts w:cs="Arial"/>
              </w:rPr>
            </w:pPr>
          </w:p>
          <w:p w14:paraId="1B1FCB76" w14:textId="77777777" w:rsidR="002D4A57" w:rsidRPr="007F7C0A" w:rsidRDefault="002D4A57" w:rsidP="004F2824">
            <w:pPr>
              <w:widowControl w:val="0"/>
              <w:autoSpaceDE w:val="0"/>
              <w:autoSpaceDN w:val="0"/>
              <w:adjustRightInd w:val="0"/>
              <w:ind w:left="72"/>
              <w:rPr>
                <w:rFonts w:cs="Arial"/>
              </w:rPr>
            </w:pPr>
            <w:r w:rsidRPr="007F7C0A">
              <w:rPr>
                <w:rFonts w:cs="Arial"/>
              </w:rPr>
              <w:t>The following requirements are deleted</w:t>
            </w:r>
          </w:p>
          <w:p w14:paraId="2DCD1D4C" w14:textId="77777777" w:rsidR="002D4A57" w:rsidRPr="007F7C0A" w:rsidRDefault="002D4A57" w:rsidP="004F2824">
            <w:pPr>
              <w:widowControl w:val="0"/>
              <w:autoSpaceDE w:val="0"/>
              <w:autoSpaceDN w:val="0"/>
              <w:adjustRightInd w:val="0"/>
              <w:ind w:left="72"/>
              <w:rPr>
                <w:rFonts w:cs="Arial"/>
              </w:rPr>
            </w:pPr>
          </w:p>
          <w:p w14:paraId="30E9C5A0" w14:textId="77777777" w:rsidR="002D4A57" w:rsidRPr="007F7C0A" w:rsidRDefault="002D4A57" w:rsidP="004F2824">
            <w:pPr>
              <w:widowControl w:val="0"/>
              <w:autoSpaceDE w:val="0"/>
              <w:autoSpaceDN w:val="0"/>
              <w:adjustRightInd w:val="0"/>
              <w:ind w:left="72"/>
              <w:rPr>
                <w:rFonts w:cs="Arial"/>
              </w:rPr>
            </w:pPr>
            <w:r w:rsidRPr="007F7C0A">
              <w:rPr>
                <w:rFonts w:cs="Arial"/>
              </w:rPr>
              <w:t>H698-SRS-CMU-DRQ-45</w:t>
            </w:r>
          </w:p>
          <w:p w14:paraId="134F5CE0" w14:textId="77777777" w:rsidR="002D4A57" w:rsidRPr="007F7C0A" w:rsidRDefault="002D4A57" w:rsidP="004F2824">
            <w:pPr>
              <w:widowControl w:val="0"/>
              <w:autoSpaceDE w:val="0"/>
              <w:autoSpaceDN w:val="0"/>
              <w:adjustRightInd w:val="0"/>
              <w:ind w:left="72"/>
              <w:rPr>
                <w:rFonts w:cs="Arial"/>
              </w:rPr>
            </w:pPr>
            <w:r w:rsidRPr="007F7C0A">
              <w:rPr>
                <w:rFonts w:cs="Arial"/>
              </w:rPr>
              <w:t>H698-SRS-CMU-DRQ-46</w:t>
            </w:r>
          </w:p>
          <w:p w14:paraId="66AAB75E" w14:textId="77777777" w:rsidR="002D4A57" w:rsidRPr="007F7C0A" w:rsidRDefault="002D4A57" w:rsidP="004F2824">
            <w:pPr>
              <w:widowControl w:val="0"/>
              <w:autoSpaceDE w:val="0"/>
              <w:autoSpaceDN w:val="0"/>
              <w:adjustRightInd w:val="0"/>
              <w:ind w:left="72"/>
              <w:rPr>
                <w:rFonts w:cs="Arial"/>
              </w:rPr>
            </w:pPr>
          </w:p>
          <w:p w14:paraId="3E49819E" w14:textId="77777777" w:rsidR="002D4A57" w:rsidRPr="007F7C0A" w:rsidRDefault="002D4A57" w:rsidP="004F2824">
            <w:pPr>
              <w:widowControl w:val="0"/>
              <w:autoSpaceDE w:val="0"/>
              <w:autoSpaceDN w:val="0"/>
              <w:adjustRightInd w:val="0"/>
              <w:ind w:left="72"/>
              <w:rPr>
                <w:rFonts w:cs="Arial"/>
              </w:rPr>
            </w:pPr>
            <w:r w:rsidRPr="007F7C0A">
              <w:rPr>
                <w:rFonts w:cs="Arial"/>
              </w:rPr>
              <w:t>The following requirements are Added</w:t>
            </w:r>
          </w:p>
          <w:p w14:paraId="24FE5687" w14:textId="77777777" w:rsidR="002D4A57" w:rsidRPr="007F7C0A" w:rsidRDefault="002D4A57" w:rsidP="004F2824">
            <w:pPr>
              <w:widowControl w:val="0"/>
              <w:autoSpaceDE w:val="0"/>
              <w:autoSpaceDN w:val="0"/>
              <w:adjustRightInd w:val="0"/>
              <w:ind w:left="72"/>
              <w:rPr>
                <w:rFonts w:cs="Arial"/>
              </w:rPr>
            </w:pPr>
          </w:p>
          <w:p w14:paraId="4C4A4180" w14:textId="77777777" w:rsidR="002D4A57" w:rsidRPr="007F7C0A" w:rsidRDefault="002D4A57" w:rsidP="004F2824">
            <w:pPr>
              <w:widowControl w:val="0"/>
              <w:autoSpaceDE w:val="0"/>
              <w:autoSpaceDN w:val="0"/>
              <w:adjustRightInd w:val="0"/>
              <w:ind w:left="72"/>
              <w:rPr>
                <w:rFonts w:cs="Arial"/>
              </w:rPr>
            </w:pPr>
            <w:r w:rsidRPr="007F7C0A">
              <w:rPr>
                <w:rFonts w:cs="Arial"/>
              </w:rPr>
              <w:t>H698-SRS-CMU-FNC-66</w:t>
            </w:r>
          </w:p>
          <w:p w14:paraId="57BF97C7" w14:textId="77777777" w:rsidR="002D4A57" w:rsidRPr="007F7C0A" w:rsidRDefault="002D4A57" w:rsidP="004F2824">
            <w:pPr>
              <w:widowControl w:val="0"/>
              <w:autoSpaceDE w:val="0"/>
              <w:autoSpaceDN w:val="0"/>
              <w:adjustRightInd w:val="0"/>
              <w:ind w:left="72"/>
              <w:rPr>
                <w:rFonts w:cs="Arial"/>
              </w:rPr>
            </w:pPr>
            <w:r w:rsidRPr="007F7C0A">
              <w:rPr>
                <w:rFonts w:cs="Arial"/>
              </w:rPr>
              <w:t>H698-SRS-CMU-DRQ-67</w:t>
            </w:r>
          </w:p>
          <w:p w14:paraId="6C2E83AF" w14:textId="77777777" w:rsidR="002D4A57" w:rsidRPr="007F7C0A" w:rsidRDefault="002D4A57" w:rsidP="004F2824">
            <w:pPr>
              <w:widowControl w:val="0"/>
              <w:autoSpaceDE w:val="0"/>
              <w:autoSpaceDN w:val="0"/>
              <w:adjustRightInd w:val="0"/>
              <w:ind w:left="72"/>
              <w:rPr>
                <w:rFonts w:cs="Arial"/>
              </w:rPr>
            </w:pPr>
            <w:r w:rsidRPr="007F7C0A">
              <w:rPr>
                <w:rFonts w:cs="Arial"/>
              </w:rPr>
              <w:t>H698-SRS-CMU-DRQ-68</w:t>
            </w:r>
          </w:p>
          <w:p w14:paraId="4F7EBAF9" w14:textId="77777777" w:rsidR="002D4A57" w:rsidRPr="007F7C0A" w:rsidRDefault="002D4A57" w:rsidP="004F2824">
            <w:pPr>
              <w:widowControl w:val="0"/>
              <w:autoSpaceDE w:val="0"/>
              <w:autoSpaceDN w:val="0"/>
              <w:adjustRightInd w:val="0"/>
              <w:ind w:left="72"/>
              <w:rPr>
                <w:rFonts w:cs="Arial"/>
              </w:rPr>
            </w:pPr>
          </w:p>
          <w:p w14:paraId="4BD7B999" w14:textId="77777777" w:rsidR="002D4A57" w:rsidRPr="007F7C0A" w:rsidRDefault="002D4A57" w:rsidP="004F2824">
            <w:pPr>
              <w:widowControl w:val="0"/>
              <w:autoSpaceDE w:val="0"/>
              <w:autoSpaceDN w:val="0"/>
              <w:adjustRightInd w:val="0"/>
              <w:ind w:left="72"/>
              <w:rPr>
                <w:rFonts w:cs="Arial"/>
              </w:rPr>
            </w:pPr>
            <w:r w:rsidRPr="007F7C0A">
              <w:rPr>
                <w:rFonts w:cs="Arial"/>
              </w:rPr>
              <w:t xml:space="preserve"> </w:t>
            </w:r>
          </w:p>
        </w:tc>
        <w:tc>
          <w:tcPr>
            <w:tcW w:w="972" w:type="pct"/>
            <w:tcBorders>
              <w:top w:val="single" w:sz="6" w:space="0" w:color="000000"/>
              <w:left w:val="single" w:sz="6" w:space="0" w:color="000000"/>
              <w:bottom w:val="single" w:sz="6" w:space="0" w:color="000000"/>
              <w:right w:val="single" w:sz="6" w:space="0" w:color="000000"/>
            </w:tcBorders>
            <w:vAlign w:val="center"/>
          </w:tcPr>
          <w:p w14:paraId="2DF805F0" w14:textId="77777777" w:rsidR="002D4A57" w:rsidRPr="007F7C0A" w:rsidRDefault="002D4A57" w:rsidP="004F2824">
            <w:pPr>
              <w:widowControl w:val="0"/>
              <w:autoSpaceDE w:val="0"/>
              <w:autoSpaceDN w:val="0"/>
              <w:adjustRightInd w:val="0"/>
              <w:ind w:left="850" w:hanging="850"/>
              <w:rPr>
                <w:rFonts w:cs="Arial"/>
                <w:lang w:val="en-GB"/>
              </w:rPr>
            </w:pPr>
            <w:r w:rsidRPr="007F7C0A">
              <w:rPr>
                <w:rFonts w:cs="Arial"/>
                <w:lang w:val="en-GB"/>
              </w:rPr>
              <w:t>PR100073</w:t>
            </w:r>
          </w:p>
        </w:tc>
        <w:tc>
          <w:tcPr>
            <w:tcW w:w="799" w:type="pct"/>
            <w:tcBorders>
              <w:top w:val="single" w:sz="6" w:space="0" w:color="000000"/>
              <w:left w:val="single" w:sz="6" w:space="0" w:color="000000"/>
              <w:bottom w:val="single" w:sz="6" w:space="0" w:color="000000"/>
              <w:right w:val="single" w:sz="6" w:space="0" w:color="000000"/>
            </w:tcBorders>
          </w:tcPr>
          <w:p w14:paraId="1F089C7C"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Divya R</w:t>
            </w:r>
          </w:p>
        </w:tc>
        <w:tc>
          <w:tcPr>
            <w:tcW w:w="719" w:type="pct"/>
            <w:tcBorders>
              <w:top w:val="single" w:sz="6" w:space="0" w:color="000000"/>
              <w:left w:val="single" w:sz="6" w:space="0" w:color="000000"/>
              <w:bottom w:val="single" w:sz="6" w:space="0" w:color="000000"/>
            </w:tcBorders>
            <w:vAlign w:val="center"/>
          </w:tcPr>
          <w:p w14:paraId="286801C9"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19-Dec-2022</w:t>
            </w:r>
          </w:p>
        </w:tc>
      </w:tr>
      <w:tr w:rsidR="002D4A57" w:rsidRPr="007F7C0A" w14:paraId="30901AFD" w14:textId="77777777" w:rsidTr="004F2824">
        <w:tc>
          <w:tcPr>
            <w:tcW w:w="570" w:type="pct"/>
            <w:tcBorders>
              <w:top w:val="single" w:sz="6" w:space="0" w:color="000000"/>
              <w:bottom w:val="single" w:sz="6" w:space="0" w:color="000000"/>
              <w:right w:val="single" w:sz="6" w:space="0" w:color="000000"/>
            </w:tcBorders>
            <w:vAlign w:val="center"/>
          </w:tcPr>
          <w:p w14:paraId="1BA3AEBC"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1.6</w:t>
            </w:r>
          </w:p>
        </w:tc>
        <w:tc>
          <w:tcPr>
            <w:tcW w:w="1940" w:type="pct"/>
            <w:tcBorders>
              <w:top w:val="single" w:sz="6" w:space="0" w:color="000000"/>
              <w:left w:val="single" w:sz="6" w:space="0" w:color="000000"/>
              <w:bottom w:val="single" w:sz="6" w:space="0" w:color="000000"/>
              <w:right w:val="single" w:sz="6" w:space="0" w:color="000000"/>
            </w:tcBorders>
            <w:vAlign w:val="center"/>
          </w:tcPr>
          <w:p w14:paraId="7173261B"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Updated to address review comments.</w:t>
            </w:r>
          </w:p>
          <w:p w14:paraId="6989C268"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Below are the sections/requirements that were updated:</w:t>
            </w:r>
          </w:p>
          <w:p w14:paraId="64F3FF7F" w14:textId="77777777" w:rsidR="002D4A57" w:rsidRPr="007F7C0A" w:rsidRDefault="002D4A57" w:rsidP="004F2824">
            <w:pPr>
              <w:widowControl w:val="0"/>
              <w:autoSpaceDE w:val="0"/>
              <w:autoSpaceDN w:val="0"/>
              <w:adjustRightInd w:val="0"/>
              <w:rPr>
                <w:rFonts w:cs="Arial"/>
                <w:lang w:val="en-GB"/>
              </w:rPr>
            </w:pPr>
          </w:p>
          <w:p w14:paraId="7F9DA4AB"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section 15 Output</w:t>
            </w:r>
          </w:p>
          <w:p w14:paraId="5DC325C9"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section 16.1.1 Initialization Components</w:t>
            </w:r>
          </w:p>
          <w:p w14:paraId="228D7EFE"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section 16.3 A825 Communication</w:t>
            </w:r>
          </w:p>
          <w:p w14:paraId="294D8A20"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section 16.3.4.1 NOC message format</w:t>
            </w:r>
          </w:p>
          <w:p w14:paraId="1EB8BBC7"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H698-SRS-CMU-DRQ-67</w:t>
            </w:r>
          </w:p>
          <w:p w14:paraId="30088614"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H698-SRS-CMU-DRQ-47</w:t>
            </w:r>
          </w:p>
          <w:p w14:paraId="520C7D5D"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H698-SRS-CMU-FNC-54</w:t>
            </w:r>
          </w:p>
          <w:p w14:paraId="4432394B"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H698-SRS-CMU-FNC-50</w:t>
            </w:r>
          </w:p>
          <w:p w14:paraId="55CCCA49"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H698-SRS-CMU-FNC-41</w:t>
            </w:r>
          </w:p>
          <w:p w14:paraId="2C793CC5"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H698-SRS-CMU-DRQ-68</w:t>
            </w:r>
          </w:p>
          <w:p w14:paraId="421D1AC6"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H698-SRS-CMU-FNC-38</w:t>
            </w:r>
          </w:p>
          <w:p w14:paraId="7198E329"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H698-SRS-CMU-FNC-36</w:t>
            </w:r>
          </w:p>
          <w:p w14:paraId="114F95CE"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H698-SRS-CMU-FNC-37</w:t>
            </w:r>
          </w:p>
          <w:p w14:paraId="3532C7B1"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H698-SRS-CMU-DRQ-22</w:t>
            </w:r>
          </w:p>
          <w:p w14:paraId="7823B28E"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H698-SRS-CMU-DRQ-30</w:t>
            </w:r>
          </w:p>
          <w:p w14:paraId="0C85E8F3" w14:textId="77777777" w:rsidR="002D4A57" w:rsidRPr="007F7C0A" w:rsidRDefault="002D4A57" w:rsidP="004F2824">
            <w:pPr>
              <w:widowControl w:val="0"/>
              <w:autoSpaceDE w:val="0"/>
              <w:autoSpaceDN w:val="0"/>
              <w:adjustRightInd w:val="0"/>
              <w:rPr>
                <w:rFonts w:cs="Arial"/>
              </w:rPr>
            </w:pPr>
          </w:p>
          <w:p w14:paraId="08467365" w14:textId="77777777" w:rsidR="002D4A57" w:rsidRPr="007F7C0A" w:rsidRDefault="002D4A57" w:rsidP="004F2824">
            <w:pPr>
              <w:widowControl w:val="0"/>
              <w:autoSpaceDE w:val="0"/>
              <w:autoSpaceDN w:val="0"/>
              <w:adjustRightInd w:val="0"/>
              <w:ind w:left="72"/>
              <w:rPr>
                <w:rFonts w:cs="Arial"/>
              </w:rPr>
            </w:pPr>
            <w:r w:rsidRPr="007F7C0A">
              <w:rPr>
                <w:rFonts w:cs="Arial"/>
              </w:rPr>
              <w:t xml:space="preserve">The following  Gereral and Derived </w:t>
            </w:r>
            <w:r w:rsidRPr="007F7C0A">
              <w:rPr>
                <w:rFonts w:cs="Arial"/>
              </w:rPr>
              <w:lastRenderedPageBreak/>
              <w:t>requirements are Added</w:t>
            </w:r>
          </w:p>
          <w:p w14:paraId="11C59740" w14:textId="77777777" w:rsidR="002D4A57" w:rsidRPr="007F7C0A" w:rsidRDefault="002D4A57" w:rsidP="004F2824">
            <w:pPr>
              <w:widowControl w:val="0"/>
              <w:autoSpaceDE w:val="0"/>
              <w:autoSpaceDN w:val="0"/>
              <w:adjustRightInd w:val="0"/>
              <w:ind w:left="72"/>
              <w:rPr>
                <w:rFonts w:cs="Arial"/>
              </w:rPr>
            </w:pPr>
            <w:r w:rsidRPr="007F7C0A">
              <w:rPr>
                <w:rFonts w:cs="Arial"/>
              </w:rPr>
              <w:t>H698-SRS-CMU-GEN-69</w:t>
            </w:r>
          </w:p>
          <w:p w14:paraId="64483682" w14:textId="77777777" w:rsidR="002D4A57" w:rsidRPr="007F7C0A" w:rsidRDefault="002D4A57" w:rsidP="004F2824">
            <w:pPr>
              <w:widowControl w:val="0"/>
              <w:autoSpaceDE w:val="0"/>
              <w:autoSpaceDN w:val="0"/>
              <w:adjustRightInd w:val="0"/>
              <w:ind w:left="72"/>
              <w:rPr>
                <w:rFonts w:cs="Arial"/>
              </w:rPr>
            </w:pPr>
            <w:r w:rsidRPr="007F7C0A">
              <w:rPr>
                <w:rFonts w:cs="Arial"/>
              </w:rPr>
              <w:t>H698-SRS-CMU-DRQ-70</w:t>
            </w:r>
          </w:p>
          <w:p w14:paraId="41600546" w14:textId="77777777" w:rsidR="002D4A57" w:rsidRPr="007F7C0A" w:rsidRDefault="002D4A57" w:rsidP="004F2824">
            <w:pPr>
              <w:widowControl w:val="0"/>
              <w:autoSpaceDE w:val="0"/>
              <w:autoSpaceDN w:val="0"/>
              <w:adjustRightInd w:val="0"/>
              <w:ind w:left="72"/>
              <w:rPr>
                <w:rFonts w:cs="Arial"/>
              </w:rPr>
            </w:pPr>
            <w:r w:rsidRPr="007F7C0A">
              <w:rPr>
                <w:rFonts w:cs="Arial"/>
              </w:rPr>
              <w:t>H698-SRS-CMU-DRQ-71</w:t>
            </w:r>
          </w:p>
          <w:p w14:paraId="1BB7256D" w14:textId="77777777" w:rsidR="002D4A57" w:rsidRPr="007F7C0A" w:rsidRDefault="002D4A57" w:rsidP="004F2824">
            <w:pPr>
              <w:widowControl w:val="0"/>
              <w:autoSpaceDE w:val="0"/>
              <w:autoSpaceDN w:val="0"/>
              <w:adjustRightInd w:val="0"/>
              <w:ind w:left="72"/>
              <w:rPr>
                <w:rFonts w:cs="Arial"/>
              </w:rPr>
            </w:pPr>
          </w:p>
          <w:p w14:paraId="5C2375A7" w14:textId="77777777" w:rsidR="002D4A57" w:rsidRPr="007F7C0A" w:rsidRDefault="002D4A57" w:rsidP="004F2824">
            <w:pPr>
              <w:widowControl w:val="0"/>
              <w:autoSpaceDE w:val="0"/>
              <w:autoSpaceDN w:val="0"/>
              <w:adjustRightInd w:val="0"/>
              <w:ind w:left="72"/>
              <w:rPr>
                <w:rFonts w:cs="Arial"/>
              </w:rPr>
            </w:pPr>
            <w:r w:rsidRPr="007F7C0A">
              <w:rPr>
                <w:rFonts w:cs="Arial"/>
              </w:rPr>
              <w:t>The following derived requirement is changed to Functional requirement</w:t>
            </w:r>
          </w:p>
          <w:p w14:paraId="57656434" w14:textId="77777777" w:rsidR="002D4A57" w:rsidRPr="007F7C0A" w:rsidRDefault="002D4A57" w:rsidP="004F2824">
            <w:pPr>
              <w:widowControl w:val="0"/>
              <w:autoSpaceDE w:val="0"/>
              <w:autoSpaceDN w:val="0"/>
              <w:adjustRightInd w:val="0"/>
              <w:ind w:left="72"/>
              <w:rPr>
                <w:rFonts w:cs="Arial"/>
              </w:rPr>
            </w:pPr>
            <w:r w:rsidRPr="007F7C0A">
              <w:rPr>
                <w:rFonts w:cs="Arial"/>
                <w:lang w:val="en-GB"/>
              </w:rPr>
              <w:t>H698-SRS-CMU-DRQ-30 to H698-SRS-CMU-FNC-30</w:t>
            </w:r>
          </w:p>
          <w:p w14:paraId="67C2053E" w14:textId="77777777" w:rsidR="002D4A57" w:rsidRPr="007F7C0A" w:rsidRDefault="002D4A57" w:rsidP="004F2824">
            <w:pPr>
              <w:widowControl w:val="0"/>
              <w:autoSpaceDE w:val="0"/>
              <w:autoSpaceDN w:val="0"/>
              <w:adjustRightInd w:val="0"/>
              <w:ind w:left="72"/>
              <w:rPr>
                <w:rFonts w:cs="Arial"/>
              </w:rPr>
            </w:pPr>
          </w:p>
        </w:tc>
        <w:tc>
          <w:tcPr>
            <w:tcW w:w="972" w:type="pct"/>
            <w:tcBorders>
              <w:top w:val="single" w:sz="6" w:space="0" w:color="000000"/>
              <w:left w:val="single" w:sz="6" w:space="0" w:color="000000"/>
              <w:bottom w:val="single" w:sz="6" w:space="0" w:color="000000"/>
              <w:right w:val="single" w:sz="6" w:space="0" w:color="000000"/>
            </w:tcBorders>
            <w:vAlign w:val="center"/>
          </w:tcPr>
          <w:p w14:paraId="194FFA03" w14:textId="77777777" w:rsidR="002D4A57" w:rsidRPr="007F7C0A" w:rsidRDefault="002D4A57" w:rsidP="004F2824">
            <w:pPr>
              <w:widowControl w:val="0"/>
              <w:autoSpaceDE w:val="0"/>
              <w:autoSpaceDN w:val="0"/>
              <w:adjustRightInd w:val="0"/>
              <w:ind w:left="850" w:hanging="850"/>
              <w:rPr>
                <w:rFonts w:cs="Arial"/>
                <w:lang w:val="en-GB"/>
              </w:rPr>
            </w:pPr>
            <w:r w:rsidRPr="007F7C0A">
              <w:rPr>
                <w:rFonts w:cs="Arial"/>
                <w:lang w:val="en-GB"/>
              </w:rPr>
              <w:lastRenderedPageBreak/>
              <w:t>PR100073</w:t>
            </w:r>
          </w:p>
        </w:tc>
        <w:tc>
          <w:tcPr>
            <w:tcW w:w="799" w:type="pct"/>
            <w:tcBorders>
              <w:top w:val="single" w:sz="6" w:space="0" w:color="000000"/>
              <w:left w:val="single" w:sz="6" w:space="0" w:color="000000"/>
              <w:bottom w:val="single" w:sz="6" w:space="0" w:color="000000"/>
              <w:right w:val="single" w:sz="6" w:space="0" w:color="000000"/>
            </w:tcBorders>
          </w:tcPr>
          <w:p w14:paraId="2C36FA71"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Divya R</w:t>
            </w:r>
          </w:p>
        </w:tc>
        <w:tc>
          <w:tcPr>
            <w:tcW w:w="719" w:type="pct"/>
            <w:tcBorders>
              <w:top w:val="single" w:sz="6" w:space="0" w:color="000000"/>
              <w:left w:val="single" w:sz="6" w:space="0" w:color="000000"/>
              <w:bottom w:val="single" w:sz="6" w:space="0" w:color="000000"/>
            </w:tcBorders>
            <w:vAlign w:val="center"/>
          </w:tcPr>
          <w:p w14:paraId="5432811D"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23-Dec-2022</w:t>
            </w:r>
          </w:p>
        </w:tc>
      </w:tr>
      <w:tr w:rsidR="002D4A57" w:rsidRPr="007F7C0A" w14:paraId="02C5D593" w14:textId="77777777" w:rsidTr="004F2824">
        <w:tc>
          <w:tcPr>
            <w:tcW w:w="570" w:type="pct"/>
            <w:tcBorders>
              <w:top w:val="single" w:sz="6" w:space="0" w:color="000000"/>
              <w:bottom w:val="single" w:sz="6" w:space="0" w:color="000000"/>
              <w:right w:val="single" w:sz="6" w:space="0" w:color="000000"/>
            </w:tcBorders>
            <w:vAlign w:val="center"/>
          </w:tcPr>
          <w:p w14:paraId="23683381"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1.7</w:t>
            </w:r>
          </w:p>
        </w:tc>
        <w:tc>
          <w:tcPr>
            <w:tcW w:w="1940" w:type="pct"/>
            <w:tcBorders>
              <w:top w:val="single" w:sz="6" w:space="0" w:color="000000"/>
              <w:left w:val="single" w:sz="6" w:space="0" w:color="000000"/>
              <w:bottom w:val="single" w:sz="6" w:space="0" w:color="000000"/>
              <w:right w:val="single" w:sz="6" w:space="0" w:color="000000"/>
            </w:tcBorders>
            <w:vAlign w:val="center"/>
          </w:tcPr>
          <w:p w14:paraId="6F8C9C4D"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Updated as per QA comments and self review</w:t>
            </w:r>
          </w:p>
          <w:p w14:paraId="005517E8"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General requirement</w:t>
            </w:r>
          </w:p>
          <w:p w14:paraId="5DAA1CBB" w14:textId="77777777" w:rsidR="00CB5BD6" w:rsidRPr="00CB5BD6" w:rsidRDefault="00CB5BD6" w:rsidP="00CB5BD6">
            <w:pPr>
              <w:widowControl w:val="0"/>
              <w:autoSpaceDE w:val="0"/>
              <w:autoSpaceDN w:val="0"/>
              <w:adjustRightInd w:val="0"/>
              <w:ind w:left="72"/>
              <w:rPr>
                <w:rFonts w:cs="Arial"/>
                <w:lang w:val="en-GB"/>
              </w:rPr>
            </w:pPr>
            <w:r w:rsidRPr="00CB5BD6">
              <w:rPr>
                <w:rFonts w:cs="Arial"/>
                <w:lang w:val="en-GB"/>
              </w:rPr>
              <w:t>Section 16.3.4.1 NOC message format</w:t>
            </w:r>
          </w:p>
          <w:p w14:paraId="1431A9E3" w14:textId="77777777" w:rsidR="00CB5BD6" w:rsidRDefault="00CB5BD6" w:rsidP="00CB5BD6">
            <w:pPr>
              <w:widowControl w:val="0"/>
              <w:autoSpaceDE w:val="0"/>
              <w:autoSpaceDN w:val="0"/>
              <w:adjustRightInd w:val="0"/>
              <w:ind w:left="72"/>
              <w:rPr>
                <w:rFonts w:cs="Arial"/>
                <w:lang w:val="en-GB"/>
              </w:rPr>
            </w:pPr>
            <w:r w:rsidRPr="00CB5BD6">
              <w:rPr>
                <w:rFonts w:cs="Arial"/>
                <w:lang w:val="en-GB"/>
              </w:rPr>
              <w:t>Section 16.3.3.1 NSC message format</w:t>
            </w:r>
          </w:p>
          <w:p w14:paraId="1C9F6653" w14:textId="77777777" w:rsidR="00CB5BD6" w:rsidRDefault="00CB5BD6" w:rsidP="00CB5BD6">
            <w:pPr>
              <w:widowControl w:val="0"/>
              <w:autoSpaceDE w:val="0"/>
              <w:autoSpaceDN w:val="0"/>
              <w:adjustRightInd w:val="0"/>
              <w:ind w:left="72"/>
              <w:rPr>
                <w:rFonts w:cs="Arial"/>
                <w:lang w:val="en-GB"/>
              </w:rPr>
            </w:pPr>
          </w:p>
          <w:p w14:paraId="322AD221" w14:textId="6CA1F776" w:rsidR="007903B1" w:rsidRPr="007F7C0A" w:rsidRDefault="009E74CB" w:rsidP="00CB5BD6">
            <w:pPr>
              <w:widowControl w:val="0"/>
              <w:autoSpaceDE w:val="0"/>
              <w:autoSpaceDN w:val="0"/>
              <w:adjustRightInd w:val="0"/>
              <w:ind w:left="72"/>
              <w:rPr>
                <w:rFonts w:cs="Arial"/>
                <w:lang w:val="en-GB"/>
              </w:rPr>
            </w:pPr>
            <w:r>
              <w:rPr>
                <w:rFonts w:cs="Arial"/>
                <w:lang w:val="en-GB"/>
              </w:rPr>
              <w:t>Updated as per self review</w:t>
            </w:r>
          </w:p>
          <w:p w14:paraId="671958D6"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Functional requirment</w:t>
            </w:r>
          </w:p>
          <w:p w14:paraId="5271FABC"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H698-SRS-CMU-DRQ-44</w:t>
            </w:r>
          </w:p>
        </w:tc>
        <w:tc>
          <w:tcPr>
            <w:tcW w:w="972" w:type="pct"/>
            <w:tcBorders>
              <w:top w:val="single" w:sz="6" w:space="0" w:color="000000"/>
              <w:left w:val="single" w:sz="6" w:space="0" w:color="000000"/>
              <w:bottom w:val="single" w:sz="6" w:space="0" w:color="000000"/>
              <w:right w:val="single" w:sz="6" w:space="0" w:color="000000"/>
            </w:tcBorders>
            <w:vAlign w:val="center"/>
          </w:tcPr>
          <w:p w14:paraId="79ACD4D6" w14:textId="77777777" w:rsidR="002D4A57" w:rsidRPr="007F7C0A" w:rsidRDefault="002D4A57" w:rsidP="004F2824">
            <w:pPr>
              <w:widowControl w:val="0"/>
              <w:autoSpaceDE w:val="0"/>
              <w:autoSpaceDN w:val="0"/>
              <w:adjustRightInd w:val="0"/>
              <w:ind w:left="850" w:hanging="850"/>
              <w:rPr>
                <w:rFonts w:cs="Arial"/>
                <w:lang w:val="en-GB"/>
              </w:rPr>
            </w:pPr>
            <w:r w:rsidRPr="007F7C0A">
              <w:rPr>
                <w:rFonts w:cs="Arial"/>
                <w:lang w:val="en-GB"/>
              </w:rPr>
              <w:t>PR100073</w:t>
            </w:r>
          </w:p>
        </w:tc>
        <w:tc>
          <w:tcPr>
            <w:tcW w:w="799" w:type="pct"/>
            <w:tcBorders>
              <w:top w:val="single" w:sz="6" w:space="0" w:color="000000"/>
              <w:left w:val="single" w:sz="6" w:space="0" w:color="000000"/>
              <w:bottom w:val="single" w:sz="6" w:space="0" w:color="000000"/>
              <w:right w:val="single" w:sz="6" w:space="0" w:color="000000"/>
            </w:tcBorders>
          </w:tcPr>
          <w:p w14:paraId="766E0E13" w14:textId="77777777" w:rsidR="002D4A57" w:rsidRPr="007F7C0A" w:rsidRDefault="002D4A57" w:rsidP="004F2824">
            <w:pPr>
              <w:widowControl w:val="0"/>
              <w:autoSpaceDE w:val="0"/>
              <w:autoSpaceDN w:val="0"/>
              <w:adjustRightInd w:val="0"/>
              <w:ind w:left="72"/>
              <w:rPr>
                <w:rFonts w:cs="Arial"/>
                <w:lang w:val="en-GB"/>
              </w:rPr>
            </w:pPr>
          </w:p>
          <w:p w14:paraId="771EE450" w14:textId="77777777" w:rsidR="002D4A57" w:rsidRPr="007F7C0A" w:rsidRDefault="002D4A57" w:rsidP="004F2824">
            <w:pPr>
              <w:widowControl w:val="0"/>
              <w:autoSpaceDE w:val="0"/>
              <w:autoSpaceDN w:val="0"/>
              <w:adjustRightInd w:val="0"/>
              <w:ind w:left="72"/>
              <w:rPr>
                <w:rFonts w:cs="Arial"/>
                <w:lang w:val="en-GB"/>
              </w:rPr>
            </w:pPr>
          </w:p>
          <w:p w14:paraId="7729C32D" w14:textId="77777777" w:rsidR="002D4A57" w:rsidRPr="007F7C0A" w:rsidRDefault="002D4A57" w:rsidP="004F2824">
            <w:pPr>
              <w:widowControl w:val="0"/>
              <w:autoSpaceDE w:val="0"/>
              <w:autoSpaceDN w:val="0"/>
              <w:adjustRightInd w:val="0"/>
              <w:ind w:left="72"/>
              <w:rPr>
                <w:rFonts w:cs="Arial"/>
                <w:lang w:val="en-GB"/>
              </w:rPr>
            </w:pPr>
          </w:p>
          <w:p w14:paraId="183187C4" w14:textId="77777777" w:rsidR="002D4A57" w:rsidRPr="007F7C0A" w:rsidRDefault="002D4A57" w:rsidP="004F2824">
            <w:pPr>
              <w:widowControl w:val="0"/>
              <w:autoSpaceDE w:val="0"/>
              <w:autoSpaceDN w:val="0"/>
              <w:adjustRightInd w:val="0"/>
              <w:ind w:left="72"/>
              <w:rPr>
                <w:rFonts w:cs="Arial"/>
                <w:lang w:val="en-GB"/>
              </w:rPr>
            </w:pPr>
            <w:r w:rsidRPr="007F7C0A">
              <w:rPr>
                <w:rFonts w:cs="Arial"/>
                <w:lang w:val="en-GB"/>
              </w:rPr>
              <w:t>Divya R</w:t>
            </w:r>
          </w:p>
        </w:tc>
        <w:tc>
          <w:tcPr>
            <w:tcW w:w="719" w:type="pct"/>
            <w:tcBorders>
              <w:top w:val="single" w:sz="6" w:space="0" w:color="000000"/>
              <w:left w:val="single" w:sz="6" w:space="0" w:color="000000"/>
              <w:bottom w:val="single" w:sz="6" w:space="0" w:color="000000"/>
            </w:tcBorders>
            <w:vAlign w:val="center"/>
          </w:tcPr>
          <w:p w14:paraId="3F322BC4" w14:textId="00980074" w:rsidR="002D4A57" w:rsidRPr="007F7C0A" w:rsidRDefault="001E271D" w:rsidP="004F2824">
            <w:pPr>
              <w:widowControl w:val="0"/>
              <w:autoSpaceDE w:val="0"/>
              <w:autoSpaceDN w:val="0"/>
              <w:adjustRightInd w:val="0"/>
              <w:ind w:left="72"/>
              <w:rPr>
                <w:rFonts w:cs="Arial"/>
                <w:lang w:val="en-GB"/>
              </w:rPr>
            </w:pPr>
            <w:r>
              <w:rPr>
                <w:rFonts w:cs="Arial"/>
                <w:lang w:val="en-GB"/>
              </w:rPr>
              <w:t>24</w:t>
            </w:r>
            <w:r w:rsidR="002D4A57" w:rsidRPr="007F7C0A">
              <w:rPr>
                <w:rFonts w:cs="Arial"/>
                <w:lang w:val="en-GB"/>
              </w:rPr>
              <w:t>-Dec-2022</w:t>
            </w:r>
          </w:p>
        </w:tc>
      </w:tr>
      <w:tr w:rsidR="00266D9F" w:rsidRPr="007F7C0A" w14:paraId="1692F258" w14:textId="77777777" w:rsidTr="004F2824">
        <w:tc>
          <w:tcPr>
            <w:tcW w:w="570" w:type="pct"/>
            <w:tcBorders>
              <w:top w:val="single" w:sz="6" w:space="0" w:color="000000"/>
              <w:bottom w:val="single" w:sz="6" w:space="0" w:color="000000"/>
              <w:right w:val="single" w:sz="6" w:space="0" w:color="000000"/>
            </w:tcBorders>
            <w:vAlign w:val="center"/>
          </w:tcPr>
          <w:p w14:paraId="0A3F8C2B" w14:textId="49B52270" w:rsidR="00266D9F" w:rsidRPr="007F7C0A" w:rsidRDefault="00266D9F" w:rsidP="004F2824">
            <w:pPr>
              <w:widowControl w:val="0"/>
              <w:autoSpaceDE w:val="0"/>
              <w:autoSpaceDN w:val="0"/>
              <w:adjustRightInd w:val="0"/>
              <w:ind w:left="72"/>
              <w:rPr>
                <w:rFonts w:cs="Arial"/>
                <w:lang w:val="en-GB"/>
              </w:rPr>
            </w:pPr>
            <w:r>
              <w:rPr>
                <w:rFonts w:cs="Arial"/>
                <w:lang w:val="en-GB"/>
              </w:rPr>
              <w:t>1.8</w:t>
            </w:r>
          </w:p>
        </w:tc>
        <w:tc>
          <w:tcPr>
            <w:tcW w:w="1940" w:type="pct"/>
            <w:tcBorders>
              <w:top w:val="single" w:sz="6" w:space="0" w:color="000000"/>
              <w:left w:val="single" w:sz="6" w:space="0" w:color="000000"/>
              <w:bottom w:val="single" w:sz="6" w:space="0" w:color="000000"/>
              <w:right w:val="single" w:sz="6" w:space="0" w:color="000000"/>
            </w:tcBorders>
            <w:vAlign w:val="center"/>
          </w:tcPr>
          <w:p w14:paraId="034C9436" w14:textId="77777777" w:rsidR="00266D9F" w:rsidRPr="00266D9F" w:rsidRDefault="00266D9F" w:rsidP="00266D9F">
            <w:pPr>
              <w:widowControl w:val="0"/>
              <w:autoSpaceDE w:val="0"/>
              <w:autoSpaceDN w:val="0"/>
              <w:adjustRightInd w:val="0"/>
              <w:ind w:left="72"/>
              <w:rPr>
                <w:rFonts w:cs="Arial"/>
                <w:lang w:val="en-GB"/>
              </w:rPr>
            </w:pPr>
            <w:r w:rsidRPr="00266D9F">
              <w:rPr>
                <w:rFonts w:cs="Arial"/>
                <w:lang w:val="en-GB"/>
              </w:rPr>
              <w:t>The below mentioned requirements are updated based on HSIT observation</w:t>
            </w:r>
          </w:p>
          <w:p w14:paraId="2BDE9038" w14:textId="77777777" w:rsidR="00266D9F" w:rsidRPr="00266D9F" w:rsidRDefault="00266D9F" w:rsidP="00266D9F">
            <w:pPr>
              <w:widowControl w:val="0"/>
              <w:autoSpaceDE w:val="0"/>
              <w:autoSpaceDN w:val="0"/>
              <w:adjustRightInd w:val="0"/>
              <w:ind w:left="72"/>
              <w:rPr>
                <w:rFonts w:cs="Arial"/>
                <w:lang w:val="en-GB"/>
              </w:rPr>
            </w:pPr>
            <w:r w:rsidRPr="00266D9F">
              <w:rPr>
                <w:rFonts w:cs="Arial"/>
                <w:lang w:val="en-GB"/>
              </w:rPr>
              <w:t xml:space="preserve">1)H698-SRS-CMU-FNC-49 </w:t>
            </w:r>
          </w:p>
          <w:p w14:paraId="42F10AB0" w14:textId="144F7B75" w:rsidR="00266D9F" w:rsidRPr="007F7C0A" w:rsidRDefault="00266D9F" w:rsidP="00266D9F">
            <w:pPr>
              <w:widowControl w:val="0"/>
              <w:autoSpaceDE w:val="0"/>
              <w:autoSpaceDN w:val="0"/>
              <w:adjustRightInd w:val="0"/>
              <w:ind w:left="72"/>
              <w:rPr>
                <w:rFonts w:cs="Arial"/>
                <w:lang w:val="en-GB"/>
              </w:rPr>
            </w:pPr>
            <w:r w:rsidRPr="00266D9F">
              <w:rPr>
                <w:rFonts w:cs="Arial"/>
                <w:lang w:val="en-GB"/>
              </w:rPr>
              <w:t>2)H698-SRS-CMU-FNC-51</w:t>
            </w:r>
          </w:p>
        </w:tc>
        <w:tc>
          <w:tcPr>
            <w:tcW w:w="972" w:type="pct"/>
            <w:tcBorders>
              <w:top w:val="single" w:sz="6" w:space="0" w:color="000000"/>
              <w:left w:val="single" w:sz="6" w:space="0" w:color="000000"/>
              <w:bottom w:val="single" w:sz="6" w:space="0" w:color="000000"/>
              <w:right w:val="single" w:sz="6" w:space="0" w:color="000000"/>
            </w:tcBorders>
            <w:vAlign w:val="center"/>
          </w:tcPr>
          <w:p w14:paraId="3433DD34" w14:textId="1A5F42DD" w:rsidR="00266D9F" w:rsidRPr="007F7C0A" w:rsidRDefault="00266D9F" w:rsidP="004F2824">
            <w:pPr>
              <w:widowControl w:val="0"/>
              <w:autoSpaceDE w:val="0"/>
              <w:autoSpaceDN w:val="0"/>
              <w:adjustRightInd w:val="0"/>
              <w:ind w:left="850" w:hanging="850"/>
              <w:rPr>
                <w:rFonts w:cs="Arial"/>
                <w:lang w:val="en-GB"/>
              </w:rPr>
            </w:pPr>
            <w:r>
              <w:rPr>
                <w:rFonts w:cs="Arial"/>
                <w:lang w:val="en-GB"/>
              </w:rPr>
              <w:t>PR100121</w:t>
            </w:r>
          </w:p>
        </w:tc>
        <w:tc>
          <w:tcPr>
            <w:tcW w:w="799" w:type="pct"/>
            <w:tcBorders>
              <w:top w:val="single" w:sz="6" w:space="0" w:color="000000"/>
              <w:left w:val="single" w:sz="6" w:space="0" w:color="000000"/>
              <w:bottom w:val="single" w:sz="6" w:space="0" w:color="000000"/>
              <w:right w:val="single" w:sz="6" w:space="0" w:color="000000"/>
            </w:tcBorders>
          </w:tcPr>
          <w:p w14:paraId="44B9D082" w14:textId="3E378373" w:rsidR="00266D9F" w:rsidRPr="007F7C0A" w:rsidRDefault="00266D9F" w:rsidP="004F2824">
            <w:pPr>
              <w:widowControl w:val="0"/>
              <w:autoSpaceDE w:val="0"/>
              <w:autoSpaceDN w:val="0"/>
              <w:adjustRightInd w:val="0"/>
              <w:ind w:left="72"/>
              <w:rPr>
                <w:rFonts w:cs="Arial"/>
                <w:lang w:val="en-GB"/>
              </w:rPr>
            </w:pPr>
            <w:r w:rsidRPr="007F7C0A">
              <w:rPr>
                <w:rFonts w:cs="Arial"/>
                <w:lang w:val="en-GB"/>
              </w:rPr>
              <w:t>Divya R</w:t>
            </w:r>
          </w:p>
        </w:tc>
        <w:tc>
          <w:tcPr>
            <w:tcW w:w="719" w:type="pct"/>
            <w:tcBorders>
              <w:top w:val="single" w:sz="6" w:space="0" w:color="000000"/>
              <w:left w:val="single" w:sz="6" w:space="0" w:color="000000"/>
              <w:bottom w:val="single" w:sz="6" w:space="0" w:color="000000"/>
            </w:tcBorders>
            <w:vAlign w:val="center"/>
          </w:tcPr>
          <w:p w14:paraId="2780E30B" w14:textId="787BC70C" w:rsidR="00266D9F" w:rsidRDefault="00266D9F" w:rsidP="004F2824">
            <w:pPr>
              <w:widowControl w:val="0"/>
              <w:autoSpaceDE w:val="0"/>
              <w:autoSpaceDN w:val="0"/>
              <w:adjustRightInd w:val="0"/>
              <w:ind w:left="72"/>
              <w:rPr>
                <w:rFonts w:cs="Arial"/>
                <w:lang w:val="en-GB"/>
              </w:rPr>
            </w:pPr>
            <w:r>
              <w:rPr>
                <w:rFonts w:cs="Arial"/>
                <w:lang w:val="en-GB"/>
              </w:rPr>
              <w:t>30</w:t>
            </w:r>
            <w:r w:rsidRPr="007F7C0A">
              <w:rPr>
                <w:rFonts w:cs="Arial"/>
                <w:lang w:val="en-GB"/>
              </w:rPr>
              <w:t>-Dec-2022</w:t>
            </w:r>
          </w:p>
        </w:tc>
      </w:tr>
      <w:tr w:rsidR="00C17205" w:rsidRPr="007F7C0A" w14:paraId="15332142" w14:textId="77777777" w:rsidTr="004F2824">
        <w:tc>
          <w:tcPr>
            <w:tcW w:w="570" w:type="pct"/>
            <w:tcBorders>
              <w:top w:val="single" w:sz="6" w:space="0" w:color="000000"/>
              <w:bottom w:val="single" w:sz="6" w:space="0" w:color="000000"/>
              <w:right w:val="single" w:sz="6" w:space="0" w:color="000000"/>
            </w:tcBorders>
            <w:vAlign w:val="center"/>
          </w:tcPr>
          <w:p w14:paraId="3F2C9408" w14:textId="7EB0703F" w:rsidR="00C17205" w:rsidRDefault="00C17205" w:rsidP="004F2824">
            <w:pPr>
              <w:widowControl w:val="0"/>
              <w:autoSpaceDE w:val="0"/>
              <w:autoSpaceDN w:val="0"/>
              <w:adjustRightInd w:val="0"/>
              <w:ind w:left="72"/>
              <w:rPr>
                <w:rFonts w:cs="Arial"/>
                <w:lang w:val="en-GB"/>
              </w:rPr>
            </w:pPr>
            <w:r>
              <w:rPr>
                <w:rFonts w:cs="Arial"/>
                <w:lang w:val="en-GB"/>
              </w:rPr>
              <w:t>1.9</w:t>
            </w:r>
          </w:p>
        </w:tc>
        <w:tc>
          <w:tcPr>
            <w:tcW w:w="1940" w:type="pct"/>
            <w:tcBorders>
              <w:top w:val="single" w:sz="6" w:space="0" w:color="000000"/>
              <w:left w:val="single" w:sz="6" w:space="0" w:color="000000"/>
              <w:bottom w:val="single" w:sz="6" w:space="0" w:color="000000"/>
              <w:right w:val="single" w:sz="6" w:space="0" w:color="000000"/>
            </w:tcBorders>
            <w:vAlign w:val="center"/>
          </w:tcPr>
          <w:p w14:paraId="1BFFF9B6" w14:textId="6967AB6D" w:rsidR="00C17205" w:rsidRDefault="00C17205" w:rsidP="00C17205">
            <w:pPr>
              <w:widowControl w:val="0"/>
              <w:autoSpaceDE w:val="0"/>
              <w:autoSpaceDN w:val="0"/>
              <w:adjustRightInd w:val="0"/>
              <w:ind w:left="72"/>
              <w:rPr>
                <w:rFonts w:cs="Arial"/>
                <w:lang w:val="en-GB"/>
              </w:rPr>
            </w:pPr>
            <w:r w:rsidRPr="00266D9F">
              <w:rPr>
                <w:rFonts w:cs="Arial"/>
                <w:lang w:val="en-GB"/>
              </w:rPr>
              <w:t xml:space="preserve">The below </w:t>
            </w:r>
            <w:r w:rsidR="00B72C83">
              <w:rPr>
                <w:rFonts w:cs="Arial"/>
                <w:lang w:val="en-GB"/>
              </w:rPr>
              <w:t>mentioned requirement</w:t>
            </w:r>
            <w:r w:rsidRPr="00266D9F">
              <w:rPr>
                <w:rFonts w:cs="Arial"/>
                <w:lang w:val="en-GB"/>
              </w:rPr>
              <w:t xml:space="preserve"> </w:t>
            </w:r>
            <w:r w:rsidR="00B72C83">
              <w:rPr>
                <w:rFonts w:cs="Arial"/>
                <w:lang w:val="en-GB"/>
              </w:rPr>
              <w:t>is</w:t>
            </w:r>
            <w:r w:rsidRPr="00266D9F">
              <w:rPr>
                <w:rFonts w:cs="Arial"/>
                <w:lang w:val="en-GB"/>
              </w:rPr>
              <w:t xml:space="preserve"> updated based on HSIT observation</w:t>
            </w:r>
          </w:p>
          <w:p w14:paraId="7F2609A4" w14:textId="089737AB" w:rsidR="00C17205" w:rsidRPr="00266D9F" w:rsidRDefault="00C17205" w:rsidP="00C17205">
            <w:pPr>
              <w:widowControl w:val="0"/>
              <w:autoSpaceDE w:val="0"/>
              <w:autoSpaceDN w:val="0"/>
              <w:adjustRightInd w:val="0"/>
              <w:ind w:left="72"/>
              <w:rPr>
                <w:rFonts w:cs="Arial"/>
                <w:lang w:val="en-GB"/>
              </w:rPr>
            </w:pPr>
            <w:r>
              <w:rPr>
                <w:rFonts w:cs="Arial"/>
                <w:lang w:val="en-GB"/>
              </w:rPr>
              <w:t>1)</w:t>
            </w:r>
            <w:r w:rsidRPr="007F7C0A">
              <w:rPr>
                <w:rFonts w:cs="Arial"/>
              </w:rPr>
              <w:t xml:space="preserve"> H698-SRS-CMU-FNC-36</w:t>
            </w:r>
          </w:p>
          <w:p w14:paraId="2C37BE04" w14:textId="77777777" w:rsidR="00C17205" w:rsidRPr="00266D9F" w:rsidRDefault="00C17205" w:rsidP="00C17205">
            <w:pPr>
              <w:widowControl w:val="0"/>
              <w:autoSpaceDE w:val="0"/>
              <w:autoSpaceDN w:val="0"/>
              <w:adjustRightInd w:val="0"/>
              <w:rPr>
                <w:rFonts w:cs="Arial"/>
                <w:lang w:val="en-GB"/>
              </w:rPr>
            </w:pPr>
          </w:p>
        </w:tc>
        <w:tc>
          <w:tcPr>
            <w:tcW w:w="972" w:type="pct"/>
            <w:tcBorders>
              <w:top w:val="single" w:sz="6" w:space="0" w:color="000000"/>
              <w:left w:val="single" w:sz="6" w:space="0" w:color="000000"/>
              <w:bottom w:val="single" w:sz="6" w:space="0" w:color="000000"/>
              <w:right w:val="single" w:sz="6" w:space="0" w:color="000000"/>
            </w:tcBorders>
            <w:vAlign w:val="center"/>
          </w:tcPr>
          <w:p w14:paraId="71816163" w14:textId="05EC21D2" w:rsidR="00C17205" w:rsidRDefault="00C17205" w:rsidP="004F2824">
            <w:pPr>
              <w:widowControl w:val="0"/>
              <w:autoSpaceDE w:val="0"/>
              <w:autoSpaceDN w:val="0"/>
              <w:adjustRightInd w:val="0"/>
              <w:ind w:left="850" w:hanging="850"/>
              <w:rPr>
                <w:rFonts w:cs="Arial"/>
                <w:lang w:val="en-GB"/>
              </w:rPr>
            </w:pPr>
            <w:r>
              <w:rPr>
                <w:rFonts w:cs="Arial"/>
                <w:lang w:val="en-GB"/>
              </w:rPr>
              <w:t>PR100131</w:t>
            </w:r>
          </w:p>
        </w:tc>
        <w:tc>
          <w:tcPr>
            <w:tcW w:w="799" w:type="pct"/>
            <w:tcBorders>
              <w:top w:val="single" w:sz="6" w:space="0" w:color="000000"/>
              <w:left w:val="single" w:sz="6" w:space="0" w:color="000000"/>
              <w:bottom w:val="single" w:sz="6" w:space="0" w:color="000000"/>
              <w:right w:val="single" w:sz="6" w:space="0" w:color="000000"/>
            </w:tcBorders>
          </w:tcPr>
          <w:p w14:paraId="0B820D2D" w14:textId="23A3157D" w:rsidR="00C17205" w:rsidRPr="007F7C0A" w:rsidRDefault="00C17205" w:rsidP="004F2824">
            <w:pPr>
              <w:widowControl w:val="0"/>
              <w:autoSpaceDE w:val="0"/>
              <w:autoSpaceDN w:val="0"/>
              <w:adjustRightInd w:val="0"/>
              <w:ind w:left="72"/>
              <w:rPr>
                <w:rFonts w:cs="Arial"/>
                <w:lang w:val="en-GB"/>
              </w:rPr>
            </w:pPr>
            <w:r w:rsidRPr="007F7C0A">
              <w:rPr>
                <w:rFonts w:cs="Arial"/>
                <w:lang w:val="en-GB"/>
              </w:rPr>
              <w:t>Divya R</w:t>
            </w:r>
          </w:p>
        </w:tc>
        <w:tc>
          <w:tcPr>
            <w:tcW w:w="719" w:type="pct"/>
            <w:tcBorders>
              <w:top w:val="single" w:sz="6" w:space="0" w:color="000000"/>
              <w:left w:val="single" w:sz="6" w:space="0" w:color="000000"/>
              <w:bottom w:val="single" w:sz="6" w:space="0" w:color="000000"/>
            </w:tcBorders>
            <w:vAlign w:val="center"/>
          </w:tcPr>
          <w:p w14:paraId="174034B7" w14:textId="76EAFAFA" w:rsidR="00C17205" w:rsidRDefault="00C17205" w:rsidP="004F2824">
            <w:pPr>
              <w:widowControl w:val="0"/>
              <w:autoSpaceDE w:val="0"/>
              <w:autoSpaceDN w:val="0"/>
              <w:adjustRightInd w:val="0"/>
              <w:ind w:left="72"/>
              <w:rPr>
                <w:rFonts w:cs="Arial"/>
                <w:lang w:val="en-GB"/>
              </w:rPr>
            </w:pPr>
            <w:r>
              <w:rPr>
                <w:rFonts w:cs="Arial"/>
                <w:lang w:val="en-GB"/>
              </w:rPr>
              <w:t>06-01-2023</w:t>
            </w:r>
          </w:p>
        </w:tc>
      </w:tr>
      <w:tr w:rsidR="00F0406A" w:rsidRPr="007F7C0A" w14:paraId="7CFCCF77" w14:textId="77777777" w:rsidTr="004F2824">
        <w:tc>
          <w:tcPr>
            <w:tcW w:w="570" w:type="pct"/>
            <w:tcBorders>
              <w:top w:val="single" w:sz="6" w:space="0" w:color="000000"/>
              <w:bottom w:val="single" w:sz="6" w:space="0" w:color="000000"/>
              <w:right w:val="single" w:sz="6" w:space="0" w:color="000000"/>
            </w:tcBorders>
            <w:vAlign w:val="center"/>
          </w:tcPr>
          <w:p w14:paraId="102AD44E" w14:textId="0415A6E3" w:rsidR="00F0406A" w:rsidRDefault="00F0406A" w:rsidP="004F2824">
            <w:pPr>
              <w:widowControl w:val="0"/>
              <w:autoSpaceDE w:val="0"/>
              <w:autoSpaceDN w:val="0"/>
              <w:adjustRightInd w:val="0"/>
              <w:ind w:left="72"/>
              <w:rPr>
                <w:rFonts w:cs="Arial"/>
                <w:lang w:val="en-GB"/>
              </w:rPr>
            </w:pPr>
            <w:r>
              <w:rPr>
                <w:rFonts w:cs="Arial"/>
                <w:lang w:val="en-GB"/>
              </w:rPr>
              <w:t>2.</w:t>
            </w:r>
            <w:r w:rsidR="00286F51">
              <w:rPr>
                <w:rFonts w:cs="Arial"/>
                <w:lang w:val="en-GB"/>
              </w:rPr>
              <w:t>0</w:t>
            </w:r>
          </w:p>
        </w:tc>
        <w:tc>
          <w:tcPr>
            <w:tcW w:w="1940" w:type="pct"/>
            <w:tcBorders>
              <w:top w:val="single" w:sz="6" w:space="0" w:color="000000"/>
              <w:left w:val="single" w:sz="6" w:space="0" w:color="000000"/>
              <w:bottom w:val="single" w:sz="6" w:space="0" w:color="000000"/>
              <w:right w:val="single" w:sz="6" w:space="0" w:color="000000"/>
            </w:tcBorders>
            <w:vAlign w:val="center"/>
          </w:tcPr>
          <w:p w14:paraId="561F621E" w14:textId="19DA11C9" w:rsidR="00987C18" w:rsidRPr="00266D9F" w:rsidRDefault="00286F51" w:rsidP="00C17205">
            <w:pPr>
              <w:widowControl w:val="0"/>
              <w:autoSpaceDE w:val="0"/>
              <w:autoSpaceDN w:val="0"/>
              <w:adjustRightInd w:val="0"/>
              <w:ind w:left="72"/>
              <w:rPr>
                <w:rFonts w:cs="Arial"/>
                <w:lang w:val="en-GB"/>
              </w:rPr>
            </w:pPr>
            <w:r>
              <w:rPr>
                <w:rFonts w:cs="Arial"/>
                <w:lang w:val="en-GB"/>
              </w:rPr>
              <w:t>Updated as per Airbus Spec</w:t>
            </w:r>
          </w:p>
        </w:tc>
        <w:tc>
          <w:tcPr>
            <w:tcW w:w="972" w:type="pct"/>
            <w:tcBorders>
              <w:top w:val="single" w:sz="6" w:space="0" w:color="000000"/>
              <w:left w:val="single" w:sz="6" w:space="0" w:color="000000"/>
              <w:bottom w:val="single" w:sz="6" w:space="0" w:color="000000"/>
              <w:right w:val="single" w:sz="6" w:space="0" w:color="000000"/>
            </w:tcBorders>
            <w:vAlign w:val="center"/>
          </w:tcPr>
          <w:p w14:paraId="0D03F211" w14:textId="03866EB1" w:rsidR="00F0406A" w:rsidRDefault="00F0406A" w:rsidP="004F2824">
            <w:pPr>
              <w:widowControl w:val="0"/>
              <w:autoSpaceDE w:val="0"/>
              <w:autoSpaceDN w:val="0"/>
              <w:adjustRightInd w:val="0"/>
              <w:ind w:left="850" w:hanging="850"/>
              <w:rPr>
                <w:rFonts w:cs="Arial"/>
                <w:lang w:val="en-GB"/>
              </w:rPr>
            </w:pPr>
            <w:r>
              <w:rPr>
                <w:rFonts w:cs="Arial"/>
                <w:lang w:val="en-GB"/>
              </w:rPr>
              <w:t>PR100169</w:t>
            </w:r>
          </w:p>
        </w:tc>
        <w:tc>
          <w:tcPr>
            <w:tcW w:w="799" w:type="pct"/>
            <w:tcBorders>
              <w:top w:val="single" w:sz="6" w:space="0" w:color="000000"/>
              <w:left w:val="single" w:sz="6" w:space="0" w:color="000000"/>
              <w:bottom w:val="single" w:sz="6" w:space="0" w:color="000000"/>
              <w:right w:val="single" w:sz="6" w:space="0" w:color="000000"/>
            </w:tcBorders>
          </w:tcPr>
          <w:p w14:paraId="6B6A2F7E" w14:textId="3E4D2A39" w:rsidR="00F0406A" w:rsidRPr="007F7C0A" w:rsidRDefault="00121FD7" w:rsidP="004F2824">
            <w:pPr>
              <w:widowControl w:val="0"/>
              <w:autoSpaceDE w:val="0"/>
              <w:autoSpaceDN w:val="0"/>
              <w:adjustRightInd w:val="0"/>
              <w:ind w:left="72"/>
              <w:rPr>
                <w:rFonts w:cs="Arial"/>
                <w:lang w:val="en-GB"/>
              </w:rPr>
            </w:pPr>
            <w:r>
              <w:rPr>
                <w:rFonts w:cs="Arial"/>
              </w:rPr>
              <w:t>Prajwal</w:t>
            </w:r>
            <w:r w:rsidRPr="00E33F4F">
              <w:rPr>
                <w:rFonts w:cs="Arial"/>
              </w:rPr>
              <w:t xml:space="preserve"> R</w:t>
            </w:r>
          </w:p>
        </w:tc>
        <w:tc>
          <w:tcPr>
            <w:tcW w:w="719" w:type="pct"/>
            <w:tcBorders>
              <w:top w:val="single" w:sz="6" w:space="0" w:color="000000"/>
              <w:left w:val="single" w:sz="6" w:space="0" w:color="000000"/>
              <w:bottom w:val="single" w:sz="6" w:space="0" w:color="000000"/>
            </w:tcBorders>
            <w:vAlign w:val="center"/>
          </w:tcPr>
          <w:p w14:paraId="63ACF340" w14:textId="2DB03F14" w:rsidR="00F0406A" w:rsidRDefault="00F0406A" w:rsidP="004F2824">
            <w:pPr>
              <w:widowControl w:val="0"/>
              <w:autoSpaceDE w:val="0"/>
              <w:autoSpaceDN w:val="0"/>
              <w:adjustRightInd w:val="0"/>
              <w:ind w:left="72"/>
              <w:rPr>
                <w:rFonts w:cs="Arial"/>
                <w:lang w:val="en-GB"/>
              </w:rPr>
            </w:pPr>
            <w:r>
              <w:rPr>
                <w:rFonts w:cs="Arial"/>
                <w:lang w:val="en-GB"/>
              </w:rPr>
              <w:t>07-02-2024</w:t>
            </w:r>
          </w:p>
        </w:tc>
      </w:tr>
      <w:tr w:rsidR="00A51A45" w:rsidRPr="007F7C0A" w14:paraId="27A0C618" w14:textId="77777777" w:rsidTr="004F2824">
        <w:tc>
          <w:tcPr>
            <w:tcW w:w="570" w:type="pct"/>
            <w:tcBorders>
              <w:top w:val="single" w:sz="6" w:space="0" w:color="000000"/>
              <w:bottom w:val="single" w:sz="6" w:space="0" w:color="000000"/>
              <w:right w:val="single" w:sz="6" w:space="0" w:color="000000"/>
            </w:tcBorders>
            <w:vAlign w:val="center"/>
          </w:tcPr>
          <w:p w14:paraId="442A251B" w14:textId="50029B3A" w:rsidR="00A51A45" w:rsidRDefault="00A51A45" w:rsidP="00A51A45">
            <w:pPr>
              <w:widowControl w:val="0"/>
              <w:autoSpaceDE w:val="0"/>
              <w:autoSpaceDN w:val="0"/>
              <w:adjustRightInd w:val="0"/>
              <w:ind w:left="72"/>
              <w:rPr>
                <w:rFonts w:cs="Arial"/>
                <w:lang w:val="en-GB"/>
              </w:rPr>
            </w:pPr>
            <w:r>
              <w:rPr>
                <w:rFonts w:cs="Arial"/>
                <w:lang w:val="en-GB"/>
              </w:rPr>
              <w:t>2.1</w:t>
            </w:r>
          </w:p>
        </w:tc>
        <w:tc>
          <w:tcPr>
            <w:tcW w:w="1940" w:type="pct"/>
            <w:tcBorders>
              <w:top w:val="single" w:sz="6" w:space="0" w:color="000000"/>
              <w:left w:val="single" w:sz="6" w:space="0" w:color="000000"/>
              <w:bottom w:val="single" w:sz="6" w:space="0" w:color="000000"/>
              <w:right w:val="single" w:sz="6" w:space="0" w:color="000000"/>
            </w:tcBorders>
            <w:vAlign w:val="center"/>
          </w:tcPr>
          <w:p w14:paraId="0F09D591" w14:textId="3173499B" w:rsidR="00A51A45" w:rsidRDefault="00A51A45" w:rsidP="00A51A45">
            <w:pPr>
              <w:widowControl w:val="0"/>
              <w:autoSpaceDE w:val="0"/>
              <w:autoSpaceDN w:val="0"/>
              <w:adjustRightInd w:val="0"/>
              <w:ind w:left="72"/>
              <w:rPr>
                <w:rFonts w:cs="Arial"/>
                <w:lang w:val="en-GB"/>
              </w:rPr>
            </w:pPr>
            <w:r>
              <w:rPr>
                <w:rFonts w:cs="Arial"/>
                <w:lang w:val="en-GB"/>
              </w:rPr>
              <w:t>The following</w:t>
            </w:r>
            <w:r w:rsidR="004254CB">
              <w:rPr>
                <w:rFonts w:cs="Arial"/>
                <w:lang w:val="en-GB"/>
              </w:rPr>
              <w:t xml:space="preserve"> are</w:t>
            </w:r>
            <w:r>
              <w:rPr>
                <w:rFonts w:cs="Arial"/>
                <w:lang w:val="en-GB"/>
              </w:rPr>
              <w:t xml:space="preserve"> updated</w:t>
            </w:r>
            <w:r w:rsidR="004254CB">
              <w:rPr>
                <w:rFonts w:cs="Arial"/>
                <w:lang w:val="en-GB"/>
              </w:rPr>
              <w:t xml:space="preserve"> as per review comments:</w:t>
            </w:r>
          </w:p>
          <w:p w14:paraId="7C096F8E" w14:textId="7E4829AA" w:rsidR="004254CB" w:rsidRDefault="00A51A45" w:rsidP="004254CB">
            <w:pPr>
              <w:widowControl w:val="0"/>
              <w:autoSpaceDE w:val="0"/>
              <w:autoSpaceDN w:val="0"/>
              <w:adjustRightInd w:val="0"/>
              <w:ind w:left="72"/>
              <w:rPr>
                <w:rFonts w:cs="Arial"/>
                <w:lang w:val="en-GB"/>
              </w:rPr>
            </w:pPr>
            <w:r w:rsidRPr="00987C18">
              <w:rPr>
                <w:rFonts w:cs="Arial"/>
                <w:lang w:val="en-GB"/>
              </w:rPr>
              <w:t>H698-SRS-CMU-DRQ-44</w:t>
            </w:r>
          </w:p>
          <w:p w14:paraId="1FDE57A0" w14:textId="1054AC29" w:rsidR="00A51A45" w:rsidRPr="00266D9F" w:rsidRDefault="00A51A45" w:rsidP="00A51A45">
            <w:pPr>
              <w:widowControl w:val="0"/>
              <w:autoSpaceDE w:val="0"/>
              <w:autoSpaceDN w:val="0"/>
              <w:adjustRightInd w:val="0"/>
              <w:ind w:left="72"/>
              <w:rPr>
                <w:rFonts w:cs="Arial"/>
                <w:lang w:val="en-GB"/>
              </w:rPr>
            </w:pPr>
            <w:r>
              <w:rPr>
                <w:rFonts w:cs="Arial"/>
                <w:lang w:val="en-GB"/>
              </w:rPr>
              <w:t>Section 2 Overview</w:t>
            </w:r>
          </w:p>
        </w:tc>
        <w:tc>
          <w:tcPr>
            <w:tcW w:w="972" w:type="pct"/>
            <w:tcBorders>
              <w:top w:val="single" w:sz="6" w:space="0" w:color="000000"/>
              <w:left w:val="single" w:sz="6" w:space="0" w:color="000000"/>
              <w:bottom w:val="single" w:sz="6" w:space="0" w:color="000000"/>
              <w:right w:val="single" w:sz="6" w:space="0" w:color="000000"/>
            </w:tcBorders>
            <w:vAlign w:val="center"/>
          </w:tcPr>
          <w:p w14:paraId="2FD44E4C" w14:textId="4A3E5395" w:rsidR="00A51A45" w:rsidRDefault="00A51A45" w:rsidP="00A51A45">
            <w:pPr>
              <w:widowControl w:val="0"/>
              <w:autoSpaceDE w:val="0"/>
              <w:autoSpaceDN w:val="0"/>
              <w:adjustRightInd w:val="0"/>
              <w:ind w:left="850" w:hanging="850"/>
              <w:rPr>
                <w:rFonts w:cs="Arial"/>
                <w:lang w:val="en-GB"/>
              </w:rPr>
            </w:pPr>
            <w:r>
              <w:rPr>
                <w:rFonts w:cs="Arial"/>
                <w:lang w:val="en-GB"/>
              </w:rPr>
              <w:t>PR100169</w:t>
            </w:r>
          </w:p>
        </w:tc>
        <w:tc>
          <w:tcPr>
            <w:tcW w:w="799" w:type="pct"/>
            <w:tcBorders>
              <w:top w:val="single" w:sz="6" w:space="0" w:color="000000"/>
              <w:left w:val="single" w:sz="6" w:space="0" w:color="000000"/>
              <w:bottom w:val="single" w:sz="6" w:space="0" w:color="000000"/>
              <w:right w:val="single" w:sz="6" w:space="0" w:color="000000"/>
            </w:tcBorders>
          </w:tcPr>
          <w:p w14:paraId="7ECC83C9" w14:textId="54194DC6" w:rsidR="00A51A45" w:rsidRDefault="00A51A45" w:rsidP="00A51A45">
            <w:pPr>
              <w:widowControl w:val="0"/>
              <w:autoSpaceDE w:val="0"/>
              <w:autoSpaceDN w:val="0"/>
              <w:adjustRightInd w:val="0"/>
              <w:ind w:left="72"/>
              <w:rPr>
                <w:rFonts w:cs="Arial"/>
              </w:rPr>
            </w:pPr>
            <w:r>
              <w:rPr>
                <w:rFonts w:cs="Arial"/>
              </w:rPr>
              <w:t>Prajwal</w:t>
            </w:r>
            <w:r w:rsidRPr="00E33F4F">
              <w:rPr>
                <w:rFonts w:cs="Arial"/>
              </w:rPr>
              <w:t xml:space="preserve"> R</w:t>
            </w:r>
          </w:p>
        </w:tc>
        <w:tc>
          <w:tcPr>
            <w:tcW w:w="719" w:type="pct"/>
            <w:tcBorders>
              <w:top w:val="single" w:sz="6" w:space="0" w:color="000000"/>
              <w:left w:val="single" w:sz="6" w:space="0" w:color="000000"/>
              <w:bottom w:val="single" w:sz="6" w:space="0" w:color="000000"/>
            </w:tcBorders>
            <w:vAlign w:val="center"/>
          </w:tcPr>
          <w:p w14:paraId="06E8AF7B" w14:textId="58E1B1BE" w:rsidR="00A51A45" w:rsidRDefault="00A51A45" w:rsidP="00A51A45">
            <w:pPr>
              <w:widowControl w:val="0"/>
              <w:autoSpaceDE w:val="0"/>
              <w:autoSpaceDN w:val="0"/>
              <w:adjustRightInd w:val="0"/>
              <w:ind w:left="72"/>
              <w:rPr>
                <w:rFonts w:cs="Arial"/>
                <w:lang w:val="en-GB"/>
              </w:rPr>
            </w:pPr>
            <w:r>
              <w:rPr>
                <w:rFonts w:cs="Arial"/>
                <w:lang w:val="en-GB"/>
              </w:rPr>
              <w:t>12-02-2024</w:t>
            </w:r>
          </w:p>
        </w:tc>
      </w:tr>
      <w:tr w:rsidR="002F67EC" w:rsidRPr="007F7C0A" w14:paraId="13B51DE6" w14:textId="77777777" w:rsidTr="004F2824">
        <w:tc>
          <w:tcPr>
            <w:tcW w:w="570" w:type="pct"/>
            <w:tcBorders>
              <w:top w:val="single" w:sz="6" w:space="0" w:color="000000"/>
              <w:bottom w:val="single" w:sz="6" w:space="0" w:color="000000"/>
              <w:right w:val="single" w:sz="6" w:space="0" w:color="000000"/>
            </w:tcBorders>
            <w:vAlign w:val="center"/>
          </w:tcPr>
          <w:p w14:paraId="07F68231" w14:textId="707F506E" w:rsidR="002F67EC" w:rsidRDefault="002F67EC" w:rsidP="002F67EC">
            <w:pPr>
              <w:widowControl w:val="0"/>
              <w:autoSpaceDE w:val="0"/>
              <w:autoSpaceDN w:val="0"/>
              <w:adjustRightInd w:val="0"/>
              <w:ind w:left="72"/>
              <w:rPr>
                <w:rFonts w:cs="Arial"/>
                <w:lang w:val="en-GB"/>
              </w:rPr>
            </w:pPr>
            <w:r>
              <w:rPr>
                <w:rFonts w:cs="Arial"/>
                <w:lang w:val="en-GB"/>
              </w:rPr>
              <w:t>2.2</w:t>
            </w:r>
          </w:p>
        </w:tc>
        <w:tc>
          <w:tcPr>
            <w:tcW w:w="1940" w:type="pct"/>
            <w:tcBorders>
              <w:top w:val="single" w:sz="6" w:space="0" w:color="000000"/>
              <w:left w:val="single" w:sz="6" w:space="0" w:color="000000"/>
              <w:bottom w:val="single" w:sz="6" w:space="0" w:color="000000"/>
              <w:right w:val="single" w:sz="6" w:space="0" w:color="000000"/>
            </w:tcBorders>
            <w:vAlign w:val="center"/>
          </w:tcPr>
          <w:p w14:paraId="19A33CE0" w14:textId="7C50C161" w:rsidR="002B75C7" w:rsidRDefault="002B75C7" w:rsidP="002F67EC">
            <w:r>
              <w:t>The following sections are updated to address QA comments:</w:t>
            </w:r>
          </w:p>
          <w:p w14:paraId="330909B6" w14:textId="77777777" w:rsidR="00EB75E6" w:rsidRDefault="00EB75E6" w:rsidP="002F67EC"/>
          <w:p w14:paraId="5764F6EF" w14:textId="1A8EC5AB" w:rsidR="002F67EC" w:rsidRDefault="00EB75E6" w:rsidP="002F67EC">
            <w:r>
              <w:t xml:space="preserve">Section </w:t>
            </w:r>
            <w:r w:rsidR="002F67EC" w:rsidRPr="007F7C0A">
              <w:t>6 References</w:t>
            </w:r>
          </w:p>
          <w:p w14:paraId="1E3C21D2" w14:textId="0478254F" w:rsidR="00CF1F6F" w:rsidRPr="007F7C0A" w:rsidRDefault="00EB75E6" w:rsidP="00CF1F6F">
            <w:r>
              <w:t xml:space="preserve">Section </w:t>
            </w:r>
            <w:r w:rsidR="00CF1F6F" w:rsidRPr="007F7C0A">
              <w:t>10 Approvals</w:t>
            </w:r>
          </w:p>
          <w:p w14:paraId="0693E8A7" w14:textId="1BA8D07D" w:rsidR="00CF1F6F" w:rsidRPr="007F7C0A" w:rsidRDefault="00EB75E6" w:rsidP="00CF1F6F">
            <w:r>
              <w:t xml:space="preserve">Section </w:t>
            </w:r>
            <w:r w:rsidR="00CF1F6F" w:rsidRPr="007F7C0A">
              <w:t>13 Responsibilities</w:t>
            </w:r>
          </w:p>
          <w:p w14:paraId="72E6E069" w14:textId="77777777" w:rsidR="00CF1F6F" w:rsidRPr="007F7C0A" w:rsidRDefault="00CF1F6F" w:rsidP="002F67EC"/>
          <w:p w14:paraId="16ED4EDF" w14:textId="77777777" w:rsidR="002F67EC" w:rsidRDefault="002F67EC" w:rsidP="002F67EC">
            <w:pPr>
              <w:widowControl w:val="0"/>
              <w:autoSpaceDE w:val="0"/>
              <w:autoSpaceDN w:val="0"/>
              <w:adjustRightInd w:val="0"/>
              <w:ind w:left="72"/>
              <w:rPr>
                <w:rFonts w:cs="Arial"/>
                <w:lang w:val="en-GB"/>
              </w:rPr>
            </w:pPr>
          </w:p>
        </w:tc>
        <w:tc>
          <w:tcPr>
            <w:tcW w:w="972" w:type="pct"/>
            <w:tcBorders>
              <w:top w:val="single" w:sz="6" w:space="0" w:color="000000"/>
              <w:left w:val="single" w:sz="6" w:space="0" w:color="000000"/>
              <w:bottom w:val="single" w:sz="6" w:space="0" w:color="000000"/>
              <w:right w:val="single" w:sz="6" w:space="0" w:color="000000"/>
            </w:tcBorders>
            <w:vAlign w:val="center"/>
          </w:tcPr>
          <w:p w14:paraId="28F775EA" w14:textId="74D09F86" w:rsidR="002F67EC" w:rsidRDefault="002F67EC" w:rsidP="002F67EC">
            <w:pPr>
              <w:widowControl w:val="0"/>
              <w:autoSpaceDE w:val="0"/>
              <w:autoSpaceDN w:val="0"/>
              <w:adjustRightInd w:val="0"/>
              <w:ind w:left="850" w:hanging="850"/>
              <w:rPr>
                <w:rFonts w:cs="Arial"/>
                <w:lang w:val="en-GB"/>
              </w:rPr>
            </w:pPr>
            <w:r>
              <w:rPr>
                <w:rFonts w:cs="Arial"/>
                <w:lang w:val="en-GB"/>
              </w:rPr>
              <w:t>PR100169</w:t>
            </w:r>
          </w:p>
        </w:tc>
        <w:tc>
          <w:tcPr>
            <w:tcW w:w="799" w:type="pct"/>
            <w:tcBorders>
              <w:top w:val="single" w:sz="6" w:space="0" w:color="000000"/>
              <w:left w:val="single" w:sz="6" w:space="0" w:color="000000"/>
              <w:bottom w:val="single" w:sz="6" w:space="0" w:color="000000"/>
              <w:right w:val="single" w:sz="6" w:space="0" w:color="000000"/>
            </w:tcBorders>
          </w:tcPr>
          <w:p w14:paraId="38734EA0" w14:textId="609726A3" w:rsidR="002F67EC" w:rsidRDefault="00020B1A" w:rsidP="002F67EC">
            <w:pPr>
              <w:widowControl w:val="0"/>
              <w:autoSpaceDE w:val="0"/>
              <w:autoSpaceDN w:val="0"/>
              <w:adjustRightInd w:val="0"/>
              <w:ind w:left="72"/>
              <w:rPr>
                <w:rFonts w:cs="Arial"/>
              </w:rPr>
            </w:pPr>
            <w:r>
              <w:rPr>
                <w:rFonts w:cs="Arial"/>
              </w:rPr>
              <w:t>Prajwal</w:t>
            </w:r>
            <w:r w:rsidRPr="00E33F4F">
              <w:rPr>
                <w:rFonts w:cs="Arial"/>
              </w:rPr>
              <w:t xml:space="preserve"> R</w:t>
            </w:r>
          </w:p>
        </w:tc>
        <w:tc>
          <w:tcPr>
            <w:tcW w:w="719" w:type="pct"/>
            <w:tcBorders>
              <w:top w:val="single" w:sz="6" w:space="0" w:color="000000"/>
              <w:left w:val="single" w:sz="6" w:space="0" w:color="000000"/>
              <w:bottom w:val="single" w:sz="6" w:space="0" w:color="000000"/>
            </w:tcBorders>
            <w:vAlign w:val="center"/>
          </w:tcPr>
          <w:p w14:paraId="3A9C27F1" w14:textId="7C7EC446" w:rsidR="002F67EC" w:rsidRDefault="002F67EC" w:rsidP="002F67EC">
            <w:pPr>
              <w:widowControl w:val="0"/>
              <w:autoSpaceDE w:val="0"/>
              <w:autoSpaceDN w:val="0"/>
              <w:adjustRightInd w:val="0"/>
              <w:ind w:left="72"/>
              <w:rPr>
                <w:rFonts w:cs="Arial"/>
                <w:lang w:val="en-GB"/>
              </w:rPr>
            </w:pPr>
            <w:r>
              <w:rPr>
                <w:rFonts w:cs="Arial"/>
                <w:lang w:val="en-GB"/>
              </w:rPr>
              <w:t>14-02-2024</w:t>
            </w:r>
          </w:p>
        </w:tc>
      </w:tr>
      <w:tr w:rsidR="00020B1A" w:rsidRPr="007F7C0A" w14:paraId="73DDEB07" w14:textId="77777777" w:rsidTr="004F2824">
        <w:tc>
          <w:tcPr>
            <w:tcW w:w="570" w:type="pct"/>
            <w:tcBorders>
              <w:top w:val="single" w:sz="6" w:space="0" w:color="000000"/>
              <w:bottom w:val="single" w:sz="6" w:space="0" w:color="000000"/>
              <w:right w:val="single" w:sz="6" w:space="0" w:color="000000"/>
            </w:tcBorders>
            <w:vAlign w:val="center"/>
          </w:tcPr>
          <w:p w14:paraId="2C121700" w14:textId="7728920C" w:rsidR="00020B1A" w:rsidRDefault="00020B1A" w:rsidP="002F67EC">
            <w:pPr>
              <w:widowControl w:val="0"/>
              <w:autoSpaceDE w:val="0"/>
              <w:autoSpaceDN w:val="0"/>
              <w:adjustRightInd w:val="0"/>
              <w:ind w:left="72"/>
              <w:rPr>
                <w:rFonts w:cs="Arial"/>
                <w:lang w:val="en-GB"/>
              </w:rPr>
            </w:pPr>
            <w:r>
              <w:rPr>
                <w:rFonts w:cs="Arial"/>
                <w:lang w:val="en-GB"/>
              </w:rPr>
              <w:t>2.3</w:t>
            </w:r>
          </w:p>
        </w:tc>
        <w:tc>
          <w:tcPr>
            <w:tcW w:w="1940" w:type="pct"/>
            <w:tcBorders>
              <w:top w:val="single" w:sz="6" w:space="0" w:color="000000"/>
              <w:left w:val="single" w:sz="6" w:space="0" w:color="000000"/>
              <w:bottom w:val="single" w:sz="6" w:space="0" w:color="000000"/>
              <w:right w:val="single" w:sz="6" w:space="0" w:color="000000"/>
            </w:tcBorders>
            <w:vAlign w:val="center"/>
          </w:tcPr>
          <w:p w14:paraId="1991F711" w14:textId="03D51DDB" w:rsidR="00020B1A" w:rsidRDefault="00020B1A" w:rsidP="002F67EC">
            <w:r>
              <w:t>The following section and tables got modified as per review comments:</w:t>
            </w:r>
          </w:p>
          <w:p w14:paraId="52EB4A4E" w14:textId="77777777" w:rsidR="00E11D8D" w:rsidRDefault="00020B1A" w:rsidP="00E11D8D">
            <w:r>
              <w:t>Section 2: Overview</w:t>
            </w:r>
          </w:p>
          <w:p w14:paraId="4DDE17ED" w14:textId="174ACF4E" w:rsidR="00E11D8D" w:rsidRDefault="00E11D8D" w:rsidP="002F67EC">
            <w:r>
              <w:rPr>
                <w:bCs/>
              </w:rPr>
              <w:t>Section:</w:t>
            </w:r>
            <w:r w:rsidRPr="00E11D8D">
              <w:rPr>
                <w:bCs/>
              </w:rPr>
              <w:t>10 Approvals</w:t>
            </w:r>
          </w:p>
          <w:p w14:paraId="12CC8EAB" w14:textId="5AE6EB81" w:rsidR="00020B1A" w:rsidRDefault="00020B1A" w:rsidP="002F67EC">
            <w:r>
              <w:t>Table 12</w:t>
            </w:r>
          </w:p>
          <w:p w14:paraId="4D092C4C" w14:textId="4D15CE14" w:rsidR="00020B1A" w:rsidRDefault="00020B1A" w:rsidP="002F67EC">
            <w:r>
              <w:lastRenderedPageBreak/>
              <w:t>Table 13</w:t>
            </w:r>
          </w:p>
        </w:tc>
        <w:tc>
          <w:tcPr>
            <w:tcW w:w="972" w:type="pct"/>
            <w:tcBorders>
              <w:top w:val="single" w:sz="6" w:space="0" w:color="000000"/>
              <w:left w:val="single" w:sz="6" w:space="0" w:color="000000"/>
              <w:bottom w:val="single" w:sz="6" w:space="0" w:color="000000"/>
              <w:right w:val="single" w:sz="6" w:space="0" w:color="000000"/>
            </w:tcBorders>
            <w:vAlign w:val="center"/>
          </w:tcPr>
          <w:p w14:paraId="73F53C85" w14:textId="41B63535" w:rsidR="00020B1A" w:rsidRDefault="00020B1A" w:rsidP="002F67EC">
            <w:pPr>
              <w:widowControl w:val="0"/>
              <w:autoSpaceDE w:val="0"/>
              <w:autoSpaceDN w:val="0"/>
              <w:adjustRightInd w:val="0"/>
              <w:ind w:left="850" w:hanging="850"/>
              <w:rPr>
                <w:rFonts w:cs="Arial"/>
                <w:lang w:val="en-GB"/>
              </w:rPr>
            </w:pPr>
            <w:r>
              <w:rPr>
                <w:rFonts w:cs="Arial"/>
                <w:lang w:val="en-GB"/>
              </w:rPr>
              <w:lastRenderedPageBreak/>
              <w:t>PR100222</w:t>
            </w:r>
          </w:p>
        </w:tc>
        <w:tc>
          <w:tcPr>
            <w:tcW w:w="799" w:type="pct"/>
            <w:tcBorders>
              <w:top w:val="single" w:sz="6" w:space="0" w:color="000000"/>
              <w:left w:val="single" w:sz="6" w:space="0" w:color="000000"/>
              <w:bottom w:val="single" w:sz="6" w:space="0" w:color="000000"/>
              <w:right w:val="single" w:sz="6" w:space="0" w:color="000000"/>
            </w:tcBorders>
          </w:tcPr>
          <w:p w14:paraId="221F9D26" w14:textId="21B21EF2" w:rsidR="00020B1A" w:rsidRDefault="00020B1A" w:rsidP="002F67EC">
            <w:pPr>
              <w:widowControl w:val="0"/>
              <w:autoSpaceDE w:val="0"/>
              <w:autoSpaceDN w:val="0"/>
              <w:adjustRightInd w:val="0"/>
              <w:ind w:left="72"/>
              <w:rPr>
                <w:rFonts w:cs="Arial"/>
              </w:rPr>
            </w:pPr>
            <w:r>
              <w:rPr>
                <w:rFonts w:cs="Arial"/>
              </w:rPr>
              <w:t>Prajwal</w:t>
            </w:r>
            <w:r w:rsidRPr="00E33F4F">
              <w:rPr>
                <w:rFonts w:cs="Arial"/>
              </w:rPr>
              <w:t xml:space="preserve"> R</w:t>
            </w:r>
          </w:p>
        </w:tc>
        <w:tc>
          <w:tcPr>
            <w:tcW w:w="719" w:type="pct"/>
            <w:tcBorders>
              <w:top w:val="single" w:sz="6" w:space="0" w:color="000000"/>
              <w:left w:val="single" w:sz="6" w:space="0" w:color="000000"/>
              <w:bottom w:val="single" w:sz="6" w:space="0" w:color="000000"/>
            </w:tcBorders>
            <w:vAlign w:val="center"/>
          </w:tcPr>
          <w:p w14:paraId="31DC84C3" w14:textId="5719BC2F" w:rsidR="00020B1A" w:rsidRDefault="00020B1A" w:rsidP="002F67EC">
            <w:pPr>
              <w:widowControl w:val="0"/>
              <w:autoSpaceDE w:val="0"/>
              <w:autoSpaceDN w:val="0"/>
              <w:adjustRightInd w:val="0"/>
              <w:ind w:left="72"/>
              <w:rPr>
                <w:rFonts w:cs="Arial"/>
                <w:lang w:val="en-GB"/>
              </w:rPr>
            </w:pPr>
            <w:r>
              <w:rPr>
                <w:rFonts w:cs="Arial"/>
                <w:lang w:val="en-GB"/>
              </w:rPr>
              <w:t>10-</w:t>
            </w:r>
            <w:r w:rsidR="009C70E9">
              <w:rPr>
                <w:rFonts w:cs="Arial"/>
                <w:lang w:val="en-GB"/>
              </w:rPr>
              <w:t>07</w:t>
            </w:r>
            <w:r>
              <w:rPr>
                <w:rFonts w:cs="Arial"/>
                <w:lang w:val="en-GB"/>
              </w:rPr>
              <w:t>-2024</w:t>
            </w:r>
          </w:p>
        </w:tc>
      </w:tr>
      <w:tr w:rsidR="00365EAB" w:rsidRPr="007F7C0A" w14:paraId="2E2FFF31" w14:textId="77777777" w:rsidTr="004F2824">
        <w:tc>
          <w:tcPr>
            <w:tcW w:w="570" w:type="pct"/>
            <w:tcBorders>
              <w:top w:val="single" w:sz="6" w:space="0" w:color="000000"/>
              <w:bottom w:val="single" w:sz="6" w:space="0" w:color="000000"/>
              <w:right w:val="single" w:sz="6" w:space="0" w:color="000000"/>
            </w:tcBorders>
            <w:vAlign w:val="center"/>
          </w:tcPr>
          <w:p w14:paraId="7E8BC976" w14:textId="44895932" w:rsidR="00365EAB" w:rsidRDefault="00365EAB" w:rsidP="00365EAB">
            <w:pPr>
              <w:widowControl w:val="0"/>
              <w:autoSpaceDE w:val="0"/>
              <w:autoSpaceDN w:val="0"/>
              <w:adjustRightInd w:val="0"/>
              <w:ind w:left="72"/>
              <w:rPr>
                <w:rFonts w:cs="Arial"/>
                <w:lang w:val="en-GB"/>
              </w:rPr>
            </w:pPr>
            <w:r>
              <w:rPr>
                <w:rFonts w:cs="Arial"/>
                <w:lang w:val="en-GB"/>
              </w:rPr>
              <w:t>2.4</w:t>
            </w:r>
          </w:p>
        </w:tc>
        <w:tc>
          <w:tcPr>
            <w:tcW w:w="1940" w:type="pct"/>
            <w:tcBorders>
              <w:top w:val="single" w:sz="6" w:space="0" w:color="000000"/>
              <w:left w:val="single" w:sz="6" w:space="0" w:color="000000"/>
              <w:bottom w:val="single" w:sz="6" w:space="0" w:color="000000"/>
              <w:right w:val="single" w:sz="6" w:space="0" w:color="000000"/>
            </w:tcBorders>
            <w:vAlign w:val="center"/>
          </w:tcPr>
          <w:p w14:paraId="6D281355" w14:textId="43972682" w:rsidR="00365EAB" w:rsidRDefault="00365EAB" w:rsidP="00365EAB">
            <w:r>
              <w:t>The following got modified as per QA comments:</w:t>
            </w:r>
          </w:p>
          <w:p w14:paraId="53BCB6FE" w14:textId="4B2B93F7" w:rsidR="00365EAB" w:rsidRDefault="00365EAB" w:rsidP="00365EAB">
            <w:r>
              <w:t>Table 12</w:t>
            </w:r>
          </w:p>
        </w:tc>
        <w:tc>
          <w:tcPr>
            <w:tcW w:w="972" w:type="pct"/>
            <w:tcBorders>
              <w:top w:val="single" w:sz="6" w:space="0" w:color="000000"/>
              <w:left w:val="single" w:sz="6" w:space="0" w:color="000000"/>
              <w:bottom w:val="single" w:sz="6" w:space="0" w:color="000000"/>
              <w:right w:val="single" w:sz="6" w:space="0" w:color="000000"/>
            </w:tcBorders>
            <w:vAlign w:val="center"/>
          </w:tcPr>
          <w:p w14:paraId="09C50352" w14:textId="7813593F" w:rsidR="00365EAB" w:rsidRDefault="00365EAB" w:rsidP="00365EAB">
            <w:pPr>
              <w:widowControl w:val="0"/>
              <w:autoSpaceDE w:val="0"/>
              <w:autoSpaceDN w:val="0"/>
              <w:adjustRightInd w:val="0"/>
              <w:ind w:left="850" w:hanging="850"/>
              <w:rPr>
                <w:rFonts w:cs="Arial"/>
                <w:lang w:val="en-GB"/>
              </w:rPr>
            </w:pPr>
            <w:r>
              <w:rPr>
                <w:rFonts w:cs="Arial"/>
                <w:lang w:val="en-GB"/>
              </w:rPr>
              <w:t>PR100222</w:t>
            </w:r>
          </w:p>
        </w:tc>
        <w:tc>
          <w:tcPr>
            <w:tcW w:w="799" w:type="pct"/>
            <w:tcBorders>
              <w:top w:val="single" w:sz="6" w:space="0" w:color="000000"/>
              <w:left w:val="single" w:sz="6" w:space="0" w:color="000000"/>
              <w:bottom w:val="single" w:sz="6" w:space="0" w:color="000000"/>
              <w:right w:val="single" w:sz="6" w:space="0" w:color="000000"/>
            </w:tcBorders>
          </w:tcPr>
          <w:p w14:paraId="661D1A7B" w14:textId="1953C6B1" w:rsidR="00365EAB" w:rsidRDefault="00365EAB" w:rsidP="00365EAB">
            <w:pPr>
              <w:widowControl w:val="0"/>
              <w:autoSpaceDE w:val="0"/>
              <w:autoSpaceDN w:val="0"/>
              <w:adjustRightInd w:val="0"/>
              <w:ind w:left="72"/>
              <w:rPr>
                <w:rFonts w:cs="Arial"/>
              </w:rPr>
            </w:pPr>
            <w:r>
              <w:rPr>
                <w:rFonts w:cs="Arial"/>
              </w:rPr>
              <w:t>Prajwal</w:t>
            </w:r>
            <w:r w:rsidRPr="00E33F4F">
              <w:rPr>
                <w:rFonts w:cs="Arial"/>
              </w:rPr>
              <w:t xml:space="preserve"> R</w:t>
            </w:r>
          </w:p>
        </w:tc>
        <w:tc>
          <w:tcPr>
            <w:tcW w:w="719" w:type="pct"/>
            <w:tcBorders>
              <w:top w:val="single" w:sz="6" w:space="0" w:color="000000"/>
              <w:left w:val="single" w:sz="6" w:space="0" w:color="000000"/>
              <w:bottom w:val="single" w:sz="6" w:space="0" w:color="000000"/>
            </w:tcBorders>
            <w:vAlign w:val="center"/>
          </w:tcPr>
          <w:p w14:paraId="058DDBA5" w14:textId="292FFD90" w:rsidR="00365EAB" w:rsidRDefault="00365EAB" w:rsidP="00365EAB">
            <w:pPr>
              <w:widowControl w:val="0"/>
              <w:autoSpaceDE w:val="0"/>
              <w:autoSpaceDN w:val="0"/>
              <w:adjustRightInd w:val="0"/>
              <w:ind w:left="72"/>
              <w:rPr>
                <w:rFonts w:cs="Arial"/>
                <w:lang w:val="en-GB"/>
              </w:rPr>
            </w:pPr>
            <w:r>
              <w:rPr>
                <w:rFonts w:cs="Arial"/>
                <w:lang w:val="en-GB"/>
              </w:rPr>
              <w:t>11-07-2024</w:t>
            </w:r>
          </w:p>
        </w:tc>
      </w:tr>
    </w:tbl>
    <w:p w14:paraId="7A9F13EF" w14:textId="77777777" w:rsidR="002D4A57" w:rsidRPr="007F7C0A" w:rsidRDefault="002D4A57" w:rsidP="002D4A57">
      <w:pPr>
        <w:widowControl w:val="0"/>
        <w:autoSpaceDE w:val="0"/>
        <w:autoSpaceDN w:val="0"/>
        <w:adjustRightInd w:val="0"/>
        <w:rPr>
          <w:rFonts w:cs="Arial"/>
        </w:rPr>
      </w:pPr>
    </w:p>
    <w:p w14:paraId="43CCA61F" w14:textId="77777777" w:rsidR="002D4A57" w:rsidRPr="007F7C0A" w:rsidRDefault="00000000" w:rsidP="002D4A57">
      <w:pPr>
        <w:rPr>
          <w:rFonts w:cs="Arial"/>
        </w:rPr>
      </w:pPr>
      <w:r>
        <w:rPr>
          <w:rFonts w:cs="Arial"/>
        </w:rPr>
        <w:pict w14:anchorId="7DDD8154">
          <v:rect id="_x0000_i1025" style="width:0;height:1.5pt" o:hralign="center" o:hrstd="t" o:hr="t" fillcolor="#a0a0a0" stroked="f"/>
        </w:pict>
      </w:r>
    </w:p>
    <w:p w14:paraId="1D0DCC34" w14:textId="77777777" w:rsidR="002D4A57" w:rsidRPr="007F7C0A" w:rsidRDefault="002D4A57" w:rsidP="00E11D8D">
      <w:pPr>
        <w:pStyle w:val="Heading1"/>
      </w:pPr>
      <w:bookmarkStart w:id="2" w:name="_Toc171599825"/>
      <w:r w:rsidRPr="007F7C0A">
        <w:t>2 Overview</w:t>
      </w:r>
      <w:bookmarkEnd w:id="2"/>
    </w:p>
    <w:p w14:paraId="355FB1AC" w14:textId="77777777" w:rsidR="002D4A57" w:rsidRPr="007F7C0A" w:rsidRDefault="002D4A57" w:rsidP="002D4A57">
      <w:pPr>
        <w:rPr>
          <w:rFonts w:cs="Arial"/>
        </w:rPr>
      </w:pPr>
    </w:p>
    <w:p w14:paraId="332FD19A" w14:textId="73478DF9" w:rsidR="002D4A57" w:rsidRPr="007F7C0A" w:rsidRDefault="002D4A57" w:rsidP="002D4A57">
      <w:pPr>
        <w:widowControl w:val="0"/>
        <w:autoSpaceDE w:val="0"/>
        <w:autoSpaceDN w:val="0"/>
        <w:adjustRightInd w:val="0"/>
        <w:rPr>
          <w:rFonts w:cs="Arial"/>
          <w:color w:val="000000"/>
        </w:rPr>
      </w:pPr>
      <w:r w:rsidRPr="007F7C0A">
        <w:rPr>
          <w:rFonts w:cs="Arial"/>
        </w:rPr>
        <w:t xml:space="preserve">The EIS consist of Display Unit (DU), Engine Data Acquisition Unit (EDAU), Configuration Management Unit plus NVM (CMU+) and Data Logging Unit (DLU).  </w:t>
      </w:r>
      <w:r w:rsidRPr="007F7C0A">
        <w:rPr>
          <w:rFonts w:cs="Arial"/>
          <w:color w:val="000000"/>
        </w:rPr>
        <w:t xml:space="preserve">It will be complemented by pilot input devices and interconnecting harness. The EIS will interface with the </w:t>
      </w:r>
      <w:r w:rsidR="00F0406A">
        <w:rPr>
          <w:rFonts w:cs="Arial"/>
          <w:color w:val="000000"/>
        </w:rPr>
        <w:t>Airbus</w:t>
      </w:r>
      <w:r w:rsidRPr="007F7C0A">
        <w:rPr>
          <w:rFonts w:cs="Arial"/>
          <w:color w:val="000000"/>
        </w:rPr>
        <w:t xml:space="preserve"> </w:t>
      </w:r>
      <w:r w:rsidR="00F0406A" w:rsidRPr="00F0406A">
        <w:rPr>
          <w:rFonts w:cs="Arial"/>
          <w:color w:val="000000"/>
        </w:rPr>
        <w:t>AS532U2</w:t>
      </w:r>
      <w:r w:rsidR="00F0406A">
        <w:rPr>
          <w:rFonts w:cs="Arial"/>
          <w:color w:val="000000"/>
        </w:rPr>
        <w:t xml:space="preserve"> </w:t>
      </w:r>
      <w:r w:rsidRPr="007F7C0A">
        <w:rPr>
          <w:rFonts w:cs="Arial"/>
          <w:color w:val="000000"/>
        </w:rPr>
        <w:t>engine sensors and other applicable aircraft systems.</w:t>
      </w:r>
    </w:p>
    <w:p w14:paraId="4C88CAAD" w14:textId="77777777" w:rsidR="002D4A57" w:rsidRPr="007F7C0A" w:rsidRDefault="002D4A57" w:rsidP="002D4A57">
      <w:pPr>
        <w:widowControl w:val="0"/>
        <w:autoSpaceDE w:val="0"/>
        <w:autoSpaceDN w:val="0"/>
        <w:adjustRightInd w:val="0"/>
        <w:rPr>
          <w:rFonts w:cs="Arial"/>
          <w:color w:val="000000"/>
        </w:rPr>
      </w:pPr>
    </w:p>
    <w:p w14:paraId="36D41E7F" w14:textId="77777777" w:rsidR="002D4A57" w:rsidRPr="007F7C0A" w:rsidRDefault="002D4A57" w:rsidP="002D4A57">
      <w:pPr>
        <w:widowControl w:val="0"/>
        <w:autoSpaceDE w:val="0"/>
        <w:autoSpaceDN w:val="0"/>
        <w:adjustRightInd w:val="0"/>
        <w:rPr>
          <w:rFonts w:cs="Arial"/>
          <w:color w:val="000000"/>
        </w:rPr>
      </w:pPr>
      <w:r w:rsidRPr="007F7C0A">
        <w:rPr>
          <w:rFonts w:cs="Arial"/>
          <w:color w:val="000000"/>
        </w:rPr>
        <w:t>Figure: Functional block diagram - Engine Instrument System describes the functional blocks of Engine Instrument System (EIS).</w:t>
      </w:r>
    </w:p>
    <w:p w14:paraId="02A2CB34" w14:textId="77777777" w:rsidR="002D4A57" w:rsidRPr="007F7C0A" w:rsidRDefault="002D4A57" w:rsidP="002D4A57">
      <w:pPr>
        <w:widowControl w:val="0"/>
        <w:autoSpaceDE w:val="0"/>
        <w:autoSpaceDN w:val="0"/>
        <w:adjustRightInd w:val="0"/>
        <w:rPr>
          <w:rFonts w:cs="Arial"/>
          <w:color w:val="000000"/>
        </w:rPr>
      </w:pPr>
    </w:p>
    <w:p w14:paraId="3A5A2DEF" w14:textId="098D7E03" w:rsidR="002D4A57" w:rsidRDefault="008F30EB" w:rsidP="002D4A57">
      <w:pPr>
        <w:keepNext/>
        <w:widowControl w:val="0"/>
        <w:autoSpaceDE w:val="0"/>
        <w:autoSpaceDN w:val="0"/>
        <w:adjustRightInd w:val="0"/>
      </w:pPr>
      <w:r w:rsidRPr="005C3B26">
        <w:rPr>
          <w:i/>
          <w:iCs/>
          <w:noProof/>
        </w:rPr>
        <w:drawing>
          <wp:inline distT="0" distB="0" distL="0" distR="0" wp14:anchorId="1427F9AE" wp14:editId="59BDFF62">
            <wp:extent cx="5943600" cy="366816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68168"/>
                    </a:xfrm>
                    <a:prstGeom prst="rect">
                      <a:avLst/>
                    </a:prstGeom>
                  </pic:spPr>
                </pic:pic>
              </a:graphicData>
            </a:graphic>
          </wp:inline>
        </w:drawing>
      </w:r>
    </w:p>
    <w:p w14:paraId="30A0EB77" w14:textId="7036B351" w:rsidR="002D4A57" w:rsidRPr="007F7C0A" w:rsidRDefault="002D4A57" w:rsidP="002D4A57">
      <w:pPr>
        <w:pStyle w:val="Caption"/>
        <w:jc w:val="both"/>
        <w:rPr>
          <w:rFonts w:cs="Arial"/>
          <w:color w:val="000000"/>
        </w:rPr>
      </w:pPr>
      <w:bookmarkStart w:id="3" w:name="_Toc171599819"/>
      <w:r>
        <w:t xml:space="preserve">Figure </w:t>
      </w:r>
      <w:r>
        <w:fldChar w:fldCharType="begin"/>
      </w:r>
      <w:r>
        <w:instrText xml:space="preserve"> SEQ Figure \* ARABIC </w:instrText>
      </w:r>
      <w:r>
        <w:fldChar w:fldCharType="separate"/>
      </w:r>
      <w:r w:rsidR="0032761E">
        <w:rPr>
          <w:noProof/>
        </w:rPr>
        <w:t>1</w:t>
      </w:r>
      <w:r>
        <w:rPr>
          <w:noProof/>
        </w:rPr>
        <w:fldChar w:fldCharType="end"/>
      </w:r>
      <w:r>
        <w:t>: Functional block diagram - Engine Instrument System</w:t>
      </w:r>
      <w:bookmarkEnd w:id="3"/>
    </w:p>
    <w:p w14:paraId="28760335" w14:textId="77777777" w:rsidR="002D4A57" w:rsidRPr="007F7C0A" w:rsidRDefault="002D4A57" w:rsidP="002D4A57">
      <w:pPr>
        <w:widowControl w:val="0"/>
        <w:autoSpaceDE w:val="0"/>
        <w:autoSpaceDN w:val="0"/>
        <w:adjustRightInd w:val="0"/>
        <w:rPr>
          <w:rFonts w:cs="Arial"/>
          <w:b/>
          <w:bCs/>
        </w:rPr>
      </w:pPr>
    </w:p>
    <w:p w14:paraId="5265CCF6" w14:textId="77777777" w:rsidR="002D4A57" w:rsidRPr="007F7C0A" w:rsidRDefault="002D4A57" w:rsidP="002D4A57">
      <w:pPr>
        <w:widowControl w:val="0"/>
        <w:autoSpaceDE w:val="0"/>
        <w:autoSpaceDN w:val="0"/>
        <w:adjustRightInd w:val="0"/>
        <w:rPr>
          <w:rFonts w:cs="Arial"/>
          <w:b/>
          <w:bCs/>
        </w:rPr>
      </w:pPr>
      <w:r w:rsidRPr="007F7C0A">
        <w:rPr>
          <w:rFonts w:cs="Arial"/>
          <w:b/>
          <w:bCs/>
        </w:rPr>
        <w:t>Engine Data Acquisition Unit (EDAU)</w:t>
      </w:r>
    </w:p>
    <w:p w14:paraId="2674E8DD" w14:textId="77777777" w:rsidR="002D4A57" w:rsidRPr="007F7C0A" w:rsidRDefault="002D4A57" w:rsidP="002D4A57">
      <w:pPr>
        <w:widowControl w:val="0"/>
        <w:autoSpaceDE w:val="0"/>
        <w:autoSpaceDN w:val="0"/>
        <w:adjustRightInd w:val="0"/>
        <w:rPr>
          <w:rFonts w:cs="Arial"/>
        </w:rPr>
      </w:pPr>
    </w:p>
    <w:p w14:paraId="6E16248C" w14:textId="77777777" w:rsidR="002D4A57" w:rsidRPr="007F7C0A" w:rsidRDefault="002D4A57" w:rsidP="002D4A57">
      <w:pPr>
        <w:autoSpaceDE w:val="0"/>
        <w:autoSpaceDN w:val="0"/>
        <w:adjustRightInd w:val="0"/>
        <w:rPr>
          <w:rFonts w:cs="Arial"/>
        </w:rPr>
      </w:pPr>
      <w:r w:rsidRPr="007F7C0A">
        <w:rPr>
          <w:rFonts w:cs="Arial"/>
        </w:rPr>
        <w:lastRenderedPageBreak/>
        <w:t>The EDAU shall function to process airframe and engine data and transmit this information to be graphically presented on a cockpit display.  The EDAU will process analog and discrete inputs, apply user defined logic to those inputs, and may generate aural and visual Caution and Warning alerts.</w:t>
      </w:r>
    </w:p>
    <w:p w14:paraId="62850CE3" w14:textId="77777777" w:rsidR="002D4A57" w:rsidRPr="007F7C0A" w:rsidRDefault="002D4A57" w:rsidP="002D4A57">
      <w:pPr>
        <w:autoSpaceDE w:val="0"/>
        <w:autoSpaceDN w:val="0"/>
        <w:adjustRightInd w:val="0"/>
        <w:rPr>
          <w:rFonts w:cs="Arial"/>
        </w:rPr>
      </w:pPr>
    </w:p>
    <w:p w14:paraId="254C4E63" w14:textId="77777777" w:rsidR="002D4A57" w:rsidRPr="007F7C0A" w:rsidRDefault="002D4A57" w:rsidP="002D4A57">
      <w:pPr>
        <w:tabs>
          <w:tab w:val="left" w:pos="720"/>
          <w:tab w:val="left" w:pos="900"/>
          <w:tab w:val="left" w:pos="1080"/>
        </w:tabs>
        <w:autoSpaceDE w:val="0"/>
        <w:autoSpaceDN w:val="0"/>
        <w:adjustRightInd w:val="0"/>
        <w:rPr>
          <w:rFonts w:cs="Arial"/>
        </w:rPr>
      </w:pPr>
      <w:r w:rsidRPr="007F7C0A">
        <w:rPr>
          <w:rFonts w:cs="Arial"/>
        </w:rPr>
        <w:t xml:space="preserve">The EDAU is utilized to perform the following functions: </w:t>
      </w:r>
    </w:p>
    <w:p w14:paraId="7B67F158" w14:textId="77777777" w:rsidR="002D4A57" w:rsidRPr="007F7C0A" w:rsidRDefault="002D4A57" w:rsidP="002D4A57">
      <w:pPr>
        <w:tabs>
          <w:tab w:val="left" w:pos="720"/>
          <w:tab w:val="left" w:pos="900"/>
          <w:tab w:val="left" w:pos="1080"/>
        </w:tabs>
        <w:autoSpaceDE w:val="0"/>
        <w:autoSpaceDN w:val="0"/>
        <w:adjustRightInd w:val="0"/>
        <w:rPr>
          <w:rFonts w:cs="Arial"/>
        </w:rPr>
      </w:pPr>
    </w:p>
    <w:p w14:paraId="5DA2C4D0" w14:textId="77777777" w:rsidR="002D4A57" w:rsidRPr="007F7C0A" w:rsidRDefault="002D4A57" w:rsidP="00B37DED">
      <w:pPr>
        <w:widowControl w:val="0"/>
        <w:numPr>
          <w:ilvl w:val="0"/>
          <w:numId w:val="23"/>
        </w:numPr>
        <w:tabs>
          <w:tab w:val="left" w:pos="990"/>
        </w:tabs>
        <w:autoSpaceDE w:val="0"/>
        <w:autoSpaceDN w:val="0"/>
        <w:adjustRightInd w:val="0"/>
        <w:spacing w:after="120" w:line="240" w:lineRule="auto"/>
        <w:ind w:left="720" w:hanging="360"/>
        <w:rPr>
          <w:rFonts w:cs="Arial"/>
        </w:rPr>
      </w:pPr>
      <w:r w:rsidRPr="007F7C0A">
        <w:rPr>
          <w:rFonts w:cs="Arial"/>
        </w:rPr>
        <w:t>Provide analog to digital conversion of aircraft and engine systems</w:t>
      </w:r>
    </w:p>
    <w:p w14:paraId="4865458A" w14:textId="77777777" w:rsidR="002D4A57" w:rsidRPr="007F7C0A" w:rsidRDefault="002D4A57" w:rsidP="00B37DED">
      <w:pPr>
        <w:widowControl w:val="0"/>
        <w:numPr>
          <w:ilvl w:val="0"/>
          <w:numId w:val="23"/>
        </w:numPr>
        <w:tabs>
          <w:tab w:val="left" w:pos="990"/>
        </w:tabs>
        <w:autoSpaceDE w:val="0"/>
        <w:autoSpaceDN w:val="0"/>
        <w:adjustRightInd w:val="0"/>
        <w:spacing w:after="120" w:line="240" w:lineRule="auto"/>
        <w:ind w:left="720" w:hanging="360"/>
        <w:rPr>
          <w:rFonts w:cs="Arial"/>
        </w:rPr>
      </w:pPr>
      <w:r w:rsidRPr="007F7C0A">
        <w:rPr>
          <w:rFonts w:cs="Arial"/>
        </w:rPr>
        <w:t>Provide discrete bit information via A429 for Crew Alerts (CAS)</w:t>
      </w:r>
    </w:p>
    <w:p w14:paraId="7029A123" w14:textId="77777777" w:rsidR="002D4A57" w:rsidRPr="007F7C0A" w:rsidRDefault="002D4A57" w:rsidP="00B37DED">
      <w:pPr>
        <w:widowControl w:val="0"/>
        <w:numPr>
          <w:ilvl w:val="0"/>
          <w:numId w:val="23"/>
        </w:numPr>
        <w:tabs>
          <w:tab w:val="left" w:pos="990"/>
        </w:tabs>
        <w:autoSpaceDE w:val="0"/>
        <w:autoSpaceDN w:val="0"/>
        <w:adjustRightInd w:val="0"/>
        <w:spacing w:after="120" w:line="240" w:lineRule="auto"/>
        <w:ind w:left="720" w:hanging="360"/>
        <w:rPr>
          <w:rFonts w:cs="Arial"/>
        </w:rPr>
      </w:pPr>
      <w:r w:rsidRPr="007F7C0A">
        <w:rPr>
          <w:rFonts w:cs="Arial"/>
        </w:rPr>
        <w:t>Provide field loadable software update via maintenance port</w:t>
      </w:r>
    </w:p>
    <w:p w14:paraId="0817AC09" w14:textId="77777777" w:rsidR="002D4A57" w:rsidRPr="007F7C0A" w:rsidRDefault="002D4A57" w:rsidP="00B37DED">
      <w:pPr>
        <w:widowControl w:val="0"/>
        <w:numPr>
          <w:ilvl w:val="0"/>
          <w:numId w:val="23"/>
        </w:numPr>
        <w:tabs>
          <w:tab w:val="left" w:pos="990"/>
        </w:tabs>
        <w:autoSpaceDE w:val="0"/>
        <w:autoSpaceDN w:val="0"/>
        <w:adjustRightInd w:val="0"/>
        <w:spacing w:after="120" w:line="240" w:lineRule="auto"/>
        <w:ind w:left="720" w:hanging="360"/>
        <w:rPr>
          <w:rFonts w:cs="Arial"/>
        </w:rPr>
      </w:pPr>
      <w:r w:rsidRPr="007F7C0A">
        <w:rPr>
          <w:rFonts w:cs="Arial"/>
        </w:rPr>
        <w:t>Process data</w:t>
      </w:r>
    </w:p>
    <w:p w14:paraId="0F2F938A" w14:textId="77777777" w:rsidR="002D4A57" w:rsidRPr="007F7C0A" w:rsidRDefault="002D4A57" w:rsidP="00B37DED">
      <w:pPr>
        <w:widowControl w:val="0"/>
        <w:numPr>
          <w:ilvl w:val="0"/>
          <w:numId w:val="23"/>
        </w:numPr>
        <w:tabs>
          <w:tab w:val="left" w:pos="990"/>
        </w:tabs>
        <w:autoSpaceDE w:val="0"/>
        <w:autoSpaceDN w:val="0"/>
        <w:adjustRightInd w:val="0"/>
        <w:spacing w:after="120" w:line="240" w:lineRule="auto"/>
        <w:ind w:left="720" w:hanging="360"/>
        <w:rPr>
          <w:rFonts w:cs="Arial"/>
        </w:rPr>
      </w:pPr>
      <w:r w:rsidRPr="007F7C0A">
        <w:rPr>
          <w:rFonts w:cs="Arial"/>
        </w:rPr>
        <w:t>Filter analog and digital signal data</w:t>
      </w:r>
    </w:p>
    <w:p w14:paraId="2F3BC670" w14:textId="77777777" w:rsidR="002D4A57" w:rsidRPr="007F7C0A" w:rsidRDefault="002D4A57" w:rsidP="00B37DED">
      <w:pPr>
        <w:widowControl w:val="0"/>
        <w:numPr>
          <w:ilvl w:val="0"/>
          <w:numId w:val="23"/>
        </w:numPr>
        <w:tabs>
          <w:tab w:val="left" w:pos="990"/>
        </w:tabs>
        <w:autoSpaceDE w:val="0"/>
        <w:autoSpaceDN w:val="0"/>
        <w:adjustRightInd w:val="0"/>
        <w:spacing w:after="120" w:line="240" w:lineRule="auto"/>
        <w:ind w:left="720" w:hanging="360"/>
        <w:rPr>
          <w:rFonts w:cs="Arial"/>
        </w:rPr>
      </w:pPr>
      <w:r w:rsidRPr="007F7C0A">
        <w:rPr>
          <w:rFonts w:cs="Arial"/>
        </w:rPr>
        <w:t>Receive/Transmit data</w:t>
      </w:r>
    </w:p>
    <w:p w14:paraId="23387E19" w14:textId="77777777" w:rsidR="002D4A57" w:rsidRPr="007F7C0A" w:rsidRDefault="002D4A57" w:rsidP="00B37DED">
      <w:pPr>
        <w:widowControl w:val="0"/>
        <w:numPr>
          <w:ilvl w:val="0"/>
          <w:numId w:val="23"/>
        </w:numPr>
        <w:tabs>
          <w:tab w:val="left" w:pos="990"/>
        </w:tabs>
        <w:autoSpaceDE w:val="0"/>
        <w:autoSpaceDN w:val="0"/>
        <w:adjustRightInd w:val="0"/>
        <w:spacing w:after="120" w:line="240" w:lineRule="auto"/>
        <w:ind w:left="720" w:hanging="360"/>
        <w:rPr>
          <w:rFonts w:cs="Arial"/>
        </w:rPr>
      </w:pPr>
      <w:r w:rsidRPr="007F7C0A">
        <w:rPr>
          <w:rFonts w:cs="Arial"/>
        </w:rPr>
        <w:t>Provide discrete strapping for multiple aircraft and engine configurations</w:t>
      </w:r>
    </w:p>
    <w:p w14:paraId="494A3C87" w14:textId="77777777" w:rsidR="002D4A57" w:rsidRPr="007F7C0A" w:rsidRDefault="002D4A57" w:rsidP="002D4A57">
      <w:pPr>
        <w:widowControl w:val="0"/>
        <w:autoSpaceDE w:val="0"/>
        <w:autoSpaceDN w:val="0"/>
        <w:adjustRightInd w:val="0"/>
        <w:rPr>
          <w:rFonts w:cs="Arial"/>
        </w:rPr>
      </w:pPr>
    </w:p>
    <w:p w14:paraId="4000F0C4" w14:textId="77777777" w:rsidR="002D4A57" w:rsidRPr="007F7C0A" w:rsidRDefault="002D4A57" w:rsidP="002D4A57">
      <w:pPr>
        <w:widowControl w:val="0"/>
        <w:autoSpaceDE w:val="0"/>
        <w:autoSpaceDN w:val="0"/>
        <w:adjustRightInd w:val="0"/>
        <w:rPr>
          <w:rFonts w:cs="Arial"/>
        </w:rPr>
      </w:pPr>
      <w:r w:rsidRPr="007F7C0A">
        <w:rPr>
          <w:rFonts w:cs="Arial"/>
        </w:rPr>
        <w:t xml:space="preserve">To increase the reliability of the system, EDAU will have two Data Acquisition Units (DAU) packed together. Both the Data Acquisition Units (DAU) will run the data acquisition application software, process the same inputs and produce same outputs independently at the same time. </w:t>
      </w:r>
    </w:p>
    <w:p w14:paraId="7F21745A" w14:textId="77777777" w:rsidR="002D4A57" w:rsidRPr="007F7C0A" w:rsidRDefault="002D4A57" w:rsidP="002D4A57">
      <w:pPr>
        <w:widowControl w:val="0"/>
        <w:autoSpaceDE w:val="0"/>
        <w:autoSpaceDN w:val="0"/>
        <w:adjustRightInd w:val="0"/>
        <w:rPr>
          <w:rFonts w:cs="Arial"/>
        </w:rPr>
      </w:pPr>
    </w:p>
    <w:p w14:paraId="4179A924" w14:textId="77777777" w:rsidR="002D4A57" w:rsidRPr="007F7C0A" w:rsidRDefault="002D4A57" w:rsidP="002D4A57">
      <w:pPr>
        <w:widowControl w:val="0"/>
        <w:autoSpaceDE w:val="0"/>
        <w:autoSpaceDN w:val="0"/>
        <w:adjustRightInd w:val="0"/>
        <w:rPr>
          <w:rFonts w:cs="Arial"/>
          <w:color w:val="000000"/>
        </w:rPr>
      </w:pPr>
      <w:r w:rsidRPr="007F7C0A">
        <w:rPr>
          <w:rFonts w:cs="Arial"/>
          <w:color w:val="000000"/>
        </w:rPr>
        <w:t xml:space="preserve">The primary function of the DAU will be acquiring analog engine parameters, discrete inputs, and other aircraft system information for processing and converting to a digital format for display via </w:t>
      </w:r>
      <w:r w:rsidRPr="007F7C0A">
        <w:rPr>
          <w:rFonts w:cs="Arial"/>
        </w:rPr>
        <w:t>ARINC 429 to four</w:t>
      </w:r>
      <w:r w:rsidRPr="007F7C0A">
        <w:rPr>
          <w:rFonts w:cs="Arial"/>
          <w:color w:val="000000"/>
        </w:rPr>
        <w:t xml:space="preserve"> Display Units (DU).</w:t>
      </w:r>
    </w:p>
    <w:p w14:paraId="735A9B13" w14:textId="77777777" w:rsidR="002D4A57" w:rsidRPr="007F7C0A" w:rsidRDefault="002D4A57" w:rsidP="002D4A57">
      <w:pPr>
        <w:widowControl w:val="0"/>
        <w:autoSpaceDE w:val="0"/>
        <w:autoSpaceDN w:val="0"/>
        <w:adjustRightInd w:val="0"/>
        <w:rPr>
          <w:rFonts w:cs="Arial"/>
        </w:rPr>
      </w:pPr>
    </w:p>
    <w:p w14:paraId="75FC0F4D" w14:textId="77777777" w:rsidR="002D4A57" w:rsidRPr="007F7C0A" w:rsidRDefault="002D4A57" w:rsidP="002D4A57">
      <w:pPr>
        <w:widowControl w:val="0"/>
        <w:autoSpaceDE w:val="0"/>
        <w:autoSpaceDN w:val="0"/>
        <w:adjustRightInd w:val="0"/>
        <w:rPr>
          <w:rFonts w:cs="Arial"/>
        </w:rPr>
      </w:pPr>
      <w:r w:rsidRPr="007F7C0A">
        <w:rPr>
          <w:rFonts w:cs="Arial"/>
        </w:rPr>
        <w:t xml:space="preserve">Each DAU will contain three Boards/Modules, each with its own CPU: The Gateway Board (BH35112) for digital buses, the Analog Board (BH35113) for analog inputs and the Discrete Board (BH35114) for discrete I/O and chip burner.  Inter-board communication and communication with CMU+ / DLU will be on CAN bus based on ARINC 825 protocol. </w:t>
      </w:r>
    </w:p>
    <w:p w14:paraId="61E3F049" w14:textId="77777777" w:rsidR="002D4A57" w:rsidRPr="007F7C0A" w:rsidRDefault="002D4A57" w:rsidP="002D4A57">
      <w:pPr>
        <w:widowControl w:val="0"/>
        <w:autoSpaceDE w:val="0"/>
        <w:autoSpaceDN w:val="0"/>
        <w:adjustRightInd w:val="0"/>
        <w:rPr>
          <w:rFonts w:cs="Arial"/>
        </w:rPr>
      </w:pPr>
    </w:p>
    <w:p w14:paraId="00860F58" w14:textId="77777777" w:rsidR="002D4A57" w:rsidRPr="007F7C0A" w:rsidRDefault="002D4A57" w:rsidP="002D4A57">
      <w:pPr>
        <w:widowControl w:val="0"/>
        <w:autoSpaceDE w:val="0"/>
        <w:autoSpaceDN w:val="0"/>
        <w:adjustRightInd w:val="0"/>
        <w:rPr>
          <w:rFonts w:cs="Arial"/>
          <w:b/>
          <w:bCs/>
        </w:rPr>
      </w:pPr>
      <w:r w:rsidRPr="007F7C0A">
        <w:rPr>
          <w:rFonts w:cs="Arial"/>
          <w:b/>
          <w:bCs/>
        </w:rPr>
        <w:t>Configuration Module Unit Plus NVM (CMU+)</w:t>
      </w:r>
    </w:p>
    <w:p w14:paraId="320748E2" w14:textId="77777777" w:rsidR="002D4A57" w:rsidRPr="007F7C0A" w:rsidRDefault="002D4A57" w:rsidP="002D4A57">
      <w:pPr>
        <w:widowControl w:val="0"/>
        <w:autoSpaceDE w:val="0"/>
        <w:autoSpaceDN w:val="0"/>
        <w:adjustRightInd w:val="0"/>
        <w:rPr>
          <w:rFonts w:cs="Arial"/>
          <w:b/>
          <w:bCs/>
        </w:rPr>
      </w:pPr>
    </w:p>
    <w:p w14:paraId="5C83DC7E" w14:textId="77777777" w:rsidR="002D4A57" w:rsidRPr="007F7C0A" w:rsidRDefault="002D4A57" w:rsidP="002D4A57">
      <w:pPr>
        <w:autoSpaceDE w:val="0"/>
        <w:autoSpaceDN w:val="0"/>
        <w:adjustRightInd w:val="0"/>
        <w:rPr>
          <w:rFonts w:cs="Arial"/>
        </w:rPr>
      </w:pPr>
      <w:r w:rsidRPr="007F7C0A">
        <w:rPr>
          <w:rFonts w:cs="Arial"/>
        </w:rPr>
        <w:t>The CMU+ stores Aircraft Configuration Data (ACD). The ACD includes options related to the engine parameters, sensor interface, and airframe configurations. The DAU accesses CMU+ on system initialization to determine the current configuration and active interfaces.</w:t>
      </w:r>
    </w:p>
    <w:p w14:paraId="49AEC3AC" w14:textId="77777777" w:rsidR="002D4A57" w:rsidRPr="007F7C0A" w:rsidRDefault="002D4A57" w:rsidP="002D4A57">
      <w:pPr>
        <w:autoSpaceDE w:val="0"/>
        <w:autoSpaceDN w:val="0"/>
        <w:adjustRightInd w:val="0"/>
        <w:rPr>
          <w:rFonts w:cs="Arial"/>
        </w:rPr>
      </w:pPr>
    </w:p>
    <w:p w14:paraId="5095833C" w14:textId="77777777" w:rsidR="002D4A57" w:rsidRPr="007F7C0A" w:rsidRDefault="002D4A57" w:rsidP="002D4A57">
      <w:pPr>
        <w:tabs>
          <w:tab w:val="left" w:pos="720"/>
          <w:tab w:val="left" w:pos="900"/>
          <w:tab w:val="left" w:pos="1080"/>
        </w:tabs>
        <w:autoSpaceDE w:val="0"/>
        <w:autoSpaceDN w:val="0"/>
        <w:adjustRightInd w:val="0"/>
        <w:rPr>
          <w:rFonts w:cs="Arial"/>
        </w:rPr>
      </w:pPr>
      <w:r w:rsidRPr="007F7C0A">
        <w:rPr>
          <w:rFonts w:cs="Arial"/>
        </w:rPr>
        <w:t xml:space="preserve">The CMU+ is utilized to perform the following functions: </w:t>
      </w:r>
    </w:p>
    <w:p w14:paraId="12D88844" w14:textId="77777777" w:rsidR="002D4A57" w:rsidRPr="007F7C0A" w:rsidRDefault="002D4A57" w:rsidP="002D4A57">
      <w:pPr>
        <w:tabs>
          <w:tab w:val="left" w:pos="720"/>
          <w:tab w:val="left" w:pos="900"/>
          <w:tab w:val="left" w:pos="1080"/>
        </w:tabs>
        <w:autoSpaceDE w:val="0"/>
        <w:autoSpaceDN w:val="0"/>
        <w:adjustRightInd w:val="0"/>
        <w:rPr>
          <w:rFonts w:cs="Arial"/>
        </w:rPr>
      </w:pPr>
    </w:p>
    <w:p w14:paraId="17F048A9" w14:textId="77777777" w:rsidR="002D4A57" w:rsidRPr="007F7C0A" w:rsidRDefault="002D4A57" w:rsidP="00B37DED">
      <w:pPr>
        <w:widowControl w:val="0"/>
        <w:numPr>
          <w:ilvl w:val="0"/>
          <w:numId w:val="24"/>
        </w:numPr>
        <w:tabs>
          <w:tab w:val="left" w:pos="990"/>
        </w:tabs>
        <w:autoSpaceDE w:val="0"/>
        <w:autoSpaceDN w:val="0"/>
        <w:adjustRightInd w:val="0"/>
        <w:spacing w:after="120" w:line="240" w:lineRule="auto"/>
        <w:ind w:left="1080" w:hanging="360"/>
        <w:rPr>
          <w:rFonts w:cs="Arial"/>
        </w:rPr>
      </w:pPr>
      <w:r w:rsidRPr="007F7C0A">
        <w:rPr>
          <w:rFonts w:cs="Arial"/>
        </w:rPr>
        <w:t>Provide configuration data to each DAU utilizing separate, isolated hardware for each DAU</w:t>
      </w:r>
    </w:p>
    <w:p w14:paraId="78203875" w14:textId="77777777" w:rsidR="002D4A57" w:rsidRPr="007F7C0A" w:rsidRDefault="002D4A57" w:rsidP="00B37DED">
      <w:pPr>
        <w:widowControl w:val="0"/>
        <w:numPr>
          <w:ilvl w:val="0"/>
          <w:numId w:val="24"/>
        </w:numPr>
        <w:tabs>
          <w:tab w:val="left" w:pos="990"/>
        </w:tabs>
        <w:autoSpaceDE w:val="0"/>
        <w:autoSpaceDN w:val="0"/>
        <w:adjustRightInd w:val="0"/>
        <w:spacing w:after="120" w:line="240" w:lineRule="auto"/>
        <w:ind w:left="1080" w:hanging="360"/>
        <w:rPr>
          <w:rFonts w:cs="Arial"/>
        </w:rPr>
      </w:pPr>
      <w:r w:rsidRPr="007F7C0A">
        <w:rPr>
          <w:rFonts w:cs="Arial"/>
        </w:rPr>
        <w:t xml:space="preserve">Support the DAU system configuration so that a replacement DAU will function the same as   </w:t>
      </w:r>
    </w:p>
    <w:p w14:paraId="0722E222" w14:textId="77777777" w:rsidR="002D4A57" w:rsidRPr="007F7C0A" w:rsidRDefault="002D4A57" w:rsidP="002D4A57">
      <w:pPr>
        <w:tabs>
          <w:tab w:val="left" w:pos="990"/>
        </w:tabs>
        <w:autoSpaceDE w:val="0"/>
        <w:autoSpaceDN w:val="0"/>
        <w:adjustRightInd w:val="0"/>
        <w:spacing w:after="120"/>
        <w:ind w:left="720"/>
        <w:rPr>
          <w:rFonts w:cs="Arial"/>
        </w:rPr>
      </w:pPr>
      <w:r w:rsidRPr="007F7C0A">
        <w:rPr>
          <w:rFonts w:cs="Arial"/>
        </w:rPr>
        <w:t>the DAU being replaced after installation and initialization</w:t>
      </w:r>
    </w:p>
    <w:p w14:paraId="6049EF1E" w14:textId="77777777" w:rsidR="002D4A57" w:rsidRPr="007F7C0A" w:rsidRDefault="002D4A57" w:rsidP="002D4A57">
      <w:pPr>
        <w:tabs>
          <w:tab w:val="left" w:pos="990"/>
        </w:tabs>
        <w:autoSpaceDE w:val="0"/>
        <w:autoSpaceDN w:val="0"/>
        <w:adjustRightInd w:val="0"/>
        <w:spacing w:after="120"/>
        <w:ind w:left="720" w:hanging="360"/>
        <w:rPr>
          <w:rFonts w:cs="Arial"/>
        </w:rPr>
      </w:pPr>
      <w:r w:rsidRPr="007F7C0A">
        <w:rPr>
          <w:rFonts w:cs="Arial"/>
        </w:rPr>
        <w:t>c.</w:t>
      </w:r>
      <w:r w:rsidRPr="007F7C0A">
        <w:rPr>
          <w:rFonts w:cs="Arial"/>
        </w:rPr>
        <w:tab/>
        <w:t xml:space="preserve">The EDAU shall provide the capability to support different engine and aircraft configurations.  </w:t>
      </w:r>
    </w:p>
    <w:p w14:paraId="0F6737A8" w14:textId="77777777" w:rsidR="002D4A57" w:rsidRPr="007F7C0A" w:rsidRDefault="002D4A57" w:rsidP="002D4A57">
      <w:pPr>
        <w:tabs>
          <w:tab w:val="left" w:pos="990"/>
        </w:tabs>
        <w:autoSpaceDE w:val="0"/>
        <w:autoSpaceDN w:val="0"/>
        <w:adjustRightInd w:val="0"/>
        <w:spacing w:after="120"/>
        <w:ind w:left="720" w:hanging="360"/>
        <w:rPr>
          <w:rFonts w:cs="Arial"/>
        </w:rPr>
      </w:pPr>
      <w:r w:rsidRPr="007F7C0A">
        <w:rPr>
          <w:rFonts w:cs="Arial"/>
        </w:rPr>
        <w:t>d.</w:t>
      </w:r>
      <w:r w:rsidRPr="007F7C0A">
        <w:rPr>
          <w:rFonts w:cs="Arial"/>
        </w:rPr>
        <w:tab/>
        <w:t>The CMU+ shall store item configuration data for entire EIS</w:t>
      </w:r>
    </w:p>
    <w:p w14:paraId="05CECEC6" w14:textId="77777777" w:rsidR="002D4A57" w:rsidRPr="007F7C0A" w:rsidRDefault="002D4A57" w:rsidP="002D4A57">
      <w:pPr>
        <w:tabs>
          <w:tab w:val="left" w:pos="990"/>
        </w:tabs>
        <w:autoSpaceDE w:val="0"/>
        <w:autoSpaceDN w:val="0"/>
        <w:adjustRightInd w:val="0"/>
        <w:spacing w:after="120"/>
        <w:ind w:left="720" w:hanging="360"/>
        <w:rPr>
          <w:rFonts w:cs="Arial"/>
        </w:rPr>
      </w:pPr>
      <w:r w:rsidRPr="007F7C0A">
        <w:rPr>
          <w:rFonts w:cs="Arial"/>
        </w:rPr>
        <w:t>e.</w:t>
      </w:r>
      <w:r w:rsidRPr="007F7C0A">
        <w:rPr>
          <w:rFonts w:cs="Arial"/>
        </w:rPr>
        <w:tab/>
        <w:t>The CMU+ shall contain system NVM</w:t>
      </w:r>
    </w:p>
    <w:p w14:paraId="69DF31E2" w14:textId="77777777" w:rsidR="002D4A57" w:rsidRPr="007F7C0A" w:rsidRDefault="002D4A57" w:rsidP="002D4A57">
      <w:pPr>
        <w:widowControl w:val="0"/>
        <w:autoSpaceDE w:val="0"/>
        <w:autoSpaceDN w:val="0"/>
        <w:adjustRightInd w:val="0"/>
        <w:rPr>
          <w:rFonts w:cs="Arial"/>
        </w:rPr>
      </w:pPr>
    </w:p>
    <w:p w14:paraId="32898E88" w14:textId="77777777" w:rsidR="002D4A57" w:rsidRPr="007F7C0A" w:rsidRDefault="002D4A57" w:rsidP="002D4A57">
      <w:pPr>
        <w:autoSpaceDE w:val="0"/>
        <w:autoSpaceDN w:val="0"/>
        <w:adjustRightInd w:val="0"/>
        <w:rPr>
          <w:rFonts w:cs="Arial"/>
        </w:rPr>
      </w:pPr>
      <w:r w:rsidRPr="007F7C0A">
        <w:rPr>
          <w:rFonts w:cs="Arial"/>
        </w:rPr>
        <w:lastRenderedPageBreak/>
        <w:t xml:space="preserve">The CMU+ is internally redundant with two separate configuration sections packaged into one enclosure (separate power supplies). One section CMU+ #1 is connected to DAU#1 through ARINC825 (CAN #1), and the other section CMU+ #2 is connected to DAU#2 through ARINC825 (CAN #1). Internally CMU+ #1 and CMU+ #2 are connected through an independent ARINC825 (CAN #2). </w:t>
      </w:r>
    </w:p>
    <w:p w14:paraId="622DD2AB" w14:textId="77777777" w:rsidR="002D4A57" w:rsidRPr="007F7C0A" w:rsidRDefault="002D4A57" w:rsidP="002D4A57">
      <w:pPr>
        <w:autoSpaceDE w:val="0"/>
        <w:autoSpaceDN w:val="0"/>
        <w:adjustRightInd w:val="0"/>
        <w:rPr>
          <w:rFonts w:cs="Arial"/>
        </w:rPr>
      </w:pPr>
    </w:p>
    <w:p w14:paraId="12F7CD1B" w14:textId="77777777" w:rsidR="002D4A57" w:rsidRPr="007F7C0A" w:rsidRDefault="002D4A57" w:rsidP="002D4A57">
      <w:pPr>
        <w:autoSpaceDE w:val="0"/>
        <w:autoSpaceDN w:val="0"/>
        <w:adjustRightInd w:val="0"/>
        <w:rPr>
          <w:rFonts w:cs="Arial"/>
        </w:rPr>
      </w:pPr>
      <w:r w:rsidRPr="007F7C0A">
        <w:rPr>
          <w:rFonts w:cs="Arial"/>
        </w:rPr>
        <w:t>The CMU+ installed in position #1 will have a USB device interface for programming/accessing configuration information in Maintenance Mode.</w:t>
      </w:r>
    </w:p>
    <w:p w14:paraId="47843643" w14:textId="77777777" w:rsidR="002D4A57" w:rsidRPr="007F7C0A" w:rsidRDefault="002D4A57" w:rsidP="002D4A57">
      <w:pPr>
        <w:widowControl w:val="0"/>
        <w:autoSpaceDE w:val="0"/>
        <w:autoSpaceDN w:val="0"/>
        <w:adjustRightInd w:val="0"/>
        <w:rPr>
          <w:rFonts w:cs="Arial"/>
        </w:rPr>
      </w:pPr>
    </w:p>
    <w:p w14:paraId="36227DAF" w14:textId="77777777" w:rsidR="002D4A57" w:rsidRPr="007F7C0A" w:rsidRDefault="002D4A57" w:rsidP="002D4A57">
      <w:pPr>
        <w:widowControl w:val="0"/>
        <w:autoSpaceDE w:val="0"/>
        <w:autoSpaceDN w:val="0"/>
        <w:adjustRightInd w:val="0"/>
        <w:rPr>
          <w:rFonts w:cs="Arial"/>
        </w:rPr>
      </w:pPr>
      <w:r w:rsidRPr="007F7C0A">
        <w:rPr>
          <w:rFonts w:cs="Arial"/>
        </w:rPr>
        <w:t>Figure: DAU - decomposition illustrates the decomposition of the DAU into its various internal modules:</w:t>
      </w:r>
    </w:p>
    <w:p w14:paraId="643C7824" w14:textId="3DEA9E3D" w:rsidR="002D4A57" w:rsidRPr="007F7C0A" w:rsidRDefault="002D4A57" w:rsidP="002D4A57">
      <w:pPr>
        <w:widowControl w:val="0"/>
        <w:autoSpaceDE w:val="0"/>
        <w:autoSpaceDN w:val="0"/>
        <w:adjustRightInd w:val="0"/>
        <w:rPr>
          <w:rFonts w:cs="Arial"/>
        </w:rPr>
      </w:pPr>
    </w:p>
    <w:p w14:paraId="7ED9E78C" w14:textId="7F05F794" w:rsidR="002D4A57" w:rsidRDefault="002D4A57" w:rsidP="002D4A57">
      <w:pPr>
        <w:keepNext/>
        <w:widowControl w:val="0"/>
        <w:autoSpaceDE w:val="0"/>
        <w:autoSpaceDN w:val="0"/>
        <w:adjustRightInd w:val="0"/>
        <w:rPr>
          <w:rFonts w:cs="Arial"/>
          <w:noProof/>
        </w:rPr>
      </w:pPr>
    </w:p>
    <w:p w14:paraId="37C8FEA6" w14:textId="4FAA8D82" w:rsidR="006C4729" w:rsidRDefault="006C4729" w:rsidP="002D4A57">
      <w:pPr>
        <w:keepNext/>
        <w:widowControl w:val="0"/>
        <w:autoSpaceDE w:val="0"/>
        <w:autoSpaceDN w:val="0"/>
        <w:adjustRightInd w:val="0"/>
        <w:rPr>
          <w:rFonts w:cs="Arial"/>
          <w:noProof/>
        </w:rPr>
      </w:pPr>
      <w:r>
        <w:rPr>
          <w:rFonts w:cs="Arial"/>
          <w:noProof/>
        </w:rPr>
        <mc:AlternateContent>
          <mc:Choice Requires="wpc">
            <w:drawing>
              <wp:anchor distT="0" distB="0" distL="114300" distR="114300" simplePos="0" relativeHeight="251658752" behindDoc="0" locked="0" layoutInCell="1" allowOverlap="1" wp14:anchorId="5D039794" wp14:editId="6DDB036C">
                <wp:simplePos x="0" y="0"/>
                <wp:positionH relativeFrom="column">
                  <wp:posOffset>0</wp:posOffset>
                </wp:positionH>
                <wp:positionV relativeFrom="paragraph">
                  <wp:posOffset>-635</wp:posOffset>
                </wp:positionV>
                <wp:extent cx="5739457" cy="5898708"/>
                <wp:effectExtent l="0" t="0" r="13970" b="6985"/>
                <wp:wrapNone/>
                <wp:docPr id="970307253" name="Canvas 9703072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970306797" name="Group 205"/>
                        <wpg:cNvGrpSpPr>
                          <a:grpSpLocks/>
                        </wpg:cNvGrpSpPr>
                        <wpg:grpSpPr bwMode="auto">
                          <a:xfrm>
                            <a:off x="89862" y="386080"/>
                            <a:ext cx="5642610" cy="5165725"/>
                            <a:chOff x="59" y="404"/>
                            <a:chExt cx="8886" cy="8135"/>
                          </a:xfrm>
                        </wpg:grpSpPr>
                        <wps:wsp>
                          <wps:cNvPr id="970306798" name="Line 5"/>
                          <wps:cNvCnPr>
                            <a:cxnSpLocks noChangeShapeType="1"/>
                          </wps:cNvCnPr>
                          <wps:spPr bwMode="auto">
                            <a:xfrm>
                              <a:off x="1352" y="2448"/>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799" name="Freeform 6"/>
                          <wps:cNvSpPr>
                            <a:spLocks/>
                          </wps:cNvSpPr>
                          <wps:spPr bwMode="auto">
                            <a:xfrm>
                              <a:off x="2823" y="2389"/>
                              <a:ext cx="166" cy="119"/>
                            </a:xfrm>
                            <a:custGeom>
                              <a:avLst/>
                              <a:gdLst>
                                <a:gd name="T0" fmla="*/ 166 w 166"/>
                                <a:gd name="T1" fmla="*/ 59 h 119"/>
                                <a:gd name="T2" fmla="*/ 0 w 166"/>
                                <a:gd name="T3" fmla="*/ 119 h 119"/>
                                <a:gd name="T4" fmla="*/ 0 w 166"/>
                                <a:gd name="T5" fmla="*/ 0 h 119"/>
                                <a:gd name="T6" fmla="*/ 166 w 166"/>
                                <a:gd name="T7" fmla="*/ 59 h 119"/>
                              </a:gdLst>
                              <a:ahLst/>
                              <a:cxnLst>
                                <a:cxn ang="0">
                                  <a:pos x="T0" y="T1"/>
                                </a:cxn>
                                <a:cxn ang="0">
                                  <a:pos x="T2" y="T3"/>
                                </a:cxn>
                                <a:cxn ang="0">
                                  <a:pos x="T4" y="T5"/>
                                </a:cxn>
                                <a:cxn ang="0">
                                  <a:pos x="T6" y="T7"/>
                                </a:cxn>
                              </a:cxnLst>
                              <a:rect l="0" t="0" r="r" b="b"/>
                              <a:pathLst>
                                <a:path w="166" h="119">
                                  <a:moveTo>
                                    <a:pt x="166" y="59"/>
                                  </a:moveTo>
                                  <a:lnTo>
                                    <a:pt x="0" y="119"/>
                                  </a:lnTo>
                                  <a:lnTo>
                                    <a:pt x="0" y="0"/>
                                  </a:lnTo>
                                  <a:lnTo>
                                    <a:pt x="166" y="5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00" name="Line 7"/>
                          <wps:cNvCnPr>
                            <a:cxnSpLocks noChangeShapeType="1"/>
                          </wps:cNvCnPr>
                          <wps:spPr bwMode="auto">
                            <a:xfrm>
                              <a:off x="1352" y="2829"/>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01" name="Freeform 8"/>
                          <wps:cNvSpPr>
                            <a:spLocks/>
                          </wps:cNvSpPr>
                          <wps:spPr bwMode="auto">
                            <a:xfrm>
                              <a:off x="2823" y="2769"/>
                              <a:ext cx="166" cy="119"/>
                            </a:xfrm>
                            <a:custGeom>
                              <a:avLst/>
                              <a:gdLst>
                                <a:gd name="T0" fmla="*/ 166 w 166"/>
                                <a:gd name="T1" fmla="*/ 60 h 119"/>
                                <a:gd name="T2" fmla="*/ 0 w 166"/>
                                <a:gd name="T3" fmla="*/ 119 h 119"/>
                                <a:gd name="T4" fmla="*/ 0 w 166"/>
                                <a:gd name="T5" fmla="*/ 0 h 119"/>
                                <a:gd name="T6" fmla="*/ 166 w 166"/>
                                <a:gd name="T7" fmla="*/ 60 h 119"/>
                              </a:gdLst>
                              <a:ahLst/>
                              <a:cxnLst>
                                <a:cxn ang="0">
                                  <a:pos x="T0" y="T1"/>
                                </a:cxn>
                                <a:cxn ang="0">
                                  <a:pos x="T2" y="T3"/>
                                </a:cxn>
                                <a:cxn ang="0">
                                  <a:pos x="T4" y="T5"/>
                                </a:cxn>
                                <a:cxn ang="0">
                                  <a:pos x="T6" y="T7"/>
                                </a:cxn>
                              </a:cxnLst>
                              <a:rect l="0" t="0" r="r" b="b"/>
                              <a:pathLst>
                                <a:path w="166" h="119">
                                  <a:moveTo>
                                    <a:pt x="166" y="60"/>
                                  </a:moveTo>
                                  <a:lnTo>
                                    <a:pt x="0" y="119"/>
                                  </a:lnTo>
                                  <a:lnTo>
                                    <a:pt x="0" y="0"/>
                                  </a:lnTo>
                                  <a:lnTo>
                                    <a:pt x="166"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02" name="Line 9"/>
                          <wps:cNvCnPr>
                            <a:cxnSpLocks noChangeShapeType="1"/>
                          </wps:cNvCnPr>
                          <wps:spPr bwMode="auto">
                            <a:xfrm>
                              <a:off x="1364" y="3244"/>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03" name="Freeform 10"/>
                          <wps:cNvSpPr>
                            <a:spLocks/>
                          </wps:cNvSpPr>
                          <wps:spPr bwMode="auto">
                            <a:xfrm>
                              <a:off x="2835" y="3185"/>
                              <a:ext cx="166" cy="119"/>
                            </a:xfrm>
                            <a:custGeom>
                              <a:avLst/>
                              <a:gdLst>
                                <a:gd name="T0" fmla="*/ 166 w 166"/>
                                <a:gd name="T1" fmla="*/ 59 h 119"/>
                                <a:gd name="T2" fmla="*/ 0 w 166"/>
                                <a:gd name="T3" fmla="*/ 119 h 119"/>
                                <a:gd name="T4" fmla="*/ 0 w 166"/>
                                <a:gd name="T5" fmla="*/ 0 h 119"/>
                                <a:gd name="T6" fmla="*/ 166 w 166"/>
                                <a:gd name="T7" fmla="*/ 59 h 119"/>
                              </a:gdLst>
                              <a:ahLst/>
                              <a:cxnLst>
                                <a:cxn ang="0">
                                  <a:pos x="T0" y="T1"/>
                                </a:cxn>
                                <a:cxn ang="0">
                                  <a:pos x="T2" y="T3"/>
                                </a:cxn>
                                <a:cxn ang="0">
                                  <a:pos x="T4" y="T5"/>
                                </a:cxn>
                                <a:cxn ang="0">
                                  <a:pos x="T6" y="T7"/>
                                </a:cxn>
                              </a:cxnLst>
                              <a:rect l="0" t="0" r="r" b="b"/>
                              <a:pathLst>
                                <a:path w="166" h="119">
                                  <a:moveTo>
                                    <a:pt x="166" y="59"/>
                                  </a:moveTo>
                                  <a:lnTo>
                                    <a:pt x="0" y="119"/>
                                  </a:lnTo>
                                  <a:lnTo>
                                    <a:pt x="0" y="0"/>
                                  </a:lnTo>
                                  <a:lnTo>
                                    <a:pt x="166" y="5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06" name="Line 13"/>
                          <wps:cNvCnPr>
                            <a:cxnSpLocks noChangeShapeType="1"/>
                          </wps:cNvCnPr>
                          <wps:spPr bwMode="auto">
                            <a:xfrm>
                              <a:off x="1364" y="4041"/>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07" name="Freeform 14"/>
                          <wps:cNvSpPr>
                            <a:spLocks/>
                          </wps:cNvSpPr>
                          <wps:spPr bwMode="auto">
                            <a:xfrm>
                              <a:off x="2835" y="3981"/>
                              <a:ext cx="166" cy="119"/>
                            </a:xfrm>
                            <a:custGeom>
                              <a:avLst/>
                              <a:gdLst>
                                <a:gd name="T0" fmla="*/ 166 w 166"/>
                                <a:gd name="T1" fmla="*/ 60 h 119"/>
                                <a:gd name="T2" fmla="*/ 0 w 166"/>
                                <a:gd name="T3" fmla="*/ 119 h 119"/>
                                <a:gd name="T4" fmla="*/ 0 w 166"/>
                                <a:gd name="T5" fmla="*/ 0 h 119"/>
                                <a:gd name="T6" fmla="*/ 166 w 166"/>
                                <a:gd name="T7" fmla="*/ 60 h 119"/>
                              </a:gdLst>
                              <a:ahLst/>
                              <a:cxnLst>
                                <a:cxn ang="0">
                                  <a:pos x="T0" y="T1"/>
                                </a:cxn>
                                <a:cxn ang="0">
                                  <a:pos x="T2" y="T3"/>
                                </a:cxn>
                                <a:cxn ang="0">
                                  <a:pos x="T4" y="T5"/>
                                </a:cxn>
                                <a:cxn ang="0">
                                  <a:pos x="T6" y="T7"/>
                                </a:cxn>
                              </a:cxnLst>
                              <a:rect l="0" t="0" r="r" b="b"/>
                              <a:pathLst>
                                <a:path w="166" h="119">
                                  <a:moveTo>
                                    <a:pt x="166" y="60"/>
                                  </a:moveTo>
                                  <a:lnTo>
                                    <a:pt x="0" y="119"/>
                                  </a:lnTo>
                                  <a:lnTo>
                                    <a:pt x="0" y="0"/>
                                  </a:lnTo>
                                  <a:lnTo>
                                    <a:pt x="166"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08" name="Rectangle 15"/>
                          <wps:cNvSpPr>
                            <a:spLocks noChangeArrowheads="1"/>
                          </wps:cNvSpPr>
                          <wps:spPr bwMode="auto">
                            <a:xfrm>
                              <a:off x="308" y="2306"/>
                              <a:ext cx="951"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09" name="Rectangle 16"/>
                          <wps:cNvSpPr>
                            <a:spLocks noChangeArrowheads="1"/>
                          </wps:cNvSpPr>
                          <wps:spPr bwMode="auto">
                            <a:xfrm>
                              <a:off x="308" y="2313"/>
                              <a:ext cx="35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5663F" w14:textId="77777777" w:rsidR="006C4729" w:rsidRDefault="006C4729" w:rsidP="006C4729">
                                <w:r>
                                  <w:rPr>
                                    <w:rFonts w:ascii="Times New Roman" w:hAnsi="Times New Roman"/>
                                    <w:color w:val="000000"/>
                                    <w:sz w:val="16"/>
                                    <w:szCs w:val="16"/>
                                    <w:lang w:val="en-US"/>
                                  </w:rPr>
                                  <w:t>A429</w:t>
                                </w:r>
                              </w:p>
                            </w:txbxContent>
                          </wps:txbx>
                          <wps:bodyPr rot="0" vert="horz" wrap="none" lIns="0" tIns="0" rIns="0" bIns="0" anchor="t" anchorCtr="0">
                            <a:spAutoFit/>
                          </wps:bodyPr>
                        </wps:wsp>
                        <wps:wsp>
                          <wps:cNvPr id="970306810" name="Rectangle 17"/>
                          <wps:cNvSpPr>
                            <a:spLocks noChangeArrowheads="1"/>
                          </wps:cNvSpPr>
                          <wps:spPr bwMode="auto">
                            <a:xfrm>
                              <a:off x="664" y="2313"/>
                              <a:ext cx="37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061CA" w14:textId="77777777" w:rsidR="006C4729" w:rsidRDefault="006C4729" w:rsidP="006C4729">
                                <w:r>
                                  <w:rPr>
                                    <w:rFonts w:ascii="Times New Roman" w:hAnsi="Times New Roman"/>
                                    <w:color w:val="000000"/>
                                    <w:sz w:val="16"/>
                                    <w:szCs w:val="16"/>
                                    <w:lang w:val="en-US"/>
                                  </w:rPr>
                                  <w:t xml:space="preserve"> Input</w:t>
                                </w:r>
                              </w:p>
                            </w:txbxContent>
                          </wps:txbx>
                          <wps:bodyPr rot="0" vert="horz" wrap="none" lIns="0" tIns="0" rIns="0" bIns="0" anchor="t" anchorCtr="0">
                            <a:spAutoFit/>
                          </wps:bodyPr>
                        </wps:wsp>
                        <wps:wsp>
                          <wps:cNvPr id="970306811" name="Rectangle 18"/>
                          <wps:cNvSpPr>
                            <a:spLocks noChangeArrowheads="1"/>
                          </wps:cNvSpPr>
                          <wps:spPr bwMode="auto">
                            <a:xfrm>
                              <a:off x="160" y="2769"/>
                              <a:ext cx="1248"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12" name="Rectangle 19"/>
                          <wps:cNvSpPr>
                            <a:spLocks noChangeArrowheads="1"/>
                          </wps:cNvSpPr>
                          <wps:spPr bwMode="auto">
                            <a:xfrm>
                              <a:off x="160" y="2777"/>
                              <a:ext cx="99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47997" w14:textId="77777777" w:rsidR="006C4729" w:rsidRDefault="006C4729" w:rsidP="006C4729">
                                <w:r>
                                  <w:rPr>
                                    <w:rFonts w:ascii="Times New Roman" w:hAnsi="Times New Roman"/>
                                    <w:color w:val="000000"/>
                                    <w:sz w:val="16"/>
                                    <w:szCs w:val="16"/>
                                    <w:lang w:val="en-US"/>
                                  </w:rPr>
                                  <w:t xml:space="preserve">  Discrete Input</w:t>
                                </w:r>
                              </w:p>
                            </w:txbxContent>
                          </wps:txbx>
                          <wps:bodyPr rot="0" vert="horz" wrap="none" lIns="0" tIns="0" rIns="0" bIns="0" anchor="t" anchorCtr="0">
                            <a:spAutoFit/>
                          </wps:bodyPr>
                        </wps:wsp>
                        <wps:wsp>
                          <wps:cNvPr id="970306813" name="Rectangle 20"/>
                          <wps:cNvSpPr>
                            <a:spLocks noChangeArrowheads="1"/>
                          </wps:cNvSpPr>
                          <wps:spPr bwMode="auto">
                            <a:xfrm>
                              <a:off x="380" y="3149"/>
                              <a:ext cx="227"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14" name="Rectangle 21"/>
                          <wps:cNvSpPr>
                            <a:spLocks noChangeArrowheads="1"/>
                          </wps:cNvSpPr>
                          <wps:spPr bwMode="auto">
                            <a:xfrm>
                              <a:off x="113" y="3518"/>
                              <a:ext cx="1342"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16" name="Rectangle 23"/>
                          <wps:cNvSpPr>
                            <a:spLocks noChangeArrowheads="1"/>
                          </wps:cNvSpPr>
                          <wps:spPr bwMode="auto">
                            <a:xfrm>
                              <a:off x="214" y="3898"/>
                              <a:ext cx="1140"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17" name="Rectangle 24"/>
                          <wps:cNvSpPr>
                            <a:spLocks noChangeArrowheads="1"/>
                          </wps:cNvSpPr>
                          <wps:spPr bwMode="auto">
                            <a:xfrm>
                              <a:off x="308" y="3906"/>
                              <a:ext cx="43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995C1" w14:textId="77777777" w:rsidR="006C4729" w:rsidRDefault="006C4729" w:rsidP="006C4729">
                                <w:r>
                                  <w:rPr>
                                    <w:rFonts w:ascii="Times New Roman" w:hAnsi="Times New Roman"/>
                                    <w:color w:val="000000"/>
                                    <w:sz w:val="16"/>
                                    <w:szCs w:val="16"/>
                                    <w:lang w:val="en-US"/>
                                  </w:rPr>
                                  <w:t>RS232</w:t>
                                </w:r>
                              </w:p>
                            </w:txbxContent>
                          </wps:txbx>
                          <wps:bodyPr rot="0" vert="horz" wrap="none" lIns="0" tIns="0" rIns="0" bIns="0" anchor="t" anchorCtr="0">
                            <a:spAutoFit/>
                          </wps:bodyPr>
                        </wps:wsp>
                        <wps:wsp>
                          <wps:cNvPr id="970306818" name="Rectangle 25"/>
                          <wps:cNvSpPr>
                            <a:spLocks noChangeArrowheads="1"/>
                          </wps:cNvSpPr>
                          <wps:spPr bwMode="auto">
                            <a:xfrm>
                              <a:off x="759" y="3906"/>
                              <a:ext cx="37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30FB7" w14:textId="77777777" w:rsidR="006C4729" w:rsidRDefault="006C4729" w:rsidP="006C4729">
                                <w:r>
                                  <w:rPr>
                                    <w:rFonts w:ascii="Times New Roman" w:hAnsi="Times New Roman"/>
                                    <w:color w:val="000000"/>
                                    <w:sz w:val="16"/>
                                    <w:szCs w:val="16"/>
                                    <w:lang w:val="en-US"/>
                                  </w:rPr>
                                  <w:t xml:space="preserve"> Input</w:t>
                                </w:r>
                              </w:p>
                            </w:txbxContent>
                          </wps:txbx>
                          <wps:bodyPr rot="0" vert="horz" wrap="none" lIns="0" tIns="0" rIns="0" bIns="0" anchor="t" anchorCtr="0">
                            <a:spAutoFit/>
                          </wps:bodyPr>
                        </wps:wsp>
                        <wps:wsp>
                          <wps:cNvPr id="970306819" name="Line 26"/>
                          <wps:cNvCnPr>
                            <a:cxnSpLocks noChangeShapeType="1"/>
                          </wps:cNvCnPr>
                          <wps:spPr bwMode="auto">
                            <a:xfrm>
                              <a:off x="1453" y="4843"/>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20" name="Freeform 27"/>
                          <wps:cNvSpPr>
                            <a:spLocks/>
                          </wps:cNvSpPr>
                          <wps:spPr bwMode="auto">
                            <a:xfrm>
                              <a:off x="2924" y="4784"/>
                              <a:ext cx="166" cy="118"/>
                            </a:xfrm>
                            <a:custGeom>
                              <a:avLst/>
                              <a:gdLst>
                                <a:gd name="T0" fmla="*/ 166 w 166"/>
                                <a:gd name="T1" fmla="*/ 59 h 118"/>
                                <a:gd name="T2" fmla="*/ 0 w 166"/>
                                <a:gd name="T3" fmla="*/ 118 h 118"/>
                                <a:gd name="T4" fmla="*/ 0 w 166"/>
                                <a:gd name="T5" fmla="*/ 0 h 118"/>
                                <a:gd name="T6" fmla="*/ 166 w 166"/>
                                <a:gd name="T7" fmla="*/ 59 h 118"/>
                              </a:gdLst>
                              <a:ahLst/>
                              <a:cxnLst>
                                <a:cxn ang="0">
                                  <a:pos x="T0" y="T1"/>
                                </a:cxn>
                                <a:cxn ang="0">
                                  <a:pos x="T2" y="T3"/>
                                </a:cxn>
                                <a:cxn ang="0">
                                  <a:pos x="T4" y="T5"/>
                                </a:cxn>
                                <a:cxn ang="0">
                                  <a:pos x="T6" y="T7"/>
                                </a:cxn>
                              </a:cxnLst>
                              <a:rect l="0" t="0" r="r" b="b"/>
                              <a:pathLst>
                                <a:path w="166" h="118">
                                  <a:moveTo>
                                    <a:pt x="166" y="59"/>
                                  </a:moveTo>
                                  <a:lnTo>
                                    <a:pt x="0" y="118"/>
                                  </a:lnTo>
                                  <a:lnTo>
                                    <a:pt x="0" y="0"/>
                                  </a:lnTo>
                                  <a:lnTo>
                                    <a:pt x="166" y="5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21" name="Line 28"/>
                          <wps:cNvCnPr>
                            <a:cxnSpLocks noChangeShapeType="1"/>
                          </wps:cNvCnPr>
                          <wps:spPr bwMode="auto">
                            <a:xfrm>
                              <a:off x="1453" y="5194"/>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22" name="Freeform 29"/>
                          <wps:cNvSpPr>
                            <a:spLocks/>
                          </wps:cNvSpPr>
                          <wps:spPr bwMode="auto">
                            <a:xfrm>
                              <a:off x="2924" y="5134"/>
                              <a:ext cx="166" cy="119"/>
                            </a:xfrm>
                            <a:custGeom>
                              <a:avLst/>
                              <a:gdLst>
                                <a:gd name="T0" fmla="*/ 166 w 166"/>
                                <a:gd name="T1" fmla="*/ 60 h 119"/>
                                <a:gd name="T2" fmla="*/ 0 w 166"/>
                                <a:gd name="T3" fmla="*/ 119 h 119"/>
                                <a:gd name="T4" fmla="*/ 0 w 166"/>
                                <a:gd name="T5" fmla="*/ 0 h 119"/>
                                <a:gd name="T6" fmla="*/ 166 w 166"/>
                                <a:gd name="T7" fmla="*/ 60 h 119"/>
                              </a:gdLst>
                              <a:ahLst/>
                              <a:cxnLst>
                                <a:cxn ang="0">
                                  <a:pos x="T0" y="T1"/>
                                </a:cxn>
                                <a:cxn ang="0">
                                  <a:pos x="T2" y="T3"/>
                                </a:cxn>
                                <a:cxn ang="0">
                                  <a:pos x="T4" y="T5"/>
                                </a:cxn>
                                <a:cxn ang="0">
                                  <a:pos x="T6" y="T7"/>
                                </a:cxn>
                              </a:cxnLst>
                              <a:rect l="0" t="0" r="r" b="b"/>
                              <a:pathLst>
                                <a:path w="166" h="119">
                                  <a:moveTo>
                                    <a:pt x="166" y="60"/>
                                  </a:moveTo>
                                  <a:lnTo>
                                    <a:pt x="0" y="119"/>
                                  </a:lnTo>
                                  <a:lnTo>
                                    <a:pt x="0" y="0"/>
                                  </a:lnTo>
                                  <a:lnTo>
                                    <a:pt x="166"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23" name="Line 30"/>
                          <wps:cNvCnPr>
                            <a:cxnSpLocks noChangeShapeType="1"/>
                          </wps:cNvCnPr>
                          <wps:spPr bwMode="auto">
                            <a:xfrm>
                              <a:off x="1465" y="5592"/>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24" name="Freeform 31"/>
                          <wps:cNvSpPr>
                            <a:spLocks/>
                          </wps:cNvSpPr>
                          <wps:spPr bwMode="auto">
                            <a:xfrm>
                              <a:off x="2936" y="5532"/>
                              <a:ext cx="166" cy="119"/>
                            </a:xfrm>
                            <a:custGeom>
                              <a:avLst/>
                              <a:gdLst>
                                <a:gd name="T0" fmla="*/ 166 w 166"/>
                                <a:gd name="T1" fmla="*/ 60 h 119"/>
                                <a:gd name="T2" fmla="*/ 0 w 166"/>
                                <a:gd name="T3" fmla="*/ 119 h 119"/>
                                <a:gd name="T4" fmla="*/ 0 w 166"/>
                                <a:gd name="T5" fmla="*/ 0 h 119"/>
                                <a:gd name="T6" fmla="*/ 166 w 166"/>
                                <a:gd name="T7" fmla="*/ 60 h 119"/>
                              </a:gdLst>
                              <a:ahLst/>
                              <a:cxnLst>
                                <a:cxn ang="0">
                                  <a:pos x="T0" y="T1"/>
                                </a:cxn>
                                <a:cxn ang="0">
                                  <a:pos x="T2" y="T3"/>
                                </a:cxn>
                                <a:cxn ang="0">
                                  <a:pos x="T4" y="T5"/>
                                </a:cxn>
                                <a:cxn ang="0">
                                  <a:pos x="T6" y="T7"/>
                                </a:cxn>
                              </a:cxnLst>
                              <a:rect l="0" t="0" r="r" b="b"/>
                              <a:pathLst>
                                <a:path w="166" h="119">
                                  <a:moveTo>
                                    <a:pt x="166" y="60"/>
                                  </a:moveTo>
                                  <a:lnTo>
                                    <a:pt x="0" y="119"/>
                                  </a:lnTo>
                                  <a:lnTo>
                                    <a:pt x="0" y="0"/>
                                  </a:lnTo>
                                  <a:lnTo>
                                    <a:pt x="166"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25" name="Rectangle 34"/>
                          <wps:cNvSpPr>
                            <a:spLocks noChangeArrowheads="1"/>
                          </wps:cNvSpPr>
                          <wps:spPr bwMode="auto">
                            <a:xfrm>
                              <a:off x="3120" y="4712"/>
                              <a:ext cx="2230" cy="1676"/>
                            </a:xfrm>
                            <a:prstGeom prst="rect">
                              <a:avLst/>
                            </a:prstGeom>
                            <a:solidFill>
                              <a:srgbClr val="FFFFFF"/>
                            </a:solidFill>
                            <a:ln w="7620">
                              <a:solidFill>
                                <a:srgbClr val="000000"/>
                              </a:solidFill>
                              <a:prstDash val="solid"/>
                              <a:miter lim="800000"/>
                              <a:headEnd/>
                              <a:tailEnd/>
                            </a:ln>
                          </wps:spPr>
                          <wps:bodyPr rot="0" vert="horz" wrap="square" lIns="91440" tIns="45720" rIns="91440" bIns="45720" anchor="t" anchorCtr="0" upright="1">
                            <a:noAutofit/>
                          </wps:bodyPr>
                        </wps:wsp>
                        <wps:wsp>
                          <wps:cNvPr id="970306826" name="Rectangle 35"/>
                          <wps:cNvSpPr>
                            <a:spLocks noChangeArrowheads="1"/>
                          </wps:cNvSpPr>
                          <wps:spPr bwMode="auto">
                            <a:xfrm>
                              <a:off x="3731" y="5462"/>
                              <a:ext cx="100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EAA08" w14:textId="77777777" w:rsidR="006C4729" w:rsidRDefault="006C4729" w:rsidP="006C4729">
                                <w:r>
                                  <w:rPr>
                                    <w:rFonts w:ascii="Times New Roman" w:hAnsi="Times New Roman"/>
                                    <w:color w:val="000000"/>
                                    <w:sz w:val="16"/>
                                    <w:szCs w:val="16"/>
                                    <w:lang w:val="en-US"/>
                                  </w:rPr>
                                  <w:t>Analog Module</w:t>
                                </w:r>
                              </w:p>
                            </w:txbxContent>
                          </wps:txbx>
                          <wps:bodyPr rot="0" vert="horz" wrap="none" lIns="0" tIns="0" rIns="0" bIns="0" anchor="t" anchorCtr="0">
                            <a:spAutoFit/>
                          </wps:bodyPr>
                        </wps:wsp>
                        <wps:wsp>
                          <wps:cNvPr id="970306827" name="Line 36"/>
                          <wps:cNvCnPr>
                            <a:cxnSpLocks noChangeShapeType="1"/>
                          </wps:cNvCnPr>
                          <wps:spPr bwMode="auto">
                            <a:xfrm>
                              <a:off x="1477" y="7339"/>
                              <a:ext cx="1518"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28" name="Freeform 37"/>
                          <wps:cNvSpPr>
                            <a:spLocks/>
                          </wps:cNvSpPr>
                          <wps:spPr bwMode="auto">
                            <a:xfrm>
                              <a:off x="2948" y="7279"/>
                              <a:ext cx="166" cy="119"/>
                            </a:xfrm>
                            <a:custGeom>
                              <a:avLst/>
                              <a:gdLst>
                                <a:gd name="T0" fmla="*/ 166 w 166"/>
                                <a:gd name="T1" fmla="*/ 60 h 119"/>
                                <a:gd name="T2" fmla="*/ 0 w 166"/>
                                <a:gd name="T3" fmla="*/ 119 h 119"/>
                                <a:gd name="T4" fmla="*/ 0 w 166"/>
                                <a:gd name="T5" fmla="*/ 0 h 119"/>
                                <a:gd name="T6" fmla="*/ 166 w 166"/>
                                <a:gd name="T7" fmla="*/ 60 h 119"/>
                              </a:gdLst>
                              <a:ahLst/>
                              <a:cxnLst>
                                <a:cxn ang="0">
                                  <a:pos x="T0" y="T1"/>
                                </a:cxn>
                                <a:cxn ang="0">
                                  <a:pos x="T2" y="T3"/>
                                </a:cxn>
                                <a:cxn ang="0">
                                  <a:pos x="T4" y="T5"/>
                                </a:cxn>
                                <a:cxn ang="0">
                                  <a:pos x="T6" y="T7"/>
                                </a:cxn>
                              </a:cxnLst>
                              <a:rect l="0" t="0" r="r" b="b"/>
                              <a:pathLst>
                                <a:path w="166" h="119">
                                  <a:moveTo>
                                    <a:pt x="166" y="60"/>
                                  </a:moveTo>
                                  <a:lnTo>
                                    <a:pt x="0" y="119"/>
                                  </a:lnTo>
                                  <a:lnTo>
                                    <a:pt x="0" y="0"/>
                                  </a:lnTo>
                                  <a:lnTo>
                                    <a:pt x="166"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29" name="Line 38"/>
                          <wps:cNvCnPr>
                            <a:cxnSpLocks noChangeShapeType="1"/>
                          </wps:cNvCnPr>
                          <wps:spPr bwMode="auto">
                            <a:xfrm>
                              <a:off x="1465" y="7838"/>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30" name="Freeform 39"/>
                          <wps:cNvSpPr>
                            <a:spLocks/>
                          </wps:cNvSpPr>
                          <wps:spPr bwMode="auto">
                            <a:xfrm>
                              <a:off x="2936" y="7778"/>
                              <a:ext cx="166" cy="119"/>
                            </a:xfrm>
                            <a:custGeom>
                              <a:avLst/>
                              <a:gdLst>
                                <a:gd name="T0" fmla="*/ 166 w 166"/>
                                <a:gd name="T1" fmla="*/ 60 h 119"/>
                                <a:gd name="T2" fmla="*/ 0 w 166"/>
                                <a:gd name="T3" fmla="*/ 119 h 119"/>
                                <a:gd name="T4" fmla="*/ 0 w 166"/>
                                <a:gd name="T5" fmla="*/ 0 h 119"/>
                                <a:gd name="T6" fmla="*/ 166 w 166"/>
                                <a:gd name="T7" fmla="*/ 60 h 119"/>
                              </a:gdLst>
                              <a:ahLst/>
                              <a:cxnLst>
                                <a:cxn ang="0">
                                  <a:pos x="T0" y="T1"/>
                                </a:cxn>
                                <a:cxn ang="0">
                                  <a:pos x="T2" y="T3"/>
                                </a:cxn>
                                <a:cxn ang="0">
                                  <a:pos x="T4" y="T5"/>
                                </a:cxn>
                                <a:cxn ang="0">
                                  <a:pos x="T6" y="T7"/>
                                </a:cxn>
                              </a:cxnLst>
                              <a:rect l="0" t="0" r="r" b="b"/>
                              <a:pathLst>
                                <a:path w="166" h="119">
                                  <a:moveTo>
                                    <a:pt x="166" y="60"/>
                                  </a:moveTo>
                                  <a:lnTo>
                                    <a:pt x="0" y="119"/>
                                  </a:lnTo>
                                  <a:lnTo>
                                    <a:pt x="0" y="0"/>
                                  </a:lnTo>
                                  <a:lnTo>
                                    <a:pt x="166"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31" name="Line 40"/>
                          <wps:cNvCnPr>
                            <a:cxnSpLocks noChangeShapeType="1"/>
                          </wps:cNvCnPr>
                          <wps:spPr bwMode="auto">
                            <a:xfrm>
                              <a:off x="1702" y="8260"/>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32" name="Freeform 41"/>
                          <wps:cNvSpPr>
                            <a:spLocks/>
                          </wps:cNvSpPr>
                          <wps:spPr bwMode="auto">
                            <a:xfrm>
                              <a:off x="1584" y="8200"/>
                              <a:ext cx="166" cy="119"/>
                            </a:xfrm>
                            <a:custGeom>
                              <a:avLst/>
                              <a:gdLst>
                                <a:gd name="T0" fmla="*/ 0 w 166"/>
                                <a:gd name="T1" fmla="*/ 60 h 119"/>
                                <a:gd name="T2" fmla="*/ 166 w 166"/>
                                <a:gd name="T3" fmla="*/ 0 h 119"/>
                                <a:gd name="T4" fmla="*/ 166 w 166"/>
                                <a:gd name="T5" fmla="*/ 119 h 119"/>
                                <a:gd name="T6" fmla="*/ 0 w 166"/>
                                <a:gd name="T7" fmla="*/ 60 h 119"/>
                              </a:gdLst>
                              <a:ahLst/>
                              <a:cxnLst>
                                <a:cxn ang="0">
                                  <a:pos x="T0" y="T1"/>
                                </a:cxn>
                                <a:cxn ang="0">
                                  <a:pos x="T2" y="T3"/>
                                </a:cxn>
                                <a:cxn ang="0">
                                  <a:pos x="T4" y="T5"/>
                                </a:cxn>
                                <a:cxn ang="0">
                                  <a:pos x="T6" y="T7"/>
                                </a:cxn>
                              </a:cxnLst>
                              <a:rect l="0" t="0" r="r" b="b"/>
                              <a:pathLst>
                                <a:path w="166" h="119">
                                  <a:moveTo>
                                    <a:pt x="0" y="60"/>
                                  </a:moveTo>
                                  <a:lnTo>
                                    <a:pt x="166" y="0"/>
                                  </a:lnTo>
                                  <a:lnTo>
                                    <a:pt x="166" y="119"/>
                                  </a:lnTo>
                                  <a:lnTo>
                                    <a:pt x="0"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33" name="Rectangle 42"/>
                          <wps:cNvSpPr>
                            <a:spLocks noChangeArrowheads="1"/>
                          </wps:cNvSpPr>
                          <wps:spPr bwMode="auto">
                            <a:xfrm>
                              <a:off x="3120" y="6863"/>
                              <a:ext cx="2230" cy="1676"/>
                            </a:xfrm>
                            <a:prstGeom prst="rect">
                              <a:avLst/>
                            </a:prstGeom>
                            <a:solidFill>
                              <a:srgbClr val="FFFFFF"/>
                            </a:solidFill>
                            <a:ln w="7620">
                              <a:solidFill>
                                <a:srgbClr val="000000"/>
                              </a:solidFill>
                              <a:prstDash val="solid"/>
                              <a:miter lim="800000"/>
                              <a:headEnd/>
                              <a:tailEnd/>
                            </a:ln>
                          </wps:spPr>
                          <wps:bodyPr rot="0" vert="horz" wrap="square" lIns="91440" tIns="45720" rIns="91440" bIns="45720" anchor="t" anchorCtr="0" upright="1">
                            <a:noAutofit/>
                          </wps:bodyPr>
                        </wps:wsp>
                        <wps:wsp>
                          <wps:cNvPr id="970306834" name="Rectangle 43"/>
                          <wps:cNvSpPr>
                            <a:spLocks noChangeArrowheads="1"/>
                          </wps:cNvSpPr>
                          <wps:spPr bwMode="auto">
                            <a:xfrm>
                              <a:off x="3683" y="7614"/>
                              <a:ext cx="107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DEAD7" w14:textId="77777777" w:rsidR="006C4729" w:rsidRDefault="006C4729" w:rsidP="006C4729">
                                <w:r>
                                  <w:rPr>
                                    <w:rFonts w:ascii="Times New Roman" w:hAnsi="Times New Roman"/>
                                    <w:color w:val="000000"/>
                                    <w:sz w:val="16"/>
                                    <w:szCs w:val="16"/>
                                    <w:lang w:val="en-US"/>
                                  </w:rPr>
                                  <w:t>Discrete Module</w:t>
                                </w:r>
                              </w:p>
                            </w:txbxContent>
                          </wps:txbx>
                          <wps:bodyPr rot="0" vert="horz" wrap="none" lIns="0" tIns="0" rIns="0" bIns="0" anchor="t" anchorCtr="0">
                            <a:spAutoFit/>
                          </wps:bodyPr>
                        </wps:wsp>
                        <wps:wsp>
                          <wps:cNvPr id="970306835" name="Rectangle 44"/>
                          <wps:cNvSpPr>
                            <a:spLocks noChangeArrowheads="1"/>
                          </wps:cNvSpPr>
                          <wps:spPr bwMode="auto">
                            <a:xfrm>
                              <a:off x="267" y="4742"/>
                              <a:ext cx="1034"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36" name="Rectangle 45"/>
                          <wps:cNvSpPr>
                            <a:spLocks noChangeArrowheads="1"/>
                          </wps:cNvSpPr>
                          <wps:spPr bwMode="auto">
                            <a:xfrm>
                              <a:off x="267" y="4749"/>
                              <a:ext cx="84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7368F" w14:textId="77777777" w:rsidR="006C4729" w:rsidRDefault="006C4729" w:rsidP="006C4729">
                                <w:r>
                                  <w:rPr>
                                    <w:rFonts w:ascii="Times New Roman" w:hAnsi="Times New Roman"/>
                                    <w:color w:val="000000"/>
                                    <w:sz w:val="16"/>
                                    <w:szCs w:val="16"/>
                                    <w:lang w:val="en-US"/>
                                  </w:rPr>
                                  <w:t>Analog Input</w:t>
                                </w:r>
                              </w:p>
                            </w:txbxContent>
                          </wps:txbx>
                          <wps:bodyPr rot="0" vert="horz" wrap="none" lIns="0" tIns="0" rIns="0" bIns="0" anchor="t" anchorCtr="0">
                            <a:spAutoFit/>
                          </wps:bodyPr>
                        </wps:wsp>
                        <wps:wsp>
                          <wps:cNvPr id="970306837" name="Rectangle 46"/>
                          <wps:cNvSpPr>
                            <a:spLocks noChangeArrowheads="1"/>
                          </wps:cNvSpPr>
                          <wps:spPr bwMode="auto">
                            <a:xfrm>
                              <a:off x="160" y="5110"/>
                              <a:ext cx="1248"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38" name="Rectangle 47"/>
                          <wps:cNvSpPr>
                            <a:spLocks noChangeArrowheads="1"/>
                          </wps:cNvSpPr>
                          <wps:spPr bwMode="auto">
                            <a:xfrm>
                              <a:off x="160" y="5118"/>
                              <a:ext cx="91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500E9" w14:textId="77777777" w:rsidR="006C4729" w:rsidRDefault="006C4729" w:rsidP="006C4729">
                                <w:r>
                                  <w:rPr>
                                    <w:rFonts w:ascii="Times New Roman" w:hAnsi="Times New Roman"/>
                                    <w:color w:val="000000"/>
                                    <w:sz w:val="16"/>
                                    <w:szCs w:val="16"/>
                                    <w:lang w:val="en-US"/>
                                  </w:rPr>
                                  <w:t>Discrete Input</w:t>
                                </w:r>
                              </w:p>
                            </w:txbxContent>
                          </wps:txbx>
                          <wps:bodyPr rot="0" vert="horz" wrap="none" lIns="0" tIns="0" rIns="0" bIns="0" anchor="t" anchorCtr="0">
                            <a:spAutoFit/>
                          </wps:bodyPr>
                        </wps:wsp>
                        <wps:wsp>
                          <wps:cNvPr id="970306839" name="Rectangle 48"/>
                          <wps:cNvSpPr>
                            <a:spLocks noChangeArrowheads="1"/>
                          </wps:cNvSpPr>
                          <wps:spPr bwMode="auto">
                            <a:xfrm>
                              <a:off x="113" y="5491"/>
                              <a:ext cx="1342"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40" name="Rectangle 49"/>
                          <wps:cNvSpPr>
                            <a:spLocks noChangeArrowheads="1"/>
                          </wps:cNvSpPr>
                          <wps:spPr bwMode="auto">
                            <a:xfrm>
                              <a:off x="113" y="5498"/>
                              <a:ext cx="27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0D950" w14:textId="77777777" w:rsidR="006C4729" w:rsidRDefault="006C4729" w:rsidP="006C4729">
                                <w:r>
                                  <w:rPr>
                                    <w:rFonts w:ascii="Times New Roman" w:hAnsi="Times New Roman"/>
                                    <w:color w:val="000000"/>
                                    <w:sz w:val="16"/>
                                    <w:szCs w:val="16"/>
                                    <w:lang w:val="en-US"/>
                                  </w:rPr>
                                  <w:t>28V</w:t>
                                </w:r>
                              </w:p>
                            </w:txbxContent>
                          </wps:txbx>
                          <wps:bodyPr rot="0" vert="horz" wrap="none" lIns="0" tIns="0" rIns="0" bIns="0" anchor="t" anchorCtr="0">
                            <a:spAutoFit/>
                          </wps:bodyPr>
                        </wps:wsp>
                        <wps:wsp>
                          <wps:cNvPr id="970306841" name="Rectangle 50"/>
                          <wps:cNvSpPr>
                            <a:spLocks noChangeArrowheads="1"/>
                          </wps:cNvSpPr>
                          <wps:spPr bwMode="auto">
                            <a:xfrm>
                              <a:off x="386" y="5498"/>
                              <a:ext cx="81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DB6C4" w14:textId="77777777" w:rsidR="006C4729" w:rsidRDefault="006C4729" w:rsidP="006C4729">
                                <w:r>
                                  <w:rPr>
                                    <w:rFonts w:ascii="Times New Roman" w:hAnsi="Times New Roman"/>
                                    <w:color w:val="000000"/>
                                    <w:sz w:val="16"/>
                                    <w:szCs w:val="16"/>
                                    <w:lang w:val="en-US"/>
                                  </w:rPr>
                                  <w:t xml:space="preserve"> power Input</w:t>
                                </w:r>
                              </w:p>
                            </w:txbxContent>
                          </wps:txbx>
                          <wps:bodyPr rot="0" vert="horz" wrap="none" lIns="0" tIns="0" rIns="0" bIns="0" anchor="t" anchorCtr="0">
                            <a:spAutoFit/>
                          </wps:bodyPr>
                        </wps:wsp>
                        <wps:wsp>
                          <wps:cNvPr id="970306842" name="Rectangle 51"/>
                          <wps:cNvSpPr>
                            <a:spLocks noChangeArrowheads="1"/>
                          </wps:cNvSpPr>
                          <wps:spPr bwMode="auto">
                            <a:xfrm>
                              <a:off x="202" y="5954"/>
                              <a:ext cx="1164"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43" name="Rectangle 53"/>
                          <wps:cNvSpPr>
                            <a:spLocks noChangeArrowheads="1"/>
                          </wps:cNvSpPr>
                          <wps:spPr bwMode="auto">
                            <a:xfrm>
                              <a:off x="338" y="7273"/>
                              <a:ext cx="1248"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44" name="Rectangle 54"/>
                          <wps:cNvSpPr>
                            <a:spLocks noChangeArrowheads="1"/>
                          </wps:cNvSpPr>
                          <wps:spPr bwMode="auto">
                            <a:xfrm>
                              <a:off x="338" y="7281"/>
                              <a:ext cx="91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95BD6" w14:textId="77777777" w:rsidR="006C4729" w:rsidRDefault="006C4729" w:rsidP="006C4729">
                                <w:r>
                                  <w:rPr>
                                    <w:rFonts w:ascii="Times New Roman" w:hAnsi="Times New Roman"/>
                                    <w:color w:val="000000"/>
                                    <w:sz w:val="16"/>
                                    <w:szCs w:val="16"/>
                                    <w:lang w:val="en-US"/>
                                  </w:rPr>
                                  <w:t>Discrete Input</w:t>
                                </w:r>
                              </w:p>
                            </w:txbxContent>
                          </wps:txbx>
                          <wps:bodyPr rot="0" vert="horz" wrap="none" lIns="0" tIns="0" rIns="0" bIns="0" anchor="t" anchorCtr="0">
                            <a:spAutoFit/>
                          </wps:bodyPr>
                        </wps:wsp>
                        <wps:wsp>
                          <wps:cNvPr id="970306845" name="Rectangle 55"/>
                          <wps:cNvSpPr>
                            <a:spLocks noChangeArrowheads="1"/>
                          </wps:cNvSpPr>
                          <wps:spPr bwMode="auto">
                            <a:xfrm>
                              <a:off x="202" y="7737"/>
                              <a:ext cx="1354"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46" name="Rectangle 56"/>
                          <wps:cNvSpPr>
                            <a:spLocks noChangeArrowheads="1"/>
                          </wps:cNvSpPr>
                          <wps:spPr bwMode="auto">
                            <a:xfrm>
                              <a:off x="202" y="7744"/>
                              <a:ext cx="27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50A64" w14:textId="77777777" w:rsidR="006C4729" w:rsidRDefault="006C4729" w:rsidP="006C4729">
                                <w:r>
                                  <w:rPr>
                                    <w:rFonts w:ascii="Times New Roman" w:hAnsi="Times New Roman"/>
                                    <w:color w:val="000000"/>
                                    <w:sz w:val="16"/>
                                    <w:szCs w:val="16"/>
                                    <w:lang w:val="en-US"/>
                                  </w:rPr>
                                  <w:t>28V</w:t>
                                </w:r>
                              </w:p>
                            </w:txbxContent>
                          </wps:txbx>
                          <wps:bodyPr rot="0" vert="horz" wrap="none" lIns="0" tIns="0" rIns="0" bIns="0" anchor="t" anchorCtr="0">
                            <a:spAutoFit/>
                          </wps:bodyPr>
                        </wps:wsp>
                        <wps:wsp>
                          <wps:cNvPr id="970306847" name="Rectangle 57"/>
                          <wps:cNvSpPr>
                            <a:spLocks noChangeArrowheads="1"/>
                          </wps:cNvSpPr>
                          <wps:spPr bwMode="auto">
                            <a:xfrm>
                              <a:off x="475" y="7744"/>
                              <a:ext cx="82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C7C83" w14:textId="77777777" w:rsidR="006C4729" w:rsidRDefault="006C4729" w:rsidP="006C4729">
                                <w:r>
                                  <w:rPr>
                                    <w:rFonts w:ascii="Times New Roman" w:hAnsi="Times New Roman"/>
                                    <w:color w:val="000000"/>
                                    <w:sz w:val="16"/>
                                    <w:szCs w:val="16"/>
                                    <w:lang w:val="en-US"/>
                                  </w:rPr>
                                  <w:t xml:space="preserve"> Power Input</w:t>
                                </w:r>
                              </w:p>
                            </w:txbxContent>
                          </wps:txbx>
                          <wps:bodyPr rot="0" vert="horz" wrap="none" lIns="0" tIns="0" rIns="0" bIns="0" anchor="t" anchorCtr="0">
                            <a:spAutoFit/>
                          </wps:bodyPr>
                        </wps:wsp>
                        <wps:wsp>
                          <wps:cNvPr id="970306848" name="Rectangle 58"/>
                          <wps:cNvSpPr>
                            <a:spLocks noChangeArrowheads="1"/>
                          </wps:cNvSpPr>
                          <wps:spPr bwMode="auto">
                            <a:xfrm>
                              <a:off x="214" y="8200"/>
                              <a:ext cx="1259"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49" name="Rectangle 59"/>
                          <wps:cNvSpPr>
                            <a:spLocks noChangeArrowheads="1"/>
                          </wps:cNvSpPr>
                          <wps:spPr bwMode="auto">
                            <a:xfrm>
                              <a:off x="214" y="8208"/>
                              <a:ext cx="101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193CC" w14:textId="77777777" w:rsidR="006C4729" w:rsidRDefault="006C4729" w:rsidP="006C4729">
                                <w:r>
                                  <w:rPr>
                                    <w:rFonts w:ascii="Times New Roman" w:hAnsi="Times New Roman"/>
                                    <w:color w:val="000000"/>
                                    <w:sz w:val="16"/>
                                    <w:szCs w:val="16"/>
                                    <w:lang w:val="en-US"/>
                                  </w:rPr>
                                  <w:t>Discrete Output</w:t>
                                </w:r>
                              </w:p>
                            </w:txbxContent>
                          </wps:txbx>
                          <wps:bodyPr rot="0" vert="horz" wrap="none" lIns="0" tIns="0" rIns="0" bIns="0" anchor="t" anchorCtr="0">
                            <a:spAutoFit/>
                          </wps:bodyPr>
                        </wps:wsp>
                        <wps:wsp>
                          <wps:cNvPr id="970306850" name="Line 60"/>
                          <wps:cNvCnPr>
                            <a:cxnSpLocks noChangeShapeType="1"/>
                          </wps:cNvCnPr>
                          <wps:spPr bwMode="auto">
                            <a:xfrm>
                              <a:off x="4235" y="4356"/>
                              <a:ext cx="0" cy="231"/>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51" name="Freeform 61"/>
                          <wps:cNvSpPr>
                            <a:spLocks/>
                          </wps:cNvSpPr>
                          <wps:spPr bwMode="auto">
                            <a:xfrm>
                              <a:off x="4178" y="4237"/>
                              <a:ext cx="116" cy="166"/>
                            </a:xfrm>
                            <a:custGeom>
                              <a:avLst/>
                              <a:gdLst>
                                <a:gd name="T0" fmla="*/ 57 w 116"/>
                                <a:gd name="T1" fmla="*/ 0 h 166"/>
                                <a:gd name="T2" fmla="*/ 116 w 116"/>
                                <a:gd name="T3" fmla="*/ 166 h 166"/>
                                <a:gd name="T4" fmla="*/ 0 w 116"/>
                                <a:gd name="T5" fmla="*/ 166 h 166"/>
                                <a:gd name="T6" fmla="*/ 57 w 116"/>
                                <a:gd name="T7" fmla="*/ 0 h 166"/>
                              </a:gdLst>
                              <a:ahLst/>
                              <a:cxnLst>
                                <a:cxn ang="0">
                                  <a:pos x="T0" y="T1"/>
                                </a:cxn>
                                <a:cxn ang="0">
                                  <a:pos x="T2" y="T3"/>
                                </a:cxn>
                                <a:cxn ang="0">
                                  <a:pos x="T4" y="T5"/>
                                </a:cxn>
                                <a:cxn ang="0">
                                  <a:pos x="T6" y="T7"/>
                                </a:cxn>
                              </a:cxnLst>
                              <a:rect l="0" t="0" r="r" b="b"/>
                              <a:pathLst>
                                <a:path w="116" h="166">
                                  <a:moveTo>
                                    <a:pt x="57" y="0"/>
                                  </a:moveTo>
                                  <a:lnTo>
                                    <a:pt x="116" y="166"/>
                                  </a:lnTo>
                                  <a:lnTo>
                                    <a:pt x="0" y="166"/>
                                  </a:lnTo>
                                  <a:lnTo>
                                    <a:pt x="57"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52" name="Freeform 62"/>
                          <wps:cNvSpPr>
                            <a:spLocks/>
                          </wps:cNvSpPr>
                          <wps:spPr bwMode="auto">
                            <a:xfrm>
                              <a:off x="4176" y="4540"/>
                              <a:ext cx="116" cy="166"/>
                            </a:xfrm>
                            <a:custGeom>
                              <a:avLst/>
                              <a:gdLst>
                                <a:gd name="T0" fmla="*/ 59 w 116"/>
                                <a:gd name="T1" fmla="*/ 166 h 166"/>
                                <a:gd name="T2" fmla="*/ 0 w 116"/>
                                <a:gd name="T3" fmla="*/ 0 h 166"/>
                                <a:gd name="T4" fmla="*/ 116 w 116"/>
                                <a:gd name="T5" fmla="*/ 0 h 166"/>
                                <a:gd name="T6" fmla="*/ 59 w 116"/>
                                <a:gd name="T7" fmla="*/ 166 h 166"/>
                              </a:gdLst>
                              <a:ahLst/>
                              <a:cxnLst>
                                <a:cxn ang="0">
                                  <a:pos x="T0" y="T1"/>
                                </a:cxn>
                                <a:cxn ang="0">
                                  <a:pos x="T2" y="T3"/>
                                </a:cxn>
                                <a:cxn ang="0">
                                  <a:pos x="T4" y="T5"/>
                                </a:cxn>
                                <a:cxn ang="0">
                                  <a:pos x="T6" y="T7"/>
                                </a:cxn>
                              </a:cxnLst>
                              <a:rect l="0" t="0" r="r" b="b"/>
                              <a:pathLst>
                                <a:path w="116" h="166">
                                  <a:moveTo>
                                    <a:pt x="59" y="166"/>
                                  </a:moveTo>
                                  <a:lnTo>
                                    <a:pt x="0" y="0"/>
                                  </a:lnTo>
                                  <a:lnTo>
                                    <a:pt x="116" y="0"/>
                                  </a:lnTo>
                                  <a:lnTo>
                                    <a:pt x="59" y="166"/>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53" name="Rectangle 63"/>
                          <wps:cNvSpPr>
                            <a:spLocks noChangeArrowheads="1"/>
                          </wps:cNvSpPr>
                          <wps:spPr bwMode="auto">
                            <a:xfrm>
                              <a:off x="3031" y="778"/>
                              <a:ext cx="2503" cy="3447"/>
                            </a:xfrm>
                            <a:prstGeom prst="rect">
                              <a:avLst/>
                            </a:prstGeom>
                            <a:solidFill>
                              <a:srgbClr val="FFFFFF"/>
                            </a:solidFill>
                            <a:ln w="7620">
                              <a:solidFill>
                                <a:srgbClr val="000000"/>
                              </a:solidFill>
                              <a:prstDash val="solid"/>
                              <a:miter lim="800000"/>
                              <a:headEnd/>
                              <a:tailEnd/>
                            </a:ln>
                          </wps:spPr>
                          <wps:bodyPr rot="0" vert="horz" wrap="square" lIns="91440" tIns="45720" rIns="91440" bIns="45720" anchor="t" anchorCtr="0" upright="1">
                            <a:noAutofit/>
                          </wps:bodyPr>
                        </wps:wsp>
                        <wps:wsp>
                          <wps:cNvPr id="970306854" name="Rectangle 64"/>
                          <wps:cNvSpPr>
                            <a:spLocks noChangeArrowheads="1"/>
                          </wps:cNvSpPr>
                          <wps:spPr bwMode="auto">
                            <a:xfrm>
                              <a:off x="3713" y="2414"/>
                              <a:ext cx="110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FA34B" w14:textId="77777777" w:rsidR="006C4729" w:rsidRDefault="006C4729" w:rsidP="006C4729">
                                <w:r>
                                  <w:rPr>
                                    <w:rFonts w:ascii="Times New Roman" w:hAnsi="Times New Roman"/>
                                    <w:color w:val="000000"/>
                                    <w:sz w:val="16"/>
                                    <w:szCs w:val="16"/>
                                    <w:lang w:val="en-US"/>
                                  </w:rPr>
                                  <w:t>Gateway Module</w:t>
                                </w:r>
                              </w:p>
                            </w:txbxContent>
                          </wps:txbx>
                          <wps:bodyPr rot="0" vert="horz" wrap="none" lIns="0" tIns="0" rIns="0" bIns="0" anchor="t" anchorCtr="0">
                            <a:spAutoFit/>
                          </wps:bodyPr>
                        </wps:wsp>
                        <wps:wsp>
                          <wps:cNvPr id="970306855" name="Line 65"/>
                          <wps:cNvCnPr>
                            <a:cxnSpLocks noChangeShapeType="1"/>
                          </wps:cNvCnPr>
                          <wps:spPr bwMode="auto">
                            <a:xfrm>
                              <a:off x="1507" y="927"/>
                              <a:ext cx="1518"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56" name="Freeform 66"/>
                          <wps:cNvSpPr>
                            <a:spLocks/>
                          </wps:cNvSpPr>
                          <wps:spPr bwMode="auto">
                            <a:xfrm>
                              <a:off x="1388" y="868"/>
                              <a:ext cx="166" cy="118"/>
                            </a:xfrm>
                            <a:custGeom>
                              <a:avLst/>
                              <a:gdLst>
                                <a:gd name="T0" fmla="*/ 0 w 166"/>
                                <a:gd name="T1" fmla="*/ 59 h 118"/>
                                <a:gd name="T2" fmla="*/ 166 w 166"/>
                                <a:gd name="T3" fmla="*/ 0 h 118"/>
                                <a:gd name="T4" fmla="*/ 166 w 166"/>
                                <a:gd name="T5" fmla="*/ 118 h 118"/>
                                <a:gd name="T6" fmla="*/ 0 w 166"/>
                                <a:gd name="T7" fmla="*/ 59 h 118"/>
                              </a:gdLst>
                              <a:ahLst/>
                              <a:cxnLst>
                                <a:cxn ang="0">
                                  <a:pos x="T0" y="T1"/>
                                </a:cxn>
                                <a:cxn ang="0">
                                  <a:pos x="T2" y="T3"/>
                                </a:cxn>
                                <a:cxn ang="0">
                                  <a:pos x="T4" y="T5"/>
                                </a:cxn>
                                <a:cxn ang="0">
                                  <a:pos x="T6" y="T7"/>
                                </a:cxn>
                              </a:cxnLst>
                              <a:rect l="0" t="0" r="r" b="b"/>
                              <a:pathLst>
                                <a:path w="166" h="118">
                                  <a:moveTo>
                                    <a:pt x="0" y="59"/>
                                  </a:moveTo>
                                  <a:lnTo>
                                    <a:pt x="166" y="0"/>
                                  </a:lnTo>
                                  <a:lnTo>
                                    <a:pt x="166" y="118"/>
                                  </a:lnTo>
                                  <a:lnTo>
                                    <a:pt x="0" y="5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57" name="Line 67"/>
                          <wps:cNvCnPr>
                            <a:cxnSpLocks noChangeShapeType="1"/>
                          </wps:cNvCnPr>
                          <wps:spPr bwMode="auto">
                            <a:xfrm>
                              <a:off x="1518" y="1248"/>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58" name="Freeform 68"/>
                          <wps:cNvSpPr>
                            <a:spLocks/>
                          </wps:cNvSpPr>
                          <wps:spPr bwMode="auto">
                            <a:xfrm>
                              <a:off x="1400" y="1188"/>
                              <a:ext cx="166" cy="119"/>
                            </a:xfrm>
                            <a:custGeom>
                              <a:avLst/>
                              <a:gdLst>
                                <a:gd name="T0" fmla="*/ 0 w 166"/>
                                <a:gd name="T1" fmla="*/ 60 h 119"/>
                                <a:gd name="T2" fmla="*/ 166 w 166"/>
                                <a:gd name="T3" fmla="*/ 0 h 119"/>
                                <a:gd name="T4" fmla="*/ 166 w 166"/>
                                <a:gd name="T5" fmla="*/ 119 h 119"/>
                                <a:gd name="T6" fmla="*/ 0 w 166"/>
                                <a:gd name="T7" fmla="*/ 60 h 119"/>
                              </a:gdLst>
                              <a:ahLst/>
                              <a:cxnLst>
                                <a:cxn ang="0">
                                  <a:pos x="T0" y="T1"/>
                                </a:cxn>
                                <a:cxn ang="0">
                                  <a:pos x="T2" y="T3"/>
                                </a:cxn>
                                <a:cxn ang="0">
                                  <a:pos x="T4" y="T5"/>
                                </a:cxn>
                                <a:cxn ang="0">
                                  <a:pos x="T6" y="T7"/>
                                </a:cxn>
                              </a:cxnLst>
                              <a:rect l="0" t="0" r="r" b="b"/>
                              <a:pathLst>
                                <a:path w="166" h="119">
                                  <a:moveTo>
                                    <a:pt x="0" y="60"/>
                                  </a:moveTo>
                                  <a:lnTo>
                                    <a:pt x="166" y="0"/>
                                  </a:lnTo>
                                  <a:lnTo>
                                    <a:pt x="166" y="119"/>
                                  </a:lnTo>
                                  <a:lnTo>
                                    <a:pt x="0"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59" name="Rectangle 73"/>
                          <wps:cNvSpPr>
                            <a:spLocks noChangeArrowheads="1"/>
                          </wps:cNvSpPr>
                          <wps:spPr bwMode="auto">
                            <a:xfrm>
                              <a:off x="308" y="808"/>
                              <a:ext cx="1058"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60" name="Rectangle 74"/>
                          <wps:cNvSpPr>
                            <a:spLocks noChangeArrowheads="1"/>
                          </wps:cNvSpPr>
                          <wps:spPr bwMode="auto">
                            <a:xfrm>
                              <a:off x="308" y="816"/>
                              <a:ext cx="35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85834" w14:textId="77777777" w:rsidR="006C4729" w:rsidRDefault="006C4729" w:rsidP="006C4729">
                                <w:r>
                                  <w:rPr>
                                    <w:rFonts w:ascii="Times New Roman" w:hAnsi="Times New Roman"/>
                                    <w:color w:val="000000"/>
                                    <w:sz w:val="16"/>
                                    <w:szCs w:val="16"/>
                                    <w:lang w:val="en-US"/>
                                  </w:rPr>
                                  <w:t>A429</w:t>
                                </w:r>
                              </w:p>
                            </w:txbxContent>
                          </wps:txbx>
                          <wps:bodyPr rot="0" vert="horz" wrap="none" lIns="0" tIns="0" rIns="0" bIns="0" anchor="t" anchorCtr="0">
                            <a:spAutoFit/>
                          </wps:bodyPr>
                        </wps:wsp>
                        <wps:wsp>
                          <wps:cNvPr id="970306861" name="Rectangle 75"/>
                          <wps:cNvSpPr>
                            <a:spLocks noChangeArrowheads="1"/>
                          </wps:cNvSpPr>
                          <wps:spPr bwMode="auto">
                            <a:xfrm>
                              <a:off x="664" y="816"/>
                              <a:ext cx="48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C9934" w14:textId="77777777" w:rsidR="006C4729" w:rsidRDefault="006C4729" w:rsidP="006C4729">
                                <w:r>
                                  <w:rPr>
                                    <w:rFonts w:ascii="Times New Roman" w:hAnsi="Times New Roman"/>
                                    <w:color w:val="000000"/>
                                    <w:sz w:val="16"/>
                                    <w:szCs w:val="16"/>
                                    <w:lang w:val="en-US"/>
                                  </w:rPr>
                                  <w:t xml:space="preserve"> Output</w:t>
                                </w:r>
                              </w:p>
                            </w:txbxContent>
                          </wps:txbx>
                          <wps:bodyPr rot="0" vert="horz" wrap="none" lIns="0" tIns="0" rIns="0" bIns="0" anchor="t" anchorCtr="0">
                            <a:spAutoFit/>
                          </wps:bodyPr>
                        </wps:wsp>
                        <wps:wsp>
                          <wps:cNvPr id="970306862" name="Rectangle 76"/>
                          <wps:cNvSpPr>
                            <a:spLocks noChangeArrowheads="1"/>
                          </wps:cNvSpPr>
                          <wps:spPr bwMode="auto">
                            <a:xfrm>
                              <a:off x="160" y="1177"/>
                              <a:ext cx="1248"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63" name="Rectangle 77"/>
                          <wps:cNvSpPr>
                            <a:spLocks noChangeArrowheads="1"/>
                          </wps:cNvSpPr>
                          <wps:spPr bwMode="auto">
                            <a:xfrm>
                              <a:off x="255" y="1184"/>
                              <a:ext cx="43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E69B0" w14:textId="77777777" w:rsidR="006C4729" w:rsidRDefault="006C4729" w:rsidP="006C4729">
                                <w:r>
                                  <w:rPr>
                                    <w:rFonts w:ascii="Times New Roman" w:hAnsi="Times New Roman"/>
                                    <w:color w:val="000000"/>
                                    <w:sz w:val="16"/>
                                    <w:szCs w:val="16"/>
                                    <w:lang w:val="en-US"/>
                                  </w:rPr>
                                  <w:t>RS232</w:t>
                                </w:r>
                              </w:p>
                            </w:txbxContent>
                          </wps:txbx>
                          <wps:bodyPr rot="0" vert="horz" wrap="none" lIns="0" tIns="0" rIns="0" bIns="0" anchor="t" anchorCtr="0">
                            <a:spAutoFit/>
                          </wps:bodyPr>
                        </wps:wsp>
                        <wps:wsp>
                          <wps:cNvPr id="970306864" name="Rectangle 78"/>
                          <wps:cNvSpPr>
                            <a:spLocks noChangeArrowheads="1"/>
                          </wps:cNvSpPr>
                          <wps:spPr bwMode="auto">
                            <a:xfrm>
                              <a:off x="706" y="1184"/>
                              <a:ext cx="48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939E9" w14:textId="77777777" w:rsidR="006C4729" w:rsidRDefault="006C4729" w:rsidP="006C4729">
                                <w:r>
                                  <w:rPr>
                                    <w:rFonts w:ascii="Times New Roman" w:hAnsi="Times New Roman"/>
                                    <w:color w:val="000000"/>
                                    <w:sz w:val="16"/>
                                    <w:szCs w:val="16"/>
                                    <w:lang w:val="en-US"/>
                                  </w:rPr>
                                  <w:t xml:space="preserve"> Output</w:t>
                                </w:r>
                              </w:p>
                            </w:txbxContent>
                          </wps:txbx>
                          <wps:bodyPr rot="0" vert="horz" wrap="none" lIns="0" tIns="0" rIns="0" bIns="0" anchor="t" anchorCtr="0">
                            <a:spAutoFit/>
                          </wps:bodyPr>
                        </wps:wsp>
                        <wps:wsp>
                          <wps:cNvPr id="970306865" name="Rectangle 79"/>
                          <wps:cNvSpPr>
                            <a:spLocks noChangeArrowheads="1"/>
                          </wps:cNvSpPr>
                          <wps:spPr bwMode="auto">
                            <a:xfrm>
                              <a:off x="308" y="1557"/>
                              <a:ext cx="1094"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66" name="Rectangle 81"/>
                          <wps:cNvSpPr>
                            <a:spLocks noChangeArrowheads="1"/>
                          </wps:cNvSpPr>
                          <wps:spPr bwMode="auto">
                            <a:xfrm>
                              <a:off x="160" y="1925"/>
                              <a:ext cx="1248"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67" name="Rectangle 82"/>
                          <wps:cNvSpPr>
                            <a:spLocks noChangeArrowheads="1"/>
                          </wps:cNvSpPr>
                          <wps:spPr bwMode="auto">
                            <a:xfrm>
                              <a:off x="255" y="1933"/>
                              <a:ext cx="10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F8997" w14:textId="77777777" w:rsidR="006C4729" w:rsidRDefault="006C4729" w:rsidP="006C4729"/>
                            </w:txbxContent>
                          </wps:txbx>
                          <wps:bodyPr rot="0" vert="horz" wrap="none" lIns="0" tIns="0" rIns="0" bIns="0" anchor="t" anchorCtr="0">
                            <a:spAutoFit/>
                          </wps:bodyPr>
                        </wps:wsp>
                        <wps:wsp>
                          <wps:cNvPr id="970306868" name="Rectangle 84"/>
                          <wps:cNvSpPr>
                            <a:spLocks noChangeArrowheads="1"/>
                          </wps:cNvSpPr>
                          <wps:spPr bwMode="auto">
                            <a:xfrm>
                              <a:off x="6809" y="2092"/>
                              <a:ext cx="2136" cy="927"/>
                            </a:xfrm>
                            <a:prstGeom prst="rect">
                              <a:avLst/>
                            </a:prstGeom>
                            <a:solidFill>
                              <a:srgbClr val="FFFFFF"/>
                            </a:solidFill>
                            <a:ln w="7620">
                              <a:solidFill>
                                <a:srgbClr val="000000"/>
                              </a:solidFill>
                              <a:prstDash val="solid"/>
                              <a:miter lim="800000"/>
                              <a:headEnd/>
                              <a:tailEnd/>
                            </a:ln>
                          </wps:spPr>
                          <wps:bodyPr rot="0" vert="horz" wrap="square" lIns="91440" tIns="45720" rIns="91440" bIns="45720" anchor="t" anchorCtr="0" upright="1">
                            <a:noAutofit/>
                          </wps:bodyPr>
                        </wps:wsp>
                        <wps:wsp>
                          <wps:cNvPr id="970306869" name="Rectangle 85"/>
                          <wps:cNvSpPr>
                            <a:spLocks noChangeArrowheads="1"/>
                          </wps:cNvSpPr>
                          <wps:spPr bwMode="auto">
                            <a:xfrm>
                              <a:off x="6875" y="2468"/>
                              <a:ext cx="36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E5FEA" w14:textId="77777777" w:rsidR="006C4729" w:rsidRDefault="006C4729" w:rsidP="006C4729">
                                <w:r>
                                  <w:rPr>
                                    <w:rFonts w:ascii="Times New Roman" w:hAnsi="Times New Roman"/>
                                    <w:color w:val="000000"/>
                                    <w:sz w:val="16"/>
                                    <w:szCs w:val="16"/>
                                    <w:lang w:val="en-US"/>
                                  </w:rPr>
                                  <w:t>CMU</w:t>
                                </w:r>
                              </w:p>
                            </w:txbxContent>
                          </wps:txbx>
                          <wps:bodyPr rot="0" vert="horz" wrap="none" lIns="0" tIns="0" rIns="0" bIns="0" anchor="t" anchorCtr="0">
                            <a:spAutoFit/>
                          </wps:bodyPr>
                        </wps:wsp>
                        <wps:wsp>
                          <wps:cNvPr id="970306870" name="Rectangle 86"/>
                          <wps:cNvSpPr>
                            <a:spLocks noChangeArrowheads="1"/>
                          </wps:cNvSpPr>
                          <wps:spPr bwMode="auto">
                            <a:xfrm>
                              <a:off x="7231" y="2468"/>
                              <a:ext cx="713"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269CD" w14:textId="77777777" w:rsidR="006C4729" w:rsidRDefault="006C4729" w:rsidP="006C4729">
                                <w:r>
                                  <w:rPr>
                                    <w:rFonts w:ascii="Times New Roman" w:hAnsi="Times New Roman"/>
                                    <w:color w:val="000000"/>
                                    <w:sz w:val="16"/>
                                    <w:szCs w:val="16"/>
                                    <w:lang w:val="en-US"/>
                                  </w:rPr>
                                  <w:t>+ Module /</w:t>
                                </w:r>
                              </w:p>
                            </w:txbxContent>
                          </wps:txbx>
                          <wps:bodyPr rot="0" vert="horz" wrap="none" lIns="0" tIns="0" rIns="0" bIns="0" anchor="t" anchorCtr="0">
                            <a:spAutoFit/>
                          </wps:bodyPr>
                        </wps:wsp>
                        <wps:wsp>
                          <wps:cNvPr id="970306871" name="Rectangle 87"/>
                          <wps:cNvSpPr>
                            <a:spLocks noChangeArrowheads="1"/>
                          </wps:cNvSpPr>
                          <wps:spPr bwMode="auto">
                            <a:xfrm>
                              <a:off x="8014" y="2468"/>
                              <a:ext cx="32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1B67C" w14:textId="77777777" w:rsidR="006C4729" w:rsidRDefault="006C4729" w:rsidP="006C4729">
                                <w:r>
                                  <w:rPr>
                                    <w:rFonts w:ascii="Times New Roman" w:hAnsi="Times New Roman"/>
                                    <w:color w:val="000000"/>
                                    <w:sz w:val="16"/>
                                    <w:szCs w:val="16"/>
                                    <w:lang w:val="en-US"/>
                                  </w:rPr>
                                  <w:t>DLU</w:t>
                                </w:r>
                              </w:p>
                            </w:txbxContent>
                          </wps:txbx>
                          <wps:bodyPr rot="0" vert="horz" wrap="none" lIns="0" tIns="0" rIns="0" bIns="0" anchor="t" anchorCtr="0">
                            <a:spAutoFit/>
                          </wps:bodyPr>
                        </wps:wsp>
                        <wps:wsp>
                          <wps:cNvPr id="970306872" name="Rectangle 88"/>
                          <wps:cNvSpPr>
                            <a:spLocks noChangeArrowheads="1"/>
                          </wps:cNvSpPr>
                          <wps:spPr bwMode="auto">
                            <a:xfrm>
                              <a:off x="8334" y="2468"/>
                              <a:ext cx="53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2AB29" w14:textId="77777777" w:rsidR="006C4729" w:rsidRDefault="006C4729" w:rsidP="006C4729">
                                <w:r>
                                  <w:rPr>
                                    <w:rFonts w:ascii="Times New Roman" w:hAnsi="Times New Roman"/>
                                    <w:color w:val="000000"/>
                                    <w:sz w:val="16"/>
                                    <w:szCs w:val="16"/>
                                    <w:lang w:val="en-US"/>
                                  </w:rPr>
                                  <w:t xml:space="preserve"> Module</w:t>
                                </w:r>
                              </w:p>
                            </w:txbxContent>
                          </wps:txbx>
                          <wps:bodyPr rot="0" vert="horz" wrap="none" lIns="0" tIns="0" rIns="0" bIns="0" anchor="t" anchorCtr="0">
                            <a:spAutoFit/>
                          </wps:bodyPr>
                        </wps:wsp>
                        <wps:wsp>
                          <wps:cNvPr id="970306873" name="Rectangle 89"/>
                          <wps:cNvSpPr>
                            <a:spLocks noChangeArrowheads="1"/>
                          </wps:cNvSpPr>
                          <wps:spPr bwMode="auto">
                            <a:xfrm>
                              <a:off x="6952" y="3542"/>
                              <a:ext cx="1850" cy="641"/>
                            </a:xfrm>
                            <a:prstGeom prst="rect">
                              <a:avLst/>
                            </a:prstGeom>
                            <a:solidFill>
                              <a:srgbClr val="FFFFFF"/>
                            </a:solidFill>
                            <a:ln w="7620">
                              <a:solidFill>
                                <a:srgbClr val="000000"/>
                              </a:solidFill>
                              <a:prstDash val="solid"/>
                              <a:miter lim="800000"/>
                              <a:headEnd/>
                              <a:tailEnd/>
                            </a:ln>
                          </wps:spPr>
                          <wps:bodyPr rot="0" vert="horz" wrap="square" lIns="91440" tIns="45720" rIns="91440" bIns="45720" anchor="t" anchorCtr="0" upright="1">
                            <a:noAutofit/>
                          </wps:bodyPr>
                        </wps:wsp>
                        <wps:wsp>
                          <wps:cNvPr id="970306874" name="Rectangle 90"/>
                          <wps:cNvSpPr>
                            <a:spLocks noChangeArrowheads="1"/>
                          </wps:cNvSpPr>
                          <wps:spPr bwMode="auto">
                            <a:xfrm>
                              <a:off x="7272" y="3775"/>
                              <a:ext cx="31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CFDE4" w14:textId="77777777" w:rsidR="006C4729" w:rsidRDefault="006C4729" w:rsidP="006C4729">
                                <w:r>
                                  <w:rPr>
                                    <w:rFonts w:ascii="Times New Roman" w:hAnsi="Times New Roman"/>
                                    <w:color w:val="000000"/>
                                    <w:sz w:val="16"/>
                                    <w:szCs w:val="16"/>
                                    <w:lang w:val="en-US"/>
                                  </w:rPr>
                                  <w:t>USB</w:t>
                                </w:r>
                              </w:p>
                            </w:txbxContent>
                          </wps:txbx>
                          <wps:bodyPr rot="0" vert="horz" wrap="none" lIns="0" tIns="0" rIns="0" bIns="0" anchor="t" anchorCtr="0">
                            <a:spAutoFit/>
                          </wps:bodyPr>
                        </wps:wsp>
                        <wps:wsp>
                          <wps:cNvPr id="970306875" name="Rectangle 91"/>
                          <wps:cNvSpPr>
                            <a:spLocks noChangeArrowheads="1"/>
                          </wps:cNvSpPr>
                          <wps:spPr bwMode="auto">
                            <a:xfrm>
                              <a:off x="7569" y="3775"/>
                              <a:ext cx="86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4DDEE" w14:textId="77777777" w:rsidR="006C4729" w:rsidRDefault="006C4729" w:rsidP="006C4729">
                                <w:r>
                                  <w:rPr>
                                    <w:rFonts w:ascii="Times New Roman" w:hAnsi="Times New Roman"/>
                                    <w:color w:val="000000"/>
                                    <w:sz w:val="16"/>
                                    <w:szCs w:val="16"/>
                                    <w:lang w:val="en-US"/>
                                  </w:rPr>
                                  <w:t xml:space="preserve"> Input/Output</w:t>
                                </w:r>
                              </w:p>
                            </w:txbxContent>
                          </wps:txbx>
                          <wps:bodyPr rot="0" vert="horz" wrap="none" lIns="0" tIns="0" rIns="0" bIns="0" anchor="t" anchorCtr="0">
                            <a:spAutoFit/>
                          </wps:bodyPr>
                        </wps:wsp>
                        <wps:wsp>
                          <wps:cNvPr id="970306876" name="Line 92"/>
                          <wps:cNvCnPr>
                            <a:cxnSpLocks noChangeShapeType="1"/>
                          </wps:cNvCnPr>
                          <wps:spPr bwMode="auto">
                            <a:xfrm>
                              <a:off x="5659" y="2502"/>
                              <a:ext cx="1026"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77" name="Freeform 93"/>
                          <wps:cNvSpPr>
                            <a:spLocks/>
                          </wps:cNvSpPr>
                          <wps:spPr bwMode="auto">
                            <a:xfrm>
                              <a:off x="5540" y="2442"/>
                              <a:ext cx="166" cy="119"/>
                            </a:xfrm>
                            <a:custGeom>
                              <a:avLst/>
                              <a:gdLst>
                                <a:gd name="T0" fmla="*/ 0 w 166"/>
                                <a:gd name="T1" fmla="*/ 60 h 119"/>
                                <a:gd name="T2" fmla="*/ 166 w 166"/>
                                <a:gd name="T3" fmla="*/ 0 h 119"/>
                                <a:gd name="T4" fmla="*/ 166 w 166"/>
                                <a:gd name="T5" fmla="*/ 119 h 119"/>
                                <a:gd name="T6" fmla="*/ 0 w 166"/>
                                <a:gd name="T7" fmla="*/ 60 h 119"/>
                              </a:gdLst>
                              <a:ahLst/>
                              <a:cxnLst>
                                <a:cxn ang="0">
                                  <a:pos x="T0" y="T1"/>
                                </a:cxn>
                                <a:cxn ang="0">
                                  <a:pos x="T2" y="T3"/>
                                </a:cxn>
                                <a:cxn ang="0">
                                  <a:pos x="T4" y="T5"/>
                                </a:cxn>
                                <a:cxn ang="0">
                                  <a:pos x="T6" y="T7"/>
                                </a:cxn>
                              </a:cxnLst>
                              <a:rect l="0" t="0" r="r" b="b"/>
                              <a:pathLst>
                                <a:path w="166" h="119">
                                  <a:moveTo>
                                    <a:pt x="0" y="60"/>
                                  </a:moveTo>
                                  <a:lnTo>
                                    <a:pt x="166" y="0"/>
                                  </a:lnTo>
                                  <a:lnTo>
                                    <a:pt x="166" y="119"/>
                                  </a:lnTo>
                                  <a:lnTo>
                                    <a:pt x="0"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78" name="Freeform 94"/>
                          <wps:cNvSpPr>
                            <a:spLocks/>
                          </wps:cNvSpPr>
                          <wps:spPr bwMode="auto">
                            <a:xfrm>
                              <a:off x="6637" y="2442"/>
                              <a:ext cx="166" cy="119"/>
                            </a:xfrm>
                            <a:custGeom>
                              <a:avLst/>
                              <a:gdLst>
                                <a:gd name="T0" fmla="*/ 166 w 166"/>
                                <a:gd name="T1" fmla="*/ 60 h 119"/>
                                <a:gd name="T2" fmla="*/ 0 w 166"/>
                                <a:gd name="T3" fmla="*/ 119 h 119"/>
                                <a:gd name="T4" fmla="*/ 0 w 166"/>
                                <a:gd name="T5" fmla="*/ 0 h 119"/>
                                <a:gd name="T6" fmla="*/ 166 w 166"/>
                                <a:gd name="T7" fmla="*/ 60 h 119"/>
                              </a:gdLst>
                              <a:ahLst/>
                              <a:cxnLst>
                                <a:cxn ang="0">
                                  <a:pos x="T0" y="T1"/>
                                </a:cxn>
                                <a:cxn ang="0">
                                  <a:pos x="T2" y="T3"/>
                                </a:cxn>
                                <a:cxn ang="0">
                                  <a:pos x="T4" y="T5"/>
                                </a:cxn>
                                <a:cxn ang="0">
                                  <a:pos x="T6" y="T7"/>
                                </a:cxn>
                              </a:cxnLst>
                              <a:rect l="0" t="0" r="r" b="b"/>
                              <a:pathLst>
                                <a:path w="166" h="119">
                                  <a:moveTo>
                                    <a:pt x="166" y="60"/>
                                  </a:moveTo>
                                  <a:lnTo>
                                    <a:pt x="0" y="119"/>
                                  </a:lnTo>
                                  <a:lnTo>
                                    <a:pt x="0" y="0"/>
                                  </a:lnTo>
                                  <a:lnTo>
                                    <a:pt x="166"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79" name="Line 95"/>
                          <wps:cNvCnPr>
                            <a:cxnSpLocks noChangeShapeType="1"/>
                          </wps:cNvCnPr>
                          <wps:spPr bwMode="auto">
                            <a:xfrm>
                              <a:off x="7877" y="3143"/>
                              <a:ext cx="0" cy="27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80" name="Freeform 96"/>
                          <wps:cNvSpPr>
                            <a:spLocks/>
                          </wps:cNvSpPr>
                          <wps:spPr bwMode="auto">
                            <a:xfrm>
                              <a:off x="7820" y="3025"/>
                              <a:ext cx="116" cy="166"/>
                            </a:xfrm>
                            <a:custGeom>
                              <a:avLst/>
                              <a:gdLst>
                                <a:gd name="T0" fmla="*/ 57 w 116"/>
                                <a:gd name="T1" fmla="*/ 0 h 166"/>
                                <a:gd name="T2" fmla="*/ 116 w 116"/>
                                <a:gd name="T3" fmla="*/ 166 h 166"/>
                                <a:gd name="T4" fmla="*/ 0 w 116"/>
                                <a:gd name="T5" fmla="*/ 166 h 166"/>
                                <a:gd name="T6" fmla="*/ 57 w 116"/>
                                <a:gd name="T7" fmla="*/ 0 h 166"/>
                              </a:gdLst>
                              <a:ahLst/>
                              <a:cxnLst>
                                <a:cxn ang="0">
                                  <a:pos x="T0" y="T1"/>
                                </a:cxn>
                                <a:cxn ang="0">
                                  <a:pos x="T2" y="T3"/>
                                </a:cxn>
                                <a:cxn ang="0">
                                  <a:pos x="T4" y="T5"/>
                                </a:cxn>
                                <a:cxn ang="0">
                                  <a:pos x="T6" y="T7"/>
                                </a:cxn>
                              </a:cxnLst>
                              <a:rect l="0" t="0" r="r" b="b"/>
                              <a:pathLst>
                                <a:path w="116" h="166">
                                  <a:moveTo>
                                    <a:pt x="57" y="0"/>
                                  </a:moveTo>
                                  <a:lnTo>
                                    <a:pt x="116" y="166"/>
                                  </a:lnTo>
                                  <a:lnTo>
                                    <a:pt x="0" y="166"/>
                                  </a:lnTo>
                                  <a:lnTo>
                                    <a:pt x="57"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81" name="Freeform 97"/>
                          <wps:cNvSpPr>
                            <a:spLocks/>
                          </wps:cNvSpPr>
                          <wps:spPr bwMode="auto">
                            <a:xfrm>
                              <a:off x="7818" y="3369"/>
                              <a:ext cx="116" cy="167"/>
                            </a:xfrm>
                            <a:custGeom>
                              <a:avLst/>
                              <a:gdLst>
                                <a:gd name="T0" fmla="*/ 59 w 116"/>
                                <a:gd name="T1" fmla="*/ 167 h 167"/>
                                <a:gd name="T2" fmla="*/ 0 w 116"/>
                                <a:gd name="T3" fmla="*/ 0 h 167"/>
                                <a:gd name="T4" fmla="*/ 116 w 116"/>
                                <a:gd name="T5" fmla="*/ 0 h 167"/>
                                <a:gd name="T6" fmla="*/ 59 w 116"/>
                                <a:gd name="T7" fmla="*/ 167 h 167"/>
                              </a:gdLst>
                              <a:ahLst/>
                              <a:cxnLst>
                                <a:cxn ang="0">
                                  <a:pos x="T0" y="T1"/>
                                </a:cxn>
                                <a:cxn ang="0">
                                  <a:pos x="T2" y="T3"/>
                                </a:cxn>
                                <a:cxn ang="0">
                                  <a:pos x="T4" y="T5"/>
                                </a:cxn>
                                <a:cxn ang="0">
                                  <a:pos x="T6" y="T7"/>
                                </a:cxn>
                              </a:cxnLst>
                              <a:rect l="0" t="0" r="r" b="b"/>
                              <a:pathLst>
                                <a:path w="116" h="167">
                                  <a:moveTo>
                                    <a:pt x="59" y="167"/>
                                  </a:moveTo>
                                  <a:lnTo>
                                    <a:pt x="0" y="0"/>
                                  </a:lnTo>
                                  <a:lnTo>
                                    <a:pt x="116" y="0"/>
                                  </a:lnTo>
                                  <a:lnTo>
                                    <a:pt x="59" y="16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82" name="Line 98"/>
                          <wps:cNvCnPr>
                            <a:cxnSpLocks noChangeShapeType="1"/>
                          </wps:cNvCnPr>
                          <wps:spPr bwMode="auto">
                            <a:xfrm>
                              <a:off x="5475" y="7701"/>
                              <a:ext cx="1097"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83" name="Freeform 99"/>
                          <wps:cNvSpPr>
                            <a:spLocks/>
                          </wps:cNvSpPr>
                          <wps:spPr bwMode="auto">
                            <a:xfrm>
                              <a:off x="5356" y="7642"/>
                              <a:ext cx="166" cy="119"/>
                            </a:xfrm>
                            <a:custGeom>
                              <a:avLst/>
                              <a:gdLst>
                                <a:gd name="T0" fmla="*/ 0 w 166"/>
                                <a:gd name="T1" fmla="*/ 59 h 119"/>
                                <a:gd name="T2" fmla="*/ 166 w 166"/>
                                <a:gd name="T3" fmla="*/ 0 h 119"/>
                                <a:gd name="T4" fmla="*/ 166 w 166"/>
                                <a:gd name="T5" fmla="*/ 119 h 119"/>
                                <a:gd name="T6" fmla="*/ 0 w 166"/>
                                <a:gd name="T7" fmla="*/ 59 h 119"/>
                              </a:gdLst>
                              <a:ahLst/>
                              <a:cxnLst>
                                <a:cxn ang="0">
                                  <a:pos x="T0" y="T1"/>
                                </a:cxn>
                                <a:cxn ang="0">
                                  <a:pos x="T2" y="T3"/>
                                </a:cxn>
                                <a:cxn ang="0">
                                  <a:pos x="T4" y="T5"/>
                                </a:cxn>
                                <a:cxn ang="0">
                                  <a:pos x="T6" y="T7"/>
                                </a:cxn>
                              </a:cxnLst>
                              <a:rect l="0" t="0" r="r" b="b"/>
                              <a:pathLst>
                                <a:path w="166" h="119">
                                  <a:moveTo>
                                    <a:pt x="0" y="59"/>
                                  </a:moveTo>
                                  <a:lnTo>
                                    <a:pt x="166" y="0"/>
                                  </a:lnTo>
                                  <a:lnTo>
                                    <a:pt x="166" y="119"/>
                                  </a:lnTo>
                                  <a:lnTo>
                                    <a:pt x="0" y="5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84" name="Line 100"/>
                          <wps:cNvCnPr>
                            <a:cxnSpLocks noChangeShapeType="1"/>
                          </wps:cNvCnPr>
                          <wps:spPr bwMode="auto">
                            <a:xfrm>
                              <a:off x="6572" y="3365"/>
                              <a:ext cx="0" cy="4336"/>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85" name="Line 101"/>
                          <wps:cNvCnPr>
                            <a:cxnSpLocks noChangeShapeType="1"/>
                          </wps:cNvCnPr>
                          <wps:spPr bwMode="auto">
                            <a:xfrm>
                              <a:off x="5659" y="3365"/>
                              <a:ext cx="91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86" name="Freeform 102"/>
                          <wps:cNvSpPr>
                            <a:spLocks/>
                          </wps:cNvSpPr>
                          <wps:spPr bwMode="auto">
                            <a:xfrm>
                              <a:off x="5540" y="3306"/>
                              <a:ext cx="166" cy="119"/>
                            </a:xfrm>
                            <a:custGeom>
                              <a:avLst/>
                              <a:gdLst>
                                <a:gd name="T0" fmla="*/ 0 w 166"/>
                                <a:gd name="T1" fmla="*/ 59 h 119"/>
                                <a:gd name="T2" fmla="*/ 166 w 166"/>
                                <a:gd name="T3" fmla="*/ 0 h 119"/>
                                <a:gd name="T4" fmla="*/ 166 w 166"/>
                                <a:gd name="T5" fmla="*/ 119 h 119"/>
                                <a:gd name="T6" fmla="*/ 0 w 166"/>
                                <a:gd name="T7" fmla="*/ 59 h 119"/>
                              </a:gdLst>
                              <a:ahLst/>
                              <a:cxnLst>
                                <a:cxn ang="0">
                                  <a:pos x="T0" y="T1"/>
                                </a:cxn>
                                <a:cxn ang="0">
                                  <a:pos x="T2" y="T3"/>
                                </a:cxn>
                                <a:cxn ang="0">
                                  <a:pos x="T4" y="T5"/>
                                </a:cxn>
                                <a:cxn ang="0">
                                  <a:pos x="T6" y="T7"/>
                                </a:cxn>
                              </a:cxnLst>
                              <a:rect l="0" t="0" r="r" b="b"/>
                              <a:pathLst>
                                <a:path w="166" h="119">
                                  <a:moveTo>
                                    <a:pt x="0" y="59"/>
                                  </a:moveTo>
                                  <a:lnTo>
                                    <a:pt x="166" y="0"/>
                                  </a:lnTo>
                                  <a:lnTo>
                                    <a:pt x="166" y="119"/>
                                  </a:lnTo>
                                  <a:lnTo>
                                    <a:pt x="0" y="5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87" name="Rectangle 103"/>
                          <wps:cNvSpPr>
                            <a:spLocks noChangeArrowheads="1"/>
                          </wps:cNvSpPr>
                          <wps:spPr bwMode="auto">
                            <a:xfrm>
                              <a:off x="6762" y="5205"/>
                              <a:ext cx="987"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88" name="Rectangle 104"/>
                          <wps:cNvSpPr>
                            <a:spLocks noChangeArrowheads="1"/>
                          </wps:cNvSpPr>
                          <wps:spPr bwMode="auto">
                            <a:xfrm>
                              <a:off x="6762" y="5213"/>
                              <a:ext cx="73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2E5F4" w14:textId="77777777" w:rsidR="006C4729" w:rsidRDefault="006C4729" w:rsidP="006C4729">
                                <w:r>
                                  <w:rPr>
                                    <w:rFonts w:ascii="Times New Roman" w:hAnsi="Times New Roman"/>
                                    <w:color w:val="000000"/>
                                    <w:sz w:val="16"/>
                                    <w:szCs w:val="16"/>
                                    <w:lang w:val="en-US"/>
                                  </w:rPr>
                                  <w:t>ARINC825</w:t>
                                </w:r>
                              </w:p>
                            </w:txbxContent>
                          </wps:txbx>
                          <wps:bodyPr rot="0" vert="horz" wrap="none" lIns="0" tIns="0" rIns="0" bIns="0" anchor="t" anchorCtr="0">
                            <a:spAutoFit/>
                          </wps:bodyPr>
                        </wps:wsp>
                        <wps:wsp>
                          <wps:cNvPr id="970306889" name="Rectangle 105"/>
                          <wps:cNvSpPr>
                            <a:spLocks noChangeArrowheads="1"/>
                          </wps:cNvSpPr>
                          <wps:spPr bwMode="auto">
                            <a:xfrm>
                              <a:off x="59" y="3149"/>
                              <a:ext cx="1450"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90" name="Rectangle 106"/>
                          <wps:cNvSpPr>
                            <a:spLocks noChangeArrowheads="1"/>
                          </wps:cNvSpPr>
                          <wps:spPr bwMode="auto">
                            <a:xfrm>
                              <a:off x="107" y="3157"/>
                              <a:ext cx="27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C8A19" w14:textId="77777777" w:rsidR="006C4729" w:rsidRDefault="006C4729" w:rsidP="006C4729">
                                <w:r>
                                  <w:rPr>
                                    <w:rFonts w:ascii="Times New Roman" w:hAnsi="Times New Roman"/>
                                    <w:color w:val="000000"/>
                                    <w:sz w:val="16"/>
                                    <w:szCs w:val="16"/>
                                    <w:lang w:val="en-US"/>
                                  </w:rPr>
                                  <w:t>28V</w:t>
                                </w:r>
                              </w:p>
                            </w:txbxContent>
                          </wps:txbx>
                          <wps:bodyPr rot="0" vert="horz" wrap="none" lIns="0" tIns="0" rIns="0" bIns="0" anchor="t" anchorCtr="0">
                            <a:spAutoFit/>
                          </wps:bodyPr>
                        </wps:wsp>
                        <wps:wsp>
                          <wps:cNvPr id="970306891" name="Rectangle 107"/>
                          <wps:cNvSpPr>
                            <a:spLocks noChangeArrowheads="1"/>
                          </wps:cNvSpPr>
                          <wps:spPr bwMode="auto">
                            <a:xfrm>
                              <a:off x="380" y="3157"/>
                              <a:ext cx="82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AAD5C" w14:textId="77777777" w:rsidR="006C4729" w:rsidRDefault="006C4729" w:rsidP="006C4729">
                                <w:r>
                                  <w:rPr>
                                    <w:rFonts w:ascii="Times New Roman" w:hAnsi="Times New Roman"/>
                                    <w:color w:val="000000"/>
                                    <w:sz w:val="16"/>
                                    <w:szCs w:val="16"/>
                                    <w:lang w:val="en-US"/>
                                  </w:rPr>
                                  <w:t xml:space="preserve"> Power Input</w:t>
                                </w:r>
                              </w:p>
                            </w:txbxContent>
                          </wps:txbx>
                          <wps:bodyPr rot="0" vert="horz" wrap="none" lIns="0" tIns="0" rIns="0" bIns="0" anchor="t" anchorCtr="0">
                            <a:spAutoFit/>
                          </wps:bodyPr>
                        </wps:wsp>
                        <wps:wsp>
                          <wps:cNvPr id="970306892" name="Rectangle 108"/>
                          <wps:cNvSpPr>
                            <a:spLocks noChangeArrowheads="1"/>
                          </wps:cNvSpPr>
                          <wps:spPr bwMode="auto">
                            <a:xfrm>
                              <a:off x="5712" y="2115"/>
                              <a:ext cx="987"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93" name="Rectangle 109"/>
                          <wps:cNvSpPr>
                            <a:spLocks noChangeArrowheads="1"/>
                          </wps:cNvSpPr>
                          <wps:spPr bwMode="auto">
                            <a:xfrm>
                              <a:off x="5712" y="2123"/>
                              <a:ext cx="73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978D1" w14:textId="77777777" w:rsidR="006C4729" w:rsidRDefault="006C4729" w:rsidP="006C4729">
                                <w:r>
                                  <w:rPr>
                                    <w:rFonts w:ascii="Times New Roman" w:hAnsi="Times New Roman"/>
                                    <w:color w:val="000000"/>
                                    <w:sz w:val="16"/>
                                    <w:szCs w:val="16"/>
                                    <w:lang w:val="en-US"/>
                                  </w:rPr>
                                  <w:t>ARINC825</w:t>
                                </w:r>
                              </w:p>
                            </w:txbxContent>
                          </wps:txbx>
                          <wps:bodyPr rot="0" vert="horz" wrap="none" lIns="0" tIns="0" rIns="0" bIns="0" anchor="t" anchorCtr="0">
                            <a:spAutoFit/>
                          </wps:bodyPr>
                        </wps:wsp>
                        <wps:wsp>
                          <wps:cNvPr id="970306894" name="Line 110"/>
                          <wps:cNvCnPr>
                            <a:cxnSpLocks noChangeShapeType="1"/>
                          </wps:cNvCnPr>
                          <wps:spPr bwMode="auto">
                            <a:xfrm>
                              <a:off x="2088" y="40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95" name="Line 111"/>
                          <wps:cNvCnPr>
                            <a:cxnSpLocks noChangeShapeType="1"/>
                          </wps:cNvCnPr>
                          <wps:spPr bwMode="auto">
                            <a:xfrm>
                              <a:off x="2088" y="47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96" name="Line 112"/>
                          <wps:cNvCnPr>
                            <a:cxnSpLocks noChangeShapeType="1"/>
                          </wps:cNvCnPr>
                          <wps:spPr bwMode="auto">
                            <a:xfrm>
                              <a:off x="2088" y="547"/>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97" name="Line 113"/>
                          <wps:cNvCnPr>
                            <a:cxnSpLocks noChangeShapeType="1"/>
                          </wps:cNvCnPr>
                          <wps:spPr bwMode="auto">
                            <a:xfrm>
                              <a:off x="2088" y="61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98" name="Line 114"/>
                          <wps:cNvCnPr>
                            <a:cxnSpLocks noChangeShapeType="1"/>
                          </wps:cNvCnPr>
                          <wps:spPr bwMode="auto">
                            <a:xfrm>
                              <a:off x="2088" y="68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99" name="Line 115"/>
                          <wps:cNvCnPr>
                            <a:cxnSpLocks noChangeShapeType="1"/>
                          </wps:cNvCnPr>
                          <wps:spPr bwMode="auto">
                            <a:xfrm>
                              <a:off x="2088" y="761"/>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0" name="Line 116"/>
                          <wps:cNvCnPr>
                            <a:cxnSpLocks noChangeShapeType="1"/>
                          </wps:cNvCnPr>
                          <wps:spPr bwMode="auto">
                            <a:xfrm>
                              <a:off x="2088" y="83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1" name="Line 117"/>
                          <wps:cNvCnPr>
                            <a:cxnSpLocks noChangeShapeType="1"/>
                          </wps:cNvCnPr>
                          <wps:spPr bwMode="auto">
                            <a:xfrm>
                              <a:off x="2088" y="90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2" name="Line 118"/>
                          <wps:cNvCnPr>
                            <a:cxnSpLocks noChangeShapeType="1"/>
                          </wps:cNvCnPr>
                          <wps:spPr bwMode="auto">
                            <a:xfrm>
                              <a:off x="2088" y="975"/>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3" name="Line 119"/>
                          <wps:cNvCnPr>
                            <a:cxnSpLocks noChangeShapeType="1"/>
                          </wps:cNvCnPr>
                          <wps:spPr bwMode="auto">
                            <a:xfrm>
                              <a:off x="2088" y="104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4" name="Line 120"/>
                          <wps:cNvCnPr>
                            <a:cxnSpLocks noChangeShapeType="1"/>
                          </wps:cNvCnPr>
                          <wps:spPr bwMode="auto">
                            <a:xfrm>
                              <a:off x="2088" y="111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5" name="Line 121"/>
                          <wps:cNvCnPr>
                            <a:cxnSpLocks noChangeShapeType="1"/>
                          </wps:cNvCnPr>
                          <wps:spPr bwMode="auto">
                            <a:xfrm>
                              <a:off x="2088" y="118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6" name="Line 122"/>
                          <wps:cNvCnPr>
                            <a:cxnSpLocks noChangeShapeType="1"/>
                          </wps:cNvCnPr>
                          <wps:spPr bwMode="auto">
                            <a:xfrm>
                              <a:off x="2088" y="126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7" name="Line 123"/>
                          <wps:cNvCnPr>
                            <a:cxnSpLocks noChangeShapeType="1"/>
                          </wps:cNvCnPr>
                          <wps:spPr bwMode="auto">
                            <a:xfrm>
                              <a:off x="2088" y="133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8" name="Line 124"/>
                          <wps:cNvCnPr>
                            <a:cxnSpLocks noChangeShapeType="1"/>
                          </wps:cNvCnPr>
                          <wps:spPr bwMode="auto">
                            <a:xfrm>
                              <a:off x="2088" y="140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9" name="Line 125"/>
                          <wps:cNvCnPr>
                            <a:cxnSpLocks noChangeShapeType="1"/>
                          </wps:cNvCnPr>
                          <wps:spPr bwMode="auto">
                            <a:xfrm>
                              <a:off x="2088" y="1474"/>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0" name="Line 126"/>
                          <wps:cNvCnPr>
                            <a:cxnSpLocks noChangeShapeType="1"/>
                          </wps:cNvCnPr>
                          <wps:spPr bwMode="auto">
                            <a:xfrm>
                              <a:off x="2088" y="154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1" name="Line 127"/>
                          <wps:cNvCnPr>
                            <a:cxnSpLocks noChangeShapeType="1"/>
                          </wps:cNvCnPr>
                          <wps:spPr bwMode="auto">
                            <a:xfrm>
                              <a:off x="2088" y="161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2" name="Line 128"/>
                          <wps:cNvCnPr>
                            <a:cxnSpLocks noChangeShapeType="1"/>
                          </wps:cNvCnPr>
                          <wps:spPr bwMode="auto">
                            <a:xfrm>
                              <a:off x="2088" y="1688"/>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3" name="Line 129"/>
                          <wps:cNvCnPr>
                            <a:cxnSpLocks noChangeShapeType="1"/>
                          </wps:cNvCnPr>
                          <wps:spPr bwMode="auto">
                            <a:xfrm>
                              <a:off x="2088" y="175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4" name="Line 130"/>
                          <wps:cNvCnPr>
                            <a:cxnSpLocks noChangeShapeType="1"/>
                          </wps:cNvCnPr>
                          <wps:spPr bwMode="auto">
                            <a:xfrm>
                              <a:off x="2088" y="183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5" name="Line 131"/>
                          <wps:cNvCnPr>
                            <a:cxnSpLocks noChangeShapeType="1"/>
                          </wps:cNvCnPr>
                          <wps:spPr bwMode="auto">
                            <a:xfrm>
                              <a:off x="2088" y="1902"/>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6" name="Line 132"/>
                          <wps:cNvCnPr>
                            <a:cxnSpLocks noChangeShapeType="1"/>
                          </wps:cNvCnPr>
                          <wps:spPr bwMode="auto">
                            <a:xfrm>
                              <a:off x="2088" y="197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7" name="Line 133"/>
                          <wps:cNvCnPr>
                            <a:cxnSpLocks noChangeShapeType="1"/>
                          </wps:cNvCnPr>
                          <wps:spPr bwMode="auto">
                            <a:xfrm>
                              <a:off x="2088" y="204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8" name="Line 134"/>
                          <wps:cNvCnPr>
                            <a:cxnSpLocks noChangeShapeType="1"/>
                          </wps:cNvCnPr>
                          <wps:spPr bwMode="auto">
                            <a:xfrm>
                              <a:off x="2088" y="211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9" name="Line 135"/>
                          <wps:cNvCnPr>
                            <a:cxnSpLocks noChangeShapeType="1"/>
                          </wps:cNvCnPr>
                          <wps:spPr bwMode="auto">
                            <a:xfrm>
                              <a:off x="2088" y="218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0" name="Line 136"/>
                          <wps:cNvCnPr>
                            <a:cxnSpLocks noChangeShapeType="1"/>
                          </wps:cNvCnPr>
                          <wps:spPr bwMode="auto">
                            <a:xfrm>
                              <a:off x="2088" y="225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1" name="Line 137"/>
                          <wps:cNvCnPr>
                            <a:cxnSpLocks noChangeShapeType="1"/>
                          </wps:cNvCnPr>
                          <wps:spPr bwMode="auto">
                            <a:xfrm>
                              <a:off x="2088" y="232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2" name="Line 138"/>
                          <wps:cNvCnPr>
                            <a:cxnSpLocks noChangeShapeType="1"/>
                          </wps:cNvCnPr>
                          <wps:spPr bwMode="auto">
                            <a:xfrm>
                              <a:off x="2088" y="2401"/>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3" name="Line 139"/>
                          <wps:cNvCnPr>
                            <a:cxnSpLocks noChangeShapeType="1"/>
                          </wps:cNvCnPr>
                          <wps:spPr bwMode="auto">
                            <a:xfrm>
                              <a:off x="2088" y="247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4" name="Line 140"/>
                          <wps:cNvCnPr>
                            <a:cxnSpLocks noChangeShapeType="1"/>
                          </wps:cNvCnPr>
                          <wps:spPr bwMode="auto">
                            <a:xfrm>
                              <a:off x="2088" y="254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5" name="Line 141"/>
                          <wps:cNvCnPr>
                            <a:cxnSpLocks noChangeShapeType="1"/>
                          </wps:cNvCnPr>
                          <wps:spPr bwMode="auto">
                            <a:xfrm>
                              <a:off x="2088" y="2615"/>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6" name="Line 142"/>
                          <wps:cNvCnPr>
                            <a:cxnSpLocks noChangeShapeType="1"/>
                          </wps:cNvCnPr>
                          <wps:spPr bwMode="auto">
                            <a:xfrm>
                              <a:off x="2088" y="268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7" name="Line 143"/>
                          <wps:cNvCnPr>
                            <a:cxnSpLocks noChangeShapeType="1"/>
                          </wps:cNvCnPr>
                          <wps:spPr bwMode="auto">
                            <a:xfrm>
                              <a:off x="2088" y="275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8" name="Line 144"/>
                          <wps:cNvCnPr>
                            <a:cxnSpLocks noChangeShapeType="1"/>
                          </wps:cNvCnPr>
                          <wps:spPr bwMode="auto">
                            <a:xfrm>
                              <a:off x="2088" y="2829"/>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9" name="Line 145"/>
                          <wps:cNvCnPr>
                            <a:cxnSpLocks noChangeShapeType="1"/>
                          </wps:cNvCnPr>
                          <wps:spPr bwMode="auto">
                            <a:xfrm>
                              <a:off x="2088" y="290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0" name="Line 146"/>
                          <wps:cNvCnPr>
                            <a:cxnSpLocks noChangeShapeType="1"/>
                          </wps:cNvCnPr>
                          <wps:spPr bwMode="auto">
                            <a:xfrm>
                              <a:off x="2088" y="297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1" name="Line 147"/>
                          <wps:cNvCnPr>
                            <a:cxnSpLocks noChangeShapeType="1"/>
                          </wps:cNvCnPr>
                          <wps:spPr bwMode="auto">
                            <a:xfrm>
                              <a:off x="2088" y="304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2" name="Line 148"/>
                          <wps:cNvCnPr>
                            <a:cxnSpLocks noChangeShapeType="1"/>
                          </wps:cNvCnPr>
                          <wps:spPr bwMode="auto">
                            <a:xfrm>
                              <a:off x="2088" y="311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3" name="Line 149"/>
                          <wps:cNvCnPr>
                            <a:cxnSpLocks noChangeShapeType="1"/>
                          </wps:cNvCnPr>
                          <wps:spPr bwMode="auto">
                            <a:xfrm>
                              <a:off x="2088" y="318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4" name="Line 150"/>
                          <wps:cNvCnPr>
                            <a:cxnSpLocks noChangeShapeType="1"/>
                          </wps:cNvCnPr>
                          <wps:spPr bwMode="auto">
                            <a:xfrm>
                              <a:off x="2088" y="325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5" name="Line 151"/>
                          <wps:cNvCnPr>
                            <a:cxnSpLocks noChangeShapeType="1"/>
                          </wps:cNvCnPr>
                          <wps:spPr bwMode="auto">
                            <a:xfrm>
                              <a:off x="2088" y="3328"/>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6" name="Line 152"/>
                          <wps:cNvCnPr>
                            <a:cxnSpLocks noChangeShapeType="1"/>
                          </wps:cNvCnPr>
                          <wps:spPr bwMode="auto">
                            <a:xfrm>
                              <a:off x="2088" y="339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7" name="Line 153"/>
                          <wps:cNvCnPr>
                            <a:cxnSpLocks noChangeShapeType="1"/>
                          </wps:cNvCnPr>
                          <wps:spPr bwMode="auto">
                            <a:xfrm>
                              <a:off x="2088" y="347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8" name="Line 154"/>
                          <wps:cNvCnPr>
                            <a:cxnSpLocks noChangeShapeType="1"/>
                          </wps:cNvCnPr>
                          <wps:spPr bwMode="auto">
                            <a:xfrm>
                              <a:off x="2088" y="3542"/>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9" name="Line 155"/>
                          <wps:cNvCnPr>
                            <a:cxnSpLocks noChangeShapeType="1"/>
                          </wps:cNvCnPr>
                          <wps:spPr bwMode="auto">
                            <a:xfrm>
                              <a:off x="2088" y="361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0" name="Line 156"/>
                          <wps:cNvCnPr>
                            <a:cxnSpLocks noChangeShapeType="1"/>
                          </wps:cNvCnPr>
                          <wps:spPr bwMode="auto">
                            <a:xfrm>
                              <a:off x="2088" y="368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1" name="Line 157"/>
                          <wps:cNvCnPr>
                            <a:cxnSpLocks noChangeShapeType="1"/>
                          </wps:cNvCnPr>
                          <wps:spPr bwMode="auto">
                            <a:xfrm>
                              <a:off x="2088" y="375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2" name="Line 158"/>
                          <wps:cNvCnPr>
                            <a:cxnSpLocks noChangeShapeType="1"/>
                          </wps:cNvCnPr>
                          <wps:spPr bwMode="auto">
                            <a:xfrm>
                              <a:off x="2088" y="382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3" name="Line 159"/>
                          <wps:cNvCnPr>
                            <a:cxnSpLocks noChangeShapeType="1"/>
                          </wps:cNvCnPr>
                          <wps:spPr bwMode="auto">
                            <a:xfrm>
                              <a:off x="2088" y="389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4" name="Line 160"/>
                          <wps:cNvCnPr>
                            <a:cxnSpLocks noChangeShapeType="1"/>
                          </wps:cNvCnPr>
                          <wps:spPr bwMode="auto">
                            <a:xfrm>
                              <a:off x="2088" y="396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5" name="Line 161"/>
                          <wps:cNvCnPr>
                            <a:cxnSpLocks noChangeShapeType="1"/>
                          </wps:cNvCnPr>
                          <wps:spPr bwMode="auto">
                            <a:xfrm>
                              <a:off x="2088" y="4041"/>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6" name="Line 162"/>
                          <wps:cNvCnPr>
                            <a:cxnSpLocks noChangeShapeType="1"/>
                          </wps:cNvCnPr>
                          <wps:spPr bwMode="auto">
                            <a:xfrm>
                              <a:off x="2088" y="411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7" name="Line 163"/>
                          <wps:cNvCnPr>
                            <a:cxnSpLocks noChangeShapeType="1"/>
                          </wps:cNvCnPr>
                          <wps:spPr bwMode="auto">
                            <a:xfrm>
                              <a:off x="2088" y="418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8" name="Line 164"/>
                          <wps:cNvCnPr>
                            <a:cxnSpLocks noChangeShapeType="1"/>
                          </wps:cNvCnPr>
                          <wps:spPr bwMode="auto">
                            <a:xfrm>
                              <a:off x="2088" y="4255"/>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9" name="Line 165"/>
                          <wps:cNvCnPr>
                            <a:cxnSpLocks noChangeShapeType="1"/>
                          </wps:cNvCnPr>
                          <wps:spPr bwMode="auto">
                            <a:xfrm>
                              <a:off x="2088" y="432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0" name="Line 166"/>
                          <wps:cNvCnPr>
                            <a:cxnSpLocks noChangeShapeType="1"/>
                          </wps:cNvCnPr>
                          <wps:spPr bwMode="auto">
                            <a:xfrm>
                              <a:off x="2088" y="439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1" name="Line 167"/>
                          <wps:cNvCnPr>
                            <a:cxnSpLocks noChangeShapeType="1"/>
                          </wps:cNvCnPr>
                          <wps:spPr bwMode="auto">
                            <a:xfrm>
                              <a:off x="2088" y="4469"/>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2" name="Line 168"/>
                          <wps:cNvCnPr>
                            <a:cxnSpLocks noChangeShapeType="1"/>
                          </wps:cNvCnPr>
                          <wps:spPr bwMode="auto">
                            <a:xfrm>
                              <a:off x="2088" y="454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3" name="Line 169"/>
                          <wps:cNvCnPr>
                            <a:cxnSpLocks noChangeShapeType="1"/>
                          </wps:cNvCnPr>
                          <wps:spPr bwMode="auto">
                            <a:xfrm>
                              <a:off x="2088" y="461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4" name="Line 170"/>
                          <wps:cNvCnPr>
                            <a:cxnSpLocks noChangeShapeType="1"/>
                          </wps:cNvCnPr>
                          <wps:spPr bwMode="auto">
                            <a:xfrm>
                              <a:off x="2088" y="468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5" name="Line 171"/>
                          <wps:cNvCnPr>
                            <a:cxnSpLocks noChangeShapeType="1"/>
                          </wps:cNvCnPr>
                          <wps:spPr bwMode="auto">
                            <a:xfrm>
                              <a:off x="2088" y="475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6" name="Line 172"/>
                          <wps:cNvCnPr>
                            <a:cxnSpLocks noChangeShapeType="1"/>
                          </wps:cNvCnPr>
                          <wps:spPr bwMode="auto">
                            <a:xfrm>
                              <a:off x="2088" y="482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7" name="Line 173"/>
                          <wps:cNvCnPr>
                            <a:cxnSpLocks noChangeShapeType="1"/>
                          </wps:cNvCnPr>
                          <wps:spPr bwMode="auto">
                            <a:xfrm>
                              <a:off x="2088" y="489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8" name="Line 174"/>
                          <wps:cNvCnPr>
                            <a:cxnSpLocks noChangeShapeType="1"/>
                          </wps:cNvCnPr>
                          <wps:spPr bwMode="auto">
                            <a:xfrm>
                              <a:off x="2088" y="4968"/>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9" name="Line 175"/>
                          <wps:cNvCnPr>
                            <a:cxnSpLocks noChangeShapeType="1"/>
                          </wps:cNvCnPr>
                          <wps:spPr bwMode="auto">
                            <a:xfrm>
                              <a:off x="2088" y="503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0" name="Line 176"/>
                          <wps:cNvCnPr>
                            <a:cxnSpLocks noChangeShapeType="1"/>
                          </wps:cNvCnPr>
                          <wps:spPr bwMode="auto">
                            <a:xfrm>
                              <a:off x="2088" y="511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1" name="Line 177"/>
                          <wps:cNvCnPr>
                            <a:cxnSpLocks noChangeShapeType="1"/>
                          </wps:cNvCnPr>
                          <wps:spPr bwMode="auto">
                            <a:xfrm>
                              <a:off x="2088" y="5182"/>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2" name="Line 178"/>
                          <wps:cNvCnPr>
                            <a:cxnSpLocks noChangeShapeType="1"/>
                          </wps:cNvCnPr>
                          <wps:spPr bwMode="auto">
                            <a:xfrm>
                              <a:off x="2088" y="525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3" name="Line 179"/>
                          <wps:cNvCnPr>
                            <a:cxnSpLocks noChangeShapeType="1"/>
                          </wps:cNvCnPr>
                          <wps:spPr bwMode="auto">
                            <a:xfrm>
                              <a:off x="2088" y="532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4" name="Line 180"/>
                          <wps:cNvCnPr>
                            <a:cxnSpLocks noChangeShapeType="1"/>
                          </wps:cNvCnPr>
                          <wps:spPr bwMode="auto">
                            <a:xfrm>
                              <a:off x="2088" y="5396"/>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5" name="Line 181"/>
                          <wps:cNvCnPr>
                            <a:cxnSpLocks noChangeShapeType="1"/>
                          </wps:cNvCnPr>
                          <wps:spPr bwMode="auto">
                            <a:xfrm>
                              <a:off x="2088" y="546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6" name="Line 182"/>
                          <wps:cNvCnPr>
                            <a:cxnSpLocks noChangeShapeType="1"/>
                          </wps:cNvCnPr>
                          <wps:spPr bwMode="auto">
                            <a:xfrm>
                              <a:off x="2088" y="553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7" name="Line 183"/>
                          <wps:cNvCnPr>
                            <a:cxnSpLocks noChangeShapeType="1"/>
                          </wps:cNvCnPr>
                          <wps:spPr bwMode="auto">
                            <a:xfrm>
                              <a:off x="2088" y="560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8" name="Line 184"/>
                          <wps:cNvCnPr>
                            <a:cxnSpLocks noChangeShapeType="1"/>
                          </wps:cNvCnPr>
                          <wps:spPr bwMode="auto">
                            <a:xfrm>
                              <a:off x="2088" y="568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9" name="Line 185"/>
                          <wps:cNvCnPr>
                            <a:cxnSpLocks noChangeShapeType="1"/>
                          </wps:cNvCnPr>
                          <wps:spPr bwMode="auto">
                            <a:xfrm>
                              <a:off x="2088" y="575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0" name="Line 186"/>
                          <wps:cNvCnPr>
                            <a:cxnSpLocks noChangeShapeType="1"/>
                          </wps:cNvCnPr>
                          <wps:spPr bwMode="auto">
                            <a:xfrm>
                              <a:off x="2088" y="582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1" name="Line 187"/>
                          <wps:cNvCnPr>
                            <a:cxnSpLocks noChangeShapeType="1"/>
                          </wps:cNvCnPr>
                          <wps:spPr bwMode="auto">
                            <a:xfrm>
                              <a:off x="2088" y="5895"/>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2" name="Line 188"/>
                          <wps:cNvCnPr>
                            <a:cxnSpLocks noChangeShapeType="1"/>
                          </wps:cNvCnPr>
                          <wps:spPr bwMode="auto">
                            <a:xfrm>
                              <a:off x="2088" y="596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3" name="Line 189"/>
                          <wps:cNvCnPr>
                            <a:cxnSpLocks noChangeShapeType="1"/>
                          </wps:cNvCnPr>
                          <wps:spPr bwMode="auto">
                            <a:xfrm>
                              <a:off x="2088" y="603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4" name="Line 190"/>
                          <wps:cNvCnPr>
                            <a:cxnSpLocks noChangeShapeType="1"/>
                          </wps:cNvCnPr>
                          <wps:spPr bwMode="auto">
                            <a:xfrm>
                              <a:off x="2088" y="6109"/>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5" name="Line 191"/>
                          <wps:cNvCnPr>
                            <a:cxnSpLocks noChangeShapeType="1"/>
                          </wps:cNvCnPr>
                          <wps:spPr bwMode="auto">
                            <a:xfrm>
                              <a:off x="2088" y="618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6" name="Line 192"/>
                          <wps:cNvCnPr>
                            <a:cxnSpLocks noChangeShapeType="1"/>
                          </wps:cNvCnPr>
                          <wps:spPr bwMode="auto">
                            <a:xfrm>
                              <a:off x="2088" y="625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7" name="Line 193"/>
                          <wps:cNvCnPr>
                            <a:cxnSpLocks noChangeShapeType="1"/>
                          </wps:cNvCnPr>
                          <wps:spPr bwMode="auto">
                            <a:xfrm>
                              <a:off x="2088" y="6323"/>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8" name="Line 194"/>
                          <wps:cNvCnPr>
                            <a:cxnSpLocks noChangeShapeType="1"/>
                          </wps:cNvCnPr>
                          <wps:spPr bwMode="auto">
                            <a:xfrm>
                              <a:off x="2088" y="639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9" name="Line 195"/>
                          <wps:cNvCnPr>
                            <a:cxnSpLocks noChangeShapeType="1"/>
                          </wps:cNvCnPr>
                          <wps:spPr bwMode="auto">
                            <a:xfrm>
                              <a:off x="2088" y="646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80" name="Line 196"/>
                          <wps:cNvCnPr>
                            <a:cxnSpLocks noChangeShapeType="1"/>
                          </wps:cNvCnPr>
                          <wps:spPr bwMode="auto">
                            <a:xfrm>
                              <a:off x="2088" y="653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81" name="Line 197"/>
                          <wps:cNvCnPr>
                            <a:cxnSpLocks noChangeShapeType="1"/>
                          </wps:cNvCnPr>
                          <wps:spPr bwMode="auto">
                            <a:xfrm>
                              <a:off x="2088" y="660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82" name="Line 198"/>
                          <wps:cNvCnPr>
                            <a:cxnSpLocks noChangeShapeType="1"/>
                          </wps:cNvCnPr>
                          <wps:spPr bwMode="auto">
                            <a:xfrm>
                              <a:off x="2088" y="667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83" name="Line 199"/>
                          <wps:cNvCnPr>
                            <a:cxnSpLocks noChangeShapeType="1"/>
                          </wps:cNvCnPr>
                          <wps:spPr bwMode="auto">
                            <a:xfrm>
                              <a:off x="2088" y="675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84" name="Line 200"/>
                          <wps:cNvCnPr>
                            <a:cxnSpLocks noChangeShapeType="1"/>
                          </wps:cNvCnPr>
                          <wps:spPr bwMode="auto">
                            <a:xfrm>
                              <a:off x="2088" y="6822"/>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85" name="Line 201"/>
                          <wps:cNvCnPr>
                            <a:cxnSpLocks noChangeShapeType="1"/>
                          </wps:cNvCnPr>
                          <wps:spPr bwMode="auto">
                            <a:xfrm>
                              <a:off x="2088" y="689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86" name="Line 202"/>
                          <wps:cNvCnPr>
                            <a:cxnSpLocks noChangeShapeType="1"/>
                          </wps:cNvCnPr>
                          <wps:spPr bwMode="auto">
                            <a:xfrm>
                              <a:off x="2088" y="696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87" name="Line 203"/>
                          <wps:cNvCnPr>
                            <a:cxnSpLocks noChangeShapeType="1"/>
                          </wps:cNvCnPr>
                          <wps:spPr bwMode="auto">
                            <a:xfrm>
                              <a:off x="2088" y="7036"/>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88" name="Line 204"/>
                          <wps:cNvCnPr>
                            <a:cxnSpLocks noChangeShapeType="1"/>
                          </wps:cNvCnPr>
                          <wps:spPr bwMode="auto">
                            <a:xfrm>
                              <a:off x="2088" y="710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wpg:wgp>
                        <wpg:cNvPr id="970306989" name="Group 406"/>
                        <wpg:cNvGrpSpPr>
                          <a:grpSpLocks/>
                        </wpg:cNvGrpSpPr>
                        <wpg:grpSpPr bwMode="auto">
                          <a:xfrm>
                            <a:off x="1370657" y="323850"/>
                            <a:ext cx="2406649" cy="5517515"/>
                            <a:chOff x="2088" y="404"/>
                            <a:chExt cx="3832" cy="8795"/>
                          </a:xfrm>
                        </wpg:grpSpPr>
                        <wps:wsp>
                          <wps:cNvPr id="970306990" name="Line 206"/>
                          <wps:cNvCnPr>
                            <a:cxnSpLocks noChangeShapeType="1"/>
                          </wps:cNvCnPr>
                          <wps:spPr bwMode="auto">
                            <a:xfrm>
                              <a:off x="2088" y="717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91" name="Line 207"/>
                          <wps:cNvCnPr>
                            <a:cxnSpLocks noChangeShapeType="1"/>
                          </wps:cNvCnPr>
                          <wps:spPr bwMode="auto">
                            <a:xfrm>
                              <a:off x="2088" y="7250"/>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92" name="Line 208"/>
                          <wps:cNvCnPr>
                            <a:cxnSpLocks noChangeShapeType="1"/>
                          </wps:cNvCnPr>
                          <wps:spPr bwMode="auto">
                            <a:xfrm>
                              <a:off x="2088" y="732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93" name="Line 209"/>
                          <wps:cNvCnPr>
                            <a:cxnSpLocks noChangeShapeType="1"/>
                          </wps:cNvCnPr>
                          <wps:spPr bwMode="auto">
                            <a:xfrm>
                              <a:off x="2088" y="739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94" name="Line 210"/>
                          <wps:cNvCnPr>
                            <a:cxnSpLocks noChangeShapeType="1"/>
                          </wps:cNvCnPr>
                          <wps:spPr bwMode="auto">
                            <a:xfrm>
                              <a:off x="2088" y="746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95" name="Line 211"/>
                          <wps:cNvCnPr>
                            <a:cxnSpLocks noChangeShapeType="1"/>
                          </wps:cNvCnPr>
                          <wps:spPr bwMode="auto">
                            <a:xfrm>
                              <a:off x="2088" y="753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96" name="Line 212"/>
                          <wps:cNvCnPr>
                            <a:cxnSpLocks noChangeShapeType="1"/>
                          </wps:cNvCnPr>
                          <wps:spPr bwMode="auto">
                            <a:xfrm>
                              <a:off x="2088" y="760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97" name="Line 213"/>
                          <wps:cNvCnPr>
                            <a:cxnSpLocks noChangeShapeType="1"/>
                          </wps:cNvCnPr>
                          <wps:spPr bwMode="auto">
                            <a:xfrm>
                              <a:off x="2088" y="767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98" name="Line 214"/>
                          <wps:cNvCnPr>
                            <a:cxnSpLocks noChangeShapeType="1"/>
                          </wps:cNvCnPr>
                          <wps:spPr bwMode="auto">
                            <a:xfrm>
                              <a:off x="2088" y="7749"/>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99" name="Line 215"/>
                          <wps:cNvCnPr>
                            <a:cxnSpLocks noChangeShapeType="1"/>
                          </wps:cNvCnPr>
                          <wps:spPr bwMode="auto">
                            <a:xfrm>
                              <a:off x="2088" y="782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0" name="Line 216"/>
                          <wps:cNvCnPr>
                            <a:cxnSpLocks noChangeShapeType="1"/>
                          </wps:cNvCnPr>
                          <wps:spPr bwMode="auto">
                            <a:xfrm>
                              <a:off x="2088" y="789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1" name="Line 217"/>
                          <wps:cNvCnPr>
                            <a:cxnSpLocks noChangeShapeType="1"/>
                          </wps:cNvCnPr>
                          <wps:spPr bwMode="auto">
                            <a:xfrm>
                              <a:off x="2088" y="7963"/>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2" name="Line 218"/>
                          <wps:cNvCnPr>
                            <a:cxnSpLocks noChangeShapeType="1"/>
                          </wps:cNvCnPr>
                          <wps:spPr bwMode="auto">
                            <a:xfrm>
                              <a:off x="2088" y="803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3" name="Line 219"/>
                          <wps:cNvCnPr>
                            <a:cxnSpLocks noChangeShapeType="1"/>
                          </wps:cNvCnPr>
                          <wps:spPr bwMode="auto">
                            <a:xfrm>
                              <a:off x="2088" y="810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4" name="Line 220"/>
                          <wps:cNvCnPr>
                            <a:cxnSpLocks noChangeShapeType="1"/>
                          </wps:cNvCnPr>
                          <wps:spPr bwMode="auto">
                            <a:xfrm>
                              <a:off x="2088" y="8177"/>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5" name="Line 221"/>
                          <wps:cNvCnPr>
                            <a:cxnSpLocks noChangeShapeType="1"/>
                          </wps:cNvCnPr>
                          <wps:spPr bwMode="auto">
                            <a:xfrm>
                              <a:off x="2088" y="824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6" name="Line 222"/>
                          <wps:cNvCnPr>
                            <a:cxnSpLocks noChangeShapeType="1"/>
                          </wps:cNvCnPr>
                          <wps:spPr bwMode="auto">
                            <a:xfrm>
                              <a:off x="2088" y="831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7" name="Line 223"/>
                          <wps:cNvCnPr>
                            <a:cxnSpLocks noChangeShapeType="1"/>
                          </wps:cNvCnPr>
                          <wps:spPr bwMode="auto">
                            <a:xfrm>
                              <a:off x="2088" y="839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8" name="Line 224"/>
                          <wps:cNvCnPr>
                            <a:cxnSpLocks noChangeShapeType="1"/>
                          </wps:cNvCnPr>
                          <wps:spPr bwMode="auto">
                            <a:xfrm>
                              <a:off x="2088" y="846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9" name="Line 225"/>
                          <wps:cNvCnPr>
                            <a:cxnSpLocks noChangeShapeType="1"/>
                          </wps:cNvCnPr>
                          <wps:spPr bwMode="auto">
                            <a:xfrm>
                              <a:off x="2088" y="853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0" name="Line 226"/>
                          <wps:cNvCnPr>
                            <a:cxnSpLocks noChangeShapeType="1"/>
                          </wps:cNvCnPr>
                          <wps:spPr bwMode="auto">
                            <a:xfrm>
                              <a:off x="2088" y="860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1" name="Line 227"/>
                          <wps:cNvCnPr>
                            <a:cxnSpLocks noChangeShapeType="1"/>
                          </wps:cNvCnPr>
                          <wps:spPr bwMode="auto">
                            <a:xfrm>
                              <a:off x="2088" y="8676"/>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2" name="Line 228"/>
                          <wps:cNvCnPr>
                            <a:cxnSpLocks noChangeShapeType="1"/>
                          </wps:cNvCnPr>
                          <wps:spPr bwMode="auto">
                            <a:xfrm>
                              <a:off x="2088" y="874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3" name="Line 229"/>
                          <wps:cNvCnPr>
                            <a:cxnSpLocks noChangeShapeType="1"/>
                          </wps:cNvCnPr>
                          <wps:spPr bwMode="auto">
                            <a:xfrm>
                              <a:off x="2088" y="881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4" name="Line 230"/>
                          <wps:cNvCnPr>
                            <a:cxnSpLocks noChangeShapeType="1"/>
                          </wps:cNvCnPr>
                          <wps:spPr bwMode="auto">
                            <a:xfrm>
                              <a:off x="2088" y="8890"/>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5" name="Line 231"/>
                          <wps:cNvCnPr>
                            <a:cxnSpLocks noChangeShapeType="1"/>
                          </wps:cNvCnPr>
                          <wps:spPr bwMode="auto">
                            <a:xfrm>
                              <a:off x="2088" y="896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6" name="Line 232"/>
                          <wps:cNvCnPr>
                            <a:cxnSpLocks noChangeShapeType="1"/>
                          </wps:cNvCnPr>
                          <wps:spPr bwMode="auto">
                            <a:xfrm>
                              <a:off x="2088" y="903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7" name="Line 233"/>
                          <wps:cNvCnPr>
                            <a:cxnSpLocks noChangeShapeType="1"/>
                          </wps:cNvCnPr>
                          <wps:spPr bwMode="auto">
                            <a:xfrm>
                              <a:off x="2088" y="9104"/>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8" name="Line 234"/>
                          <wps:cNvCnPr>
                            <a:cxnSpLocks noChangeShapeType="1"/>
                          </wps:cNvCnPr>
                          <wps:spPr bwMode="auto">
                            <a:xfrm>
                              <a:off x="2088" y="917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9" name="Line 235"/>
                          <wps:cNvCnPr>
                            <a:cxnSpLocks noChangeShapeType="1"/>
                          </wps:cNvCnPr>
                          <wps:spPr bwMode="auto">
                            <a:xfrm>
                              <a:off x="2088"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0" name="Line 236"/>
                          <wps:cNvCnPr>
                            <a:cxnSpLocks noChangeShapeType="1"/>
                          </wps:cNvCnPr>
                          <wps:spPr bwMode="auto">
                            <a:xfrm>
                              <a:off x="2159"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1" name="Line 237"/>
                          <wps:cNvCnPr>
                            <a:cxnSpLocks noChangeShapeType="1"/>
                          </wps:cNvCnPr>
                          <wps:spPr bwMode="auto">
                            <a:xfrm>
                              <a:off x="2230"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2" name="Line 238"/>
                          <wps:cNvCnPr>
                            <a:cxnSpLocks noChangeShapeType="1"/>
                          </wps:cNvCnPr>
                          <wps:spPr bwMode="auto">
                            <a:xfrm>
                              <a:off x="2301"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3" name="Line 239"/>
                          <wps:cNvCnPr>
                            <a:cxnSpLocks noChangeShapeType="1"/>
                          </wps:cNvCnPr>
                          <wps:spPr bwMode="auto">
                            <a:xfrm>
                              <a:off x="2373"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4" name="Line 240"/>
                          <wps:cNvCnPr>
                            <a:cxnSpLocks noChangeShapeType="1"/>
                          </wps:cNvCnPr>
                          <wps:spPr bwMode="auto">
                            <a:xfrm>
                              <a:off x="2444"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5" name="Line 241"/>
                          <wps:cNvCnPr>
                            <a:cxnSpLocks noChangeShapeType="1"/>
                          </wps:cNvCnPr>
                          <wps:spPr bwMode="auto">
                            <a:xfrm>
                              <a:off x="2515"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6" name="Line 242"/>
                          <wps:cNvCnPr>
                            <a:cxnSpLocks noChangeShapeType="1"/>
                          </wps:cNvCnPr>
                          <wps:spPr bwMode="auto">
                            <a:xfrm>
                              <a:off x="2586"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7" name="Line 243"/>
                          <wps:cNvCnPr>
                            <a:cxnSpLocks noChangeShapeType="1"/>
                          </wps:cNvCnPr>
                          <wps:spPr bwMode="auto">
                            <a:xfrm>
                              <a:off x="2657"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8" name="Line 244"/>
                          <wps:cNvCnPr>
                            <a:cxnSpLocks noChangeShapeType="1"/>
                          </wps:cNvCnPr>
                          <wps:spPr bwMode="auto">
                            <a:xfrm>
                              <a:off x="2729"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9" name="Line 245"/>
                          <wps:cNvCnPr>
                            <a:cxnSpLocks noChangeShapeType="1"/>
                          </wps:cNvCnPr>
                          <wps:spPr bwMode="auto">
                            <a:xfrm>
                              <a:off x="2800"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0" name="Line 246"/>
                          <wps:cNvCnPr>
                            <a:cxnSpLocks noChangeShapeType="1"/>
                          </wps:cNvCnPr>
                          <wps:spPr bwMode="auto">
                            <a:xfrm>
                              <a:off x="2871"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1" name="Line 247"/>
                          <wps:cNvCnPr>
                            <a:cxnSpLocks noChangeShapeType="1"/>
                          </wps:cNvCnPr>
                          <wps:spPr bwMode="auto">
                            <a:xfrm>
                              <a:off x="2942"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2" name="Line 248"/>
                          <wps:cNvCnPr>
                            <a:cxnSpLocks noChangeShapeType="1"/>
                          </wps:cNvCnPr>
                          <wps:spPr bwMode="auto">
                            <a:xfrm>
                              <a:off x="3013"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3" name="Line 249"/>
                          <wps:cNvCnPr>
                            <a:cxnSpLocks noChangeShapeType="1"/>
                          </wps:cNvCnPr>
                          <wps:spPr bwMode="auto">
                            <a:xfrm>
                              <a:off x="3084"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4" name="Line 250"/>
                          <wps:cNvCnPr>
                            <a:cxnSpLocks noChangeShapeType="1"/>
                          </wps:cNvCnPr>
                          <wps:spPr bwMode="auto">
                            <a:xfrm>
                              <a:off x="3156"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5" name="Line 251"/>
                          <wps:cNvCnPr>
                            <a:cxnSpLocks noChangeShapeType="1"/>
                          </wps:cNvCnPr>
                          <wps:spPr bwMode="auto">
                            <a:xfrm>
                              <a:off x="3227"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6" name="Line 252"/>
                          <wps:cNvCnPr>
                            <a:cxnSpLocks noChangeShapeType="1"/>
                          </wps:cNvCnPr>
                          <wps:spPr bwMode="auto">
                            <a:xfrm>
                              <a:off x="3298"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7" name="Line 253"/>
                          <wps:cNvCnPr>
                            <a:cxnSpLocks noChangeShapeType="1"/>
                          </wps:cNvCnPr>
                          <wps:spPr bwMode="auto">
                            <a:xfrm>
                              <a:off x="3369"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8" name="Line 254"/>
                          <wps:cNvCnPr>
                            <a:cxnSpLocks noChangeShapeType="1"/>
                          </wps:cNvCnPr>
                          <wps:spPr bwMode="auto">
                            <a:xfrm>
                              <a:off x="3440"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9" name="Line 255"/>
                          <wps:cNvCnPr>
                            <a:cxnSpLocks noChangeShapeType="1"/>
                          </wps:cNvCnPr>
                          <wps:spPr bwMode="auto">
                            <a:xfrm>
                              <a:off x="3511"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0" name="Line 256"/>
                          <wps:cNvCnPr>
                            <a:cxnSpLocks noChangeShapeType="1"/>
                          </wps:cNvCnPr>
                          <wps:spPr bwMode="auto">
                            <a:xfrm>
                              <a:off x="3583"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1" name="Line 257"/>
                          <wps:cNvCnPr>
                            <a:cxnSpLocks noChangeShapeType="1"/>
                          </wps:cNvCnPr>
                          <wps:spPr bwMode="auto">
                            <a:xfrm>
                              <a:off x="3654"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2" name="Line 258"/>
                          <wps:cNvCnPr>
                            <a:cxnSpLocks noChangeShapeType="1"/>
                          </wps:cNvCnPr>
                          <wps:spPr bwMode="auto">
                            <a:xfrm>
                              <a:off x="3725"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3" name="Line 259"/>
                          <wps:cNvCnPr>
                            <a:cxnSpLocks noChangeShapeType="1"/>
                          </wps:cNvCnPr>
                          <wps:spPr bwMode="auto">
                            <a:xfrm>
                              <a:off x="3796"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4" name="Line 260"/>
                          <wps:cNvCnPr>
                            <a:cxnSpLocks noChangeShapeType="1"/>
                          </wps:cNvCnPr>
                          <wps:spPr bwMode="auto">
                            <a:xfrm>
                              <a:off x="3867"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5" name="Line 261"/>
                          <wps:cNvCnPr>
                            <a:cxnSpLocks noChangeShapeType="1"/>
                          </wps:cNvCnPr>
                          <wps:spPr bwMode="auto">
                            <a:xfrm>
                              <a:off x="3939"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6" name="Line 262"/>
                          <wps:cNvCnPr>
                            <a:cxnSpLocks noChangeShapeType="1"/>
                          </wps:cNvCnPr>
                          <wps:spPr bwMode="auto">
                            <a:xfrm>
                              <a:off x="4010"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7" name="Line 263"/>
                          <wps:cNvCnPr>
                            <a:cxnSpLocks noChangeShapeType="1"/>
                          </wps:cNvCnPr>
                          <wps:spPr bwMode="auto">
                            <a:xfrm>
                              <a:off x="4081"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8" name="Line 264"/>
                          <wps:cNvCnPr>
                            <a:cxnSpLocks noChangeShapeType="1"/>
                          </wps:cNvCnPr>
                          <wps:spPr bwMode="auto">
                            <a:xfrm>
                              <a:off x="4152"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9" name="Line 265"/>
                          <wps:cNvCnPr>
                            <a:cxnSpLocks noChangeShapeType="1"/>
                          </wps:cNvCnPr>
                          <wps:spPr bwMode="auto">
                            <a:xfrm>
                              <a:off x="4223"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0" name="Line 266"/>
                          <wps:cNvCnPr>
                            <a:cxnSpLocks noChangeShapeType="1"/>
                          </wps:cNvCnPr>
                          <wps:spPr bwMode="auto">
                            <a:xfrm>
                              <a:off x="4294"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1" name="Line 267"/>
                          <wps:cNvCnPr>
                            <a:cxnSpLocks noChangeShapeType="1"/>
                          </wps:cNvCnPr>
                          <wps:spPr bwMode="auto">
                            <a:xfrm>
                              <a:off x="4366"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2" name="Line 268"/>
                          <wps:cNvCnPr>
                            <a:cxnSpLocks noChangeShapeType="1"/>
                          </wps:cNvCnPr>
                          <wps:spPr bwMode="auto">
                            <a:xfrm>
                              <a:off x="4437"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3" name="Line 269"/>
                          <wps:cNvCnPr>
                            <a:cxnSpLocks noChangeShapeType="1"/>
                          </wps:cNvCnPr>
                          <wps:spPr bwMode="auto">
                            <a:xfrm>
                              <a:off x="4508"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4" name="Line 270"/>
                          <wps:cNvCnPr>
                            <a:cxnSpLocks noChangeShapeType="1"/>
                          </wps:cNvCnPr>
                          <wps:spPr bwMode="auto">
                            <a:xfrm>
                              <a:off x="4579"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5" name="Line 271"/>
                          <wps:cNvCnPr>
                            <a:cxnSpLocks noChangeShapeType="1"/>
                          </wps:cNvCnPr>
                          <wps:spPr bwMode="auto">
                            <a:xfrm>
                              <a:off x="4650"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6" name="Line 272"/>
                          <wps:cNvCnPr>
                            <a:cxnSpLocks noChangeShapeType="1"/>
                          </wps:cNvCnPr>
                          <wps:spPr bwMode="auto">
                            <a:xfrm>
                              <a:off x="4722"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7" name="Line 273"/>
                          <wps:cNvCnPr>
                            <a:cxnSpLocks noChangeShapeType="1"/>
                          </wps:cNvCnPr>
                          <wps:spPr bwMode="auto">
                            <a:xfrm>
                              <a:off x="4793"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8" name="Line 274"/>
                          <wps:cNvCnPr>
                            <a:cxnSpLocks noChangeShapeType="1"/>
                          </wps:cNvCnPr>
                          <wps:spPr bwMode="auto">
                            <a:xfrm>
                              <a:off x="4864"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9" name="Line 275"/>
                          <wps:cNvCnPr>
                            <a:cxnSpLocks noChangeShapeType="1"/>
                          </wps:cNvCnPr>
                          <wps:spPr bwMode="auto">
                            <a:xfrm>
                              <a:off x="4935"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0" name="Line 276"/>
                          <wps:cNvCnPr>
                            <a:cxnSpLocks noChangeShapeType="1"/>
                          </wps:cNvCnPr>
                          <wps:spPr bwMode="auto">
                            <a:xfrm>
                              <a:off x="5006"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1" name="Line 277"/>
                          <wps:cNvCnPr>
                            <a:cxnSpLocks noChangeShapeType="1"/>
                          </wps:cNvCnPr>
                          <wps:spPr bwMode="auto">
                            <a:xfrm>
                              <a:off x="5077"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2" name="Line 278"/>
                          <wps:cNvCnPr>
                            <a:cxnSpLocks noChangeShapeType="1"/>
                          </wps:cNvCnPr>
                          <wps:spPr bwMode="auto">
                            <a:xfrm>
                              <a:off x="5149"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3" name="Line 279"/>
                          <wps:cNvCnPr>
                            <a:cxnSpLocks noChangeShapeType="1"/>
                          </wps:cNvCnPr>
                          <wps:spPr bwMode="auto">
                            <a:xfrm>
                              <a:off x="5220"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4" name="Line 280"/>
                          <wps:cNvCnPr>
                            <a:cxnSpLocks noChangeShapeType="1"/>
                          </wps:cNvCnPr>
                          <wps:spPr bwMode="auto">
                            <a:xfrm>
                              <a:off x="5291"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5" name="Line 281"/>
                          <wps:cNvCnPr>
                            <a:cxnSpLocks noChangeShapeType="1"/>
                          </wps:cNvCnPr>
                          <wps:spPr bwMode="auto">
                            <a:xfrm>
                              <a:off x="5362"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6" name="Line 282"/>
                          <wps:cNvCnPr>
                            <a:cxnSpLocks noChangeShapeType="1"/>
                          </wps:cNvCnPr>
                          <wps:spPr bwMode="auto">
                            <a:xfrm>
                              <a:off x="5433"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7" name="Line 283"/>
                          <wps:cNvCnPr>
                            <a:cxnSpLocks noChangeShapeType="1"/>
                          </wps:cNvCnPr>
                          <wps:spPr bwMode="auto">
                            <a:xfrm>
                              <a:off x="5504"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8" name="Line 284"/>
                          <wps:cNvCnPr>
                            <a:cxnSpLocks noChangeShapeType="1"/>
                          </wps:cNvCnPr>
                          <wps:spPr bwMode="auto">
                            <a:xfrm>
                              <a:off x="5576"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9" name="Line 285"/>
                          <wps:cNvCnPr>
                            <a:cxnSpLocks noChangeShapeType="1"/>
                          </wps:cNvCnPr>
                          <wps:spPr bwMode="auto">
                            <a:xfrm>
                              <a:off x="5647"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0" name="Line 286"/>
                          <wps:cNvCnPr>
                            <a:cxnSpLocks noChangeShapeType="1"/>
                          </wps:cNvCnPr>
                          <wps:spPr bwMode="auto">
                            <a:xfrm>
                              <a:off x="5718"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1" name="Line 287"/>
                          <wps:cNvCnPr>
                            <a:cxnSpLocks noChangeShapeType="1"/>
                          </wps:cNvCnPr>
                          <wps:spPr bwMode="auto">
                            <a:xfrm>
                              <a:off x="5789"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2" name="Line 288"/>
                          <wps:cNvCnPr>
                            <a:cxnSpLocks noChangeShapeType="1"/>
                          </wps:cNvCnPr>
                          <wps:spPr bwMode="auto">
                            <a:xfrm>
                              <a:off x="5860"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3" name="Line 289"/>
                          <wps:cNvCnPr>
                            <a:cxnSpLocks noChangeShapeType="1"/>
                          </wps:cNvCnPr>
                          <wps:spPr bwMode="auto">
                            <a:xfrm>
                              <a:off x="5920" y="40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4" name="Line 290"/>
                          <wps:cNvCnPr>
                            <a:cxnSpLocks noChangeShapeType="1"/>
                          </wps:cNvCnPr>
                          <wps:spPr bwMode="auto">
                            <a:xfrm>
                              <a:off x="5920" y="47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5" name="Line 291"/>
                          <wps:cNvCnPr>
                            <a:cxnSpLocks noChangeShapeType="1"/>
                          </wps:cNvCnPr>
                          <wps:spPr bwMode="auto">
                            <a:xfrm>
                              <a:off x="5920" y="547"/>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6" name="Line 292"/>
                          <wps:cNvCnPr>
                            <a:cxnSpLocks noChangeShapeType="1"/>
                          </wps:cNvCnPr>
                          <wps:spPr bwMode="auto">
                            <a:xfrm>
                              <a:off x="5920" y="61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7" name="Line 293"/>
                          <wps:cNvCnPr>
                            <a:cxnSpLocks noChangeShapeType="1"/>
                          </wps:cNvCnPr>
                          <wps:spPr bwMode="auto">
                            <a:xfrm>
                              <a:off x="5920" y="68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8" name="Line 294"/>
                          <wps:cNvCnPr>
                            <a:cxnSpLocks noChangeShapeType="1"/>
                          </wps:cNvCnPr>
                          <wps:spPr bwMode="auto">
                            <a:xfrm>
                              <a:off x="5920" y="761"/>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9" name="Line 295"/>
                          <wps:cNvCnPr>
                            <a:cxnSpLocks noChangeShapeType="1"/>
                          </wps:cNvCnPr>
                          <wps:spPr bwMode="auto">
                            <a:xfrm>
                              <a:off x="5920" y="83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0" name="Line 296"/>
                          <wps:cNvCnPr>
                            <a:cxnSpLocks noChangeShapeType="1"/>
                          </wps:cNvCnPr>
                          <wps:spPr bwMode="auto">
                            <a:xfrm>
                              <a:off x="5920" y="90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1" name="Line 297"/>
                          <wps:cNvCnPr>
                            <a:cxnSpLocks noChangeShapeType="1"/>
                          </wps:cNvCnPr>
                          <wps:spPr bwMode="auto">
                            <a:xfrm>
                              <a:off x="5920" y="975"/>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2" name="Line 298"/>
                          <wps:cNvCnPr>
                            <a:cxnSpLocks noChangeShapeType="1"/>
                          </wps:cNvCnPr>
                          <wps:spPr bwMode="auto">
                            <a:xfrm>
                              <a:off x="5920" y="104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3" name="Line 299"/>
                          <wps:cNvCnPr>
                            <a:cxnSpLocks noChangeShapeType="1"/>
                          </wps:cNvCnPr>
                          <wps:spPr bwMode="auto">
                            <a:xfrm>
                              <a:off x="5920" y="111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4" name="Line 300"/>
                          <wps:cNvCnPr>
                            <a:cxnSpLocks noChangeShapeType="1"/>
                          </wps:cNvCnPr>
                          <wps:spPr bwMode="auto">
                            <a:xfrm>
                              <a:off x="5920" y="118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5" name="Line 301"/>
                          <wps:cNvCnPr>
                            <a:cxnSpLocks noChangeShapeType="1"/>
                          </wps:cNvCnPr>
                          <wps:spPr bwMode="auto">
                            <a:xfrm>
                              <a:off x="5920" y="126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6" name="Line 302"/>
                          <wps:cNvCnPr>
                            <a:cxnSpLocks noChangeShapeType="1"/>
                          </wps:cNvCnPr>
                          <wps:spPr bwMode="auto">
                            <a:xfrm>
                              <a:off x="5920" y="133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7" name="Line 303"/>
                          <wps:cNvCnPr>
                            <a:cxnSpLocks noChangeShapeType="1"/>
                          </wps:cNvCnPr>
                          <wps:spPr bwMode="auto">
                            <a:xfrm>
                              <a:off x="5920" y="140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8" name="Line 304"/>
                          <wps:cNvCnPr>
                            <a:cxnSpLocks noChangeShapeType="1"/>
                          </wps:cNvCnPr>
                          <wps:spPr bwMode="auto">
                            <a:xfrm>
                              <a:off x="5920" y="1474"/>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9" name="Line 305"/>
                          <wps:cNvCnPr>
                            <a:cxnSpLocks noChangeShapeType="1"/>
                          </wps:cNvCnPr>
                          <wps:spPr bwMode="auto">
                            <a:xfrm>
                              <a:off x="5920" y="154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0" name="Line 306"/>
                          <wps:cNvCnPr>
                            <a:cxnSpLocks noChangeShapeType="1"/>
                          </wps:cNvCnPr>
                          <wps:spPr bwMode="auto">
                            <a:xfrm>
                              <a:off x="5920" y="161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1" name="Line 307"/>
                          <wps:cNvCnPr>
                            <a:cxnSpLocks noChangeShapeType="1"/>
                          </wps:cNvCnPr>
                          <wps:spPr bwMode="auto">
                            <a:xfrm>
                              <a:off x="5920" y="1688"/>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2" name="Line 308"/>
                          <wps:cNvCnPr>
                            <a:cxnSpLocks noChangeShapeType="1"/>
                          </wps:cNvCnPr>
                          <wps:spPr bwMode="auto">
                            <a:xfrm>
                              <a:off x="5920" y="175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3" name="Line 309"/>
                          <wps:cNvCnPr>
                            <a:cxnSpLocks noChangeShapeType="1"/>
                          </wps:cNvCnPr>
                          <wps:spPr bwMode="auto">
                            <a:xfrm>
                              <a:off x="5920" y="183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4" name="Line 310"/>
                          <wps:cNvCnPr>
                            <a:cxnSpLocks noChangeShapeType="1"/>
                          </wps:cNvCnPr>
                          <wps:spPr bwMode="auto">
                            <a:xfrm>
                              <a:off x="5920" y="1902"/>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5" name="Line 311"/>
                          <wps:cNvCnPr>
                            <a:cxnSpLocks noChangeShapeType="1"/>
                          </wps:cNvCnPr>
                          <wps:spPr bwMode="auto">
                            <a:xfrm>
                              <a:off x="5920" y="197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6" name="Line 312"/>
                          <wps:cNvCnPr>
                            <a:cxnSpLocks noChangeShapeType="1"/>
                          </wps:cNvCnPr>
                          <wps:spPr bwMode="auto">
                            <a:xfrm>
                              <a:off x="5920" y="204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7" name="Line 313"/>
                          <wps:cNvCnPr>
                            <a:cxnSpLocks noChangeShapeType="1"/>
                          </wps:cNvCnPr>
                          <wps:spPr bwMode="auto">
                            <a:xfrm>
                              <a:off x="5920" y="211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8" name="Line 314"/>
                          <wps:cNvCnPr>
                            <a:cxnSpLocks noChangeShapeType="1"/>
                          </wps:cNvCnPr>
                          <wps:spPr bwMode="auto">
                            <a:xfrm>
                              <a:off x="5920" y="218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9" name="Line 315"/>
                          <wps:cNvCnPr>
                            <a:cxnSpLocks noChangeShapeType="1"/>
                          </wps:cNvCnPr>
                          <wps:spPr bwMode="auto">
                            <a:xfrm>
                              <a:off x="5920" y="225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0" name="Line 316"/>
                          <wps:cNvCnPr>
                            <a:cxnSpLocks noChangeShapeType="1"/>
                          </wps:cNvCnPr>
                          <wps:spPr bwMode="auto">
                            <a:xfrm>
                              <a:off x="5920" y="232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1" name="Line 317"/>
                          <wps:cNvCnPr>
                            <a:cxnSpLocks noChangeShapeType="1"/>
                          </wps:cNvCnPr>
                          <wps:spPr bwMode="auto">
                            <a:xfrm>
                              <a:off x="5920" y="2401"/>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2" name="Line 318"/>
                          <wps:cNvCnPr>
                            <a:cxnSpLocks noChangeShapeType="1"/>
                          </wps:cNvCnPr>
                          <wps:spPr bwMode="auto">
                            <a:xfrm>
                              <a:off x="5920" y="247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3" name="Line 319"/>
                          <wps:cNvCnPr>
                            <a:cxnSpLocks noChangeShapeType="1"/>
                          </wps:cNvCnPr>
                          <wps:spPr bwMode="auto">
                            <a:xfrm>
                              <a:off x="5920" y="254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4" name="Line 320"/>
                          <wps:cNvCnPr>
                            <a:cxnSpLocks noChangeShapeType="1"/>
                          </wps:cNvCnPr>
                          <wps:spPr bwMode="auto">
                            <a:xfrm>
                              <a:off x="5920" y="2615"/>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5" name="Line 321"/>
                          <wps:cNvCnPr>
                            <a:cxnSpLocks noChangeShapeType="1"/>
                          </wps:cNvCnPr>
                          <wps:spPr bwMode="auto">
                            <a:xfrm>
                              <a:off x="5920" y="268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6" name="Line 322"/>
                          <wps:cNvCnPr>
                            <a:cxnSpLocks noChangeShapeType="1"/>
                          </wps:cNvCnPr>
                          <wps:spPr bwMode="auto">
                            <a:xfrm>
                              <a:off x="5920" y="275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7" name="Line 323"/>
                          <wps:cNvCnPr>
                            <a:cxnSpLocks noChangeShapeType="1"/>
                          </wps:cNvCnPr>
                          <wps:spPr bwMode="auto">
                            <a:xfrm>
                              <a:off x="5920" y="2829"/>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8" name="Line 324"/>
                          <wps:cNvCnPr>
                            <a:cxnSpLocks noChangeShapeType="1"/>
                          </wps:cNvCnPr>
                          <wps:spPr bwMode="auto">
                            <a:xfrm>
                              <a:off x="5920" y="290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9" name="Line 325"/>
                          <wps:cNvCnPr>
                            <a:cxnSpLocks noChangeShapeType="1"/>
                          </wps:cNvCnPr>
                          <wps:spPr bwMode="auto">
                            <a:xfrm>
                              <a:off x="5920" y="297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0" name="Line 326"/>
                          <wps:cNvCnPr>
                            <a:cxnSpLocks noChangeShapeType="1"/>
                          </wps:cNvCnPr>
                          <wps:spPr bwMode="auto">
                            <a:xfrm>
                              <a:off x="5920" y="304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1" name="Line 327"/>
                          <wps:cNvCnPr>
                            <a:cxnSpLocks noChangeShapeType="1"/>
                          </wps:cNvCnPr>
                          <wps:spPr bwMode="auto">
                            <a:xfrm>
                              <a:off x="5920" y="311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2" name="Line 328"/>
                          <wps:cNvCnPr>
                            <a:cxnSpLocks noChangeShapeType="1"/>
                          </wps:cNvCnPr>
                          <wps:spPr bwMode="auto">
                            <a:xfrm>
                              <a:off x="5920" y="318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3" name="Line 329"/>
                          <wps:cNvCnPr>
                            <a:cxnSpLocks noChangeShapeType="1"/>
                          </wps:cNvCnPr>
                          <wps:spPr bwMode="auto">
                            <a:xfrm>
                              <a:off x="5920" y="325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4" name="Line 330"/>
                          <wps:cNvCnPr>
                            <a:cxnSpLocks noChangeShapeType="1"/>
                          </wps:cNvCnPr>
                          <wps:spPr bwMode="auto">
                            <a:xfrm>
                              <a:off x="5920" y="3328"/>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5" name="Line 331"/>
                          <wps:cNvCnPr>
                            <a:cxnSpLocks noChangeShapeType="1"/>
                          </wps:cNvCnPr>
                          <wps:spPr bwMode="auto">
                            <a:xfrm>
                              <a:off x="5920" y="339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6" name="Line 332"/>
                          <wps:cNvCnPr>
                            <a:cxnSpLocks noChangeShapeType="1"/>
                          </wps:cNvCnPr>
                          <wps:spPr bwMode="auto">
                            <a:xfrm>
                              <a:off x="5920" y="347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7" name="Line 333"/>
                          <wps:cNvCnPr>
                            <a:cxnSpLocks noChangeShapeType="1"/>
                          </wps:cNvCnPr>
                          <wps:spPr bwMode="auto">
                            <a:xfrm>
                              <a:off x="5920" y="3542"/>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8" name="Line 334"/>
                          <wps:cNvCnPr>
                            <a:cxnSpLocks noChangeShapeType="1"/>
                          </wps:cNvCnPr>
                          <wps:spPr bwMode="auto">
                            <a:xfrm>
                              <a:off x="5920" y="361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9" name="Line 335"/>
                          <wps:cNvCnPr>
                            <a:cxnSpLocks noChangeShapeType="1"/>
                          </wps:cNvCnPr>
                          <wps:spPr bwMode="auto">
                            <a:xfrm>
                              <a:off x="5920" y="368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0" name="Line 336"/>
                          <wps:cNvCnPr>
                            <a:cxnSpLocks noChangeShapeType="1"/>
                          </wps:cNvCnPr>
                          <wps:spPr bwMode="auto">
                            <a:xfrm>
                              <a:off x="5920" y="375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1" name="Line 337"/>
                          <wps:cNvCnPr>
                            <a:cxnSpLocks noChangeShapeType="1"/>
                          </wps:cNvCnPr>
                          <wps:spPr bwMode="auto">
                            <a:xfrm>
                              <a:off x="5920" y="382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2" name="Line 338"/>
                          <wps:cNvCnPr>
                            <a:cxnSpLocks noChangeShapeType="1"/>
                          </wps:cNvCnPr>
                          <wps:spPr bwMode="auto">
                            <a:xfrm>
                              <a:off x="5920" y="389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3" name="Line 339"/>
                          <wps:cNvCnPr>
                            <a:cxnSpLocks noChangeShapeType="1"/>
                          </wps:cNvCnPr>
                          <wps:spPr bwMode="auto">
                            <a:xfrm>
                              <a:off x="5920" y="396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4" name="Line 340"/>
                          <wps:cNvCnPr>
                            <a:cxnSpLocks noChangeShapeType="1"/>
                          </wps:cNvCnPr>
                          <wps:spPr bwMode="auto">
                            <a:xfrm>
                              <a:off x="5920" y="4041"/>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5" name="Line 341"/>
                          <wps:cNvCnPr>
                            <a:cxnSpLocks noChangeShapeType="1"/>
                          </wps:cNvCnPr>
                          <wps:spPr bwMode="auto">
                            <a:xfrm>
                              <a:off x="5920" y="411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6" name="Line 342"/>
                          <wps:cNvCnPr>
                            <a:cxnSpLocks noChangeShapeType="1"/>
                          </wps:cNvCnPr>
                          <wps:spPr bwMode="auto">
                            <a:xfrm>
                              <a:off x="5920" y="418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7" name="Line 343"/>
                          <wps:cNvCnPr>
                            <a:cxnSpLocks noChangeShapeType="1"/>
                          </wps:cNvCnPr>
                          <wps:spPr bwMode="auto">
                            <a:xfrm>
                              <a:off x="5920" y="4255"/>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8" name="Line 344"/>
                          <wps:cNvCnPr>
                            <a:cxnSpLocks noChangeShapeType="1"/>
                          </wps:cNvCnPr>
                          <wps:spPr bwMode="auto">
                            <a:xfrm>
                              <a:off x="5920" y="432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9" name="Line 345"/>
                          <wps:cNvCnPr>
                            <a:cxnSpLocks noChangeShapeType="1"/>
                          </wps:cNvCnPr>
                          <wps:spPr bwMode="auto">
                            <a:xfrm>
                              <a:off x="5920" y="439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0" name="Line 346"/>
                          <wps:cNvCnPr>
                            <a:cxnSpLocks noChangeShapeType="1"/>
                          </wps:cNvCnPr>
                          <wps:spPr bwMode="auto">
                            <a:xfrm>
                              <a:off x="5920" y="4469"/>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1" name="Line 347"/>
                          <wps:cNvCnPr>
                            <a:cxnSpLocks noChangeShapeType="1"/>
                          </wps:cNvCnPr>
                          <wps:spPr bwMode="auto">
                            <a:xfrm>
                              <a:off x="5920" y="454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2" name="Line 348"/>
                          <wps:cNvCnPr>
                            <a:cxnSpLocks noChangeShapeType="1"/>
                          </wps:cNvCnPr>
                          <wps:spPr bwMode="auto">
                            <a:xfrm>
                              <a:off x="5920" y="461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3" name="Line 349"/>
                          <wps:cNvCnPr>
                            <a:cxnSpLocks noChangeShapeType="1"/>
                          </wps:cNvCnPr>
                          <wps:spPr bwMode="auto">
                            <a:xfrm>
                              <a:off x="5920" y="468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4" name="Line 350"/>
                          <wps:cNvCnPr>
                            <a:cxnSpLocks noChangeShapeType="1"/>
                          </wps:cNvCnPr>
                          <wps:spPr bwMode="auto">
                            <a:xfrm>
                              <a:off x="5920" y="475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5" name="Line 351"/>
                          <wps:cNvCnPr>
                            <a:cxnSpLocks noChangeShapeType="1"/>
                          </wps:cNvCnPr>
                          <wps:spPr bwMode="auto">
                            <a:xfrm>
                              <a:off x="5920" y="482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6" name="Line 352"/>
                          <wps:cNvCnPr>
                            <a:cxnSpLocks noChangeShapeType="1"/>
                          </wps:cNvCnPr>
                          <wps:spPr bwMode="auto">
                            <a:xfrm>
                              <a:off x="5920" y="489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7" name="Line 353"/>
                          <wps:cNvCnPr>
                            <a:cxnSpLocks noChangeShapeType="1"/>
                          </wps:cNvCnPr>
                          <wps:spPr bwMode="auto">
                            <a:xfrm>
                              <a:off x="5920" y="4968"/>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8" name="Line 354"/>
                          <wps:cNvCnPr>
                            <a:cxnSpLocks noChangeShapeType="1"/>
                          </wps:cNvCnPr>
                          <wps:spPr bwMode="auto">
                            <a:xfrm>
                              <a:off x="5920" y="503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9" name="Line 355"/>
                          <wps:cNvCnPr>
                            <a:cxnSpLocks noChangeShapeType="1"/>
                          </wps:cNvCnPr>
                          <wps:spPr bwMode="auto">
                            <a:xfrm>
                              <a:off x="5920" y="511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0" name="Line 356"/>
                          <wps:cNvCnPr>
                            <a:cxnSpLocks noChangeShapeType="1"/>
                          </wps:cNvCnPr>
                          <wps:spPr bwMode="auto">
                            <a:xfrm>
                              <a:off x="5920" y="5182"/>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1" name="Line 357"/>
                          <wps:cNvCnPr>
                            <a:cxnSpLocks noChangeShapeType="1"/>
                          </wps:cNvCnPr>
                          <wps:spPr bwMode="auto">
                            <a:xfrm>
                              <a:off x="5920" y="525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2" name="Line 358"/>
                          <wps:cNvCnPr>
                            <a:cxnSpLocks noChangeShapeType="1"/>
                          </wps:cNvCnPr>
                          <wps:spPr bwMode="auto">
                            <a:xfrm>
                              <a:off x="5920" y="532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3" name="Line 359"/>
                          <wps:cNvCnPr>
                            <a:cxnSpLocks noChangeShapeType="1"/>
                          </wps:cNvCnPr>
                          <wps:spPr bwMode="auto">
                            <a:xfrm>
                              <a:off x="5920" y="5396"/>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4" name="Line 360"/>
                          <wps:cNvCnPr>
                            <a:cxnSpLocks noChangeShapeType="1"/>
                          </wps:cNvCnPr>
                          <wps:spPr bwMode="auto">
                            <a:xfrm>
                              <a:off x="5920" y="546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5" name="Line 361"/>
                          <wps:cNvCnPr>
                            <a:cxnSpLocks noChangeShapeType="1"/>
                          </wps:cNvCnPr>
                          <wps:spPr bwMode="auto">
                            <a:xfrm>
                              <a:off x="5920" y="553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6" name="Line 362"/>
                          <wps:cNvCnPr>
                            <a:cxnSpLocks noChangeShapeType="1"/>
                          </wps:cNvCnPr>
                          <wps:spPr bwMode="auto">
                            <a:xfrm>
                              <a:off x="5920" y="560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7" name="Line 363"/>
                          <wps:cNvCnPr>
                            <a:cxnSpLocks noChangeShapeType="1"/>
                          </wps:cNvCnPr>
                          <wps:spPr bwMode="auto">
                            <a:xfrm>
                              <a:off x="5920" y="568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8" name="Line 364"/>
                          <wps:cNvCnPr>
                            <a:cxnSpLocks noChangeShapeType="1"/>
                          </wps:cNvCnPr>
                          <wps:spPr bwMode="auto">
                            <a:xfrm>
                              <a:off x="5920" y="575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9" name="Line 365"/>
                          <wps:cNvCnPr>
                            <a:cxnSpLocks noChangeShapeType="1"/>
                          </wps:cNvCnPr>
                          <wps:spPr bwMode="auto">
                            <a:xfrm>
                              <a:off x="5920" y="582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0" name="Line 366"/>
                          <wps:cNvCnPr>
                            <a:cxnSpLocks noChangeShapeType="1"/>
                          </wps:cNvCnPr>
                          <wps:spPr bwMode="auto">
                            <a:xfrm>
                              <a:off x="5920" y="5895"/>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1" name="Line 367"/>
                          <wps:cNvCnPr>
                            <a:cxnSpLocks noChangeShapeType="1"/>
                          </wps:cNvCnPr>
                          <wps:spPr bwMode="auto">
                            <a:xfrm>
                              <a:off x="5920" y="596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2" name="Line 368"/>
                          <wps:cNvCnPr>
                            <a:cxnSpLocks noChangeShapeType="1"/>
                          </wps:cNvCnPr>
                          <wps:spPr bwMode="auto">
                            <a:xfrm>
                              <a:off x="5920" y="603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3" name="Line 369"/>
                          <wps:cNvCnPr>
                            <a:cxnSpLocks noChangeShapeType="1"/>
                          </wps:cNvCnPr>
                          <wps:spPr bwMode="auto">
                            <a:xfrm>
                              <a:off x="5920" y="6109"/>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4" name="Line 370"/>
                          <wps:cNvCnPr>
                            <a:cxnSpLocks noChangeShapeType="1"/>
                          </wps:cNvCnPr>
                          <wps:spPr bwMode="auto">
                            <a:xfrm>
                              <a:off x="5920" y="618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5" name="Line 371"/>
                          <wps:cNvCnPr>
                            <a:cxnSpLocks noChangeShapeType="1"/>
                          </wps:cNvCnPr>
                          <wps:spPr bwMode="auto">
                            <a:xfrm>
                              <a:off x="5920" y="625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6" name="Line 372"/>
                          <wps:cNvCnPr>
                            <a:cxnSpLocks noChangeShapeType="1"/>
                          </wps:cNvCnPr>
                          <wps:spPr bwMode="auto">
                            <a:xfrm>
                              <a:off x="5920" y="6323"/>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7" name="Line 373"/>
                          <wps:cNvCnPr>
                            <a:cxnSpLocks noChangeShapeType="1"/>
                          </wps:cNvCnPr>
                          <wps:spPr bwMode="auto">
                            <a:xfrm>
                              <a:off x="5920" y="639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8" name="Line 374"/>
                          <wps:cNvCnPr>
                            <a:cxnSpLocks noChangeShapeType="1"/>
                          </wps:cNvCnPr>
                          <wps:spPr bwMode="auto">
                            <a:xfrm>
                              <a:off x="5920" y="646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9" name="Line 375"/>
                          <wps:cNvCnPr>
                            <a:cxnSpLocks noChangeShapeType="1"/>
                          </wps:cNvCnPr>
                          <wps:spPr bwMode="auto">
                            <a:xfrm>
                              <a:off x="5920" y="653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0" name="Line 376"/>
                          <wps:cNvCnPr>
                            <a:cxnSpLocks noChangeShapeType="1"/>
                          </wps:cNvCnPr>
                          <wps:spPr bwMode="auto">
                            <a:xfrm>
                              <a:off x="5920" y="660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1" name="Line 377"/>
                          <wps:cNvCnPr>
                            <a:cxnSpLocks noChangeShapeType="1"/>
                          </wps:cNvCnPr>
                          <wps:spPr bwMode="auto">
                            <a:xfrm>
                              <a:off x="5920" y="667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2" name="Line 378"/>
                          <wps:cNvCnPr>
                            <a:cxnSpLocks noChangeShapeType="1"/>
                          </wps:cNvCnPr>
                          <wps:spPr bwMode="auto">
                            <a:xfrm>
                              <a:off x="5920" y="675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3" name="Line 379"/>
                          <wps:cNvCnPr>
                            <a:cxnSpLocks noChangeShapeType="1"/>
                          </wps:cNvCnPr>
                          <wps:spPr bwMode="auto">
                            <a:xfrm>
                              <a:off x="5920" y="6822"/>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4" name="Line 380"/>
                          <wps:cNvCnPr>
                            <a:cxnSpLocks noChangeShapeType="1"/>
                          </wps:cNvCnPr>
                          <wps:spPr bwMode="auto">
                            <a:xfrm>
                              <a:off x="5920" y="689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5" name="Line 381"/>
                          <wps:cNvCnPr>
                            <a:cxnSpLocks noChangeShapeType="1"/>
                          </wps:cNvCnPr>
                          <wps:spPr bwMode="auto">
                            <a:xfrm>
                              <a:off x="5920" y="696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6" name="Line 382"/>
                          <wps:cNvCnPr>
                            <a:cxnSpLocks noChangeShapeType="1"/>
                          </wps:cNvCnPr>
                          <wps:spPr bwMode="auto">
                            <a:xfrm>
                              <a:off x="5920" y="7036"/>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7" name="Line 383"/>
                          <wps:cNvCnPr>
                            <a:cxnSpLocks noChangeShapeType="1"/>
                          </wps:cNvCnPr>
                          <wps:spPr bwMode="auto">
                            <a:xfrm>
                              <a:off x="5920" y="710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8" name="Line 384"/>
                          <wps:cNvCnPr>
                            <a:cxnSpLocks noChangeShapeType="1"/>
                          </wps:cNvCnPr>
                          <wps:spPr bwMode="auto">
                            <a:xfrm>
                              <a:off x="5920" y="717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9" name="Line 385"/>
                          <wps:cNvCnPr>
                            <a:cxnSpLocks noChangeShapeType="1"/>
                          </wps:cNvCnPr>
                          <wps:spPr bwMode="auto">
                            <a:xfrm>
                              <a:off x="5920" y="7250"/>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0" name="Line 386"/>
                          <wps:cNvCnPr>
                            <a:cxnSpLocks noChangeShapeType="1"/>
                          </wps:cNvCnPr>
                          <wps:spPr bwMode="auto">
                            <a:xfrm>
                              <a:off x="5920" y="732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1" name="Line 387"/>
                          <wps:cNvCnPr>
                            <a:cxnSpLocks noChangeShapeType="1"/>
                          </wps:cNvCnPr>
                          <wps:spPr bwMode="auto">
                            <a:xfrm>
                              <a:off x="5920" y="739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2" name="Line 388"/>
                          <wps:cNvCnPr>
                            <a:cxnSpLocks noChangeShapeType="1"/>
                          </wps:cNvCnPr>
                          <wps:spPr bwMode="auto">
                            <a:xfrm>
                              <a:off x="5920" y="746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3" name="Line 389"/>
                          <wps:cNvCnPr>
                            <a:cxnSpLocks noChangeShapeType="1"/>
                          </wps:cNvCnPr>
                          <wps:spPr bwMode="auto">
                            <a:xfrm>
                              <a:off x="5920" y="753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4" name="Line 390"/>
                          <wps:cNvCnPr>
                            <a:cxnSpLocks noChangeShapeType="1"/>
                          </wps:cNvCnPr>
                          <wps:spPr bwMode="auto">
                            <a:xfrm>
                              <a:off x="5920" y="760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5" name="Line 391"/>
                          <wps:cNvCnPr>
                            <a:cxnSpLocks noChangeShapeType="1"/>
                          </wps:cNvCnPr>
                          <wps:spPr bwMode="auto">
                            <a:xfrm>
                              <a:off x="5920" y="767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6" name="Line 392"/>
                          <wps:cNvCnPr>
                            <a:cxnSpLocks noChangeShapeType="1"/>
                          </wps:cNvCnPr>
                          <wps:spPr bwMode="auto">
                            <a:xfrm>
                              <a:off x="5920" y="7749"/>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7" name="Line 393"/>
                          <wps:cNvCnPr>
                            <a:cxnSpLocks noChangeShapeType="1"/>
                          </wps:cNvCnPr>
                          <wps:spPr bwMode="auto">
                            <a:xfrm>
                              <a:off x="5920" y="782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8" name="Line 394"/>
                          <wps:cNvCnPr>
                            <a:cxnSpLocks noChangeShapeType="1"/>
                          </wps:cNvCnPr>
                          <wps:spPr bwMode="auto">
                            <a:xfrm>
                              <a:off x="5920" y="789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9" name="Line 395"/>
                          <wps:cNvCnPr>
                            <a:cxnSpLocks noChangeShapeType="1"/>
                          </wps:cNvCnPr>
                          <wps:spPr bwMode="auto">
                            <a:xfrm>
                              <a:off x="5920" y="7963"/>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0" name="Line 396"/>
                          <wps:cNvCnPr>
                            <a:cxnSpLocks noChangeShapeType="1"/>
                          </wps:cNvCnPr>
                          <wps:spPr bwMode="auto">
                            <a:xfrm>
                              <a:off x="5920" y="803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1" name="Line 397"/>
                          <wps:cNvCnPr>
                            <a:cxnSpLocks noChangeShapeType="1"/>
                          </wps:cNvCnPr>
                          <wps:spPr bwMode="auto">
                            <a:xfrm>
                              <a:off x="5920" y="810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2" name="Line 398"/>
                          <wps:cNvCnPr>
                            <a:cxnSpLocks noChangeShapeType="1"/>
                          </wps:cNvCnPr>
                          <wps:spPr bwMode="auto">
                            <a:xfrm>
                              <a:off x="5920" y="8177"/>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3" name="Line 399"/>
                          <wps:cNvCnPr>
                            <a:cxnSpLocks noChangeShapeType="1"/>
                          </wps:cNvCnPr>
                          <wps:spPr bwMode="auto">
                            <a:xfrm>
                              <a:off x="5920" y="824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4" name="Line 400"/>
                          <wps:cNvCnPr>
                            <a:cxnSpLocks noChangeShapeType="1"/>
                          </wps:cNvCnPr>
                          <wps:spPr bwMode="auto">
                            <a:xfrm>
                              <a:off x="5920" y="831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5" name="Line 401"/>
                          <wps:cNvCnPr>
                            <a:cxnSpLocks noChangeShapeType="1"/>
                          </wps:cNvCnPr>
                          <wps:spPr bwMode="auto">
                            <a:xfrm>
                              <a:off x="5920" y="839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6" name="Line 402"/>
                          <wps:cNvCnPr>
                            <a:cxnSpLocks noChangeShapeType="1"/>
                          </wps:cNvCnPr>
                          <wps:spPr bwMode="auto">
                            <a:xfrm>
                              <a:off x="5920" y="846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7" name="Line 403"/>
                          <wps:cNvCnPr>
                            <a:cxnSpLocks noChangeShapeType="1"/>
                          </wps:cNvCnPr>
                          <wps:spPr bwMode="auto">
                            <a:xfrm>
                              <a:off x="5920" y="853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8" name="Line 404"/>
                          <wps:cNvCnPr>
                            <a:cxnSpLocks noChangeShapeType="1"/>
                          </wps:cNvCnPr>
                          <wps:spPr bwMode="auto">
                            <a:xfrm>
                              <a:off x="5920" y="860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9" name="Line 405"/>
                          <wps:cNvCnPr>
                            <a:cxnSpLocks noChangeShapeType="1"/>
                          </wps:cNvCnPr>
                          <wps:spPr bwMode="auto">
                            <a:xfrm>
                              <a:off x="5920" y="8676"/>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970307190" name="Line 407"/>
                        <wps:cNvCnPr>
                          <a:cxnSpLocks noChangeShapeType="1"/>
                        </wps:cNvCnPr>
                        <wps:spPr bwMode="auto">
                          <a:xfrm>
                            <a:off x="3777307" y="5554345"/>
                            <a:ext cx="0" cy="1524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91" name="Line 408"/>
                        <wps:cNvCnPr>
                          <a:cxnSpLocks noChangeShapeType="1"/>
                        </wps:cNvCnPr>
                        <wps:spPr bwMode="auto">
                          <a:xfrm>
                            <a:off x="3777307" y="5599430"/>
                            <a:ext cx="0" cy="1524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92" name="Line 409"/>
                        <wps:cNvCnPr>
                          <a:cxnSpLocks noChangeShapeType="1"/>
                        </wps:cNvCnPr>
                        <wps:spPr bwMode="auto">
                          <a:xfrm>
                            <a:off x="3777307" y="5645150"/>
                            <a:ext cx="0" cy="14605"/>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93" name="Line 410"/>
                        <wps:cNvCnPr>
                          <a:cxnSpLocks noChangeShapeType="1"/>
                        </wps:cNvCnPr>
                        <wps:spPr bwMode="auto">
                          <a:xfrm>
                            <a:off x="3777307" y="5690235"/>
                            <a:ext cx="0" cy="1524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94" name="Line 411"/>
                        <wps:cNvCnPr>
                          <a:cxnSpLocks noChangeShapeType="1"/>
                        </wps:cNvCnPr>
                        <wps:spPr bwMode="auto">
                          <a:xfrm>
                            <a:off x="3777307" y="5735320"/>
                            <a:ext cx="0" cy="1524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95" name="Line 412"/>
                        <wps:cNvCnPr>
                          <a:cxnSpLocks noChangeShapeType="1"/>
                        </wps:cNvCnPr>
                        <wps:spPr bwMode="auto">
                          <a:xfrm>
                            <a:off x="3777307" y="5781040"/>
                            <a:ext cx="0" cy="14605"/>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96" name="Line 413"/>
                        <wps:cNvCnPr>
                          <a:cxnSpLocks noChangeShapeType="1"/>
                        </wps:cNvCnPr>
                        <wps:spPr bwMode="auto">
                          <a:xfrm>
                            <a:off x="3777307" y="5826125"/>
                            <a:ext cx="0" cy="1524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97" name="Line 414"/>
                        <wps:cNvCnPr>
                          <a:cxnSpLocks noChangeShapeType="1"/>
                        </wps:cNvCnPr>
                        <wps:spPr bwMode="auto">
                          <a:xfrm flipV="1">
                            <a:off x="1343987" y="5841365"/>
                            <a:ext cx="13970" cy="127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98" name="Line 415"/>
                        <wps:cNvCnPr>
                          <a:cxnSpLocks noChangeShapeType="1"/>
                        </wps:cNvCnPr>
                        <wps:spPr bwMode="auto">
                          <a:xfrm>
                            <a:off x="138780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99" name="Line 416"/>
                        <wps:cNvCnPr>
                          <a:cxnSpLocks noChangeShapeType="1"/>
                        </wps:cNvCnPr>
                        <wps:spPr bwMode="auto">
                          <a:xfrm>
                            <a:off x="143288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0" name="Line 417"/>
                        <wps:cNvCnPr>
                          <a:cxnSpLocks noChangeShapeType="1"/>
                        </wps:cNvCnPr>
                        <wps:spPr bwMode="auto">
                          <a:xfrm>
                            <a:off x="147797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1" name="Line 418"/>
                        <wps:cNvCnPr>
                          <a:cxnSpLocks noChangeShapeType="1"/>
                        </wps:cNvCnPr>
                        <wps:spPr bwMode="auto">
                          <a:xfrm>
                            <a:off x="1523692"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2" name="Line 419"/>
                        <wps:cNvCnPr>
                          <a:cxnSpLocks noChangeShapeType="1"/>
                        </wps:cNvCnPr>
                        <wps:spPr bwMode="auto">
                          <a:xfrm>
                            <a:off x="156877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3" name="Line 420"/>
                        <wps:cNvCnPr>
                          <a:cxnSpLocks noChangeShapeType="1"/>
                        </wps:cNvCnPr>
                        <wps:spPr bwMode="auto">
                          <a:xfrm>
                            <a:off x="161386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4" name="Line 421"/>
                        <wps:cNvCnPr>
                          <a:cxnSpLocks noChangeShapeType="1"/>
                        </wps:cNvCnPr>
                        <wps:spPr bwMode="auto">
                          <a:xfrm>
                            <a:off x="165894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5" name="Line 422"/>
                        <wps:cNvCnPr>
                          <a:cxnSpLocks noChangeShapeType="1"/>
                        </wps:cNvCnPr>
                        <wps:spPr bwMode="auto">
                          <a:xfrm>
                            <a:off x="170403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6" name="Line 423"/>
                        <wps:cNvCnPr>
                          <a:cxnSpLocks noChangeShapeType="1"/>
                        </wps:cNvCnPr>
                        <wps:spPr bwMode="auto">
                          <a:xfrm>
                            <a:off x="1749752"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7" name="Line 424"/>
                        <wps:cNvCnPr>
                          <a:cxnSpLocks noChangeShapeType="1"/>
                        </wps:cNvCnPr>
                        <wps:spPr bwMode="auto">
                          <a:xfrm>
                            <a:off x="1794837"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8" name="Line 425"/>
                        <wps:cNvCnPr>
                          <a:cxnSpLocks noChangeShapeType="1"/>
                        </wps:cNvCnPr>
                        <wps:spPr bwMode="auto">
                          <a:xfrm>
                            <a:off x="183992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9" name="Line 426"/>
                        <wps:cNvCnPr>
                          <a:cxnSpLocks noChangeShapeType="1"/>
                        </wps:cNvCnPr>
                        <wps:spPr bwMode="auto">
                          <a:xfrm>
                            <a:off x="188500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0" name="Line 427"/>
                        <wps:cNvCnPr>
                          <a:cxnSpLocks noChangeShapeType="1"/>
                        </wps:cNvCnPr>
                        <wps:spPr bwMode="auto">
                          <a:xfrm>
                            <a:off x="193009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1" name="Line 428"/>
                        <wps:cNvCnPr>
                          <a:cxnSpLocks noChangeShapeType="1"/>
                        </wps:cNvCnPr>
                        <wps:spPr bwMode="auto">
                          <a:xfrm>
                            <a:off x="197517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2" name="Line 429"/>
                        <wps:cNvCnPr>
                          <a:cxnSpLocks noChangeShapeType="1"/>
                        </wps:cNvCnPr>
                        <wps:spPr bwMode="auto">
                          <a:xfrm>
                            <a:off x="2020897"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3" name="Line 430"/>
                        <wps:cNvCnPr>
                          <a:cxnSpLocks noChangeShapeType="1"/>
                        </wps:cNvCnPr>
                        <wps:spPr bwMode="auto">
                          <a:xfrm>
                            <a:off x="206598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4" name="Line 431"/>
                        <wps:cNvCnPr>
                          <a:cxnSpLocks noChangeShapeType="1"/>
                        </wps:cNvCnPr>
                        <wps:spPr bwMode="auto">
                          <a:xfrm>
                            <a:off x="211106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5" name="Line 432"/>
                        <wps:cNvCnPr>
                          <a:cxnSpLocks noChangeShapeType="1"/>
                        </wps:cNvCnPr>
                        <wps:spPr bwMode="auto">
                          <a:xfrm>
                            <a:off x="215615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6" name="Line 433"/>
                        <wps:cNvCnPr>
                          <a:cxnSpLocks noChangeShapeType="1"/>
                        </wps:cNvCnPr>
                        <wps:spPr bwMode="auto">
                          <a:xfrm>
                            <a:off x="220123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7" name="Line 434"/>
                        <wps:cNvCnPr>
                          <a:cxnSpLocks noChangeShapeType="1"/>
                        </wps:cNvCnPr>
                        <wps:spPr bwMode="auto">
                          <a:xfrm>
                            <a:off x="224632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8" name="Line 435"/>
                        <wps:cNvCnPr>
                          <a:cxnSpLocks noChangeShapeType="1"/>
                        </wps:cNvCnPr>
                        <wps:spPr bwMode="auto">
                          <a:xfrm>
                            <a:off x="2292042"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9" name="Line 436"/>
                        <wps:cNvCnPr>
                          <a:cxnSpLocks noChangeShapeType="1"/>
                        </wps:cNvCnPr>
                        <wps:spPr bwMode="auto">
                          <a:xfrm>
                            <a:off x="233712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0" name="Line 437"/>
                        <wps:cNvCnPr>
                          <a:cxnSpLocks noChangeShapeType="1"/>
                        </wps:cNvCnPr>
                        <wps:spPr bwMode="auto">
                          <a:xfrm>
                            <a:off x="238221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1" name="Line 438"/>
                        <wps:cNvCnPr>
                          <a:cxnSpLocks noChangeShapeType="1"/>
                        </wps:cNvCnPr>
                        <wps:spPr bwMode="auto">
                          <a:xfrm>
                            <a:off x="242729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2" name="Line 439"/>
                        <wps:cNvCnPr>
                          <a:cxnSpLocks noChangeShapeType="1"/>
                        </wps:cNvCnPr>
                        <wps:spPr bwMode="auto">
                          <a:xfrm>
                            <a:off x="247238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3" name="Line 440"/>
                        <wps:cNvCnPr>
                          <a:cxnSpLocks noChangeShapeType="1"/>
                        </wps:cNvCnPr>
                        <wps:spPr bwMode="auto">
                          <a:xfrm>
                            <a:off x="2518102"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4" name="Line 441"/>
                        <wps:cNvCnPr>
                          <a:cxnSpLocks noChangeShapeType="1"/>
                        </wps:cNvCnPr>
                        <wps:spPr bwMode="auto">
                          <a:xfrm>
                            <a:off x="2563187"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5" name="Line 442"/>
                        <wps:cNvCnPr>
                          <a:cxnSpLocks noChangeShapeType="1"/>
                        </wps:cNvCnPr>
                        <wps:spPr bwMode="auto">
                          <a:xfrm>
                            <a:off x="260827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6" name="Line 443"/>
                        <wps:cNvCnPr>
                          <a:cxnSpLocks noChangeShapeType="1"/>
                        </wps:cNvCnPr>
                        <wps:spPr bwMode="auto">
                          <a:xfrm>
                            <a:off x="265335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7" name="Line 444"/>
                        <wps:cNvCnPr>
                          <a:cxnSpLocks noChangeShapeType="1"/>
                        </wps:cNvCnPr>
                        <wps:spPr bwMode="auto">
                          <a:xfrm>
                            <a:off x="269844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8" name="Line 445"/>
                        <wps:cNvCnPr>
                          <a:cxnSpLocks noChangeShapeType="1"/>
                        </wps:cNvCnPr>
                        <wps:spPr bwMode="auto">
                          <a:xfrm>
                            <a:off x="274352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9" name="Line 446"/>
                        <wps:cNvCnPr>
                          <a:cxnSpLocks noChangeShapeType="1"/>
                        </wps:cNvCnPr>
                        <wps:spPr bwMode="auto">
                          <a:xfrm>
                            <a:off x="2789247"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0" name="Line 447"/>
                        <wps:cNvCnPr>
                          <a:cxnSpLocks noChangeShapeType="1"/>
                        </wps:cNvCnPr>
                        <wps:spPr bwMode="auto">
                          <a:xfrm>
                            <a:off x="283433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1" name="Line 448"/>
                        <wps:cNvCnPr>
                          <a:cxnSpLocks noChangeShapeType="1"/>
                        </wps:cNvCnPr>
                        <wps:spPr bwMode="auto">
                          <a:xfrm>
                            <a:off x="287941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2" name="Line 449"/>
                        <wps:cNvCnPr>
                          <a:cxnSpLocks noChangeShapeType="1"/>
                        </wps:cNvCnPr>
                        <wps:spPr bwMode="auto">
                          <a:xfrm>
                            <a:off x="292450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3" name="Line 450"/>
                        <wps:cNvCnPr>
                          <a:cxnSpLocks noChangeShapeType="1"/>
                        </wps:cNvCnPr>
                        <wps:spPr bwMode="auto">
                          <a:xfrm>
                            <a:off x="296958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4" name="Line 451"/>
                        <wps:cNvCnPr>
                          <a:cxnSpLocks noChangeShapeType="1"/>
                        </wps:cNvCnPr>
                        <wps:spPr bwMode="auto">
                          <a:xfrm>
                            <a:off x="3015307"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5" name="Line 452"/>
                        <wps:cNvCnPr>
                          <a:cxnSpLocks noChangeShapeType="1"/>
                        </wps:cNvCnPr>
                        <wps:spPr bwMode="auto">
                          <a:xfrm>
                            <a:off x="3060392"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6" name="Line 453"/>
                        <wps:cNvCnPr>
                          <a:cxnSpLocks noChangeShapeType="1"/>
                        </wps:cNvCnPr>
                        <wps:spPr bwMode="auto">
                          <a:xfrm>
                            <a:off x="310547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7" name="Line 454"/>
                        <wps:cNvCnPr>
                          <a:cxnSpLocks noChangeShapeType="1"/>
                        </wps:cNvCnPr>
                        <wps:spPr bwMode="auto">
                          <a:xfrm>
                            <a:off x="315056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8" name="Line 455"/>
                        <wps:cNvCnPr>
                          <a:cxnSpLocks noChangeShapeType="1"/>
                        </wps:cNvCnPr>
                        <wps:spPr bwMode="auto">
                          <a:xfrm>
                            <a:off x="319564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9" name="Line 456"/>
                        <wps:cNvCnPr>
                          <a:cxnSpLocks noChangeShapeType="1"/>
                        </wps:cNvCnPr>
                        <wps:spPr bwMode="auto">
                          <a:xfrm>
                            <a:off x="324073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0" name="Line 457"/>
                        <wps:cNvCnPr>
                          <a:cxnSpLocks noChangeShapeType="1"/>
                        </wps:cNvCnPr>
                        <wps:spPr bwMode="auto">
                          <a:xfrm>
                            <a:off x="3286452"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1" name="Line 458"/>
                        <wps:cNvCnPr>
                          <a:cxnSpLocks noChangeShapeType="1"/>
                        </wps:cNvCnPr>
                        <wps:spPr bwMode="auto">
                          <a:xfrm>
                            <a:off x="3331537"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2" name="Line 459"/>
                        <wps:cNvCnPr>
                          <a:cxnSpLocks noChangeShapeType="1"/>
                        </wps:cNvCnPr>
                        <wps:spPr bwMode="auto">
                          <a:xfrm>
                            <a:off x="337662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3" name="Line 460"/>
                        <wps:cNvCnPr>
                          <a:cxnSpLocks noChangeShapeType="1"/>
                        </wps:cNvCnPr>
                        <wps:spPr bwMode="auto">
                          <a:xfrm>
                            <a:off x="342170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4" name="Line 461"/>
                        <wps:cNvCnPr>
                          <a:cxnSpLocks noChangeShapeType="1"/>
                        </wps:cNvCnPr>
                        <wps:spPr bwMode="auto">
                          <a:xfrm>
                            <a:off x="346679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5" name="Line 462"/>
                        <wps:cNvCnPr>
                          <a:cxnSpLocks noChangeShapeType="1"/>
                        </wps:cNvCnPr>
                        <wps:spPr bwMode="auto">
                          <a:xfrm>
                            <a:off x="351187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6" name="Line 463"/>
                        <wps:cNvCnPr>
                          <a:cxnSpLocks noChangeShapeType="1"/>
                        </wps:cNvCnPr>
                        <wps:spPr bwMode="auto">
                          <a:xfrm>
                            <a:off x="3557597"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7" name="Line 464"/>
                        <wps:cNvCnPr>
                          <a:cxnSpLocks noChangeShapeType="1"/>
                        </wps:cNvCnPr>
                        <wps:spPr bwMode="auto">
                          <a:xfrm>
                            <a:off x="360268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8" name="Line 465"/>
                        <wps:cNvCnPr>
                          <a:cxnSpLocks noChangeShapeType="1"/>
                        </wps:cNvCnPr>
                        <wps:spPr bwMode="auto">
                          <a:xfrm>
                            <a:off x="364776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9" name="Line 466"/>
                        <wps:cNvCnPr>
                          <a:cxnSpLocks noChangeShapeType="1"/>
                        </wps:cNvCnPr>
                        <wps:spPr bwMode="auto">
                          <a:xfrm>
                            <a:off x="3692852"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50" name="Line 467"/>
                        <wps:cNvCnPr>
                          <a:cxnSpLocks noChangeShapeType="1"/>
                        </wps:cNvCnPr>
                        <wps:spPr bwMode="auto">
                          <a:xfrm>
                            <a:off x="3737937"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51" name="Rectangle 468"/>
                        <wps:cNvSpPr>
                          <a:spLocks noChangeArrowheads="1"/>
                        </wps:cNvSpPr>
                        <wps:spPr bwMode="auto">
                          <a:xfrm>
                            <a:off x="2232987" y="37465"/>
                            <a:ext cx="61849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7252" name="Rectangle 469"/>
                        <wps:cNvSpPr>
                          <a:spLocks noChangeArrowheads="1"/>
                        </wps:cNvSpPr>
                        <wps:spPr bwMode="auto">
                          <a:xfrm>
                            <a:off x="2473652" y="42545"/>
                            <a:ext cx="2825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CADF6" w14:textId="77777777" w:rsidR="006C4729" w:rsidRDefault="006C4729" w:rsidP="006C4729">
                              <w:r>
                                <w:rPr>
                                  <w:rFonts w:ascii="Times New Roman" w:hAnsi="Times New Roman"/>
                                  <w:color w:val="000000"/>
                                  <w:sz w:val="16"/>
                                  <w:szCs w:val="16"/>
                                  <w:lang w:val="en-US"/>
                                </w:rPr>
                                <w:t>EDAU</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5D039794" id="Canvas 970307253" o:spid="_x0000_s1026" editas="canvas" style="position:absolute;left:0;text-align:left;margin-left:0;margin-top:-.05pt;width:451.95pt;height:464.45pt;z-index:251658752" coordsize="57391,58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91;height:58985;visibility:visible;mso-wrap-style:square">
                  <v:fill o:detectmouseclick="t"/>
                  <v:path o:connecttype="none"/>
                </v:shape>
                <v:group id="Group 205" o:spid="_x0000_s1028" style="position:absolute;left:898;top:3860;width:56426;height:51658" coordorigin="59,404" coordsize="8886,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">
                  <v:line id="Line 5" o:spid="_x0000_s1029" style="position:absolute;visibility:visible;mso-wrap-style:square" from="1352,2448" to="2871,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" strokeweight=".6pt"/>
                  <v:shape id="Freeform 6" o:spid="_x0000_s1030" style="position:absolute;left:2823;top:2389;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" path="m166,59l,119,,,166,59xe" fillcolor="black" strokeweight="0">
                    <v:path arrowok="t" o:connecttype="custom" o:connectlocs="166,59;0,119;0,0;166,59" o:connectangles="0,0,0,0"/>
                  </v:shape>
                  <v:line id="Line 7" o:spid="_x0000_s1031" style="position:absolute;visibility:visible;mso-wrap-style:square" from="1352,2829" to="2871,2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" strokeweight=".6pt"/>
                  <v:shape id="Freeform 8" o:spid="_x0000_s1032" style="position:absolute;left:2823;top:2769;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" path="m166,60l,119,,,166,60xe" fillcolor="black" strokeweight="0">
                    <v:path arrowok="t" o:connecttype="custom" o:connectlocs="166,60;0,119;0,0;166,60" o:connectangles="0,0,0,0"/>
                  </v:shape>
                  <v:line id="Line 9" o:spid="_x0000_s1033" style="position:absolute;visibility:visible;mso-wrap-style:square" from="1364,3244" to="2883,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" strokeweight=".6pt"/>
                  <v:shape id="Freeform 10" o:spid="_x0000_s1034" style="position:absolute;left:2835;top:3185;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" path="m166,59l,119,,,166,59xe" fillcolor="black" strokeweight="0">
                    <v:path arrowok="t" o:connecttype="custom" o:connectlocs="166,59;0,119;0,0;166,59" o:connectangles="0,0,0,0"/>
                  </v:shape>
                  <v:line id="Line 13" o:spid="_x0000_s1035" style="position:absolute;visibility:visible;mso-wrap-style:square" from="1364,4041" to="2883,4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" strokeweight=".6pt"/>
                  <v:shape id="Freeform 14" o:spid="_x0000_s1036" style="position:absolute;left:2835;top:3981;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" path="m166,60l,119,,,166,60xe" fillcolor="black" strokeweight="0">
                    <v:path arrowok="t" o:connecttype="custom" o:connectlocs="166,60;0,119;0,0;166,60" o:connectangles="0,0,0,0"/>
                  </v:shape>
                  <v:rect id="Rectangle 15" o:spid="_x0000_s1037" style="position:absolute;left:308;top:2306;width:951;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" filled="f" stroked="f"/>
                  <v:rect id="Rectangle 16" o:spid="_x0000_s1038" style="position:absolute;left:308;top:2313;width:356;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" filled="f" stroked="f">
                    <v:textbox style="mso-fit-shape-to-text:t" inset="0,0,0,0">
                      <w:txbxContent>
                        <w:p w14:paraId="6CC5663F" w14:textId="77777777" w:rsidR="006C4729" w:rsidRDefault="006C4729" w:rsidP="006C4729">
                          <w:r>
                            <w:rPr>
                              <w:rFonts w:ascii="Times New Roman" w:hAnsi="Times New Roman"/>
                              <w:color w:val="000000"/>
                              <w:sz w:val="16"/>
                              <w:szCs w:val="16"/>
                              <w:lang w:val="en-US"/>
                            </w:rPr>
                            <w:t>A429</w:t>
                          </w:r>
                        </w:p>
                      </w:txbxContent>
                    </v:textbox>
                  </v:rect>
                  <v:rect id="Rectangle 17" o:spid="_x0000_s1039" style="position:absolute;left:664;top:2313;width:378;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" filled="f" stroked="f">
                    <v:textbox style="mso-fit-shape-to-text:t" inset="0,0,0,0">
                      <w:txbxContent>
                        <w:p w14:paraId="6BF061CA" w14:textId="77777777" w:rsidR="006C4729" w:rsidRDefault="006C4729" w:rsidP="006C4729">
                          <w:r>
                            <w:rPr>
                              <w:rFonts w:ascii="Times New Roman" w:hAnsi="Times New Roman"/>
                              <w:color w:val="000000"/>
                              <w:sz w:val="16"/>
                              <w:szCs w:val="16"/>
                              <w:lang w:val="en-US"/>
                            </w:rPr>
                            <w:t xml:space="preserve"> Input</w:t>
                          </w:r>
                        </w:p>
                      </w:txbxContent>
                    </v:textbox>
                  </v:rect>
                  <v:rect id="Rectangle 18" o:spid="_x0000_s1040" style="position:absolute;left:160;top:2769;width:124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" filled="f" stroked="f"/>
                  <v:rect id="Rectangle 19" o:spid="_x0000_s1041" style="position:absolute;left:160;top:2777;width:991;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" filled="f" stroked="f">
                    <v:textbox style="mso-fit-shape-to-text:t" inset="0,0,0,0">
                      <w:txbxContent>
                        <w:p w14:paraId="7FE47997" w14:textId="77777777" w:rsidR="006C4729" w:rsidRDefault="006C4729" w:rsidP="006C4729">
                          <w:r>
                            <w:rPr>
                              <w:rFonts w:ascii="Times New Roman" w:hAnsi="Times New Roman"/>
                              <w:color w:val="000000"/>
                              <w:sz w:val="16"/>
                              <w:szCs w:val="16"/>
                              <w:lang w:val="en-US"/>
                            </w:rPr>
                            <w:t xml:space="preserve">  Discrete Input</w:t>
                          </w:r>
                        </w:p>
                      </w:txbxContent>
                    </v:textbox>
                  </v:rect>
                  <v:rect id="Rectangle 20" o:spid="_x0000_s1042" style="position:absolute;left:380;top:3149;width:227;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" filled="f" stroked="f"/>
                  <v:rect id="Rectangle 21" o:spid="_x0000_s1043" style="position:absolute;left:113;top:3518;width:1342;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" filled="f" stroked="f"/>
                  <v:rect id="Rectangle 23" o:spid="_x0000_s1044" style="position:absolute;left:214;top:3898;width:114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" filled="f" stroked="f"/>
                  <v:rect id="Rectangle 24" o:spid="_x0000_s1045" style="position:absolute;left:308;top:3906;width:436;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" filled="f" stroked="f">
                    <v:textbox style="mso-fit-shape-to-text:t" inset="0,0,0,0">
                      <w:txbxContent>
                        <w:p w14:paraId="7B1995C1" w14:textId="77777777" w:rsidR="006C4729" w:rsidRDefault="006C4729" w:rsidP="006C4729">
                          <w:r>
                            <w:rPr>
                              <w:rFonts w:ascii="Times New Roman" w:hAnsi="Times New Roman"/>
                              <w:color w:val="000000"/>
                              <w:sz w:val="16"/>
                              <w:szCs w:val="16"/>
                              <w:lang w:val="en-US"/>
                            </w:rPr>
                            <w:t>RS232</w:t>
                          </w:r>
                        </w:p>
                      </w:txbxContent>
                    </v:textbox>
                  </v:rect>
                  <v:rect id="Rectangle 25" o:spid="_x0000_s1046" style="position:absolute;left:759;top:3906;width:378;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" filled="f" stroked="f">
                    <v:textbox style="mso-fit-shape-to-text:t" inset="0,0,0,0">
                      <w:txbxContent>
                        <w:p w14:paraId="1F930FB7" w14:textId="77777777" w:rsidR="006C4729" w:rsidRDefault="006C4729" w:rsidP="006C4729">
                          <w:r>
                            <w:rPr>
                              <w:rFonts w:ascii="Times New Roman" w:hAnsi="Times New Roman"/>
                              <w:color w:val="000000"/>
                              <w:sz w:val="16"/>
                              <w:szCs w:val="16"/>
                              <w:lang w:val="en-US"/>
                            </w:rPr>
                            <w:t xml:space="preserve"> Input</w:t>
                          </w:r>
                        </w:p>
                      </w:txbxContent>
                    </v:textbox>
                  </v:rect>
                  <v:line id="Line 26" o:spid="_x0000_s1047" style="position:absolute;visibility:visible;mso-wrap-style:square" from="1453,4843" to="2972,4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" strokeweight=".6pt"/>
                  <v:shape id="Freeform 27" o:spid="_x0000_s1048" style="position:absolute;left:2924;top:4784;width:166;height:118;visibility:visible;mso-wrap-style:square;v-text-anchor:top" coordsize="16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" path="m166,59l,118,,,166,59xe" fillcolor="black" strokeweight="0">
                    <v:path arrowok="t" o:connecttype="custom" o:connectlocs="166,59;0,118;0,0;166,59" o:connectangles="0,0,0,0"/>
                  </v:shape>
                  <v:line id="Line 28" o:spid="_x0000_s1049" style="position:absolute;visibility:visible;mso-wrap-style:square" from="1453,5194" to="2972,5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" strokeweight=".6pt"/>
                  <v:shape id="Freeform 29" o:spid="_x0000_s1050" style="position:absolute;left:2924;top:5134;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" path="m166,60l,119,,,166,60xe" fillcolor="black" strokeweight="0">
                    <v:path arrowok="t" o:connecttype="custom" o:connectlocs="166,60;0,119;0,0;166,60" o:connectangles="0,0,0,0"/>
                  </v:shape>
                  <v:line id="Line 30" o:spid="_x0000_s1051" style="position:absolute;visibility:visible;mso-wrap-style:square" from="1465,5592" to="2984,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" strokeweight=".6pt"/>
                  <v:shape id="Freeform 31" o:spid="_x0000_s1052" style="position:absolute;left:2936;top:5532;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" path="m166,60l,119,,,166,60xe" fillcolor="black" strokeweight="0">
                    <v:path arrowok="t" o:connecttype="custom" o:connectlocs="166,60;0,119;0,0;166,60" o:connectangles="0,0,0,0"/>
                  </v:shape>
                  <v:rect id="Rectangle 34" o:spid="_x0000_s1053" style="position:absolute;left:3120;top:4712;width:2230;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" strokeweight=".6pt"/>
                  <v:rect id="Rectangle 35" o:spid="_x0000_s1054" style="position:absolute;left:3731;top:5462;width:1009;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" filled="f" stroked="f">
                    <v:textbox style="mso-fit-shape-to-text:t" inset="0,0,0,0">
                      <w:txbxContent>
                        <w:p w14:paraId="67CEAA08" w14:textId="77777777" w:rsidR="006C4729" w:rsidRDefault="006C4729" w:rsidP="006C4729">
                          <w:r>
                            <w:rPr>
                              <w:rFonts w:ascii="Times New Roman" w:hAnsi="Times New Roman"/>
                              <w:color w:val="000000"/>
                              <w:sz w:val="16"/>
                              <w:szCs w:val="16"/>
                              <w:lang w:val="en-US"/>
                            </w:rPr>
                            <w:t>Analog Module</w:t>
                          </w:r>
                        </w:p>
                      </w:txbxContent>
                    </v:textbox>
                  </v:rect>
                  <v:line id="Line 36" o:spid="_x0000_s1055" style="position:absolute;visibility:visible;mso-wrap-style:square" from="1477,7339" to="2995,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" strokeweight=".6pt"/>
                  <v:shape id="Freeform 37" o:spid="_x0000_s1056" style="position:absolute;left:2948;top:7279;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" path="m166,60l,119,,,166,60xe" fillcolor="black" strokeweight="0">
                    <v:path arrowok="t" o:connecttype="custom" o:connectlocs="166,60;0,119;0,0;166,60" o:connectangles="0,0,0,0"/>
                  </v:shape>
                  <v:line id="Line 38" o:spid="_x0000_s1057" style="position:absolute;visibility:visible;mso-wrap-style:square" from="1465,7838" to="2984,7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" strokeweight=".6pt"/>
                  <v:shape id="Freeform 39" o:spid="_x0000_s1058" style="position:absolute;left:2936;top:7778;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" path="m166,60l,119,,,166,60xe" fillcolor="black" strokeweight="0">
                    <v:path arrowok="t" o:connecttype="custom" o:connectlocs="166,60;0,119;0,0;166,60" o:connectangles="0,0,0,0"/>
                  </v:shape>
                  <v:line id="Line 40" o:spid="_x0000_s1059" style="position:absolute;visibility:visible;mso-wrap-style:square" from="1702,8260" to="3221,8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" strokeweight=".6pt"/>
                  <v:shape id="Freeform 41" o:spid="_x0000_s1060" style="position:absolute;left:1584;top:8200;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" path="m,60l166,r,119l,60xe" fillcolor="black" strokeweight="0">
                    <v:path arrowok="t" o:connecttype="custom" o:connectlocs="0,60;166,0;166,119;0,60" o:connectangles="0,0,0,0"/>
                  </v:shape>
                  <v:rect id="Rectangle 42" o:spid="_x0000_s1061" style="position:absolute;left:3120;top:6863;width:2230;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" strokeweight=".6pt"/>
                  <v:rect id="Rectangle 43" o:spid="_x0000_s1062" style="position:absolute;left:3683;top:7614;width:1071;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" filled="f" stroked="f">
                    <v:textbox style="mso-fit-shape-to-text:t" inset="0,0,0,0">
                      <w:txbxContent>
                        <w:p w14:paraId="7E5DEAD7" w14:textId="77777777" w:rsidR="006C4729" w:rsidRDefault="006C4729" w:rsidP="006C4729">
                          <w:r>
                            <w:rPr>
                              <w:rFonts w:ascii="Times New Roman" w:hAnsi="Times New Roman"/>
                              <w:color w:val="000000"/>
                              <w:sz w:val="16"/>
                              <w:szCs w:val="16"/>
                              <w:lang w:val="en-US"/>
                            </w:rPr>
                            <w:t>Discrete Module</w:t>
                          </w:r>
                        </w:p>
                      </w:txbxContent>
                    </v:textbox>
                  </v:rect>
                  <v:rect id="Rectangle 44" o:spid="_x0000_s1063" style="position:absolute;left:267;top:4742;width:1034;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" filled="f" stroked="f"/>
                  <v:rect id="Rectangle 45" o:spid="_x0000_s1064" style="position:absolute;left:267;top:4749;width:849;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" filled="f" stroked="f">
                    <v:textbox style="mso-fit-shape-to-text:t" inset="0,0,0,0">
                      <w:txbxContent>
                        <w:p w14:paraId="7407368F" w14:textId="77777777" w:rsidR="006C4729" w:rsidRDefault="006C4729" w:rsidP="006C4729">
                          <w:r>
                            <w:rPr>
                              <w:rFonts w:ascii="Times New Roman" w:hAnsi="Times New Roman"/>
                              <w:color w:val="000000"/>
                              <w:sz w:val="16"/>
                              <w:szCs w:val="16"/>
                              <w:lang w:val="en-US"/>
                            </w:rPr>
                            <w:t>Analog Input</w:t>
                          </w:r>
                        </w:p>
                      </w:txbxContent>
                    </v:textbox>
                  </v:rect>
                  <v:rect id="Rectangle 46" o:spid="_x0000_s1065" style="position:absolute;left:160;top:5110;width:124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" filled="f" stroked="f"/>
                  <v:rect id="Rectangle 47" o:spid="_x0000_s1066" style="position:absolute;left:160;top:5118;width:911;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" filled="f" stroked="f">
                    <v:textbox style="mso-fit-shape-to-text:t" inset="0,0,0,0">
                      <w:txbxContent>
                        <w:p w14:paraId="53C500E9" w14:textId="77777777" w:rsidR="006C4729" w:rsidRDefault="006C4729" w:rsidP="006C4729">
                          <w:r>
                            <w:rPr>
                              <w:rFonts w:ascii="Times New Roman" w:hAnsi="Times New Roman"/>
                              <w:color w:val="000000"/>
                              <w:sz w:val="16"/>
                              <w:szCs w:val="16"/>
                              <w:lang w:val="en-US"/>
                            </w:rPr>
                            <w:t>Discrete Input</w:t>
                          </w:r>
                        </w:p>
                      </w:txbxContent>
                    </v:textbox>
                  </v:rect>
                  <v:rect id="Rectangle 48" o:spid="_x0000_s1067" style="position:absolute;left:113;top:5491;width:1342;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" filled="f" stroked="f"/>
                  <v:rect id="Rectangle 49" o:spid="_x0000_s1068" style="position:absolute;left:113;top:5498;width:276;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" filled="f" stroked="f">
                    <v:textbox style="mso-fit-shape-to-text:t" inset="0,0,0,0">
                      <w:txbxContent>
                        <w:p w14:paraId="47C0D950" w14:textId="77777777" w:rsidR="006C4729" w:rsidRDefault="006C4729" w:rsidP="006C4729">
                          <w:r>
                            <w:rPr>
                              <w:rFonts w:ascii="Times New Roman" w:hAnsi="Times New Roman"/>
                              <w:color w:val="000000"/>
                              <w:sz w:val="16"/>
                              <w:szCs w:val="16"/>
                              <w:lang w:val="en-US"/>
                            </w:rPr>
                            <w:t>28V</w:t>
                          </w:r>
                        </w:p>
                      </w:txbxContent>
                    </v:textbox>
                  </v:rect>
                  <v:rect id="Rectangle 50" o:spid="_x0000_s1069" style="position:absolute;left:386;top:5498;width:818;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" filled="f" stroked="f">
                    <v:textbox style="mso-fit-shape-to-text:t" inset="0,0,0,0">
                      <w:txbxContent>
                        <w:p w14:paraId="4C5DB6C4" w14:textId="77777777" w:rsidR="006C4729" w:rsidRDefault="006C4729" w:rsidP="006C4729">
                          <w:r>
                            <w:rPr>
                              <w:rFonts w:ascii="Times New Roman" w:hAnsi="Times New Roman"/>
                              <w:color w:val="000000"/>
                              <w:sz w:val="16"/>
                              <w:szCs w:val="16"/>
                              <w:lang w:val="en-US"/>
                            </w:rPr>
                            <w:t xml:space="preserve"> power Input</w:t>
                          </w:r>
                        </w:p>
                      </w:txbxContent>
                    </v:textbox>
                  </v:rect>
                  <v:rect id="Rectangle 51" o:spid="_x0000_s1070" style="position:absolute;left:202;top:5954;width:1164;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" filled="f" stroked="f"/>
                  <v:rect id="Rectangle 53" o:spid="_x0000_s1071" style="position:absolute;left:338;top:7273;width:124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" filled="f" stroked="f"/>
                  <v:rect id="Rectangle 54" o:spid="_x0000_s1072" style="position:absolute;left:338;top:7281;width:911;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" filled="f" stroked="f">
                    <v:textbox style="mso-fit-shape-to-text:t" inset="0,0,0,0">
                      <w:txbxContent>
                        <w:p w14:paraId="42395BD6" w14:textId="77777777" w:rsidR="006C4729" w:rsidRDefault="006C4729" w:rsidP="006C4729">
                          <w:r>
                            <w:rPr>
                              <w:rFonts w:ascii="Times New Roman" w:hAnsi="Times New Roman"/>
                              <w:color w:val="000000"/>
                              <w:sz w:val="16"/>
                              <w:szCs w:val="16"/>
                              <w:lang w:val="en-US"/>
                            </w:rPr>
                            <w:t>Discrete Input</w:t>
                          </w:r>
                        </w:p>
                      </w:txbxContent>
                    </v:textbox>
                  </v:rect>
                  <v:rect id="Rectangle 55" o:spid="_x0000_s1073" style="position:absolute;left:202;top:7737;width:1354;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" filled="f" stroked="f"/>
                  <v:rect id="Rectangle 56" o:spid="_x0000_s1074" style="position:absolute;left:202;top:7744;width:276;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" filled="f" stroked="f">
                    <v:textbox style="mso-fit-shape-to-text:t" inset="0,0,0,0">
                      <w:txbxContent>
                        <w:p w14:paraId="2D850A64" w14:textId="77777777" w:rsidR="006C4729" w:rsidRDefault="006C4729" w:rsidP="006C4729">
                          <w:r>
                            <w:rPr>
                              <w:rFonts w:ascii="Times New Roman" w:hAnsi="Times New Roman"/>
                              <w:color w:val="000000"/>
                              <w:sz w:val="16"/>
                              <w:szCs w:val="16"/>
                              <w:lang w:val="en-US"/>
                            </w:rPr>
                            <w:t>28V</w:t>
                          </w:r>
                        </w:p>
                      </w:txbxContent>
                    </v:textbox>
                  </v:rect>
                  <v:rect id="Rectangle 57" o:spid="_x0000_s1075" style="position:absolute;left:475;top:7744;width:827;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" filled="f" stroked="f">
                    <v:textbox style="mso-fit-shape-to-text:t" inset="0,0,0,0">
                      <w:txbxContent>
                        <w:p w14:paraId="63EC7C83" w14:textId="77777777" w:rsidR="006C4729" w:rsidRDefault="006C4729" w:rsidP="006C4729">
                          <w:r>
                            <w:rPr>
                              <w:rFonts w:ascii="Times New Roman" w:hAnsi="Times New Roman"/>
                              <w:color w:val="000000"/>
                              <w:sz w:val="16"/>
                              <w:szCs w:val="16"/>
                              <w:lang w:val="en-US"/>
                            </w:rPr>
                            <w:t xml:space="preserve"> Power Input</w:t>
                          </w:r>
                        </w:p>
                      </w:txbxContent>
                    </v:textbox>
                  </v:rect>
                  <v:rect id="Rectangle 58" o:spid="_x0000_s1076" style="position:absolute;left:214;top:8200;width:1259;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" filled="f" stroked="f"/>
                  <v:rect id="Rectangle 59" o:spid="_x0000_s1077" style="position:absolute;left:214;top:8208;width:1018;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" filled="f" stroked="f">
                    <v:textbox style="mso-fit-shape-to-text:t" inset="0,0,0,0">
                      <w:txbxContent>
                        <w:p w14:paraId="027193CC" w14:textId="77777777" w:rsidR="006C4729" w:rsidRDefault="006C4729" w:rsidP="006C4729">
                          <w:r>
                            <w:rPr>
                              <w:rFonts w:ascii="Times New Roman" w:hAnsi="Times New Roman"/>
                              <w:color w:val="000000"/>
                              <w:sz w:val="16"/>
                              <w:szCs w:val="16"/>
                              <w:lang w:val="en-US"/>
                            </w:rPr>
                            <w:t>Discrete Output</w:t>
                          </w:r>
                        </w:p>
                      </w:txbxContent>
                    </v:textbox>
                  </v:rect>
                  <v:line id="Line 60" o:spid="_x0000_s1078" style="position:absolute;visibility:visible;mso-wrap-style:square" from="4235,4356" to="4235,4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" strokeweight=".6pt"/>
                  <v:shape id="Freeform 61" o:spid="_x0000_s1079" style="position:absolute;left:4178;top:4237;width:116;height:166;visibility:visible;mso-wrap-style:square;v-text-anchor:top" coordsize="11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" path="m57,r59,166l,166,57,xe" fillcolor="black" strokeweight="0">
                    <v:path arrowok="t" o:connecttype="custom" o:connectlocs="57,0;116,166;0,166;57,0" o:connectangles="0,0,0,0"/>
                  </v:shape>
                  <v:shape id="Freeform 62" o:spid="_x0000_s1080" style="position:absolute;left:4176;top:4540;width:116;height:166;visibility:visible;mso-wrap-style:square;v-text-anchor:top" coordsize="11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" path="m59,166l,,116,,59,166xe" fillcolor="black" strokeweight="0">
                    <v:path arrowok="t" o:connecttype="custom" o:connectlocs="59,166;0,0;116,0;59,166" o:connectangles="0,0,0,0"/>
                  </v:shape>
                  <v:rect id="Rectangle 63" o:spid="_x0000_s1081" style="position:absolute;left:3031;top:778;width:2503;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" strokeweight=".6pt"/>
                  <v:rect id="Rectangle 64" o:spid="_x0000_s1082" style="position:absolute;left:3713;top:2414;width:1107;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" filled="f" stroked="f">
                    <v:textbox style="mso-fit-shape-to-text:t" inset="0,0,0,0">
                      <w:txbxContent>
                        <w:p w14:paraId="5A3FA34B" w14:textId="77777777" w:rsidR="006C4729" w:rsidRDefault="006C4729" w:rsidP="006C4729">
                          <w:r>
                            <w:rPr>
                              <w:rFonts w:ascii="Times New Roman" w:hAnsi="Times New Roman"/>
                              <w:color w:val="000000"/>
                              <w:sz w:val="16"/>
                              <w:szCs w:val="16"/>
                              <w:lang w:val="en-US"/>
                            </w:rPr>
                            <w:t>Gateway Module</w:t>
                          </w:r>
                        </w:p>
                      </w:txbxContent>
                    </v:textbox>
                  </v:rect>
                  <v:line id="Line 65" o:spid="_x0000_s1083" style="position:absolute;visibility:visible;mso-wrap-style:square" from="1507,927" to="302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" strokeweight=".6pt"/>
                  <v:shape id="Freeform 66" o:spid="_x0000_s1084" style="position:absolute;left:1388;top:868;width:166;height:118;visibility:visible;mso-wrap-style:square;v-text-anchor:top" coordsize="16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" path="m,59l166,r,118l,59xe" fillcolor="black" strokeweight="0">
                    <v:path arrowok="t" o:connecttype="custom" o:connectlocs="0,59;166,0;166,118;0,59" o:connectangles="0,0,0,0"/>
                  </v:shape>
                  <v:line id="Line 67" o:spid="_x0000_s1085" style="position:absolute;visibility:visible;mso-wrap-style:square" from="1518,1248" to="3037,1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" strokeweight=".6pt"/>
                  <v:shape id="Freeform 68" o:spid="_x0000_s1086" style="position:absolute;left:1400;top:1188;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" path="m,60l166,r,119l,60xe" fillcolor="black" strokeweight="0">
                    <v:path arrowok="t" o:connecttype="custom" o:connectlocs="0,60;166,0;166,119;0,60" o:connectangles="0,0,0,0"/>
                  </v:shape>
                  <v:rect id="Rectangle 73" o:spid="_x0000_s1087" style="position:absolute;left:308;top:808;width:105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" filled="f" stroked="f"/>
                  <v:rect id="Rectangle 74" o:spid="_x0000_s1088" style="position:absolute;left:308;top:816;width:356;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" filled="f" stroked="f">
                    <v:textbox style="mso-fit-shape-to-text:t" inset="0,0,0,0">
                      <w:txbxContent>
                        <w:p w14:paraId="56685834" w14:textId="77777777" w:rsidR="006C4729" w:rsidRDefault="006C4729" w:rsidP="006C4729">
                          <w:r>
                            <w:rPr>
                              <w:rFonts w:ascii="Times New Roman" w:hAnsi="Times New Roman"/>
                              <w:color w:val="000000"/>
                              <w:sz w:val="16"/>
                              <w:szCs w:val="16"/>
                              <w:lang w:val="en-US"/>
                            </w:rPr>
                            <w:t>A429</w:t>
                          </w:r>
                        </w:p>
                      </w:txbxContent>
                    </v:textbox>
                  </v:rect>
                  <v:rect id="Rectangle 75" o:spid="_x0000_s1089" style="position:absolute;left:664;top:816;width:485;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" filled="f" stroked="f">
                    <v:textbox style="mso-fit-shape-to-text:t" inset="0,0,0,0">
                      <w:txbxContent>
                        <w:p w14:paraId="7C0C9934" w14:textId="77777777" w:rsidR="006C4729" w:rsidRDefault="006C4729" w:rsidP="006C4729">
                          <w:r>
                            <w:rPr>
                              <w:rFonts w:ascii="Times New Roman" w:hAnsi="Times New Roman"/>
                              <w:color w:val="000000"/>
                              <w:sz w:val="16"/>
                              <w:szCs w:val="16"/>
                              <w:lang w:val="en-US"/>
                            </w:rPr>
                            <w:t xml:space="preserve"> Output</w:t>
                          </w:r>
                        </w:p>
                      </w:txbxContent>
                    </v:textbox>
                  </v:rect>
                  <v:rect id="Rectangle 76" o:spid="_x0000_s1090" style="position:absolute;left:160;top:1177;width:124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" filled="f" stroked="f"/>
                  <v:rect id="Rectangle 77" o:spid="_x0000_s1091" style="position:absolute;left:255;top:1184;width:436;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" filled="f" stroked="f">
                    <v:textbox style="mso-fit-shape-to-text:t" inset="0,0,0,0">
                      <w:txbxContent>
                        <w:p w14:paraId="0A5E69B0" w14:textId="77777777" w:rsidR="006C4729" w:rsidRDefault="006C4729" w:rsidP="006C4729">
                          <w:r>
                            <w:rPr>
                              <w:rFonts w:ascii="Times New Roman" w:hAnsi="Times New Roman"/>
                              <w:color w:val="000000"/>
                              <w:sz w:val="16"/>
                              <w:szCs w:val="16"/>
                              <w:lang w:val="en-US"/>
                            </w:rPr>
                            <w:t>RS232</w:t>
                          </w:r>
                        </w:p>
                      </w:txbxContent>
                    </v:textbox>
                  </v:rect>
                  <v:rect id="Rectangle 78" o:spid="_x0000_s1092" style="position:absolute;left:706;top:1184;width:485;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" filled="f" stroked="f">
                    <v:textbox style="mso-fit-shape-to-text:t" inset="0,0,0,0">
                      <w:txbxContent>
                        <w:p w14:paraId="630939E9" w14:textId="77777777" w:rsidR="006C4729" w:rsidRDefault="006C4729" w:rsidP="006C4729">
                          <w:r>
                            <w:rPr>
                              <w:rFonts w:ascii="Times New Roman" w:hAnsi="Times New Roman"/>
                              <w:color w:val="000000"/>
                              <w:sz w:val="16"/>
                              <w:szCs w:val="16"/>
                              <w:lang w:val="en-US"/>
                            </w:rPr>
                            <w:t xml:space="preserve"> Output</w:t>
                          </w:r>
                        </w:p>
                      </w:txbxContent>
                    </v:textbox>
                  </v:rect>
                  <v:rect id="Rectangle 79" o:spid="_x0000_s1093" style="position:absolute;left:308;top:1557;width:1094;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" filled="f" stroked="f"/>
                  <v:rect id="Rectangle 81" o:spid="_x0000_s1094" style="position:absolute;left:160;top:1925;width:124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" filled="f" stroked="f"/>
                  <v:rect id="Rectangle 82" o:spid="_x0000_s1095" style="position:absolute;left:255;top:1933;width:108;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" filled="f" stroked="f">
                    <v:textbox style="mso-fit-shape-to-text:t" inset="0,0,0,0">
                      <w:txbxContent>
                        <w:p w14:paraId="73FF8997" w14:textId="77777777" w:rsidR="006C4729" w:rsidRDefault="006C4729" w:rsidP="006C4729"/>
                      </w:txbxContent>
                    </v:textbox>
                  </v:rect>
                  <v:rect id="Rectangle 84" o:spid="_x0000_s1096" style="position:absolute;left:6809;top:2092;width:2136;height: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" strokeweight=".6pt"/>
                  <v:rect id="Rectangle 85" o:spid="_x0000_s1097" style="position:absolute;left:6875;top:2468;width:365;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" filled="f" stroked="f">
                    <v:textbox style="mso-fit-shape-to-text:t" inset="0,0,0,0">
                      <w:txbxContent>
                        <w:p w14:paraId="2D4E5FEA" w14:textId="77777777" w:rsidR="006C4729" w:rsidRDefault="006C4729" w:rsidP="006C4729">
                          <w:r>
                            <w:rPr>
                              <w:rFonts w:ascii="Times New Roman" w:hAnsi="Times New Roman"/>
                              <w:color w:val="000000"/>
                              <w:sz w:val="16"/>
                              <w:szCs w:val="16"/>
                              <w:lang w:val="en-US"/>
                            </w:rPr>
                            <w:t>CMU</w:t>
                          </w:r>
                        </w:p>
                      </w:txbxContent>
                    </v:textbox>
                  </v:rect>
                  <v:rect id="Rectangle 86" o:spid="_x0000_s1098" style="position:absolute;left:7231;top:2468;width:713;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" filled="f" stroked="f">
                    <v:textbox style="mso-fit-shape-to-text:t" inset="0,0,0,0">
                      <w:txbxContent>
                        <w:p w14:paraId="32C269CD" w14:textId="77777777" w:rsidR="006C4729" w:rsidRDefault="006C4729" w:rsidP="006C4729">
                          <w:r>
                            <w:rPr>
                              <w:rFonts w:ascii="Times New Roman" w:hAnsi="Times New Roman"/>
                              <w:color w:val="000000"/>
                              <w:sz w:val="16"/>
                              <w:szCs w:val="16"/>
                              <w:lang w:val="en-US"/>
                            </w:rPr>
                            <w:t>+ Module /</w:t>
                          </w:r>
                        </w:p>
                      </w:txbxContent>
                    </v:textbox>
                  </v:rect>
                  <v:rect id="Rectangle 87" o:spid="_x0000_s1099" style="position:absolute;left:8014;top:2468;width:329;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" filled="f" stroked="f">
                    <v:textbox style="mso-fit-shape-to-text:t" inset="0,0,0,0">
                      <w:txbxContent>
                        <w:p w14:paraId="6761B67C" w14:textId="77777777" w:rsidR="006C4729" w:rsidRDefault="006C4729" w:rsidP="006C4729">
                          <w:r>
                            <w:rPr>
                              <w:rFonts w:ascii="Times New Roman" w:hAnsi="Times New Roman"/>
                              <w:color w:val="000000"/>
                              <w:sz w:val="16"/>
                              <w:szCs w:val="16"/>
                              <w:lang w:val="en-US"/>
                            </w:rPr>
                            <w:t>DLU</w:t>
                          </w:r>
                        </w:p>
                      </w:txbxContent>
                    </v:textbox>
                  </v:rect>
                  <v:rect id="Rectangle 88" o:spid="_x0000_s1100" style="position:absolute;left:8334;top:2468;width:538;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" filled="f" stroked="f">
                    <v:textbox style="mso-fit-shape-to-text:t" inset="0,0,0,0">
                      <w:txbxContent>
                        <w:p w14:paraId="2AA2AB29" w14:textId="77777777" w:rsidR="006C4729" w:rsidRDefault="006C4729" w:rsidP="006C4729">
                          <w:r>
                            <w:rPr>
                              <w:rFonts w:ascii="Times New Roman" w:hAnsi="Times New Roman"/>
                              <w:color w:val="000000"/>
                              <w:sz w:val="16"/>
                              <w:szCs w:val="16"/>
                              <w:lang w:val="en-US"/>
                            </w:rPr>
                            <w:t xml:space="preserve"> Module</w:t>
                          </w:r>
                        </w:p>
                      </w:txbxContent>
                    </v:textbox>
                  </v:rect>
                  <v:rect id="Rectangle 89" o:spid="_x0000_s1101" style="position:absolute;left:6952;top:3542;width:1850;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" strokeweight=".6pt"/>
                  <v:rect id="Rectangle 90" o:spid="_x0000_s1102" style="position:absolute;left:7272;top:3775;width:312;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" filled="f" stroked="f">
                    <v:textbox style="mso-fit-shape-to-text:t" inset="0,0,0,0">
                      <w:txbxContent>
                        <w:p w14:paraId="3D8CFDE4" w14:textId="77777777" w:rsidR="006C4729" w:rsidRDefault="006C4729" w:rsidP="006C4729">
                          <w:r>
                            <w:rPr>
                              <w:rFonts w:ascii="Times New Roman" w:hAnsi="Times New Roman"/>
                              <w:color w:val="000000"/>
                              <w:sz w:val="16"/>
                              <w:szCs w:val="16"/>
                              <w:lang w:val="en-US"/>
                            </w:rPr>
                            <w:t>USB</w:t>
                          </w:r>
                        </w:p>
                      </w:txbxContent>
                    </v:textbox>
                  </v:rect>
                  <v:rect id="Rectangle 91" o:spid="_x0000_s1103" style="position:absolute;left:7569;top:3775;width:867;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" filled="f" stroked="f">
                    <v:textbox style="mso-fit-shape-to-text:t" inset="0,0,0,0">
                      <w:txbxContent>
                        <w:p w14:paraId="64F4DDEE" w14:textId="77777777" w:rsidR="006C4729" w:rsidRDefault="006C4729" w:rsidP="006C4729">
                          <w:r>
                            <w:rPr>
                              <w:rFonts w:ascii="Times New Roman" w:hAnsi="Times New Roman"/>
                              <w:color w:val="000000"/>
                              <w:sz w:val="16"/>
                              <w:szCs w:val="16"/>
                              <w:lang w:val="en-US"/>
                            </w:rPr>
                            <w:t xml:space="preserve"> Input/Output</w:t>
                          </w:r>
                        </w:p>
                      </w:txbxContent>
                    </v:textbox>
                  </v:rect>
                  <v:line id="Line 92" o:spid="_x0000_s1104" style="position:absolute;visibility:visible;mso-wrap-style:square" from="5659,2502" to="6685,2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" strokeweight=".6pt"/>
                  <v:shape id="Freeform 93" o:spid="_x0000_s1105" style="position:absolute;left:5540;top:2442;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" path="m,60l166,r,119l,60xe" fillcolor="black" strokeweight="0">
                    <v:path arrowok="t" o:connecttype="custom" o:connectlocs="0,60;166,0;166,119;0,60" o:connectangles="0,0,0,0"/>
                  </v:shape>
                  <v:shape id="Freeform 94" o:spid="_x0000_s1106" style="position:absolute;left:6637;top:2442;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" path="m166,60l,119,,,166,60xe" fillcolor="black" strokeweight="0">
                    <v:path arrowok="t" o:connecttype="custom" o:connectlocs="166,60;0,119;0,0;166,60" o:connectangles="0,0,0,0"/>
                  </v:shape>
                  <v:line id="Line 95" o:spid="_x0000_s1107" style="position:absolute;visibility:visible;mso-wrap-style:square" from="7877,3143" to="7877,3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" strokeweight=".6pt"/>
                  <v:shape id="Freeform 96" o:spid="_x0000_s1108" style="position:absolute;left:7820;top:3025;width:116;height:166;visibility:visible;mso-wrap-style:square;v-text-anchor:top" coordsize="11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" path="m57,r59,166l,166,57,xe" fillcolor="black" strokeweight="0">
                    <v:path arrowok="t" o:connecttype="custom" o:connectlocs="57,0;116,166;0,166;57,0" o:connectangles="0,0,0,0"/>
                  </v:shape>
                  <v:shape id="Freeform 97" o:spid="_x0000_s1109" style="position:absolute;left:7818;top:3369;width:116;height:167;visibility:visible;mso-wrap-style:square;v-text-anchor:top" coordsize="116,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" path="m59,167l,,116,,59,167xe" fillcolor="black" strokeweight="0">
                    <v:path arrowok="t" o:connecttype="custom" o:connectlocs="59,167;0,0;116,0;59,167" o:connectangles="0,0,0,0"/>
                  </v:shape>
                  <v:line id="Line 98" o:spid="_x0000_s1110" style="position:absolute;visibility:visible;mso-wrap-style:square" from="5475,7701" to="6572,7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" strokeweight=".6pt"/>
                  <v:shape id="Freeform 99" o:spid="_x0000_s1111" style="position:absolute;left:5356;top:7642;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" path="m,59l166,r,119l,59xe" fillcolor="black" strokeweight="0">
                    <v:path arrowok="t" o:connecttype="custom" o:connectlocs="0,59;166,0;166,119;0,59" o:connectangles="0,0,0,0"/>
                  </v:shape>
                  <v:line id="Line 100" o:spid="_x0000_s1112" style="position:absolute;visibility:visible;mso-wrap-style:square" from="6572,3365" to="6572,7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" strokeweight=".6pt"/>
                  <v:line id="Line 101" o:spid="_x0000_s1113" style="position:absolute;visibility:visible;mso-wrap-style:square" from="5659,3365" to="6572,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" strokeweight=".6pt"/>
                  <v:shape id="Freeform 102" o:spid="_x0000_s1114" style="position:absolute;left:5540;top:3306;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" path="m,59l166,r,119l,59xe" fillcolor="black" strokeweight="0">
                    <v:path arrowok="t" o:connecttype="custom" o:connectlocs="0,59;166,0;166,119;0,59" o:connectangles="0,0,0,0"/>
                  </v:shape>
                  <v:rect id="Rectangle 103" o:spid="_x0000_s1115" style="position:absolute;left:6762;top:5205;width:987;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" filled="f" stroked="f"/>
                  <v:rect id="Rectangle 104" o:spid="_x0000_s1116" style="position:absolute;left:6762;top:5213;width:738;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" filled="f" stroked="f">
                    <v:textbox style="mso-fit-shape-to-text:t" inset="0,0,0,0">
                      <w:txbxContent>
                        <w:p w14:paraId="20F2E5F4" w14:textId="77777777" w:rsidR="006C4729" w:rsidRDefault="006C4729" w:rsidP="006C4729">
                          <w:r>
                            <w:rPr>
                              <w:rFonts w:ascii="Times New Roman" w:hAnsi="Times New Roman"/>
                              <w:color w:val="000000"/>
                              <w:sz w:val="16"/>
                              <w:szCs w:val="16"/>
                              <w:lang w:val="en-US"/>
                            </w:rPr>
                            <w:t>ARINC825</w:t>
                          </w:r>
                        </w:p>
                      </w:txbxContent>
                    </v:textbox>
                  </v:rect>
                  <v:rect id="Rectangle 105" o:spid="_x0000_s1117" style="position:absolute;left:59;top:3149;width:1450;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" filled="f" stroked="f"/>
                  <v:rect id="Rectangle 106" o:spid="_x0000_s1118" style="position:absolute;left:107;top:3157;width:276;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" filled="f" stroked="f">
                    <v:textbox style="mso-fit-shape-to-text:t" inset="0,0,0,0">
                      <w:txbxContent>
                        <w:p w14:paraId="216C8A19" w14:textId="77777777" w:rsidR="006C4729" w:rsidRDefault="006C4729" w:rsidP="006C4729">
                          <w:r>
                            <w:rPr>
                              <w:rFonts w:ascii="Times New Roman" w:hAnsi="Times New Roman"/>
                              <w:color w:val="000000"/>
                              <w:sz w:val="16"/>
                              <w:szCs w:val="16"/>
                              <w:lang w:val="en-US"/>
                            </w:rPr>
                            <w:t>28V</w:t>
                          </w:r>
                        </w:p>
                      </w:txbxContent>
                    </v:textbox>
                  </v:rect>
                  <v:rect id="Rectangle 107" o:spid="_x0000_s1119" style="position:absolute;left:380;top:3157;width:827;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" filled="f" stroked="f">
                    <v:textbox style="mso-fit-shape-to-text:t" inset="0,0,0,0">
                      <w:txbxContent>
                        <w:p w14:paraId="5BFAAD5C" w14:textId="77777777" w:rsidR="006C4729" w:rsidRDefault="006C4729" w:rsidP="006C4729">
                          <w:r>
                            <w:rPr>
                              <w:rFonts w:ascii="Times New Roman" w:hAnsi="Times New Roman"/>
                              <w:color w:val="000000"/>
                              <w:sz w:val="16"/>
                              <w:szCs w:val="16"/>
                              <w:lang w:val="en-US"/>
                            </w:rPr>
                            <w:t xml:space="preserve"> Power Input</w:t>
                          </w:r>
                        </w:p>
                      </w:txbxContent>
                    </v:textbox>
                  </v:rect>
                  <v:rect id="Rectangle 108" o:spid="_x0000_s1120" style="position:absolute;left:5712;top:2115;width:987;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" filled="f" stroked="f"/>
                  <v:rect id="Rectangle 109" o:spid="_x0000_s1121" style="position:absolute;left:5712;top:2123;width:738;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" filled="f" stroked="f">
                    <v:textbox style="mso-fit-shape-to-text:t" inset="0,0,0,0">
                      <w:txbxContent>
                        <w:p w14:paraId="3AD978D1" w14:textId="77777777" w:rsidR="006C4729" w:rsidRDefault="006C4729" w:rsidP="006C4729">
                          <w:r>
                            <w:rPr>
                              <w:rFonts w:ascii="Times New Roman" w:hAnsi="Times New Roman"/>
                              <w:color w:val="000000"/>
                              <w:sz w:val="16"/>
                              <w:szCs w:val="16"/>
                              <w:lang w:val="en-US"/>
                            </w:rPr>
                            <w:t>ARINC825</w:t>
                          </w:r>
                        </w:p>
                      </w:txbxContent>
                    </v:textbox>
                  </v:rect>
                  <v:line id="Line 110" o:spid="_x0000_s1122" style="position:absolute;visibility:visible;mso-wrap-style:square" from="2088,404" to="2088,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" strokeweight=".6pt"/>
                  <v:line id="Line 111" o:spid="_x0000_s1123" style="position:absolute;visibility:visible;mso-wrap-style:square" from="2088,475" to="2088,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" strokeweight=".6pt"/>
                  <v:line id="Line 112" o:spid="_x0000_s1124" style="position:absolute;visibility:visible;mso-wrap-style:square" from="2088,547" to="2088,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" strokeweight=".6pt"/>
                  <v:line id="Line 113" o:spid="_x0000_s1125" style="position:absolute;visibility:visible;mso-wrap-style:square" from="2088,618" to="2088,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" strokeweight=".6pt"/>
                  <v:line id="Line 114" o:spid="_x0000_s1126" style="position:absolute;visibility:visible;mso-wrap-style:square" from="2088,689" to="2088,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" strokeweight=".6pt"/>
                  <v:line id="Line 115" o:spid="_x0000_s1127" style="position:absolute;visibility:visible;mso-wrap-style:square" from="2088,761" to="2088,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" strokeweight=".6pt"/>
                  <v:line id="Line 116" o:spid="_x0000_s1128" style="position:absolute;visibility:visible;mso-wrap-style:square" from="2088,832" to="2088,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" strokeweight=".6pt"/>
                  <v:line id="Line 117" o:spid="_x0000_s1129" style="position:absolute;visibility:visible;mso-wrap-style:square" from="2088,903" to="2088,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" strokeweight=".6pt"/>
                  <v:line id="Line 118" o:spid="_x0000_s1130" style="position:absolute;visibility:visible;mso-wrap-style:square" from="2088,975" to="2088,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" strokeweight=".6pt"/>
                  <v:line id="Line 119" o:spid="_x0000_s1131" style="position:absolute;visibility:visible;mso-wrap-style:square" from="2088,1046" to="2088,1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" strokeweight=".6pt"/>
                  <v:line id="Line 120" o:spid="_x0000_s1132" style="position:absolute;visibility:visible;mso-wrap-style:square" from="2088,1117" to="2088,1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" strokeweight=".6pt"/>
                  <v:line id="Line 121" o:spid="_x0000_s1133" style="position:absolute;visibility:visible;mso-wrap-style:square" from="2088,1188" to="2088,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" strokeweight=".6pt"/>
                  <v:line id="Line 122" o:spid="_x0000_s1134" style="position:absolute;visibility:visible;mso-wrap-style:square" from="2088,1260" to="2088,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" strokeweight=".6pt"/>
                  <v:line id="Line 123" o:spid="_x0000_s1135" style="position:absolute;visibility:visible;mso-wrap-style:square" from="2088,1331" to="2088,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" strokeweight=".6pt"/>
                  <v:line id="Line 124" o:spid="_x0000_s1136" style="position:absolute;visibility:visible;mso-wrap-style:square" from="2088,1402" to="2088,1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" strokeweight=".6pt"/>
                  <v:line id="Line 125" o:spid="_x0000_s1137" style="position:absolute;visibility:visible;mso-wrap-style:square" from="2088,1474" to="2088,1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" strokeweight=".6pt"/>
                  <v:line id="Line 126" o:spid="_x0000_s1138" style="position:absolute;visibility:visible;mso-wrap-style:square" from="2088,1545" to="2088,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" strokeweight=".6pt"/>
                  <v:line id="Line 127" o:spid="_x0000_s1139" style="position:absolute;visibility:visible;mso-wrap-style:square" from="2088,1616" to="2088,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" strokeweight=".6pt"/>
                  <v:line id="Line 128" o:spid="_x0000_s1140" style="position:absolute;visibility:visible;mso-wrap-style:square" from="2088,1688" to="2088,1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" strokeweight=".6pt"/>
                  <v:line id="Line 129" o:spid="_x0000_s1141" style="position:absolute;visibility:visible;mso-wrap-style:square" from="2088,1759" to="2088,1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" strokeweight=".6pt"/>
                  <v:line id="Line 130" o:spid="_x0000_s1142" style="position:absolute;visibility:visible;mso-wrap-style:square" from="2088,1830" to="2088,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" strokeweight=".6pt"/>
                  <v:line id="Line 131" o:spid="_x0000_s1143" style="position:absolute;visibility:visible;mso-wrap-style:square" from="2088,1902" to="2088,1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" strokeweight=".6pt"/>
                  <v:line id="Line 132" o:spid="_x0000_s1144" style="position:absolute;visibility:visible;mso-wrap-style:square" from="2088,1973" to="2088,1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" strokeweight=".6pt"/>
                  <v:line id="Line 133" o:spid="_x0000_s1145" style="position:absolute;visibility:visible;mso-wrap-style:square" from="2088,2044" to="2088,2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" strokeweight=".6pt"/>
                  <v:line id="Line 134" o:spid="_x0000_s1146" style="position:absolute;visibility:visible;mso-wrap-style:square" from="2088,2115" to="2088,2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" strokeweight=".6pt"/>
                  <v:line id="Line 135" o:spid="_x0000_s1147" style="position:absolute;visibility:visible;mso-wrap-style:square" from="2088,2187" to="2088,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" strokeweight=".6pt"/>
                  <v:line id="Line 136" o:spid="_x0000_s1148" style="position:absolute;visibility:visible;mso-wrap-style:square" from="2088,2258" to="2088,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" strokeweight=".6pt"/>
                  <v:line id="Line 137" o:spid="_x0000_s1149" style="position:absolute;visibility:visible;mso-wrap-style:square" from="2088,2329" to="2088,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" strokeweight=".6pt"/>
                  <v:line id="Line 138" o:spid="_x0000_s1150" style="position:absolute;visibility:visible;mso-wrap-style:square" from="2088,2401" to="2088,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" strokeweight=".6pt"/>
                  <v:line id="Line 139" o:spid="_x0000_s1151" style="position:absolute;visibility:visible;mso-wrap-style:square" from="2088,2472" to="2088,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" strokeweight=".6pt"/>
                  <v:line id="Line 140" o:spid="_x0000_s1152" style="position:absolute;visibility:visible;mso-wrap-style:square" from="2088,2543" to="2088,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" strokeweight=".6pt"/>
                  <v:line id="Line 141" o:spid="_x0000_s1153" style="position:absolute;visibility:visible;mso-wrap-style:square" from="2088,2615" to="2088,2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" strokeweight=".6pt"/>
                  <v:line id="Line 142" o:spid="_x0000_s1154" style="position:absolute;visibility:visible;mso-wrap-style:square" from="2088,2686" to="2088,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" strokeweight=".6pt"/>
                  <v:line id="Line 143" o:spid="_x0000_s1155" style="position:absolute;visibility:visible;mso-wrap-style:square" from="2088,2757" to="2088,2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" strokeweight=".6pt"/>
                  <v:line id="Line 144" o:spid="_x0000_s1156" style="position:absolute;visibility:visible;mso-wrap-style:square" from="2088,2829" to="2088,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" strokeweight=".6pt"/>
                  <v:line id="Line 145" o:spid="_x0000_s1157" style="position:absolute;visibility:visible;mso-wrap-style:square" from="2088,2900" to="2088,2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" strokeweight=".6pt"/>
                  <v:line id="Line 146" o:spid="_x0000_s1158" style="position:absolute;visibility:visible;mso-wrap-style:square" from="2088,2971" to="2088,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" strokeweight=".6pt"/>
                  <v:line id="Line 147" o:spid="_x0000_s1159" style="position:absolute;visibility:visible;mso-wrap-style:square" from="2088,3042" to="2088,3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" strokeweight=".6pt"/>
                  <v:line id="Line 148" o:spid="_x0000_s1160" style="position:absolute;visibility:visible;mso-wrap-style:square" from="2088,3114" to="2088,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" strokeweight=".6pt"/>
                  <v:line id="Line 149" o:spid="_x0000_s1161" style="position:absolute;visibility:visible;mso-wrap-style:square" from="2088,3185" to="2088,3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" strokeweight=".6pt"/>
                  <v:line id="Line 150" o:spid="_x0000_s1162" style="position:absolute;visibility:visible;mso-wrap-style:square" from="2088,3256" to="2088,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" strokeweight=".6pt"/>
                  <v:line id="Line 151" o:spid="_x0000_s1163" style="position:absolute;visibility:visible;mso-wrap-style:square" from="2088,3328" to="2088,3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" strokeweight=".6pt"/>
                  <v:line id="Line 152" o:spid="_x0000_s1164" style="position:absolute;visibility:visible;mso-wrap-style:square" from="2088,3399" to="2088,3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" strokeweight=".6pt"/>
                  <v:line id="Line 153" o:spid="_x0000_s1165" style="position:absolute;visibility:visible;mso-wrap-style:square" from="2088,3470" to="2088,3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" strokeweight=".6pt"/>
                  <v:line id="Line 154" o:spid="_x0000_s1166" style="position:absolute;visibility:visible;mso-wrap-style:square" from="2088,3542" to="2088,3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" strokeweight=".6pt"/>
                  <v:line id="Line 155" o:spid="_x0000_s1167" style="position:absolute;visibility:visible;mso-wrap-style:square" from="2088,3613" to="2088,3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" strokeweight=".6pt"/>
                  <v:line id="Line 156" o:spid="_x0000_s1168" style="position:absolute;visibility:visible;mso-wrap-style:square" from="2088,3684" to="2088,3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" strokeweight=".6pt"/>
                  <v:line id="Line 157" o:spid="_x0000_s1169" style="position:absolute;visibility:visible;mso-wrap-style:square" from="2088,3755" to="2088,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" strokeweight=".6pt"/>
                  <v:line id="Line 158" o:spid="_x0000_s1170" style="position:absolute;visibility:visible;mso-wrap-style:square" from="2088,3827" to="2088,3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" strokeweight=".6pt"/>
                  <v:line id="Line 159" o:spid="_x0000_s1171" style="position:absolute;visibility:visible;mso-wrap-style:square" from="2088,3898" to="2088,3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" strokeweight=".6pt"/>
                  <v:line id="Line 160" o:spid="_x0000_s1172" style="position:absolute;visibility:visible;mso-wrap-style:square" from="2088,3969" to="2088,3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" strokeweight=".6pt"/>
                  <v:line id="Line 161" o:spid="_x0000_s1173" style="position:absolute;visibility:visible;mso-wrap-style:square" from="2088,4041" to="2088,4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" strokeweight=".6pt"/>
                  <v:line id="Line 162" o:spid="_x0000_s1174" style="position:absolute;visibility:visible;mso-wrap-style:square" from="2088,4112" to="2088,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" strokeweight=".6pt"/>
                  <v:line id="Line 163" o:spid="_x0000_s1175" style="position:absolute;visibility:visible;mso-wrap-style:square" from="2088,4183" to="2088,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" strokeweight=".6pt"/>
                  <v:line id="Line 164" o:spid="_x0000_s1176" style="position:absolute;visibility:visible;mso-wrap-style:square" from="2088,4255" to="2088,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" strokeweight=".6pt"/>
                  <v:line id="Line 165" o:spid="_x0000_s1177" style="position:absolute;visibility:visible;mso-wrap-style:square" from="2088,4326" to="2088,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" strokeweight=".6pt"/>
                  <v:line id="Line 166" o:spid="_x0000_s1178" style="position:absolute;visibility:visible;mso-wrap-style:square" from="2088,4397" to="2088,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" strokeweight=".6pt"/>
                  <v:line id="Line 167" o:spid="_x0000_s1179" style="position:absolute;visibility:visible;mso-wrap-style:square" from="2088,4469" to="2088,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" strokeweight=".6pt"/>
                  <v:line id="Line 168" o:spid="_x0000_s1180" style="position:absolute;visibility:visible;mso-wrap-style:square" from="2088,4540" to="2088,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" strokeweight=".6pt"/>
                  <v:line id="Line 169" o:spid="_x0000_s1181" style="position:absolute;visibility:visible;mso-wrap-style:square" from="2088,4611" to="2088,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" strokeweight=".6pt"/>
                  <v:line id="Line 170" o:spid="_x0000_s1182" style="position:absolute;visibility:visible;mso-wrap-style:square" from="2088,4682" to="2088,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" strokeweight=".6pt"/>
                  <v:line id="Line 171" o:spid="_x0000_s1183" style="position:absolute;visibility:visible;mso-wrap-style:square" from="2088,4754" to="2088,4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" strokeweight=".6pt"/>
                  <v:line id="Line 172" o:spid="_x0000_s1184" style="position:absolute;visibility:visible;mso-wrap-style:square" from="2088,4825" to="2088,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" strokeweight=".6pt"/>
                  <v:line id="Line 173" o:spid="_x0000_s1185" style="position:absolute;visibility:visible;mso-wrap-style:square" from="2088,4896" to="2088,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" strokeweight=".6pt"/>
                  <v:line id="Line 174" o:spid="_x0000_s1186" style="position:absolute;visibility:visible;mso-wrap-style:square" from="2088,4968" to="2088,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" strokeweight=".6pt"/>
                  <v:line id="Line 175" o:spid="_x0000_s1187" style="position:absolute;visibility:visible;mso-wrap-style:square" from="2088,5039" to="2088,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" strokeweight=".6pt"/>
                  <v:line id="Line 176" o:spid="_x0000_s1188" style="position:absolute;visibility:visible;mso-wrap-style:square" from="2088,5110" to="2088,5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" strokeweight=".6pt"/>
                  <v:line id="Line 177" o:spid="_x0000_s1189" style="position:absolute;visibility:visible;mso-wrap-style:square" from="2088,5182" to="2088,5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" strokeweight=".6pt"/>
                  <v:line id="Line 178" o:spid="_x0000_s1190" style="position:absolute;visibility:visible;mso-wrap-style:square" from="2088,5253" to="2088,5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" strokeweight=".6pt"/>
                  <v:line id="Line 179" o:spid="_x0000_s1191" style="position:absolute;visibility:visible;mso-wrap-style:square" from="2088,5324" to="2088,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" strokeweight=".6pt"/>
                  <v:line id="Line 180" o:spid="_x0000_s1192" style="position:absolute;visibility:visible;mso-wrap-style:square" from="2088,5396" to="2088,5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" strokeweight=".6pt"/>
                  <v:line id="Line 181" o:spid="_x0000_s1193" style="position:absolute;visibility:visible;mso-wrap-style:square" from="2088,5467" to="2088,5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" strokeweight=".6pt"/>
                  <v:line id="Line 182" o:spid="_x0000_s1194" style="position:absolute;visibility:visible;mso-wrap-style:square" from="2088,5538" to="2088,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" strokeweight=".6pt"/>
                  <v:line id="Line 183" o:spid="_x0000_s1195" style="position:absolute;visibility:visible;mso-wrap-style:square" from="2088,5609" to="2088,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" strokeweight=".6pt"/>
                  <v:line id="Line 184" o:spid="_x0000_s1196" style="position:absolute;visibility:visible;mso-wrap-style:square" from="2088,5681" to="2088,5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" strokeweight=".6pt"/>
                  <v:line id="Line 185" o:spid="_x0000_s1197" style="position:absolute;visibility:visible;mso-wrap-style:square" from="2088,5752" to="2088,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" strokeweight=".6pt"/>
                  <v:line id="Line 186" o:spid="_x0000_s1198" style="position:absolute;visibility:visible;mso-wrap-style:square" from="2088,5823" to="2088,5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" strokeweight=".6pt"/>
                  <v:line id="Line 187" o:spid="_x0000_s1199" style="position:absolute;visibility:visible;mso-wrap-style:square" from="2088,5895" to="2088,5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" strokeweight=".6pt"/>
                  <v:line id="Line 188" o:spid="_x0000_s1200" style="position:absolute;visibility:visible;mso-wrap-style:square" from="2088,5966" to="208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" strokeweight=".6pt"/>
                  <v:line id="Line 189" o:spid="_x0000_s1201" style="position:absolute;visibility:visible;mso-wrap-style:square" from="2088,6037" to="2088,6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" strokeweight=".6pt"/>
                  <v:line id="Line 190" o:spid="_x0000_s1202" style="position:absolute;visibility:visible;mso-wrap-style:square" from="2088,6109" to="2088,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" strokeweight=".6pt"/>
                  <v:line id="Line 191" o:spid="_x0000_s1203" style="position:absolute;visibility:visible;mso-wrap-style:square" from="2088,6180" to="2088,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" strokeweight=".6pt"/>
                  <v:line id="Line 192" o:spid="_x0000_s1204" style="position:absolute;visibility:visible;mso-wrap-style:square" from="2088,6251" to="2088,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" strokeweight=".6pt"/>
                  <v:line id="Line 193" o:spid="_x0000_s1205" style="position:absolute;visibility:visible;mso-wrap-style:square" from="2088,6323" to="2088,6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" strokeweight=".6pt"/>
                  <v:line id="Line 194" o:spid="_x0000_s1206" style="position:absolute;visibility:visible;mso-wrap-style:square" from="2088,6394" to="2088,6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" strokeweight=".6pt"/>
                  <v:line id="Line 195" o:spid="_x0000_s1207" style="position:absolute;visibility:visible;mso-wrap-style:square" from="2088,6465" to="2088,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" strokeweight=".6pt"/>
                  <v:line id="Line 196" o:spid="_x0000_s1208" style="position:absolute;visibility:visible;mso-wrap-style:square" from="2088,6536" to="2088,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" strokeweight=".6pt"/>
                  <v:line id="Line 197" o:spid="_x0000_s1209" style="position:absolute;visibility:visible;mso-wrap-style:square" from="2088,6608" to="2088,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" strokeweight=".6pt"/>
                  <v:line id="Line 198" o:spid="_x0000_s1210" style="position:absolute;visibility:visible;mso-wrap-style:square" from="2088,6679" to="2088,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" strokeweight=".6pt"/>
                  <v:line id="Line 199" o:spid="_x0000_s1211" style="position:absolute;visibility:visible;mso-wrap-style:square" from="2088,6750" to="2088,6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" strokeweight=".6pt"/>
                  <v:line id="Line 200" o:spid="_x0000_s1212" style="position:absolute;visibility:visible;mso-wrap-style:square" from="2088,6822" to="2088,6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" strokeweight=".6pt"/>
                  <v:line id="Line 201" o:spid="_x0000_s1213" style="position:absolute;visibility:visible;mso-wrap-style:square" from="2088,6893" to="2088,6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" strokeweight=".6pt"/>
                  <v:line id="Line 202" o:spid="_x0000_s1214" style="position:absolute;visibility:visible;mso-wrap-style:square" from="2088,6964" to="2088,6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" strokeweight=".6pt"/>
                  <v:line id="Line 203" o:spid="_x0000_s1215" style="position:absolute;visibility:visible;mso-wrap-style:square" from="2088,7036" to="2088,7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" strokeweight=".6pt"/>
                  <v:line id="Line 204" o:spid="_x0000_s1216" style="position:absolute;visibility:visible;mso-wrap-style:square" from="2088,7107" to="2088,7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" strokeweight=".6pt"/>
                </v:group>
                <v:group id="Group 406" o:spid="_x0000_s1217" style="position:absolute;left:13706;top:3238;width:24067;height:55175" coordorigin="2088,404" coordsize="3832,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">
                  <v:line id="Line 206" o:spid="_x0000_s1218" style="position:absolute;visibility:visible;mso-wrap-style:square" from="2088,7178" to="2088,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" strokeweight=".6pt"/>
                  <v:line id="Line 207" o:spid="_x0000_s1219" style="position:absolute;visibility:visible;mso-wrap-style:square" from="2088,7250" to="2088,7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" strokeweight=".6pt"/>
                  <v:line id="Line 208" o:spid="_x0000_s1220" style="position:absolute;visibility:visible;mso-wrap-style:square" from="2088,7321" to="2088,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" strokeweight=".6pt"/>
                  <v:line id="Line 209" o:spid="_x0000_s1221" style="position:absolute;visibility:visible;mso-wrap-style:square" from="2088,7392" to="2088,7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" strokeweight=".6pt"/>
                  <v:line id="Line 210" o:spid="_x0000_s1222" style="position:absolute;visibility:visible;mso-wrap-style:square" from="2088,7463" to="2088,7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" strokeweight=".6pt"/>
                  <v:line id="Line 211" o:spid="_x0000_s1223" style="position:absolute;visibility:visible;mso-wrap-style:square" from="2088,7535" to="2088,7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" strokeweight=".6pt"/>
                  <v:line id="Line 212" o:spid="_x0000_s1224" style="position:absolute;visibility:visible;mso-wrap-style:square" from="2088,7606" to="2088,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" strokeweight=".6pt"/>
                  <v:line id="Line 213" o:spid="_x0000_s1225" style="position:absolute;visibility:visible;mso-wrap-style:square" from="2088,7677" to="2088,7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" strokeweight=".6pt"/>
                  <v:line id="Line 214" o:spid="_x0000_s1226" style="position:absolute;visibility:visible;mso-wrap-style:square" from="2088,7749" to="2088,7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" strokeweight=".6pt"/>
                  <v:line id="Line 215" o:spid="_x0000_s1227" style="position:absolute;visibility:visible;mso-wrap-style:square" from="2088,7820" to="2088,7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" strokeweight=".6pt"/>
                  <v:line id="Line 216" o:spid="_x0000_s1228" style="position:absolute;visibility:visible;mso-wrap-style:square" from="2088,7891" to="2088,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" strokeweight=".6pt"/>
                  <v:line id="Line 217" o:spid="_x0000_s1229" style="position:absolute;visibility:visible;mso-wrap-style:square" from="2088,7963" to="2088,7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" strokeweight=".6pt"/>
                  <v:line id="Line 218" o:spid="_x0000_s1230" style="position:absolute;visibility:visible;mso-wrap-style:square" from="2088,8034" to="2088,8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" strokeweight=".6pt"/>
                  <v:line id="Line 219" o:spid="_x0000_s1231" style="position:absolute;visibility:visible;mso-wrap-style:square" from="2088,8105" to="2088,8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" strokeweight=".6pt"/>
                  <v:line id="Line 220" o:spid="_x0000_s1232" style="position:absolute;visibility:visible;mso-wrap-style:square" from="2088,8177" to="2088,8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" strokeweight=".6pt"/>
                  <v:line id="Line 221" o:spid="_x0000_s1233" style="position:absolute;visibility:visible;mso-wrap-style:square" from="2088,8248" to="2088,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" strokeweight=".6pt"/>
                  <v:line id="Line 222" o:spid="_x0000_s1234" style="position:absolute;visibility:visible;mso-wrap-style:square" from="2088,8319" to="2088,8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" strokeweight=".6pt"/>
                  <v:line id="Line 223" o:spid="_x0000_s1235" style="position:absolute;visibility:visible;mso-wrap-style:square" from="2088,8390" to="2088,8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" strokeweight=".6pt"/>
                  <v:line id="Line 224" o:spid="_x0000_s1236" style="position:absolute;visibility:visible;mso-wrap-style:square" from="2088,8462" to="2088,8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" strokeweight=".6pt"/>
                  <v:line id="Line 225" o:spid="_x0000_s1237" style="position:absolute;visibility:visible;mso-wrap-style:square" from="2088,8533" to="2088,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" strokeweight=".6pt"/>
                  <v:line id="Line 226" o:spid="_x0000_s1238" style="position:absolute;visibility:visible;mso-wrap-style:square" from="2088,8604" to="2088,8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" strokeweight=".6pt"/>
                  <v:line id="Line 227" o:spid="_x0000_s1239" style="position:absolute;visibility:visible;mso-wrap-style:square" from="2088,8676" to="2088,8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" strokeweight=".6pt"/>
                  <v:line id="Line 228" o:spid="_x0000_s1240" style="position:absolute;visibility:visible;mso-wrap-style:square" from="2088,8747" to="2088,8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" strokeweight=".6pt"/>
                  <v:line id="Line 229" o:spid="_x0000_s1241" style="position:absolute;visibility:visible;mso-wrap-style:square" from="2088,8818" to="2088,8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" strokeweight=".6pt"/>
                  <v:line id="Line 230" o:spid="_x0000_s1242" style="position:absolute;visibility:visible;mso-wrap-style:square" from="2088,8890" to="2088,8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" strokeweight=".6pt"/>
                  <v:line id="Line 231" o:spid="_x0000_s1243" style="position:absolute;visibility:visible;mso-wrap-style:square" from="2088,8961" to="2088,8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" strokeweight=".6pt"/>
                  <v:line id="Line 232" o:spid="_x0000_s1244" style="position:absolute;visibility:visible;mso-wrap-style:square" from="2088,9032" to="2088,9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" strokeweight=".6pt"/>
                  <v:line id="Line 233" o:spid="_x0000_s1245" style="position:absolute;visibility:visible;mso-wrap-style:square" from="2088,9104" to="2088,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" strokeweight=".6pt"/>
                  <v:line id="Line 234" o:spid="_x0000_s1246" style="position:absolute;visibility:visible;mso-wrap-style:square" from="2088,9175" to="2088,9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" strokeweight=".6pt"/>
                  <v:line id="Line 235" o:spid="_x0000_s1247" style="position:absolute;visibility:visible;mso-wrap-style:square" from="2088,404" to="211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" strokeweight=".6pt"/>
                  <v:line id="Line 236" o:spid="_x0000_s1248" style="position:absolute;visibility:visible;mso-wrap-style:square" from="2159,404" to="218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" strokeweight=".6pt"/>
                  <v:line id="Line 237" o:spid="_x0000_s1249" style="position:absolute;visibility:visible;mso-wrap-style:square" from="2230,404" to="225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" strokeweight=".6pt"/>
                  <v:line id="Line 238" o:spid="_x0000_s1250" style="position:absolute;visibility:visible;mso-wrap-style:square" from="2301,404" to="232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" strokeweight=".6pt"/>
                  <v:line id="Line 239" o:spid="_x0000_s1251" style="position:absolute;visibility:visible;mso-wrap-style:square" from="2373,404" to="239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" strokeweight=".6pt"/>
                  <v:line id="Line 240" o:spid="_x0000_s1252" style="position:absolute;visibility:visible;mso-wrap-style:square" from="2444,404" to="246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" strokeweight=".6pt"/>
                  <v:line id="Line 241" o:spid="_x0000_s1253" style="position:absolute;visibility:visible;mso-wrap-style:square" from="2515,404" to="2539,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" strokeweight=".6pt"/>
                  <v:line id="Line 242" o:spid="_x0000_s1254" style="position:absolute;visibility:visible;mso-wrap-style:square" from="2586,404" to="2610,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" strokeweight=".6pt"/>
                  <v:line id="Line 243" o:spid="_x0000_s1255" style="position:absolute;visibility:visible;mso-wrap-style:square" from="2657,404" to="268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" strokeweight=".6pt"/>
                  <v:line id="Line 244" o:spid="_x0000_s1256" style="position:absolute;visibility:visible;mso-wrap-style:square" from="2729,404" to="275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" strokeweight=".6pt"/>
                  <v:line id="Line 245" o:spid="_x0000_s1257" style="position:absolute;visibility:visible;mso-wrap-style:square" from="2800,404" to="282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" strokeweight=".6pt"/>
                  <v:line id="Line 246" o:spid="_x0000_s1258" style="position:absolute;visibility:visible;mso-wrap-style:square" from="2871,404" to="289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" strokeweight=".6pt"/>
                  <v:line id="Line 247" o:spid="_x0000_s1259" style="position:absolute;visibility:visible;mso-wrap-style:square" from="2942,404" to="296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" strokeweight=".6pt"/>
                  <v:line id="Line 248" o:spid="_x0000_s1260" style="position:absolute;visibility:visible;mso-wrap-style:square" from="3013,404" to="3037,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" strokeweight=".6pt"/>
                  <v:line id="Line 249" o:spid="_x0000_s1261" style="position:absolute;visibility:visible;mso-wrap-style:square" from="3084,404" to="310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" strokeweight=".6pt"/>
                  <v:line id="Line 250" o:spid="_x0000_s1262" style="position:absolute;visibility:visible;mso-wrap-style:square" from="3156,404" to="3179,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" strokeweight=".6pt"/>
                  <v:line id="Line 251" o:spid="_x0000_s1263" style="position:absolute;visibility:visible;mso-wrap-style:square" from="3227,404" to="3250,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" strokeweight=".6pt"/>
                  <v:line id="Line 252" o:spid="_x0000_s1264" style="position:absolute;visibility:visible;mso-wrap-style:square" from="3298,404" to="332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" strokeweight=".6pt"/>
                  <v:line id="Line 253" o:spid="_x0000_s1265" style="position:absolute;visibility:visible;mso-wrap-style:square" from="3369,404" to="339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" strokeweight=".6pt"/>
                  <v:line id="Line 254" o:spid="_x0000_s1266" style="position:absolute;visibility:visible;mso-wrap-style:square" from="3440,404" to="346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" strokeweight=".6pt"/>
                  <v:line id="Line 255" o:spid="_x0000_s1267" style="position:absolute;visibility:visible;mso-wrap-style:square" from="3511,404" to="353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" strokeweight=".6pt"/>
                  <v:line id="Line 256" o:spid="_x0000_s1268" style="position:absolute;visibility:visible;mso-wrap-style:square" from="3583,404" to="360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" strokeweight=".6pt"/>
                  <v:line id="Line 257" o:spid="_x0000_s1269" style="position:absolute;visibility:visible;mso-wrap-style:square" from="3654,404" to="367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" strokeweight=".6pt"/>
                  <v:line id="Line 258" o:spid="_x0000_s1270" style="position:absolute;visibility:visible;mso-wrap-style:square" from="3725,404" to="3749,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" strokeweight=".6pt"/>
                  <v:line id="Line 259" o:spid="_x0000_s1271" style="position:absolute;visibility:visible;mso-wrap-style:square" from="3796,404" to="3820,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" strokeweight=".6pt"/>
                  <v:line id="Line 260" o:spid="_x0000_s1272" style="position:absolute;visibility:visible;mso-wrap-style:square" from="3867,404" to="389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" strokeweight=".6pt"/>
                  <v:line id="Line 261" o:spid="_x0000_s1273" style="position:absolute;visibility:visible;mso-wrap-style:square" from="3939,404" to="396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" strokeweight=".6pt"/>
                  <v:line id="Line 262" o:spid="_x0000_s1274" style="position:absolute;visibility:visible;mso-wrap-style:square" from="4010,404" to="403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" strokeweight=".6pt"/>
                  <v:line id="Line 263" o:spid="_x0000_s1275" style="position:absolute;visibility:visible;mso-wrap-style:square" from="4081,404" to="410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" strokeweight=".6pt"/>
                  <v:line id="Line 264" o:spid="_x0000_s1276" style="position:absolute;visibility:visible;mso-wrap-style:square" from="4152,404" to="417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" strokeweight=".6pt"/>
                  <v:line id="Line 265" o:spid="_x0000_s1277" style="position:absolute;visibility:visible;mso-wrap-style:square" from="4223,404" to="4247,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" strokeweight=".6pt"/>
                  <v:line id="Line 266" o:spid="_x0000_s1278" style="position:absolute;visibility:visible;mso-wrap-style:square" from="4294,404" to="431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" strokeweight=".6pt"/>
                  <v:line id="Line 267" o:spid="_x0000_s1279" style="position:absolute;visibility:visible;mso-wrap-style:square" from="4366,404" to="4389,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" strokeweight=".6pt"/>
                  <v:line id="Line 268" o:spid="_x0000_s1280" style="position:absolute;visibility:visible;mso-wrap-style:square" from="4437,404" to="446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" strokeweight=".6pt"/>
                  <v:line id="Line 269" o:spid="_x0000_s1281" style="position:absolute;visibility:visible;mso-wrap-style:square" from="4508,404" to="453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" strokeweight=".6pt"/>
                  <v:line id="Line 270" o:spid="_x0000_s1282" style="position:absolute;visibility:visible;mso-wrap-style:square" from="4579,404" to="460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" strokeweight=".6pt"/>
                  <v:line id="Line 271" o:spid="_x0000_s1283" style="position:absolute;visibility:visible;mso-wrap-style:square" from="4650,404" to="467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" strokeweight=".6pt"/>
                  <v:line id="Line 272" o:spid="_x0000_s1284" style="position:absolute;visibility:visible;mso-wrap-style:square" from="4722,404" to="474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" strokeweight=".6pt"/>
                  <v:line id="Line 273" o:spid="_x0000_s1285" style="position:absolute;visibility:visible;mso-wrap-style:square" from="4793,404" to="481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" strokeweight=".6pt"/>
                  <v:line id="Line 274" o:spid="_x0000_s1286" style="position:absolute;visibility:visible;mso-wrap-style:square" from="4864,404" to="488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" strokeweight=".6pt"/>
                  <v:line id="Line 275" o:spid="_x0000_s1287" style="position:absolute;visibility:visible;mso-wrap-style:square" from="4935,404" to="4959,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" strokeweight=".6pt"/>
                  <v:line id="Line 276" o:spid="_x0000_s1288" style="position:absolute;visibility:visible;mso-wrap-style:square" from="5006,404" to="5030,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" strokeweight=".6pt"/>
                  <v:line id="Line 277" o:spid="_x0000_s1289" style="position:absolute;visibility:visible;mso-wrap-style:square" from="5077,404" to="510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" strokeweight=".6pt"/>
                  <v:line id="Line 278" o:spid="_x0000_s1290" style="position:absolute;visibility:visible;mso-wrap-style:square" from="5149,404" to="517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" strokeweight=".6pt"/>
                  <v:line id="Line 279" o:spid="_x0000_s1291" style="position:absolute;visibility:visible;mso-wrap-style:square" from="5220,404" to="524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" strokeweight=".6pt"/>
                  <v:line id="Line 280" o:spid="_x0000_s1292" style="position:absolute;visibility:visible;mso-wrap-style:square" from="5291,404" to="531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" strokeweight=".6pt"/>
                  <v:line id="Line 281" o:spid="_x0000_s1293" style="position:absolute;visibility:visible;mso-wrap-style:square" from="5362,404" to="538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" strokeweight=".6pt"/>
                  <v:line id="Line 282" o:spid="_x0000_s1294" style="position:absolute;visibility:visible;mso-wrap-style:square" from="5433,404" to="5457,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" strokeweight=".6pt"/>
                  <v:line id="Line 283" o:spid="_x0000_s1295" style="position:absolute;visibility:visible;mso-wrap-style:square" from="5504,404" to="552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" strokeweight=".6pt"/>
                  <v:line id="Line 284" o:spid="_x0000_s1296" style="position:absolute;visibility:visible;mso-wrap-style:square" from="5576,404" to="5599,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" strokeweight=".6pt"/>
                  <v:line id="Line 285" o:spid="_x0000_s1297" style="position:absolute;visibility:visible;mso-wrap-style:square" from="5647,404" to="567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" strokeweight=".6pt"/>
                  <v:line id="Line 286" o:spid="_x0000_s1298" style="position:absolute;visibility:visible;mso-wrap-style:square" from="5718,404" to="574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" strokeweight=".6pt"/>
                  <v:line id="Line 287" o:spid="_x0000_s1299" style="position:absolute;visibility:visible;mso-wrap-style:square" from="5789,404" to="581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" strokeweight=".6pt"/>
                  <v:line id="Line 288" o:spid="_x0000_s1300" style="position:absolute;visibility:visible;mso-wrap-style:square" from="5860,404" to="588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" strokeweight=".6pt"/>
                  <v:line id="Line 289" o:spid="_x0000_s1301" style="position:absolute;visibility:visible;mso-wrap-style:square" from="5920,404" to="5920,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" strokeweight=".6pt"/>
                  <v:line id="Line 290" o:spid="_x0000_s1302" style="position:absolute;visibility:visible;mso-wrap-style:square" from="5920,475" to="5920,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" strokeweight=".6pt"/>
                  <v:line id="Line 291" o:spid="_x0000_s1303" style="position:absolute;visibility:visible;mso-wrap-style:square" from="5920,547" to="592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" strokeweight=".6pt"/>
                  <v:line id="Line 292" o:spid="_x0000_s1304" style="position:absolute;visibility:visible;mso-wrap-style:square" from="5920,618" to="5920,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" strokeweight=".6pt"/>
                  <v:line id="Line 293" o:spid="_x0000_s1305" style="position:absolute;visibility:visible;mso-wrap-style:square" from="5920,689" to="5920,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" strokeweight=".6pt"/>
                  <v:line id="Line 294" o:spid="_x0000_s1306" style="position:absolute;visibility:visible;mso-wrap-style:square" from="5920,761" to="592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" strokeweight=".6pt"/>
                  <v:line id="Line 295" o:spid="_x0000_s1307" style="position:absolute;visibility:visible;mso-wrap-style:square" from="5920,832" to="5920,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" strokeweight=".6pt"/>
                  <v:line id="Line 296" o:spid="_x0000_s1308" style="position:absolute;visibility:visible;mso-wrap-style:square" from="5920,903" to="592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" strokeweight=".6pt"/>
                  <v:line id="Line 297" o:spid="_x0000_s1309" style="position:absolute;visibility:visible;mso-wrap-style:square" from="5920,975" to="5920,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" strokeweight=".6pt"/>
                  <v:line id="Line 298" o:spid="_x0000_s1310" style="position:absolute;visibility:visible;mso-wrap-style:square" from="5920,1046" to="5920,1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" strokeweight=".6pt"/>
                  <v:line id="Line 299" o:spid="_x0000_s1311" style="position:absolute;visibility:visible;mso-wrap-style:square" from="5920,1117" to="5920,1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" strokeweight=".6pt"/>
                  <v:line id="Line 300" o:spid="_x0000_s1312" style="position:absolute;visibility:visible;mso-wrap-style:square" from="5920,1188" to="5920,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" strokeweight=".6pt"/>
                  <v:line id="Line 301" o:spid="_x0000_s1313" style="position:absolute;visibility:visible;mso-wrap-style:square" from="5920,1260" to="5920,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" strokeweight=".6pt"/>
                  <v:line id="Line 302" o:spid="_x0000_s1314" style="position:absolute;visibility:visible;mso-wrap-style:square" from="5920,1331" to="5920,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" strokeweight=".6pt"/>
                  <v:line id="Line 303" o:spid="_x0000_s1315" style="position:absolute;visibility:visible;mso-wrap-style:square" from="5920,1402" to="5920,1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" strokeweight=".6pt"/>
                  <v:line id="Line 304" o:spid="_x0000_s1316" style="position:absolute;visibility:visible;mso-wrap-style:square" from="5920,1474" to="5920,1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" strokeweight=".6pt"/>
                  <v:line id="Line 305" o:spid="_x0000_s1317" style="position:absolute;visibility:visible;mso-wrap-style:square" from="5920,1545" to="5920,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" strokeweight=".6pt"/>
                  <v:line id="Line 306" o:spid="_x0000_s1318" style="position:absolute;visibility:visible;mso-wrap-style:square" from="5920,1616" to="5920,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" strokeweight=".6pt"/>
                  <v:line id="Line 307" o:spid="_x0000_s1319" style="position:absolute;visibility:visible;mso-wrap-style:square" from="5920,1688" to="5920,1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" strokeweight=".6pt"/>
                  <v:line id="Line 308" o:spid="_x0000_s1320" style="position:absolute;visibility:visible;mso-wrap-style:square" from="5920,1759" to="5920,1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" strokeweight=".6pt"/>
                  <v:line id="Line 309" o:spid="_x0000_s1321" style="position:absolute;visibility:visible;mso-wrap-style:square" from="5920,1830" to="5920,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" strokeweight=".6pt"/>
                  <v:line id="Line 310" o:spid="_x0000_s1322" style="position:absolute;visibility:visible;mso-wrap-style:square" from="5920,1902" to="5920,1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" strokeweight=".6pt"/>
                  <v:line id="Line 311" o:spid="_x0000_s1323" style="position:absolute;visibility:visible;mso-wrap-style:square" from="5920,1973" to="5920,1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" strokeweight=".6pt"/>
                  <v:line id="Line 312" o:spid="_x0000_s1324" style="position:absolute;visibility:visible;mso-wrap-style:square" from="5920,2044" to="5920,2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" strokeweight=".6pt"/>
                  <v:line id="Line 313" o:spid="_x0000_s1325" style="position:absolute;visibility:visible;mso-wrap-style:square" from="5920,2115" to="5920,2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" strokeweight=".6pt"/>
                  <v:line id="Line 314" o:spid="_x0000_s1326" style="position:absolute;visibility:visible;mso-wrap-style:square" from="5920,2187" to="5920,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" strokeweight=".6pt"/>
                  <v:line id="Line 315" o:spid="_x0000_s1327" style="position:absolute;visibility:visible;mso-wrap-style:square" from="5920,2258" to="5920,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" strokeweight=".6pt"/>
                  <v:line id="Line 316" o:spid="_x0000_s1328" style="position:absolute;visibility:visible;mso-wrap-style:square" from="5920,2329" to="5920,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" strokeweight=".6pt"/>
                  <v:line id="Line 317" o:spid="_x0000_s1329" style="position:absolute;visibility:visible;mso-wrap-style:square" from="5920,2401" to="5920,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" strokeweight=".6pt"/>
                  <v:line id="Line 318" o:spid="_x0000_s1330" style="position:absolute;visibility:visible;mso-wrap-style:square" from="5920,2472" to="592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" strokeweight=".6pt"/>
                  <v:line id="Line 319" o:spid="_x0000_s1331" style="position:absolute;visibility:visible;mso-wrap-style:square" from="5920,2543" to="5920,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" strokeweight=".6pt"/>
                  <v:line id="Line 320" o:spid="_x0000_s1332" style="position:absolute;visibility:visible;mso-wrap-style:square" from="5920,2615" to="5920,2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" strokeweight=".6pt"/>
                  <v:line id="Line 321" o:spid="_x0000_s1333" style="position:absolute;visibility:visible;mso-wrap-style:square" from="5920,2686" to="5920,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" strokeweight=".6pt"/>
                  <v:line id="Line 322" o:spid="_x0000_s1334" style="position:absolute;visibility:visible;mso-wrap-style:square" from="5920,2757" to="5920,2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" strokeweight=".6pt"/>
                  <v:line id="Line 323" o:spid="_x0000_s1335" style="position:absolute;visibility:visible;mso-wrap-style:square" from="5920,2829" to="5920,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" strokeweight=".6pt"/>
                  <v:line id="Line 324" o:spid="_x0000_s1336" style="position:absolute;visibility:visible;mso-wrap-style:square" from="5920,2900" to="5920,2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" strokeweight=".6pt"/>
                  <v:line id="Line 325" o:spid="_x0000_s1337" style="position:absolute;visibility:visible;mso-wrap-style:square" from="5920,2971" to="5920,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" strokeweight=".6pt"/>
                  <v:line id="Line 326" o:spid="_x0000_s1338" style="position:absolute;visibility:visible;mso-wrap-style:square" from="5920,3042" to="5920,3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" strokeweight=".6pt"/>
                  <v:line id="Line 327" o:spid="_x0000_s1339" style="position:absolute;visibility:visible;mso-wrap-style:square" from="5920,3114" to="5920,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" strokeweight=".6pt"/>
                  <v:line id="Line 328" o:spid="_x0000_s1340" style="position:absolute;visibility:visible;mso-wrap-style:square" from="5920,3185" to="5920,3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" strokeweight=".6pt"/>
                  <v:line id="Line 329" o:spid="_x0000_s1341" style="position:absolute;visibility:visible;mso-wrap-style:square" from="5920,3256" to="5920,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" strokeweight=".6pt"/>
                  <v:line id="Line 330" o:spid="_x0000_s1342" style="position:absolute;visibility:visible;mso-wrap-style:square" from="5920,3328" to="5920,3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" strokeweight=".6pt"/>
                  <v:line id="Line 331" o:spid="_x0000_s1343" style="position:absolute;visibility:visible;mso-wrap-style:square" from="5920,3399" to="5920,3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" strokeweight=".6pt"/>
                  <v:line id="Line 332" o:spid="_x0000_s1344" style="position:absolute;visibility:visible;mso-wrap-style:square" from="5920,3470" to="5920,3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" strokeweight=".6pt"/>
                  <v:line id="Line 333" o:spid="_x0000_s1345" style="position:absolute;visibility:visible;mso-wrap-style:square" from="5920,3542" to="5920,3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" strokeweight=".6pt"/>
                  <v:line id="Line 334" o:spid="_x0000_s1346" style="position:absolute;visibility:visible;mso-wrap-style:square" from="5920,3613" to="5920,3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" strokeweight=".6pt"/>
                  <v:line id="Line 335" o:spid="_x0000_s1347" style="position:absolute;visibility:visible;mso-wrap-style:square" from="5920,3684" to="5920,3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" strokeweight=".6pt"/>
                  <v:line id="Line 336" o:spid="_x0000_s1348" style="position:absolute;visibility:visible;mso-wrap-style:square" from="5920,3755" to="5920,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" strokeweight=".6pt"/>
                  <v:line id="Line 337" o:spid="_x0000_s1349" style="position:absolute;visibility:visible;mso-wrap-style:square" from="5920,3827" to="5920,3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" strokeweight=".6pt"/>
                  <v:line id="Line 338" o:spid="_x0000_s1350" style="position:absolute;visibility:visible;mso-wrap-style:square" from="5920,3898" to="5920,3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" strokeweight=".6pt"/>
                  <v:line id="Line 339" o:spid="_x0000_s1351" style="position:absolute;visibility:visible;mso-wrap-style:square" from="5920,3969" to="5920,3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" strokeweight=".6pt"/>
                  <v:line id="Line 340" o:spid="_x0000_s1352" style="position:absolute;visibility:visible;mso-wrap-style:square" from="5920,4041" to="5920,4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" strokeweight=".6pt"/>
                  <v:line id="Line 341" o:spid="_x0000_s1353" style="position:absolute;visibility:visible;mso-wrap-style:square" from="5920,4112" to="5920,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" strokeweight=".6pt"/>
                  <v:line id="Line 342" o:spid="_x0000_s1354" style="position:absolute;visibility:visible;mso-wrap-style:square" from="5920,4183" to="5920,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" strokeweight=".6pt"/>
                  <v:line id="Line 343" o:spid="_x0000_s1355" style="position:absolute;visibility:visible;mso-wrap-style:square" from="5920,4255" to="5920,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" strokeweight=".6pt"/>
                  <v:line id="Line 344" o:spid="_x0000_s1356" style="position:absolute;visibility:visible;mso-wrap-style:square" from="5920,4326" to="5920,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" strokeweight=".6pt"/>
                  <v:line id="Line 345" o:spid="_x0000_s1357" style="position:absolute;visibility:visible;mso-wrap-style:square" from="5920,4397" to="5920,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" strokeweight=".6pt"/>
                  <v:line id="Line 346" o:spid="_x0000_s1358" style="position:absolute;visibility:visible;mso-wrap-style:square" from="5920,4469" to="5920,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" strokeweight=".6pt"/>
                  <v:line id="Line 347" o:spid="_x0000_s1359" style="position:absolute;visibility:visible;mso-wrap-style:square" from="5920,4540" to="5920,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" strokeweight=".6pt"/>
                  <v:line id="Line 348" o:spid="_x0000_s1360" style="position:absolute;visibility:visible;mso-wrap-style:square" from="5920,4611" to="5920,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" strokeweight=".6pt"/>
                  <v:line id="Line 349" o:spid="_x0000_s1361" style="position:absolute;visibility:visible;mso-wrap-style:square" from="5920,4682" to="5920,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" strokeweight=".6pt"/>
                  <v:line id="Line 350" o:spid="_x0000_s1362" style="position:absolute;visibility:visible;mso-wrap-style:square" from="5920,4754" to="5920,4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" strokeweight=".6pt"/>
                  <v:line id="Line 351" o:spid="_x0000_s1363" style="position:absolute;visibility:visible;mso-wrap-style:square" from="5920,4825" to="5920,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" strokeweight=".6pt"/>
                  <v:line id="Line 352" o:spid="_x0000_s1364" style="position:absolute;visibility:visible;mso-wrap-style:square" from="5920,4896" to="5920,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" strokeweight=".6pt"/>
                  <v:line id="Line 353" o:spid="_x0000_s1365" style="position:absolute;visibility:visible;mso-wrap-style:square" from="5920,4968" to="5920,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" strokeweight=".6pt"/>
                  <v:line id="Line 354" o:spid="_x0000_s1366" style="position:absolute;visibility:visible;mso-wrap-style:square" from="5920,5039" to="5920,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" strokeweight=".6pt"/>
                  <v:line id="Line 355" o:spid="_x0000_s1367" style="position:absolute;visibility:visible;mso-wrap-style:square" from="5920,5110" to="5920,5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" strokeweight=".6pt"/>
                  <v:line id="Line 356" o:spid="_x0000_s1368" style="position:absolute;visibility:visible;mso-wrap-style:square" from="5920,5182" to="5920,5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" strokeweight=".6pt"/>
                  <v:line id="Line 357" o:spid="_x0000_s1369" style="position:absolute;visibility:visible;mso-wrap-style:square" from="5920,5253" to="5920,5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" strokeweight=".6pt"/>
                  <v:line id="Line 358" o:spid="_x0000_s1370" style="position:absolute;visibility:visible;mso-wrap-style:square" from="5920,5324" to="5920,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" strokeweight=".6pt"/>
                  <v:line id="Line 359" o:spid="_x0000_s1371" style="position:absolute;visibility:visible;mso-wrap-style:square" from="5920,5396" to="5920,5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" strokeweight=".6pt"/>
                  <v:line id="Line 360" o:spid="_x0000_s1372" style="position:absolute;visibility:visible;mso-wrap-style:square" from="5920,5467" to="5920,5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" strokeweight=".6pt"/>
                  <v:line id="Line 361" o:spid="_x0000_s1373" style="position:absolute;visibility:visible;mso-wrap-style:square" from="5920,5538" to="592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" strokeweight=".6pt"/>
                  <v:line id="Line 362" o:spid="_x0000_s1374" style="position:absolute;visibility:visible;mso-wrap-style:square" from="5920,5609" to="5920,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" strokeweight=".6pt"/>
                  <v:line id="Line 363" o:spid="_x0000_s1375" style="position:absolute;visibility:visible;mso-wrap-style:square" from="5920,5681" to="5920,5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" strokeweight=".6pt"/>
                  <v:line id="Line 364" o:spid="_x0000_s1376" style="position:absolute;visibility:visible;mso-wrap-style:square" from="5920,5752" to="5920,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" strokeweight=".6pt"/>
                  <v:line id="Line 365" o:spid="_x0000_s1377" style="position:absolute;visibility:visible;mso-wrap-style:square" from="5920,5823" to="5920,5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" strokeweight=".6pt"/>
                  <v:line id="Line 366" o:spid="_x0000_s1378" style="position:absolute;visibility:visible;mso-wrap-style:square" from="5920,5895" to="5920,5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" strokeweight=".6pt"/>
                  <v:line id="Line 367" o:spid="_x0000_s1379" style="position:absolute;visibility:visible;mso-wrap-style:square" from="5920,5966" to="5920,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" strokeweight=".6pt"/>
                  <v:line id="Line 368" o:spid="_x0000_s1380" style="position:absolute;visibility:visible;mso-wrap-style:square" from="5920,6037" to="5920,6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" strokeweight=".6pt"/>
                  <v:line id="Line 369" o:spid="_x0000_s1381" style="position:absolute;visibility:visible;mso-wrap-style:square" from="5920,6109" to="5920,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" strokeweight=".6pt"/>
                  <v:line id="Line 370" o:spid="_x0000_s1382" style="position:absolute;visibility:visible;mso-wrap-style:square" from="5920,6180" to="5920,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" strokeweight=".6pt"/>
                  <v:line id="Line 371" o:spid="_x0000_s1383" style="position:absolute;visibility:visible;mso-wrap-style:square" from="5920,6251" to="5920,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" strokeweight=".6pt"/>
                  <v:line id="Line 372" o:spid="_x0000_s1384" style="position:absolute;visibility:visible;mso-wrap-style:square" from="5920,6323" to="5920,6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" strokeweight=".6pt"/>
                  <v:line id="Line 373" o:spid="_x0000_s1385" style="position:absolute;visibility:visible;mso-wrap-style:square" from="5920,6394" to="5920,6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" strokeweight=".6pt"/>
                  <v:line id="Line 374" o:spid="_x0000_s1386" style="position:absolute;visibility:visible;mso-wrap-style:square" from="5920,6465" to="5920,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" strokeweight=".6pt"/>
                  <v:line id="Line 375" o:spid="_x0000_s1387" style="position:absolute;visibility:visible;mso-wrap-style:square" from="5920,6536" to="5920,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" strokeweight=".6pt"/>
                  <v:line id="Line 376" o:spid="_x0000_s1388" style="position:absolute;visibility:visible;mso-wrap-style:square" from="5920,6608" to="5920,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" strokeweight=".6pt"/>
                  <v:line id="Line 377" o:spid="_x0000_s1389" style="position:absolute;visibility:visible;mso-wrap-style:square" from="5920,6679" to="5920,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" strokeweight=".6pt"/>
                  <v:line id="Line 378" o:spid="_x0000_s1390" style="position:absolute;visibility:visible;mso-wrap-style:square" from="5920,6750" to="5920,6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" strokeweight=".6pt"/>
                  <v:line id="Line 379" o:spid="_x0000_s1391" style="position:absolute;visibility:visible;mso-wrap-style:square" from="5920,6822" to="5920,6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" strokeweight=".6pt"/>
                  <v:line id="Line 380" o:spid="_x0000_s1392" style="position:absolute;visibility:visible;mso-wrap-style:square" from="5920,6893" to="5920,6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" strokeweight=".6pt"/>
                  <v:line id="Line 381" o:spid="_x0000_s1393" style="position:absolute;visibility:visible;mso-wrap-style:square" from="5920,6964" to="5920,6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" strokeweight=".6pt"/>
                  <v:line id="Line 382" o:spid="_x0000_s1394" style="position:absolute;visibility:visible;mso-wrap-style:square" from="5920,7036" to="5920,7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" strokeweight=".6pt"/>
                  <v:line id="Line 383" o:spid="_x0000_s1395" style="position:absolute;visibility:visible;mso-wrap-style:square" from="5920,7107" to="5920,7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" strokeweight=".6pt"/>
                  <v:line id="Line 384" o:spid="_x0000_s1396" style="position:absolute;visibility:visible;mso-wrap-style:square" from="5920,7178" to="5920,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" strokeweight=".6pt"/>
                  <v:line id="Line 385" o:spid="_x0000_s1397" style="position:absolute;visibility:visible;mso-wrap-style:square" from="5920,7250" to="5920,7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" strokeweight=".6pt"/>
                  <v:line id="Line 386" o:spid="_x0000_s1398" style="position:absolute;visibility:visible;mso-wrap-style:square" from="5920,7321" to="5920,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" strokeweight=".6pt"/>
                  <v:line id="Line 387" o:spid="_x0000_s1399" style="position:absolute;visibility:visible;mso-wrap-style:square" from="5920,7392" to="5920,7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" strokeweight=".6pt"/>
                  <v:line id="Line 388" o:spid="_x0000_s1400" style="position:absolute;visibility:visible;mso-wrap-style:square" from="5920,7463" to="5920,7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" strokeweight=".6pt"/>
                  <v:line id="Line 389" o:spid="_x0000_s1401" style="position:absolute;visibility:visible;mso-wrap-style:square" from="5920,7535" to="5920,7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" strokeweight=".6pt"/>
                  <v:line id="Line 390" o:spid="_x0000_s1402" style="position:absolute;visibility:visible;mso-wrap-style:square" from="5920,7606" to="5920,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" strokeweight=".6pt"/>
                  <v:line id="Line 391" o:spid="_x0000_s1403" style="position:absolute;visibility:visible;mso-wrap-style:square" from="5920,7677" to="5920,7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" strokeweight=".6pt"/>
                  <v:line id="Line 392" o:spid="_x0000_s1404" style="position:absolute;visibility:visible;mso-wrap-style:square" from="5920,7749" to="5920,7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" strokeweight=".6pt"/>
                  <v:line id="Line 393" o:spid="_x0000_s1405" style="position:absolute;visibility:visible;mso-wrap-style:square" from="5920,7820" to="5920,7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" strokeweight=".6pt"/>
                  <v:line id="Line 394" o:spid="_x0000_s1406" style="position:absolute;visibility:visible;mso-wrap-style:square" from="5920,7891" to="5920,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" strokeweight=".6pt"/>
                  <v:line id="Line 395" o:spid="_x0000_s1407" style="position:absolute;visibility:visible;mso-wrap-style:square" from="5920,7963" to="5920,7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" strokeweight=".6pt"/>
                  <v:line id="Line 396" o:spid="_x0000_s1408" style="position:absolute;visibility:visible;mso-wrap-style:square" from="5920,8034" to="5920,8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" strokeweight=".6pt"/>
                  <v:line id="Line 397" o:spid="_x0000_s1409" style="position:absolute;visibility:visible;mso-wrap-style:square" from="5920,8105" to="5920,8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" strokeweight=".6pt"/>
                  <v:line id="Line 398" o:spid="_x0000_s1410" style="position:absolute;visibility:visible;mso-wrap-style:square" from="5920,8177" to="5920,8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" strokeweight=".6pt"/>
                  <v:line id="Line 399" o:spid="_x0000_s1411" style="position:absolute;visibility:visible;mso-wrap-style:square" from="5920,8248" to="5920,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" strokeweight=".6pt"/>
                  <v:line id="Line 400" o:spid="_x0000_s1412" style="position:absolute;visibility:visible;mso-wrap-style:square" from="5920,8319" to="5920,8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" strokeweight=".6pt"/>
                  <v:line id="Line 401" o:spid="_x0000_s1413" style="position:absolute;visibility:visible;mso-wrap-style:square" from="5920,8390" to="5920,8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" strokeweight=".6pt"/>
                  <v:line id="Line 402" o:spid="_x0000_s1414" style="position:absolute;visibility:visible;mso-wrap-style:square" from="5920,8462" to="5920,8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" strokeweight=".6pt"/>
                  <v:line id="Line 403" o:spid="_x0000_s1415" style="position:absolute;visibility:visible;mso-wrap-style:square" from="5920,8533" to="5920,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" strokeweight=".6pt"/>
                  <v:line id="Line 404" o:spid="_x0000_s1416" style="position:absolute;visibility:visible;mso-wrap-style:square" from="5920,8604" to="5920,8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" strokeweight=".6pt"/>
                  <v:line id="Line 405" o:spid="_x0000_s1417" style="position:absolute;visibility:visible;mso-wrap-style:square" from="5920,8676" to="5920,8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" strokeweight=".6pt"/>
                </v:group>
                <v:line id="Line 407" o:spid="_x0000_s1418" style="position:absolute;visibility:visible;mso-wrap-style:square" from="37773,55543" to="37773,55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" strokeweight=".6pt"/>
                <v:line id="Line 408" o:spid="_x0000_s1419" style="position:absolute;visibility:visible;mso-wrap-style:square" from="37773,55994" to="37773,56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" strokeweight=".6pt"/>
                <v:line id="Line 409" o:spid="_x0000_s1420" style="position:absolute;visibility:visible;mso-wrap-style:square" from="37773,56451" to="37773,56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" strokeweight=".6pt"/>
                <v:line id="Line 410" o:spid="_x0000_s1421" style="position:absolute;visibility:visible;mso-wrap-style:square" from="37773,56902" to="37773,57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" strokeweight=".6pt"/>
                <v:line id="Line 411" o:spid="_x0000_s1422" style="position:absolute;visibility:visible;mso-wrap-style:square" from="37773,57353" to="37773,5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" strokeweight=".6pt"/>
                <v:line id="Line 412" o:spid="_x0000_s1423" style="position:absolute;visibility:visible;mso-wrap-style:square" from="37773,57810" to="37773,57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" strokeweight=".6pt"/>
                <v:line id="Line 413" o:spid="_x0000_s1424" style="position:absolute;visibility:visible;mso-wrap-style:square" from="37773,58261" to="37773,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" strokeweight=".6pt"/>
                <v:line id="Line 414" o:spid="_x0000_s1425" style="position:absolute;flip:y;visibility:visible;mso-wrap-style:square" from="13439,58413" to="13579,58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" strokeweight=".6pt"/>
                <v:line id="Line 415" o:spid="_x0000_s1426" style="position:absolute;visibility:visible;mso-wrap-style:square" from="13878,58413" to="14030,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" strokeweight=".6pt"/>
                <v:line id="Line 416" o:spid="_x0000_s1427" style="position:absolute;visibility:visible;mso-wrap-style:square" from="14328,58413" to="14481,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" strokeweight=".6pt"/>
                <v:line id="Line 417" o:spid="_x0000_s1428" style="position:absolute;visibility:visible;mso-wrap-style:square" from="14779,58413" to="14932,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" strokeweight=".6pt"/>
                <v:line id="Line 418" o:spid="_x0000_s1429" style="position:absolute;visibility:visible;mso-wrap-style:square" from="15236,58413" to="15382,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" strokeweight=".6pt"/>
                <v:line id="Line 419" o:spid="_x0000_s1430" style="position:absolute;visibility:visible;mso-wrap-style:square" from="15687,58413" to="15840,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" strokeweight=".6pt"/>
                <v:line id="Line 420" o:spid="_x0000_s1431" style="position:absolute;visibility:visible;mso-wrap-style:square" from="16138,58413" to="16291,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" strokeweight=".6pt"/>
                <v:line id="Line 421" o:spid="_x0000_s1432" style="position:absolute;visibility:visible;mso-wrap-style:square" from="16589,58413" to="16741,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" strokeweight=".6pt"/>
                <v:line id="Line 422" o:spid="_x0000_s1433" style="position:absolute;visibility:visible;mso-wrap-style:square" from="17040,58413" to="17192,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" strokeweight=".6pt"/>
                <v:line id="Line 423" o:spid="_x0000_s1434" style="position:absolute;visibility:visible;mso-wrap-style:square" from="17497,58413" to="17643,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" strokeweight=".6pt"/>
                <v:line id="Line 424" o:spid="_x0000_s1435" style="position:absolute;visibility:visible;mso-wrap-style:square" from="17948,58413" to="18094,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" strokeweight=".6pt"/>
                <v:line id="Line 425" o:spid="_x0000_s1436" style="position:absolute;visibility:visible;mso-wrap-style:square" from="18399,58413" to="18551,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" strokeweight=".6pt"/>
                <v:line id="Line 426" o:spid="_x0000_s1437" style="position:absolute;visibility:visible;mso-wrap-style:square" from="18850,58413" to="19002,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" strokeweight=".6pt"/>
                <v:line id="Line 427" o:spid="_x0000_s1438" style="position:absolute;visibility:visible;mso-wrap-style:square" from="19300,58413" to="19453,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" strokeweight=".6pt"/>
                <v:line id="Line 428" o:spid="_x0000_s1439" style="position:absolute;visibility:visible;mso-wrap-style:square" from="19751,58413" to="19904,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" strokeweight=".6pt"/>
                <v:line id="Line 429" o:spid="_x0000_s1440" style="position:absolute;visibility:visible;mso-wrap-style:square" from="20208,58413" to="20355,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" strokeweight=".6pt"/>
                <v:line id="Line 430" o:spid="_x0000_s1441" style="position:absolute;visibility:visible;mso-wrap-style:square" from="20659,58413" to="20812,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" strokeweight=".6pt"/>
                <v:line id="Line 431" o:spid="_x0000_s1442" style="position:absolute;visibility:visible;mso-wrap-style:square" from="21110,58413" to="21263,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" strokeweight=".6pt"/>
                <v:line id="Line 432" o:spid="_x0000_s1443" style="position:absolute;visibility:visible;mso-wrap-style:square" from="21561,58413" to="21713,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" strokeweight=".6pt"/>
                <v:line id="Line 433" o:spid="_x0000_s1444" style="position:absolute;visibility:visible;mso-wrap-style:square" from="22012,58413" to="22164,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" strokeweight=".6pt"/>
                <v:line id="Line 434" o:spid="_x0000_s1445" style="position:absolute;visibility:visible;mso-wrap-style:square" from="22463,58413" to="22615,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" strokeweight=".6pt"/>
                <v:line id="Line 435" o:spid="_x0000_s1446" style="position:absolute;visibility:visible;mso-wrap-style:square" from="22920,58413" to="23066,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" strokeweight=".6pt"/>
                <v:line id="Line 436" o:spid="_x0000_s1447" style="position:absolute;visibility:visible;mso-wrap-style:square" from="23371,58413" to="23523,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" strokeweight=".6pt"/>
                <v:line id="Line 437" o:spid="_x0000_s1448" style="position:absolute;visibility:visible;mso-wrap-style:square" from="23822,58413" to="23974,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" strokeweight=".6pt"/>
                <v:line id="Line 438" o:spid="_x0000_s1449" style="position:absolute;visibility:visible;mso-wrap-style:square" from="24272,58413" to="24425,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" strokeweight=".6pt"/>
                <v:line id="Line 439" o:spid="_x0000_s1450" style="position:absolute;visibility:visible;mso-wrap-style:square" from="24723,58413" to="24876,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" strokeweight=".6pt"/>
                <v:line id="Line 440" o:spid="_x0000_s1451" style="position:absolute;visibility:visible;mso-wrap-style:square" from="25181,58413" to="25327,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" strokeweight=".6pt"/>
                <v:line id="Line 441" o:spid="_x0000_s1452" style="position:absolute;visibility:visible;mso-wrap-style:square" from="25631,58413" to="25777,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" strokeweight=".6pt"/>
                <v:line id="Line 442" o:spid="_x0000_s1453" style="position:absolute;visibility:visible;mso-wrap-style:square" from="26082,58413" to="26235,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" strokeweight=".6pt"/>
                <v:line id="Line 443" o:spid="_x0000_s1454" style="position:absolute;visibility:visible;mso-wrap-style:square" from="26533,58413" to="26685,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" strokeweight=".6pt"/>
                <v:line id="Line 444" o:spid="_x0000_s1455" style="position:absolute;visibility:visible;mso-wrap-style:square" from="26984,58413" to="27136,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" strokeweight=".6pt"/>
                <v:line id="Line 445" o:spid="_x0000_s1456" style="position:absolute;visibility:visible;mso-wrap-style:square" from="27435,58413" to="27587,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" strokeweight=".6pt"/>
                <v:line id="Line 446" o:spid="_x0000_s1457" style="position:absolute;visibility:visible;mso-wrap-style:square" from="27892,58413" to="28038,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" strokeweight=".6pt"/>
                <v:line id="Line 447" o:spid="_x0000_s1458" style="position:absolute;visibility:visible;mso-wrap-style:square" from="28343,58413" to="28495,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" strokeweight=".6pt"/>
                <v:line id="Line 448" o:spid="_x0000_s1459" style="position:absolute;visibility:visible;mso-wrap-style:square" from="28794,58413" to="28946,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" strokeweight=".6pt"/>
                <v:line id="Line 449" o:spid="_x0000_s1460" style="position:absolute;visibility:visible;mso-wrap-style:square" from="29245,58413" to="29397,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" strokeweight=".6pt"/>
                <v:line id="Line 450" o:spid="_x0000_s1461" style="position:absolute;visibility:visible;mso-wrap-style:square" from="29695,58413" to="29848,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" strokeweight=".6pt"/>
                <v:line id="Line 451" o:spid="_x0000_s1462" style="position:absolute;visibility:visible;mso-wrap-style:square" from="30153,58413" to="30299,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" strokeweight=".6pt"/>
                <v:line id="Line 452" o:spid="_x0000_s1463" style="position:absolute;visibility:visible;mso-wrap-style:square" from="30603,58413" to="30749,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" strokeweight=".6pt"/>
                <v:line id="Line 453" o:spid="_x0000_s1464" style="position:absolute;visibility:visible;mso-wrap-style:square" from="31054,58413" to="31207,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" strokeweight=".6pt"/>
                <v:line id="Line 454" o:spid="_x0000_s1465" style="position:absolute;visibility:visible;mso-wrap-style:square" from="31505,58413" to="31658,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" strokeweight=".6pt"/>
                <v:line id="Line 455" o:spid="_x0000_s1466" style="position:absolute;visibility:visible;mso-wrap-style:square" from="31956,58413" to="32108,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" strokeweight=".6pt"/>
                <v:line id="Line 456" o:spid="_x0000_s1467" style="position:absolute;visibility:visible;mso-wrap-style:square" from="32407,58413" to="32559,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" strokeweight=".6pt"/>
                <v:line id="Line 457" o:spid="_x0000_s1468" style="position:absolute;visibility:visible;mso-wrap-style:square" from="32864,58413" to="33010,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" strokeweight=".6pt"/>
                <v:line id="Line 458" o:spid="_x0000_s1469" style="position:absolute;visibility:visible;mso-wrap-style:square" from="33315,58413" to="33461,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" strokeweight=".6pt"/>
                <v:line id="Line 459" o:spid="_x0000_s1470" style="position:absolute;visibility:visible;mso-wrap-style:square" from="33766,58413" to="33918,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" strokeweight=".6pt"/>
                <v:line id="Line 460" o:spid="_x0000_s1471" style="position:absolute;visibility:visible;mso-wrap-style:square" from="34217,58413" to="34369,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" strokeweight=".6pt"/>
                <v:line id="Line 461" o:spid="_x0000_s1472" style="position:absolute;visibility:visible;mso-wrap-style:square" from="34667,58413" to="34820,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" strokeweight=".6pt"/>
                <v:line id="Line 462" o:spid="_x0000_s1473" style="position:absolute;visibility:visible;mso-wrap-style:square" from="35118,58413" to="35271,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" strokeweight=".6pt"/>
                <v:line id="Line 463" o:spid="_x0000_s1474" style="position:absolute;visibility:visible;mso-wrap-style:square" from="35575,58413" to="35722,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" strokeweight=".6pt"/>
                <v:line id="Line 464" o:spid="_x0000_s1475" style="position:absolute;visibility:visible;mso-wrap-style:square" from="36026,58413" to="36179,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" strokeweight=".6pt"/>
                <v:line id="Line 465" o:spid="_x0000_s1476" style="position:absolute;visibility:visible;mso-wrap-style:square" from="36477,58413" to="36630,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" strokeweight=".6pt"/>
                <v:line id="Line 466" o:spid="_x0000_s1477" style="position:absolute;visibility:visible;mso-wrap-style:square" from="36928,58413" to="37080,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" strokeweight=".6pt"/>
                <v:line id="Line 467" o:spid="_x0000_s1478" style="position:absolute;visibility:visible;mso-wrap-style:square" from="37379,58413" to="37531,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" strokeweight=".6pt"/>
                <v:rect id="Rectangle 468" o:spid="_x0000_s1479" style="position:absolute;left:22329;top:374;width:6185;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" filled="f" stroked="f"/>
                <v:rect id="Rectangle 469" o:spid="_x0000_s1480" style="position:absolute;left:24736;top:425;width:2826;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" filled="f" stroked="f">
                  <v:textbox style="mso-fit-shape-to-text:t" inset="0,0,0,0">
                    <w:txbxContent>
                      <w:p w14:paraId="43FCADF6" w14:textId="77777777" w:rsidR="006C4729" w:rsidRDefault="006C4729" w:rsidP="006C4729">
                        <w:r>
                          <w:rPr>
                            <w:rFonts w:ascii="Times New Roman" w:hAnsi="Times New Roman"/>
                            <w:color w:val="000000"/>
                            <w:sz w:val="16"/>
                            <w:szCs w:val="16"/>
                            <w:lang w:val="en-US"/>
                          </w:rPr>
                          <w:t>EDAU</w:t>
                        </w:r>
                      </w:p>
                    </w:txbxContent>
                  </v:textbox>
                </v:rect>
              </v:group>
            </w:pict>
          </mc:Fallback>
        </mc:AlternateContent>
      </w:r>
    </w:p>
    <w:p w14:paraId="38E49572" w14:textId="5C15A402" w:rsidR="006C4729" w:rsidRDefault="006C4729" w:rsidP="002D4A57">
      <w:pPr>
        <w:keepNext/>
        <w:widowControl w:val="0"/>
        <w:autoSpaceDE w:val="0"/>
        <w:autoSpaceDN w:val="0"/>
        <w:adjustRightInd w:val="0"/>
        <w:rPr>
          <w:rFonts w:cs="Arial"/>
          <w:noProof/>
        </w:rPr>
      </w:pPr>
    </w:p>
    <w:p w14:paraId="3041AD3A" w14:textId="32CB4694" w:rsidR="006C4729" w:rsidRDefault="006C4729" w:rsidP="002D4A57">
      <w:pPr>
        <w:keepNext/>
        <w:widowControl w:val="0"/>
        <w:autoSpaceDE w:val="0"/>
        <w:autoSpaceDN w:val="0"/>
        <w:adjustRightInd w:val="0"/>
        <w:rPr>
          <w:rFonts w:cs="Arial"/>
          <w:noProof/>
        </w:rPr>
      </w:pPr>
    </w:p>
    <w:p w14:paraId="186945AF" w14:textId="2D32D0E7" w:rsidR="006C4729" w:rsidRDefault="006C4729" w:rsidP="002D4A57">
      <w:pPr>
        <w:keepNext/>
        <w:widowControl w:val="0"/>
        <w:autoSpaceDE w:val="0"/>
        <w:autoSpaceDN w:val="0"/>
        <w:adjustRightInd w:val="0"/>
        <w:rPr>
          <w:rFonts w:cs="Arial"/>
          <w:noProof/>
        </w:rPr>
      </w:pPr>
    </w:p>
    <w:p w14:paraId="2E5F6877" w14:textId="77777777" w:rsidR="006C4729" w:rsidRDefault="006C4729" w:rsidP="002D4A57">
      <w:pPr>
        <w:keepNext/>
        <w:widowControl w:val="0"/>
        <w:autoSpaceDE w:val="0"/>
        <w:autoSpaceDN w:val="0"/>
        <w:adjustRightInd w:val="0"/>
        <w:rPr>
          <w:rFonts w:cs="Arial"/>
          <w:noProof/>
        </w:rPr>
      </w:pPr>
    </w:p>
    <w:p w14:paraId="63B21273" w14:textId="77777777" w:rsidR="006C4729" w:rsidRDefault="006C4729" w:rsidP="002D4A57">
      <w:pPr>
        <w:keepNext/>
        <w:widowControl w:val="0"/>
        <w:autoSpaceDE w:val="0"/>
        <w:autoSpaceDN w:val="0"/>
        <w:adjustRightInd w:val="0"/>
        <w:rPr>
          <w:rFonts w:cs="Arial"/>
          <w:noProof/>
        </w:rPr>
      </w:pPr>
    </w:p>
    <w:p w14:paraId="77EC4E56" w14:textId="77777777" w:rsidR="006C4729" w:rsidRDefault="006C4729" w:rsidP="002D4A57">
      <w:pPr>
        <w:keepNext/>
        <w:widowControl w:val="0"/>
        <w:autoSpaceDE w:val="0"/>
        <w:autoSpaceDN w:val="0"/>
        <w:adjustRightInd w:val="0"/>
        <w:rPr>
          <w:rFonts w:cs="Arial"/>
          <w:noProof/>
        </w:rPr>
      </w:pPr>
    </w:p>
    <w:p w14:paraId="6118B7BB" w14:textId="77777777" w:rsidR="006C4729" w:rsidRDefault="006C4729" w:rsidP="002D4A57">
      <w:pPr>
        <w:keepNext/>
        <w:widowControl w:val="0"/>
        <w:autoSpaceDE w:val="0"/>
        <w:autoSpaceDN w:val="0"/>
        <w:adjustRightInd w:val="0"/>
        <w:rPr>
          <w:rFonts w:cs="Arial"/>
          <w:noProof/>
        </w:rPr>
      </w:pPr>
    </w:p>
    <w:p w14:paraId="4A2896B6" w14:textId="77777777" w:rsidR="006C4729" w:rsidRDefault="006C4729" w:rsidP="002D4A57">
      <w:pPr>
        <w:keepNext/>
        <w:widowControl w:val="0"/>
        <w:autoSpaceDE w:val="0"/>
        <w:autoSpaceDN w:val="0"/>
        <w:adjustRightInd w:val="0"/>
        <w:rPr>
          <w:rFonts w:cs="Arial"/>
          <w:noProof/>
        </w:rPr>
      </w:pPr>
    </w:p>
    <w:p w14:paraId="16C61BC5" w14:textId="77777777" w:rsidR="006C4729" w:rsidRDefault="006C4729" w:rsidP="002D4A57">
      <w:pPr>
        <w:keepNext/>
        <w:widowControl w:val="0"/>
        <w:autoSpaceDE w:val="0"/>
        <w:autoSpaceDN w:val="0"/>
        <w:adjustRightInd w:val="0"/>
        <w:rPr>
          <w:rFonts w:cs="Arial"/>
          <w:noProof/>
        </w:rPr>
      </w:pPr>
    </w:p>
    <w:p w14:paraId="0A1F8981" w14:textId="77777777" w:rsidR="006C4729" w:rsidRDefault="006C4729" w:rsidP="002D4A57">
      <w:pPr>
        <w:keepNext/>
        <w:widowControl w:val="0"/>
        <w:autoSpaceDE w:val="0"/>
        <w:autoSpaceDN w:val="0"/>
        <w:adjustRightInd w:val="0"/>
        <w:rPr>
          <w:rFonts w:cs="Arial"/>
          <w:noProof/>
        </w:rPr>
      </w:pPr>
    </w:p>
    <w:p w14:paraId="7DE06E5B" w14:textId="77777777" w:rsidR="006C4729" w:rsidRDefault="006C4729" w:rsidP="002D4A57">
      <w:pPr>
        <w:keepNext/>
        <w:widowControl w:val="0"/>
        <w:autoSpaceDE w:val="0"/>
        <w:autoSpaceDN w:val="0"/>
        <w:adjustRightInd w:val="0"/>
        <w:rPr>
          <w:rFonts w:cs="Arial"/>
          <w:noProof/>
        </w:rPr>
      </w:pPr>
    </w:p>
    <w:p w14:paraId="69659052" w14:textId="77777777" w:rsidR="006C4729" w:rsidRDefault="006C4729" w:rsidP="002D4A57">
      <w:pPr>
        <w:keepNext/>
        <w:widowControl w:val="0"/>
        <w:autoSpaceDE w:val="0"/>
        <w:autoSpaceDN w:val="0"/>
        <w:adjustRightInd w:val="0"/>
        <w:rPr>
          <w:rFonts w:cs="Arial"/>
          <w:noProof/>
        </w:rPr>
      </w:pPr>
    </w:p>
    <w:p w14:paraId="0CB7210B" w14:textId="77777777" w:rsidR="006C4729" w:rsidRDefault="006C4729" w:rsidP="002D4A57">
      <w:pPr>
        <w:keepNext/>
        <w:widowControl w:val="0"/>
        <w:autoSpaceDE w:val="0"/>
        <w:autoSpaceDN w:val="0"/>
        <w:adjustRightInd w:val="0"/>
        <w:rPr>
          <w:rFonts w:cs="Arial"/>
          <w:noProof/>
        </w:rPr>
      </w:pPr>
    </w:p>
    <w:p w14:paraId="5F8E5CD8" w14:textId="77777777" w:rsidR="006C4729" w:rsidRDefault="006C4729" w:rsidP="002D4A57">
      <w:pPr>
        <w:keepNext/>
        <w:widowControl w:val="0"/>
        <w:autoSpaceDE w:val="0"/>
        <w:autoSpaceDN w:val="0"/>
        <w:adjustRightInd w:val="0"/>
        <w:rPr>
          <w:rFonts w:cs="Arial"/>
          <w:noProof/>
        </w:rPr>
      </w:pPr>
    </w:p>
    <w:p w14:paraId="764DAC52" w14:textId="77777777" w:rsidR="006C4729" w:rsidRDefault="006C4729" w:rsidP="002D4A57">
      <w:pPr>
        <w:keepNext/>
        <w:widowControl w:val="0"/>
        <w:autoSpaceDE w:val="0"/>
        <w:autoSpaceDN w:val="0"/>
        <w:adjustRightInd w:val="0"/>
        <w:rPr>
          <w:rFonts w:cs="Arial"/>
          <w:noProof/>
        </w:rPr>
      </w:pPr>
    </w:p>
    <w:p w14:paraId="02BEB0DF" w14:textId="77777777" w:rsidR="006C4729" w:rsidRDefault="006C4729" w:rsidP="002D4A57">
      <w:pPr>
        <w:keepNext/>
        <w:widowControl w:val="0"/>
        <w:autoSpaceDE w:val="0"/>
        <w:autoSpaceDN w:val="0"/>
        <w:adjustRightInd w:val="0"/>
        <w:rPr>
          <w:rFonts w:cs="Arial"/>
          <w:noProof/>
        </w:rPr>
      </w:pPr>
    </w:p>
    <w:p w14:paraId="559DD6E0" w14:textId="77777777" w:rsidR="006C4729" w:rsidRDefault="006C4729" w:rsidP="002D4A57">
      <w:pPr>
        <w:keepNext/>
        <w:widowControl w:val="0"/>
        <w:autoSpaceDE w:val="0"/>
        <w:autoSpaceDN w:val="0"/>
        <w:adjustRightInd w:val="0"/>
        <w:rPr>
          <w:rFonts w:cs="Arial"/>
          <w:noProof/>
        </w:rPr>
      </w:pPr>
    </w:p>
    <w:p w14:paraId="46188BED" w14:textId="77777777" w:rsidR="006C4729" w:rsidRDefault="006C4729" w:rsidP="002D4A57">
      <w:pPr>
        <w:keepNext/>
        <w:widowControl w:val="0"/>
        <w:autoSpaceDE w:val="0"/>
        <w:autoSpaceDN w:val="0"/>
        <w:adjustRightInd w:val="0"/>
        <w:rPr>
          <w:rFonts w:cs="Arial"/>
          <w:noProof/>
        </w:rPr>
      </w:pPr>
    </w:p>
    <w:p w14:paraId="67187B36" w14:textId="77777777" w:rsidR="006C4729" w:rsidRDefault="006C4729" w:rsidP="002D4A57">
      <w:pPr>
        <w:keepNext/>
        <w:widowControl w:val="0"/>
        <w:autoSpaceDE w:val="0"/>
        <w:autoSpaceDN w:val="0"/>
        <w:adjustRightInd w:val="0"/>
        <w:rPr>
          <w:rFonts w:cs="Arial"/>
          <w:noProof/>
        </w:rPr>
      </w:pPr>
    </w:p>
    <w:p w14:paraId="3B680839" w14:textId="77777777" w:rsidR="006C4729" w:rsidRDefault="006C4729" w:rsidP="002D4A57">
      <w:pPr>
        <w:keepNext/>
        <w:widowControl w:val="0"/>
        <w:autoSpaceDE w:val="0"/>
        <w:autoSpaceDN w:val="0"/>
        <w:adjustRightInd w:val="0"/>
        <w:rPr>
          <w:rFonts w:cs="Arial"/>
          <w:noProof/>
        </w:rPr>
      </w:pPr>
    </w:p>
    <w:p w14:paraId="63F91982" w14:textId="77777777" w:rsidR="006C4729" w:rsidRDefault="006C4729" w:rsidP="002D4A57">
      <w:pPr>
        <w:keepNext/>
        <w:widowControl w:val="0"/>
        <w:autoSpaceDE w:val="0"/>
        <w:autoSpaceDN w:val="0"/>
        <w:adjustRightInd w:val="0"/>
        <w:rPr>
          <w:rFonts w:cs="Arial"/>
          <w:noProof/>
        </w:rPr>
      </w:pPr>
    </w:p>
    <w:p w14:paraId="5EFAAA5F" w14:textId="77777777" w:rsidR="006C4729" w:rsidRDefault="006C4729" w:rsidP="002D4A57">
      <w:pPr>
        <w:keepNext/>
        <w:widowControl w:val="0"/>
        <w:autoSpaceDE w:val="0"/>
        <w:autoSpaceDN w:val="0"/>
        <w:adjustRightInd w:val="0"/>
        <w:rPr>
          <w:rFonts w:cs="Arial"/>
          <w:noProof/>
        </w:rPr>
      </w:pPr>
    </w:p>
    <w:p w14:paraId="70A20DFE" w14:textId="77777777" w:rsidR="006C4729" w:rsidRDefault="006C4729" w:rsidP="002D4A57">
      <w:pPr>
        <w:keepNext/>
        <w:widowControl w:val="0"/>
        <w:autoSpaceDE w:val="0"/>
        <w:autoSpaceDN w:val="0"/>
        <w:adjustRightInd w:val="0"/>
        <w:rPr>
          <w:rFonts w:cs="Arial"/>
          <w:noProof/>
        </w:rPr>
      </w:pPr>
    </w:p>
    <w:p w14:paraId="4C8123CF" w14:textId="77777777" w:rsidR="006C4729" w:rsidRDefault="006C4729" w:rsidP="002D4A57">
      <w:pPr>
        <w:keepNext/>
        <w:widowControl w:val="0"/>
        <w:autoSpaceDE w:val="0"/>
        <w:autoSpaceDN w:val="0"/>
        <w:adjustRightInd w:val="0"/>
        <w:rPr>
          <w:rFonts w:cs="Arial"/>
          <w:noProof/>
        </w:rPr>
      </w:pPr>
    </w:p>
    <w:p w14:paraId="0E0C5FFE" w14:textId="77777777" w:rsidR="006C4729" w:rsidRDefault="006C4729" w:rsidP="002D4A57">
      <w:pPr>
        <w:keepNext/>
        <w:widowControl w:val="0"/>
        <w:autoSpaceDE w:val="0"/>
        <w:autoSpaceDN w:val="0"/>
        <w:adjustRightInd w:val="0"/>
        <w:rPr>
          <w:rFonts w:cs="Arial"/>
          <w:noProof/>
        </w:rPr>
      </w:pPr>
    </w:p>
    <w:p w14:paraId="2E6D0004" w14:textId="77777777" w:rsidR="006C4729" w:rsidRDefault="006C4729" w:rsidP="002D4A57">
      <w:pPr>
        <w:keepNext/>
        <w:widowControl w:val="0"/>
        <w:autoSpaceDE w:val="0"/>
        <w:autoSpaceDN w:val="0"/>
        <w:adjustRightInd w:val="0"/>
        <w:rPr>
          <w:rFonts w:cs="Arial"/>
          <w:noProof/>
        </w:rPr>
      </w:pPr>
    </w:p>
    <w:p w14:paraId="39A86A55" w14:textId="77777777" w:rsidR="006C4729" w:rsidRDefault="006C4729" w:rsidP="002D4A57">
      <w:pPr>
        <w:keepNext/>
        <w:widowControl w:val="0"/>
        <w:autoSpaceDE w:val="0"/>
        <w:autoSpaceDN w:val="0"/>
        <w:adjustRightInd w:val="0"/>
      </w:pPr>
    </w:p>
    <w:p w14:paraId="62698D5A" w14:textId="77777777" w:rsidR="006C4729" w:rsidRDefault="006C4729" w:rsidP="002D4A57">
      <w:pPr>
        <w:pStyle w:val="Caption"/>
        <w:jc w:val="both"/>
      </w:pPr>
    </w:p>
    <w:p w14:paraId="44662A4D" w14:textId="77777777" w:rsidR="006C4729" w:rsidRDefault="006C4729" w:rsidP="002D4A57">
      <w:pPr>
        <w:pStyle w:val="Caption"/>
        <w:jc w:val="both"/>
      </w:pPr>
    </w:p>
    <w:p w14:paraId="06D0C6CF" w14:textId="77777777" w:rsidR="006C4729" w:rsidRDefault="006C4729" w:rsidP="002D4A57">
      <w:pPr>
        <w:pStyle w:val="Caption"/>
        <w:jc w:val="both"/>
      </w:pPr>
    </w:p>
    <w:p w14:paraId="2FBC7223" w14:textId="77777777" w:rsidR="006C4729" w:rsidRDefault="006C4729" w:rsidP="002D4A57">
      <w:pPr>
        <w:pStyle w:val="Caption"/>
        <w:jc w:val="both"/>
      </w:pPr>
    </w:p>
    <w:p w14:paraId="49D18E58" w14:textId="77777777" w:rsidR="006C4729" w:rsidRDefault="006C4729" w:rsidP="002D4A57">
      <w:pPr>
        <w:pStyle w:val="Caption"/>
        <w:jc w:val="both"/>
      </w:pPr>
    </w:p>
    <w:p w14:paraId="7D09C4EE" w14:textId="77777777" w:rsidR="006C4729" w:rsidRDefault="006C4729" w:rsidP="002D4A57">
      <w:pPr>
        <w:pStyle w:val="Caption"/>
        <w:jc w:val="both"/>
      </w:pPr>
    </w:p>
    <w:p w14:paraId="517AC802" w14:textId="77777777" w:rsidR="006C4729" w:rsidRDefault="006C4729" w:rsidP="002D4A57">
      <w:pPr>
        <w:pStyle w:val="Caption"/>
        <w:jc w:val="both"/>
      </w:pPr>
    </w:p>
    <w:p w14:paraId="38D32B67" w14:textId="77777777" w:rsidR="006C4729" w:rsidRDefault="006C4729" w:rsidP="002D4A57">
      <w:pPr>
        <w:pStyle w:val="Caption"/>
        <w:jc w:val="both"/>
      </w:pPr>
    </w:p>
    <w:p w14:paraId="0894EA56" w14:textId="205976FB" w:rsidR="002D4A57" w:rsidRPr="007F7C0A" w:rsidRDefault="002D4A57" w:rsidP="002D4A57">
      <w:pPr>
        <w:pStyle w:val="Caption"/>
        <w:jc w:val="both"/>
        <w:rPr>
          <w:rFonts w:cs="Arial"/>
        </w:rPr>
      </w:pPr>
      <w:bookmarkStart w:id="4" w:name="_Toc171599820"/>
      <w:r>
        <w:t xml:space="preserve">Figure </w:t>
      </w:r>
      <w:r>
        <w:fldChar w:fldCharType="begin"/>
      </w:r>
      <w:r>
        <w:instrText xml:space="preserve"> SEQ Figure \* ARABIC </w:instrText>
      </w:r>
      <w:r>
        <w:fldChar w:fldCharType="separate"/>
      </w:r>
      <w:r w:rsidR="0032761E">
        <w:rPr>
          <w:noProof/>
        </w:rPr>
        <w:t>2</w:t>
      </w:r>
      <w:r>
        <w:rPr>
          <w:noProof/>
        </w:rPr>
        <w:fldChar w:fldCharType="end"/>
      </w:r>
      <w:r>
        <w:t>: DAU - decomposition</w:t>
      </w:r>
      <w:bookmarkEnd w:id="4"/>
    </w:p>
    <w:p w14:paraId="53EE9E1D" w14:textId="77777777" w:rsidR="002D4A57" w:rsidRPr="007F7C0A" w:rsidRDefault="002D4A57" w:rsidP="002D4A57">
      <w:pPr>
        <w:widowControl w:val="0"/>
        <w:autoSpaceDE w:val="0"/>
        <w:autoSpaceDN w:val="0"/>
        <w:adjustRightInd w:val="0"/>
        <w:rPr>
          <w:rFonts w:cs="Arial"/>
          <w:color w:val="000000"/>
        </w:rPr>
      </w:pPr>
    </w:p>
    <w:p w14:paraId="04349335" w14:textId="77777777" w:rsidR="002D4A57" w:rsidRPr="007F7C0A" w:rsidRDefault="002D4A57" w:rsidP="002D4A57">
      <w:pPr>
        <w:widowControl w:val="0"/>
        <w:autoSpaceDE w:val="0"/>
        <w:autoSpaceDN w:val="0"/>
        <w:adjustRightInd w:val="0"/>
        <w:rPr>
          <w:rFonts w:cs="Arial"/>
          <w:color w:val="000000"/>
        </w:rPr>
      </w:pPr>
      <w:r w:rsidRPr="007F7C0A">
        <w:rPr>
          <w:rFonts w:cs="Arial"/>
          <w:color w:val="000000"/>
        </w:rPr>
        <w:t>The CMU stores the various data related to various aircraft and engine configurations. It is responsible for sending this configuration data to the Gateway. Figure: CMU Block diagram depicts the CMU.</w:t>
      </w:r>
    </w:p>
    <w:p w14:paraId="70001578" w14:textId="77777777" w:rsidR="002D4A57" w:rsidRPr="007F7C0A" w:rsidRDefault="002D4A57" w:rsidP="002D4A57">
      <w:pPr>
        <w:widowControl w:val="0"/>
        <w:autoSpaceDE w:val="0"/>
        <w:autoSpaceDN w:val="0"/>
        <w:adjustRightInd w:val="0"/>
        <w:rPr>
          <w:rFonts w:cs="Arial"/>
        </w:rPr>
      </w:pPr>
    </w:p>
    <w:p w14:paraId="4E4485CB" w14:textId="77777777" w:rsidR="002D4A57" w:rsidRDefault="002D4A57" w:rsidP="002D4A57">
      <w:pPr>
        <w:keepNext/>
        <w:widowControl w:val="0"/>
        <w:autoSpaceDE w:val="0"/>
        <w:autoSpaceDN w:val="0"/>
        <w:adjustRightInd w:val="0"/>
      </w:pPr>
      <w:r w:rsidRPr="007F7C0A">
        <w:rPr>
          <w:rFonts w:cs="Arial"/>
          <w:noProof/>
          <w:color w:val="000000"/>
        </w:rPr>
        <w:lastRenderedPageBreak/>
        <w:drawing>
          <wp:inline distT="0" distB="0" distL="0" distR="0" wp14:anchorId="46772749" wp14:editId="642AF090">
            <wp:extent cx="5334000" cy="1745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1745099"/>
                    </a:xfrm>
                    <a:prstGeom prst="rect">
                      <a:avLst/>
                    </a:prstGeom>
                    <a:noFill/>
                    <a:ln>
                      <a:noFill/>
                    </a:ln>
                  </pic:spPr>
                </pic:pic>
              </a:graphicData>
            </a:graphic>
          </wp:inline>
        </w:drawing>
      </w:r>
    </w:p>
    <w:p w14:paraId="35CD977C" w14:textId="1D791CB5" w:rsidR="002D4A57" w:rsidRPr="007F7C0A" w:rsidRDefault="002D4A57" w:rsidP="002D4A57">
      <w:pPr>
        <w:pStyle w:val="Caption"/>
        <w:jc w:val="both"/>
        <w:rPr>
          <w:rFonts w:cs="Arial"/>
          <w:color w:val="000000"/>
        </w:rPr>
      </w:pPr>
      <w:bookmarkStart w:id="5" w:name="_Toc171599821"/>
      <w:r>
        <w:t xml:space="preserve">Figure </w:t>
      </w:r>
      <w:r>
        <w:fldChar w:fldCharType="begin"/>
      </w:r>
      <w:r>
        <w:instrText xml:space="preserve"> SEQ Figure \* ARABIC </w:instrText>
      </w:r>
      <w:r>
        <w:fldChar w:fldCharType="separate"/>
      </w:r>
      <w:r w:rsidR="0032761E">
        <w:rPr>
          <w:noProof/>
        </w:rPr>
        <w:t>3</w:t>
      </w:r>
      <w:r>
        <w:rPr>
          <w:noProof/>
        </w:rPr>
        <w:fldChar w:fldCharType="end"/>
      </w:r>
      <w:r>
        <w:t>: CMU Block diagram</w:t>
      </w:r>
      <w:bookmarkEnd w:id="5"/>
    </w:p>
    <w:p w14:paraId="2B39489D" w14:textId="77777777" w:rsidR="002D4A57" w:rsidRPr="007F7C0A" w:rsidRDefault="002D4A57" w:rsidP="002D4A57">
      <w:pPr>
        <w:widowControl w:val="0"/>
        <w:autoSpaceDE w:val="0"/>
        <w:autoSpaceDN w:val="0"/>
        <w:adjustRightInd w:val="0"/>
        <w:rPr>
          <w:rFonts w:cs="Arial"/>
          <w:color w:val="000000"/>
        </w:rPr>
      </w:pPr>
      <w:r w:rsidRPr="007F7C0A">
        <w:rPr>
          <w:rFonts w:cs="Arial"/>
          <w:color w:val="000000"/>
        </w:rPr>
        <w:t xml:space="preserve">                                                        </w:t>
      </w:r>
    </w:p>
    <w:p w14:paraId="4FA37D56" w14:textId="77777777" w:rsidR="002D4A57" w:rsidRPr="007F7C0A" w:rsidRDefault="002D4A57" w:rsidP="002D4A57">
      <w:pPr>
        <w:autoSpaceDE w:val="0"/>
        <w:autoSpaceDN w:val="0"/>
        <w:adjustRightInd w:val="0"/>
        <w:rPr>
          <w:rFonts w:cs="Arial"/>
        </w:rPr>
      </w:pPr>
    </w:p>
    <w:p w14:paraId="4E0C1EF6" w14:textId="77777777" w:rsidR="002D4A57" w:rsidRPr="007F7C0A" w:rsidRDefault="002D4A57" w:rsidP="002D4A57">
      <w:pPr>
        <w:widowControl w:val="0"/>
        <w:autoSpaceDE w:val="0"/>
        <w:autoSpaceDN w:val="0"/>
        <w:adjustRightInd w:val="0"/>
        <w:rPr>
          <w:rFonts w:cs="Arial"/>
          <w:sz w:val="17"/>
          <w:szCs w:val="17"/>
        </w:rPr>
      </w:pPr>
    </w:p>
    <w:p w14:paraId="420CB196" w14:textId="77777777" w:rsidR="002D4A57" w:rsidRPr="007F7C0A" w:rsidRDefault="00000000" w:rsidP="002D4A57">
      <w:pPr>
        <w:rPr>
          <w:rFonts w:cs="Arial"/>
        </w:rPr>
      </w:pPr>
      <w:r>
        <w:rPr>
          <w:rFonts w:cs="Arial"/>
        </w:rPr>
        <w:pict w14:anchorId="35B77478">
          <v:rect id="_x0000_i1026" style="width:0;height:1.5pt" o:hralign="center" o:hrstd="t" o:hr="t" fillcolor="#a0a0a0" stroked="f"/>
        </w:pict>
      </w:r>
    </w:p>
    <w:p w14:paraId="7C05A8BF" w14:textId="77777777" w:rsidR="002D4A57" w:rsidRPr="007F7C0A" w:rsidRDefault="002D4A57" w:rsidP="00E11D8D">
      <w:pPr>
        <w:pStyle w:val="Heading1"/>
      </w:pPr>
      <w:bookmarkStart w:id="6" w:name="_Toc171599826"/>
      <w:r w:rsidRPr="007F7C0A">
        <w:t>3 Objectives</w:t>
      </w:r>
      <w:bookmarkEnd w:id="6"/>
    </w:p>
    <w:p w14:paraId="00279EC0" w14:textId="77777777" w:rsidR="002D4A57" w:rsidRPr="007F7C0A" w:rsidRDefault="002D4A57" w:rsidP="002D4A57">
      <w:pPr>
        <w:rPr>
          <w:rFonts w:cs="Arial"/>
        </w:rPr>
      </w:pPr>
    </w:p>
    <w:p w14:paraId="0B01ECDE" w14:textId="77777777" w:rsidR="002D4A57" w:rsidRPr="007F7C0A" w:rsidRDefault="002D4A57" w:rsidP="002D4A57">
      <w:pPr>
        <w:widowControl w:val="0"/>
        <w:autoSpaceDE w:val="0"/>
        <w:autoSpaceDN w:val="0"/>
        <w:adjustRightInd w:val="0"/>
        <w:rPr>
          <w:rFonts w:cs="Arial"/>
          <w:sz w:val="17"/>
          <w:szCs w:val="17"/>
        </w:rPr>
      </w:pPr>
      <w:r w:rsidRPr="007F7C0A">
        <w:rPr>
          <w:rFonts w:cs="Arial"/>
        </w:rPr>
        <w:t>The objective of this document is to specify the Software High Level Requirements for the Configuration Module Unit.</w:t>
      </w:r>
    </w:p>
    <w:p w14:paraId="63E8AE34" w14:textId="77777777" w:rsidR="002D4A57" w:rsidRPr="007F7C0A" w:rsidRDefault="00000000" w:rsidP="002D4A57">
      <w:pPr>
        <w:rPr>
          <w:rFonts w:cs="Arial"/>
        </w:rPr>
      </w:pPr>
      <w:r>
        <w:rPr>
          <w:rFonts w:cs="Arial"/>
        </w:rPr>
        <w:pict w14:anchorId="59FBEA4C">
          <v:rect id="_x0000_i1027" style="width:0;height:1.5pt" o:hralign="center" o:hrstd="t" o:hr="t" fillcolor="#a0a0a0" stroked="f"/>
        </w:pict>
      </w:r>
    </w:p>
    <w:p w14:paraId="706FF9E3" w14:textId="77777777" w:rsidR="002D4A57" w:rsidRPr="007F7C0A" w:rsidRDefault="002D4A57" w:rsidP="00E11D8D">
      <w:pPr>
        <w:pStyle w:val="Heading1"/>
      </w:pPr>
      <w:bookmarkStart w:id="7" w:name="_Toc171599827"/>
      <w:r w:rsidRPr="007F7C0A">
        <w:t>4 Acronyms and Definitions</w:t>
      </w:r>
      <w:bookmarkEnd w:id="7"/>
    </w:p>
    <w:p w14:paraId="12D277CC" w14:textId="77777777" w:rsidR="002D4A57" w:rsidRPr="007F7C0A" w:rsidRDefault="002D4A57" w:rsidP="002D4A57">
      <w:pPr>
        <w:rPr>
          <w:rFonts w:cs="Arial"/>
        </w:rPr>
      </w:pPr>
    </w:p>
    <w:p w14:paraId="2F4A8A2D" w14:textId="7A7FB067" w:rsidR="002D4A57" w:rsidRPr="007F7C0A" w:rsidRDefault="002D4A57" w:rsidP="002D4A57">
      <w:pPr>
        <w:pStyle w:val="Caption"/>
        <w:rPr>
          <w:rFonts w:cs="Arial"/>
        </w:rPr>
      </w:pPr>
      <w:bookmarkStart w:id="8" w:name="_Toc171599803"/>
      <w:r w:rsidRPr="007F7C0A">
        <w:rPr>
          <w:rFonts w:cs="Arial"/>
        </w:rPr>
        <w:t xml:space="preserve">Table </w:t>
      </w:r>
      <w:r w:rsidRPr="007F7C0A">
        <w:rPr>
          <w:rFonts w:cs="Arial"/>
        </w:rPr>
        <w:fldChar w:fldCharType="begin"/>
      </w:r>
      <w:r w:rsidRPr="007F7C0A">
        <w:rPr>
          <w:rFonts w:cs="Arial"/>
        </w:rPr>
        <w:instrText xml:space="preserve"> SEQ Table \* ARABIC </w:instrText>
      </w:r>
      <w:r w:rsidRPr="007F7C0A">
        <w:rPr>
          <w:rFonts w:cs="Arial"/>
        </w:rPr>
        <w:fldChar w:fldCharType="separate"/>
      </w:r>
      <w:r w:rsidR="0032761E">
        <w:rPr>
          <w:rFonts w:cs="Arial"/>
          <w:noProof/>
        </w:rPr>
        <w:t>2</w:t>
      </w:r>
      <w:r w:rsidRPr="007F7C0A">
        <w:rPr>
          <w:rFonts w:cs="Arial"/>
        </w:rPr>
        <w:fldChar w:fldCharType="end"/>
      </w:r>
      <w:r w:rsidRPr="007F7C0A">
        <w:rPr>
          <w:rFonts w:cs="Arial"/>
        </w:rPr>
        <w:t>: List of Acronyms</w:t>
      </w:r>
      <w:bookmarkEnd w:id="8"/>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2198"/>
        <w:gridCol w:w="7146"/>
      </w:tblGrid>
      <w:tr w:rsidR="002D4A57" w:rsidRPr="007F7C0A" w14:paraId="20E1087C" w14:textId="77777777" w:rsidTr="004F2824">
        <w:trPr>
          <w:trHeight w:val="315"/>
        </w:trPr>
        <w:tc>
          <w:tcPr>
            <w:tcW w:w="1176" w:type="pct"/>
            <w:tcBorders>
              <w:top w:val="single" w:sz="6" w:space="0" w:color="000000"/>
              <w:bottom w:val="single" w:sz="6" w:space="0" w:color="000000"/>
              <w:right w:val="single" w:sz="6" w:space="0" w:color="000000"/>
            </w:tcBorders>
            <w:shd w:val="solid" w:color="000000" w:fill="FFFFFF"/>
            <w:vAlign w:val="center"/>
          </w:tcPr>
          <w:p w14:paraId="59A3BB9C" w14:textId="77777777" w:rsidR="002D4A57" w:rsidRPr="007F7C0A" w:rsidRDefault="002D4A57" w:rsidP="004F2824">
            <w:pPr>
              <w:widowControl w:val="0"/>
              <w:autoSpaceDE w:val="0"/>
              <w:autoSpaceDN w:val="0"/>
              <w:adjustRightInd w:val="0"/>
              <w:rPr>
                <w:rFonts w:cs="Arial"/>
                <w:b/>
                <w:bCs/>
              </w:rPr>
            </w:pPr>
            <w:r w:rsidRPr="007F7C0A">
              <w:rPr>
                <w:rFonts w:cs="Arial"/>
                <w:b/>
                <w:bCs/>
              </w:rPr>
              <w:t>Terms</w:t>
            </w:r>
          </w:p>
        </w:tc>
        <w:tc>
          <w:tcPr>
            <w:tcW w:w="3824" w:type="pct"/>
            <w:tcBorders>
              <w:top w:val="single" w:sz="6" w:space="0" w:color="000000"/>
              <w:left w:val="single" w:sz="6" w:space="0" w:color="000000"/>
              <w:bottom w:val="single" w:sz="6" w:space="0" w:color="000000"/>
            </w:tcBorders>
            <w:shd w:val="solid" w:color="000000" w:fill="FFFFFF"/>
            <w:vAlign w:val="center"/>
          </w:tcPr>
          <w:p w14:paraId="796132A6" w14:textId="77777777" w:rsidR="002D4A57" w:rsidRPr="007F7C0A" w:rsidRDefault="002D4A57" w:rsidP="004F2824">
            <w:pPr>
              <w:widowControl w:val="0"/>
              <w:autoSpaceDE w:val="0"/>
              <w:autoSpaceDN w:val="0"/>
              <w:adjustRightInd w:val="0"/>
              <w:rPr>
                <w:rFonts w:cs="Arial"/>
                <w:b/>
                <w:bCs/>
              </w:rPr>
            </w:pPr>
            <w:r w:rsidRPr="007F7C0A">
              <w:rPr>
                <w:rFonts w:cs="Arial"/>
                <w:b/>
                <w:bCs/>
              </w:rPr>
              <w:t>Definitions</w:t>
            </w:r>
          </w:p>
        </w:tc>
      </w:tr>
      <w:tr w:rsidR="002D4A57" w:rsidRPr="007F7C0A" w14:paraId="32E18AD1"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740F5263" w14:textId="77777777" w:rsidR="002D4A57" w:rsidRPr="007F7C0A" w:rsidRDefault="002D4A57" w:rsidP="004F2824">
            <w:pPr>
              <w:widowControl w:val="0"/>
              <w:autoSpaceDE w:val="0"/>
              <w:autoSpaceDN w:val="0"/>
              <w:adjustRightInd w:val="0"/>
              <w:rPr>
                <w:rFonts w:cs="Arial"/>
              </w:rPr>
            </w:pPr>
            <w:r w:rsidRPr="007F7C0A">
              <w:rPr>
                <w:rFonts w:cs="Arial"/>
              </w:rPr>
              <w:t>A825</w:t>
            </w:r>
          </w:p>
        </w:tc>
        <w:tc>
          <w:tcPr>
            <w:tcW w:w="3824" w:type="pct"/>
            <w:tcBorders>
              <w:top w:val="single" w:sz="6" w:space="0" w:color="000000"/>
              <w:left w:val="single" w:sz="6" w:space="0" w:color="000000"/>
              <w:bottom w:val="single" w:sz="6" w:space="0" w:color="000000"/>
            </w:tcBorders>
            <w:vAlign w:val="center"/>
          </w:tcPr>
          <w:p w14:paraId="0AD89BE6" w14:textId="77777777" w:rsidR="002D4A57" w:rsidRPr="007F7C0A" w:rsidRDefault="002D4A57" w:rsidP="004F2824">
            <w:pPr>
              <w:widowControl w:val="0"/>
              <w:autoSpaceDE w:val="0"/>
              <w:autoSpaceDN w:val="0"/>
              <w:adjustRightInd w:val="0"/>
              <w:rPr>
                <w:rFonts w:cs="Arial"/>
              </w:rPr>
            </w:pPr>
            <w:r w:rsidRPr="007F7C0A">
              <w:rPr>
                <w:rFonts w:cs="Arial"/>
              </w:rPr>
              <w:t>ARINC Specification 825</w:t>
            </w:r>
          </w:p>
        </w:tc>
      </w:tr>
      <w:tr w:rsidR="002D4A57" w:rsidRPr="007F7C0A" w14:paraId="53490B2D"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1197399D" w14:textId="77777777" w:rsidR="002D4A57" w:rsidRPr="007F7C0A" w:rsidRDefault="002D4A57" w:rsidP="004F2824">
            <w:pPr>
              <w:widowControl w:val="0"/>
              <w:autoSpaceDE w:val="0"/>
              <w:autoSpaceDN w:val="0"/>
              <w:adjustRightInd w:val="0"/>
              <w:rPr>
                <w:rFonts w:cs="Arial"/>
              </w:rPr>
            </w:pPr>
            <w:r w:rsidRPr="007F7C0A">
              <w:rPr>
                <w:rFonts w:cs="Arial"/>
              </w:rPr>
              <w:t>ACD</w:t>
            </w:r>
          </w:p>
        </w:tc>
        <w:tc>
          <w:tcPr>
            <w:tcW w:w="3824" w:type="pct"/>
            <w:tcBorders>
              <w:top w:val="single" w:sz="6" w:space="0" w:color="000000"/>
              <w:left w:val="single" w:sz="6" w:space="0" w:color="000000"/>
              <w:bottom w:val="single" w:sz="6" w:space="0" w:color="000000"/>
            </w:tcBorders>
            <w:vAlign w:val="center"/>
          </w:tcPr>
          <w:p w14:paraId="7189ECA9" w14:textId="77777777" w:rsidR="002D4A57" w:rsidRPr="007F7C0A" w:rsidRDefault="002D4A57" w:rsidP="004F2824">
            <w:pPr>
              <w:widowControl w:val="0"/>
              <w:autoSpaceDE w:val="0"/>
              <w:autoSpaceDN w:val="0"/>
              <w:adjustRightInd w:val="0"/>
              <w:rPr>
                <w:rFonts w:cs="Arial"/>
              </w:rPr>
            </w:pPr>
            <w:r w:rsidRPr="007F7C0A">
              <w:rPr>
                <w:rFonts w:cs="Arial"/>
              </w:rPr>
              <w:t>Aircraft Configuration Data</w:t>
            </w:r>
          </w:p>
        </w:tc>
      </w:tr>
      <w:tr w:rsidR="002D4A57" w:rsidRPr="007F7C0A" w14:paraId="4F4E95A0"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343E99E3" w14:textId="77777777" w:rsidR="002D4A57" w:rsidRPr="007F7C0A" w:rsidRDefault="002D4A57" w:rsidP="004F2824">
            <w:pPr>
              <w:widowControl w:val="0"/>
              <w:autoSpaceDE w:val="0"/>
              <w:autoSpaceDN w:val="0"/>
              <w:adjustRightInd w:val="0"/>
              <w:rPr>
                <w:rFonts w:cs="Arial"/>
              </w:rPr>
            </w:pPr>
            <w:r w:rsidRPr="007F7C0A">
              <w:rPr>
                <w:rFonts w:cs="Arial"/>
              </w:rPr>
              <w:t>ACK</w:t>
            </w:r>
          </w:p>
        </w:tc>
        <w:tc>
          <w:tcPr>
            <w:tcW w:w="3824" w:type="pct"/>
            <w:tcBorders>
              <w:top w:val="single" w:sz="6" w:space="0" w:color="000000"/>
              <w:left w:val="single" w:sz="6" w:space="0" w:color="000000"/>
              <w:bottom w:val="single" w:sz="6" w:space="0" w:color="000000"/>
            </w:tcBorders>
            <w:vAlign w:val="center"/>
          </w:tcPr>
          <w:p w14:paraId="60A25974" w14:textId="77777777" w:rsidR="002D4A57" w:rsidRPr="007F7C0A" w:rsidRDefault="002D4A57" w:rsidP="004F2824">
            <w:pPr>
              <w:widowControl w:val="0"/>
              <w:autoSpaceDE w:val="0"/>
              <w:autoSpaceDN w:val="0"/>
              <w:adjustRightInd w:val="0"/>
              <w:rPr>
                <w:rFonts w:cs="Arial"/>
              </w:rPr>
            </w:pPr>
            <w:r w:rsidRPr="007F7C0A">
              <w:rPr>
                <w:rFonts w:cs="Arial"/>
                <w:lang w:val="en-GB"/>
              </w:rPr>
              <w:t>Acknowledgement</w:t>
            </w:r>
          </w:p>
        </w:tc>
      </w:tr>
      <w:tr w:rsidR="002D4A57" w:rsidRPr="007F7C0A" w14:paraId="53569513"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14CEF6D7" w14:textId="77777777" w:rsidR="002D4A57" w:rsidRPr="007F7C0A" w:rsidRDefault="002D4A57" w:rsidP="004F2824">
            <w:pPr>
              <w:widowControl w:val="0"/>
              <w:autoSpaceDE w:val="0"/>
              <w:autoSpaceDN w:val="0"/>
              <w:adjustRightInd w:val="0"/>
              <w:rPr>
                <w:rFonts w:cs="Arial"/>
              </w:rPr>
            </w:pPr>
            <w:r w:rsidRPr="007F7C0A">
              <w:rPr>
                <w:rFonts w:cs="Arial"/>
              </w:rPr>
              <w:t>ARINC</w:t>
            </w:r>
          </w:p>
        </w:tc>
        <w:tc>
          <w:tcPr>
            <w:tcW w:w="3824" w:type="pct"/>
            <w:tcBorders>
              <w:top w:val="single" w:sz="6" w:space="0" w:color="000000"/>
              <w:left w:val="single" w:sz="6" w:space="0" w:color="000000"/>
              <w:bottom w:val="single" w:sz="6" w:space="0" w:color="000000"/>
            </w:tcBorders>
            <w:vAlign w:val="center"/>
          </w:tcPr>
          <w:p w14:paraId="62E0562B" w14:textId="77777777" w:rsidR="002D4A57" w:rsidRPr="007F7C0A" w:rsidRDefault="002D4A57" w:rsidP="004F2824">
            <w:pPr>
              <w:widowControl w:val="0"/>
              <w:autoSpaceDE w:val="0"/>
              <w:autoSpaceDN w:val="0"/>
              <w:adjustRightInd w:val="0"/>
              <w:rPr>
                <w:rFonts w:cs="Arial"/>
              </w:rPr>
            </w:pPr>
            <w:r w:rsidRPr="007F7C0A">
              <w:rPr>
                <w:rFonts w:cs="Arial"/>
              </w:rPr>
              <w:t xml:space="preserve">Aeronautical Radio, Incorporated </w:t>
            </w:r>
          </w:p>
        </w:tc>
      </w:tr>
      <w:tr w:rsidR="002D4A57" w:rsidRPr="007F7C0A" w14:paraId="65B8AA55"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3BA1D17E" w14:textId="77777777" w:rsidR="002D4A57" w:rsidRPr="007F7C0A" w:rsidRDefault="002D4A57" w:rsidP="004F2824">
            <w:pPr>
              <w:widowControl w:val="0"/>
              <w:autoSpaceDE w:val="0"/>
              <w:autoSpaceDN w:val="0"/>
              <w:adjustRightInd w:val="0"/>
              <w:rPr>
                <w:rFonts w:cs="Arial"/>
              </w:rPr>
            </w:pPr>
            <w:r w:rsidRPr="007F7C0A">
              <w:rPr>
                <w:rFonts w:cs="Arial"/>
              </w:rPr>
              <w:t>ASCII</w:t>
            </w:r>
          </w:p>
        </w:tc>
        <w:tc>
          <w:tcPr>
            <w:tcW w:w="3824" w:type="pct"/>
            <w:tcBorders>
              <w:top w:val="single" w:sz="6" w:space="0" w:color="000000"/>
              <w:left w:val="single" w:sz="6" w:space="0" w:color="000000"/>
              <w:bottom w:val="single" w:sz="6" w:space="0" w:color="000000"/>
            </w:tcBorders>
            <w:vAlign w:val="center"/>
          </w:tcPr>
          <w:p w14:paraId="49EEB593" w14:textId="77777777" w:rsidR="002D4A57" w:rsidRPr="007F7C0A" w:rsidRDefault="002D4A57" w:rsidP="004F2824">
            <w:pPr>
              <w:widowControl w:val="0"/>
              <w:autoSpaceDE w:val="0"/>
              <w:autoSpaceDN w:val="0"/>
              <w:adjustRightInd w:val="0"/>
              <w:rPr>
                <w:rFonts w:cs="Arial"/>
              </w:rPr>
            </w:pPr>
            <w:r w:rsidRPr="007F7C0A">
              <w:rPr>
                <w:rFonts w:cs="Arial"/>
              </w:rPr>
              <w:t>American Standard Code for Information Interchange</w:t>
            </w:r>
          </w:p>
        </w:tc>
      </w:tr>
      <w:tr w:rsidR="002D4A57" w:rsidRPr="007F7C0A" w14:paraId="16D4ACCA"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786B683A" w14:textId="77777777" w:rsidR="002D4A57" w:rsidRPr="007F7C0A" w:rsidRDefault="002D4A57" w:rsidP="004F2824">
            <w:pPr>
              <w:widowControl w:val="0"/>
              <w:autoSpaceDE w:val="0"/>
              <w:autoSpaceDN w:val="0"/>
              <w:adjustRightInd w:val="0"/>
              <w:rPr>
                <w:rFonts w:cs="Arial"/>
              </w:rPr>
            </w:pPr>
            <w:r w:rsidRPr="007F7C0A">
              <w:rPr>
                <w:rFonts w:cs="Arial"/>
              </w:rPr>
              <w:t>BIT</w:t>
            </w:r>
          </w:p>
        </w:tc>
        <w:tc>
          <w:tcPr>
            <w:tcW w:w="3824" w:type="pct"/>
            <w:tcBorders>
              <w:top w:val="single" w:sz="6" w:space="0" w:color="000000"/>
              <w:left w:val="single" w:sz="6" w:space="0" w:color="000000"/>
              <w:bottom w:val="single" w:sz="6" w:space="0" w:color="000000"/>
            </w:tcBorders>
            <w:vAlign w:val="center"/>
          </w:tcPr>
          <w:p w14:paraId="4B8A61BF" w14:textId="77777777" w:rsidR="002D4A57" w:rsidRPr="007F7C0A" w:rsidRDefault="002D4A57" w:rsidP="004F2824">
            <w:pPr>
              <w:widowControl w:val="0"/>
              <w:autoSpaceDE w:val="0"/>
              <w:autoSpaceDN w:val="0"/>
              <w:adjustRightInd w:val="0"/>
              <w:rPr>
                <w:rFonts w:cs="Arial"/>
              </w:rPr>
            </w:pPr>
            <w:r w:rsidRPr="007F7C0A">
              <w:rPr>
                <w:rFonts w:cs="Arial"/>
              </w:rPr>
              <w:t>Built-In Test</w:t>
            </w:r>
          </w:p>
        </w:tc>
      </w:tr>
      <w:tr w:rsidR="002D4A57" w:rsidRPr="007F7C0A" w14:paraId="40F0A142"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77F57109" w14:textId="77777777" w:rsidR="002D4A57" w:rsidRPr="007F7C0A" w:rsidRDefault="002D4A57" w:rsidP="004F2824">
            <w:pPr>
              <w:widowControl w:val="0"/>
              <w:autoSpaceDE w:val="0"/>
              <w:autoSpaceDN w:val="0"/>
              <w:adjustRightInd w:val="0"/>
              <w:rPr>
                <w:rFonts w:cs="Arial"/>
              </w:rPr>
            </w:pPr>
            <w:r w:rsidRPr="007F7C0A">
              <w:rPr>
                <w:rFonts w:cs="Arial"/>
              </w:rPr>
              <w:t>CAN</w:t>
            </w:r>
          </w:p>
        </w:tc>
        <w:tc>
          <w:tcPr>
            <w:tcW w:w="3824" w:type="pct"/>
            <w:tcBorders>
              <w:top w:val="single" w:sz="6" w:space="0" w:color="000000"/>
              <w:left w:val="single" w:sz="6" w:space="0" w:color="000000"/>
              <w:bottom w:val="single" w:sz="6" w:space="0" w:color="000000"/>
            </w:tcBorders>
            <w:vAlign w:val="center"/>
          </w:tcPr>
          <w:p w14:paraId="1DFE5431" w14:textId="77777777" w:rsidR="002D4A57" w:rsidRPr="007F7C0A" w:rsidRDefault="002D4A57" w:rsidP="004F2824">
            <w:pPr>
              <w:widowControl w:val="0"/>
              <w:autoSpaceDE w:val="0"/>
              <w:autoSpaceDN w:val="0"/>
              <w:adjustRightInd w:val="0"/>
              <w:rPr>
                <w:rFonts w:cs="Arial"/>
              </w:rPr>
            </w:pPr>
            <w:r w:rsidRPr="007F7C0A">
              <w:rPr>
                <w:rFonts w:cs="Arial"/>
              </w:rPr>
              <w:t>Controller Area Network</w:t>
            </w:r>
          </w:p>
        </w:tc>
      </w:tr>
      <w:tr w:rsidR="002D4A57" w:rsidRPr="007F7C0A" w14:paraId="0DDFB0A7"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6A67496D" w14:textId="77777777" w:rsidR="002D4A57" w:rsidRPr="007F7C0A" w:rsidRDefault="002D4A57" w:rsidP="004F2824">
            <w:pPr>
              <w:widowControl w:val="0"/>
              <w:autoSpaceDE w:val="0"/>
              <w:autoSpaceDN w:val="0"/>
              <w:adjustRightInd w:val="0"/>
              <w:rPr>
                <w:rFonts w:cs="Arial"/>
              </w:rPr>
            </w:pPr>
            <w:r w:rsidRPr="007F7C0A">
              <w:rPr>
                <w:rFonts w:cs="Arial"/>
              </w:rPr>
              <w:t>CBIT</w:t>
            </w:r>
          </w:p>
        </w:tc>
        <w:tc>
          <w:tcPr>
            <w:tcW w:w="3824" w:type="pct"/>
            <w:tcBorders>
              <w:top w:val="single" w:sz="6" w:space="0" w:color="000000"/>
              <w:left w:val="single" w:sz="6" w:space="0" w:color="000000"/>
              <w:bottom w:val="single" w:sz="6" w:space="0" w:color="000000"/>
            </w:tcBorders>
            <w:vAlign w:val="center"/>
          </w:tcPr>
          <w:p w14:paraId="1778BC62" w14:textId="77777777" w:rsidR="002D4A57" w:rsidRPr="007F7C0A" w:rsidRDefault="002D4A57" w:rsidP="004F2824">
            <w:pPr>
              <w:widowControl w:val="0"/>
              <w:autoSpaceDE w:val="0"/>
              <w:autoSpaceDN w:val="0"/>
              <w:adjustRightInd w:val="0"/>
              <w:rPr>
                <w:rFonts w:cs="Arial"/>
              </w:rPr>
            </w:pPr>
            <w:r w:rsidRPr="007F7C0A">
              <w:rPr>
                <w:rFonts w:cs="Arial"/>
              </w:rPr>
              <w:t>Continuous BIT</w:t>
            </w:r>
          </w:p>
        </w:tc>
      </w:tr>
      <w:tr w:rsidR="002D4A57" w:rsidRPr="007F7C0A" w14:paraId="5F11DB3F"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5988C138" w14:textId="77777777" w:rsidR="002D4A57" w:rsidRPr="007F7C0A" w:rsidRDefault="002D4A57" w:rsidP="004F2824">
            <w:pPr>
              <w:widowControl w:val="0"/>
              <w:autoSpaceDE w:val="0"/>
              <w:autoSpaceDN w:val="0"/>
              <w:adjustRightInd w:val="0"/>
              <w:rPr>
                <w:rFonts w:cs="Arial"/>
              </w:rPr>
            </w:pPr>
            <w:r w:rsidRPr="007F7C0A">
              <w:rPr>
                <w:rFonts w:cs="Arial"/>
              </w:rPr>
              <w:t>CMU</w:t>
            </w:r>
          </w:p>
        </w:tc>
        <w:tc>
          <w:tcPr>
            <w:tcW w:w="3824" w:type="pct"/>
            <w:tcBorders>
              <w:top w:val="single" w:sz="6" w:space="0" w:color="000000"/>
              <w:left w:val="single" w:sz="6" w:space="0" w:color="000000"/>
              <w:bottom w:val="single" w:sz="6" w:space="0" w:color="000000"/>
            </w:tcBorders>
            <w:vAlign w:val="center"/>
          </w:tcPr>
          <w:p w14:paraId="6E697747" w14:textId="77777777" w:rsidR="002D4A57" w:rsidRPr="007F7C0A" w:rsidRDefault="002D4A57" w:rsidP="004F2824">
            <w:pPr>
              <w:widowControl w:val="0"/>
              <w:autoSpaceDE w:val="0"/>
              <w:autoSpaceDN w:val="0"/>
              <w:adjustRightInd w:val="0"/>
              <w:rPr>
                <w:rFonts w:cs="Arial"/>
              </w:rPr>
            </w:pPr>
            <w:r w:rsidRPr="007F7C0A">
              <w:rPr>
                <w:rFonts w:cs="Arial"/>
              </w:rPr>
              <w:t>Configuration Management Unit</w:t>
            </w:r>
          </w:p>
        </w:tc>
      </w:tr>
      <w:tr w:rsidR="002D4A57" w:rsidRPr="007F7C0A" w14:paraId="31498E56"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4B14F4D9" w14:textId="77777777" w:rsidR="002D4A57" w:rsidRPr="007F7C0A" w:rsidRDefault="002D4A57" w:rsidP="004F2824">
            <w:pPr>
              <w:widowControl w:val="0"/>
              <w:autoSpaceDE w:val="0"/>
              <w:autoSpaceDN w:val="0"/>
              <w:adjustRightInd w:val="0"/>
              <w:rPr>
                <w:rFonts w:cs="Arial"/>
              </w:rPr>
            </w:pPr>
            <w:r w:rsidRPr="007F7C0A">
              <w:rPr>
                <w:rFonts w:cs="Arial"/>
              </w:rPr>
              <w:t>CPU</w:t>
            </w:r>
          </w:p>
        </w:tc>
        <w:tc>
          <w:tcPr>
            <w:tcW w:w="3824" w:type="pct"/>
            <w:tcBorders>
              <w:top w:val="single" w:sz="6" w:space="0" w:color="000000"/>
              <w:left w:val="single" w:sz="6" w:space="0" w:color="000000"/>
              <w:bottom w:val="single" w:sz="6" w:space="0" w:color="000000"/>
            </w:tcBorders>
            <w:vAlign w:val="center"/>
          </w:tcPr>
          <w:p w14:paraId="7E02176C" w14:textId="77777777" w:rsidR="002D4A57" w:rsidRPr="007F7C0A" w:rsidRDefault="002D4A57" w:rsidP="004F2824">
            <w:pPr>
              <w:widowControl w:val="0"/>
              <w:autoSpaceDE w:val="0"/>
              <w:autoSpaceDN w:val="0"/>
              <w:adjustRightInd w:val="0"/>
              <w:rPr>
                <w:rFonts w:cs="Arial"/>
              </w:rPr>
            </w:pPr>
            <w:r w:rsidRPr="007F7C0A">
              <w:rPr>
                <w:rFonts w:cs="Arial"/>
              </w:rPr>
              <w:t>Central Processing Unit</w:t>
            </w:r>
          </w:p>
        </w:tc>
      </w:tr>
      <w:tr w:rsidR="002D4A57" w:rsidRPr="007F7C0A" w14:paraId="34DB245F"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6DE635B5" w14:textId="77777777" w:rsidR="002D4A57" w:rsidRPr="007F7C0A" w:rsidRDefault="002D4A57" w:rsidP="004F2824">
            <w:pPr>
              <w:widowControl w:val="0"/>
              <w:autoSpaceDE w:val="0"/>
              <w:autoSpaceDN w:val="0"/>
              <w:adjustRightInd w:val="0"/>
              <w:rPr>
                <w:rFonts w:cs="Arial"/>
              </w:rPr>
            </w:pPr>
            <w:r w:rsidRPr="007F7C0A">
              <w:rPr>
                <w:rFonts w:cs="Arial"/>
              </w:rPr>
              <w:t>CRC</w:t>
            </w:r>
          </w:p>
        </w:tc>
        <w:tc>
          <w:tcPr>
            <w:tcW w:w="3824" w:type="pct"/>
            <w:tcBorders>
              <w:top w:val="single" w:sz="6" w:space="0" w:color="000000"/>
              <w:left w:val="single" w:sz="6" w:space="0" w:color="000000"/>
              <w:bottom w:val="single" w:sz="6" w:space="0" w:color="000000"/>
            </w:tcBorders>
            <w:vAlign w:val="center"/>
          </w:tcPr>
          <w:p w14:paraId="33A750FF" w14:textId="77777777" w:rsidR="002D4A57" w:rsidRPr="007F7C0A" w:rsidRDefault="002D4A57" w:rsidP="004F2824">
            <w:pPr>
              <w:widowControl w:val="0"/>
              <w:autoSpaceDE w:val="0"/>
              <w:autoSpaceDN w:val="0"/>
              <w:adjustRightInd w:val="0"/>
              <w:rPr>
                <w:rFonts w:cs="Arial"/>
              </w:rPr>
            </w:pPr>
            <w:r w:rsidRPr="007F7C0A">
              <w:rPr>
                <w:rFonts w:cs="Arial"/>
              </w:rPr>
              <w:t>Cyclic Redundancy Check</w:t>
            </w:r>
          </w:p>
        </w:tc>
      </w:tr>
      <w:tr w:rsidR="002D4A57" w:rsidRPr="007F7C0A" w14:paraId="37E27887"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560F3344" w14:textId="77777777" w:rsidR="002D4A57" w:rsidRPr="007F7C0A" w:rsidRDefault="002D4A57" w:rsidP="004F2824">
            <w:pPr>
              <w:widowControl w:val="0"/>
              <w:autoSpaceDE w:val="0"/>
              <w:autoSpaceDN w:val="0"/>
              <w:adjustRightInd w:val="0"/>
              <w:rPr>
                <w:rFonts w:cs="Arial"/>
              </w:rPr>
            </w:pPr>
            <w:r w:rsidRPr="007F7C0A">
              <w:rPr>
                <w:rFonts w:cs="Arial"/>
              </w:rPr>
              <w:lastRenderedPageBreak/>
              <w:t>DAU</w:t>
            </w:r>
          </w:p>
        </w:tc>
        <w:tc>
          <w:tcPr>
            <w:tcW w:w="3824" w:type="pct"/>
            <w:tcBorders>
              <w:top w:val="single" w:sz="6" w:space="0" w:color="000000"/>
              <w:left w:val="single" w:sz="6" w:space="0" w:color="000000"/>
              <w:bottom w:val="single" w:sz="6" w:space="0" w:color="000000"/>
            </w:tcBorders>
            <w:vAlign w:val="center"/>
          </w:tcPr>
          <w:p w14:paraId="202EA0FB" w14:textId="77777777" w:rsidR="002D4A57" w:rsidRPr="007F7C0A" w:rsidRDefault="002D4A57" w:rsidP="004F2824">
            <w:pPr>
              <w:widowControl w:val="0"/>
              <w:autoSpaceDE w:val="0"/>
              <w:autoSpaceDN w:val="0"/>
              <w:adjustRightInd w:val="0"/>
              <w:rPr>
                <w:rFonts w:cs="Arial"/>
              </w:rPr>
            </w:pPr>
            <w:r w:rsidRPr="007F7C0A">
              <w:rPr>
                <w:rFonts w:cs="Arial"/>
              </w:rPr>
              <w:t>Data Acquisition Unit</w:t>
            </w:r>
          </w:p>
        </w:tc>
      </w:tr>
      <w:tr w:rsidR="002D4A57" w:rsidRPr="007F7C0A" w14:paraId="77355C30"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0636A77E" w14:textId="77777777" w:rsidR="002D4A57" w:rsidRPr="007F7C0A" w:rsidRDefault="002D4A57" w:rsidP="004F2824">
            <w:pPr>
              <w:widowControl w:val="0"/>
              <w:autoSpaceDE w:val="0"/>
              <w:autoSpaceDN w:val="0"/>
              <w:adjustRightInd w:val="0"/>
              <w:rPr>
                <w:rFonts w:cs="Arial"/>
              </w:rPr>
            </w:pPr>
            <w:r w:rsidRPr="007F7C0A">
              <w:rPr>
                <w:rFonts w:cs="Arial"/>
              </w:rPr>
              <w:t>DLC</w:t>
            </w:r>
          </w:p>
        </w:tc>
        <w:tc>
          <w:tcPr>
            <w:tcW w:w="3824" w:type="pct"/>
            <w:tcBorders>
              <w:top w:val="single" w:sz="6" w:space="0" w:color="000000"/>
              <w:left w:val="single" w:sz="6" w:space="0" w:color="000000"/>
              <w:bottom w:val="single" w:sz="6" w:space="0" w:color="000000"/>
            </w:tcBorders>
            <w:vAlign w:val="center"/>
          </w:tcPr>
          <w:p w14:paraId="79C43515" w14:textId="77777777" w:rsidR="002D4A57" w:rsidRPr="007F7C0A" w:rsidRDefault="002D4A57" w:rsidP="004F2824">
            <w:pPr>
              <w:widowControl w:val="0"/>
              <w:autoSpaceDE w:val="0"/>
              <w:autoSpaceDN w:val="0"/>
              <w:adjustRightInd w:val="0"/>
              <w:rPr>
                <w:rFonts w:cs="Arial"/>
              </w:rPr>
            </w:pPr>
            <w:r w:rsidRPr="007F7C0A">
              <w:rPr>
                <w:rFonts w:cs="Arial"/>
              </w:rPr>
              <w:t>Data Length Count</w:t>
            </w:r>
          </w:p>
        </w:tc>
      </w:tr>
      <w:tr w:rsidR="002D4A57" w:rsidRPr="007F7C0A" w14:paraId="3A1272BB"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551E9D7D" w14:textId="77777777" w:rsidR="002D4A57" w:rsidRPr="007F7C0A" w:rsidRDefault="002D4A57" w:rsidP="004F2824">
            <w:pPr>
              <w:widowControl w:val="0"/>
              <w:autoSpaceDE w:val="0"/>
              <w:autoSpaceDN w:val="0"/>
              <w:adjustRightInd w:val="0"/>
              <w:rPr>
                <w:rFonts w:cs="Arial"/>
              </w:rPr>
            </w:pPr>
            <w:r w:rsidRPr="007F7C0A">
              <w:rPr>
                <w:rFonts w:cs="Arial"/>
              </w:rPr>
              <w:t>DOC</w:t>
            </w:r>
          </w:p>
        </w:tc>
        <w:tc>
          <w:tcPr>
            <w:tcW w:w="3824" w:type="pct"/>
            <w:tcBorders>
              <w:top w:val="single" w:sz="6" w:space="0" w:color="000000"/>
              <w:left w:val="single" w:sz="6" w:space="0" w:color="000000"/>
              <w:bottom w:val="single" w:sz="6" w:space="0" w:color="000000"/>
            </w:tcBorders>
            <w:vAlign w:val="center"/>
          </w:tcPr>
          <w:p w14:paraId="128CAE96" w14:textId="77777777" w:rsidR="002D4A57" w:rsidRPr="007F7C0A" w:rsidRDefault="002D4A57" w:rsidP="004F2824">
            <w:pPr>
              <w:widowControl w:val="0"/>
              <w:autoSpaceDE w:val="0"/>
              <w:autoSpaceDN w:val="0"/>
              <w:adjustRightInd w:val="0"/>
              <w:rPr>
                <w:rFonts w:cs="Arial"/>
              </w:rPr>
            </w:pPr>
            <w:r w:rsidRPr="007F7C0A">
              <w:rPr>
                <w:rFonts w:cs="Arial"/>
              </w:rPr>
              <w:t>Data Object Code</w:t>
            </w:r>
          </w:p>
        </w:tc>
      </w:tr>
      <w:tr w:rsidR="002D4A57" w:rsidRPr="007F7C0A" w14:paraId="65C4A789"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70C83949" w14:textId="77777777" w:rsidR="002D4A57" w:rsidRPr="007F7C0A" w:rsidRDefault="002D4A57" w:rsidP="004F2824">
            <w:pPr>
              <w:widowControl w:val="0"/>
              <w:autoSpaceDE w:val="0"/>
              <w:autoSpaceDN w:val="0"/>
              <w:adjustRightInd w:val="0"/>
              <w:rPr>
                <w:rFonts w:cs="Arial"/>
              </w:rPr>
            </w:pPr>
            <w:r w:rsidRPr="007F7C0A">
              <w:rPr>
                <w:rFonts w:cs="Arial"/>
              </w:rPr>
              <w:t>DRQ</w:t>
            </w:r>
          </w:p>
        </w:tc>
        <w:tc>
          <w:tcPr>
            <w:tcW w:w="3824" w:type="pct"/>
            <w:tcBorders>
              <w:top w:val="single" w:sz="6" w:space="0" w:color="000000"/>
              <w:left w:val="single" w:sz="6" w:space="0" w:color="000000"/>
              <w:bottom w:val="single" w:sz="6" w:space="0" w:color="000000"/>
            </w:tcBorders>
            <w:vAlign w:val="center"/>
          </w:tcPr>
          <w:p w14:paraId="4C4A9F0E" w14:textId="77777777" w:rsidR="002D4A57" w:rsidRPr="007F7C0A" w:rsidRDefault="002D4A57" w:rsidP="004F2824">
            <w:pPr>
              <w:widowControl w:val="0"/>
              <w:autoSpaceDE w:val="0"/>
              <w:autoSpaceDN w:val="0"/>
              <w:adjustRightInd w:val="0"/>
              <w:rPr>
                <w:rFonts w:cs="Arial"/>
              </w:rPr>
            </w:pPr>
            <w:r w:rsidRPr="007F7C0A">
              <w:rPr>
                <w:rFonts w:cs="Arial"/>
              </w:rPr>
              <w:t>Derived Requirement</w:t>
            </w:r>
          </w:p>
        </w:tc>
      </w:tr>
      <w:tr w:rsidR="002D4A57" w:rsidRPr="007F7C0A" w14:paraId="1640CA4D"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445C2F9A" w14:textId="77777777" w:rsidR="002D4A57" w:rsidRPr="007F7C0A" w:rsidRDefault="002D4A57" w:rsidP="004F2824">
            <w:pPr>
              <w:widowControl w:val="0"/>
              <w:autoSpaceDE w:val="0"/>
              <w:autoSpaceDN w:val="0"/>
              <w:adjustRightInd w:val="0"/>
              <w:rPr>
                <w:rFonts w:cs="Arial"/>
              </w:rPr>
            </w:pPr>
            <w:r w:rsidRPr="007F7C0A">
              <w:rPr>
                <w:rFonts w:cs="Arial"/>
              </w:rPr>
              <w:t>EDAU</w:t>
            </w:r>
          </w:p>
        </w:tc>
        <w:tc>
          <w:tcPr>
            <w:tcW w:w="3824" w:type="pct"/>
            <w:tcBorders>
              <w:top w:val="single" w:sz="6" w:space="0" w:color="000000"/>
              <w:left w:val="single" w:sz="6" w:space="0" w:color="000000"/>
              <w:bottom w:val="single" w:sz="6" w:space="0" w:color="000000"/>
            </w:tcBorders>
            <w:vAlign w:val="center"/>
          </w:tcPr>
          <w:p w14:paraId="1F9AF1F3" w14:textId="77777777" w:rsidR="002D4A57" w:rsidRPr="007F7C0A" w:rsidRDefault="002D4A57" w:rsidP="004F2824">
            <w:pPr>
              <w:widowControl w:val="0"/>
              <w:autoSpaceDE w:val="0"/>
              <w:autoSpaceDN w:val="0"/>
              <w:adjustRightInd w:val="0"/>
              <w:rPr>
                <w:rFonts w:cs="Arial"/>
              </w:rPr>
            </w:pPr>
            <w:r w:rsidRPr="007F7C0A">
              <w:rPr>
                <w:rFonts w:cs="Arial"/>
              </w:rPr>
              <w:t>Engine Data Acquisition Unit</w:t>
            </w:r>
          </w:p>
        </w:tc>
      </w:tr>
      <w:tr w:rsidR="002D4A57" w:rsidRPr="007F7C0A" w14:paraId="006A3EBD"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4E9DA957" w14:textId="77777777" w:rsidR="002D4A57" w:rsidRPr="007F7C0A" w:rsidRDefault="002D4A57" w:rsidP="004F2824">
            <w:pPr>
              <w:widowControl w:val="0"/>
              <w:autoSpaceDE w:val="0"/>
              <w:autoSpaceDN w:val="0"/>
              <w:adjustRightInd w:val="0"/>
              <w:rPr>
                <w:rFonts w:cs="Arial"/>
              </w:rPr>
            </w:pPr>
            <w:r w:rsidRPr="007F7C0A">
              <w:rPr>
                <w:rFonts w:cs="Arial"/>
              </w:rPr>
              <w:t>EIU</w:t>
            </w:r>
          </w:p>
        </w:tc>
        <w:tc>
          <w:tcPr>
            <w:tcW w:w="3824" w:type="pct"/>
            <w:tcBorders>
              <w:top w:val="single" w:sz="6" w:space="0" w:color="000000"/>
              <w:left w:val="single" w:sz="6" w:space="0" w:color="000000"/>
              <w:bottom w:val="single" w:sz="6" w:space="0" w:color="000000"/>
            </w:tcBorders>
            <w:vAlign w:val="center"/>
          </w:tcPr>
          <w:p w14:paraId="11763F62" w14:textId="77777777" w:rsidR="002D4A57" w:rsidRPr="007F7C0A" w:rsidRDefault="002D4A57" w:rsidP="004F2824">
            <w:pPr>
              <w:widowControl w:val="0"/>
              <w:autoSpaceDE w:val="0"/>
              <w:autoSpaceDN w:val="0"/>
              <w:adjustRightInd w:val="0"/>
              <w:rPr>
                <w:rFonts w:cs="Arial"/>
              </w:rPr>
            </w:pPr>
            <w:r w:rsidRPr="007F7C0A">
              <w:rPr>
                <w:rFonts w:cs="Arial"/>
              </w:rPr>
              <w:t>Engine Instrument System</w:t>
            </w:r>
          </w:p>
        </w:tc>
      </w:tr>
      <w:tr w:rsidR="002D4A57" w:rsidRPr="007F7C0A" w14:paraId="4E45919F"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06F58B9D" w14:textId="77777777" w:rsidR="002D4A57" w:rsidRPr="007F7C0A" w:rsidRDefault="002D4A57" w:rsidP="004F2824">
            <w:pPr>
              <w:widowControl w:val="0"/>
              <w:autoSpaceDE w:val="0"/>
              <w:autoSpaceDN w:val="0"/>
              <w:adjustRightInd w:val="0"/>
              <w:rPr>
                <w:rFonts w:cs="Arial"/>
              </w:rPr>
            </w:pPr>
            <w:r w:rsidRPr="007F7C0A">
              <w:rPr>
                <w:rFonts w:cs="Arial"/>
              </w:rPr>
              <w:t>FID</w:t>
            </w:r>
          </w:p>
        </w:tc>
        <w:tc>
          <w:tcPr>
            <w:tcW w:w="3824" w:type="pct"/>
            <w:tcBorders>
              <w:top w:val="single" w:sz="6" w:space="0" w:color="000000"/>
              <w:left w:val="single" w:sz="6" w:space="0" w:color="000000"/>
              <w:bottom w:val="single" w:sz="6" w:space="0" w:color="000000"/>
            </w:tcBorders>
            <w:vAlign w:val="center"/>
          </w:tcPr>
          <w:p w14:paraId="14F9CD4C" w14:textId="77777777" w:rsidR="002D4A57" w:rsidRPr="007F7C0A" w:rsidRDefault="002D4A57" w:rsidP="004F2824">
            <w:pPr>
              <w:widowControl w:val="0"/>
              <w:autoSpaceDE w:val="0"/>
              <w:autoSpaceDN w:val="0"/>
              <w:adjustRightInd w:val="0"/>
              <w:rPr>
                <w:rFonts w:cs="Arial"/>
              </w:rPr>
            </w:pPr>
            <w:r w:rsidRPr="007F7C0A">
              <w:rPr>
                <w:rFonts w:cs="Arial"/>
              </w:rPr>
              <w:t>Function Code Identifier</w:t>
            </w:r>
          </w:p>
        </w:tc>
      </w:tr>
      <w:tr w:rsidR="002D4A57" w:rsidRPr="007F7C0A" w14:paraId="03DA1820"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5DF05B03" w14:textId="77777777" w:rsidR="002D4A57" w:rsidRPr="007F7C0A" w:rsidRDefault="002D4A57" w:rsidP="004F2824">
            <w:pPr>
              <w:widowControl w:val="0"/>
              <w:autoSpaceDE w:val="0"/>
              <w:autoSpaceDN w:val="0"/>
              <w:adjustRightInd w:val="0"/>
              <w:rPr>
                <w:rFonts w:cs="Arial"/>
              </w:rPr>
            </w:pPr>
            <w:r w:rsidRPr="007F7C0A">
              <w:rPr>
                <w:rFonts w:cs="Arial"/>
              </w:rPr>
              <w:t>FIFO</w:t>
            </w:r>
          </w:p>
        </w:tc>
        <w:tc>
          <w:tcPr>
            <w:tcW w:w="3824" w:type="pct"/>
            <w:tcBorders>
              <w:top w:val="single" w:sz="6" w:space="0" w:color="000000"/>
              <w:left w:val="single" w:sz="6" w:space="0" w:color="000000"/>
              <w:bottom w:val="single" w:sz="6" w:space="0" w:color="000000"/>
            </w:tcBorders>
            <w:vAlign w:val="center"/>
          </w:tcPr>
          <w:p w14:paraId="68E066F1" w14:textId="77777777" w:rsidR="002D4A57" w:rsidRPr="007F7C0A" w:rsidRDefault="002D4A57" w:rsidP="004F2824">
            <w:pPr>
              <w:widowControl w:val="0"/>
              <w:autoSpaceDE w:val="0"/>
              <w:autoSpaceDN w:val="0"/>
              <w:adjustRightInd w:val="0"/>
              <w:rPr>
                <w:rFonts w:cs="Arial"/>
              </w:rPr>
            </w:pPr>
            <w:r w:rsidRPr="007F7C0A">
              <w:rPr>
                <w:rFonts w:cs="Arial"/>
              </w:rPr>
              <w:t>First In First Out</w:t>
            </w:r>
          </w:p>
        </w:tc>
      </w:tr>
      <w:tr w:rsidR="002D4A57" w:rsidRPr="007F7C0A" w14:paraId="1797C93F"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60DC3EAB" w14:textId="77777777" w:rsidR="002D4A57" w:rsidRPr="007F7C0A" w:rsidRDefault="002D4A57" w:rsidP="004F2824">
            <w:pPr>
              <w:widowControl w:val="0"/>
              <w:autoSpaceDE w:val="0"/>
              <w:autoSpaceDN w:val="0"/>
              <w:adjustRightInd w:val="0"/>
              <w:rPr>
                <w:rFonts w:cs="Arial"/>
              </w:rPr>
            </w:pPr>
            <w:r w:rsidRPr="007F7C0A">
              <w:rPr>
                <w:rFonts w:cs="Arial"/>
              </w:rPr>
              <w:t>FSMC</w:t>
            </w:r>
          </w:p>
        </w:tc>
        <w:tc>
          <w:tcPr>
            <w:tcW w:w="3824" w:type="pct"/>
            <w:tcBorders>
              <w:top w:val="single" w:sz="6" w:space="0" w:color="000000"/>
              <w:left w:val="single" w:sz="6" w:space="0" w:color="000000"/>
              <w:bottom w:val="single" w:sz="6" w:space="0" w:color="000000"/>
            </w:tcBorders>
            <w:vAlign w:val="center"/>
          </w:tcPr>
          <w:p w14:paraId="7C5D050D" w14:textId="77777777" w:rsidR="002D4A57" w:rsidRPr="007F7C0A" w:rsidRDefault="002D4A57" w:rsidP="004F2824">
            <w:pPr>
              <w:widowControl w:val="0"/>
              <w:autoSpaceDE w:val="0"/>
              <w:autoSpaceDN w:val="0"/>
              <w:adjustRightInd w:val="0"/>
              <w:rPr>
                <w:rFonts w:cs="Arial"/>
              </w:rPr>
            </w:pPr>
            <w:r w:rsidRPr="007F7C0A">
              <w:rPr>
                <w:rFonts w:cs="Arial"/>
              </w:rPr>
              <w:t>Flexible Static Memory Controller</w:t>
            </w:r>
          </w:p>
        </w:tc>
      </w:tr>
      <w:tr w:rsidR="002D4A57" w:rsidRPr="007F7C0A" w14:paraId="3C434968"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351043BD" w14:textId="77777777" w:rsidR="002D4A57" w:rsidRPr="007F7C0A" w:rsidRDefault="002D4A57" w:rsidP="004F2824">
            <w:pPr>
              <w:widowControl w:val="0"/>
              <w:autoSpaceDE w:val="0"/>
              <w:autoSpaceDN w:val="0"/>
              <w:adjustRightInd w:val="0"/>
              <w:rPr>
                <w:rFonts w:cs="Arial"/>
              </w:rPr>
            </w:pPr>
            <w:r w:rsidRPr="007F7C0A">
              <w:rPr>
                <w:rFonts w:cs="Arial"/>
              </w:rPr>
              <w:t>FTP</w:t>
            </w:r>
          </w:p>
        </w:tc>
        <w:tc>
          <w:tcPr>
            <w:tcW w:w="3824" w:type="pct"/>
            <w:tcBorders>
              <w:top w:val="single" w:sz="6" w:space="0" w:color="000000"/>
              <w:left w:val="single" w:sz="6" w:space="0" w:color="000000"/>
              <w:bottom w:val="single" w:sz="6" w:space="0" w:color="000000"/>
            </w:tcBorders>
            <w:vAlign w:val="center"/>
          </w:tcPr>
          <w:p w14:paraId="4C0378EF" w14:textId="77777777" w:rsidR="002D4A57" w:rsidRPr="007F7C0A" w:rsidRDefault="002D4A57" w:rsidP="004F2824">
            <w:pPr>
              <w:widowControl w:val="0"/>
              <w:autoSpaceDE w:val="0"/>
              <w:autoSpaceDN w:val="0"/>
              <w:adjustRightInd w:val="0"/>
              <w:rPr>
                <w:rFonts w:cs="Arial"/>
              </w:rPr>
            </w:pPr>
            <w:r w:rsidRPr="007F7C0A">
              <w:rPr>
                <w:rFonts w:cs="Arial"/>
              </w:rPr>
              <w:t>File Transfer Protocol</w:t>
            </w:r>
          </w:p>
        </w:tc>
      </w:tr>
      <w:tr w:rsidR="002D4A57" w:rsidRPr="007F7C0A" w14:paraId="22848B3F"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7C63F9C9" w14:textId="77777777" w:rsidR="002D4A57" w:rsidRPr="007F7C0A" w:rsidRDefault="002D4A57" w:rsidP="004F2824">
            <w:pPr>
              <w:widowControl w:val="0"/>
              <w:autoSpaceDE w:val="0"/>
              <w:autoSpaceDN w:val="0"/>
              <w:adjustRightInd w:val="0"/>
              <w:rPr>
                <w:rFonts w:cs="Arial"/>
              </w:rPr>
            </w:pPr>
            <w:r w:rsidRPr="007F7C0A">
              <w:rPr>
                <w:rFonts w:cs="Arial"/>
              </w:rPr>
              <w:t>GPIO</w:t>
            </w:r>
          </w:p>
        </w:tc>
        <w:tc>
          <w:tcPr>
            <w:tcW w:w="3824" w:type="pct"/>
            <w:tcBorders>
              <w:top w:val="single" w:sz="6" w:space="0" w:color="000000"/>
              <w:left w:val="single" w:sz="6" w:space="0" w:color="000000"/>
              <w:bottom w:val="single" w:sz="6" w:space="0" w:color="000000"/>
            </w:tcBorders>
            <w:vAlign w:val="center"/>
          </w:tcPr>
          <w:p w14:paraId="2272A083" w14:textId="77777777" w:rsidR="002D4A57" w:rsidRPr="007F7C0A" w:rsidRDefault="002D4A57" w:rsidP="004F2824">
            <w:pPr>
              <w:widowControl w:val="0"/>
              <w:autoSpaceDE w:val="0"/>
              <w:autoSpaceDN w:val="0"/>
              <w:adjustRightInd w:val="0"/>
              <w:rPr>
                <w:rFonts w:cs="Arial"/>
              </w:rPr>
            </w:pPr>
            <w:r w:rsidRPr="007F7C0A">
              <w:rPr>
                <w:rFonts w:cs="Arial"/>
              </w:rPr>
              <w:t>General Purpose Input/Output</w:t>
            </w:r>
          </w:p>
        </w:tc>
      </w:tr>
      <w:tr w:rsidR="002D4A57" w:rsidRPr="007F7C0A" w14:paraId="177888F4"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51DEB891" w14:textId="77777777" w:rsidR="002D4A57" w:rsidRPr="007F7C0A" w:rsidRDefault="002D4A57" w:rsidP="004F2824">
            <w:pPr>
              <w:widowControl w:val="0"/>
              <w:autoSpaceDE w:val="0"/>
              <w:autoSpaceDN w:val="0"/>
              <w:adjustRightInd w:val="0"/>
              <w:rPr>
                <w:rFonts w:cs="Arial"/>
              </w:rPr>
            </w:pPr>
            <w:r w:rsidRPr="007F7C0A">
              <w:rPr>
                <w:rFonts w:cs="Arial"/>
              </w:rPr>
              <w:t>I/O</w:t>
            </w:r>
          </w:p>
        </w:tc>
        <w:tc>
          <w:tcPr>
            <w:tcW w:w="3824" w:type="pct"/>
            <w:tcBorders>
              <w:top w:val="single" w:sz="6" w:space="0" w:color="000000"/>
              <w:left w:val="single" w:sz="6" w:space="0" w:color="000000"/>
              <w:bottom w:val="single" w:sz="6" w:space="0" w:color="000000"/>
            </w:tcBorders>
            <w:vAlign w:val="center"/>
          </w:tcPr>
          <w:p w14:paraId="685B73DB" w14:textId="77777777" w:rsidR="002D4A57" w:rsidRPr="007F7C0A" w:rsidRDefault="002D4A57" w:rsidP="004F2824">
            <w:pPr>
              <w:widowControl w:val="0"/>
              <w:autoSpaceDE w:val="0"/>
              <w:autoSpaceDN w:val="0"/>
              <w:adjustRightInd w:val="0"/>
              <w:rPr>
                <w:rFonts w:cs="Arial"/>
              </w:rPr>
            </w:pPr>
            <w:r w:rsidRPr="007F7C0A">
              <w:rPr>
                <w:rFonts w:cs="Arial"/>
              </w:rPr>
              <w:t>Input Output</w:t>
            </w:r>
          </w:p>
        </w:tc>
      </w:tr>
      <w:tr w:rsidR="002D4A57" w:rsidRPr="007F7C0A" w14:paraId="57B374A0"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062ABDCE" w14:textId="77777777" w:rsidR="002D4A57" w:rsidRPr="007F7C0A" w:rsidRDefault="002D4A57" w:rsidP="004F2824">
            <w:pPr>
              <w:widowControl w:val="0"/>
              <w:autoSpaceDE w:val="0"/>
              <w:autoSpaceDN w:val="0"/>
              <w:adjustRightInd w:val="0"/>
              <w:rPr>
                <w:rFonts w:cs="Arial"/>
              </w:rPr>
            </w:pPr>
            <w:r w:rsidRPr="007F7C0A">
              <w:rPr>
                <w:rFonts w:cs="Arial"/>
              </w:rPr>
              <w:t>LCC</w:t>
            </w:r>
          </w:p>
        </w:tc>
        <w:tc>
          <w:tcPr>
            <w:tcW w:w="3824" w:type="pct"/>
            <w:tcBorders>
              <w:top w:val="single" w:sz="6" w:space="0" w:color="000000"/>
              <w:left w:val="single" w:sz="6" w:space="0" w:color="000000"/>
              <w:bottom w:val="single" w:sz="6" w:space="0" w:color="000000"/>
            </w:tcBorders>
            <w:vAlign w:val="center"/>
          </w:tcPr>
          <w:p w14:paraId="30C02E0D" w14:textId="77777777" w:rsidR="002D4A57" w:rsidRPr="007F7C0A" w:rsidRDefault="002D4A57" w:rsidP="004F2824">
            <w:pPr>
              <w:widowControl w:val="0"/>
              <w:autoSpaceDE w:val="0"/>
              <w:autoSpaceDN w:val="0"/>
              <w:adjustRightInd w:val="0"/>
              <w:rPr>
                <w:rFonts w:cs="Arial"/>
              </w:rPr>
            </w:pPr>
            <w:r w:rsidRPr="007F7C0A">
              <w:rPr>
                <w:rFonts w:cs="Arial"/>
              </w:rPr>
              <w:t>Logical Communication Channel</w:t>
            </w:r>
          </w:p>
        </w:tc>
      </w:tr>
      <w:tr w:rsidR="002D4A57" w:rsidRPr="007F7C0A" w14:paraId="41ED02B3"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1A8DF80B" w14:textId="77777777" w:rsidR="002D4A57" w:rsidRPr="007F7C0A" w:rsidRDefault="002D4A57" w:rsidP="004F2824">
            <w:pPr>
              <w:widowControl w:val="0"/>
              <w:autoSpaceDE w:val="0"/>
              <w:autoSpaceDN w:val="0"/>
              <w:adjustRightInd w:val="0"/>
              <w:rPr>
                <w:rFonts w:cs="Arial"/>
              </w:rPr>
            </w:pPr>
            <w:r w:rsidRPr="007F7C0A">
              <w:rPr>
                <w:rFonts w:cs="Arial"/>
              </w:rPr>
              <w:t>LCL</w:t>
            </w:r>
          </w:p>
        </w:tc>
        <w:tc>
          <w:tcPr>
            <w:tcW w:w="3824" w:type="pct"/>
            <w:tcBorders>
              <w:top w:val="single" w:sz="6" w:space="0" w:color="000000"/>
              <w:left w:val="single" w:sz="6" w:space="0" w:color="000000"/>
              <w:bottom w:val="single" w:sz="6" w:space="0" w:color="000000"/>
            </w:tcBorders>
            <w:vAlign w:val="center"/>
          </w:tcPr>
          <w:p w14:paraId="53717046" w14:textId="77777777" w:rsidR="002D4A57" w:rsidRPr="007F7C0A" w:rsidRDefault="002D4A57" w:rsidP="004F2824">
            <w:pPr>
              <w:widowControl w:val="0"/>
              <w:autoSpaceDE w:val="0"/>
              <w:autoSpaceDN w:val="0"/>
              <w:adjustRightInd w:val="0"/>
              <w:rPr>
                <w:rFonts w:cs="Arial"/>
              </w:rPr>
            </w:pPr>
            <w:r w:rsidRPr="007F7C0A">
              <w:rPr>
                <w:rFonts w:cs="Arial"/>
              </w:rPr>
              <w:t>Local Bit</w:t>
            </w:r>
          </w:p>
        </w:tc>
      </w:tr>
      <w:tr w:rsidR="002D4A57" w:rsidRPr="007F7C0A" w14:paraId="3E2C2B94"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3C8D5BA1" w14:textId="77777777" w:rsidR="002D4A57" w:rsidRPr="007F7C0A" w:rsidRDefault="002D4A57" w:rsidP="004F2824">
            <w:pPr>
              <w:widowControl w:val="0"/>
              <w:autoSpaceDE w:val="0"/>
              <w:autoSpaceDN w:val="0"/>
              <w:adjustRightInd w:val="0"/>
              <w:rPr>
                <w:rFonts w:cs="Arial"/>
              </w:rPr>
            </w:pPr>
            <w:r w:rsidRPr="007F7C0A">
              <w:rPr>
                <w:rFonts w:cs="Arial"/>
              </w:rPr>
              <w:t>LED</w:t>
            </w:r>
          </w:p>
        </w:tc>
        <w:tc>
          <w:tcPr>
            <w:tcW w:w="3824" w:type="pct"/>
            <w:tcBorders>
              <w:top w:val="single" w:sz="6" w:space="0" w:color="000000"/>
              <w:left w:val="single" w:sz="6" w:space="0" w:color="000000"/>
              <w:bottom w:val="single" w:sz="6" w:space="0" w:color="000000"/>
            </w:tcBorders>
            <w:vAlign w:val="center"/>
          </w:tcPr>
          <w:p w14:paraId="1600F7B9" w14:textId="77777777" w:rsidR="002D4A57" w:rsidRPr="007F7C0A" w:rsidRDefault="002D4A57" w:rsidP="004F2824">
            <w:pPr>
              <w:widowControl w:val="0"/>
              <w:autoSpaceDE w:val="0"/>
              <w:autoSpaceDN w:val="0"/>
              <w:adjustRightInd w:val="0"/>
              <w:rPr>
                <w:rFonts w:cs="Arial"/>
              </w:rPr>
            </w:pPr>
            <w:r w:rsidRPr="007F7C0A">
              <w:rPr>
                <w:rFonts w:cs="Arial"/>
              </w:rPr>
              <w:t>Light Emitting Diode</w:t>
            </w:r>
          </w:p>
        </w:tc>
      </w:tr>
      <w:tr w:rsidR="002D4A57" w:rsidRPr="007F7C0A" w14:paraId="20C80490"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3F90AF85" w14:textId="77777777" w:rsidR="002D4A57" w:rsidRPr="007F7C0A" w:rsidRDefault="002D4A57" w:rsidP="004F2824">
            <w:pPr>
              <w:widowControl w:val="0"/>
              <w:autoSpaceDE w:val="0"/>
              <w:autoSpaceDN w:val="0"/>
              <w:adjustRightInd w:val="0"/>
              <w:rPr>
                <w:rFonts w:cs="Arial"/>
              </w:rPr>
            </w:pPr>
            <w:r w:rsidRPr="007F7C0A">
              <w:rPr>
                <w:rFonts w:cs="Arial"/>
              </w:rPr>
              <w:t>MOPS</w:t>
            </w:r>
          </w:p>
        </w:tc>
        <w:tc>
          <w:tcPr>
            <w:tcW w:w="3824" w:type="pct"/>
            <w:tcBorders>
              <w:top w:val="single" w:sz="6" w:space="0" w:color="000000"/>
              <w:left w:val="single" w:sz="6" w:space="0" w:color="000000"/>
              <w:bottom w:val="single" w:sz="6" w:space="0" w:color="000000"/>
            </w:tcBorders>
            <w:vAlign w:val="center"/>
          </w:tcPr>
          <w:p w14:paraId="2CAA6A98" w14:textId="77777777" w:rsidR="002D4A57" w:rsidRPr="007F7C0A" w:rsidRDefault="002D4A57" w:rsidP="004F2824">
            <w:pPr>
              <w:widowControl w:val="0"/>
              <w:autoSpaceDE w:val="0"/>
              <w:autoSpaceDN w:val="0"/>
              <w:adjustRightInd w:val="0"/>
              <w:rPr>
                <w:rFonts w:cs="Arial"/>
              </w:rPr>
            </w:pPr>
            <w:r w:rsidRPr="007F7C0A">
              <w:rPr>
                <w:rFonts w:cs="Arial"/>
              </w:rPr>
              <w:t>Minimum Operational Performance Specification</w:t>
            </w:r>
          </w:p>
        </w:tc>
      </w:tr>
      <w:tr w:rsidR="002D4A57" w:rsidRPr="007F7C0A" w14:paraId="3083205E"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3463DCC2" w14:textId="77777777" w:rsidR="002D4A57" w:rsidRPr="007F7C0A" w:rsidRDefault="002D4A57" w:rsidP="004F2824">
            <w:pPr>
              <w:widowControl w:val="0"/>
              <w:autoSpaceDE w:val="0"/>
              <w:autoSpaceDN w:val="0"/>
              <w:adjustRightInd w:val="0"/>
              <w:rPr>
                <w:rFonts w:cs="Arial"/>
              </w:rPr>
            </w:pPr>
            <w:r w:rsidRPr="007F7C0A">
              <w:rPr>
                <w:rFonts w:cs="Arial"/>
              </w:rPr>
              <w:t>NOC</w:t>
            </w:r>
          </w:p>
        </w:tc>
        <w:tc>
          <w:tcPr>
            <w:tcW w:w="3824" w:type="pct"/>
            <w:tcBorders>
              <w:top w:val="single" w:sz="6" w:space="0" w:color="000000"/>
              <w:left w:val="single" w:sz="6" w:space="0" w:color="000000"/>
              <w:bottom w:val="single" w:sz="6" w:space="0" w:color="000000"/>
            </w:tcBorders>
            <w:vAlign w:val="center"/>
          </w:tcPr>
          <w:p w14:paraId="7618CD26" w14:textId="77777777" w:rsidR="002D4A57" w:rsidRPr="007F7C0A" w:rsidRDefault="002D4A57" w:rsidP="004F2824">
            <w:pPr>
              <w:widowControl w:val="0"/>
              <w:autoSpaceDE w:val="0"/>
              <w:autoSpaceDN w:val="0"/>
              <w:adjustRightInd w:val="0"/>
              <w:rPr>
                <w:rFonts w:cs="Arial"/>
              </w:rPr>
            </w:pPr>
            <w:r w:rsidRPr="007F7C0A">
              <w:rPr>
                <w:rFonts w:cs="Arial"/>
              </w:rPr>
              <w:t>Normal Operation Channel</w:t>
            </w:r>
          </w:p>
        </w:tc>
      </w:tr>
      <w:tr w:rsidR="002D4A57" w:rsidRPr="007F7C0A" w14:paraId="66EE8FBC"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317D8FD7" w14:textId="77777777" w:rsidR="002D4A57" w:rsidRPr="007F7C0A" w:rsidRDefault="002D4A57" w:rsidP="004F2824">
            <w:pPr>
              <w:widowControl w:val="0"/>
              <w:autoSpaceDE w:val="0"/>
              <w:autoSpaceDN w:val="0"/>
              <w:adjustRightInd w:val="0"/>
              <w:rPr>
                <w:rFonts w:cs="Arial"/>
              </w:rPr>
            </w:pPr>
            <w:r w:rsidRPr="007F7C0A">
              <w:rPr>
                <w:rFonts w:cs="Arial"/>
              </w:rPr>
              <w:t>NSC</w:t>
            </w:r>
          </w:p>
        </w:tc>
        <w:tc>
          <w:tcPr>
            <w:tcW w:w="3824" w:type="pct"/>
            <w:tcBorders>
              <w:top w:val="single" w:sz="6" w:space="0" w:color="000000"/>
              <w:left w:val="single" w:sz="6" w:space="0" w:color="000000"/>
              <w:bottom w:val="single" w:sz="6" w:space="0" w:color="000000"/>
            </w:tcBorders>
            <w:vAlign w:val="center"/>
          </w:tcPr>
          <w:p w14:paraId="3903EED7" w14:textId="77777777" w:rsidR="002D4A57" w:rsidRPr="007F7C0A" w:rsidRDefault="002D4A57" w:rsidP="004F2824">
            <w:pPr>
              <w:widowControl w:val="0"/>
              <w:autoSpaceDE w:val="0"/>
              <w:autoSpaceDN w:val="0"/>
              <w:adjustRightInd w:val="0"/>
              <w:rPr>
                <w:rFonts w:cs="Arial"/>
              </w:rPr>
            </w:pPr>
            <w:r w:rsidRPr="007F7C0A">
              <w:rPr>
                <w:rFonts w:cs="Arial"/>
              </w:rPr>
              <w:t>Node Service Channel</w:t>
            </w:r>
          </w:p>
        </w:tc>
      </w:tr>
      <w:tr w:rsidR="002D4A57" w:rsidRPr="007F7C0A" w14:paraId="6E818869"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690D1322" w14:textId="77777777" w:rsidR="002D4A57" w:rsidRPr="007F7C0A" w:rsidRDefault="002D4A57" w:rsidP="004F2824">
            <w:pPr>
              <w:widowControl w:val="0"/>
              <w:autoSpaceDE w:val="0"/>
              <w:autoSpaceDN w:val="0"/>
              <w:adjustRightInd w:val="0"/>
              <w:rPr>
                <w:rFonts w:cs="Arial"/>
              </w:rPr>
            </w:pPr>
            <w:r w:rsidRPr="007F7C0A">
              <w:rPr>
                <w:rFonts w:cs="Arial"/>
              </w:rPr>
              <w:t>NVM</w:t>
            </w:r>
          </w:p>
        </w:tc>
        <w:tc>
          <w:tcPr>
            <w:tcW w:w="3824" w:type="pct"/>
            <w:tcBorders>
              <w:top w:val="single" w:sz="6" w:space="0" w:color="000000"/>
              <w:left w:val="single" w:sz="6" w:space="0" w:color="000000"/>
              <w:bottom w:val="single" w:sz="6" w:space="0" w:color="000000"/>
            </w:tcBorders>
            <w:vAlign w:val="center"/>
          </w:tcPr>
          <w:p w14:paraId="35A3F883" w14:textId="77777777" w:rsidR="002D4A57" w:rsidRPr="007F7C0A" w:rsidRDefault="002D4A57" w:rsidP="004F2824">
            <w:pPr>
              <w:widowControl w:val="0"/>
              <w:autoSpaceDE w:val="0"/>
              <w:autoSpaceDN w:val="0"/>
              <w:adjustRightInd w:val="0"/>
              <w:rPr>
                <w:rFonts w:cs="Arial"/>
              </w:rPr>
            </w:pPr>
            <w:r w:rsidRPr="007F7C0A">
              <w:rPr>
                <w:rFonts w:cs="Arial"/>
              </w:rPr>
              <w:t>Non Volatile Memory</w:t>
            </w:r>
          </w:p>
        </w:tc>
      </w:tr>
      <w:tr w:rsidR="002D4A57" w:rsidRPr="007F7C0A" w14:paraId="00BDDEE4"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7A5B27A4" w14:textId="77777777" w:rsidR="002D4A57" w:rsidRPr="007F7C0A" w:rsidRDefault="002D4A57" w:rsidP="004F2824">
            <w:pPr>
              <w:widowControl w:val="0"/>
              <w:autoSpaceDE w:val="0"/>
              <w:autoSpaceDN w:val="0"/>
              <w:adjustRightInd w:val="0"/>
              <w:rPr>
                <w:rFonts w:cs="Arial"/>
              </w:rPr>
            </w:pPr>
            <w:r w:rsidRPr="007F7C0A">
              <w:rPr>
                <w:rFonts w:cs="Arial"/>
              </w:rPr>
              <w:t>NVIC</w:t>
            </w:r>
          </w:p>
        </w:tc>
        <w:tc>
          <w:tcPr>
            <w:tcW w:w="3824" w:type="pct"/>
            <w:tcBorders>
              <w:top w:val="single" w:sz="6" w:space="0" w:color="000000"/>
              <w:left w:val="single" w:sz="6" w:space="0" w:color="000000"/>
              <w:bottom w:val="single" w:sz="6" w:space="0" w:color="000000"/>
            </w:tcBorders>
            <w:vAlign w:val="center"/>
          </w:tcPr>
          <w:p w14:paraId="160CB664" w14:textId="77777777" w:rsidR="002D4A57" w:rsidRPr="007F7C0A" w:rsidRDefault="002D4A57" w:rsidP="004F2824">
            <w:pPr>
              <w:widowControl w:val="0"/>
              <w:autoSpaceDE w:val="0"/>
              <w:autoSpaceDN w:val="0"/>
              <w:adjustRightInd w:val="0"/>
              <w:rPr>
                <w:rFonts w:cs="Arial"/>
              </w:rPr>
            </w:pPr>
            <w:r w:rsidRPr="007F7C0A">
              <w:rPr>
                <w:rFonts w:cs="Arial"/>
              </w:rPr>
              <w:t>Nested Vector Interrupt Control</w:t>
            </w:r>
          </w:p>
        </w:tc>
      </w:tr>
      <w:tr w:rsidR="002D4A57" w:rsidRPr="007F7C0A" w14:paraId="5B6CAA5B"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0F1C8C06" w14:textId="77777777" w:rsidR="002D4A57" w:rsidRPr="007F7C0A" w:rsidRDefault="002D4A57" w:rsidP="004F2824">
            <w:pPr>
              <w:widowControl w:val="0"/>
              <w:autoSpaceDE w:val="0"/>
              <w:autoSpaceDN w:val="0"/>
              <w:adjustRightInd w:val="0"/>
              <w:rPr>
                <w:rFonts w:cs="Arial"/>
              </w:rPr>
            </w:pPr>
            <w:r w:rsidRPr="007F7C0A">
              <w:rPr>
                <w:rFonts w:cs="Arial"/>
              </w:rPr>
              <w:t>PBIT</w:t>
            </w:r>
          </w:p>
        </w:tc>
        <w:tc>
          <w:tcPr>
            <w:tcW w:w="3824" w:type="pct"/>
            <w:tcBorders>
              <w:top w:val="single" w:sz="6" w:space="0" w:color="000000"/>
              <w:left w:val="single" w:sz="6" w:space="0" w:color="000000"/>
              <w:bottom w:val="single" w:sz="6" w:space="0" w:color="000000"/>
            </w:tcBorders>
            <w:vAlign w:val="center"/>
          </w:tcPr>
          <w:p w14:paraId="553488B0" w14:textId="77777777" w:rsidR="002D4A57" w:rsidRPr="007F7C0A" w:rsidRDefault="002D4A57" w:rsidP="004F2824">
            <w:pPr>
              <w:widowControl w:val="0"/>
              <w:autoSpaceDE w:val="0"/>
              <w:autoSpaceDN w:val="0"/>
              <w:adjustRightInd w:val="0"/>
              <w:rPr>
                <w:rFonts w:cs="Arial"/>
              </w:rPr>
            </w:pPr>
            <w:r w:rsidRPr="007F7C0A">
              <w:rPr>
                <w:rFonts w:cs="Arial"/>
              </w:rPr>
              <w:t>Power-On BIT</w:t>
            </w:r>
          </w:p>
        </w:tc>
      </w:tr>
      <w:tr w:rsidR="002D4A57" w:rsidRPr="007F7C0A" w14:paraId="2B3386D6"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72D0421E" w14:textId="77777777" w:rsidR="002D4A57" w:rsidRPr="007F7C0A" w:rsidRDefault="002D4A57" w:rsidP="004F2824">
            <w:pPr>
              <w:widowControl w:val="0"/>
              <w:autoSpaceDE w:val="0"/>
              <w:autoSpaceDN w:val="0"/>
              <w:adjustRightInd w:val="0"/>
              <w:rPr>
                <w:rFonts w:cs="Arial"/>
              </w:rPr>
            </w:pPr>
            <w:r w:rsidRPr="007F7C0A">
              <w:rPr>
                <w:rFonts w:cs="Arial"/>
              </w:rPr>
              <w:t>PVT</w:t>
            </w:r>
          </w:p>
        </w:tc>
        <w:tc>
          <w:tcPr>
            <w:tcW w:w="3824" w:type="pct"/>
            <w:tcBorders>
              <w:top w:val="single" w:sz="6" w:space="0" w:color="000000"/>
              <w:left w:val="single" w:sz="6" w:space="0" w:color="000000"/>
              <w:bottom w:val="single" w:sz="6" w:space="0" w:color="000000"/>
            </w:tcBorders>
            <w:vAlign w:val="center"/>
          </w:tcPr>
          <w:p w14:paraId="3A8569AB" w14:textId="77777777" w:rsidR="002D4A57" w:rsidRPr="007F7C0A" w:rsidRDefault="002D4A57" w:rsidP="004F2824">
            <w:pPr>
              <w:widowControl w:val="0"/>
              <w:autoSpaceDE w:val="0"/>
              <w:autoSpaceDN w:val="0"/>
              <w:adjustRightInd w:val="0"/>
              <w:rPr>
                <w:rFonts w:cs="Arial"/>
              </w:rPr>
            </w:pPr>
            <w:r w:rsidRPr="007F7C0A">
              <w:rPr>
                <w:rFonts w:cs="Arial"/>
              </w:rPr>
              <w:t>Private Bit</w:t>
            </w:r>
          </w:p>
        </w:tc>
      </w:tr>
      <w:tr w:rsidR="002D4A57" w:rsidRPr="007F7C0A" w14:paraId="6924A530"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72C87EAE" w14:textId="77777777" w:rsidR="002D4A57" w:rsidRPr="007F7C0A" w:rsidRDefault="002D4A57" w:rsidP="004F2824">
            <w:pPr>
              <w:widowControl w:val="0"/>
              <w:autoSpaceDE w:val="0"/>
              <w:autoSpaceDN w:val="0"/>
              <w:adjustRightInd w:val="0"/>
              <w:rPr>
                <w:rFonts w:cs="Arial"/>
              </w:rPr>
            </w:pPr>
            <w:r w:rsidRPr="007F7C0A">
              <w:rPr>
                <w:rFonts w:cs="Arial"/>
              </w:rPr>
              <w:t>QA</w:t>
            </w:r>
          </w:p>
        </w:tc>
        <w:tc>
          <w:tcPr>
            <w:tcW w:w="3824" w:type="pct"/>
            <w:tcBorders>
              <w:top w:val="single" w:sz="6" w:space="0" w:color="000000"/>
              <w:left w:val="single" w:sz="6" w:space="0" w:color="000000"/>
              <w:bottom w:val="single" w:sz="6" w:space="0" w:color="000000"/>
            </w:tcBorders>
            <w:vAlign w:val="center"/>
          </w:tcPr>
          <w:p w14:paraId="10B0C93B" w14:textId="77777777" w:rsidR="002D4A57" w:rsidRPr="007F7C0A" w:rsidRDefault="002D4A57" w:rsidP="004F2824">
            <w:pPr>
              <w:widowControl w:val="0"/>
              <w:autoSpaceDE w:val="0"/>
              <w:autoSpaceDN w:val="0"/>
              <w:adjustRightInd w:val="0"/>
              <w:rPr>
                <w:rFonts w:cs="Arial"/>
              </w:rPr>
            </w:pPr>
            <w:r w:rsidRPr="007F7C0A">
              <w:rPr>
                <w:rFonts w:cs="Arial"/>
              </w:rPr>
              <w:t>Quality Assurance</w:t>
            </w:r>
          </w:p>
        </w:tc>
      </w:tr>
      <w:tr w:rsidR="002D4A57" w:rsidRPr="007F7C0A" w14:paraId="26060CBD"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3DE20A97" w14:textId="77777777" w:rsidR="002D4A57" w:rsidRPr="007F7C0A" w:rsidRDefault="002D4A57" w:rsidP="004F2824">
            <w:pPr>
              <w:widowControl w:val="0"/>
              <w:autoSpaceDE w:val="0"/>
              <w:autoSpaceDN w:val="0"/>
              <w:adjustRightInd w:val="0"/>
              <w:rPr>
                <w:rFonts w:cs="Arial"/>
              </w:rPr>
            </w:pPr>
            <w:r w:rsidRPr="007F7C0A">
              <w:rPr>
                <w:rFonts w:cs="Arial"/>
              </w:rPr>
              <w:t>RCI</w:t>
            </w:r>
          </w:p>
        </w:tc>
        <w:tc>
          <w:tcPr>
            <w:tcW w:w="3824" w:type="pct"/>
            <w:tcBorders>
              <w:top w:val="single" w:sz="6" w:space="0" w:color="000000"/>
              <w:left w:val="single" w:sz="6" w:space="0" w:color="000000"/>
              <w:bottom w:val="single" w:sz="6" w:space="0" w:color="000000"/>
            </w:tcBorders>
            <w:vAlign w:val="center"/>
          </w:tcPr>
          <w:p w14:paraId="23BD08C4" w14:textId="77777777" w:rsidR="002D4A57" w:rsidRPr="007F7C0A" w:rsidRDefault="002D4A57" w:rsidP="004F2824">
            <w:pPr>
              <w:widowControl w:val="0"/>
              <w:autoSpaceDE w:val="0"/>
              <w:autoSpaceDN w:val="0"/>
              <w:adjustRightInd w:val="0"/>
              <w:rPr>
                <w:rFonts w:cs="Arial"/>
              </w:rPr>
            </w:pPr>
            <w:r w:rsidRPr="007F7C0A">
              <w:rPr>
                <w:rFonts w:cs="Arial"/>
                <w:color w:val="000000"/>
              </w:rPr>
              <w:t>Redundancy Channel Identifier</w:t>
            </w:r>
          </w:p>
        </w:tc>
      </w:tr>
      <w:tr w:rsidR="002D4A57" w:rsidRPr="007F7C0A" w14:paraId="206491DE"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512377B7" w14:textId="77777777" w:rsidR="002D4A57" w:rsidRPr="007F7C0A" w:rsidRDefault="002D4A57" w:rsidP="004F2824">
            <w:pPr>
              <w:widowControl w:val="0"/>
              <w:autoSpaceDE w:val="0"/>
              <w:autoSpaceDN w:val="0"/>
              <w:adjustRightInd w:val="0"/>
              <w:rPr>
                <w:rFonts w:cs="Arial"/>
              </w:rPr>
            </w:pPr>
            <w:r w:rsidRPr="007F7C0A">
              <w:rPr>
                <w:rFonts w:cs="Arial"/>
              </w:rPr>
              <w:t>RSD</w:t>
            </w:r>
          </w:p>
        </w:tc>
        <w:tc>
          <w:tcPr>
            <w:tcW w:w="3824" w:type="pct"/>
            <w:tcBorders>
              <w:top w:val="single" w:sz="6" w:space="0" w:color="000000"/>
              <w:left w:val="single" w:sz="6" w:space="0" w:color="000000"/>
              <w:bottom w:val="single" w:sz="6" w:space="0" w:color="000000"/>
            </w:tcBorders>
            <w:vAlign w:val="center"/>
          </w:tcPr>
          <w:p w14:paraId="58B48524" w14:textId="77777777" w:rsidR="002D4A57" w:rsidRPr="007F7C0A" w:rsidRDefault="002D4A57" w:rsidP="004F2824">
            <w:pPr>
              <w:widowControl w:val="0"/>
              <w:autoSpaceDE w:val="0"/>
              <w:autoSpaceDN w:val="0"/>
              <w:adjustRightInd w:val="0"/>
              <w:rPr>
                <w:rFonts w:cs="Arial"/>
              </w:rPr>
            </w:pPr>
            <w:r w:rsidRPr="007F7C0A">
              <w:rPr>
                <w:rFonts w:cs="Arial"/>
              </w:rPr>
              <w:t>Reserved Bit</w:t>
            </w:r>
          </w:p>
        </w:tc>
      </w:tr>
      <w:tr w:rsidR="002D4A57" w:rsidRPr="007F7C0A" w14:paraId="0104C877"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4D3CB8AE" w14:textId="77777777" w:rsidR="002D4A57" w:rsidRPr="007F7C0A" w:rsidRDefault="002D4A57" w:rsidP="004F2824">
            <w:pPr>
              <w:widowControl w:val="0"/>
              <w:autoSpaceDE w:val="0"/>
              <w:autoSpaceDN w:val="0"/>
              <w:adjustRightInd w:val="0"/>
              <w:rPr>
                <w:rFonts w:cs="Arial"/>
              </w:rPr>
            </w:pPr>
            <w:r w:rsidRPr="007F7C0A">
              <w:rPr>
                <w:rFonts w:cs="Arial"/>
              </w:rPr>
              <w:t>RTC</w:t>
            </w:r>
          </w:p>
        </w:tc>
        <w:tc>
          <w:tcPr>
            <w:tcW w:w="3824" w:type="pct"/>
            <w:tcBorders>
              <w:top w:val="single" w:sz="6" w:space="0" w:color="000000"/>
              <w:left w:val="single" w:sz="6" w:space="0" w:color="000000"/>
              <w:bottom w:val="single" w:sz="6" w:space="0" w:color="000000"/>
            </w:tcBorders>
            <w:vAlign w:val="center"/>
          </w:tcPr>
          <w:p w14:paraId="2D85CC8B" w14:textId="77777777" w:rsidR="002D4A57" w:rsidRPr="007F7C0A" w:rsidRDefault="002D4A57" w:rsidP="004F2824">
            <w:pPr>
              <w:widowControl w:val="0"/>
              <w:autoSpaceDE w:val="0"/>
              <w:autoSpaceDN w:val="0"/>
              <w:adjustRightInd w:val="0"/>
              <w:rPr>
                <w:rFonts w:cs="Arial"/>
              </w:rPr>
            </w:pPr>
            <w:r w:rsidRPr="007F7C0A">
              <w:rPr>
                <w:rFonts w:cs="Arial"/>
              </w:rPr>
              <w:t>Real Time Clock</w:t>
            </w:r>
          </w:p>
        </w:tc>
      </w:tr>
      <w:tr w:rsidR="002D4A57" w:rsidRPr="007F7C0A" w14:paraId="13C695B7"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2F8B3A26" w14:textId="77777777" w:rsidR="002D4A57" w:rsidRPr="007F7C0A" w:rsidRDefault="002D4A57" w:rsidP="004F2824">
            <w:pPr>
              <w:widowControl w:val="0"/>
              <w:autoSpaceDE w:val="0"/>
              <w:autoSpaceDN w:val="0"/>
              <w:adjustRightInd w:val="0"/>
              <w:rPr>
                <w:rFonts w:cs="Arial"/>
              </w:rPr>
            </w:pPr>
            <w:r w:rsidRPr="007F7C0A">
              <w:rPr>
                <w:rFonts w:cs="Arial"/>
              </w:rPr>
              <w:t>RTCA</w:t>
            </w:r>
          </w:p>
        </w:tc>
        <w:tc>
          <w:tcPr>
            <w:tcW w:w="3824" w:type="pct"/>
            <w:tcBorders>
              <w:top w:val="single" w:sz="6" w:space="0" w:color="000000"/>
              <w:left w:val="single" w:sz="6" w:space="0" w:color="000000"/>
              <w:bottom w:val="single" w:sz="6" w:space="0" w:color="000000"/>
            </w:tcBorders>
            <w:vAlign w:val="center"/>
          </w:tcPr>
          <w:p w14:paraId="0B429123" w14:textId="77777777" w:rsidR="002D4A57" w:rsidRPr="007F7C0A" w:rsidRDefault="002D4A57" w:rsidP="004F2824">
            <w:pPr>
              <w:widowControl w:val="0"/>
              <w:autoSpaceDE w:val="0"/>
              <w:autoSpaceDN w:val="0"/>
              <w:adjustRightInd w:val="0"/>
              <w:rPr>
                <w:rFonts w:cs="Arial"/>
              </w:rPr>
            </w:pPr>
            <w:r w:rsidRPr="007F7C0A">
              <w:rPr>
                <w:rFonts w:cs="Arial"/>
              </w:rPr>
              <w:t>Radio Technical Commission for Aeronautics</w:t>
            </w:r>
          </w:p>
        </w:tc>
      </w:tr>
      <w:tr w:rsidR="002D4A57" w:rsidRPr="007F7C0A" w14:paraId="0599FDF3"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446A4CD5" w14:textId="77777777" w:rsidR="002D4A57" w:rsidRPr="007F7C0A" w:rsidRDefault="002D4A57" w:rsidP="004F2824">
            <w:pPr>
              <w:widowControl w:val="0"/>
              <w:autoSpaceDE w:val="0"/>
              <w:autoSpaceDN w:val="0"/>
              <w:adjustRightInd w:val="0"/>
              <w:rPr>
                <w:rFonts w:cs="Arial"/>
              </w:rPr>
            </w:pPr>
            <w:r w:rsidRPr="007F7C0A">
              <w:rPr>
                <w:rFonts w:cs="Arial"/>
              </w:rPr>
              <w:t>Rx</w:t>
            </w:r>
          </w:p>
        </w:tc>
        <w:tc>
          <w:tcPr>
            <w:tcW w:w="3824" w:type="pct"/>
            <w:tcBorders>
              <w:top w:val="single" w:sz="6" w:space="0" w:color="000000"/>
              <w:left w:val="single" w:sz="6" w:space="0" w:color="000000"/>
              <w:bottom w:val="single" w:sz="6" w:space="0" w:color="000000"/>
            </w:tcBorders>
            <w:vAlign w:val="center"/>
          </w:tcPr>
          <w:p w14:paraId="3D12642E" w14:textId="77777777" w:rsidR="002D4A57" w:rsidRPr="007F7C0A" w:rsidRDefault="002D4A57" w:rsidP="004F2824">
            <w:pPr>
              <w:widowControl w:val="0"/>
              <w:autoSpaceDE w:val="0"/>
              <w:autoSpaceDN w:val="0"/>
              <w:adjustRightInd w:val="0"/>
              <w:rPr>
                <w:rFonts w:cs="Arial"/>
              </w:rPr>
            </w:pPr>
            <w:r w:rsidRPr="007F7C0A">
              <w:rPr>
                <w:rFonts w:cs="Arial"/>
              </w:rPr>
              <w:t>Receive</w:t>
            </w:r>
          </w:p>
        </w:tc>
      </w:tr>
      <w:tr w:rsidR="002D4A57" w:rsidRPr="007F7C0A" w14:paraId="2BEA98BF"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7FB00075" w14:textId="77777777" w:rsidR="002D4A57" w:rsidRPr="007F7C0A" w:rsidRDefault="002D4A57" w:rsidP="004F2824">
            <w:pPr>
              <w:widowControl w:val="0"/>
              <w:autoSpaceDE w:val="0"/>
              <w:autoSpaceDN w:val="0"/>
              <w:adjustRightInd w:val="0"/>
              <w:rPr>
                <w:rFonts w:cs="Arial"/>
              </w:rPr>
            </w:pPr>
            <w:r w:rsidRPr="007F7C0A">
              <w:rPr>
                <w:rFonts w:cs="Arial"/>
              </w:rPr>
              <w:t>SFC</w:t>
            </w:r>
          </w:p>
        </w:tc>
        <w:tc>
          <w:tcPr>
            <w:tcW w:w="3824" w:type="pct"/>
            <w:tcBorders>
              <w:top w:val="single" w:sz="6" w:space="0" w:color="000000"/>
              <w:left w:val="single" w:sz="6" w:space="0" w:color="000000"/>
              <w:bottom w:val="single" w:sz="6" w:space="0" w:color="000000"/>
            </w:tcBorders>
            <w:vAlign w:val="center"/>
          </w:tcPr>
          <w:p w14:paraId="1E0E76A7" w14:textId="77777777" w:rsidR="002D4A57" w:rsidRPr="007F7C0A" w:rsidRDefault="002D4A57" w:rsidP="004F2824">
            <w:pPr>
              <w:widowControl w:val="0"/>
              <w:autoSpaceDE w:val="0"/>
              <w:autoSpaceDN w:val="0"/>
              <w:adjustRightInd w:val="0"/>
              <w:rPr>
                <w:rFonts w:cs="Arial"/>
              </w:rPr>
            </w:pPr>
            <w:r w:rsidRPr="007F7C0A">
              <w:rPr>
                <w:rFonts w:cs="Arial"/>
              </w:rPr>
              <w:t>Service Function Code</w:t>
            </w:r>
          </w:p>
        </w:tc>
      </w:tr>
      <w:tr w:rsidR="002D4A57" w:rsidRPr="007F7C0A" w14:paraId="35809DF2"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61F29414" w14:textId="77777777" w:rsidR="002D4A57" w:rsidRPr="007F7C0A" w:rsidRDefault="002D4A57" w:rsidP="004F2824">
            <w:pPr>
              <w:widowControl w:val="0"/>
              <w:autoSpaceDE w:val="0"/>
              <w:autoSpaceDN w:val="0"/>
              <w:adjustRightInd w:val="0"/>
              <w:rPr>
                <w:rFonts w:cs="Arial"/>
              </w:rPr>
            </w:pPr>
            <w:r w:rsidRPr="007F7C0A">
              <w:rPr>
                <w:rFonts w:cs="Arial"/>
              </w:rPr>
              <w:t>SMT</w:t>
            </w:r>
          </w:p>
        </w:tc>
        <w:tc>
          <w:tcPr>
            <w:tcW w:w="3824" w:type="pct"/>
            <w:tcBorders>
              <w:top w:val="single" w:sz="6" w:space="0" w:color="000000"/>
              <w:left w:val="single" w:sz="6" w:space="0" w:color="000000"/>
              <w:bottom w:val="single" w:sz="6" w:space="0" w:color="000000"/>
            </w:tcBorders>
            <w:vAlign w:val="center"/>
          </w:tcPr>
          <w:p w14:paraId="3227A20D" w14:textId="77777777" w:rsidR="002D4A57" w:rsidRPr="007F7C0A" w:rsidRDefault="002D4A57" w:rsidP="004F2824">
            <w:pPr>
              <w:widowControl w:val="0"/>
              <w:autoSpaceDE w:val="0"/>
              <w:autoSpaceDN w:val="0"/>
              <w:adjustRightInd w:val="0"/>
              <w:rPr>
                <w:rFonts w:cs="Arial"/>
              </w:rPr>
            </w:pPr>
            <w:r w:rsidRPr="007F7C0A">
              <w:rPr>
                <w:rFonts w:cs="Arial"/>
              </w:rPr>
              <w:t>Service Message Type</w:t>
            </w:r>
          </w:p>
        </w:tc>
      </w:tr>
      <w:tr w:rsidR="002D4A57" w:rsidRPr="007F7C0A" w14:paraId="7138F518"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223822DC" w14:textId="77777777" w:rsidR="002D4A57" w:rsidRPr="007F7C0A" w:rsidRDefault="002D4A57" w:rsidP="004F2824">
            <w:pPr>
              <w:widowControl w:val="0"/>
              <w:autoSpaceDE w:val="0"/>
              <w:autoSpaceDN w:val="0"/>
              <w:adjustRightInd w:val="0"/>
              <w:rPr>
                <w:rFonts w:cs="Arial"/>
              </w:rPr>
            </w:pPr>
            <w:r w:rsidRPr="007F7C0A">
              <w:rPr>
                <w:rFonts w:cs="Arial"/>
              </w:rPr>
              <w:t>SRAM</w:t>
            </w:r>
          </w:p>
        </w:tc>
        <w:tc>
          <w:tcPr>
            <w:tcW w:w="3824" w:type="pct"/>
            <w:tcBorders>
              <w:top w:val="single" w:sz="6" w:space="0" w:color="000000"/>
              <w:left w:val="single" w:sz="6" w:space="0" w:color="000000"/>
              <w:bottom w:val="single" w:sz="6" w:space="0" w:color="000000"/>
            </w:tcBorders>
            <w:vAlign w:val="center"/>
          </w:tcPr>
          <w:p w14:paraId="5E9E1282" w14:textId="77777777" w:rsidR="002D4A57" w:rsidRPr="007F7C0A" w:rsidRDefault="002D4A57" w:rsidP="004F2824">
            <w:pPr>
              <w:widowControl w:val="0"/>
              <w:autoSpaceDE w:val="0"/>
              <w:autoSpaceDN w:val="0"/>
              <w:adjustRightInd w:val="0"/>
              <w:rPr>
                <w:rFonts w:cs="Arial"/>
              </w:rPr>
            </w:pPr>
            <w:r w:rsidRPr="007F7C0A">
              <w:rPr>
                <w:rFonts w:cs="Arial"/>
              </w:rPr>
              <w:t>Static Random Access Memory</w:t>
            </w:r>
          </w:p>
        </w:tc>
      </w:tr>
      <w:tr w:rsidR="002D4A57" w:rsidRPr="007F7C0A" w14:paraId="6B35FA8B"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311F7AD4" w14:textId="77777777" w:rsidR="002D4A57" w:rsidRPr="007F7C0A" w:rsidRDefault="002D4A57" w:rsidP="004F2824">
            <w:pPr>
              <w:widowControl w:val="0"/>
              <w:autoSpaceDE w:val="0"/>
              <w:autoSpaceDN w:val="0"/>
              <w:adjustRightInd w:val="0"/>
              <w:rPr>
                <w:rFonts w:cs="Arial"/>
              </w:rPr>
            </w:pPr>
            <w:r w:rsidRPr="007F7C0A">
              <w:rPr>
                <w:rFonts w:cs="Arial"/>
              </w:rPr>
              <w:t>SVN</w:t>
            </w:r>
          </w:p>
        </w:tc>
        <w:tc>
          <w:tcPr>
            <w:tcW w:w="3824" w:type="pct"/>
            <w:tcBorders>
              <w:top w:val="single" w:sz="6" w:space="0" w:color="000000"/>
              <w:left w:val="single" w:sz="6" w:space="0" w:color="000000"/>
              <w:bottom w:val="single" w:sz="6" w:space="0" w:color="000000"/>
            </w:tcBorders>
            <w:vAlign w:val="center"/>
          </w:tcPr>
          <w:p w14:paraId="1FB7DA14" w14:textId="77777777" w:rsidR="002D4A57" w:rsidRPr="007F7C0A" w:rsidRDefault="002D4A57" w:rsidP="004F2824">
            <w:pPr>
              <w:widowControl w:val="0"/>
              <w:autoSpaceDE w:val="0"/>
              <w:autoSpaceDN w:val="0"/>
              <w:adjustRightInd w:val="0"/>
              <w:rPr>
                <w:rFonts w:cs="Arial"/>
              </w:rPr>
            </w:pPr>
            <w:r w:rsidRPr="007F7C0A">
              <w:rPr>
                <w:rFonts w:cs="Arial"/>
              </w:rPr>
              <w:t>SubVersion</w:t>
            </w:r>
          </w:p>
        </w:tc>
      </w:tr>
      <w:tr w:rsidR="002D4A57" w:rsidRPr="007F7C0A" w14:paraId="394B2E30" w14:textId="77777777" w:rsidTr="004F2824">
        <w:trPr>
          <w:trHeight w:val="315"/>
        </w:trPr>
        <w:tc>
          <w:tcPr>
            <w:tcW w:w="1176" w:type="pct"/>
            <w:tcBorders>
              <w:top w:val="single" w:sz="6" w:space="0" w:color="000000"/>
              <w:bottom w:val="single" w:sz="6" w:space="0" w:color="000000"/>
              <w:right w:val="single" w:sz="6" w:space="0" w:color="000000"/>
            </w:tcBorders>
            <w:vAlign w:val="center"/>
          </w:tcPr>
          <w:p w14:paraId="10D99911" w14:textId="77777777" w:rsidR="002D4A57" w:rsidRPr="007F7C0A" w:rsidRDefault="002D4A57" w:rsidP="004F2824">
            <w:pPr>
              <w:widowControl w:val="0"/>
              <w:autoSpaceDE w:val="0"/>
              <w:autoSpaceDN w:val="0"/>
              <w:adjustRightInd w:val="0"/>
              <w:rPr>
                <w:rFonts w:cs="Arial"/>
              </w:rPr>
            </w:pPr>
            <w:r w:rsidRPr="007F7C0A">
              <w:rPr>
                <w:rFonts w:cs="Arial"/>
              </w:rPr>
              <w:t>Tx</w:t>
            </w:r>
          </w:p>
        </w:tc>
        <w:tc>
          <w:tcPr>
            <w:tcW w:w="3824" w:type="pct"/>
            <w:tcBorders>
              <w:top w:val="single" w:sz="6" w:space="0" w:color="000000"/>
              <w:left w:val="single" w:sz="6" w:space="0" w:color="000000"/>
              <w:bottom w:val="single" w:sz="6" w:space="0" w:color="000000"/>
            </w:tcBorders>
            <w:vAlign w:val="center"/>
          </w:tcPr>
          <w:p w14:paraId="06D1CA51" w14:textId="77777777" w:rsidR="002D4A57" w:rsidRPr="007F7C0A" w:rsidRDefault="002D4A57" w:rsidP="004F2824">
            <w:pPr>
              <w:widowControl w:val="0"/>
              <w:autoSpaceDE w:val="0"/>
              <w:autoSpaceDN w:val="0"/>
              <w:adjustRightInd w:val="0"/>
              <w:rPr>
                <w:rFonts w:cs="Arial"/>
              </w:rPr>
            </w:pPr>
            <w:r w:rsidRPr="007F7C0A">
              <w:rPr>
                <w:rFonts w:cs="Arial"/>
              </w:rPr>
              <w:t>Transmit</w:t>
            </w:r>
          </w:p>
        </w:tc>
      </w:tr>
    </w:tbl>
    <w:p w14:paraId="1437BA16" w14:textId="77777777" w:rsidR="002D4A57" w:rsidRPr="007F7C0A" w:rsidRDefault="002D4A57" w:rsidP="002D4A57">
      <w:pPr>
        <w:widowControl w:val="0"/>
        <w:autoSpaceDE w:val="0"/>
        <w:autoSpaceDN w:val="0"/>
        <w:adjustRightInd w:val="0"/>
        <w:rPr>
          <w:rFonts w:cs="Arial"/>
          <w:i/>
          <w:iCs/>
        </w:rPr>
      </w:pPr>
    </w:p>
    <w:p w14:paraId="38EA9EE1" w14:textId="77777777" w:rsidR="002D4A57" w:rsidRPr="007F7C0A" w:rsidRDefault="00000000" w:rsidP="002D4A57">
      <w:pPr>
        <w:rPr>
          <w:rFonts w:cs="Arial"/>
        </w:rPr>
      </w:pPr>
      <w:r>
        <w:rPr>
          <w:rFonts w:cs="Arial"/>
        </w:rPr>
        <w:pict w14:anchorId="3058431F">
          <v:rect id="_x0000_i1028" style="width:0;height:1.5pt" o:hralign="center" o:hrstd="t" o:hr="t" fillcolor="#a0a0a0" stroked="f"/>
        </w:pict>
      </w:r>
    </w:p>
    <w:p w14:paraId="1BDE031E" w14:textId="77777777" w:rsidR="002D4A57" w:rsidRPr="007F7C0A" w:rsidRDefault="002D4A57" w:rsidP="00E11D8D">
      <w:pPr>
        <w:pStyle w:val="Heading1"/>
      </w:pPr>
      <w:bookmarkStart w:id="9" w:name="_Toc171599828"/>
      <w:r w:rsidRPr="007F7C0A">
        <w:lastRenderedPageBreak/>
        <w:t>5 Scope</w:t>
      </w:r>
      <w:bookmarkEnd w:id="9"/>
    </w:p>
    <w:p w14:paraId="2F2A6686" w14:textId="77777777" w:rsidR="002D4A57" w:rsidRPr="007F7C0A" w:rsidRDefault="002D4A57" w:rsidP="002D4A57">
      <w:pPr>
        <w:rPr>
          <w:rFonts w:cs="Arial"/>
        </w:rPr>
      </w:pPr>
    </w:p>
    <w:p w14:paraId="08ABE73E" w14:textId="77777777" w:rsidR="002D4A57" w:rsidRPr="007F7C0A" w:rsidRDefault="002D4A57" w:rsidP="002D4A57">
      <w:pPr>
        <w:widowControl w:val="0"/>
        <w:autoSpaceDE w:val="0"/>
        <w:autoSpaceDN w:val="0"/>
        <w:adjustRightInd w:val="0"/>
        <w:rPr>
          <w:rFonts w:cs="Arial"/>
          <w:sz w:val="17"/>
          <w:szCs w:val="17"/>
        </w:rPr>
      </w:pPr>
      <w:r w:rsidRPr="007F7C0A">
        <w:rPr>
          <w:rFonts w:cs="Arial"/>
        </w:rPr>
        <w:t>The Scope of this document is limited to specifying the Software High Level Requirements of the Configuration Module Unit of the DAU.</w:t>
      </w:r>
    </w:p>
    <w:p w14:paraId="45D2F0B7" w14:textId="77777777" w:rsidR="002D4A57" w:rsidRPr="007F7C0A" w:rsidRDefault="00000000" w:rsidP="002D4A57">
      <w:pPr>
        <w:rPr>
          <w:rFonts w:cs="Arial"/>
        </w:rPr>
      </w:pPr>
      <w:r>
        <w:rPr>
          <w:rFonts w:cs="Arial"/>
        </w:rPr>
        <w:pict w14:anchorId="4513CA1D">
          <v:rect id="_x0000_i1029" style="width:0;height:1.5pt" o:hralign="center" o:hrstd="t" o:hr="t" fillcolor="#a0a0a0" stroked="f"/>
        </w:pict>
      </w:r>
    </w:p>
    <w:p w14:paraId="4869895A" w14:textId="77777777" w:rsidR="002D4A57" w:rsidRPr="007F7C0A" w:rsidRDefault="002D4A57" w:rsidP="00E11D8D">
      <w:pPr>
        <w:pStyle w:val="Heading1"/>
      </w:pPr>
      <w:bookmarkStart w:id="10" w:name="_Toc171599829"/>
      <w:r w:rsidRPr="007F7C0A">
        <w:t>6 References</w:t>
      </w:r>
      <w:bookmarkEnd w:id="10"/>
    </w:p>
    <w:p w14:paraId="13C7189D" w14:textId="77777777" w:rsidR="002D4A57" w:rsidRPr="007F7C0A" w:rsidRDefault="002D4A57" w:rsidP="002D4A57">
      <w:pPr>
        <w:rPr>
          <w:rFonts w:cs="Arial"/>
        </w:rPr>
      </w:pPr>
    </w:p>
    <w:p w14:paraId="58080D7C" w14:textId="1A1C8AB9" w:rsidR="002D4A57" w:rsidRPr="007F7C0A" w:rsidRDefault="002D4A57" w:rsidP="002D4A57">
      <w:pPr>
        <w:pStyle w:val="Caption"/>
        <w:rPr>
          <w:rFonts w:cs="Arial"/>
        </w:rPr>
      </w:pPr>
      <w:bookmarkStart w:id="11" w:name="_Toc171599804"/>
      <w:r w:rsidRPr="007F7C0A">
        <w:rPr>
          <w:rFonts w:cs="Arial"/>
        </w:rPr>
        <w:t xml:space="preserve">Table </w:t>
      </w:r>
      <w:r w:rsidRPr="007F7C0A">
        <w:rPr>
          <w:rFonts w:cs="Arial"/>
        </w:rPr>
        <w:fldChar w:fldCharType="begin"/>
      </w:r>
      <w:r w:rsidRPr="007F7C0A">
        <w:rPr>
          <w:rFonts w:cs="Arial"/>
        </w:rPr>
        <w:instrText xml:space="preserve"> SEQ Table \* ARABIC </w:instrText>
      </w:r>
      <w:r w:rsidRPr="007F7C0A">
        <w:rPr>
          <w:rFonts w:cs="Arial"/>
        </w:rPr>
        <w:fldChar w:fldCharType="separate"/>
      </w:r>
      <w:r w:rsidR="0032761E">
        <w:rPr>
          <w:rFonts w:cs="Arial"/>
          <w:noProof/>
        </w:rPr>
        <w:t>3</w:t>
      </w:r>
      <w:r w:rsidRPr="007F7C0A">
        <w:rPr>
          <w:rFonts w:cs="Arial"/>
        </w:rPr>
        <w:fldChar w:fldCharType="end"/>
      </w:r>
      <w:r w:rsidRPr="007F7C0A">
        <w:rPr>
          <w:rFonts w:cs="Arial"/>
        </w:rPr>
        <w:t>: References</w:t>
      </w:r>
      <w:bookmarkEnd w:id="11"/>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2074"/>
        <w:gridCol w:w="2312"/>
        <w:gridCol w:w="4958"/>
      </w:tblGrid>
      <w:tr w:rsidR="002D4A57" w:rsidRPr="007F7C0A" w14:paraId="5D72DD7C" w14:textId="77777777" w:rsidTr="004F2824">
        <w:tc>
          <w:tcPr>
            <w:tcW w:w="1110" w:type="pct"/>
            <w:tcBorders>
              <w:top w:val="single" w:sz="6" w:space="0" w:color="000000"/>
              <w:bottom w:val="single" w:sz="6" w:space="0" w:color="000000"/>
              <w:right w:val="single" w:sz="6" w:space="0" w:color="000000"/>
            </w:tcBorders>
            <w:shd w:val="solid" w:color="000000" w:fill="FFFFFF"/>
          </w:tcPr>
          <w:p w14:paraId="47FA2EB4" w14:textId="77777777" w:rsidR="002D4A57" w:rsidRPr="007F7C0A" w:rsidRDefault="002D4A57" w:rsidP="004F2824">
            <w:pPr>
              <w:widowControl w:val="0"/>
              <w:autoSpaceDE w:val="0"/>
              <w:autoSpaceDN w:val="0"/>
              <w:adjustRightInd w:val="0"/>
              <w:rPr>
                <w:rFonts w:cs="Arial"/>
                <w:b/>
                <w:bCs/>
                <w:lang w:val="en-GB"/>
              </w:rPr>
            </w:pPr>
            <w:r w:rsidRPr="007F7C0A">
              <w:rPr>
                <w:rFonts w:cs="Arial"/>
                <w:b/>
                <w:bCs/>
                <w:lang w:val="en-GB"/>
              </w:rPr>
              <w:t>Source</w:t>
            </w:r>
          </w:p>
        </w:tc>
        <w:tc>
          <w:tcPr>
            <w:tcW w:w="1237" w:type="pct"/>
            <w:tcBorders>
              <w:top w:val="single" w:sz="6" w:space="0" w:color="000000"/>
              <w:left w:val="single" w:sz="6" w:space="0" w:color="000000"/>
              <w:bottom w:val="single" w:sz="6" w:space="0" w:color="000000"/>
              <w:right w:val="single" w:sz="6" w:space="0" w:color="000000"/>
            </w:tcBorders>
            <w:shd w:val="solid" w:color="000000" w:fill="FFFFFF"/>
          </w:tcPr>
          <w:p w14:paraId="63DE955E" w14:textId="77777777" w:rsidR="002D4A57" w:rsidRPr="007F7C0A" w:rsidRDefault="002D4A57" w:rsidP="004F2824">
            <w:pPr>
              <w:widowControl w:val="0"/>
              <w:autoSpaceDE w:val="0"/>
              <w:autoSpaceDN w:val="0"/>
              <w:adjustRightInd w:val="0"/>
              <w:rPr>
                <w:rFonts w:cs="Arial"/>
                <w:b/>
                <w:bCs/>
                <w:lang w:val="en-GB"/>
              </w:rPr>
            </w:pPr>
            <w:r w:rsidRPr="007F7C0A">
              <w:rPr>
                <w:rFonts w:cs="Arial"/>
                <w:b/>
                <w:bCs/>
                <w:lang w:val="en-GB"/>
              </w:rPr>
              <w:t>Document No.</w:t>
            </w:r>
          </w:p>
        </w:tc>
        <w:tc>
          <w:tcPr>
            <w:tcW w:w="2653" w:type="pct"/>
            <w:tcBorders>
              <w:top w:val="single" w:sz="6" w:space="0" w:color="000000"/>
              <w:left w:val="single" w:sz="6" w:space="0" w:color="000000"/>
              <w:bottom w:val="single" w:sz="6" w:space="0" w:color="000000"/>
            </w:tcBorders>
            <w:shd w:val="solid" w:color="000000" w:fill="FFFFFF"/>
          </w:tcPr>
          <w:p w14:paraId="6D151927" w14:textId="77777777" w:rsidR="002D4A57" w:rsidRPr="007F7C0A" w:rsidRDefault="002D4A57" w:rsidP="004F2824">
            <w:pPr>
              <w:widowControl w:val="0"/>
              <w:autoSpaceDE w:val="0"/>
              <w:autoSpaceDN w:val="0"/>
              <w:adjustRightInd w:val="0"/>
              <w:rPr>
                <w:rFonts w:cs="Arial"/>
                <w:b/>
                <w:bCs/>
                <w:lang w:val="en-GB"/>
              </w:rPr>
            </w:pPr>
            <w:r w:rsidRPr="007F7C0A">
              <w:rPr>
                <w:rFonts w:cs="Arial"/>
                <w:b/>
                <w:bCs/>
                <w:lang w:val="en-GB"/>
              </w:rPr>
              <w:t>Title</w:t>
            </w:r>
          </w:p>
        </w:tc>
      </w:tr>
      <w:tr w:rsidR="002D4A57" w:rsidRPr="007F7C0A" w14:paraId="7223483B" w14:textId="77777777" w:rsidTr="004F2824">
        <w:tc>
          <w:tcPr>
            <w:tcW w:w="1110" w:type="pct"/>
            <w:tcBorders>
              <w:top w:val="single" w:sz="6" w:space="0" w:color="000000"/>
              <w:bottom w:val="single" w:sz="6" w:space="0" w:color="000000"/>
              <w:right w:val="single" w:sz="6" w:space="0" w:color="000000"/>
            </w:tcBorders>
          </w:tcPr>
          <w:p w14:paraId="1AA7C2AE" w14:textId="77777777" w:rsidR="002D4A57" w:rsidRPr="007F7C0A" w:rsidRDefault="002D4A57" w:rsidP="004F2824">
            <w:pPr>
              <w:widowControl w:val="0"/>
              <w:autoSpaceDE w:val="0"/>
              <w:autoSpaceDN w:val="0"/>
              <w:adjustRightInd w:val="0"/>
              <w:spacing w:before="120"/>
              <w:rPr>
                <w:rFonts w:cs="Arial"/>
                <w:lang w:val="en-GB"/>
              </w:rPr>
            </w:pPr>
            <w:r w:rsidRPr="007F7C0A">
              <w:rPr>
                <w:rFonts w:cs="Arial"/>
                <w:lang w:val="en-GB"/>
              </w:rPr>
              <w:t>RTCA</w:t>
            </w:r>
          </w:p>
        </w:tc>
        <w:tc>
          <w:tcPr>
            <w:tcW w:w="1237" w:type="pct"/>
            <w:tcBorders>
              <w:top w:val="single" w:sz="6" w:space="0" w:color="000000"/>
              <w:left w:val="single" w:sz="6" w:space="0" w:color="000000"/>
              <w:bottom w:val="single" w:sz="6" w:space="0" w:color="000000"/>
              <w:right w:val="single" w:sz="6" w:space="0" w:color="000000"/>
            </w:tcBorders>
          </w:tcPr>
          <w:p w14:paraId="30E43E84" w14:textId="77777777" w:rsidR="002D4A57" w:rsidRPr="007F7C0A" w:rsidRDefault="002D4A57" w:rsidP="004F2824">
            <w:pPr>
              <w:widowControl w:val="0"/>
              <w:autoSpaceDE w:val="0"/>
              <w:autoSpaceDN w:val="0"/>
              <w:adjustRightInd w:val="0"/>
              <w:spacing w:before="120"/>
              <w:rPr>
                <w:rFonts w:cs="Arial"/>
                <w:lang w:val="en-GB"/>
              </w:rPr>
            </w:pPr>
            <w:r w:rsidRPr="007F7C0A">
              <w:rPr>
                <w:rFonts w:cs="Arial"/>
              </w:rPr>
              <w:t>DO-178B</w:t>
            </w:r>
          </w:p>
        </w:tc>
        <w:tc>
          <w:tcPr>
            <w:tcW w:w="2653" w:type="pct"/>
            <w:tcBorders>
              <w:top w:val="single" w:sz="6" w:space="0" w:color="000000"/>
              <w:left w:val="single" w:sz="6" w:space="0" w:color="000000"/>
              <w:bottom w:val="single" w:sz="6" w:space="0" w:color="000000"/>
            </w:tcBorders>
          </w:tcPr>
          <w:p w14:paraId="3F3F155C" w14:textId="77777777" w:rsidR="002D4A57" w:rsidRPr="007F7C0A" w:rsidRDefault="002D4A57" w:rsidP="004F2824">
            <w:pPr>
              <w:widowControl w:val="0"/>
              <w:autoSpaceDE w:val="0"/>
              <w:autoSpaceDN w:val="0"/>
              <w:adjustRightInd w:val="0"/>
              <w:spacing w:before="120"/>
              <w:rPr>
                <w:rFonts w:cs="Arial"/>
                <w:lang w:val="en-GB"/>
              </w:rPr>
            </w:pPr>
            <w:r w:rsidRPr="007F7C0A">
              <w:rPr>
                <w:rFonts w:cs="Arial"/>
              </w:rPr>
              <w:t>Software Considerations in Airborne Systems and Equipment Certification</w:t>
            </w:r>
          </w:p>
        </w:tc>
      </w:tr>
      <w:tr w:rsidR="002D4A57" w:rsidRPr="007F7C0A" w14:paraId="3F08FED8" w14:textId="77777777" w:rsidTr="004F2824">
        <w:tc>
          <w:tcPr>
            <w:tcW w:w="1110" w:type="pct"/>
            <w:tcBorders>
              <w:top w:val="single" w:sz="6" w:space="0" w:color="000000"/>
              <w:bottom w:val="single" w:sz="6" w:space="0" w:color="000000"/>
              <w:right w:val="single" w:sz="6" w:space="0" w:color="000000"/>
            </w:tcBorders>
          </w:tcPr>
          <w:p w14:paraId="4E96E928" w14:textId="77777777" w:rsidR="002D4A57" w:rsidRPr="007F7C0A" w:rsidRDefault="002D4A57" w:rsidP="004F2824">
            <w:pPr>
              <w:widowControl w:val="0"/>
              <w:autoSpaceDE w:val="0"/>
              <w:autoSpaceDN w:val="0"/>
              <w:adjustRightInd w:val="0"/>
              <w:rPr>
                <w:rFonts w:cs="Arial"/>
                <w:lang w:val="en-GB"/>
              </w:rPr>
            </w:pPr>
            <w:r w:rsidRPr="007F7C0A">
              <w:rPr>
                <w:rFonts w:cs="Arial"/>
              </w:rPr>
              <w:t>Howell</w:t>
            </w:r>
          </w:p>
        </w:tc>
        <w:tc>
          <w:tcPr>
            <w:tcW w:w="1237" w:type="pct"/>
            <w:tcBorders>
              <w:top w:val="single" w:sz="6" w:space="0" w:color="000000"/>
              <w:left w:val="single" w:sz="6" w:space="0" w:color="000000"/>
              <w:bottom w:val="single" w:sz="6" w:space="0" w:color="000000"/>
              <w:right w:val="single" w:sz="6" w:space="0" w:color="000000"/>
            </w:tcBorders>
          </w:tcPr>
          <w:p w14:paraId="0E7B88C3" w14:textId="658AFBA5" w:rsidR="002D4A57" w:rsidRPr="007F7C0A" w:rsidRDefault="002D4A57" w:rsidP="004F2824">
            <w:pPr>
              <w:widowControl w:val="0"/>
              <w:autoSpaceDE w:val="0"/>
              <w:autoSpaceDN w:val="0"/>
              <w:adjustRightInd w:val="0"/>
              <w:spacing w:before="120"/>
              <w:rPr>
                <w:rFonts w:cs="Arial"/>
              </w:rPr>
            </w:pPr>
            <w:r w:rsidRPr="007F7C0A">
              <w:rPr>
                <w:rFonts w:cs="Arial"/>
              </w:rPr>
              <w:t>SYS</w:t>
            </w:r>
            <w:r w:rsidR="002F67EC">
              <w:rPr>
                <w:rFonts w:cs="Arial"/>
              </w:rPr>
              <w:t>2160</w:t>
            </w:r>
            <w:r w:rsidRPr="007F7C0A">
              <w:rPr>
                <w:rFonts w:cs="Arial"/>
              </w:rPr>
              <w:t xml:space="preserve">SRS </w:t>
            </w:r>
          </w:p>
        </w:tc>
        <w:tc>
          <w:tcPr>
            <w:tcW w:w="2653" w:type="pct"/>
            <w:tcBorders>
              <w:top w:val="single" w:sz="6" w:space="0" w:color="000000"/>
              <w:left w:val="single" w:sz="6" w:space="0" w:color="000000"/>
              <w:bottom w:val="single" w:sz="6" w:space="0" w:color="000000"/>
            </w:tcBorders>
          </w:tcPr>
          <w:p w14:paraId="343A6387" w14:textId="526ABBB5" w:rsidR="002D4A57" w:rsidRPr="007F7C0A" w:rsidRDefault="00A215D3" w:rsidP="004F2824">
            <w:pPr>
              <w:widowControl w:val="0"/>
              <w:autoSpaceDE w:val="0"/>
              <w:autoSpaceDN w:val="0"/>
              <w:adjustRightInd w:val="0"/>
              <w:spacing w:before="120"/>
              <w:rPr>
                <w:rFonts w:cs="Arial"/>
                <w:lang w:val="en-GB"/>
              </w:rPr>
            </w:pPr>
            <w:r>
              <w:rPr>
                <w:rFonts w:cs="Arial"/>
              </w:rPr>
              <w:t>Airbus</w:t>
            </w:r>
            <w:r w:rsidR="002D4A57" w:rsidRPr="007F7C0A">
              <w:rPr>
                <w:rFonts w:cs="Arial"/>
              </w:rPr>
              <w:t xml:space="preserve"> Helicopter </w:t>
            </w:r>
            <w:r w:rsidRPr="00A215D3">
              <w:rPr>
                <w:rFonts w:cs="Arial"/>
              </w:rPr>
              <w:t>AS532U2</w:t>
            </w:r>
            <w:r>
              <w:rPr>
                <w:rFonts w:cs="Arial"/>
              </w:rPr>
              <w:t xml:space="preserve"> </w:t>
            </w:r>
            <w:r w:rsidR="002D4A57" w:rsidRPr="007F7C0A">
              <w:rPr>
                <w:rFonts w:cs="Arial"/>
              </w:rPr>
              <w:t>Retrofit Engine Instrument System Requirements Specification</w:t>
            </w:r>
          </w:p>
        </w:tc>
      </w:tr>
      <w:tr w:rsidR="002D4A57" w:rsidRPr="007F7C0A" w14:paraId="566C8E00" w14:textId="77777777" w:rsidTr="004F2824">
        <w:trPr>
          <w:trHeight w:val="150"/>
        </w:trPr>
        <w:tc>
          <w:tcPr>
            <w:tcW w:w="1110" w:type="pct"/>
            <w:tcBorders>
              <w:top w:val="single" w:sz="6" w:space="0" w:color="000000"/>
              <w:bottom w:val="single" w:sz="6" w:space="0" w:color="000000"/>
              <w:right w:val="single" w:sz="6" w:space="0" w:color="000000"/>
            </w:tcBorders>
          </w:tcPr>
          <w:p w14:paraId="57258546" w14:textId="77777777" w:rsidR="002D4A57" w:rsidRPr="007F7C0A" w:rsidRDefault="002D4A57" w:rsidP="004F2824">
            <w:pPr>
              <w:widowControl w:val="0"/>
              <w:autoSpaceDE w:val="0"/>
              <w:autoSpaceDN w:val="0"/>
              <w:adjustRightInd w:val="0"/>
              <w:spacing w:before="120"/>
              <w:rPr>
                <w:rFonts w:cs="Arial"/>
                <w:lang w:val="en-GB"/>
              </w:rPr>
            </w:pPr>
            <w:r w:rsidRPr="007F7C0A">
              <w:rPr>
                <w:rFonts w:cs="Arial"/>
                <w:lang w:val="en-GB"/>
              </w:rPr>
              <w:t>Howell Instruments, Inc.</w:t>
            </w:r>
          </w:p>
        </w:tc>
        <w:tc>
          <w:tcPr>
            <w:tcW w:w="1237" w:type="pct"/>
            <w:tcBorders>
              <w:top w:val="single" w:sz="6" w:space="0" w:color="000000"/>
              <w:left w:val="single" w:sz="6" w:space="0" w:color="000000"/>
              <w:bottom w:val="single" w:sz="6" w:space="0" w:color="000000"/>
              <w:right w:val="single" w:sz="6" w:space="0" w:color="000000"/>
            </w:tcBorders>
          </w:tcPr>
          <w:p w14:paraId="5576C258" w14:textId="77777777" w:rsidR="002D4A57" w:rsidRPr="007F7C0A" w:rsidRDefault="002D4A57" w:rsidP="004F2824">
            <w:pPr>
              <w:widowControl w:val="0"/>
              <w:autoSpaceDE w:val="0"/>
              <w:autoSpaceDN w:val="0"/>
              <w:adjustRightInd w:val="0"/>
              <w:spacing w:before="120"/>
              <w:rPr>
                <w:rFonts w:cs="Arial"/>
                <w:lang w:val="en-GB"/>
              </w:rPr>
            </w:pPr>
            <w:r w:rsidRPr="007F7C0A">
              <w:rPr>
                <w:rFonts w:cs="Arial"/>
              </w:rPr>
              <w:t>HE0698HA</w:t>
            </w:r>
          </w:p>
        </w:tc>
        <w:tc>
          <w:tcPr>
            <w:tcW w:w="2653" w:type="pct"/>
            <w:tcBorders>
              <w:top w:val="single" w:sz="6" w:space="0" w:color="000000"/>
              <w:left w:val="single" w:sz="6" w:space="0" w:color="000000"/>
              <w:bottom w:val="single" w:sz="6" w:space="0" w:color="000000"/>
            </w:tcBorders>
          </w:tcPr>
          <w:p w14:paraId="480A83BC" w14:textId="77777777" w:rsidR="002D4A57" w:rsidRPr="007F7C0A" w:rsidRDefault="002D4A57" w:rsidP="004F2824">
            <w:pPr>
              <w:widowControl w:val="0"/>
              <w:autoSpaceDE w:val="0"/>
              <w:autoSpaceDN w:val="0"/>
              <w:adjustRightInd w:val="0"/>
              <w:spacing w:before="120"/>
              <w:rPr>
                <w:rFonts w:cs="Arial"/>
                <w:lang w:val="en-GB"/>
              </w:rPr>
            </w:pPr>
            <w:r w:rsidRPr="007F7C0A">
              <w:rPr>
                <w:rFonts w:cs="Arial"/>
              </w:rPr>
              <w:t xml:space="preserve">HARDWARE ARCHITECTURE H698[]-[] CMU+ Series </w:t>
            </w:r>
          </w:p>
        </w:tc>
      </w:tr>
      <w:tr w:rsidR="002D4A57" w:rsidRPr="007F7C0A" w14:paraId="252FBCBD" w14:textId="77777777" w:rsidTr="004F2824">
        <w:tc>
          <w:tcPr>
            <w:tcW w:w="1110" w:type="pct"/>
            <w:tcBorders>
              <w:top w:val="single" w:sz="6" w:space="0" w:color="000000"/>
              <w:bottom w:val="single" w:sz="6" w:space="0" w:color="000000"/>
              <w:right w:val="single" w:sz="6" w:space="0" w:color="000000"/>
            </w:tcBorders>
          </w:tcPr>
          <w:p w14:paraId="1D907383" w14:textId="77777777" w:rsidR="002D4A57" w:rsidRPr="007F7C0A" w:rsidRDefault="002D4A57" w:rsidP="004F2824">
            <w:pPr>
              <w:widowControl w:val="0"/>
              <w:autoSpaceDE w:val="0"/>
              <w:autoSpaceDN w:val="0"/>
              <w:adjustRightInd w:val="0"/>
              <w:spacing w:before="120"/>
              <w:rPr>
                <w:rFonts w:cs="Arial"/>
                <w:lang w:val="en-GB"/>
              </w:rPr>
            </w:pPr>
            <w:r w:rsidRPr="007F7C0A">
              <w:rPr>
                <w:rFonts w:cs="Arial"/>
                <w:lang w:val="en-GB"/>
              </w:rPr>
              <w:t>Aeronautical Radio, Inc.</w:t>
            </w:r>
          </w:p>
        </w:tc>
        <w:tc>
          <w:tcPr>
            <w:tcW w:w="1237" w:type="pct"/>
            <w:tcBorders>
              <w:top w:val="single" w:sz="6" w:space="0" w:color="000000"/>
              <w:left w:val="single" w:sz="6" w:space="0" w:color="000000"/>
              <w:bottom w:val="single" w:sz="6" w:space="0" w:color="000000"/>
              <w:right w:val="single" w:sz="6" w:space="0" w:color="000000"/>
            </w:tcBorders>
          </w:tcPr>
          <w:p w14:paraId="49AC3671" w14:textId="77777777" w:rsidR="002D4A57" w:rsidRPr="007F7C0A" w:rsidRDefault="002D4A57" w:rsidP="004F2824">
            <w:pPr>
              <w:widowControl w:val="0"/>
              <w:autoSpaceDE w:val="0"/>
              <w:autoSpaceDN w:val="0"/>
              <w:adjustRightInd w:val="0"/>
              <w:spacing w:before="120"/>
              <w:rPr>
                <w:rFonts w:cs="Arial"/>
                <w:lang w:val="en-GB"/>
              </w:rPr>
            </w:pPr>
            <w:r w:rsidRPr="007F7C0A">
              <w:rPr>
                <w:rFonts w:cs="Arial"/>
                <w:lang w:val="en-GB"/>
              </w:rPr>
              <w:t>ARINC SPECIFICATION 825-2</w:t>
            </w:r>
          </w:p>
        </w:tc>
        <w:tc>
          <w:tcPr>
            <w:tcW w:w="2653" w:type="pct"/>
            <w:tcBorders>
              <w:top w:val="single" w:sz="6" w:space="0" w:color="000000"/>
              <w:left w:val="single" w:sz="6" w:space="0" w:color="000000"/>
              <w:bottom w:val="single" w:sz="6" w:space="0" w:color="000000"/>
            </w:tcBorders>
          </w:tcPr>
          <w:p w14:paraId="6EB15C53" w14:textId="77777777" w:rsidR="002D4A57" w:rsidRPr="007F7C0A" w:rsidRDefault="002D4A57" w:rsidP="004F2824">
            <w:pPr>
              <w:widowControl w:val="0"/>
              <w:autoSpaceDE w:val="0"/>
              <w:autoSpaceDN w:val="0"/>
              <w:adjustRightInd w:val="0"/>
              <w:spacing w:before="120"/>
              <w:rPr>
                <w:rFonts w:cs="Arial"/>
                <w:lang w:val="en-GB"/>
              </w:rPr>
            </w:pPr>
            <w:r w:rsidRPr="007F7C0A">
              <w:rPr>
                <w:rFonts w:cs="Arial"/>
                <w:lang w:val="en-GB"/>
              </w:rPr>
              <w:t>GENERAL STANDARDIZATION OF CAN (CONTROLLER AREA NETWORK) BUS PROTOCOL FOR AIRBORNE USE</w:t>
            </w:r>
          </w:p>
        </w:tc>
      </w:tr>
      <w:tr w:rsidR="002D4A57" w:rsidRPr="007F7C0A" w14:paraId="15191C7B" w14:textId="77777777" w:rsidTr="004F2824">
        <w:tc>
          <w:tcPr>
            <w:tcW w:w="1110" w:type="pct"/>
            <w:tcBorders>
              <w:top w:val="single" w:sz="6" w:space="0" w:color="000000"/>
              <w:bottom w:val="single" w:sz="6" w:space="0" w:color="000000"/>
              <w:right w:val="single" w:sz="6" w:space="0" w:color="000000"/>
            </w:tcBorders>
          </w:tcPr>
          <w:p w14:paraId="33685762" w14:textId="78E59394" w:rsidR="002D4A57" w:rsidRPr="007F7C0A" w:rsidRDefault="00103912" w:rsidP="004F2824">
            <w:pPr>
              <w:widowControl w:val="0"/>
              <w:autoSpaceDE w:val="0"/>
              <w:autoSpaceDN w:val="0"/>
              <w:adjustRightInd w:val="0"/>
              <w:rPr>
                <w:rFonts w:cs="Arial"/>
              </w:rPr>
            </w:pPr>
            <w:r>
              <w:rPr>
                <w:rStyle w:val="ui-provider"/>
              </w:rPr>
              <w:t>ALTEN Global Technologies Private Limited</w:t>
            </w:r>
          </w:p>
        </w:tc>
        <w:tc>
          <w:tcPr>
            <w:tcW w:w="1237" w:type="pct"/>
            <w:tcBorders>
              <w:top w:val="single" w:sz="6" w:space="0" w:color="000000"/>
              <w:left w:val="single" w:sz="6" w:space="0" w:color="000000"/>
              <w:bottom w:val="single" w:sz="6" w:space="0" w:color="000000"/>
              <w:right w:val="single" w:sz="6" w:space="0" w:color="000000"/>
            </w:tcBorders>
          </w:tcPr>
          <w:p w14:paraId="44ED1155" w14:textId="77777777" w:rsidR="002D4A57" w:rsidRPr="007F7C0A" w:rsidRDefault="002D4A57" w:rsidP="004F2824">
            <w:pPr>
              <w:widowControl w:val="0"/>
              <w:autoSpaceDE w:val="0"/>
              <w:autoSpaceDN w:val="0"/>
              <w:adjustRightInd w:val="0"/>
              <w:spacing w:before="120"/>
              <w:rPr>
                <w:rFonts w:cs="Arial"/>
                <w:lang w:val="en-GB"/>
              </w:rPr>
            </w:pPr>
            <w:r w:rsidRPr="007F7C0A">
              <w:rPr>
                <w:rFonts w:cs="Arial"/>
                <w:lang w:val="en-GB"/>
              </w:rPr>
              <w:t>H398-001-002</w:t>
            </w:r>
          </w:p>
        </w:tc>
        <w:tc>
          <w:tcPr>
            <w:tcW w:w="2653" w:type="pct"/>
            <w:tcBorders>
              <w:top w:val="single" w:sz="6" w:space="0" w:color="000000"/>
              <w:left w:val="single" w:sz="6" w:space="0" w:color="000000"/>
              <w:bottom w:val="single" w:sz="6" w:space="0" w:color="000000"/>
            </w:tcBorders>
          </w:tcPr>
          <w:p w14:paraId="55BED5B3" w14:textId="77777777" w:rsidR="002D4A57" w:rsidRPr="007F7C0A" w:rsidRDefault="002D4A57" w:rsidP="004F2824">
            <w:pPr>
              <w:widowControl w:val="0"/>
              <w:autoSpaceDE w:val="0"/>
              <w:autoSpaceDN w:val="0"/>
              <w:adjustRightInd w:val="0"/>
              <w:spacing w:before="120"/>
              <w:rPr>
                <w:rFonts w:cs="Arial"/>
                <w:lang w:val="en-GB"/>
              </w:rPr>
            </w:pPr>
            <w:r w:rsidRPr="007F7C0A">
              <w:rPr>
                <w:rFonts w:cs="Arial"/>
                <w:lang w:val="en-GB"/>
              </w:rPr>
              <w:t>Software Development Plan</w:t>
            </w:r>
          </w:p>
        </w:tc>
      </w:tr>
      <w:tr w:rsidR="002D4A57" w:rsidRPr="007F7C0A" w14:paraId="75A0FFE4" w14:textId="77777777" w:rsidTr="004F2824">
        <w:tc>
          <w:tcPr>
            <w:tcW w:w="1110" w:type="pct"/>
            <w:tcBorders>
              <w:top w:val="single" w:sz="6" w:space="0" w:color="000000"/>
              <w:bottom w:val="single" w:sz="6" w:space="0" w:color="000000"/>
              <w:right w:val="single" w:sz="6" w:space="0" w:color="000000"/>
            </w:tcBorders>
          </w:tcPr>
          <w:p w14:paraId="7F665619" w14:textId="5D3D022F" w:rsidR="002D4A57" w:rsidRPr="007F7C0A" w:rsidRDefault="00103912" w:rsidP="004F2824">
            <w:pPr>
              <w:widowControl w:val="0"/>
              <w:autoSpaceDE w:val="0"/>
              <w:autoSpaceDN w:val="0"/>
              <w:adjustRightInd w:val="0"/>
              <w:rPr>
                <w:rFonts w:cs="Arial"/>
              </w:rPr>
            </w:pPr>
            <w:r>
              <w:rPr>
                <w:rStyle w:val="ui-provider"/>
              </w:rPr>
              <w:t>ALTEN Global Technologies Private Limited</w:t>
            </w:r>
          </w:p>
        </w:tc>
        <w:tc>
          <w:tcPr>
            <w:tcW w:w="1237" w:type="pct"/>
            <w:tcBorders>
              <w:top w:val="single" w:sz="6" w:space="0" w:color="000000"/>
              <w:left w:val="single" w:sz="6" w:space="0" w:color="000000"/>
              <w:bottom w:val="single" w:sz="6" w:space="0" w:color="000000"/>
              <w:right w:val="single" w:sz="6" w:space="0" w:color="000000"/>
            </w:tcBorders>
          </w:tcPr>
          <w:p w14:paraId="1401FEDC" w14:textId="77777777" w:rsidR="002D4A57" w:rsidRPr="007F7C0A" w:rsidRDefault="002D4A57" w:rsidP="004F2824">
            <w:pPr>
              <w:widowControl w:val="0"/>
              <w:autoSpaceDE w:val="0"/>
              <w:autoSpaceDN w:val="0"/>
              <w:adjustRightInd w:val="0"/>
              <w:spacing w:before="120"/>
              <w:rPr>
                <w:rFonts w:cs="Arial"/>
                <w:lang w:val="en-GB"/>
              </w:rPr>
            </w:pPr>
            <w:r w:rsidRPr="007F7C0A">
              <w:rPr>
                <w:rFonts w:cs="Arial"/>
                <w:lang w:val="en-GB"/>
              </w:rPr>
              <w:t>H398-001-006</w:t>
            </w:r>
          </w:p>
        </w:tc>
        <w:tc>
          <w:tcPr>
            <w:tcW w:w="2653" w:type="pct"/>
            <w:tcBorders>
              <w:top w:val="single" w:sz="6" w:space="0" w:color="000000"/>
              <w:left w:val="single" w:sz="6" w:space="0" w:color="000000"/>
              <w:bottom w:val="single" w:sz="6" w:space="0" w:color="000000"/>
            </w:tcBorders>
          </w:tcPr>
          <w:p w14:paraId="2B9B087A" w14:textId="77777777" w:rsidR="002D4A57" w:rsidRPr="007F7C0A" w:rsidRDefault="002D4A57" w:rsidP="004F2824">
            <w:pPr>
              <w:widowControl w:val="0"/>
              <w:autoSpaceDE w:val="0"/>
              <w:autoSpaceDN w:val="0"/>
              <w:adjustRightInd w:val="0"/>
              <w:spacing w:before="120"/>
              <w:rPr>
                <w:rFonts w:cs="Arial"/>
                <w:lang w:val="en-GB"/>
              </w:rPr>
            </w:pPr>
            <w:r w:rsidRPr="007F7C0A">
              <w:rPr>
                <w:rFonts w:cs="Arial"/>
                <w:lang w:val="en-GB"/>
              </w:rPr>
              <w:t>Software Requirements Standards</w:t>
            </w:r>
          </w:p>
        </w:tc>
      </w:tr>
      <w:tr w:rsidR="002D4A57" w:rsidRPr="007F7C0A" w14:paraId="07B74183" w14:textId="77777777" w:rsidTr="004F2824">
        <w:tc>
          <w:tcPr>
            <w:tcW w:w="1110" w:type="pct"/>
            <w:tcBorders>
              <w:top w:val="single" w:sz="6" w:space="0" w:color="000000"/>
              <w:bottom w:val="single" w:sz="6" w:space="0" w:color="000000"/>
              <w:right w:val="single" w:sz="6" w:space="0" w:color="000000"/>
            </w:tcBorders>
          </w:tcPr>
          <w:p w14:paraId="3C85CA49" w14:textId="7C4615E4" w:rsidR="002D4A57" w:rsidRPr="007F7C0A" w:rsidRDefault="00103912" w:rsidP="004F2824">
            <w:pPr>
              <w:widowControl w:val="0"/>
              <w:autoSpaceDE w:val="0"/>
              <w:autoSpaceDN w:val="0"/>
              <w:adjustRightInd w:val="0"/>
              <w:rPr>
                <w:rFonts w:cs="Arial"/>
              </w:rPr>
            </w:pPr>
            <w:r>
              <w:rPr>
                <w:rStyle w:val="ui-provider"/>
              </w:rPr>
              <w:t>ALTEN Global Technologies Private Limited</w:t>
            </w:r>
          </w:p>
        </w:tc>
        <w:tc>
          <w:tcPr>
            <w:tcW w:w="1237" w:type="pct"/>
            <w:tcBorders>
              <w:top w:val="single" w:sz="6" w:space="0" w:color="000000"/>
              <w:left w:val="single" w:sz="6" w:space="0" w:color="000000"/>
              <w:bottom w:val="single" w:sz="6" w:space="0" w:color="000000"/>
              <w:right w:val="single" w:sz="6" w:space="0" w:color="000000"/>
            </w:tcBorders>
          </w:tcPr>
          <w:p w14:paraId="73AE211E" w14:textId="77777777" w:rsidR="002D4A57" w:rsidRPr="007F7C0A" w:rsidRDefault="002D4A57" w:rsidP="004F2824">
            <w:pPr>
              <w:widowControl w:val="0"/>
              <w:autoSpaceDE w:val="0"/>
              <w:autoSpaceDN w:val="0"/>
              <w:adjustRightInd w:val="0"/>
              <w:spacing w:before="120"/>
              <w:rPr>
                <w:rFonts w:cs="Arial"/>
                <w:lang w:val="en-GB"/>
              </w:rPr>
            </w:pPr>
            <w:r w:rsidRPr="007F7C0A">
              <w:rPr>
                <w:rFonts w:cs="Arial"/>
                <w:lang w:val="en-GB"/>
              </w:rPr>
              <w:t>H398-001-004</w:t>
            </w:r>
          </w:p>
        </w:tc>
        <w:tc>
          <w:tcPr>
            <w:tcW w:w="2653" w:type="pct"/>
            <w:tcBorders>
              <w:top w:val="single" w:sz="6" w:space="0" w:color="000000"/>
              <w:left w:val="single" w:sz="6" w:space="0" w:color="000000"/>
              <w:bottom w:val="single" w:sz="6" w:space="0" w:color="000000"/>
            </w:tcBorders>
          </w:tcPr>
          <w:p w14:paraId="7A396A7D" w14:textId="77777777" w:rsidR="002D4A57" w:rsidRPr="007F7C0A" w:rsidRDefault="002D4A57" w:rsidP="004F2824">
            <w:pPr>
              <w:widowControl w:val="0"/>
              <w:autoSpaceDE w:val="0"/>
              <w:autoSpaceDN w:val="0"/>
              <w:adjustRightInd w:val="0"/>
              <w:spacing w:before="120"/>
              <w:rPr>
                <w:rFonts w:cs="Arial"/>
                <w:lang w:val="en-GB"/>
              </w:rPr>
            </w:pPr>
            <w:r w:rsidRPr="007F7C0A">
              <w:rPr>
                <w:rFonts w:cs="Arial"/>
              </w:rPr>
              <w:t>Software Configuration Management Plan</w:t>
            </w:r>
          </w:p>
        </w:tc>
      </w:tr>
    </w:tbl>
    <w:p w14:paraId="1C58FB0F" w14:textId="77777777" w:rsidR="002D4A57" w:rsidRPr="007F7C0A" w:rsidRDefault="002D4A57" w:rsidP="002D4A57">
      <w:pPr>
        <w:widowControl w:val="0"/>
        <w:autoSpaceDE w:val="0"/>
        <w:autoSpaceDN w:val="0"/>
        <w:adjustRightInd w:val="0"/>
        <w:rPr>
          <w:rFonts w:cs="Arial"/>
          <w:i/>
          <w:iCs/>
        </w:rPr>
      </w:pPr>
    </w:p>
    <w:p w14:paraId="1CA43855" w14:textId="77777777" w:rsidR="002D4A57" w:rsidRPr="007F7C0A" w:rsidRDefault="00000000" w:rsidP="002D4A57">
      <w:pPr>
        <w:rPr>
          <w:rFonts w:cs="Arial"/>
        </w:rPr>
      </w:pPr>
      <w:r>
        <w:rPr>
          <w:rFonts w:cs="Arial"/>
        </w:rPr>
        <w:pict w14:anchorId="233D89D0">
          <v:rect id="_x0000_i1030" style="width:0;height:1.5pt" o:hralign="center" o:hrstd="t" o:hr="t" fillcolor="#a0a0a0" stroked="f"/>
        </w:pict>
      </w:r>
    </w:p>
    <w:p w14:paraId="6311CC19" w14:textId="77777777" w:rsidR="002D4A57" w:rsidRPr="007F7C0A" w:rsidRDefault="002D4A57" w:rsidP="00E11D8D">
      <w:pPr>
        <w:pStyle w:val="Heading1"/>
      </w:pPr>
      <w:bookmarkStart w:id="12" w:name="_Toc171599830"/>
      <w:r w:rsidRPr="007F7C0A">
        <w:t>7 Assumptions</w:t>
      </w:r>
      <w:bookmarkEnd w:id="12"/>
    </w:p>
    <w:p w14:paraId="3CCFD644" w14:textId="77777777" w:rsidR="002D4A57" w:rsidRPr="007F7C0A" w:rsidRDefault="002D4A57" w:rsidP="002D4A57">
      <w:pPr>
        <w:rPr>
          <w:rFonts w:cs="Arial"/>
        </w:rPr>
      </w:pPr>
    </w:p>
    <w:p w14:paraId="0C5BB9DC" w14:textId="77777777" w:rsidR="002D4A57" w:rsidRPr="007F7C0A" w:rsidRDefault="002D4A57" w:rsidP="002D4A57">
      <w:pPr>
        <w:widowControl w:val="0"/>
        <w:autoSpaceDE w:val="0"/>
        <w:autoSpaceDN w:val="0"/>
        <w:adjustRightInd w:val="0"/>
        <w:rPr>
          <w:rFonts w:cs="Arial"/>
          <w:sz w:val="17"/>
          <w:szCs w:val="17"/>
        </w:rPr>
      </w:pPr>
      <w:r w:rsidRPr="007F7C0A">
        <w:rPr>
          <w:rFonts w:cs="Arial"/>
        </w:rPr>
        <w:t>None</w:t>
      </w:r>
    </w:p>
    <w:p w14:paraId="35F5E784" w14:textId="77777777" w:rsidR="002D4A57" w:rsidRPr="007F7C0A" w:rsidRDefault="00000000" w:rsidP="002D4A57">
      <w:pPr>
        <w:rPr>
          <w:rFonts w:cs="Arial"/>
        </w:rPr>
      </w:pPr>
      <w:r>
        <w:rPr>
          <w:rFonts w:cs="Arial"/>
        </w:rPr>
        <w:pict w14:anchorId="0ADCAAC9">
          <v:rect id="_x0000_i1031" style="width:0;height:1.5pt" o:hralign="center" o:hrstd="t" o:hr="t" fillcolor="#a0a0a0" stroked="f"/>
        </w:pict>
      </w:r>
    </w:p>
    <w:p w14:paraId="35BF8E71" w14:textId="77777777" w:rsidR="002D4A57" w:rsidRPr="007F7C0A" w:rsidRDefault="002D4A57" w:rsidP="00E11D8D">
      <w:pPr>
        <w:pStyle w:val="Heading1"/>
      </w:pPr>
      <w:bookmarkStart w:id="13" w:name="_Toc171599831"/>
      <w:r w:rsidRPr="007F7C0A">
        <w:t>8 Outstanding Issues</w:t>
      </w:r>
      <w:bookmarkEnd w:id="13"/>
    </w:p>
    <w:p w14:paraId="10C85693" w14:textId="77777777" w:rsidR="002D4A57" w:rsidRPr="007F7C0A" w:rsidRDefault="002D4A57" w:rsidP="002D4A57">
      <w:pPr>
        <w:rPr>
          <w:rFonts w:cs="Arial"/>
        </w:rPr>
      </w:pPr>
    </w:p>
    <w:p w14:paraId="70AE10DA" w14:textId="77777777" w:rsidR="002D4A57" w:rsidRPr="007F7C0A" w:rsidRDefault="002D4A57" w:rsidP="002D4A57">
      <w:pPr>
        <w:widowControl w:val="0"/>
        <w:autoSpaceDE w:val="0"/>
        <w:autoSpaceDN w:val="0"/>
        <w:adjustRightInd w:val="0"/>
        <w:rPr>
          <w:rFonts w:cs="Arial"/>
          <w:sz w:val="17"/>
          <w:szCs w:val="17"/>
        </w:rPr>
      </w:pPr>
      <w:r w:rsidRPr="007F7C0A">
        <w:rPr>
          <w:rFonts w:cs="Arial"/>
        </w:rPr>
        <w:t>None</w:t>
      </w:r>
    </w:p>
    <w:p w14:paraId="60C97806" w14:textId="77777777" w:rsidR="002D4A57" w:rsidRPr="007F7C0A" w:rsidRDefault="00000000" w:rsidP="002D4A57">
      <w:pPr>
        <w:rPr>
          <w:rFonts w:cs="Arial"/>
        </w:rPr>
      </w:pPr>
      <w:r>
        <w:rPr>
          <w:rFonts w:cs="Arial"/>
        </w:rPr>
        <w:lastRenderedPageBreak/>
        <w:pict w14:anchorId="4E9099AA">
          <v:rect id="_x0000_i1032" style="width:0;height:1.5pt" o:hralign="center" o:hrstd="t" o:hr="t" fillcolor="#a0a0a0" stroked="f"/>
        </w:pict>
      </w:r>
    </w:p>
    <w:p w14:paraId="2C0E6FB3" w14:textId="77777777" w:rsidR="002D4A57" w:rsidRPr="007F7C0A" w:rsidRDefault="002D4A57" w:rsidP="00E11D8D">
      <w:pPr>
        <w:pStyle w:val="Heading1"/>
      </w:pPr>
      <w:bookmarkStart w:id="14" w:name="_Toc171599832"/>
      <w:r w:rsidRPr="007F7C0A">
        <w:t>9 Document Control</w:t>
      </w:r>
      <w:bookmarkEnd w:id="14"/>
    </w:p>
    <w:p w14:paraId="40DFE09F" w14:textId="77777777" w:rsidR="002D4A57" w:rsidRPr="007F7C0A" w:rsidRDefault="002D4A57" w:rsidP="002D4A57">
      <w:pPr>
        <w:rPr>
          <w:rFonts w:cs="Arial"/>
        </w:rPr>
      </w:pPr>
    </w:p>
    <w:p w14:paraId="67B90F3F" w14:textId="77777777" w:rsidR="002D4A57" w:rsidRPr="007F7C0A" w:rsidRDefault="002D4A57" w:rsidP="002D4A57">
      <w:pPr>
        <w:widowControl w:val="0"/>
        <w:autoSpaceDE w:val="0"/>
        <w:autoSpaceDN w:val="0"/>
        <w:adjustRightInd w:val="0"/>
        <w:rPr>
          <w:rFonts w:cs="Arial"/>
          <w:sz w:val="17"/>
          <w:szCs w:val="17"/>
        </w:rPr>
      </w:pPr>
      <w:r w:rsidRPr="007F7C0A">
        <w:rPr>
          <w:rFonts w:cs="Arial"/>
        </w:rPr>
        <w:t>This document is under change control. After baseline, any changes to this document shall be carried out in accordance with Software Configuration Management Plan (H398-001-004).</w:t>
      </w:r>
    </w:p>
    <w:p w14:paraId="418ADBC6" w14:textId="77777777" w:rsidR="002D4A57" w:rsidRPr="007F7C0A" w:rsidRDefault="00000000" w:rsidP="002D4A57">
      <w:pPr>
        <w:rPr>
          <w:rFonts w:cs="Arial"/>
        </w:rPr>
      </w:pPr>
      <w:r>
        <w:rPr>
          <w:rFonts w:cs="Arial"/>
        </w:rPr>
        <w:pict w14:anchorId="1C63F4E3">
          <v:rect id="_x0000_i1033" style="width:0;height:1.5pt" o:hralign="center" o:hrstd="t" o:hr="t" fillcolor="#a0a0a0" stroked="f"/>
        </w:pict>
      </w:r>
    </w:p>
    <w:p w14:paraId="071E0663" w14:textId="77777777" w:rsidR="002D4A57" w:rsidRPr="007F7C0A" w:rsidRDefault="002D4A57" w:rsidP="00E11D8D">
      <w:pPr>
        <w:pStyle w:val="Heading1"/>
      </w:pPr>
      <w:bookmarkStart w:id="15" w:name="_Toc171599833"/>
      <w:r w:rsidRPr="007F7C0A">
        <w:t>10 Approvals</w:t>
      </w:r>
      <w:bookmarkEnd w:id="15"/>
    </w:p>
    <w:p w14:paraId="25E7B412" w14:textId="77777777" w:rsidR="002D4A57" w:rsidRPr="007F7C0A" w:rsidRDefault="002D4A57" w:rsidP="002D4A57">
      <w:pPr>
        <w:rPr>
          <w:rFonts w:cs="Arial"/>
        </w:rPr>
      </w:pPr>
    </w:p>
    <w:p w14:paraId="44F3E18B" w14:textId="339EEF2A" w:rsidR="002D4A57" w:rsidRPr="007F7C0A" w:rsidRDefault="002D4A57" w:rsidP="002D4A57">
      <w:pPr>
        <w:widowControl w:val="0"/>
        <w:autoSpaceDE w:val="0"/>
        <w:autoSpaceDN w:val="0"/>
        <w:adjustRightInd w:val="0"/>
        <w:rPr>
          <w:rFonts w:cs="Arial"/>
          <w:sz w:val="17"/>
          <w:szCs w:val="17"/>
        </w:rPr>
      </w:pPr>
      <w:r w:rsidRPr="007F7C0A">
        <w:rPr>
          <w:rFonts w:cs="Arial"/>
        </w:rPr>
        <w:t xml:space="preserve">The document will be reviewed to meet the objectives of RTCA DO-178B level A and approved by </w:t>
      </w:r>
      <w:r w:rsidR="00CF1F6F">
        <w:rPr>
          <w:rFonts w:cs="Arial"/>
        </w:rPr>
        <w:t>ALTEN</w:t>
      </w:r>
      <w:r w:rsidRPr="007F7C0A">
        <w:rPr>
          <w:rFonts w:cs="Arial"/>
        </w:rPr>
        <w:t xml:space="preserve"> </w:t>
      </w:r>
      <w:r w:rsidR="00103912">
        <w:rPr>
          <w:rFonts w:cs="Arial"/>
        </w:rPr>
        <w:t>GT</w:t>
      </w:r>
      <w:r w:rsidRPr="007F7C0A">
        <w:rPr>
          <w:rFonts w:cs="Arial"/>
        </w:rPr>
        <w:t xml:space="preserve"> QA.</w:t>
      </w:r>
    </w:p>
    <w:p w14:paraId="5B206484" w14:textId="77777777" w:rsidR="002D4A57" w:rsidRPr="007F7C0A" w:rsidRDefault="00000000" w:rsidP="002D4A57">
      <w:pPr>
        <w:rPr>
          <w:rFonts w:cs="Arial"/>
        </w:rPr>
      </w:pPr>
      <w:r>
        <w:rPr>
          <w:rFonts w:cs="Arial"/>
        </w:rPr>
        <w:pict w14:anchorId="41B6720B">
          <v:rect id="_x0000_i1034" style="width:0;height:1.5pt" o:hralign="center" o:hrstd="t" o:hr="t" fillcolor="#a0a0a0" stroked="f"/>
        </w:pict>
      </w:r>
    </w:p>
    <w:p w14:paraId="04BCFFB0" w14:textId="77777777" w:rsidR="002D4A57" w:rsidRPr="007F7C0A" w:rsidRDefault="002D4A57" w:rsidP="00E11D8D">
      <w:pPr>
        <w:pStyle w:val="Heading1"/>
      </w:pPr>
      <w:bookmarkStart w:id="16" w:name="_Toc171599834"/>
      <w:r w:rsidRPr="007F7C0A">
        <w:t>11 Distribution</w:t>
      </w:r>
      <w:bookmarkEnd w:id="16"/>
    </w:p>
    <w:p w14:paraId="61A9AD58" w14:textId="77777777" w:rsidR="002D4A57" w:rsidRPr="007F7C0A" w:rsidRDefault="002D4A57" w:rsidP="002D4A57">
      <w:pPr>
        <w:rPr>
          <w:rFonts w:cs="Arial"/>
        </w:rPr>
      </w:pPr>
    </w:p>
    <w:p w14:paraId="456C01D4" w14:textId="77777777" w:rsidR="002D4A57" w:rsidRPr="007F7C0A" w:rsidRDefault="002D4A57" w:rsidP="002D4A57">
      <w:pPr>
        <w:widowControl w:val="0"/>
        <w:autoSpaceDE w:val="0"/>
        <w:autoSpaceDN w:val="0"/>
        <w:adjustRightInd w:val="0"/>
        <w:rPr>
          <w:rFonts w:cs="Arial"/>
          <w:sz w:val="17"/>
          <w:szCs w:val="17"/>
        </w:rPr>
      </w:pPr>
      <w:r w:rsidRPr="007F7C0A">
        <w:rPr>
          <w:rFonts w:cs="Arial"/>
        </w:rPr>
        <w:t>This document will be distributed over a secure FTP server to Howell Instruments, Inc.</w:t>
      </w:r>
    </w:p>
    <w:p w14:paraId="5B8EFB54" w14:textId="77777777" w:rsidR="002D4A57" w:rsidRPr="007F7C0A" w:rsidRDefault="00000000" w:rsidP="002D4A57">
      <w:pPr>
        <w:rPr>
          <w:rFonts w:cs="Arial"/>
        </w:rPr>
      </w:pPr>
      <w:r>
        <w:rPr>
          <w:rFonts w:cs="Arial"/>
        </w:rPr>
        <w:pict w14:anchorId="0F41F813">
          <v:rect id="_x0000_i1035" style="width:0;height:1.5pt" o:hralign="center" o:hrstd="t" o:hr="t" fillcolor="#a0a0a0" stroked="f"/>
        </w:pict>
      </w:r>
    </w:p>
    <w:p w14:paraId="174CB323" w14:textId="77777777" w:rsidR="002D4A57" w:rsidRPr="007F7C0A" w:rsidRDefault="002D4A57" w:rsidP="00E11D8D">
      <w:pPr>
        <w:pStyle w:val="Heading1"/>
      </w:pPr>
      <w:bookmarkStart w:id="17" w:name="_Toc171599835"/>
      <w:r w:rsidRPr="007F7C0A">
        <w:t>12 Traceability</w:t>
      </w:r>
      <w:bookmarkEnd w:id="17"/>
    </w:p>
    <w:p w14:paraId="74811596" w14:textId="77777777" w:rsidR="002D4A57" w:rsidRPr="007F7C0A" w:rsidRDefault="002D4A57" w:rsidP="002D4A57">
      <w:pPr>
        <w:rPr>
          <w:rFonts w:cs="Arial"/>
        </w:rPr>
      </w:pPr>
    </w:p>
    <w:p w14:paraId="17260D76" w14:textId="260CF6B8" w:rsidR="002D4A57" w:rsidRPr="007F7C0A" w:rsidRDefault="002D4A57" w:rsidP="002D4A57">
      <w:pPr>
        <w:widowControl w:val="0"/>
        <w:autoSpaceDE w:val="0"/>
        <w:autoSpaceDN w:val="0"/>
        <w:adjustRightInd w:val="0"/>
        <w:rPr>
          <w:rFonts w:cs="Arial"/>
          <w:sz w:val="17"/>
          <w:szCs w:val="17"/>
        </w:rPr>
      </w:pPr>
      <w:r w:rsidRPr="007F7C0A">
        <w:rPr>
          <w:rFonts w:cs="Arial"/>
        </w:rPr>
        <w:t xml:space="preserve">Traceability to </w:t>
      </w:r>
      <w:r w:rsidRPr="007F7C0A">
        <w:rPr>
          <w:rFonts w:cs="Arial"/>
          <w:lang w:val="en-GB"/>
        </w:rPr>
        <w:t>SYS</w:t>
      </w:r>
      <w:r w:rsidR="00C50DD7">
        <w:rPr>
          <w:rFonts w:cs="Arial"/>
          <w:lang w:val="en-GB"/>
        </w:rPr>
        <w:t>2160</w:t>
      </w:r>
      <w:r w:rsidRPr="007F7C0A">
        <w:rPr>
          <w:rFonts w:cs="Arial"/>
          <w:lang w:val="en-GB"/>
        </w:rPr>
        <w:t>SRS</w:t>
      </w:r>
      <w:r w:rsidRPr="007F7C0A">
        <w:rPr>
          <w:rFonts w:cs="Arial"/>
        </w:rPr>
        <w:t xml:space="preserve"> is provided in Traceability Matrix from SRS to SPEC (H698-002-002-CMU).</w:t>
      </w:r>
    </w:p>
    <w:p w14:paraId="29DF25FC" w14:textId="77777777" w:rsidR="002D4A57" w:rsidRPr="007F7C0A" w:rsidRDefault="00000000" w:rsidP="002D4A57">
      <w:pPr>
        <w:rPr>
          <w:rFonts w:cs="Arial"/>
        </w:rPr>
      </w:pPr>
      <w:r>
        <w:rPr>
          <w:rFonts w:cs="Arial"/>
        </w:rPr>
        <w:pict w14:anchorId="70D6AFD7">
          <v:rect id="_x0000_i1036" style="width:0;height:1.5pt" o:hralign="center" o:hrstd="t" o:hr="t" fillcolor="#a0a0a0" stroked="f"/>
        </w:pict>
      </w:r>
    </w:p>
    <w:p w14:paraId="70C0FE46" w14:textId="77777777" w:rsidR="002D4A57" w:rsidRPr="007F7C0A" w:rsidRDefault="002D4A57" w:rsidP="00E11D8D">
      <w:pPr>
        <w:pStyle w:val="Heading1"/>
      </w:pPr>
      <w:bookmarkStart w:id="18" w:name="_Toc171599836"/>
      <w:r w:rsidRPr="007F7C0A">
        <w:t>13 Responsibilities</w:t>
      </w:r>
      <w:bookmarkEnd w:id="18"/>
    </w:p>
    <w:p w14:paraId="36E7B971" w14:textId="77777777" w:rsidR="002D4A57" w:rsidRPr="007F7C0A" w:rsidRDefault="002D4A57" w:rsidP="002D4A57">
      <w:pPr>
        <w:rPr>
          <w:rFonts w:cs="Arial"/>
        </w:rPr>
      </w:pPr>
    </w:p>
    <w:p w14:paraId="72C2012F" w14:textId="77777777" w:rsidR="002D4A57" w:rsidRPr="007F7C0A" w:rsidRDefault="002D4A57" w:rsidP="00B37DED">
      <w:pPr>
        <w:widowControl w:val="0"/>
        <w:numPr>
          <w:ilvl w:val="0"/>
          <w:numId w:val="25"/>
        </w:numPr>
        <w:autoSpaceDE w:val="0"/>
        <w:autoSpaceDN w:val="0"/>
        <w:adjustRightInd w:val="0"/>
        <w:spacing w:line="240" w:lineRule="auto"/>
        <w:ind w:left="1440" w:hanging="360"/>
        <w:rPr>
          <w:rFonts w:cs="Arial"/>
        </w:rPr>
      </w:pPr>
      <w:r w:rsidRPr="007F7C0A">
        <w:rPr>
          <w:rFonts w:cs="Arial"/>
        </w:rPr>
        <w:t>Software Development Lead shall write the Software High Level Requirements in ReMa.</w:t>
      </w:r>
    </w:p>
    <w:p w14:paraId="17B45FD0" w14:textId="77777777" w:rsidR="002D4A57" w:rsidRPr="007F7C0A" w:rsidRDefault="002D4A57" w:rsidP="00B37DED">
      <w:pPr>
        <w:widowControl w:val="0"/>
        <w:numPr>
          <w:ilvl w:val="0"/>
          <w:numId w:val="25"/>
        </w:numPr>
        <w:autoSpaceDE w:val="0"/>
        <w:autoSpaceDN w:val="0"/>
        <w:adjustRightInd w:val="0"/>
        <w:spacing w:line="240" w:lineRule="auto"/>
        <w:ind w:left="1440" w:hanging="360"/>
        <w:rPr>
          <w:rFonts w:cs="Arial"/>
        </w:rPr>
      </w:pPr>
      <w:r w:rsidRPr="007F7C0A">
        <w:rPr>
          <w:rFonts w:cs="Arial"/>
        </w:rPr>
        <w:t>Reviewers shall review these Software High Level Requirements based on the RTCA DO-178B SRS check points provided as attributes in ReMa. Developers shall respond to these comments and then change the status to &lt;Looked Into&gt; in ReMa.</w:t>
      </w:r>
    </w:p>
    <w:p w14:paraId="7DCC6C3A" w14:textId="77777777" w:rsidR="002D4A57" w:rsidRPr="007F7C0A" w:rsidRDefault="002D4A57" w:rsidP="00B37DED">
      <w:pPr>
        <w:widowControl w:val="0"/>
        <w:numPr>
          <w:ilvl w:val="0"/>
          <w:numId w:val="25"/>
        </w:numPr>
        <w:autoSpaceDE w:val="0"/>
        <w:autoSpaceDN w:val="0"/>
        <w:adjustRightInd w:val="0"/>
        <w:spacing w:line="240" w:lineRule="auto"/>
        <w:ind w:left="1440" w:hanging="360"/>
        <w:rPr>
          <w:rFonts w:cs="Arial"/>
        </w:rPr>
      </w:pPr>
      <w:r w:rsidRPr="007F7C0A">
        <w:rPr>
          <w:rFonts w:cs="Arial"/>
        </w:rPr>
        <w:t>Once all the comments from Reviewer are made to 'Looked Into' and the status of all Software High Level Requirements in ReMa is &lt;Closed&gt;, the QA shall change the QA Review Status Requirement to "QA Approved".</w:t>
      </w:r>
    </w:p>
    <w:p w14:paraId="52BC5C5D" w14:textId="77777777" w:rsidR="00CF1F6F" w:rsidRPr="00CF1F6F" w:rsidRDefault="002D4A57" w:rsidP="00B37DED">
      <w:pPr>
        <w:widowControl w:val="0"/>
        <w:numPr>
          <w:ilvl w:val="0"/>
          <w:numId w:val="25"/>
        </w:numPr>
        <w:autoSpaceDE w:val="0"/>
        <w:autoSpaceDN w:val="0"/>
        <w:adjustRightInd w:val="0"/>
        <w:spacing w:line="240" w:lineRule="auto"/>
        <w:ind w:left="1440" w:hanging="360"/>
        <w:rPr>
          <w:rFonts w:cs="Arial"/>
          <w:lang w:val="en-GB"/>
        </w:rPr>
      </w:pPr>
      <w:r w:rsidRPr="007F7C0A">
        <w:rPr>
          <w:rFonts w:cs="Arial"/>
        </w:rPr>
        <w:t>Engineering Manager is responsible for baselining the document to SVN through ReMa as well as checking in the exported document into the path</w:t>
      </w:r>
    </w:p>
    <w:p w14:paraId="2660D9B8" w14:textId="2C8ACADE" w:rsidR="002D4A57" w:rsidRPr="007F7C0A" w:rsidRDefault="00000000" w:rsidP="00CF1F6F">
      <w:pPr>
        <w:widowControl w:val="0"/>
        <w:autoSpaceDE w:val="0"/>
        <w:autoSpaceDN w:val="0"/>
        <w:adjustRightInd w:val="0"/>
        <w:spacing w:line="240" w:lineRule="auto"/>
        <w:ind w:left="1080"/>
        <w:rPr>
          <w:rFonts w:cs="Arial"/>
          <w:lang w:val="en-GB"/>
        </w:rPr>
      </w:pPr>
      <w:hyperlink r:id="rId17" w:history="1">
        <w:r w:rsidR="00CF1F6F" w:rsidRPr="00F74C82">
          <w:rPr>
            <w:rStyle w:val="Hyperlink"/>
            <w:rFonts w:cs="Arial"/>
            <w:sz w:val="20"/>
          </w:rPr>
          <w:t>http://192.168.1.229/svn/A21HOWBLDAU/V2_H398/ACCORD/SW/Trunk/Documents/SRS</w:t>
        </w:r>
      </w:hyperlink>
    </w:p>
    <w:p w14:paraId="6C8D2A01" w14:textId="77777777" w:rsidR="002D4A57" w:rsidRPr="007F7C0A" w:rsidRDefault="002D4A57" w:rsidP="002D4A57">
      <w:pPr>
        <w:widowControl w:val="0"/>
        <w:autoSpaceDE w:val="0"/>
        <w:autoSpaceDN w:val="0"/>
        <w:adjustRightInd w:val="0"/>
        <w:rPr>
          <w:rFonts w:cs="Arial"/>
          <w:sz w:val="17"/>
          <w:szCs w:val="17"/>
        </w:rPr>
      </w:pPr>
    </w:p>
    <w:p w14:paraId="7E91511C" w14:textId="77777777" w:rsidR="002D4A57" w:rsidRPr="007F7C0A" w:rsidRDefault="00000000" w:rsidP="002D4A57">
      <w:pPr>
        <w:rPr>
          <w:rFonts w:cs="Arial"/>
        </w:rPr>
      </w:pPr>
      <w:r>
        <w:rPr>
          <w:rFonts w:cs="Arial"/>
        </w:rPr>
        <w:pict w14:anchorId="7724BB1F">
          <v:rect id="_x0000_i1037" style="width:0;height:1.5pt" o:hralign="center" o:hrstd="t" o:hr="t" fillcolor="#a0a0a0" stroked="f"/>
        </w:pict>
      </w:r>
    </w:p>
    <w:p w14:paraId="27E19CFA" w14:textId="77777777" w:rsidR="002D4A57" w:rsidRPr="007F7C0A" w:rsidRDefault="002D4A57" w:rsidP="00E11D8D">
      <w:pPr>
        <w:pStyle w:val="Heading1"/>
      </w:pPr>
      <w:bookmarkStart w:id="19" w:name="_Toc171599837"/>
      <w:r w:rsidRPr="007F7C0A">
        <w:lastRenderedPageBreak/>
        <w:t>14 Input</w:t>
      </w:r>
      <w:bookmarkEnd w:id="19"/>
    </w:p>
    <w:p w14:paraId="154FFBC3" w14:textId="77777777" w:rsidR="002D4A57" w:rsidRPr="007F7C0A" w:rsidRDefault="002D4A57" w:rsidP="002D4A57">
      <w:pPr>
        <w:rPr>
          <w:rFonts w:cs="Arial"/>
        </w:rPr>
      </w:pPr>
    </w:p>
    <w:p w14:paraId="387A329E" w14:textId="7EE58EDE" w:rsidR="002D4A57" w:rsidRPr="007F7C0A" w:rsidRDefault="002D4A57" w:rsidP="002D4A57">
      <w:pPr>
        <w:widowControl w:val="0"/>
        <w:numPr>
          <w:ilvl w:val="0"/>
          <w:numId w:val="21"/>
        </w:numPr>
        <w:autoSpaceDE w:val="0"/>
        <w:autoSpaceDN w:val="0"/>
        <w:adjustRightInd w:val="0"/>
        <w:spacing w:line="240" w:lineRule="auto"/>
        <w:ind w:left="720" w:hanging="360"/>
        <w:rPr>
          <w:rFonts w:cs="Arial"/>
          <w:lang w:val="en-GB"/>
        </w:rPr>
      </w:pPr>
      <w:r w:rsidRPr="007F7C0A">
        <w:rPr>
          <w:rFonts w:cs="Arial"/>
          <w:lang w:val="en-GB"/>
        </w:rPr>
        <w:t>SYS</w:t>
      </w:r>
      <w:r w:rsidR="002F3BD8">
        <w:rPr>
          <w:rFonts w:cs="Arial"/>
          <w:lang w:val="en-GB"/>
        </w:rPr>
        <w:t>2160</w:t>
      </w:r>
      <w:r w:rsidRPr="007F7C0A">
        <w:rPr>
          <w:rFonts w:cs="Arial"/>
          <w:lang w:val="en-GB"/>
        </w:rPr>
        <w:t>SRS</w:t>
      </w:r>
    </w:p>
    <w:p w14:paraId="42F4BBE1" w14:textId="77777777" w:rsidR="002D4A57" w:rsidRPr="007F7C0A" w:rsidRDefault="002D4A57" w:rsidP="002D4A57">
      <w:pPr>
        <w:widowControl w:val="0"/>
        <w:numPr>
          <w:ilvl w:val="0"/>
          <w:numId w:val="21"/>
        </w:numPr>
        <w:autoSpaceDE w:val="0"/>
        <w:autoSpaceDN w:val="0"/>
        <w:adjustRightInd w:val="0"/>
        <w:spacing w:line="240" w:lineRule="auto"/>
        <w:ind w:left="720" w:hanging="360"/>
        <w:rPr>
          <w:rFonts w:cs="Arial"/>
          <w:lang w:val="en-GB"/>
        </w:rPr>
      </w:pPr>
      <w:r w:rsidRPr="007F7C0A">
        <w:rPr>
          <w:rFonts w:cs="Arial"/>
          <w:lang w:val="en-GB"/>
        </w:rPr>
        <w:t>Software Development Plan (</w:t>
      </w:r>
      <w:r w:rsidRPr="007F7C0A">
        <w:rPr>
          <w:rFonts w:cs="Arial"/>
        </w:rPr>
        <w:t>H398</w:t>
      </w:r>
      <w:r w:rsidRPr="007F7C0A">
        <w:rPr>
          <w:rFonts w:cs="Arial"/>
          <w:lang w:val="en-GB"/>
        </w:rPr>
        <w:t>-001-002)</w:t>
      </w:r>
    </w:p>
    <w:p w14:paraId="41D87078" w14:textId="77777777" w:rsidR="002D4A57" w:rsidRPr="007F7C0A" w:rsidRDefault="002D4A57" w:rsidP="002D4A57">
      <w:pPr>
        <w:widowControl w:val="0"/>
        <w:numPr>
          <w:ilvl w:val="0"/>
          <w:numId w:val="21"/>
        </w:numPr>
        <w:autoSpaceDE w:val="0"/>
        <w:autoSpaceDN w:val="0"/>
        <w:adjustRightInd w:val="0"/>
        <w:spacing w:line="240" w:lineRule="auto"/>
        <w:ind w:left="720" w:hanging="360"/>
        <w:rPr>
          <w:rFonts w:cs="Arial"/>
          <w:color w:val="000000"/>
        </w:rPr>
      </w:pPr>
      <w:r w:rsidRPr="007F7C0A">
        <w:rPr>
          <w:rFonts w:cs="Arial"/>
          <w:lang w:val="en-GB"/>
        </w:rPr>
        <w:t>Software Requirements Standards (</w:t>
      </w:r>
      <w:r w:rsidRPr="007F7C0A">
        <w:rPr>
          <w:rFonts w:cs="Arial"/>
        </w:rPr>
        <w:t>H398</w:t>
      </w:r>
      <w:r w:rsidRPr="007F7C0A">
        <w:rPr>
          <w:rFonts w:cs="Arial"/>
          <w:lang w:val="en-GB"/>
        </w:rPr>
        <w:t>-001-006)</w:t>
      </w:r>
    </w:p>
    <w:p w14:paraId="275F7B3F" w14:textId="77777777" w:rsidR="002D4A57" w:rsidRPr="007F7C0A" w:rsidRDefault="002D4A57" w:rsidP="002D4A57">
      <w:pPr>
        <w:widowControl w:val="0"/>
        <w:autoSpaceDE w:val="0"/>
        <w:autoSpaceDN w:val="0"/>
        <w:adjustRightInd w:val="0"/>
        <w:rPr>
          <w:rFonts w:cs="Arial"/>
          <w:sz w:val="17"/>
          <w:szCs w:val="17"/>
        </w:rPr>
      </w:pPr>
    </w:p>
    <w:p w14:paraId="1507D696" w14:textId="77777777" w:rsidR="002D4A57" w:rsidRPr="007F7C0A" w:rsidRDefault="00000000" w:rsidP="002D4A57">
      <w:pPr>
        <w:rPr>
          <w:rFonts w:cs="Arial"/>
        </w:rPr>
      </w:pPr>
      <w:r>
        <w:rPr>
          <w:rFonts w:cs="Arial"/>
        </w:rPr>
        <w:pict w14:anchorId="572B8361">
          <v:rect id="_x0000_i1038" style="width:0;height:1.5pt" o:hralign="center" o:hrstd="t" o:hr="t" fillcolor="#a0a0a0" stroked="f"/>
        </w:pict>
      </w:r>
    </w:p>
    <w:p w14:paraId="68C002E5" w14:textId="77777777" w:rsidR="002D4A57" w:rsidRPr="007F7C0A" w:rsidRDefault="002D4A57" w:rsidP="00E11D8D">
      <w:pPr>
        <w:pStyle w:val="Heading1"/>
      </w:pPr>
      <w:bookmarkStart w:id="20" w:name="_Toc171599838"/>
      <w:r w:rsidRPr="007F7C0A">
        <w:t>15 Output</w:t>
      </w:r>
      <w:bookmarkEnd w:id="20"/>
    </w:p>
    <w:p w14:paraId="293BF332" w14:textId="77777777" w:rsidR="002D4A57" w:rsidRPr="007F7C0A" w:rsidRDefault="002D4A57" w:rsidP="002D4A57">
      <w:pPr>
        <w:rPr>
          <w:rFonts w:cs="Arial"/>
        </w:rPr>
      </w:pPr>
    </w:p>
    <w:p w14:paraId="7BED7D22" w14:textId="77777777" w:rsidR="002D4A57" w:rsidRPr="007F7C0A" w:rsidRDefault="002D4A57" w:rsidP="002D4A57">
      <w:pPr>
        <w:widowControl w:val="0"/>
        <w:numPr>
          <w:ilvl w:val="0"/>
          <w:numId w:val="21"/>
        </w:numPr>
        <w:autoSpaceDE w:val="0"/>
        <w:autoSpaceDN w:val="0"/>
        <w:adjustRightInd w:val="0"/>
        <w:spacing w:line="240" w:lineRule="auto"/>
        <w:ind w:left="720" w:hanging="360"/>
        <w:rPr>
          <w:rFonts w:cs="Arial"/>
          <w:color w:val="000000"/>
        </w:rPr>
      </w:pPr>
      <w:r w:rsidRPr="007F7C0A">
        <w:rPr>
          <w:rFonts w:cs="Arial"/>
          <w:color w:val="000000"/>
        </w:rPr>
        <w:t>Software High Level Requirements Specification of Configuration Module Unit (H698-002-001-CMU)</w:t>
      </w:r>
    </w:p>
    <w:p w14:paraId="60E6757D" w14:textId="77777777" w:rsidR="002D4A57" w:rsidRPr="007F7C0A" w:rsidRDefault="002D4A57" w:rsidP="002D4A57">
      <w:pPr>
        <w:widowControl w:val="0"/>
        <w:numPr>
          <w:ilvl w:val="0"/>
          <w:numId w:val="21"/>
        </w:numPr>
        <w:autoSpaceDE w:val="0"/>
        <w:autoSpaceDN w:val="0"/>
        <w:adjustRightInd w:val="0"/>
        <w:spacing w:line="240" w:lineRule="auto"/>
        <w:ind w:left="720" w:hanging="360"/>
        <w:rPr>
          <w:rFonts w:cs="Arial"/>
          <w:color w:val="000000"/>
        </w:rPr>
      </w:pPr>
      <w:r w:rsidRPr="007F7C0A">
        <w:rPr>
          <w:rFonts w:cs="Arial"/>
          <w:color w:val="000000"/>
        </w:rPr>
        <w:t>Traceability Matrix (H698-002-002-CMU)</w:t>
      </w:r>
    </w:p>
    <w:p w14:paraId="04362B3C" w14:textId="77777777" w:rsidR="002D4A57" w:rsidRPr="007F7C0A" w:rsidRDefault="002D4A57" w:rsidP="002D4A57">
      <w:pPr>
        <w:widowControl w:val="0"/>
        <w:autoSpaceDE w:val="0"/>
        <w:autoSpaceDN w:val="0"/>
        <w:adjustRightInd w:val="0"/>
        <w:rPr>
          <w:rFonts w:cs="Arial"/>
          <w:sz w:val="17"/>
          <w:szCs w:val="17"/>
        </w:rPr>
      </w:pPr>
    </w:p>
    <w:p w14:paraId="2D2542B6" w14:textId="77777777" w:rsidR="002D4A57" w:rsidRPr="007F7C0A" w:rsidRDefault="00000000" w:rsidP="002D4A57">
      <w:pPr>
        <w:rPr>
          <w:rFonts w:cs="Arial"/>
        </w:rPr>
      </w:pPr>
      <w:r>
        <w:rPr>
          <w:rFonts w:cs="Arial"/>
        </w:rPr>
        <w:pict w14:anchorId="3B5C0877">
          <v:rect id="_x0000_i1039" style="width:0;height:1.5pt" o:hralign="center" o:hrstd="t" o:hr="t" fillcolor="#a0a0a0" stroked="f"/>
        </w:pict>
      </w:r>
    </w:p>
    <w:p w14:paraId="097D1683" w14:textId="77777777" w:rsidR="002D4A57" w:rsidRPr="007F7C0A" w:rsidRDefault="002D4A57" w:rsidP="00E11D8D">
      <w:pPr>
        <w:pStyle w:val="Heading1"/>
      </w:pPr>
      <w:bookmarkStart w:id="21" w:name="_Toc171599839"/>
      <w:r w:rsidRPr="007F7C0A">
        <w:t>16 Software High Level Requirements</w:t>
      </w:r>
      <w:bookmarkEnd w:id="21"/>
    </w:p>
    <w:p w14:paraId="1ED563A1" w14:textId="77777777" w:rsidR="002D4A57" w:rsidRPr="007F7C0A" w:rsidRDefault="002D4A57" w:rsidP="002D4A57">
      <w:pPr>
        <w:rPr>
          <w:rFonts w:cs="Arial"/>
        </w:rPr>
      </w:pPr>
    </w:p>
    <w:p w14:paraId="7B5BC843" w14:textId="77777777" w:rsidR="002D4A57" w:rsidRPr="007F7C0A" w:rsidRDefault="002D4A57" w:rsidP="002D4A57">
      <w:pPr>
        <w:widowControl w:val="0"/>
        <w:autoSpaceDE w:val="0"/>
        <w:autoSpaceDN w:val="0"/>
        <w:adjustRightInd w:val="0"/>
        <w:rPr>
          <w:rFonts w:cs="Arial"/>
          <w:sz w:val="17"/>
          <w:szCs w:val="17"/>
        </w:rPr>
      </w:pPr>
      <w:r w:rsidRPr="007F7C0A">
        <w:rPr>
          <w:rFonts w:cs="Arial"/>
          <w:color w:val="000000"/>
        </w:rPr>
        <w:t>Software High Level Requirements section explains the Software High Level Requirements of Configuration Module Unit.</w:t>
      </w:r>
    </w:p>
    <w:p w14:paraId="0B1EBC10" w14:textId="77777777" w:rsidR="002D4A57" w:rsidRPr="007F7C0A" w:rsidRDefault="00000000" w:rsidP="002D4A57">
      <w:pPr>
        <w:rPr>
          <w:rFonts w:cs="Arial"/>
        </w:rPr>
      </w:pPr>
      <w:r>
        <w:rPr>
          <w:rFonts w:cs="Arial"/>
        </w:rPr>
        <w:pict w14:anchorId="54BD8A1B">
          <v:rect id="_x0000_i1040" style="width:0;height:1.5pt" o:hralign="center" o:hrstd="t" o:hr="t" fillcolor="#a0a0a0" stroked="f"/>
        </w:pict>
      </w:r>
    </w:p>
    <w:p w14:paraId="35215FE5" w14:textId="77777777" w:rsidR="002D4A57" w:rsidRPr="007F7C0A" w:rsidRDefault="002D4A57" w:rsidP="002D4A57">
      <w:pPr>
        <w:pStyle w:val="Heading2"/>
        <w:rPr>
          <w:rFonts w:cs="Arial"/>
        </w:rPr>
      </w:pPr>
      <w:bookmarkStart w:id="22" w:name="_Toc171599840"/>
      <w:r w:rsidRPr="007F7C0A">
        <w:rPr>
          <w:rFonts w:cs="Arial"/>
        </w:rPr>
        <w:t>16.1 Initialization</w:t>
      </w:r>
      <w:bookmarkEnd w:id="22"/>
    </w:p>
    <w:p w14:paraId="5C68A2DD" w14:textId="77777777" w:rsidR="002D4A57" w:rsidRPr="007F7C0A" w:rsidRDefault="002D4A57" w:rsidP="002D4A57">
      <w:pPr>
        <w:rPr>
          <w:rFonts w:cs="Arial"/>
        </w:rPr>
      </w:pPr>
    </w:p>
    <w:p w14:paraId="353CEDD9" w14:textId="77777777" w:rsidR="002D4A57" w:rsidRPr="007F7C0A" w:rsidRDefault="002D4A57" w:rsidP="002D4A57">
      <w:pPr>
        <w:widowControl w:val="0"/>
        <w:autoSpaceDE w:val="0"/>
        <w:autoSpaceDN w:val="0"/>
        <w:adjustRightInd w:val="0"/>
        <w:rPr>
          <w:rFonts w:cs="Arial"/>
          <w:sz w:val="17"/>
          <w:szCs w:val="17"/>
        </w:rPr>
      </w:pPr>
      <w:r w:rsidRPr="007F7C0A">
        <w:rPr>
          <w:rFonts w:cs="Arial"/>
        </w:rPr>
        <w:t>Initialization section specifies the Software High Level Requirements for the initialization of the CMU.</w:t>
      </w:r>
    </w:p>
    <w:p w14:paraId="7D7D7771" w14:textId="77777777" w:rsidR="002D4A57" w:rsidRPr="007F7C0A" w:rsidRDefault="00000000" w:rsidP="002D4A57">
      <w:pPr>
        <w:rPr>
          <w:rFonts w:cs="Arial"/>
        </w:rPr>
      </w:pPr>
      <w:r>
        <w:rPr>
          <w:rFonts w:cs="Arial"/>
        </w:rPr>
        <w:pict w14:anchorId="06681597">
          <v:rect id="_x0000_i1041" style="width:0;height:1.5pt" o:hralign="center" o:hrstd="t" o:hr="t" fillcolor="#a0a0a0" stroked="f"/>
        </w:pict>
      </w:r>
    </w:p>
    <w:p w14:paraId="515C338B" w14:textId="77777777" w:rsidR="002D4A57" w:rsidRPr="007F7C0A" w:rsidRDefault="002D4A57" w:rsidP="002D4A57">
      <w:pPr>
        <w:pStyle w:val="Heading3"/>
        <w:rPr>
          <w:rFonts w:cs="Arial"/>
        </w:rPr>
      </w:pPr>
      <w:bookmarkStart w:id="23" w:name="_Toc171599841"/>
      <w:r w:rsidRPr="007F7C0A">
        <w:rPr>
          <w:rFonts w:cs="Arial"/>
        </w:rPr>
        <w:t>16.1.1 Initialization - Components</w:t>
      </w:r>
      <w:bookmarkEnd w:id="23"/>
    </w:p>
    <w:p w14:paraId="59324153" w14:textId="77777777" w:rsidR="002D4A57" w:rsidRPr="007F7C0A" w:rsidRDefault="002D4A57" w:rsidP="002D4A57">
      <w:pPr>
        <w:rPr>
          <w:rFonts w:cs="Arial"/>
        </w:rPr>
      </w:pPr>
    </w:p>
    <w:p w14:paraId="7800E138" w14:textId="77777777" w:rsidR="002D4A57" w:rsidRPr="007F7C0A" w:rsidRDefault="002D4A57" w:rsidP="002D4A57">
      <w:pPr>
        <w:widowControl w:val="0"/>
        <w:autoSpaceDE w:val="0"/>
        <w:autoSpaceDN w:val="0"/>
        <w:adjustRightInd w:val="0"/>
        <w:rPr>
          <w:rFonts w:cs="Arial"/>
        </w:rPr>
      </w:pPr>
      <w:r w:rsidRPr="007F7C0A">
        <w:rPr>
          <w:rFonts w:cs="Arial"/>
        </w:rPr>
        <w:t>The CMU initializes the following components after a Power On:</w:t>
      </w:r>
    </w:p>
    <w:p w14:paraId="54CD19E7" w14:textId="77777777" w:rsidR="002D4A57" w:rsidRPr="007F7C0A" w:rsidRDefault="002D4A57" w:rsidP="00B37DED">
      <w:pPr>
        <w:widowControl w:val="0"/>
        <w:numPr>
          <w:ilvl w:val="0"/>
          <w:numId w:val="26"/>
        </w:numPr>
        <w:autoSpaceDE w:val="0"/>
        <w:autoSpaceDN w:val="0"/>
        <w:adjustRightInd w:val="0"/>
        <w:spacing w:line="240" w:lineRule="auto"/>
        <w:ind w:left="360" w:hanging="360"/>
        <w:rPr>
          <w:rFonts w:cs="Arial"/>
        </w:rPr>
      </w:pPr>
      <w:r w:rsidRPr="007F7C0A">
        <w:rPr>
          <w:rFonts w:cs="Arial"/>
        </w:rPr>
        <w:t>Processor</w:t>
      </w:r>
    </w:p>
    <w:p w14:paraId="5B6796CC" w14:textId="77777777" w:rsidR="002D4A57" w:rsidRPr="007F7C0A" w:rsidRDefault="002D4A57" w:rsidP="00B37DED">
      <w:pPr>
        <w:widowControl w:val="0"/>
        <w:numPr>
          <w:ilvl w:val="0"/>
          <w:numId w:val="26"/>
        </w:numPr>
        <w:autoSpaceDE w:val="0"/>
        <w:autoSpaceDN w:val="0"/>
        <w:adjustRightInd w:val="0"/>
        <w:spacing w:line="240" w:lineRule="auto"/>
        <w:ind w:left="360" w:hanging="360"/>
        <w:rPr>
          <w:rFonts w:cs="Arial"/>
        </w:rPr>
      </w:pPr>
      <w:r w:rsidRPr="007F7C0A">
        <w:rPr>
          <w:rFonts w:cs="Arial"/>
        </w:rPr>
        <w:t>Watchdog timer</w:t>
      </w:r>
    </w:p>
    <w:p w14:paraId="3010EED2" w14:textId="77777777" w:rsidR="002D4A57" w:rsidRPr="007F7C0A" w:rsidRDefault="002D4A57" w:rsidP="00B37DED">
      <w:pPr>
        <w:widowControl w:val="0"/>
        <w:numPr>
          <w:ilvl w:val="0"/>
          <w:numId w:val="26"/>
        </w:numPr>
        <w:autoSpaceDE w:val="0"/>
        <w:autoSpaceDN w:val="0"/>
        <w:adjustRightInd w:val="0"/>
        <w:spacing w:line="240" w:lineRule="auto"/>
        <w:ind w:left="360" w:hanging="360"/>
        <w:rPr>
          <w:rFonts w:cs="Arial"/>
        </w:rPr>
      </w:pPr>
      <w:r w:rsidRPr="007F7C0A">
        <w:rPr>
          <w:rFonts w:cs="Arial"/>
        </w:rPr>
        <w:t>System Timer</w:t>
      </w:r>
    </w:p>
    <w:p w14:paraId="14A6B88C" w14:textId="77777777" w:rsidR="002D4A57" w:rsidRPr="007F7C0A" w:rsidRDefault="002D4A57" w:rsidP="00B37DED">
      <w:pPr>
        <w:widowControl w:val="0"/>
        <w:numPr>
          <w:ilvl w:val="0"/>
          <w:numId w:val="26"/>
        </w:numPr>
        <w:autoSpaceDE w:val="0"/>
        <w:autoSpaceDN w:val="0"/>
        <w:adjustRightInd w:val="0"/>
        <w:spacing w:line="240" w:lineRule="auto"/>
        <w:ind w:left="360" w:hanging="360"/>
        <w:rPr>
          <w:rFonts w:cs="Arial"/>
        </w:rPr>
      </w:pPr>
      <w:r w:rsidRPr="007F7C0A">
        <w:rPr>
          <w:rFonts w:cs="Arial"/>
        </w:rPr>
        <w:t>Initialize external NVRAM and NOR Flash</w:t>
      </w:r>
    </w:p>
    <w:p w14:paraId="5B02868F" w14:textId="77777777" w:rsidR="002D4A57" w:rsidRPr="007F7C0A" w:rsidRDefault="002D4A57" w:rsidP="00B37DED">
      <w:pPr>
        <w:widowControl w:val="0"/>
        <w:numPr>
          <w:ilvl w:val="0"/>
          <w:numId w:val="26"/>
        </w:numPr>
        <w:autoSpaceDE w:val="0"/>
        <w:autoSpaceDN w:val="0"/>
        <w:adjustRightInd w:val="0"/>
        <w:spacing w:line="240" w:lineRule="auto"/>
        <w:ind w:left="360" w:hanging="360"/>
        <w:rPr>
          <w:rFonts w:cs="Arial"/>
        </w:rPr>
      </w:pPr>
      <w:r w:rsidRPr="007F7C0A">
        <w:rPr>
          <w:rFonts w:cs="Arial"/>
        </w:rPr>
        <w:t>Onchip and External CAN peripheral configuration</w:t>
      </w:r>
    </w:p>
    <w:p w14:paraId="0AF10288" w14:textId="77777777" w:rsidR="002D4A57" w:rsidRPr="007F7C0A" w:rsidRDefault="002D4A57" w:rsidP="00B37DED">
      <w:pPr>
        <w:widowControl w:val="0"/>
        <w:numPr>
          <w:ilvl w:val="0"/>
          <w:numId w:val="26"/>
        </w:numPr>
        <w:autoSpaceDE w:val="0"/>
        <w:autoSpaceDN w:val="0"/>
        <w:adjustRightInd w:val="0"/>
        <w:spacing w:line="240" w:lineRule="auto"/>
        <w:ind w:left="360" w:hanging="360"/>
        <w:rPr>
          <w:rFonts w:cs="Arial"/>
        </w:rPr>
      </w:pPr>
      <w:r w:rsidRPr="007F7C0A">
        <w:rPr>
          <w:rFonts w:cs="Arial"/>
        </w:rPr>
        <w:t>Initialize the serial I2C bus</w:t>
      </w:r>
    </w:p>
    <w:p w14:paraId="5AFAC211" w14:textId="77777777" w:rsidR="002D4A57" w:rsidRPr="007F7C0A" w:rsidRDefault="002D4A57" w:rsidP="00B37DED">
      <w:pPr>
        <w:widowControl w:val="0"/>
        <w:numPr>
          <w:ilvl w:val="0"/>
          <w:numId w:val="26"/>
        </w:numPr>
        <w:autoSpaceDE w:val="0"/>
        <w:autoSpaceDN w:val="0"/>
        <w:adjustRightInd w:val="0"/>
        <w:spacing w:line="240" w:lineRule="auto"/>
        <w:ind w:left="360" w:hanging="360"/>
        <w:rPr>
          <w:rFonts w:cs="Arial"/>
        </w:rPr>
      </w:pPr>
      <w:r w:rsidRPr="007F7C0A">
        <w:rPr>
          <w:rFonts w:cs="Arial"/>
        </w:rPr>
        <w:t>Initialize the Real-time Clock</w:t>
      </w:r>
    </w:p>
    <w:p w14:paraId="60F3FBE3" w14:textId="77777777" w:rsidR="002D4A57" w:rsidRPr="007F7C0A" w:rsidRDefault="002D4A57" w:rsidP="00B37DED">
      <w:pPr>
        <w:widowControl w:val="0"/>
        <w:numPr>
          <w:ilvl w:val="0"/>
          <w:numId w:val="26"/>
        </w:numPr>
        <w:autoSpaceDE w:val="0"/>
        <w:autoSpaceDN w:val="0"/>
        <w:adjustRightInd w:val="0"/>
        <w:spacing w:line="240" w:lineRule="auto"/>
        <w:ind w:left="360" w:hanging="360"/>
        <w:rPr>
          <w:rFonts w:cs="Arial"/>
        </w:rPr>
      </w:pPr>
      <w:r w:rsidRPr="007F7C0A">
        <w:rPr>
          <w:rFonts w:cs="Arial"/>
        </w:rPr>
        <w:t>Initialize the Continuous Built-In-Test task</w:t>
      </w:r>
    </w:p>
    <w:p w14:paraId="0B131B05" w14:textId="77777777" w:rsidR="002D4A57" w:rsidRPr="007F7C0A" w:rsidRDefault="002D4A57" w:rsidP="00B37DED">
      <w:pPr>
        <w:widowControl w:val="0"/>
        <w:numPr>
          <w:ilvl w:val="0"/>
          <w:numId w:val="26"/>
        </w:numPr>
        <w:autoSpaceDE w:val="0"/>
        <w:autoSpaceDN w:val="0"/>
        <w:adjustRightInd w:val="0"/>
        <w:spacing w:line="240" w:lineRule="auto"/>
        <w:ind w:left="360" w:hanging="360"/>
        <w:rPr>
          <w:rFonts w:cs="Arial"/>
        </w:rPr>
      </w:pPr>
      <w:r w:rsidRPr="007F7C0A">
        <w:rPr>
          <w:rFonts w:cs="Arial"/>
        </w:rPr>
        <w:t>Enable GPIOB Clock and configures LED and chip select</w:t>
      </w:r>
    </w:p>
    <w:p w14:paraId="77004357" w14:textId="77777777" w:rsidR="002D4A57" w:rsidRPr="007F7C0A" w:rsidRDefault="002D4A57" w:rsidP="00B37DED">
      <w:pPr>
        <w:widowControl w:val="0"/>
        <w:numPr>
          <w:ilvl w:val="0"/>
          <w:numId w:val="26"/>
        </w:numPr>
        <w:autoSpaceDE w:val="0"/>
        <w:autoSpaceDN w:val="0"/>
        <w:adjustRightInd w:val="0"/>
        <w:spacing w:line="240" w:lineRule="auto"/>
        <w:ind w:left="360" w:hanging="360"/>
        <w:rPr>
          <w:rFonts w:cs="Arial"/>
        </w:rPr>
      </w:pPr>
      <w:r w:rsidRPr="007F7C0A">
        <w:rPr>
          <w:rFonts w:cs="Arial"/>
        </w:rPr>
        <w:t>Nested Vector Interrupt Controller (NVIC)</w:t>
      </w:r>
    </w:p>
    <w:p w14:paraId="6024471B" w14:textId="77777777" w:rsidR="002D4A57" w:rsidRPr="007F7C0A" w:rsidRDefault="002D4A57" w:rsidP="002D4A57">
      <w:pPr>
        <w:widowControl w:val="0"/>
        <w:autoSpaceDE w:val="0"/>
        <w:autoSpaceDN w:val="0"/>
        <w:adjustRightInd w:val="0"/>
        <w:rPr>
          <w:rFonts w:cs="Arial"/>
          <w:sz w:val="17"/>
          <w:szCs w:val="17"/>
        </w:rPr>
      </w:pPr>
    </w:p>
    <w:p w14:paraId="6AC8C33A" w14:textId="77777777" w:rsidR="002D4A57" w:rsidRPr="007F7C0A" w:rsidRDefault="00000000" w:rsidP="002D4A57">
      <w:pPr>
        <w:rPr>
          <w:rFonts w:cs="Arial"/>
        </w:rPr>
      </w:pPr>
      <w:r>
        <w:rPr>
          <w:rFonts w:cs="Arial"/>
        </w:rPr>
        <w:lastRenderedPageBreak/>
        <w:pict w14:anchorId="6210E4EC">
          <v:rect id="_x0000_i1042" style="width:0;height:1.5pt" o:hralign="center" o:hrstd="t" o:hr="t" fillcolor="#a0a0a0" stroked="f"/>
        </w:pict>
      </w:r>
    </w:p>
    <w:p w14:paraId="32F681E8" w14:textId="77777777" w:rsidR="002D4A57" w:rsidRPr="007F7C0A" w:rsidRDefault="002D4A57" w:rsidP="002D4A57">
      <w:pPr>
        <w:pStyle w:val="Heading4"/>
        <w:rPr>
          <w:rFonts w:cs="Arial"/>
        </w:rPr>
      </w:pPr>
      <w:bookmarkStart w:id="24" w:name="_Toc171599842"/>
      <w:r w:rsidRPr="007F7C0A">
        <w:rPr>
          <w:rFonts w:cs="Arial"/>
        </w:rPr>
        <w:t>16.1.1.1 Processor</w:t>
      </w:r>
      <w:bookmarkEnd w:id="24"/>
    </w:p>
    <w:p w14:paraId="35E2623F" w14:textId="77777777" w:rsidR="002D4A57" w:rsidRPr="007F7C0A" w:rsidRDefault="002D4A57" w:rsidP="002D4A57">
      <w:pPr>
        <w:rPr>
          <w:rFonts w:cs="Arial"/>
        </w:rPr>
      </w:pPr>
      <w:r w:rsidRPr="007F7C0A">
        <w:rPr>
          <w:rFonts w:cs="Arial"/>
        </w:rPr>
        <w:t>Requirement ID: H698-SRS-CMU-DRQ-19</w:t>
      </w:r>
    </w:p>
    <w:p w14:paraId="48DFD0DF" w14:textId="77777777" w:rsidR="002D4A57" w:rsidRPr="007F7C0A" w:rsidRDefault="002D4A57" w:rsidP="002D4A57">
      <w:pPr>
        <w:rPr>
          <w:rFonts w:cs="Arial"/>
        </w:rPr>
      </w:pPr>
      <w:r w:rsidRPr="007F7C0A">
        <w:rPr>
          <w:rFonts w:cs="Arial"/>
        </w:rPr>
        <w:t>MOPS: No</w:t>
      </w:r>
    </w:p>
    <w:p w14:paraId="4D5CC783" w14:textId="77777777" w:rsidR="002D4A57" w:rsidRPr="007F7C0A" w:rsidRDefault="002D4A57" w:rsidP="002D4A57">
      <w:pPr>
        <w:rPr>
          <w:rFonts w:cs="Arial"/>
        </w:rPr>
      </w:pPr>
      <w:r w:rsidRPr="007F7C0A">
        <w:rPr>
          <w:rFonts w:cs="Arial"/>
        </w:rPr>
        <w:t>Safety Requirement: No</w:t>
      </w:r>
    </w:p>
    <w:p w14:paraId="7B5ED7E2" w14:textId="77777777" w:rsidR="002D4A57" w:rsidRPr="007F7C0A" w:rsidRDefault="002D4A57" w:rsidP="002D4A57">
      <w:pPr>
        <w:rPr>
          <w:rFonts w:cs="Arial"/>
        </w:rPr>
      </w:pPr>
      <w:r w:rsidRPr="007F7C0A">
        <w:rPr>
          <w:rFonts w:cs="Arial"/>
        </w:rPr>
        <w:t>Rationale: The Processor initialization required to execute the software is derived from hardware architecture document HE0698HA and to execute the application software in normal mode</w:t>
      </w:r>
    </w:p>
    <w:p w14:paraId="008CFD81" w14:textId="77777777" w:rsidR="002D4A57" w:rsidRPr="007F7C0A" w:rsidRDefault="002D4A57" w:rsidP="002D4A57">
      <w:pPr>
        <w:rPr>
          <w:rFonts w:cs="Arial"/>
        </w:rPr>
      </w:pPr>
      <w:r w:rsidRPr="007F7C0A">
        <w:rPr>
          <w:rFonts w:cs="Arial"/>
        </w:rPr>
        <w:t>Verification Method: Testing</w:t>
      </w:r>
    </w:p>
    <w:p w14:paraId="3BE5EFD7" w14:textId="77777777" w:rsidR="002D4A57" w:rsidRPr="007F7C0A" w:rsidRDefault="002D4A57" w:rsidP="002D4A57">
      <w:pPr>
        <w:rPr>
          <w:rFonts w:cs="Arial"/>
        </w:rPr>
      </w:pPr>
    </w:p>
    <w:p w14:paraId="7F2EEADD" w14:textId="77777777" w:rsidR="002D4A57" w:rsidRPr="007F7C0A" w:rsidRDefault="002D4A57" w:rsidP="002D4A57">
      <w:pPr>
        <w:widowControl w:val="0"/>
        <w:autoSpaceDE w:val="0"/>
        <w:autoSpaceDN w:val="0"/>
        <w:adjustRightInd w:val="0"/>
        <w:rPr>
          <w:rFonts w:cs="Arial"/>
        </w:rPr>
      </w:pPr>
      <w:r w:rsidRPr="007F7C0A">
        <w:rPr>
          <w:rFonts w:cs="Arial"/>
        </w:rPr>
        <w:t>The CMU shall initialize the processor as follows:</w:t>
      </w:r>
    </w:p>
    <w:p w14:paraId="45F50AD5" w14:textId="77777777" w:rsidR="002D4A57" w:rsidRPr="007F7C0A" w:rsidRDefault="002D4A57" w:rsidP="002D4A57">
      <w:pPr>
        <w:widowControl w:val="0"/>
        <w:autoSpaceDE w:val="0"/>
        <w:autoSpaceDN w:val="0"/>
        <w:adjustRightInd w:val="0"/>
        <w:rPr>
          <w:rFonts w:cs="Arial"/>
        </w:rPr>
      </w:pPr>
    </w:p>
    <w:p w14:paraId="64AD729B" w14:textId="77777777" w:rsidR="002D4A57" w:rsidRPr="007F7C0A" w:rsidRDefault="002D4A57" w:rsidP="002D4A57">
      <w:pPr>
        <w:widowControl w:val="0"/>
        <w:autoSpaceDE w:val="0"/>
        <w:autoSpaceDN w:val="0"/>
        <w:adjustRightInd w:val="0"/>
        <w:rPr>
          <w:rFonts w:cs="Arial"/>
        </w:rPr>
      </w:pPr>
      <w:r w:rsidRPr="007F7C0A">
        <w:rPr>
          <w:rFonts w:cs="Arial"/>
        </w:rPr>
        <w:t>1. Enable HSE (high speed external clock).</w:t>
      </w:r>
    </w:p>
    <w:p w14:paraId="6D128D5B" w14:textId="77777777" w:rsidR="002D4A57" w:rsidRPr="007F7C0A" w:rsidRDefault="002D4A57" w:rsidP="002D4A57">
      <w:pPr>
        <w:widowControl w:val="0"/>
        <w:autoSpaceDE w:val="0"/>
        <w:autoSpaceDN w:val="0"/>
        <w:adjustRightInd w:val="0"/>
        <w:rPr>
          <w:rFonts w:cs="Arial"/>
        </w:rPr>
      </w:pPr>
      <w:r w:rsidRPr="007F7C0A">
        <w:rPr>
          <w:rFonts w:cs="Arial"/>
        </w:rPr>
        <w:t>2. Enable power interface clock</w:t>
      </w:r>
    </w:p>
    <w:p w14:paraId="7BC5CF38" w14:textId="77777777" w:rsidR="002D4A57" w:rsidRPr="007F7C0A" w:rsidRDefault="002D4A57" w:rsidP="002D4A57">
      <w:pPr>
        <w:widowControl w:val="0"/>
        <w:autoSpaceDE w:val="0"/>
        <w:autoSpaceDN w:val="0"/>
        <w:adjustRightInd w:val="0"/>
        <w:rPr>
          <w:rFonts w:cs="Arial"/>
        </w:rPr>
      </w:pPr>
      <w:r w:rsidRPr="007F7C0A">
        <w:rPr>
          <w:rFonts w:cs="Arial"/>
        </w:rPr>
        <w:t>3. Configure power regulator voltage scale to 1</w:t>
      </w:r>
    </w:p>
    <w:p w14:paraId="6EAB9E96" w14:textId="77777777" w:rsidR="002D4A57" w:rsidRPr="007F7C0A" w:rsidRDefault="002D4A57" w:rsidP="002D4A57">
      <w:pPr>
        <w:widowControl w:val="0"/>
        <w:autoSpaceDE w:val="0"/>
        <w:autoSpaceDN w:val="0"/>
        <w:adjustRightInd w:val="0"/>
        <w:rPr>
          <w:rFonts w:cs="Arial"/>
        </w:rPr>
      </w:pPr>
      <w:r w:rsidRPr="007F7C0A">
        <w:rPr>
          <w:rFonts w:cs="Arial"/>
        </w:rPr>
        <w:t>4. Set CPU clock as System Clock</w:t>
      </w:r>
    </w:p>
    <w:p w14:paraId="48EFDB73" w14:textId="77777777" w:rsidR="002D4A57" w:rsidRPr="007F7C0A" w:rsidRDefault="002D4A57" w:rsidP="002D4A57">
      <w:pPr>
        <w:widowControl w:val="0"/>
        <w:autoSpaceDE w:val="0"/>
        <w:autoSpaceDN w:val="0"/>
        <w:adjustRightInd w:val="0"/>
        <w:rPr>
          <w:rFonts w:cs="Arial"/>
        </w:rPr>
      </w:pPr>
      <w:r w:rsidRPr="007F7C0A">
        <w:rPr>
          <w:rFonts w:cs="Arial"/>
        </w:rPr>
        <w:t>5. Set PCLK1 = HCLK clock / 4</w:t>
      </w:r>
    </w:p>
    <w:p w14:paraId="34C2A777" w14:textId="77777777" w:rsidR="002D4A57" w:rsidRPr="007F7C0A" w:rsidRDefault="002D4A57" w:rsidP="002D4A57">
      <w:pPr>
        <w:widowControl w:val="0"/>
        <w:autoSpaceDE w:val="0"/>
        <w:autoSpaceDN w:val="0"/>
        <w:adjustRightInd w:val="0"/>
        <w:rPr>
          <w:rFonts w:cs="Arial"/>
        </w:rPr>
      </w:pPr>
      <w:r w:rsidRPr="007F7C0A">
        <w:rPr>
          <w:rFonts w:cs="Arial"/>
        </w:rPr>
        <w:t>6. Set PCLK2 = HCLK clock/ 2</w:t>
      </w:r>
    </w:p>
    <w:p w14:paraId="2A9F4E28" w14:textId="77777777" w:rsidR="002D4A57" w:rsidRPr="007F7C0A" w:rsidRDefault="002D4A57" w:rsidP="002D4A57">
      <w:pPr>
        <w:widowControl w:val="0"/>
        <w:autoSpaceDE w:val="0"/>
        <w:autoSpaceDN w:val="0"/>
        <w:adjustRightInd w:val="0"/>
        <w:rPr>
          <w:rFonts w:cs="Arial"/>
        </w:rPr>
      </w:pPr>
      <w:r w:rsidRPr="007F7C0A">
        <w:rPr>
          <w:rFonts w:cs="Arial"/>
        </w:rPr>
        <w:t>7. Set 5 wait states as the latency period on Flash</w:t>
      </w:r>
    </w:p>
    <w:p w14:paraId="3C862AC6" w14:textId="77777777" w:rsidR="002D4A57" w:rsidRPr="007F7C0A" w:rsidRDefault="002D4A57" w:rsidP="002D4A57">
      <w:pPr>
        <w:widowControl w:val="0"/>
        <w:autoSpaceDE w:val="0"/>
        <w:autoSpaceDN w:val="0"/>
        <w:adjustRightInd w:val="0"/>
        <w:rPr>
          <w:rFonts w:cs="Arial"/>
        </w:rPr>
      </w:pPr>
      <w:r w:rsidRPr="007F7C0A">
        <w:rPr>
          <w:rFonts w:cs="Arial"/>
        </w:rPr>
        <w:t xml:space="preserve">8. Enable instruction cache. </w:t>
      </w:r>
    </w:p>
    <w:p w14:paraId="0223CA65" w14:textId="77777777" w:rsidR="002D4A57" w:rsidRPr="007F7C0A" w:rsidRDefault="002D4A57" w:rsidP="002D4A57">
      <w:pPr>
        <w:widowControl w:val="0"/>
        <w:autoSpaceDE w:val="0"/>
        <w:autoSpaceDN w:val="0"/>
        <w:adjustRightInd w:val="0"/>
        <w:rPr>
          <w:rFonts w:cs="Arial"/>
        </w:rPr>
      </w:pPr>
      <w:r w:rsidRPr="007F7C0A">
        <w:rPr>
          <w:rFonts w:cs="Arial"/>
        </w:rPr>
        <w:t>9. Enable data cache</w:t>
      </w:r>
    </w:p>
    <w:p w14:paraId="32183DB7" w14:textId="77777777" w:rsidR="002D4A57" w:rsidRPr="007F7C0A" w:rsidRDefault="002D4A57" w:rsidP="002D4A57">
      <w:pPr>
        <w:widowControl w:val="0"/>
        <w:autoSpaceDE w:val="0"/>
        <w:autoSpaceDN w:val="0"/>
        <w:adjustRightInd w:val="0"/>
        <w:rPr>
          <w:rFonts w:cs="Arial"/>
        </w:rPr>
      </w:pPr>
      <w:r w:rsidRPr="007F7C0A">
        <w:rPr>
          <w:rFonts w:cs="Arial"/>
        </w:rPr>
        <w:t>10. Enable flash prefetch buffer</w:t>
      </w:r>
    </w:p>
    <w:p w14:paraId="670451B9" w14:textId="77777777" w:rsidR="002D4A57" w:rsidRPr="007F7C0A" w:rsidRDefault="002D4A57" w:rsidP="002D4A57">
      <w:pPr>
        <w:widowControl w:val="0"/>
        <w:autoSpaceDE w:val="0"/>
        <w:autoSpaceDN w:val="0"/>
        <w:adjustRightInd w:val="0"/>
        <w:rPr>
          <w:rFonts w:cs="Arial"/>
        </w:rPr>
      </w:pPr>
      <w:r w:rsidRPr="007F7C0A">
        <w:rPr>
          <w:rFonts w:cs="Arial"/>
        </w:rPr>
        <w:t>11. Configure the PLL clock source to 168 MHz for CMU Flight Application Software.</w:t>
      </w:r>
    </w:p>
    <w:p w14:paraId="2BC0188D" w14:textId="77777777" w:rsidR="002D4A57" w:rsidRPr="007F7C0A" w:rsidRDefault="002D4A57" w:rsidP="002D4A57">
      <w:pPr>
        <w:widowControl w:val="0"/>
        <w:autoSpaceDE w:val="0"/>
        <w:autoSpaceDN w:val="0"/>
        <w:adjustRightInd w:val="0"/>
        <w:rPr>
          <w:rFonts w:cs="Arial"/>
        </w:rPr>
      </w:pPr>
      <w:r w:rsidRPr="007F7C0A">
        <w:rPr>
          <w:rFonts w:cs="Arial"/>
        </w:rPr>
        <w:t>12. Enable PLL.</w:t>
      </w:r>
    </w:p>
    <w:p w14:paraId="037A93BF" w14:textId="77777777" w:rsidR="002D4A57" w:rsidRPr="007F7C0A" w:rsidRDefault="002D4A57" w:rsidP="002D4A57">
      <w:pPr>
        <w:widowControl w:val="0"/>
        <w:autoSpaceDE w:val="0"/>
        <w:autoSpaceDN w:val="0"/>
        <w:adjustRightInd w:val="0"/>
        <w:rPr>
          <w:rFonts w:cs="Arial"/>
        </w:rPr>
      </w:pPr>
      <w:r w:rsidRPr="007F7C0A">
        <w:rPr>
          <w:rFonts w:cs="Arial"/>
        </w:rPr>
        <w:t>13. Select PLL as system clock source.</w:t>
      </w:r>
    </w:p>
    <w:p w14:paraId="1082B48C" w14:textId="77777777" w:rsidR="002D4A57" w:rsidRPr="007F7C0A" w:rsidRDefault="002D4A57" w:rsidP="002D4A57">
      <w:pPr>
        <w:widowControl w:val="0"/>
        <w:autoSpaceDE w:val="0"/>
        <w:autoSpaceDN w:val="0"/>
        <w:adjustRightInd w:val="0"/>
        <w:rPr>
          <w:rFonts w:cs="Arial"/>
        </w:rPr>
      </w:pPr>
      <w:r w:rsidRPr="007F7C0A">
        <w:rPr>
          <w:rFonts w:cs="Arial"/>
        </w:rPr>
        <w:t>14. Initialize the interrupt vector table in RAM at address 0x00.</w:t>
      </w:r>
    </w:p>
    <w:p w14:paraId="01550E25" w14:textId="77777777" w:rsidR="002D4A57" w:rsidRPr="007F7C0A" w:rsidRDefault="002D4A57" w:rsidP="002D4A57">
      <w:pPr>
        <w:widowControl w:val="0"/>
        <w:autoSpaceDE w:val="0"/>
        <w:autoSpaceDN w:val="0"/>
        <w:adjustRightInd w:val="0"/>
        <w:rPr>
          <w:rFonts w:cs="Arial"/>
        </w:rPr>
      </w:pPr>
      <w:r w:rsidRPr="007F7C0A">
        <w:rPr>
          <w:rFonts w:cs="Arial"/>
        </w:rPr>
        <w:t>15. Set the Vector Table base address at RAM</w:t>
      </w:r>
    </w:p>
    <w:p w14:paraId="370C4628" w14:textId="77777777" w:rsidR="002D4A57" w:rsidRPr="007F7C0A" w:rsidRDefault="002D4A57" w:rsidP="002D4A57">
      <w:pPr>
        <w:widowControl w:val="0"/>
        <w:autoSpaceDE w:val="0"/>
        <w:autoSpaceDN w:val="0"/>
        <w:adjustRightInd w:val="0"/>
        <w:rPr>
          <w:rFonts w:cs="Arial"/>
        </w:rPr>
      </w:pPr>
      <w:r w:rsidRPr="007F7C0A">
        <w:rPr>
          <w:rFonts w:cs="Arial"/>
        </w:rPr>
        <w:t>16. Configure the group priority equal to sixteen and sub-priority to zero</w:t>
      </w:r>
    </w:p>
    <w:p w14:paraId="6CEC4685" w14:textId="77777777" w:rsidR="002D4A57" w:rsidRPr="007F7C0A" w:rsidRDefault="002D4A57" w:rsidP="002D4A57">
      <w:pPr>
        <w:widowControl w:val="0"/>
        <w:autoSpaceDE w:val="0"/>
        <w:autoSpaceDN w:val="0"/>
        <w:adjustRightInd w:val="0"/>
        <w:rPr>
          <w:rFonts w:cs="Arial"/>
        </w:rPr>
      </w:pPr>
      <w:r w:rsidRPr="007F7C0A">
        <w:rPr>
          <w:rFonts w:cs="Arial"/>
        </w:rPr>
        <w:t>17. Set the priority of the system tick interrupt as 15</w:t>
      </w:r>
    </w:p>
    <w:p w14:paraId="3F5A4764" w14:textId="77777777" w:rsidR="002D4A57" w:rsidRPr="007F7C0A" w:rsidRDefault="002D4A57" w:rsidP="002D4A57">
      <w:pPr>
        <w:widowControl w:val="0"/>
        <w:autoSpaceDE w:val="0"/>
        <w:autoSpaceDN w:val="0"/>
        <w:adjustRightInd w:val="0"/>
        <w:rPr>
          <w:rFonts w:cs="Arial"/>
        </w:rPr>
      </w:pPr>
      <w:r w:rsidRPr="007F7C0A">
        <w:rPr>
          <w:rFonts w:cs="Arial"/>
        </w:rPr>
        <w:t>18. Setting up the PendSV interrupt into vector table in RAM and set the priority of the PendSV interrupt as 14</w:t>
      </w:r>
    </w:p>
    <w:p w14:paraId="05719089" w14:textId="77777777" w:rsidR="002D4A57" w:rsidRPr="007F7C0A" w:rsidRDefault="002D4A57" w:rsidP="002D4A57">
      <w:pPr>
        <w:widowControl w:val="0"/>
        <w:autoSpaceDE w:val="0"/>
        <w:autoSpaceDN w:val="0"/>
        <w:adjustRightInd w:val="0"/>
        <w:rPr>
          <w:rFonts w:cs="Arial"/>
        </w:rPr>
      </w:pPr>
      <w:r w:rsidRPr="007F7C0A">
        <w:rPr>
          <w:rFonts w:cs="Arial"/>
        </w:rPr>
        <w:t>19. Enable CRC peripheral clock</w:t>
      </w:r>
    </w:p>
    <w:p w14:paraId="70C29D00" w14:textId="77777777" w:rsidR="002D4A57" w:rsidRPr="007F7C0A" w:rsidRDefault="002D4A57" w:rsidP="002D4A57">
      <w:pPr>
        <w:widowControl w:val="0"/>
        <w:autoSpaceDE w:val="0"/>
        <w:autoSpaceDN w:val="0"/>
        <w:adjustRightInd w:val="0"/>
        <w:rPr>
          <w:rFonts w:cs="Arial"/>
        </w:rPr>
      </w:pPr>
      <w:r w:rsidRPr="007F7C0A">
        <w:rPr>
          <w:rFonts w:cs="Arial"/>
        </w:rPr>
        <w:t>20. Initializing the FPU context save not in lazy mode</w:t>
      </w:r>
    </w:p>
    <w:p w14:paraId="750E02E8" w14:textId="77777777" w:rsidR="002D4A57" w:rsidRPr="007F7C0A" w:rsidRDefault="002D4A57" w:rsidP="002D4A57">
      <w:pPr>
        <w:widowControl w:val="0"/>
        <w:autoSpaceDE w:val="0"/>
        <w:autoSpaceDN w:val="0"/>
        <w:adjustRightInd w:val="0"/>
        <w:rPr>
          <w:rFonts w:cs="Arial"/>
        </w:rPr>
      </w:pPr>
      <w:r w:rsidRPr="007F7C0A">
        <w:rPr>
          <w:rFonts w:cs="Arial"/>
        </w:rPr>
        <w:t>21. Enable floating point coprocessor</w:t>
      </w:r>
    </w:p>
    <w:p w14:paraId="35926C80" w14:textId="77777777" w:rsidR="002D4A57" w:rsidRPr="007F7C0A" w:rsidRDefault="002D4A57" w:rsidP="002D4A57">
      <w:pPr>
        <w:widowControl w:val="0"/>
        <w:autoSpaceDE w:val="0"/>
        <w:autoSpaceDN w:val="0"/>
        <w:adjustRightInd w:val="0"/>
        <w:rPr>
          <w:rFonts w:cs="Arial"/>
        </w:rPr>
      </w:pPr>
      <w:r w:rsidRPr="007F7C0A">
        <w:rPr>
          <w:rFonts w:cs="Arial"/>
        </w:rPr>
        <w:t>22. Enable Memory Management Fault, Bus Fault and Usage Fa1ult exceptions are enabled by</w:t>
      </w:r>
    </w:p>
    <w:p w14:paraId="4D594BD5" w14:textId="77777777" w:rsidR="002D4A57" w:rsidRPr="007F7C0A" w:rsidRDefault="002D4A57" w:rsidP="002D4A57">
      <w:pPr>
        <w:widowControl w:val="0"/>
        <w:autoSpaceDE w:val="0"/>
        <w:autoSpaceDN w:val="0"/>
        <w:adjustRightInd w:val="0"/>
        <w:rPr>
          <w:rFonts w:cs="Arial"/>
        </w:rPr>
      </w:pPr>
      <w:r w:rsidRPr="007F7C0A">
        <w:rPr>
          <w:rFonts w:cs="Arial"/>
        </w:rPr>
        <w:t xml:space="preserve">    writing to enable bits(16,17 and 18) of SCB-&gt;SHCSR register.</w:t>
      </w:r>
    </w:p>
    <w:p w14:paraId="75BF0257" w14:textId="77777777" w:rsidR="002D4A57" w:rsidRPr="007F7C0A" w:rsidRDefault="002D4A57" w:rsidP="002D4A57">
      <w:pPr>
        <w:widowControl w:val="0"/>
        <w:autoSpaceDE w:val="0"/>
        <w:autoSpaceDN w:val="0"/>
        <w:adjustRightInd w:val="0"/>
        <w:rPr>
          <w:rFonts w:cs="Arial"/>
        </w:rPr>
      </w:pPr>
      <w:r w:rsidRPr="007F7C0A">
        <w:rPr>
          <w:rFonts w:cs="Arial"/>
        </w:rPr>
        <w:t>23. Enable Usage Fault when the processor executes a DIV instruction with a divisor</w:t>
      </w:r>
    </w:p>
    <w:p w14:paraId="3BC9CD40" w14:textId="77777777" w:rsidR="002D4A57" w:rsidRPr="007F7C0A" w:rsidRDefault="002D4A57" w:rsidP="002D4A57">
      <w:pPr>
        <w:widowControl w:val="0"/>
        <w:autoSpaceDE w:val="0"/>
        <w:autoSpaceDN w:val="0"/>
        <w:adjustRightInd w:val="0"/>
        <w:rPr>
          <w:rFonts w:cs="Arial"/>
        </w:rPr>
      </w:pPr>
      <w:r w:rsidRPr="007F7C0A">
        <w:rPr>
          <w:rFonts w:cs="Arial"/>
        </w:rPr>
        <w:t xml:space="preserve">     of 0 by setting bit 4 of Configuration Control Register.</w:t>
      </w:r>
    </w:p>
    <w:p w14:paraId="47D3DDA7" w14:textId="77777777" w:rsidR="002D4A57" w:rsidRPr="007F7C0A" w:rsidRDefault="002D4A57" w:rsidP="002D4A57">
      <w:pPr>
        <w:widowControl w:val="0"/>
        <w:autoSpaceDE w:val="0"/>
        <w:autoSpaceDN w:val="0"/>
        <w:adjustRightInd w:val="0"/>
        <w:rPr>
          <w:rFonts w:cs="Arial"/>
        </w:rPr>
      </w:pPr>
      <w:r w:rsidRPr="007F7C0A">
        <w:rPr>
          <w:rFonts w:cs="Arial"/>
        </w:rPr>
        <w:t>24. Configure system select as switch input</w:t>
      </w:r>
    </w:p>
    <w:p w14:paraId="25EB1B7F" w14:textId="77777777" w:rsidR="002D4A57" w:rsidRPr="007F7C0A" w:rsidRDefault="002D4A57" w:rsidP="002D4A57">
      <w:pPr>
        <w:widowControl w:val="0"/>
        <w:autoSpaceDE w:val="0"/>
        <w:autoSpaceDN w:val="0"/>
        <w:adjustRightInd w:val="0"/>
        <w:rPr>
          <w:rFonts w:cs="Arial"/>
          <w:color w:val="000000"/>
        </w:rPr>
      </w:pPr>
      <w:r w:rsidRPr="007F7C0A">
        <w:rPr>
          <w:rFonts w:cs="Arial"/>
        </w:rPr>
        <w:t xml:space="preserve">25. </w:t>
      </w:r>
      <w:r w:rsidRPr="007F7C0A">
        <w:rPr>
          <w:rFonts w:cs="Arial"/>
          <w:color w:val="000000"/>
        </w:rPr>
        <w:t>Set GPIO Pin#14,15 of Port C for GREEN and RED status LED respectively (speed = fast, mode = output mode, operating output type = push pull type, pull-up/pull-down as pull down)</w:t>
      </w:r>
    </w:p>
    <w:p w14:paraId="478AAA15" w14:textId="77777777" w:rsidR="002D4A57" w:rsidRPr="007F7C0A" w:rsidRDefault="002D4A57" w:rsidP="002D4A57">
      <w:pPr>
        <w:widowControl w:val="0"/>
        <w:autoSpaceDE w:val="0"/>
        <w:autoSpaceDN w:val="0"/>
        <w:adjustRightInd w:val="0"/>
        <w:rPr>
          <w:rFonts w:cs="Arial"/>
          <w:sz w:val="17"/>
          <w:szCs w:val="17"/>
        </w:rPr>
      </w:pPr>
      <w:r w:rsidRPr="007F7C0A">
        <w:rPr>
          <w:rFonts w:cs="Arial"/>
          <w:color w:val="000000"/>
        </w:rPr>
        <w:t>26. Set GPIO Pin#2 Port B for Heartbeat LED (speed = fast, mode = output mode, operating output type = push pull type, pull-up/pull-down as no pull )</w:t>
      </w:r>
    </w:p>
    <w:p w14:paraId="2DABC464" w14:textId="77777777" w:rsidR="002D4A57" w:rsidRPr="007F7C0A" w:rsidRDefault="00000000" w:rsidP="002D4A57">
      <w:pPr>
        <w:rPr>
          <w:rFonts w:cs="Arial"/>
        </w:rPr>
      </w:pPr>
      <w:r>
        <w:rPr>
          <w:rFonts w:cs="Arial"/>
        </w:rPr>
        <w:pict w14:anchorId="3D2B0BE0">
          <v:rect id="_x0000_i1043" style="width:0;height:1.5pt" o:hralign="center" o:hrstd="t" o:hr="t" fillcolor="#a0a0a0" stroked="f"/>
        </w:pict>
      </w:r>
    </w:p>
    <w:p w14:paraId="319A0539" w14:textId="77777777" w:rsidR="002D4A57" w:rsidRPr="007F7C0A" w:rsidRDefault="002D4A57" w:rsidP="002D4A57">
      <w:pPr>
        <w:pStyle w:val="Heading4"/>
        <w:rPr>
          <w:rFonts w:cs="Arial"/>
        </w:rPr>
      </w:pPr>
      <w:bookmarkStart w:id="25" w:name="_Toc171599843"/>
      <w:r w:rsidRPr="007F7C0A">
        <w:rPr>
          <w:rFonts w:cs="Arial"/>
        </w:rPr>
        <w:t>16.1.1.2 Watchdog timer</w:t>
      </w:r>
      <w:bookmarkEnd w:id="25"/>
    </w:p>
    <w:p w14:paraId="7CC72DD3" w14:textId="77777777" w:rsidR="002D4A57" w:rsidRPr="007F7C0A" w:rsidRDefault="002D4A57" w:rsidP="002D4A57">
      <w:pPr>
        <w:rPr>
          <w:rFonts w:cs="Arial"/>
        </w:rPr>
      </w:pPr>
      <w:r w:rsidRPr="007F7C0A">
        <w:rPr>
          <w:rFonts w:cs="Arial"/>
        </w:rPr>
        <w:lastRenderedPageBreak/>
        <w:t>Requirement ID: H698-SRS-CMU-DRQ-20</w:t>
      </w:r>
    </w:p>
    <w:p w14:paraId="0035FADB" w14:textId="77777777" w:rsidR="002D4A57" w:rsidRPr="007F7C0A" w:rsidRDefault="002D4A57" w:rsidP="002D4A57">
      <w:pPr>
        <w:rPr>
          <w:rFonts w:cs="Arial"/>
        </w:rPr>
      </w:pPr>
      <w:r w:rsidRPr="007F7C0A">
        <w:rPr>
          <w:rFonts w:cs="Arial"/>
        </w:rPr>
        <w:t>MOPS: No</w:t>
      </w:r>
    </w:p>
    <w:p w14:paraId="31E55922" w14:textId="77777777" w:rsidR="002D4A57" w:rsidRPr="007F7C0A" w:rsidRDefault="002D4A57" w:rsidP="002D4A57">
      <w:pPr>
        <w:rPr>
          <w:rFonts w:cs="Arial"/>
        </w:rPr>
      </w:pPr>
      <w:r w:rsidRPr="007F7C0A">
        <w:rPr>
          <w:rFonts w:cs="Arial"/>
        </w:rPr>
        <w:t>Safety Requirement: No</w:t>
      </w:r>
    </w:p>
    <w:p w14:paraId="46994252" w14:textId="77777777" w:rsidR="002D4A57" w:rsidRPr="007F7C0A" w:rsidRDefault="002D4A57" w:rsidP="002D4A57">
      <w:pPr>
        <w:rPr>
          <w:rFonts w:cs="Arial"/>
        </w:rPr>
      </w:pPr>
      <w:r w:rsidRPr="007F7C0A">
        <w:rPr>
          <w:rFonts w:cs="Arial"/>
        </w:rPr>
        <w:t>Rationale: The Watchdog Timer initialization is required to monitor the processor idle state</w:t>
      </w:r>
    </w:p>
    <w:p w14:paraId="00922B45" w14:textId="77777777" w:rsidR="002D4A57" w:rsidRPr="007F7C0A" w:rsidRDefault="002D4A57" w:rsidP="002D4A57">
      <w:pPr>
        <w:rPr>
          <w:rFonts w:cs="Arial"/>
        </w:rPr>
      </w:pPr>
      <w:r w:rsidRPr="007F7C0A">
        <w:rPr>
          <w:rFonts w:cs="Arial"/>
        </w:rPr>
        <w:t>Verification Method: Testing</w:t>
      </w:r>
    </w:p>
    <w:p w14:paraId="0292A3A0" w14:textId="77777777" w:rsidR="002D4A57" w:rsidRPr="007F7C0A" w:rsidRDefault="002D4A57" w:rsidP="002D4A57">
      <w:pPr>
        <w:rPr>
          <w:rFonts w:cs="Arial"/>
        </w:rPr>
      </w:pPr>
    </w:p>
    <w:p w14:paraId="4E9BF563" w14:textId="77777777" w:rsidR="002D4A57" w:rsidRPr="007F7C0A" w:rsidRDefault="002D4A57" w:rsidP="002D4A57">
      <w:pPr>
        <w:widowControl w:val="0"/>
        <w:autoSpaceDE w:val="0"/>
        <w:autoSpaceDN w:val="0"/>
        <w:adjustRightInd w:val="0"/>
        <w:rPr>
          <w:rFonts w:cs="Arial"/>
          <w:sz w:val="17"/>
          <w:szCs w:val="17"/>
        </w:rPr>
      </w:pPr>
      <w:r w:rsidRPr="007F7C0A">
        <w:rPr>
          <w:rFonts w:cs="Arial"/>
        </w:rPr>
        <w:t>The CMU Application Software shall initialize the Watchdog timer to 2 seconds.</w:t>
      </w:r>
    </w:p>
    <w:p w14:paraId="5021A826" w14:textId="77777777" w:rsidR="002D4A57" w:rsidRPr="007F7C0A" w:rsidRDefault="00000000" w:rsidP="002D4A57">
      <w:pPr>
        <w:rPr>
          <w:rFonts w:cs="Arial"/>
        </w:rPr>
      </w:pPr>
      <w:r>
        <w:rPr>
          <w:rFonts w:cs="Arial"/>
        </w:rPr>
        <w:pict w14:anchorId="3773578F">
          <v:rect id="_x0000_i1044" style="width:0;height:1.5pt" o:hralign="center" o:hrstd="t" o:hr="t" fillcolor="#a0a0a0" stroked="f"/>
        </w:pict>
      </w:r>
    </w:p>
    <w:p w14:paraId="363C887B" w14:textId="77777777" w:rsidR="002D4A57" w:rsidRPr="007F7C0A" w:rsidRDefault="002D4A57" w:rsidP="002D4A57">
      <w:pPr>
        <w:pStyle w:val="Heading4"/>
        <w:rPr>
          <w:rFonts w:cs="Arial"/>
        </w:rPr>
      </w:pPr>
      <w:bookmarkStart w:id="26" w:name="_Toc171599844"/>
      <w:r w:rsidRPr="007F7C0A">
        <w:rPr>
          <w:rFonts w:cs="Arial"/>
        </w:rPr>
        <w:t>16.1.1.3 System Timer</w:t>
      </w:r>
      <w:bookmarkEnd w:id="26"/>
    </w:p>
    <w:p w14:paraId="4B4CA5E2" w14:textId="77777777" w:rsidR="002D4A57" w:rsidRPr="007F7C0A" w:rsidRDefault="002D4A57" w:rsidP="002D4A57">
      <w:pPr>
        <w:rPr>
          <w:rFonts w:cs="Arial"/>
        </w:rPr>
      </w:pPr>
      <w:r w:rsidRPr="007F7C0A">
        <w:rPr>
          <w:rFonts w:cs="Arial"/>
        </w:rPr>
        <w:t>Requirement ID: H698-SRS-CMU-DRQ-21</w:t>
      </w:r>
    </w:p>
    <w:p w14:paraId="5684A8B7" w14:textId="77777777" w:rsidR="002D4A57" w:rsidRPr="007F7C0A" w:rsidRDefault="002D4A57" w:rsidP="002D4A57">
      <w:pPr>
        <w:rPr>
          <w:rFonts w:cs="Arial"/>
        </w:rPr>
      </w:pPr>
      <w:r w:rsidRPr="007F7C0A">
        <w:rPr>
          <w:rFonts w:cs="Arial"/>
        </w:rPr>
        <w:t>MOPS: No</w:t>
      </w:r>
    </w:p>
    <w:p w14:paraId="3A49579C" w14:textId="77777777" w:rsidR="002D4A57" w:rsidRPr="007F7C0A" w:rsidRDefault="002D4A57" w:rsidP="002D4A57">
      <w:pPr>
        <w:rPr>
          <w:rFonts w:cs="Arial"/>
        </w:rPr>
      </w:pPr>
      <w:r w:rsidRPr="007F7C0A">
        <w:rPr>
          <w:rFonts w:cs="Arial"/>
        </w:rPr>
        <w:t>Safety Requirement: No</w:t>
      </w:r>
    </w:p>
    <w:p w14:paraId="2AB2E16D" w14:textId="77777777" w:rsidR="002D4A57" w:rsidRPr="007F7C0A" w:rsidRDefault="002D4A57" w:rsidP="002D4A57">
      <w:pPr>
        <w:rPr>
          <w:rFonts w:cs="Arial"/>
        </w:rPr>
      </w:pPr>
      <w:r w:rsidRPr="007F7C0A">
        <w:rPr>
          <w:rFonts w:cs="Arial"/>
        </w:rPr>
        <w:t>Rationale: The System Timer initialization is required to perform periodic scheduling of tasks</w:t>
      </w:r>
    </w:p>
    <w:p w14:paraId="2B7EDFB3" w14:textId="77777777" w:rsidR="002D4A57" w:rsidRPr="007F7C0A" w:rsidRDefault="002D4A57" w:rsidP="002D4A57">
      <w:pPr>
        <w:rPr>
          <w:rFonts w:cs="Arial"/>
        </w:rPr>
      </w:pPr>
      <w:r w:rsidRPr="007F7C0A">
        <w:rPr>
          <w:rFonts w:cs="Arial"/>
        </w:rPr>
        <w:t>Verification Method: Testing</w:t>
      </w:r>
    </w:p>
    <w:p w14:paraId="3D58AC58" w14:textId="77777777" w:rsidR="002D4A57" w:rsidRPr="007F7C0A" w:rsidRDefault="002D4A57" w:rsidP="002D4A57">
      <w:pPr>
        <w:rPr>
          <w:rFonts w:cs="Arial"/>
        </w:rPr>
      </w:pPr>
    </w:p>
    <w:p w14:paraId="0DD88F67" w14:textId="77777777" w:rsidR="002D4A57" w:rsidRPr="007F7C0A" w:rsidRDefault="002D4A57" w:rsidP="002D4A57">
      <w:pPr>
        <w:widowControl w:val="0"/>
        <w:autoSpaceDE w:val="0"/>
        <w:autoSpaceDN w:val="0"/>
        <w:adjustRightInd w:val="0"/>
        <w:rPr>
          <w:rFonts w:cs="Arial"/>
          <w:sz w:val="17"/>
          <w:szCs w:val="17"/>
        </w:rPr>
      </w:pPr>
      <w:r w:rsidRPr="007F7C0A">
        <w:rPr>
          <w:rFonts w:cs="Arial"/>
        </w:rPr>
        <w:t>The CMU Application Software shall initialize the System Timer to generate 10000 interrupts every second.</w:t>
      </w:r>
    </w:p>
    <w:p w14:paraId="48021751" w14:textId="77777777" w:rsidR="002D4A57" w:rsidRPr="007F7C0A" w:rsidRDefault="00000000" w:rsidP="002D4A57">
      <w:pPr>
        <w:rPr>
          <w:rFonts w:cs="Arial"/>
        </w:rPr>
      </w:pPr>
      <w:r>
        <w:rPr>
          <w:rFonts w:cs="Arial"/>
        </w:rPr>
        <w:pict w14:anchorId="5EF2D1DA">
          <v:rect id="_x0000_i1045" style="width:0;height:1.5pt" o:hralign="center" o:hrstd="t" o:hr="t" fillcolor="#a0a0a0" stroked="f"/>
        </w:pict>
      </w:r>
    </w:p>
    <w:p w14:paraId="13456169" w14:textId="77777777" w:rsidR="002D4A57" w:rsidRPr="007F7C0A" w:rsidRDefault="002D4A57" w:rsidP="002D4A57">
      <w:pPr>
        <w:pStyle w:val="Heading4"/>
        <w:rPr>
          <w:rFonts w:cs="Arial"/>
        </w:rPr>
      </w:pPr>
      <w:bookmarkStart w:id="27" w:name="_Toc171599845"/>
      <w:r w:rsidRPr="007F7C0A">
        <w:rPr>
          <w:rFonts w:cs="Arial"/>
        </w:rPr>
        <w:t>16.1.1.4 CAN peripheral 1</w:t>
      </w:r>
      <w:bookmarkEnd w:id="27"/>
    </w:p>
    <w:p w14:paraId="67B6AA98" w14:textId="77777777" w:rsidR="002D4A57" w:rsidRPr="007F7C0A" w:rsidRDefault="002D4A57" w:rsidP="002D4A57">
      <w:pPr>
        <w:rPr>
          <w:rFonts w:cs="Arial"/>
        </w:rPr>
      </w:pPr>
      <w:r w:rsidRPr="007F7C0A">
        <w:rPr>
          <w:rFonts w:cs="Arial"/>
        </w:rPr>
        <w:t>Requirement ID: H698-SRS-CMU-DRQ-22</w:t>
      </w:r>
    </w:p>
    <w:p w14:paraId="65BB84EC" w14:textId="77777777" w:rsidR="002D4A57" w:rsidRPr="007F7C0A" w:rsidRDefault="002D4A57" w:rsidP="002D4A57">
      <w:pPr>
        <w:rPr>
          <w:rFonts w:cs="Arial"/>
        </w:rPr>
      </w:pPr>
      <w:r w:rsidRPr="007F7C0A">
        <w:rPr>
          <w:rFonts w:cs="Arial"/>
        </w:rPr>
        <w:t>MOPS: No</w:t>
      </w:r>
    </w:p>
    <w:p w14:paraId="65E74DAA" w14:textId="77777777" w:rsidR="002D4A57" w:rsidRPr="007F7C0A" w:rsidRDefault="002D4A57" w:rsidP="002D4A57">
      <w:pPr>
        <w:rPr>
          <w:rFonts w:cs="Arial"/>
        </w:rPr>
      </w:pPr>
      <w:r w:rsidRPr="007F7C0A">
        <w:rPr>
          <w:rFonts w:cs="Arial"/>
        </w:rPr>
        <w:t>Safety Requirement: No</w:t>
      </w:r>
    </w:p>
    <w:p w14:paraId="759B5D3A" w14:textId="77777777" w:rsidR="002D4A57" w:rsidRPr="007F7C0A" w:rsidRDefault="002D4A57" w:rsidP="002D4A57">
      <w:pPr>
        <w:rPr>
          <w:rFonts w:cs="Arial"/>
        </w:rPr>
      </w:pPr>
      <w:r w:rsidRPr="007F7C0A">
        <w:rPr>
          <w:rFonts w:cs="Arial"/>
        </w:rPr>
        <w:t>Rationale: The initialization of CAN peripheral is required to communicate to Gateway</w:t>
      </w:r>
    </w:p>
    <w:p w14:paraId="64547E8B" w14:textId="77777777" w:rsidR="002D4A57" w:rsidRPr="007F7C0A" w:rsidRDefault="002D4A57" w:rsidP="002D4A57">
      <w:pPr>
        <w:rPr>
          <w:rFonts w:cs="Arial"/>
        </w:rPr>
      </w:pPr>
      <w:r w:rsidRPr="007F7C0A">
        <w:rPr>
          <w:rFonts w:cs="Arial"/>
        </w:rPr>
        <w:t>Verification Method: Testing</w:t>
      </w:r>
    </w:p>
    <w:p w14:paraId="188779BC" w14:textId="77777777" w:rsidR="002D4A57" w:rsidRPr="007F7C0A" w:rsidRDefault="002D4A57" w:rsidP="002D4A57">
      <w:pPr>
        <w:rPr>
          <w:rFonts w:cs="Arial"/>
        </w:rPr>
      </w:pPr>
    </w:p>
    <w:p w14:paraId="2055CF9B" w14:textId="77777777" w:rsidR="002D4A57" w:rsidRPr="007F7C0A" w:rsidRDefault="002D4A57" w:rsidP="002D4A57">
      <w:pPr>
        <w:widowControl w:val="0"/>
        <w:autoSpaceDE w:val="0"/>
        <w:autoSpaceDN w:val="0"/>
        <w:adjustRightInd w:val="0"/>
        <w:rPr>
          <w:rFonts w:cs="Arial"/>
        </w:rPr>
      </w:pPr>
      <w:r w:rsidRPr="007F7C0A">
        <w:rPr>
          <w:rFonts w:cs="Arial"/>
        </w:rPr>
        <w:t>The CMU Application Software shall initialize the CAN1 peripheral as follows:</w:t>
      </w:r>
    </w:p>
    <w:p w14:paraId="170A2A87" w14:textId="77777777" w:rsidR="002D4A57" w:rsidRPr="007F7C0A" w:rsidRDefault="002D4A57" w:rsidP="002D4A57">
      <w:pPr>
        <w:widowControl w:val="0"/>
        <w:autoSpaceDE w:val="0"/>
        <w:autoSpaceDN w:val="0"/>
        <w:adjustRightInd w:val="0"/>
        <w:rPr>
          <w:rFonts w:cs="Arial"/>
        </w:rPr>
      </w:pPr>
      <w:r w:rsidRPr="007F7C0A">
        <w:rPr>
          <w:rFonts w:cs="Arial"/>
        </w:rPr>
        <w:t>1. Connect GPIO Pins #8 and #9 of Port B to Alternate Function#9</w:t>
      </w:r>
    </w:p>
    <w:p w14:paraId="7C0E3FE0" w14:textId="77777777" w:rsidR="002D4A57" w:rsidRPr="007F7C0A" w:rsidRDefault="002D4A57" w:rsidP="002D4A57">
      <w:pPr>
        <w:widowControl w:val="0"/>
        <w:autoSpaceDE w:val="0"/>
        <w:autoSpaceDN w:val="0"/>
        <w:adjustRightInd w:val="0"/>
        <w:rPr>
          <w:rFonts w:cs="Arial"/>
        </w:rPr>
      </w:pPr>
      <w:r w:rsidRPr="007F7C0A">
        <w:rPr>
          <w:rFonts w:cs="Arial"/>
        </w:rPr>
        <w:t>2. Configure mode, speed, output type and pull-up/pull-down type of GPIO Pins #8 and #9 as Alternate Function mode, fast speed, Output push-pull, and pull-up respectively</w:t>
      </w:r>
    </w:p>
    <w:p w14:paraId="49B5757A" w14:textId="77777777" w:rsidR="002D4A57" w:rsidRPr="007F7C0A" w:rsidRDefault="002D4A57" w:rsidP="002D4A57">
      <w:pPr>
        <w:widowControl w:val="0"/>
        <w:autoSpaceDE w:val="0"/>
        <w:autoSpaceDN w:val="0"/>
        <w:adjustRightInd w:val="0"/>
        <w:rPr>
          <w:rFonts w:cs="Arial"/>
        </w:rPr>
      </w:pPr>
      <w:r w:rsidRPr="007F7C0A">
        <w:rPr>
          <w:rFonts w:cs="Arial"/>
        </w:rPr>
        <w:t>3. Enable CAN Clock.</w:t>
      </w:r>
    </w:p>
    <w:p w14:paraId="5168A1F6" w14:textId="77777777" w:rsidR="002D4A57" w:rsidRPr="007F7C0A" w:rsidRDefault="002D4A57" w:rsidP="002D4A57">
      <w:pPr>
        <w:widowControl w:val="0"/>
        <w:autoSpaceDE w:val="0"/>
        <w:autoSpaceDN w:val="0"/>
        <w:adjustRightInd w:val="0"/>
        <w:rPr>
          <w:rFonts w:cs="Arial"/>
        </w:rPr>
      </w:pPr>
      <w:r w:rsidRPr="007F7C0A">
        <w:rPr>
          <w:rFonts w:cs="Arial"/>
        </w:rPr>
        <w:t>4. Initialize CAN register</w:t>
      </w:r>
    </w:p>
    <w:p w14:paraId="361A2FA3" w14:textId="77777777" w:rsidR="002D4A57" w:rsidRPr="007F7C0A" w:rsidRDefault="002D4A57" w:rsidP="002D4A57">
      <w:pPr>
        <w:widowControl w:val="0"/>
        <w:autoSpaceDE w:val="0"/>
        <w:autoSpaceDN w:val="0"/>
        <w:adjustRightInd w:val="0"/>
        <w:rPr>
          <w:rFonts w:cs="Arial"/>
        </w:rPr>
      </w:pPr>
      <w:r w:rsidRPr="007F7C0A">
        <w:rPr>
          <w:rFonts w:cs="Arial"/>
        </w:rPr>
        <w:t>5. Disable the triggered communication mode, automatic wake-up mode, non-automatic retransmission mode, Receive FIFO Locked mode and Transmit FIFO priority</w:t>
      </w:r>
    </w:p>
    <w:p w14:paraId="25A24ED1" w14:textId="77777777" w:rsidR="002D4A57" w:rsidRPr="007F7C0A" w:rsidRDefault="002D4A57" w:rsidP="002D4A57">
      <w:pPr>
        <w:widowControl w:val="0"/>
        <w:autoSpaceDE w:val="0"/>
        <w:autoSpaceDN w:val="0"/>
        <w:adjustRightInd w:val="0"/>
        <w:rPr>
          <w:rFonts w:cs="Arial"/>
        </w:rPr>
      </w:pPr>
      <w:r w:rsidRPr="007F7C0A">
        <w:rPr>
          <w:rFonts w:cs="Arial"/>
        </w:rPr>
        <w:t>6. Enable Bus-Off recovery</w:t>
      </w:r>
    </w:p>
    <w:p w14:paraId="5EB67028" w14:textId="77777777" w:rsidR="002D4A57" w:rsidRPr="007F7C0A" w:rsidRDefault="002D4A57" w:rsidP="002D4A57">
      <w:pPr>
        <w:widowControl w:val="0"/>
        <w:autoSpaceDE w:val="0"/>
        <w:autoSpaceDN w:val="0"/>
        <w:adjustRightInd w:val="0"/>
        <w:rPr>
          <w:rFonts w:cs="Arial"/>
          <w:sz w:val="17"/>
          <w:szCs w:val="17"/>
        </w:rPr>
      </w:pPr>
      <w:r w:rsidRPr="007F7C0A">
        <w:rPr>
          <w:rFonts w:cs="Arial"/>
        </w:rPr>
        <w:t>7. Set up filter #0 to allow all messages and attach the filter to FIFO #0</w:t>
      </w:r>
    </w:p>
    <w:p w14:paraId="17F98C45" w14:textId="77777777" w:rsidR="002D4A57" w:rsidRPr="007F7C0A" w:rsidRDefault="00000000" w:rsidP="002D4A57">
      <w:pPr>
        <w:rPr>
          <w:rFonts w:cs="Arial"/>
        </w:rPr>
      </w:pPr>
      <w:r>
        <w:rPr>
          <w:rFonts w:cs="Arial"/>
        </w:rPr>
        <w:pict w14:anchorId="24698E49">
          <v:rect id="_x0000_i1046" style="width:0;height:1.5pt" o:hralign="center" o:hrstd="t" o:hr="t" fillcolor="#a0a0a0" stroked="f"/>
        </w:pict>
      </w:r>
    </w:p>
    <w:p w14:paraId="5B86EF75" w14:textId="77777777" w:rsidR="002D4A57" w:rsidRPr="007F7C0A" w:rsidRDefault="002D4A57" w:rsidP="002D4A57">
      <w:pPr>
        <w:pStyle w:val="Heading4"/>
        <w:rPr>
          <w:rFonts w:cs="Arial"/>
        </w:rPr>
      </w:pPr>
      <w:bookmarkStart w:id="28" w:name="_Toc171599846"/>
      <w:r w:rsidRPr="007F7C0A">
        <w:rPr>
          <w:rFonts w:cs="Arial"/>
        </w:rPr>
        <w:t>16.1.1.5 Nested Vector Interrupt Controller</w:t>
      </w:r>
      <w:bookmarkEnd w:id="28"/>
    </w:p>
    <w:p w14:paraId="629D44C7" w14:textId="77777777" w:rsidR="002D4A57" w:rsidRPr="007F7C0A" w:rsidRDefault="002D4A57" w:rsidP="002D4A57">
      <w:pPr>
        <w:rPr>
          <w:rFonts w:cs="Arial"/>
        </w:rPr>
      </w:pPr>
      <w:r w:rsidRPr="007F7C0A">
        <w:rPr>
          <w:rFonts w:cs="Arial"/>
        </w:rPr>
        <w:t>Requirement ID: H698-SRS-CMU-DRQ-24</w:t>
      </w:r>
    </w:p>
    <w:p w14:paraId="46646800" w14:textId="77777777" w:rsidR="002D4A57" w:rsidRPr="007F7C0A" w:rsidRDefault="002D4A57" w:rsidP="002D4A57">
      <w:pPr>
        <w:rPr>
          <w:rFonts w:cs="Arial"/>
        </w:rPr>
      </w:pPr>
      <w:r w:rsidRPr="007F7C0A">
        <w:rPr>
          <w:rFonts w:cs="Arial"/>
        </w:rPr>
        <w:t>MOPS: No</w:t>
      </w:r>
    </w:p>
    <w:p w14:paraId="14F69C72" w14:textId="77777777" w:rsidR="002D4A57" w:rsidRPr="007F7C0A" w:rsidRDefault="002D4A57" w:rsidP="002D4A57">
      <w:pPr>
        <w:rPr>
          <w:rFonts w:cs="Arial"/>
        </w:rPr>
      </w:pPr>
      <w:r w:rsidRPr="007F7C0A">
        <w:rPr>
          <w:rFonts w:cs="Arial"/>
        </w:rPr>
        <w:t>Safety Requirement: No</w:t>
      </w:r>
    </w:p>
    <w:p w14:paraId="53DC9016" w14:textId="77777777" w:rsidR="002D4A57" w:rsidRPr="007F7C0A" w:rsidRDefault="002D4A57" w:rsidP="002D4A57">
      <w:pPr>
        <w:rPr>
          <w:rFonts w:cs="Arial"/>
        </w:rPr>
      </w:pPr>
      <w:r w:rsidRPr="007F7C0A">
        <w:rPr>
          <w:rFonts w:cs="Arial"/>
        </w:rPr>
        <w:t>Rationale: The initialization of Nested Vector Interrupt Controller required to execute the software</w:t>
      </w:r>
    </w:p>
    <w:p w14:paraId="4F90918E" w14:textId="77777777" w:rsidR="002D4A57" w:rsidRPr="007F7C0A" w:rsidRDefault="002D4A57" w:rsidP="002D4A57">
      <w:pPr>
        <w:rPr>
          <w:rFonts w:cs="Arial"/>
        </w:rPr>
      </w:pPr>
      <w:r w:rsidRPr="007F7C0A">
        <w:rPr>
          <w:rFonts w:cs="Arial"/>
        </w:rPr>
        <w:lastRenderedPageBreak/>
        <w:t>Verification Method: Testing</w:t>
      </w:r>
    </w:p>
    <w:p w14:paraId="782CCE32" w14:textId="77777777" w:rsidR="002D4A57" w:rsidRPr="007F7C0A" w:rsidRDefault="002D4A57" w:rsidP="002D4A57">
      <w:pPr>
        <w:rPr>
          <w:rFonts w:cs="Arial"/>
        </w:rPr>
      </w:pPr>
    </w:p>
    <w:p w14:paraId="69EF5DA8" w14:textId="77777777" w:rsidR="002D4A57" w:rsidRPr="007F7C0A" w:rsidRDefault="002D4A57" w:rsidP="002D4A57">
      <w:pPr>
        <w:widowControl w:val="0"/>
        <w:autoSpaceDE w:val="0"/>
        <w:autoSpaceDN w:val="0"/>
        <w:adjustRightInd w:val="0"/>
        <w:rPr>
          <w:rFonts w:cs="Arial"/>
        </w:rPr>
      </w:pPr>
      <w:r w:rsidRPr="007F7C0A">
        <w:rPr>
          <w:rFonts w:cs="Arial"/>
        </w:rPr>
        <w:t>The CMU Application Software shall set up the nested vectored interrupt controller to respond to CAN1 transmit and receive interrupts as follows:</w:t>
      </w:r>
    </w:p>
    <w:p w14:paraId="1EE8DBDC" w14:textId="77777777" w:rsidR="002D4A57" w:rsidRPr="007F7C0A" w:rsidRDefault="002D4A57" w:rsidP="002D4A57">
      <w:pPr>
        <w:widowControl w:val="0"/>
        <w:autoSpaceDE w:val="0"/>
        <w:autoSpaceDN w:val="0"/>
        <w:adjustRightInd w:val="0"/>
        <w:rPr>
          <w:rFonts w:cs="Arial"/>
        </w:rPr>
      </w:pPr>
      <w:r w:rsidRPr="007F7C0A">
        <w:rPr>
          <w:rFonts w:cs="Arial"/>
        </w:rPr>
        <w:t>1. Enable NVIC channel#19 and set its Preemption priority and SubPriority to 0</w:t>
      </w:r>
    </w:p>
    <w:p w14:paraId="66475AFD" w14:textId="77777777" w:rsidR="002D4A57" w:rsidRPr="007F7C0A" w:rsidRDefault="002D4A57" w:rsidP="002D4A57">
      <w:pPr>
        <w:widowControl w:val="0"/>
        <w:autoSpaceDE w:val="0"/>
        <w:autoSpaceDN w:val="0"/>
        <w:adjustRightInd w:val="0"/>
        <w:rPr>
          <w:rFonts w:cs="Arial"/>
        </w:rPr>
      </w:pPr>
      <w:r w:rsidRPr="007F7C0A">
        <w:rPr>
          <w:rFonts w:cs="Arial"/>
        </w:rPr>
        <w:t>2. Enable NVIC channel#20 and set its Preemption priority and SubPriority to 0</w:t>
      </w:r>
    </w:p>
    <w:p w14:paraId="5A7A9478" w14:textId="77777777" w:rsidR="002D4A57" w:rsidRPr="007F7C0A" w:rsidRDefault="002D4A57" w:rsidP="002D4A57">
      <w:pPr>
        <w:widowControl w:val="0"/>
        <w:autoSpaceDE w:val="0"/>
        <w:autoSpaceDN w:val="0"/>
        <w:adjustRightInd w:val="0"/>
        <w:rPr>
          <w:rFonts w:cs="Arial"/>
        </w:rPr>
      </w:pPr>
    </w:p>
    <w:p w14:paraId="2B9EA366" w14:textId="77777777" w:rsidR="002D4A57" w:rsidRPr="007F7C0A" w:rsidRDefault="002D4A57" w:rsidP="002D4A57">
      <w:pPr>
        <w:widowControl w:val="0"/>
        <w:autoSpaceDE w:val="0"/>
        <w:autoSpaceDN w:val="0"/>
        <w:adjustRightInd w:val="0"/>
        <w:rPr>
          <w:rFonts w:cs="Arial"/>
        </w:rPr>
      </w:pPr>
    </w:p>
    <w:p w14:paraId="7FEF57CB" w14:textId="77777777" w:rsidR="002D4A57" w:rsidRPr="007F7C0A" w:rsidRDefault="00000000" w:rsidP="002D4A57">
      <w:pPr>
        <w:rPr>
          <w:rFonts w:cs="Arial"/>
        </w:rPr>
      </w:pPr>
      <w:r>
        <w:rPr>
          <w:rFonts w:cs="Arial"/>
        </w:rPr>
        <w:pict w14:anchorId="00844431">
          <v:rect id="_x0000_i1047" style="width:0;height:1.5pt" o:hralign="center" o:hrstd="t" o:hr="t" fillcolor="#a0a0a0" stroked="f"/>
        </w:pict>
      </w:r>
    </w:p>
    <w:p w14:paraId="1C07FB7D" w14:textId="77777777" w:rsidR="002D4A57" w:rsidRPr="007F7C0A" w:rsidRDefault="002D4A57" w:rsidP="002D4A57">
      <w:pPr>
        <w:pStyle w:val="Heading4"/>
        <w:rPr>
          <w:rFonts w:cs="Arial"/>
        </w:rPr>
      </w:pPr>
      <w:bookmarkStart w:id="29" w:name="_Toc171599847"/>
      <w:r w:rsidRPr="007F7C0A">
        <w:rPr>
          <w:rFonts w:cs="Arial"/>
        </w:rPr>
        <w:t>16.1.1.6 FSMC</w:t>
      </w:r>
      <w:bookmarkEnd w:id="29"/>
    </w:p>
    <w:p w14:paraId="79479DE2" w14:textId="77777777" w:rsidR="002D4A57" w:rsidRPr="007F7C0A" w:rsidRDefault="002D4A57" w:rsidP="002D4A57">
      <w:pPr>
        <w:rPr>
          <w:rFonts w:cs="Arial"/>
        </w:rPr>
      </w:pPr>
      <w:r w:rsidRPr="007F7C0A">
        <w:rPr>
          <w:rFonts w:cs="Arial"/>
        </w:rPr>
        <w:t>Requirement ID: H698-SRS-CMU-DRQ-25</w:t>
      </w:r>
    </w:p>
    <w:p w14:paraId="4B80DF23" w14:textId="77777777" w:rsidR="002D4A57" w:rsidRPr="007F7C0A" w:rsidRDefault="002D4A57" w:rsidP="002D4A57">
      <w:pPr>
        <w:rPr>
          <w:rFonts w:cs="Arial"/>
        </w:rPr>
      </w:pPr>
      <w:r w:rsidRPr="007F7C0A">
        <w:rPr>
          <w:rFonts w:cs="Arial"/>
        </w:rPr>
        <w:t>MOPS: No</w:t>
      </w:r>
    </w:p>
    <w:p w14:paraId="29FD1B41" w14:textId="77777777" w:rsidR="002D4A57" w:rsidRPr="007F7C0A" w:rsidRDefault="002D4A57" w:rsidP="002D4A57">
      <w:pPr>
        <w:rPr>
          <w:rFonts w:cs="Arial"/>
        </w:rPr>
      </w:pPr>
      <w:r w:rsidRPr="007F7C0A">
        <w:rPr>
          <w:rFonts w:cs="Arial"/>
        </w:rPr>
        <w:t>Safety Requirement: No</w:t>
      </w:r>
    </w:p>
    <w:p w14:paraId="6E0B68C6" w14:textId="77777777" w:rsidR="002D4A57" w:rsidRPr="007F7C0A" w:rsidRDefault="002D4A57" w:rsidP="002D4A57">
      <w:pPr>
        <w:rPr>
          <w:rFonts w:cs="Arial"/>
        </w:rPr>
      </w:pPr>
      <w:r w:rsidRPr="007F7C0A">
        <w:rPr>
          <w:rFonts w:cs="Arial"/>
        </w:rPr>
        <w:t>Rationale: The initialization of FSMC required to execute the software</w:t>
      </w:r>
    </w:p>
    <w:p w14:paraId="46BF5DCE" w14:textId="77777777" w:rsidR="002D4A57" w:rsidRPr="007F7C0A" w:rsidRDefault="002D4A57" w:rsidP="002D4A57">
      <w:pPr>
        <w:rPr>
          <w:rFonts w:cs="Arial"/>
        </w:rPr>
      </w:pPr>
      <w:r w:rsidRPr="007F7C0A">
        <w:rPr>
          <w:rFonts w:cs="Arial"/>
        </w:rPr>
        <w:t>Verification Method: Testing</w:t>
      </w:r>
    </w:p>
    <w:p w14:paraId="367E74A3" w14:textId="77777777" w:rsidR="002D4A57" w:rsidRPr="007F7C0A" w:rsidRDefault="002D4A57" w:rsidP="002D4A57">
      <w:pPr>
        <w:rPr>
          <w:rFonts w:cs="Arial"/>
        </w:rPr>
      </w:pPr>
    </w:p>
    <w:p w14:paraId="2C4D7206" w14:textId="77777777" w:rsidR="002D4A57" w:rsidRPr="007F7C0A" w:rsidRDefault="002D4A57" w:rsidP="002D4A57">
      <w:pPr>
        <w:widowControl w:val="0"/>
        <w:autoSpaceDE w:val="0"/>
        <w:autoSpaceDN w:val="0"/>
        <w:adjustRightInd w:val="0"/>
        <w:rPr>
          <w:rFonts w:cs="Arial"/>
          <w:sz w:val="17"/>
          <w:szCs w:val="17"/>
        </w:rPr>
      </w:pPr>
      <w:r w:rsidRPr="007F7C0A">
        <w:rPr>
          <w:rFonts w:cs="Arial"/>
        </w:rPr>
        <w:t>The CMU Module shall initialize the FSMC to access the non-volatile SRAM.</w:t>
      </w:r>
    </w:p>
    <w:p w14:paraId="321C1DBB" w14:textId="77777777" w:rsidR="002D4A57" w:rsidRPr="007F7C0A" w:rsidRDefault="00000000" w:rsidP="002D4A57">
      <w:pPr>
        <w:rPr>
          <w:rFonts w:cs="Arial"/>
        </w:rPr>
      </w:pPr>
      <w:r>
        <w:rPr>
          <w:rFonts w:cs="Arial"/>
        </w:rPr>
        <w:pict w14:anchorId="6D38ABB8">
          <v:rect id="_x0000_i1048" style="width:0;height:1.5pt" o:hralign="center" o:hrstd="t" o:hr="t" fillcolor="#a0a0a0" stroked="f"/>
        </w:pict>
      </w:r>
    </w:p>
    <w:p w14:paraId="7BAD68B2" w14:textId="77777777" w:rsidR="002D4A57" w:rsidRPr="007F7C0A" w:rsidRDefault="002D4A57" w:rsidP="002D4A57">
      <w:pPr>
        <w:pStyle w:val="Heading4"/>
        <w:rPr>
          <w:rFonts w:cs="Arial"/>
        </w:rPr>
      </w:pPr>
      <w:bookmarkStart w:id="30" w:name="_Toc171599848"/>
      <w:r w:rsidRPr="007F7C0A">
        <w:rPr>
          <w:rFonts w:cs="Arial"/>
        </w:rPr>
        <w:t>16.1.1.7 I2C Initialisation</w:t>
      </w:r>
      <w:bookmarkEnd w:id="30"/>
    </w:p>
    <w:p w14:paraId="469665BB" w14:textId="77777777" w:rsidR="002D4A57" w:rsidRPr="007F7C0A" w:rsidRDefault="002D4A57" w:rsidP="002D4A57">
      <w:pPr>
        <w:rPr>
          <w:rFonts w:cs="Arial"/>
        </w:rPr>
      </w:pPr>
      <w:r w:rsidRPr="007F7C0A">
        <w:rPr>
          <w:rFonts w:cs="Arial"/>
        </w:rPr>
        <w:t>Requirement ID: H698-SRS-CMU-DRQ-65</w:t>
      </w:r>
    </w:p>
    <w:p w14:paraId="12C99486" w14:textId="77777777" w:rsidR="002D4A57" w:rsidRPr="007F7C0A" w:rsidRDefault="002D4A57" w:rsidP="002D4A57">
      <w:pPr>
        <w:rPr>
          <w:rFonts w:cs="Arial"/>
        </w:rPr>
      </w:pPr>
      <w:r w:rsidRPr="007F7C0A">
        <w:rPr>
          <w:rFonts w:cs="Arial"/>
        </w:rPr>
        <w:t>MOPS: No</w:t>
      </w:r>
    </w:p>
    <w:p w14:paraId="5A538722" w14:textId="77777777" w:rsidR="002D4A57" w:rsidRPr="007F7C0A" w:rsidRDefault="002D4A57" w:rsidP="002D4A57">
      <w:pPr>
        <w:rPr>
          <w:rFonts w:cs="Arial"/>
        </w:rPr>
      </w:pPr>
      <w:r w:rsidRPr="007F7C0A">
        <w:rPr>
          <w:rFonts w:cs="Arial"/>
        </w:rPr>
        <w:t>Safety Requirement: No</w:t>
      </w:r>
    </w:p>
    <w:p w14:paraId="517414DE" w14:textId="77777777" w:rsidR="002D4A57" w:rsidRPr="007F7C0A" w:rsidRDefault="002D4A57" w:rsidP="002D4A57">
      <w:pPr>
        <w:rPr>
          <w:rFonts w:cs="Arial"/>
        </w:rPr>
      </w:pPr>
      <w:r w:rsidRPr="007F7C0A">
        <w:rPr>
          <w:rFonts w:cs="Arial"/>
        </w:rPr>
        <w:t>Rationale: The initialization of I2C peripheral is required to access RTC module.</w:t>
      </w:r>
    </w:p>
    <w:p w14:paraId="6D51699A" w14:textId="77777777" w:rsidR="002D4A57" w:rsidRPr="007F7C0A" w:rsidRDefault="002D4A57" w:rsidP="002D4A57">
      <w:pPr>
        <w:rPr>
          <w:rFonts w:cs="Arial"/>
        </w:rPr>
      </w:pPr>
      <w:r w:rsidRPr="007F7C0A">
        <w:rPr>
          <w:rFonts w:cs="Arial"/>
        </w:rPr>
        <w:t>Verification Method: Testing</w:t>
      </w:r>
    </w:p>
    <w:p w14:paraId="674D3ACB" w14:textId="77777777" w:rsidR="002D4A57" w:rsidRPr="007F7C0A" w:rsidRDefault="002D4A57" w:rsidP="002D4A57">
      <w:pPr>
        <w:rPr>
          <w:rFonts w:cs="Arial"/>
        </w:rPr>
      </w:pPr>
    </w:p>
    <w:p w14:paraId="18D575B6" w14:textId="77777777" w:rsidR="002D4A57" w:rsidRPr="007F7C0A" w:rsidRDefault="002D4A57" w:rsidP="002D4A57">
      <w:pPr>
        <w:autoSpaceDE w:val="0"/>
        <w:autoSpaceDN w:val="0"/>
        <w:adjustRightInd w:val="0"/>
        <w:rPr>
          <w:rFonts w:cs="Arial"/>
        </w:rPr>
      </w:pPr>
      <w:r w:rsidRPr="007F7C0A">
        <w:rPr>
          <w:rFonts w:cs="Arial"/>
        </w:rPr>
        <w:t>The CMU Module shall initialize the I2C peripheral and RTC hardware module and also as part of RTC hardware initialisation module the RTC Battery level and Integrity are checked whether they are good or not.</w:t>
      </w:r>
    </w:p>
    <w:p w14:paraId="5011732D" w14:textId="77777777" w:rsidR="002D4A57" w:rsidRPr="007F7C0A" w:rsidRDefault="00000000" w:rsidP="002D4A57">
      <w:pPr>
        <w:rPr>
          <w:rFonts w:cs="Arial"/>
        </w:rPr>
      </w:pPr>
      <w:r>
        <w:rPr>
          <w:rFonts w:cs="Arial"/>
        </w:rPr>
        <w:pict w14:anchorId="32209A39">
          <v:rect id="_x0000_i1049" style="width:0;height:1.5pt" o:hralign="center" o:hrstd="t" o:hr="t" fillcolor="#a0a0a0" stroked="f"/>
        </w:pict>
      </w:r>
    </w:p>
    <w:p w14:paraId="487C57B2" w14:textId="77777777" w:rsidR="002D4A57" w:rsidRPr="007F7C0A" w:rsidRDefault="002D4A57" w:rsidP="002D4A57">
      <w:pPr>
        <w:pStyle w:val="Heading2"/>
        <w:rPr>
          <w:rFonts w:cs="Arial"/>
        </w:rPr>
      </w:pPr>
      <w:bookmarkStart w:id="31" w:name="_Toc171599849"/>
      <w:r w:rsidRPr="007F7C0A">
        <w:rPr>
          <w:rFonts w:cs="Arial"/>
        </w:rPr>
        <w:t>16.2 Modes of Operation</w:t>
      </w:r>
      <w:bookmarkEnd w:id="31"/>
    </w:p>
    <w:p w14:paraId="653D130A" w14:textId="77777777" w:rsidR="002D4A57" w:rsidRPr="007F7C0A" w:rsidRDefault="002D4A57" w:rsidP="002D4A57">
      <w:pPr>
        <w:rPr>
          <w:rFonts w:cs="Arial"/>
        </w:rPr>
      </w:pPr>
    </w:p>
    <w:p w14:paraId="73105C7E" w14:textId="77777777" w:rsidR="002D4A57" w:rsidRPr="007F7C0A" w:rsidRDefault="002D4A57" w:rsidP="002D4A57">
      <w:pPr>
        <w:widowControl w:val="0"/>
        <w:autoSpaceDE w:val="0"/>
        <w:autoSpaceDN w:val="0"/>
        <w:adjustRightInd w:val="0"/>
        <w:rPr>
          <w:rFonts w:cs="Arial"/>
          <w:sz w:val="17"/>
          <w:szCs w:val="17"/>
        </w:rPr>
      </w:pPr>
      <w:r w:rsidRPr="007F7C0A">
        <w:rPr>
          <w:rFonts w:cs="Arial"/>
        </w:rPr>
        <w:t>Modes of Operation section specifies the Software High Level Requirements for the Operational Modes of the CMU.</w:t>
      </w:r>
    </w:p>
    <w:p w14:paraId="55B94343" w14:textId="77777777" w:rsidR="002D4A57" w:rsidRPr="007F7C0A" w:rsidRDefault="00000000" w:rsidP="002D4A57">
      <w:pPr>
        <w:rPr>
          <w:rFonts w:cs="Arial"/>
        </w:rPr>
      </w:pPr>
      <w:r>
        <w:rPr>
          <w:rFonts w:cs="Arial"/>
        </w:rPr>
        <w:pict w14:anchorId="27C93CC6">
          <v:rect id="_x0000_i1050" style="width:0;height:1.5pt" o:hralign="center" o:hrstd="t" o:hr="t" fillcolor="#a0a0a0" stroked="f"/>
        </w:pict>
      </w:r>
    </w:p>
    <w:p w14:paraId="3F5633FC" w14:textId="77777777" w:rsidR="002D4A57" w:rsidRPr="007F7C0A" w:rsidRDefault="002D4A57" w:rsidP="002D4A57">
      <w:pPr>
        <w:pStyle w:val="Heading3"/>
        <w:rPr>
          <w:rFonts w:cs="Arial"/>
        </w:rPr>
      </w:pPr>
      <w:bookmarkStart w:id="32" w:name="_Toc171599850"/>
      <w:r w:rsidRPr="007F7C0A">
        <w:rPr>
          <w:rFonts w:cs="Arial"/>
        </w:rPr>
        <w:t>16.2.1 Operational Modes</w:t>
      </w:r>
      <w:bookmarkEnd w:id="32"/>
    </w:p>
    <w:p w14:paraId="691531CC" w14:textId="77777777" w:rsidR="002D4A57" w:rsidRPr="007F7C0A" w:rsidRDefault="002D4A57" w:rsidP="002D4A57">
      <w:pPr>
        <w:rPr>
          <w:rFonts w:cs="Arial"/>
        </w:rPr>
      </w:pPr>
    </w:p>
    <w:p w14:paraId="6D24447C" w14:textId="77777777" w:rsidR="002D4A57" w:rsidRPr="007F7C0A" w:rsidRDefault="002D4A57" w:rsidP="002D4A57">
      <w:pPr>
        <w:widowControl w:val="0"/>
        <w:autoSpaceDE w:val="0"/>
        <w:autoSpaceDN w:val="0"/>
        <w:adjustRightInd w:val="0"/>
        <w:rPr>
          <w:rFonts w:cs="Arial"/>
        </w:rPr>
      </w:pPr>
      <w:r w:rsidRPr="007F7C0A">
        <w:rPr>
          <w:rFonts w:cs="Arial"/>
        </w:rPr>
        <w:t>The CMU have the following Operational Modes</w:t>
      </w:r>
    </w:p>
    <w:p w14:paraId="23644009" w14:textId="77777777" w:rsidR="002D4A57" w:rsidRPr="007F7C0A" w:rsidRDefault="002D4A57" w:rsidP="002D4A57">
      <w:pPr>
        <w:widowControl w:val="0"/>
        <w:autoSpaceDE w:val="0"/>
        <w:autoSpaceDN w:val="0"/>
        <w:adjustRightInd w:val="0"/>
        <w:rPr>
          <w:rFonts w:cs="Arial"/>
        </w:rPr>
      </w:pPr>
      <w:r w:rsidRPr="007F7C0A">
        <w:rPr>
          <w:rFonts w:cs="Arial"/>
        </w:rPr>
        <w:lastRenderedPageBreak/>
        <w:t>1. Power-On BIT mode</w:t>
      </w:r>
    </w:p>
    <w:p w14:paraId="57F95DD4" w14:textId="77777777" w:rsidR="002D4A57" w:rsidRPr="007F7C0A" w:rsidRDefault="002D4A57" w:rsidP="002D4A57">
      <w:pPr>
        <w:widowControl w:val="0"/>
        <w:autoSpaceDE w:val="0"/>
        <w:autoSpaceDN w:val="0"/>
        <w:adjustRightInd w:val="0"/>
        <w:rPr>
          <w:rFonts w:cs="Arial"/>
        </w:rPr>
      </w:pPr>
      <w:r w:rsidRPr="007F7C0A">
        <w:rPr>
          <w:rFonts w:cs="Arial"/>
        </w:rPr>
        <w:t>2. Normal Mode</w:t>
      </w:r>
    </w:p>
    <w:p w14:paraId="14916F93" w14:textId="77777777" w:rsidR="002D4A57" w:rsidRPr="007F7C0A" w:rsidRDefault="002D4A57" w:rsidP="002D4A57">
      <w:pPr>
        <w:widowControl w:val="0"/>
        <w:autoSpaceDE w:val="0"/>
        <w:autoSpaceDN w:val="0"/>
        <w:adjustRightInd w:val="0"/>
        <w:rPr>
          <w:rFonts w:cs="Arial"/>
        </w:rPr>
      </w:pPr>
      <w:r w:rsidRPr="007F7C0A">
        <w:rPr>
          <w:rFonts w:cs="Arial"/>
        </w:rPr>
        <w:t>3. Error Mode</w:t>
      </w:r>
    </w:p>
    <w:p w14:paraId="2A7220E9" w14:textId="77777777" w:rsidR="002D4A57" w:rsidRPr="007F7C0A" w:rsidRDefault="002D4A57" w:rsidP="002D4A57">
      <w:pPr>
        <w:widowControl w:val="0"/>
        <w:autoSpaceDE w:val="0"/>
        <w:autoSpaceDN w:val="0"/>
        <w:adjustRightInd w:val="0"/>
        <w:rPr>
          <w:rFonts w:cs="Arial"/>
          <w:sz w:val="17"/>
          <w:szCs w:val="17"/>
        </w:rPr>
      </w:pPr>
    </w:p>
    <w:p w14:paraId="7765618F" w14:textId="77777777" w:rsidR="002D4A57" w:rsidRPr="007F7C0A" w:rsidRDefault="00000000" w:rsidP="002D4A57">
      <w:pPr>
        <w:rPr>
          <w:rFonts w:cs="Arial"/>
        </w:rPr>
      </w:pPr>
      <w:r>
        <w:rPr>
          <w:rFonts w:cs="Arial"/>
        </w:rPr>
        <w:pict w14:anchorId="6E2D3704">
          <v:rect id="_x0000_i1051" style="width:0;height:1.5pt" o:hralign="center" o:hrstd="t" o:hr="t" fillcolor="#a0a0a0" stroked="f"/>
        </w:pict>
      </w:r>
    </w:p>
    <w:p w14:paraId="075C9FC4" w14:textId="77777777" w:rsidR="002D4A57" w:rsidRPr="007F7C0A" w:rsidRDefault="002D4A57" w:rsidP="002D4A57">
      <w:pPr>
        <w:pStyle w:val="Heading3"/>
        <w:rPr>
          <w:rFonts w:cs="Arial"/>
        </w:rPr>
      </w:pPr>
      <w:bookmarkStart w:id="33" w:name="_Toc171599851"/>
      <w:r w:rsidRPr="007F7C0A">
        <w:rPr>
          <w:rFonts w:cs="Arial"/>
        </w:rPr>
        <w:t>16.2.2 PBIT mode</w:t>
      </w:r>
      <w:bookmarkEnd w:id="33"/>
    </w:p>
    <w:p w14:paraId="0769DC93" w14:textId="77777777" w:rsidR="002D4A57" w:rsidRPr="007F7C0A" w:rsidRDefault="002D4A57" w:rsidP="002D4A57">
      <w:pPr>
        <w:rPr>
          <w:rFonts w:cs="Arial"/>
        </w:rPr>
      </w:pPr>
      <w:r w:rsidRPr="007F7C0A">
        <w:rPr>
          <w:rFonts w:cs="Arial"/>
        </w:rPr>
        <w:t>Requirement ID: H698-SRS-CMU-DRQ-28</w:t>
      </w:r>
    </w:p>
    <w:p w14:paraId="033FB9FD" w14:textId="77777777" w:rsidR="002D4A57" w:rsidRPr="007F7C0A" w:rsidRDefault="002D4A57" w:rsidP="002D4A57">
      <w:pPr>
        <w:rPr>
          <w:rFonts w:cs="Arial"/>
        </w:rPr>
      </w:pPr>
      <w:r w:rsidRPr="007F7C0A">
        <w:rPr>
          <w:rFonts w:cs="Arial"/>
        </w:rPr>
        <w:t>MOPS: No</w:t>
      </w:r>
    </w:p>
    <w:p w14:paraId="3ECED66F" w14:textId="77777777" w:rsidR="002D4A57" w:rsidRPr="007F7C0A" w:rsidRDefault="002D4A57" w:rsidP="002D4A57">
      <w:pPr>
        <w:rPr>
          <w:rFonts w:cs="Arial"/>
        </w:rPr>
      </w:pPr>
      <w:r w:rsidRPr="007F7C0A">
        <w:rPr>
          <w:rFonts w:cs="Arial"/>
        </w:rPr>
        <w:t>Safety Requirement: No</w:t>
      </w:r>
    </w:p>
    <w:p w14:paraId="20052AA8" w14:textId="77777777" w:rsidR="002D4A57" w:rsidRPr="007F7C0A" w:rsidRDefault="002D4A57" w:rsidP="002D4A57">
      <w:pPr>
        <w:rPr>
          <w:rFonts w:cs="Arial"/>
        </w:rPr>
      </w:pPr>
      <w:r w:rsidRPr="007F7C0A">
        <w:rPr>
          <w:rFonts w:cs="Arial"/>
        </w:rPr>
        <w:t>Rationale: This is required to identify the PBIT mode of application software</w:t>
      </w:r>
    </w:p>
    <w:p w14:paraId="014240B5" w14:textId="77777777" w:rsidR="002D4A57" w:rsidRPr="007F7C0A" w:rsidRDefault="002D4A57" w:rsidP="002D4A57">
      <w:pPr>
        <w:rPr>
          <w:rFonts w:cs="Arial"/>
        </w:rPr>
      </w:pPr>
      <w:r w:rsidRPr="007F7C0A">
        <w:rPr>
          <w:rFonts w:cs="Arial"/>
        </w:rPr>
        <w:t>Verification Method: Testing</w:t>
      </w:r>
    </w:p>
    <w:p w14:paraId="65B912C7" w14:textId="77777777" w:rsidR="002D4A57" w:rsidRPr="007F7C0A" w:rsidRDefault="002D4A57" w:rsidP="002D4A57">
      <w:pPr>
        <w:rPr>
          <w:rFonts w:cs="Arial"/>
        </w:rPr>
      </w:pPr>
    </w:p>
    <w:p w14:paraId="081250E3" w14:textId="77777777" w:rsidR="002D4A57" w:rsidRPr="007F7C0A" w:rsidRDefault="002D4A57" w:rsidP="002D4A57">
      <w:pPr>
        <w:widowControl w:val="0"/>
        <w:autoSpaceDE w:val="0"/>
        <w:autoSpaceDN w:val="0"/>
        <w:adjustRightInd w:val="0"/>
        <w:rPr>
          <w:rFonts w:cs="Arial"/>
          <w:sz w:val="17"/>
          <w:szCs w:val="17"/>
        </w:rPr>
      </w:pPr>
      <w:r w:rsidRPr="007F7C0A">
        <w:rPr>
          <w:rFonts w:cs="Arial"/>
        </w:rPr>
        <w:t>The CMU shall perform the Power-on Built-in Tests during PBIT mode.</w:t>
      </w:r>
    </w:p>
    <w:p w14:paraId="41B5C551" w14:textId="77777777" w:rsidR="002D4A57" w:rsidRPr="007F7C0A" w:rsidRDefault="00000000" w:rsidP="002D4A57">
      <w:pPr>
        <w:rPr>
          <w:rFonts w:cs="Arial"/>
        </w:rPr>
      </w:pPr>
      <w:r>
        <w:rPr>
          <w:rFonts w:cs="Arial"/>
        </w:rPr>
        <w:pict w14:anchorId="57A49268">
          <v:rect id="_x0000_i1052" style="width:0;height:1.5pt" o:hralign="center" o:hrstd="t" o:hr="t" fillcolor="#a0a0a0" stroked="f"/>
        </w:pict>
      </w:r>
    </w:p>
    <w:p w14:paraId="755F9EBF" w14:textId="77777777" w:rsidR="002D4A57" w:rsidRPr="007F7C0A" w:rsidRDefault="002D4A57" w:rsidP="002D4A57">
      <w:pPr>
        <w:pStyle w:val="Heading3"/>
        <w:rPr>
          <w:rFonts w:cs="Arial"/>
        </w:rPr>
      </w:pPr>
      <w:bookmarkStart w:id="34" w:name="_Toc171599852"/>
      <w:r w:rsidRPr="007F7C0A">
        <w:rPr>
          <w:rFonts w:cs="Arial"/>
        </w:rPr>
        <w:t>16.2.3 Normal Mode</w:t>
      </w:r>
      <w:bookmarkEnd w:id="34"/>
    </w:p>
    <w:p w14:paraId="7059FBEC" w14:textId="77777777" w:rsidR="002D4A57" w:rsidRPr="007F7C0A" w:rsidRDefault="002D4A57" w:rsidP="002D4A57">
      <w:pPr>
        <w:rPr>
          <w:rFonts w:cs="Arial"/>
        </w:rPr>
      </w:pPr>
      <w:r w:rsidRPr="007F7C0A">
        <w:rPr>
          <w:rFonts w:cs="Arial"/>
        </w:rPr>
        <w:t>Requirement ID: H698-SRS-CMU-DRQ-29</w:t>
      </w:r>
    </w:p>
    <w:p w14:paraId="4722745C" w14:textId="77777777" w:rsidR="002D4A57" w:rsidRPr="007F7C0A" w:rsidRDefault="002D4A57" w:rsidP="002D4A57">
      <w:pPr>
        <w:rPr>
          <w:rFonts w:cs="Arial"/>
        </w:rPr>
      </w:pPr>
      <w:r w:rsidRPr="007F7C0A">
        <w:rPr>
          <w:rFonts w:cs="Arial"/>
        </w:rPr>
        <w:t>MOPS: No</w:t>
      </w:r>
    </w:p>
    <w:p w14:paraId="0FD6CF5B" w14:textId="77777777" w:rsidR="002D4A57" w:rsidRPr="007F7C0A" w:rsidRDefault="002D4A57" w:rsidP="002D4A57">
      <w:pPr>
        <w:rPr>
          <w:rFonts w:cs="Arial"/>
        </w:rPr>
      </w:pPr>
      <w:r w:rsidRPr="007F7C0A">
        <w:rPr>
          <w:rFonts w:cs="Arial"/>
        </w:rPr>
        <w:t>Safety Requirement: No</w:t>
      </w:r>
    </w:p>
    <w:p w14:paraId="3EDD990B" w14:textId="77777777" w:rsidR="002D4A57" w:rsidRPr="007F7C0A" w:rsidRDefault="002D4A57" w:rsidP="002D4A57">
      <w:pPr>
        <w:rPr>
          <w:rFonts w:cs="Arial"/>
        </w:rPr>
      </w:pPr>
      <w:r w:rsidRPr="007F7C0A">
        <w:rPr>
          <w:rFonts w:cs="Arial"/>
        </w:rPr>
        <w:t>Rationale: This is required to identify the activities to be done in Normal mode of application software</w:t>
      </w:r>
    </w:p>
    <w:p w14:paraId="564523AB" w14:textId="77777777" w:rsidR="002D4A57" w:rsidRPr="007F7C0A" w:rsidRDefault="002D4A57" w:rsidP="002D4A57">
      <w:pPr>
        <w:rPr>
          <w:rFonts w:cs="Arial"/>
        </w:rPr>
      </w:pPr>
      <w:r w:rsidRPr="007F7C0A">
        <w:rPr>
          <w:rFonts w:cs="Arial"/>
        </w:rPr>
        <w:t>Verification Method: Testing</w:t>
      </w:r>
    </w:p>
    <w:p w14:paraId="35764DCF" w14:textId="77777777" w:rsidR="002D4A57" w:rsidRPr="007F7C0A" w:rsidRDefault="002D4A57" w:rsidP="002D4A57">
      <w:pPr>
        <w:rPr>
          <w:rFonts w:cs="Arial"/>
        </w:rPr>
      </w:pPr>
    </w:p>
    <w:p w14:paraId="1693CD40" w14:textId="77777777" w:rsidR="002D4A57" w:rsidRPr="007F7C0A" w:rsidRDefault="002D4A57" w:rsidP="002D4A57">
      <w:pPr>
        <w:widowControl w:val="0"/>
        <w:autoSpaceDE w:val="0"/>
        <w:autoSpaceDN w:val="0"/>
        <w:adjustRightInd w:val="0"/>
        <w:rPr>
          <w:rFonts w:cs="Arial"/>
        </w:rPr>
      </w:pPr>
      <w:r w:rsidRPr="007F7C0A">
        <w:rPr>
          <w:rFonts w:cs="Arial"/>
        </w:rPr>
        <w:t>The CMU shall perform the following activities in Normal mode:</w:t>
      </w:r>
    </w:p>
    <w:p w14:paraId="3F35DBEE" w14:textId="77777777" w:rsidR="002D4A57" w:rsidRPr="007F7C0A" w:rsidRDefault="002D4A57" w:rsidP="00B37DED">
      <w:pPr>
        <w:widowControl w:val="0"/>
        <w:numPr>
          <w:ilvl w:val="0"/>
          <w:numId w:val="27"/>
        </w:numPr>
        <w:autoSpaceDE w:val="0"/>
        <w:autoSpaceDN w:val="0"/>
        <w:adjustRightInd w:val="0"/>
        <w:spacing w:line="240" w:lineRule="auto"/>
        <w:ind w:left="720" w:hanging="360"/>
        <w:rPr>
          <w:rFonts w:cs="Arial"/>
        </w:rPr>
      </w:pPr>
      <w:r w:rsidRPr="007F7C0A">
        <w:rPr>
          <w:rFonts w:cs="Arial"/>
        </w:rPr>
        <w:t>Establish a connection with Gateway module.</w:t>
      </w:r>
    </w:p>
    <w:p w14:paraId="1042FE79" w14:textId="77777777" w:rsidR="002D4A57" w:rsidRPr="007F7C0A" w:rsidRDefault="002D4A57" w:rsidP="00B37DED">
      <w:pPr>
        <w:widowControl w:val="0"/>
        <w:numPr>
          <w:ilvl w:val="0"/>
          <w:numId w:val="27"/>
        </w:numPr>
        <w:autoSpaceDE w:val="0"/>
        <w:autoSpaceDN w:val="0"/>
        <w:adjustRightInd w:val="0"/>
        <w:spacing w:line="240" w:lineRule="auto"/>
        <w:ind w:left="720" w:hanging="360"/>
        <w:rPr>
          <w:rFonts w:cs="Arial"/>
        </w:rPr>
      </w:pPr>
      <w:r w:rsidRPr="007F7C0A">
        <w:rPr>
          <w:rFonts w:cs="Arial"/>
        </w:rPr>
        <w:t>Transfer Aircraft configuration data, NVM parameters and Software part numbers along with CRCs to Gateway module over A825</w:t>
      </w:r>
    </w:p>
    <w:p w14:paraId="75292698" w14:textId="77777777" w:rsidR="002D4A57" w:rsidRPr="007F7C0A" w:rsidRDefault="002D4A57" w:rsidP="00B37DED">
      <w:pPr>
        <w:widowControl w:val="0"/>
        <w:numPr>
          <w:ilvl w:val="0"/>
          <w:numId w:val="27"/>
        </w:numPr>
        <w:autoSpaceDE w:val="0"/>
        <w:autoSpaceDN w:val="0"/>
        <w:adjustRightInd w:val="0"/>
        <w:spacing w:line="240" w:lineRule="auto"/>
        <w:ind w:left="720" w:hanging="360"/>
        <w:rPr>
          <w:rFonts w:cs="Arial"/>
        </w:rPr>
      </w:pPr>
      <w:r w:rsidRPr="007F7C0A">
        <w:rPr>
          <w:rFonts w:cs="Arial"/>
        </w:rPr>
        <w:t>Perform CBIT</w:t>
      </w:r>
    </w:p>
    <w:p w14:paraId="46BA8FBA" w14:textId="77777777" w:rsidR="002D4A57" w:rsidRPr="007F7C0A" w:rsidRDefault="002D4A57" w:rsidP="002D4A57">
      <w:pPr>
        <w:widowControl w:val="0"/>
        <w:autoSpaceDE w:val="0"/>
        <w:autoSpaceDN w:val="0"/>
        <w:adjustRightInd w:val="0"/>
        <w:ind w:left="360"/>
        <w:rPr>
          <w:rFonts w:cs="Arial"/>
        </w:rPr>
      </w:pPr>
      <w:r w:rsidRPr="007F7C0A">
        <w:rPr>
          <w:rFonts w:cs="Arial"/>
        </w:rPr>
        <w:t>4.   Flash Heartbeat LED to indicate the execution health status of the CMU</w:t>
      </w:r>
    </w:p>
    <w:p w14:paraId="7E28ABCE" w14:textId="77777777" w:rsidR="002D4A57" w:rsidRPr="007F7C0A" w:rsidRDefault="002D4A57" w:rsidP="002D4A57">
      <w:pPr>
        <w:widowControl w:val="0"/>
        <w:autoSpaceDE w:val="0"/>
        <w:autoSpaceDN w:val="0"/>
        <w:adjustRightInd w:val="0"/>
        <w:rPr>
          <w:rFonts w:cs="Arial"/>
        </w:rPr>
      </w:pPr>
    </w:p>
    <w:p w14:paraId="79540AD9" w14:textId="77777777" w:rsidR="002D4A57" w:rsidRPr="007F7C0A" w:rsidRDefault="002D4A57" w:rsidP="002D4A57">
      <w:pPr>
        <w:widowControl w:val="0"/>
        <w:autoSpaceDE w:val="0"/>
        <w:autoSpaceDN w:val="0"/>
        <w:adjustRightInd w:val="0"/>
        <w:rPr>
          <w:rFonts w:cs="Arial"/>
          <w:sz w:val="17"/>
          <w:szCs w:val="17"/>
        </w:rPr>
      </w:pPr>
    </w:p>
    <w:p w14:paraId="28312157" w14:textId="77777777" w:rsidR="002D4A57" w:rsidRPr="007F7C0A" w:rsidRDefault="00000000" w:rsidP="002D4A57">
      <w:pPr>
        <w:rPr>
          <w:rFonts w:cs="Arial"/>
        </w:rPr>
      </w:pPr>
      <w:r>
        <w:rPr>
          <w:rFonts w:cs="Arial"/>
        </w:rPr>
        <w:pict w14:anchorId="5F9186A8">
          <v:rect id="_x0000_i1053" style="width:0;height:1.5pt" o:hralign="center" o:hrstd="t" o:hr="t" fillcolor="#a0a0a0" stroked="f"/>
        </w:pict>
      </w:r>
    </w:p>
    <w:p w14:paraId="7FD8DFD7" w14:textId="77777777" w:rsidR="002D4A57" w:rsidRPr="007F7C0A" w:rsidRDefault="002D4A57" w:rsidP="002D4A57">
      <w:pPr>
        <w:pStyle w:val="Heading3"/>
        <w:rPr>
          <w:rFonts w:cs="Arial"/>
        </w:rPr>
      </w:pPr>
      <w:bookmarkStart w:id="35" w:name="_Toc171599853"/>
      <w:r w:rsidRPr="007F7C0A">
        <w:rPr>
          <w:rFonts w:cs="Arial"/>
        </w:rPr>
        <w:t>16.2.4 Error Mode</w:t>
      </w:r>
      <w:bookmarkEnd w:id="35"/>
    </w:p>
    <w:p w14:paraId="3E10481F" w14:textId="77777777" w:rsidR="002D4A57" w:rsidRPr="007F7C0A" w:rsidRDefault="002D4A57" w:rsidP="002D4A57">
      <w:pPr>
        <w:rPr>
          <w:rFonts w:cs="Arial"/>
        </w:rPr>
      </w:pPr>
      <w:r w:rsidRPr="007F7C0A">
        <w:rPr>
          <w:rFonts w:cs="Arial"/>
        </w:rPr>
        <w:t>Requirement ID: H698-SRS-CMU-FNC-30</w:t>
      </w:r>
    </w:p>
    <w:p w14:paraId="11ABA169" w14:textId="77777777" w:rsidR="002D4A57" w:rsidRPr="007F7C0A" w:rsidRDefault="002D4A57" w:rsidP="002D4A57">
      <w:pPr>
        <w:rPr>
          <w:rFonts w:cs="Arial"/>
        </w:rPr>
      </w:pPr>
      <w:r w:rsidRPr="007F7C0A">
        <w:rPr>
          <w:rFonts w:cs="Arial"/>
        </w:rPr>
        <w:t>MOPS: No</w:t>
      </w:r>
    </w:p>
    <w:p w14:paraId="005BEBF3" w14:textId="77777777" w:rsidR="002D4A57" w:rsidRPr="007F7C0A" w:rsidRDefault="002D4A57" w:rsidP="002D4A57">
      <w:pPr>
        <w:rPr>
          <w:rFonts w:cs="Arial"/>
        </w:rPr>
      </w:pPr>
      <w:r w:rsidRPr="007F7C0A">
        <w:rPr>
          <w:rFonts w:cs="Arial"/>
        </w:rPr>
        <w:t>Safety Requirement: No</w:t>
      </w:r>
    </w:p>
    <w:p w14:paraId="61778299" w14:textId="77777777" w:rsidR="002D4A57" w:rsidRPr="007F7C0A" w:rsidRDefault="002D4A57" w:rsidP="002D4A57">
      <w:pPr>
        <w:rPr>
          <w:rFonts w:cs="Arial"/>
        </w:rPr>
      </w:pPr>
      <w:r w:rsidRPr="007F7C0A">
        <w:rPr>
          <w:rFonts w:cs="Arial"/>
        </w:rPr>
        <w:t>Rationale: NA</w:t>
      </w:r>
    </w:p>
    <w:p w14:paraId="40D9FFB3" w14:textId="77777777" w:rsidR="002D4A57" w:rsidRPr="007F7C0A" w:rsidRDefault="002D4A57" w:rsidP="002D4A57">
      <w:pPr>
        <w:rPr>
          <w:rFonts w:cs="Arial"/>
        </w:rPr>
      </w:pPr>
      <w:r w:rsidRPr="007F7C0A">
        <w:rPr>
          <w:rFonts w:cs="Arial"/>
        </w:rPr>
        <w:t>Verification Method: Testing</w:t>
      </w:r>
    </w:p>
    <w:p w14:paraId="06334F45" w14:textId="77777777" w:rsidR="002D4A57" w:rsidRPr="007F7C0A" w:rsidRDefault="002D4A57" w:rsidP="002D4A57">
      <w:pPr>
        <w:rPr>
          <w:rFonts w:cs="Arial"/>
        </w:rPr>
      </w:pPr>
    </w:p>
    <w:p w14:paraId="7974CA5A" w14:textId="77777777" w:rsidR="002D4A57" w:rsidRPr="007F7C0A" w:rsidRDefault="002D4A57" w:rsidP="002D4A57">
      <w:pPr>
        <w:widowControl w:val="0"/>
        <w:autoSpaceDE w:val="0"/>
        <w:autoSpaceDN w:val="0"/>
        <w:adjustRightInd w:val="0"/>
        <w:rPr>
          <w:rFonts w:cs="Arial"/>
        </w:rPr>
      </w:pPr>
      <w:r w:rsidRPr="007F7C0A">
        <w:rPr>
          <w:rFonts w:cs="Arial"/>
        </w:rPr>
        <w:t>In Error mode, the CMU shall perform the following:</w:t>
      </w:r>
    </w:p>
    <w:p w14:paraId="1083D90E" w14:textId="77777777" w:rsidR="002D4A57" w:rsidRPr="007F7C0A" w:rsidRDefault="002D4A57" w:rsidP="002D4A57">
      <w:pPr>
        <w:widowControl w:val="0"/>
        <w:autoSpaceDE w:val="0"/>
        <w:autoSpaceDN w:val="0"/>
        <w:adjustRightInd w:val="0"/>
        <w:rPr>
          <w:rFonts w:cs="Arial"/>
        </w:rPr>
      </w:pPr>
      <w:r w:rsidRPr="007F7C0A">
        <w:rPr>
          <w:rFonts w:cs="Arial"/>
        </w:rPr>
        <w:t xml:space="preserve">1. Cease all current activities </w:t>
      </w:r>
    </w:p>
    <w:p w14:paraId="2D2AB964" w14:textId="77777777" w:rsidR="002D4A57" w:rsidRPr="007F7C0A" w:rsidRDefault="002D4A57" w:rsidP="002D4A57">
      <w:pPr>
        <w:widowControl w:val="0"/>
        <w:autoSpaceDE w:val="0"/>
        <w:autoSpaceDN w:val="0"/>
        <w:adjustRightInd w:val="0"/>
        <w:rPr>
          <w:rFonts w:cs="Arial"/>
        </w:rPr>
      </w:pPr>
      <w:r w:rsidRPr="007F7C0A">
        <w:rPr>
          <w:rFonts w:cs="Arial"/>
        </w:rPr>
        <w:t>2. Switch the HeartBeat LED as Steady On.</w:t>
      </w:r>
    </w:p>
    <w:p w14:paraId="5B16F9DB" w14:textId="77777777" w:rsidR="002D4A57" w:rsidRPr="007F7C0A" w:rsidRDefault="002D4A57" w:rsidP="002D4A57">
      <w:pPr>
        <w:widowControl w:val="0"/>
        <w:autoSpaceDE w:val="0"/>
        <w:autoSpaceDN w:val="0"/>
        <w:adjustRightInd w:val="0"/>
        <w:rPr>
          <w:rFonts w:cs="Arial"/>
        </w:rPr>
      </w:pPr>
      <w:r w:rsidRPr="007F7C0A">
        <w:rPr>
          <w:rFonts w:cs="Arial"/>
        </w:rPr>
        <w:lastRenderedPageBreak/>
        <w:t>3. Check the CRC of Error Flash section and write error to Flash.</w:t>
      </w:r>
    </w:p>
    <w:p w14:paraId="1B7C402B" w14:textId="3ABF57C9" w:rsidR="002D4A57" w:rsidRPr="007F7C0A" w:rsidRDefault="002D4A57" w:rsidP="002D4A57">
      <w:pPr>
        <w:pStyle w:val="Caption"/>
        <w:rPr>
          <w:rFonts w:cs="Arial"/>
        </w:rPr>
      </w:pPr>
      <w:bookmarkStart w:id="36" w:name="_Toc171599805"/>
      <w:r w:rsidRPr="007F7C0A">
        <w:rPr>
          <w:rFonts w:cs="Arial"/>
        </w:rPr>
        <w:t xml:space="preserve">Table </w:t>
      </w:r>
      <w:r w:rsidRPr="007F7C0A">
        <w:rPr>
          <w:rFonts w:cs="Arial"/>
        </w:rPr>
        <w:fldChar w:fldCharType="begin"/>
      </w:r>
      <w:r w:rsidRPr="007F7C0A">
        <w:rPr>
          <w:rFonts w:cs="Arial"/>
        </w:rPr>
        <w:instrText xml:space="preserve"> SEQ Table \* ARABIC </w:instrText>
      </w:r>
      <w:r w:rsidRPr="007F7C0A">
        <w:rPr>
          <w:rFonts w:cs="Arial"/>
        </w:rPr>
        <w:fldChar w:fldCharType="separate"/>
      </w:r>
      <w:r w:rsidR="0032761E">
        <w:rPr>
          <w:rFonts w:cs="Arial"/>
          <w:noProof/>
        </w:rPr>
        <w:t>4</w:t>
      </w:r>
      <w:r w:rsidRPr="007F7C0A">
        <w:rPr>
          <w:rFonts w:cs="Arial"/>
        </w:rPr>
        <w:fldChar w:fldCharType="end"/>
      </w:r>
      <w:r w:rsidRPr="007F7C0A">
        <w:rPr>
          <w:rFonts w:cs="Arial"/>
        </w:rPr>
        <w:t>: Status LED Blink Rate</w:t>
      </w:r>
      <w:bookmarkEnd w:id="36"/>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596"/>
        <w:gridCol w:w="5754"/>
      </w:tblGrid>
      <w:tr w:rsidR="002D4A57" w:rsidRPr="007F7C0A" w14:paraId="4B606391" w14:textId="77777777" w:rsidTr="004F2824">
        <w:tc>
          <w:tcPr>
            <w:tcW w:w="1923" w:type="pct"/>
            <w:tcBorders>
              <w:top w:val="single" w:sz="4" w:space="0" w:color="auto"/>
              <w:bottom w:val="single" w:sz="4" w:space="0" w:color="auto"/>
              <w:right w:val="single" w:sz="4" w:space="0" w:color="auto"/>
            </w:tcBorders>
            <w:shd w:val="clear" w:color="auto" w:fill="A6A6A6"/>
          </w:tcPr>
          <w:p w14:paraId="08B683E5" w14:textId="77777777" w:rsidR="002D4A57" w:rsidRPr="007F7C0A" w:rsidRDefault="002D4A57" w:rsidP="004F2824">
            <w:pPr>
              <w:widowControl w:val="0"/>
              <w:autoSpaceDE w:val="0"/>
              <w:autoSpaceDN w:val="0"/>
              <w:adjustRightInd w:val="0"/>
              <w:spacing w:line="252" w:lineRule="auto"/>
              <w:rPr>
                <w:rFonts w:cs="Arial"/>
                <w:b/>
                <w:bCs/>
              </w:rPr>
            </w:pPr>
            <w:r w:rsidRPr="007F7C0A">
              <w:rPr>
                <w:rFonts w:cs="Arial"/>
                <w:b/>
                <w:bCs/>
              </w:rPr>
              <w:t>Error Type</w:t>
            </w:r>
          </w:p>
        </w:tc>
        <w:tc>
          <w:tcPr>
            <w:tcW w:w="3077" w:type="pct"/>
            <w:tcBorders>
              <w:top w:val="single" w:sz="4" w:space="0" w:color="auto"/>
              <w:left w:val="single" w:sz="4" w:space="0" w:color="auto"/>
              <w:bottom w:val="single" w:sz="4" w:space="0" w:color="auto"/>
            </w:tcBorders>
            <w:shd w:val="clear" w:color="auto" w:fill="A6A6A6"/>
          </w:tcPr>
          <w:p w14:paraId="5CEEAC99" w14:textId="77777777" w:rsidR="002D4A57" w:rsidRPr="007F7C0A" w:rsidRDefault="002D4A57" w:rsidP="004F2824">
            <w:pPr>
              <w:widowControl w:val="0"/>
              <w:autoSpaceDE w:val="0"/>
              <w:autoSpaceDN w:val="0"/>
              <w:adjustRightInd w:val="0"/>
              <w:spacing w:line="252" w:lineRule="auto"/>
              <w:rPr>
                <w:rFonts w:cs="Arial"/>
                <w:b/>
                <w:bCs/>
              </w:rPr>
            </w:pPr>
            <w:r w:rsidRPr="007F7C0A">
              <w:rPr>
                <w:rFonts w:cs="Arial"/>
                <w:b/>
                <w:bCs/>
              </w:rPr>
              <w:t>Description</w:t>
            </w:r>
          </w:p>
        </w:tc>
      </w:tr>
      <w:tr w:rsidR="002D4A57" w:rsidRPr="007F7C0A" w14:paraId="2CA153B3" w14:textId="77777777" w:rsidTr="004F2824">
        <w:tc>
          <w:tcPr>
            <w:tcW w:w="1923" w:type="pct"/>
            <w:tcBorders>
              <w:top w:val="single" w:sz="4" w:space="0" w:color="auto"/>
              <w:bottom w:val="single" w:sz="4" w:space="0" w:color="auto"/>
              <w:right w:val="single" w:sz="4" w:space="0" w:color="auto"/>
            </w:tcBorders>
            <w:vAlign w:val="bottom"/>
          </w:tcPr>
          <w:p w14:paraId="4BD8806D" w14:textId="77777777" w:rsidR="002D4A57" w:rsidRPr="007F7C0A" w:rsidRDefault="002D4A57" w:rsidP="004F2824">
            <w:pPr>
              <w:widowControl w:val="0"/>
              <w:autoSpaceDE w:val="0"/>
              <w:autoSpaceDN w:val="0"/>
              <w:adjustRightInd w:val="0"/>
              <w:spacing w:line="252" w:lineRule="auto"/>
              <w:rPr>
                <w:rFonts w:cs="Arial"/>
              </w:rPr>
            </w:pPr>
            <w:r w:rsidRPr="007F7C0A">
              <w:rPr>
                <w:rFonts w:cs="Arial"/>
              </w:rPr>
              <w:t>Aircraft Config Data CRC Error</w:t>
            </w:r>
          </w:p>
        </w:tc>
        <w:tc>
          <w:tcPr>
            <w:tcW w:w="3077" w:type="pct"/>
            <w:tcBorders>
              <w:top w:val="single" w:sz="4" w:space="0" w:color="auto"/>
              <w:left w:val="single" w:sz="4" w:space="0" w:color="auto"/>
              <w:bottom w:val="single" w:sz="4" w:space="0" w:color="auto"/>
            </w:tcBorders>
            <w:vAlign w:val="center"/>
          </w:tcPr>
          <w:p w14:paraId="4BC3ABC4" w14:textId="77777777" w:rsidR="002D4A57" w:rsidRPr="007F7C0A" w:rsidRDefault="002D4A57" w:rsidP="004F2824">
            <w:pPr>
              <w:widowControl w:val="0"/>
              <w:autoSpaceDE w:val="0"/>
              <w:autoSpaceDN w:val="0"/>
              <w:adjustRightInd w:val="0"/>
              <w:spacing w:line="252" w:lineRule="auto"/>
              <w:rPr>
                <w:rFonts w:cs="Arial"/>
              </w:rPr>
            </w:pPr>
            <w:r w:rsidRPr="007F7C0A">
              <w:rPr>
                <w:rFonts w:cs="Arial"/>
              </w:rPr>
              <w:t xml:space="preserve">Mismatch in the computed and Stored ACD Application CRC value or DLU CRC fail. </w:t>
            </w:r>
          </w:p>
        </w:tc>
      </w:tr>
      <w:tr w:rsidR="002D4A57" w:rsidRPr="007F7C0A" w14:paraId="17E3600F" w14:textId="77777777" w:rsidTr="004F2824">
        <w:tc>
          <w:tcPr>
            <w:tcW w:w="1923" w:type="pct"/>
            <w:tcBorders>
              <w:top w:val="single" w:sz="4" w:space="0" w:color="auto"/>
              <w:bottom w:val="single" w:sz="4" w:space="0" w:color="auto"/>
              <w:right w:val="single" w:sz="4" w:space="0" w:color="auto"/>
            </w:tcBorders>
            <w:vAlign w:val="bottom"/>
          </w:tcPr>
          <w:p w14:paraId="4414B72B" w14:textId="77777777" w:rsidR="002D4A57" w:rsidRPr="007F7C0A" w:rsidRDefault="002D4A57" w:rsidP="004F2824">
            <w:pPr>
              <w:widowControl w:val="0"/>
              <w:autoSpaceDE w:val="0"/>
              <w:autoSpaceDN w:val="0"/>
              <w:adjustRightInd w:val="0"/>
              <w:spacing w:line="252" w:lineRule="auto"/>
              <w:rPr>
                <w:rFonts w:cs="Arial"/>
              </w:rPr>
            </w:pPr>
            <w:r w:rsidRPr="007F7C0A">
              <w:rPr>
                <w:rFonts w:cs="Arial"/>
              </w:rPr>
              <w:t>Memory Error</w:t>
            </w:r>
          </w:p>
        </w:tc>
        <w:tc>
          <w:tcPr>
            <w:tcW w:w="3077" w:type="pct"/>
            <w:tcBorders>
              <w:top w:val="single" w:sz="4" w:space="0" w:color="auto"/>
              <w:left w:val="single" w:sz="4" w:space="0" w:color="auto"/>
              <w:bottom w:val="single" w:sz="4" w:space="0" w:color="auto"/>
            </w:tcBorders>
            <w:vAlign w:val="center"/>
          </w:tcPr>
          <w:p w14:paraId="69C3CEDA" w14:textId="77777777" w:rsidR="002D4A57" w:rsidRPr="007F7C0A" w:rsidRDefault="002D4A57" w:rsidP="004F2824">
            <w:pPr>
              <w:widowControl w:val="0"/>
              <w:autoSpaceDE w:val="0"/>
              <w:autoSpaceDN w:val="0"/>
              <w:adjustRightInd w:val="0"/>
              <w:spacing w:line="252" w:lineRule="auto"/>
              <w:rPr>
                <w:rFonts w:cs="Arial"/>
              </w:rPr>
            </w:pPr>
            <w:r w:rsidRPr="007F7C0A">
              <w:rPr>
                <w:rFonts w:cs="Arial"/>
              </w:rPr>
              <w:t>Failure of RAM or NVM Data CRC test in PBIT.</w:t>
            </w:r>
          </w:p>
        </w:tc>
      </w:tr>
      <w:tr w:rsidR="002D4A57" w:rsidRPr="007F7C0A" w14:paraId="3E21085D" w14:textId="77777777" w:rsidTr="004F2824">
        <w:tc>
          <w:tcPr>
            <w:tcW w:w="1923" w:type="pct"/>
            <w:tcBorders>
              <w:top w:val="single" w:sz="4" w:space="0" w:color="auto"/>
              <w:bottom w:val="single" w:sz="4" w:space="0" w:color="auto"/>
              <w:right w:val="single" w:sz="4" w:space="0" w:color="auto"/>
            </w:tcBorders>
            <w:vAlign w:val="bottom"/>
          </w:tcPr>
          <w:p w14:paraId="08E8D148" w14:textId="77777777" w:rsidR="002D4A57" w:rsidRPr="007F7C0A" w:rsidRDefault="002D4A57" w:rsidP="004F2824">
            <w:pPr>
              <w:widowControl w:val="0"/>
              <w:autoSpaceDE w:val="0"/>
              <w:autoSpaceDN w:val="0"/>
              <w:adjustRightInd w:val="0"/>
              <w:spacing w:line="252" w:lineRule="auto"/>
              <w:rPr>
                <w:rFonts w:cs="Arial"/>
              </w:rPr>
            </w:pPr>
            <w:r w:rsidRPr="007F7C0A">
              <w:rPr>
                <w:rFonts w:cs="Arial"/>
              </w:rPr>
              <w:t>CPU Error</w:t>
            </w:r>
          </w:p>
        </w:tc>
        <w:tc>
          <w:tcPr>
            <w:tcW w:w="3077" w:type="pct"/>
            <w:tcBorders>
              <w:top w:val="single" w:sz="4" w:space="0" w:color="auto"/>
              <w:left w:val="single" w:sz="4" w:space="0" w:color="auto"/>
              <w:bottom w:val="single" w:sz="4" w:space="0" w:color="auto"/>
            </w:tcBorders>
            <w:vAlign w:val="center"/>
          </w:tcPr>
          <w:p w14:paraId="66B1629D" w14:textId="77777777" w:rsidR="002D4A57" w:rsidRPr="007F7C0A" w:rsidRDefault="002D4A57" w:rsidP="004F2824">
            <w:pPr>
              <w:widowControl w:val="0"/>
              <w:autoSpaceDE w:val="0"/>
              <w:autoSpaceDN w:val="0"/>
              <w:adjustRightInd w:val="0"/>
              <w:spacing w:line="252" w:lineRule="auto"/>
              <w:rPr>
                <w:rFonts w:cs="Arial"/>
              </w:rPr>
            </w:pPr>
            <w:r w:rsidRPr="007F7C0A">
              <w:rPr>
                <w:rFonts w:cs="Arial"/>
              </w:rPr>
              <w:t>Failure of CPU test in PBIT.</w:t>
            </w:r>
          </w:p>
        </w:tc>
      </w:tr>
      <w:tr w:rsidR="002D4A57" w:rsidRPr="007F7C0A" w14:paraId="69198679" w14:textId="77777777" w:rsidTr="004F2824">
        <w:tc>
          <w:tcPr>
            <w:tcW w:w="1923" w:type="pct"/>
            <w:tcBorders>
              <w:top w:val="single" w:sz="4" w:space="0" w:color="auto"/>
              <w:bottom w:val="single" w:sz="4" w:space="0" w:color="auto"/>
              <w:right w:val="single" w:sz="4" w:space="0" w:color="auto"/>
            </w:tcBorders>
            <w:vAlign w:val="bottom"/>
          </w:tcPr>
          <w:p w14:paraId="144A9DC5" w14:textId="77777777" w:rsidR="002D4A57" w:rsidRPr="007F7C0A" w:rsidRDefault="002D4A57" w:rsidP="004F2824">
            <w:pPr>
              <w:widowControl w:val="0"/>
              <w:autoSpaceDE w:val="0"/>
              <w:autoSpaceDN w:val="0"/>
              <w:adjustRightInd w:val="0"/>
              <w:spacing w:line="252" w:lineRule="auto"/>
              <w:rPr>
                <w:rFonts w:cs="Arial"/>
              </w:rPr>
            </w:pPr>
            <w:r w:rsidRPr="007F7C0A">
              <w:rPr>
                <w:rFonts w:cs="Arial"/>
              </w:rPr>
              <w:t>INTR Error</w:t>
            </w:r>
          </w:p>
        </w:tc>
        <w:tc>
          <w:tcPr>
            <w:tcW w:w="3077" w:type="pct"/>
            <w:tcBorders>
              <w:top w:val="single" w:sz="4" w:space="0" w:color="auto"/>
              <w:left w:val="single" w:sz="4" w:space="0" w:color="auto"/>
              <w:bottom w:val="single" w:sz="4" w:space="0" w:color="auto"/>
            </w:tcBorders>
            <w:vAlign w:val="center"/>
          </w:tcPr>
          <w:p w14:paraId="0D935B12" w14:textId="77777777" w:rsidR="002D4A57" w:rsidRPr="007F7C0A" w:rsidRDefault="002D4A57" w:rsidP="004F2824">
            <w:pPr>
              <w:widowControl w:val="0"/>
              <w:autoSpaceDE w:val="0"/>
              <w:autoSpaceDN w:val="0"/>
              <w:adjustRightInd w:val="0"/>
              <w:spacing w:line="252" w:lineRule="auto"/>
              <w:rPr>
                <w:rFonts w:cs="Arial"/>
              </w:rPr>
            </w:pPr>
            <w:r w:rsidRPr="007F7C0A">
              <w:rPr>
                <w:rFonts w:cs="Arial"/>
              </w:rPr>
              <w:t>Failure due to following Fault interrupts: NonMaskable, HardFault, MemManage, BusFault UsageFault and Spurious Fault</w:t>
            </w:r>
          </w:p>
        </w:tc>
      </w:tr>
      <w:tr w:rsidR="002D4A57" w:rsidRPr="007F7C0A" w14:paraId="69D8A3EC" w14:textId="77777777" w:rsidTr="004F2824">
        <w:tc>
          <w:tcPr>
            <w:tcW w:w="1923" w:type="pct"/>
            <w:tcBorders>
              <w:top w:val="single" w:sz="4" w:space="0" w:color="auto"/>
              <w:bottom w:val="single" w:sz="4" w:space="0" w:color="auto"/>
              <w:right w:val="single" w:sz="4" w:space="0" w:color="auto"/>
            </w:tcBorders>
            <w:vAlign w:val="bottom"/>
          </w:tcPr>
          <w:p w14:paraId="1348ADFF" w14:textId="77777777" w:rsidR="002D4A57" w:rsidRPr="007F7C0A" w:rsidRDefault="002D4A57" w:rsidP="004F2824">
            <w:pPr>
              <w:widowControl w:val="0"/>
              <w:autoSpaceDE w:val="0"/>
              <w:autoSpaceDN w:val="0"/>
              <w:adjustRightInd w:val="0"/>
              <w:spacing w:line="252" w:lineRule="auto"/>
              <w:rPr>
                <w:rFonts w:cs="Arial"/>
              </w:rPr>
            </w:pPr>
            <w:r w:rsidRPr="007F7C0A">
              <w:rPr>
                <w:rFonts w:cs="Arial"/>
              </w:rPr>
              <w:t>Stack Error</w:t>
            </w:r>
          </w:p>
        </w:tc>
        <w:tc>
          <w:tcPr>
            <w:tcW w:w="3077" w:type="pct"/>
            <w:tcBorders>
              <w:top w:val="single" w:sz="4" w:space="0" w:color="auto"/>
              <w:left w:val="single" w:sz="4" w:space="0" w:color="auto"/>
              <w:bottom w:val="single" w:sz="4" w:space="0" w:color="auto"/>
            </w:tcBorders>
            <w:vAlign w:val="center"/>
          </w:tcPr>
          <w:p w14:paraId="6647C189" w14:textId="77777777" w:rsidR="002D4A57" w:rsidRPr="007F7C0A" w:rsidRDefault="002D4A57" w:rsidP="004F2824">
            <w:pPr>
              <w:widowControl w:val="0"/>
              <w:autoSpaceDE w:val="0"/>
              <w:autoSpaceDN w:val="0"/>
              <w:adjustRightInd w:val="0"/>
              <w:spacing w:line="252" w:lineRule="auto"/>
              <w:rPr>
                <w:rFonts w:cs="Arial"/>
              </w:rPr>
            </w:pPr>
            <w:r w:rsidRPr="007F7C0A">
              <w:rPr>
                <w:rFonts w:cs="Arial"/>
              </w:rPr>
              <w:t>Failure of Stack test in CBIT.</w:t>
            </w:r>
          </w:p>
        </w:tc>
      </w:tr>
      <w:tr w:rsidR="002D4A57" w:rsidRPr="007F7C0A" w14:paraId="1F5999A1" w14:textId="77777777" w:rsidTr="004F2824">
        <w:tc>
          <w:tcPr>
            <w:tcW w:w="1923" w:type="pct"/>
            <w:tcBorders>
              <w:top w:val="single" w:sz="4" w:space="0" w:color="auto"/>
              <w:bottom w:val="single" w:sz="4" w:space="0" w:color="auto"/>
              <w:right w:val="single" w:sz="4" w:space="0" w:color="auto"/>
            </w:tcBorders>
            <w:vAlign w:val="bottom"/>
          </w:tcPr>
          <w:p w14:paraId="371577F1" w14:textId="77777777" w:rsidR="002D4A57" w:rsidRPr="007F7C0A" w:rsidRDefault="002D4A57" w:rsidP="004F2824">
            <w:pPr>
              <w:widowControl w:val="0"/>
              <w:autoSpaceDE w:val="0"/>
              <w:autoSpaceDN w:val="0"/>
              <w:adjustRightInd w:val="0"/>
              <w:spacing w:line="252" w:lineRule="auto"/>
              <w:rPr>
                <w:rFonts w:cs="Arial"/>
              </w:rPr>
            </w:pPr>
            <w:r w:rsidRPr="007F7C0A">
              <w:rPr>
                <w:rFonts w:cs="Arial"/>
              </w:rPr>
              <w:t>OS Kernel Error</w:t>
            </w:r>
          </w:p>
        </w:tc>
        <w:tc>
          <w:tcPr>
            <w:tcW w:w="3077" w:type="pct"/>
            <w:tcBorders>
              <w:top w:val="single" w:sz="4" w:space="0" w:color="auto"/>
              <w:left w:val="single" w:sz="4" w:space="0" w:color="auto"/>
              <w:bottom w:val="single" w:sz="4" w:space="0" w:color="auto"/>
            </w:tcBorders>
            <w:vAlign w:val="center"/>
          </w:tcPr>
          <w:p w14:paraId="4DA71EE8" w14:textId="77777777" w:rsidR="002D4A57" w:rsidRPr="007F7C0A" w:rsidRDefault="002D4A57" w:rsidP="004F2824">
            <w:pPr>
              <w:widowControl w:val="0"/>
              <w:autoSpaceDE w:val="0"/>
              <w:autoSpaceDN w:val="0"/>
              <w:adjustRightInd w:val="0"/>
              <w:spacing w:line="252" w:lineRule="auto"/>
              <w:rPr>
                <w:rFonts w:cs="Arial"/>
              </w:rPr>
            </w:pPr>
            <w:r w:rsidRPr="007F7C0A">
              <w:rPr>
                <w:rFonts w:cs="Arial"/>
              </w:rPr>
              <w:t xml:space="preserve">Failure of OS Kernel </w:t>
            </w:r>
          </w:p>
        </w:tc>
      </w:tr>
      <w:tr w:rsidR="002D4A57" w:rsidRPr="007F7C0A" w14:paraId="6E3FF266" w14:textId="77777777" w:rsidTr="004F2824">
        <w:tc>
          <w:tcPr>
            <w:tcW w:w="1923" w:type="pct"/>
            <w:tcBorders>
              <w:top w:val="single" w:sz="4" w:space="0" w:color="auto"/>
              <w:bottom w:val="single" w:sz="4" w:space="0" w:color="auto"/>
              <w:right w:val="single" w:sz="4" w:space="0" w:color="auto"/>
            </w:tcBorders>
            <w:vAlign w:val="bottom"/>
          </w:tcPr>
          <w:p w14:paraId="4B6765D1" w14:textId="77777777" w:rsidR="002D4A57" w:rsidRPr="007F7C0A" w:rsidRDefault="002D4A57" w:rsidP="004F2824">
            <w:pPr>
              <w:widowControl w:val="0"/>
              <w:autoSpaceDE w:val="0"/>
              <w:autoSpaceDN w:val="0"/>
              <w:adjustRightInd w:val="0"/>
              <w:spacing w:line="252" w:lineRule="auto"/>
              <w:rPr>
                <w:rFonts w:cs="Arial"/>
              </w:rPr>
            </w:pPr>
            <w:r w:rsidRPr="007F7C0A">
              <w:rPr>
                <w:rFonts w:cs="Arial"/>
              </w:rPr>
              <w:t>TBase Error</w:t>
            </w:r>
          </w:p>
        </w:tc>
        <w:tc>
          <w:tcPr>
            <w:tcW w:w="3077" w:type="pct"/>
            <w:tcBorders>
              <w:top w:val="single" w:sz="4" w:space="0" w:color="auto"/>
              <w:left w:val="single" w:sz="4" w:space="0" w:color="auto"/>
              <w:bottom w:val="single" w:sz="4" w:space="0" w:color="auto"/>
            </w:tcBorders>
            <w:vAlign w:val="center"/>
          </w:tcPr>
          <w:p w14:paraId="58B9E2D5" w14:textId="77777777" w:rsidR="002D4A57" w:rsidRPr="007F7C0A" w:rsidRDefault="002D4A57" w:rsidP="004F2824">
            <w:pPr>
              <w:widowControl w:val="0"/>
              <w:autoSpaceDE w:val="0"/>
              <w:autoSpaceDN w:val="0"/>
              <w:adjustRightInd w:val="0"/>
              <w:spacing w:line="252" w:lineRule="auto"/>
              <w:rPr>
                <w:rFonts w:cs="Arial"/>
              </w:rPr>
            </w:pPr>
            <w:r w:rsidRPr="007F7C0A">
              <w:rPr>
                <w:rFonts w:cs="Arial"/>
              </w:rPr>
              <w:t xml:space="preserve">Failure of OS Task </w:t>
            </w:r>
          </w:p>
        </w:tc>
      </w:tr>
    </w:tbl>
    <w:p w14:paraId="264317E9" w14:textId="77777777" w:rsidR="002D4A57" w:rsidRPr="007F7C0A" w:rsidRDefault="002D4A57" w:rsidP="002D4A57">
      <w:pPr>
        <w:widowControl w:val="0"/>
        <w:autoSpaceDE w:val="0"/>
        <w:autoSpaceDN w:val="0"/>
        <w:adjustRightInd w:val="0"/>
        <w:rPr>
          <w:rFonts w:cs="Arial"/>
          <w:sz w:val="17"/>
          <w:szCs w:val="17"/>
        </w:rPr>
      </w:pPr>
    </w:p>
    <w:p w14:paraId="76F90C00" w14:textId="77777777" w:rsidR="002D4A57" w:rsidRPr="007F7C0A" w:rsidRDefault="002D4A57" w:rsidP="002D4A57">
      <w:pPr>
        <w:widowControl w:val="0"/>
        <w:autoSpaceDE w:val="0"/>
        <w:autoSpaceDN w:val="0"/>
        <w:adjustRightInd w:val="0"/>
        <w:rPr>
          <w:rFonts w:cs="Arial"/>
        </w:rPr>
      </w:pPr>
      <w:r w:rsidRPr="007F7C0A">
        <w:rPr>
          <w:rFonts w:cs="Arial"/>
        </w:rPr>
        <w:t>Note:</w:t>
      </w:r>
    </w:p>
    <w:p w14:paraId="4B4E4B58" w14:textId="77777777" w:rsidR="002D4A57" w:rsidRPr="007F7C0A" w:rsidRDefault="002D4A57" w:rsidP="002D4A57">
      <w:pPr>
        <w:widowControl w:val="0"/>
        <w:autoSpaceDE w:val="0"/>
        <w:autoSpaceDN w:val="0"/>
        <w:adjustRightInd w:val="0"/>
        <w:rPr>
          <w:rFonts w:cs="Arial"/>
        </w:rPr>
      </w:pPr>
      <w:r w:rsidRPr="007F7C0A">
        <w:rPr>
          <w:rFonts w:cs="Arial"/>
        </w:rPr>
        <w:t>The LED Code represents the code displayed on the front panel of the CMU+ when a fatal system error has occurred.  It consists of three groups of four bits (red (R) or green (G) illumination) separated by a short period of no illumination.  Each four bits is the binary equivalent of a decimal number.</w:t>
      </w:r>
    </w:p>
    <w:p w14:paraId="15AD45D0" w14:textId="77777777" w:rsidR="002D4A57" w:rsidRPr="007F7C0A" w:rsidRDefault="002D4A57" w:rsidP="002D4A57">
      <w:pPr>
        <w:widowControl w:val="0"/>
        <w:autoSpaceDE w:val="0"/>
        <w:autoSpaceDN w:val="0"/>
        <w:adjustRightInd w:val="0"/>
        <w:rPr>
          <w:rFonts w:cs="Arial"/>
        </w:rPr>
      </w:pPr>
      <w:r w:rsidRPr="007F7C0A">
        <w:rPr>
          <w:rFonts w:cs="Arial"/>
        </w:rPr>
        <w:t>Forst 4 bits represents Application ID which is 5 for CMU application software.</w:t>
      </w:r>
    </w:p>
    <w:p w14:paraId="335C040C" w14:textId="77777777" w:rsidR="002D4A57" w:rsidRPr="007F7C0A" w:rsidRDefault="002D4A57" w:rsidP="002D4A57">
      <w:pPr>
        <w:widowControl w:val="0"/>
        <w:autoSpaceDE w:val="0"/>
        <w:autoSpaceDN w:val="0"/>
        <w:adjustRightInd w:val="0"/>
        <w:rPr>
          <w:rFonts w:cs="Arial"/>
        </w:rPr>
      </w:pPr>
      <w:r w:rsidRPr="007F7C0A">
        <w:rPr>
          <w:rFonts w:cs="Arial"/>
        </w:rPr>
        <w:t>Next 4 bits represents the error code.</w:t>
      </w:r>
    </w:p>
    <w:p w14:paraId="6C13FEC6" w14:textId="77777777" w:rsidR="002D4A57" w:rsidRPr="007F7C0A" w:rsidRDefault="002D4A57" w:rsidP="002D4A57">
      <w:pPr>
        <w:widowControl w:val="0"/>
        <w:autoSpaceDE w:val="0"/>
        <w:autoSpaceDN w:val="0"/>
        <w:adjustRightInd w:val="0"/>
        <w:rPr>
          <w:rFonts w:cs="Arial"/>
        </w:rPr>
      </w:pPr>
      <w:r w:rsidRPr="007F7C0A">
        <w:rPr>
          <w:rFonts w:cs="Arial"/>
        </w:rPr>
        <w:t>Next 4 bits represents the sub error code.</w:t>
      </w:r>
    </w:p>
    <w:p w14:paraId="5621D788" w14:textId="77777777" w:rsidR="002D4A57" w:rsidRPr="007F7C0A" w:rsidRDefault="002D4A57" w:rsidP="002D4A57">
      <w:pPr>
        <w:widowControl w:val="0"/>
        <w:autoSpaceDE w:val="0"/>
        <w:autoSpaceDN w:val="0"/>
        <w:adjustRightInd w:val="0"/>
        <w:rPr>
          <w:rFonts w:cs="Arial"/>
        </w:rPr>
      </w:pPr>
      <w:r w:rsidRPr="007F7C0A">
        <w:rPr>
          <w:rFonts w:cs="Arial"/>
        </w:rPr>
        <w:t>For example, the pattern "R-G-R-G  R-G-R-R  G-R-G-G" represents the code 5 4 11.</w:t>
      </w:r>
    </w:p>
    <w:p w14:paraId="6B5661EF" w14:textId="77777777" w:rsidR="002D4A57" w:rsidRPr="007F7C0A" w:rsidRDefault="002D4A57" w:rsidP="002D4A57">
      <w:pPr>
        <w:widowControl w:val="0"/>
        <w:autoSpaceDE w:val="0"/>
        <w:autoSpaceDN w:val="0"/>
        <w:adjustRightInd w:val="0"/>
        <w:rPr>
          <w:rFonts w:cs="Arial"/>
          <w:sz w:val="17"/>
          <w:szCs w:val="17"/>
        </w:rPr>
      </w:pPr>
    </w:p>
    <w:p w14:paraId="6BF7EC62" w14:textId="77777777" w:rsidR="002D4A57" w:rsidRPr="007F7C0A" w:rsidRDefault="00000000" w:rsidP="002D4A57">
      <w:pPr>
        <w:rPr>
          <w:rFonts w:cs="Arial"/>
        </w:rPr>
      </w:pPr>
      <w:r>
        <w:rPr>
          <w:rFonts w:cs="Arial"/>
        </w:rPr>
        <w:pict w14:anchorId="6CE7C3EE">
          <v:rect id="_x0000_i1054" style="width:0;height:1.5pt" o:hralign="center" o:hrstd="t" o:hr="t" fillcolor="#a0a0a0" stroked="f"/>
        </w:pict>
      </w:r>
    </w:p>
    <w:p w14:paraId="21344E6F" w14:textId="77777777" w:rsidR="002D4A57" w:rsidRPr="007F7C0A" w:rsidRDefault="002D4A57" w:rsidP="002D4A57">
      <w:pPr>
        <w:pStyle w:val="Heading2"/>
        <w:rPr>
          <w:rFonts w:cs="Arial"/>
        </w:rPr>
      </w:pPr>
      <w:bookmarkStart w:id="37" w:name="_Toc171599854"/>
      <w:r w:rsidRPr="007F7C0A">
        <w:rPr>
          <w:rFonts w:cs="Arial"/>
        </w:rPr>
        <w:t>16.3 A825 Communication</w:t>
      </w:r>
      <w:bookmarkEnd w:id="37"/>
    </w:p>
    <w:p w14:paraId="6EB1C247" w14:textId="77777777" w:rsidR="002D4A57" w:rsidRPr="007F7C0A" w:rsidRDefault="002D4A57" w:rsidP="002D4A57">
      <w:pPr>
        <w:rPr>
          <w:rFonts w:cs="Arial"/>
        </w:rPr>
      </w:pPr>
    </w:p>
    <w:p w14:paraId="34770259" w14:textId="77777777" w:rsidR="002D4A57" w:rsidRPr="007F7C0A" w:rsidRDefault="002D4A57" w:rsidP="002D4A57">
      <w:pPr>
        <w:widowControl w:val="0"/>
        <w:autoSpaceDE w:val="0"/>
        <w:autoSpaceDN w:val="0"/>
        <w:adjustRightInd w:val="0"/>
        <w:rPr>
          <w:rFonts w:cs="Arial"/>
        </w:rPr>
      </w:pPr>
      <w:r w:rsidRPr="007F7C0A">
        <w:rPr>
          <w:rFonts w:cs="Arial"/>
        </w:rPr>
        <w:t>This section specifies the Software High Level Requirements for the A825 communication.</w:t>
      </w:r>
    </w:p>
    <w:p w14:paraId="54A1E12E" w14:textId="77777777" w:rsidR="002D4A57" w:rsidRPr="007F7C0A" w:rsidRDefault="002D4A57" w:rsidP="002D4A57">
      <w:pPr>
        <w:widowControl w:val="0"/>
        <w:autoSpaceDE w:val="0"/>
        <w:autoSpaceDN w:val="0"/>
        <w:adjustRightInd w:val="0"/>
        <w:rPr>
          <w:rFonts w:cs="Arial"/>
        </w:rPr>
      </w:pPr>
    </w:p>
    <w:p w14:paraId="61487B2C" w14:textId="77777777" w:rsidR="002D4A57" w:rsidRPr="007F7C0A" w:rsidRDefault="002D4A57" w:rsidP="002D4A57">
      <w:pPr>
        <w:widowControl w:val="0"/>
        <w:autoSpaceDE w:val="0"/>
        <w:autoSpaceDN w:val="0"/>
        <w:adjustRightInd w:val="0"/>
        <w:rPr>
          <w:rFonts w:cs="Arial"/>
        </w:rPr>
      </w:pPr>
      <w:r w:rsidRPr="007F7C0A">
        <w:rPr>
          <w:rFonts w:cs="Arial"/>
        </w:rPr>
        <w:t xml:space="preserve">The CMU is internally redundant with two separate CAN sections packaged into one enclosure. One section CMU #1 is connected to EIU #1 through ARINC825 (CAN #1) and the other section CMU #2 is connected to EIU #2 through ARINC825 (CAN #1). </w:t>
      </w:r>
    </w:p>
    <w:p w14:paraId="34AA428B" w14:textId="77777777" w:rsidR="002D4A57" w:rsidRPr="007F7C0A" w:rsidRDefault="002D4A57" w:rsidP="002D4A57">
      <w:pPr>
        <w:widowControl w:val="0"/>
        <w:autoSpaceDE w:val="0"/>
        <w:autoSpaceDN w:val="0"/>
        <w:adjustRightInd w:val="0"/>
        <w:rPr>
          <w:rFonts w:cs="Arial"/>
        </w:rPr>
      </w:pPr>
    </w:p>
    <w:p w14:paraId="02C79622" w14:textId="77777777" w:rsidR="002D4A57" w:rsidRPr="007F7C0A" w:rsidRDefault="002D4A57" w:rsidP="002D4A57">
      <w:pPr>
        <w:widowControl w:val="0"/>
        <w:autoSpaceDE w:val="0"/>
        <w:autoSpaceDN w:val="0"/>
        <w:adjustRightInd w:val="0"/>
        <w:rPr>
          <w:rFonts w:cs="Arial"/>
          <w:sz w:val="17"/>
          <w:szCs w:val="17"/>
        </w:rPr>
      </w:pPr>
      <w:r w:rsidRPr="007F7C0A">
        <w:rPr>
          <w:rFonts w:cs="Arial"/>
        </w:rPr>
        <w:t>Note: Refer ARINC SPECIFICATION 825-2 for A825 communication protocol.</w:t>
      </w:r>
    </w:p>
    <w:p w14:paraId="3DD73C57" w14:textId="77777777" w:rsidR="002D4A57" w:rsidRPr="007F7C0A" w:rsidRDefault="00000000" w:rsidP="002D4A57">
      <w:pPr>
        <w:rPr>
          <w:rFonts w:cs="Arial"/>
        </w:rPr>
      </w:pPr>
      <w:r>
        <w:rPr>
          <w:rFonts w:cs="Arial"/>
        </w:rPr>
        <w:pict w14:anchorId="125466B1">
          <v:rect id="_x0000_i1055" style="width:0;height:1.5pt" o:hralign="center" o:hrstd="t" o:hr="t" fillcolor="#a0a0a0" stroked="f"/>
        </w:pict>
      </w:r>
    </w:p>
    <w:p w14:paraId="0532B2F9" w14:textId="77777777" w:rsidR="002D4A57" w:rsidRPr="007F7C0A" w:rsidRDefault="002D4A57" w:rsidP="002D4A57">
      <w:pPr>
        <w:pStyle w:val="Heading3"/>
        <w:rPr>
          <w:rFonts w:cs="Arial"/>
        </w:rPr>
      </w:pPr>
      <w:bookmarkStart w:id="38" w:name="_Toc171599855"/>
      <w:r w:rsidRPr="007F7C0A">
        <w:rPr>
          <w:rFonts w:cs="Arial"/>
        </w:rPr>
        <w:t>16.3.1 Logical Communication Channel</w:t>
      </w:r>
      <w:bookmarkEnd w:id="38"/>
    </w:p>
    <w:p w14:paraId="0508AB04" w14:textId="77777777" w:rsidR="002D4A57" w:rsidRPr="007F7C0A" w:rsidRDefault="002D4A57" w:rsidP="002D4A57">
      <w:pPr>
        <w:rPr>
          <w:rFonts w:cs="Arial"/>
        </w:rPr>
      </w:pPr>
      <w:r w:rsidRPr="007F7C0A">
        <w:rPr>
          <w:rFonts w:cs="Arial"/>
        </w:rPr>
        <w:t>Requirement ID: H698-SRS-CMU-FNC-32</w:t>
      </w:r>
    </w:p>
    <w:p w14:paraId="3895608A" w14:textId="77777777" w:rsidR="002D4A57" w:rsidRPr="007F7C0A" w:rsidRDefault="002D4A57" w:rsidP="002D4A57">
      <w:pPr>
        <w:rPr>
          <w:rFonts w:cs="Arial"/>
        </w:rPr>
      </w:pPr>
      <w:r w:rsidRPr="007F7C0A">
        <w:rPr>
          <w:rFonts w:cs="Arial"/>
        </w:rPr>
        <w:t>MOPS: No</w:t>
      </w:r>
    </w:p>
    <w:p w14:paraId="55A56ECA" w14:textId="77777777" w:rsidR="002D4A57" w:rsidRPr="007F7C0A" w:rsidRDefault="002D4A57" w:rsidP="002D4A57">
      <w:pPr>
        <w:rPr>
          <w:rFonts w:cs="Arial"/>
        </w:rPr>
      </w:pPr>
      <w:r w:rsidRPr="007F7C0A">
        <w:rPr>
          <w:rFonts w:cs="Arial"/>
        </w:rPr>
        <w:t>Safety Requirement: No</w:t>
      </w:r>
    </w:p>
    <w:p w14:paraId="4698215C" w14:textId="77777777" w:rsidR="002D4A57" w:rsidRPr="007F7C0A" w:rsidRDefault="002D4A57" w:rsidP="002D4A57">
      <w:pPr>
        <w:rPr>
          <w:rFonts w:cs="Arial"/>
        </w:rPr>
      </w:pPr>
      <w:r w:rsidRPr="007F7C0A">
        <w:rPr>
          <w:rFonts w:cs="Arial"/>
        </w:rPr>
        <w:t>Rationale: NA</w:t>
      </w:r>
    </w:p>
    <w:p w14:paraId="5544A86D" w14:textId="77777777" w:rsidR="002D4A57" w:rsidRPr="007F7C0A" w:rsidRDefault="002D4A57" w:rsidP="002D4A57">
      <w:pPr>
        <w:rPr>
          <w:rFonts w:cs="Arial"/>
        </w:rPr>
      </w:pPr>
      <w:r w:rsidRPr="007F7C0A">
        <w:rPr>
          <w:rFonts w:cs="Arial"/>
        </w:rPr>
        <w:t>Verification Method: Testing</w:t>
      </w:r>
    </w:p>
    <w:p w14:paraId="45FE4DEA" w14:textId="77777777" w:rsidR="002D4A57" w:rsidRPr="007F7C0A" w:rsidRDefault="002D4A57" w:rsidP="002D4A57">
      <w:pPr>
        <w:rPr>
          <w:rFonts w:cs="Arial"/>
        </w:rPr>
      </w:pPr>
    </w:p>
    <w:p w14:paraId="47FFEE90" w14:textId="77777777" w:rsidR="002D4A57" w:rsidRPr="007F7C0A" w:rsidRDefault="002D4A57" w:rsidP="002D4A57">
      <w:pPr>
        <w:widowControl w:val="0"/>
        <w:autoSpaceDE w:val="0"/>
        <w:autoSpaceDN w:val="0"/>
        <w:adjustRightInd w:val="0"/>
        <w:rPr>
          <w:rFonts w:cs="Arial"/>
        </w:rPr>
      </w:pPr>
      <w:r w:rsidRPr="007F7C0A">
        <w:rPr>
          <w:rFonts w:cs="Arial"/>
        </w:rPr>
        <w:t xml:space="preserve">The CMU Application Software shall use the following Logical Communication Channels to communicate </w:t>
      </w:r>
      <w:r w:rsidRPr="007F7C0A">
        <w:rPr>
          <w:rFonts w:cs="Arial"/>
        </w:rPr>
        <w:lastRenderedPageBreak/>
        <w:t>over the A825 bus</w:t>
      </w:r>
    </w:p>
    <w:p w14:paraId="406FDB03" w14:textId="77777777" w:rsidR="002D4A57" w:rsidRPr="007F7C0A" w:rsidRDefault="002D4A57" w:rsidP="002D4A57">
      <w:pPr>
        <w:widowControl w:val="0"/>
        <w:autoSpaceDE w:val="0"/>
        <w:autoSpaceDN w:val="0"/>
        <w:adjustRightInd w:val="0"/>
        <w:rPr>
          <w:rFonts w:cs="Arial"/>
        </w:rPr>
      </w:pPr>
      <w:r w:rsidRPr="007F7C0A">
        <w:rPr>
          <w:rFonts w:cs="Arial"/>
        </w:rPr>
        <w:t>1. Node Service Channel (NSC)</w:t>
      </w:r>
    </w:p>
    <w:p w14:paraId="1E31CD9F" w14:textId="77777777" w:rsidR="002D4A57" w:rsidRPr="007F7C0A" w:rsidRDefault="002D4A57" w:rsidP="002D4A57">
      <w:pPr>
        <w:widowControl w:val="0"/>
        <w:autoSpaceDE w:val="0"/>
        <w:autoSpaceDN w:val="0"/>
        <w:adjustRightInd w:val="0"/>
        <w:rPr>
          <w:rFonts w:cs="Arial"/>
          <w:sz w:val="17"/>
          <w:szCs w:val="17"/>
        </w:rPr>
      </w:pPr>
      <w:r w:rsidRPr="007F7C0A">
        <w:rPr>
          <w:rFonts w:cs="Arial"/>
        </w:rPr>
        <w:t>2. Normal Operation Channel (NOC)</w:t>
      </w:r>
    </w:p>
    <w:p w14:paraId="77AA03D5" w14:textId="77777777" w:rsidR="002D4A57" w:rsidRPr="007F7C0A" w:rsidRDefault="00000000" w:rsidP="002D4A57">
      <w:pPr>
        <w:rPr>
          <w:rFonts w:cs="Arial"/>
        </w:rPr>
      </w:pPr>
      <w:r>
        <w:rPr>
          <w:rFonts w:cs="Arial"/>
        </w:rPr>
        <w:pict w14:anchorId="4AF45710">
          <v:rect id="_x0000_i1056" style="width:0;height:1.5pt" o:hralign="center" o:hrstd="t" o:hr="t" fillcolor="#a0a0a0" stroked="f"/>
        </w:pict>
      </w:r>
    </w:p>
    <w:p w14:paraId="5061EFA0" w14:textId="77777777" w:rsidR="002D4A57" w:rsidRPr="007F7C0A" w:rsidRDefault="002D4A57" w:rsidP="002D4A57">
      <w:pPr>
        <w:pStyle w:val="Heading3"/>
        <w:rPr>
          <w:rFonts w:cs="Arial"/>
        </w:rPr>
      </w:pPr>
      <w:bookmarkStart w:id="39" w:name="_Toc171599856"/>
      <w:r w:rsidRPr="007F7C0A">
        <w:rPr>
          <w:rFonts w:cs="Arial"/>
        </w:rPr>
        <w:t>16.3.2 Invalid A825 message</w:t>
      </w:r>
      <w:bookmarkEnd w:id="39"/>
    </w:p>
    <w:p w14:paraId="5832A0AB" w14:textId="77777777" w:rsidR="002D4A57" w:rsidRPr="007F7C0A" w:rsidRDefault="002D4A57" w:rsidP="002D4A57">
      <w:pPr>
        <w:rPr>
          <w:rFonts w:cs="Arial"/>
        </w:rPr>
      </w:pPr>
      <w:r w:rsidRPr="007F7C0A">
        <w:rPr>
          <w:rFonts w:cs="Arial"/>
        </w:rPr>
        <w:t>Requirement ID: H698-SRS-CMU-FNC-33</w:t>
      </w:r>
    </w:p>
    <w:p w14:paraId="294AAE44" w14:textId="77777777" w:rsidR="002D4A57" w:rsidRPr="007F7C0A" w:rsidRDefault="002D4A57" w:rsidP="002D4A57">
      <w:pPr>
        <w:rPr>
          <w:rFonts w:cs="Arial"/>
        </w:rPr>
      </w:pPr>
      <w:r w:rsidRPr="007F7C0A">
        <w:rPr>
          <w:rFonts w:cs="Arial"/>
        </w:rPr>
        <w:t>MOPS: No</w:t>
      </w:r>
    </w:p>
    <w:p w14:paraId="310C40FE" w14:textId="77777777" w:rsidR="002D4A57" w:rsidRPr="007F7C0A" w:rsidRDefault="002D4A57" w:rsidP="002D4A57">
      <w:pPr>
        <w:rPr>
          <w:rFonts w:cs="Arial"/>
        </w:rPr>
      </w:pPr>
      <w:r w:rsidRPr="007F7C0A">
        <w:rPr>
          <w:rFonts w:cs="Arial"/>
        </w:rPr>
        <w:t>Safety Requirement: No</w:t>
      </w:r>
    </w:p>
    <w:p w14:paraId="3E262564" w14:textId="77777777" w:rsidR="002D4A57" w:rsidRPr="007F7C0A" w:rsidRDefault="002D4A57" w:rsidP="002D4A57">
      <w:pPr>
        <w:rPr>
          <w:rFonts w:cs="Arial"/>
        </w:rPr>
      </w:pPr>
      <w:r w:rsidRPr="007F7C0A">
        <w:rPr>
          <w:rFonts w:cs="Arial"/>
        </w:rPr>
        <w:t>Rationale: NA</w:t>
      </w:r>
    </w:p>
    <w:p w14:paraId="5875545A" w14:textId="77777777" w:rsidR="002D4A57" w:rsidRPr="007F7C0A" w:rsidRDefault="002D4A57" w:rsidP="002D4A57">
      <w:pPr>
        <w:rPr>
          <w:rFonts w:cs="Arial"/>
        </w:rPr>
      </w:pPr>
      <w:r w:rsidRPr="007F7C0A">
        <w:rPr>
          <w:rFonts w:cs="Arial"/>
        </w:rPr>
        <w:t>Verification Method: Testing</w:t>
      </w:r>
    </w:p>
    <w:p w14:paraId="2831F789" w14:textId="77777777" w:rsidR="002D4A57" w:rsidRPr="007F7C0A" w:rsidRDefault="002D4A57" w:rsidP="002D4A57">
      <w:pPr>
        <w:rPr>
          <w:rFonts w:cs="Arial"/>
        </w:rPr>
      </w:pPr>
    </w:p>
    <w:p w14:paraId="1FF1F965" w14:textId="77777777" w:rsidR="002D4A57" w:rsidRPr="007F7C0A" w:rsidRDefault="002D4A57" w:rsidP="002D4A57">
      <w:pPr>
        <w:widowControl w:val="0"/>
        <w:autoSpaceDE w:val="0"/>
        <w:autoSpaceDN w:val="0"/>
        <w:adjustRightInd w:val="0"/>
        <w:rPr>
          <w:rFonts w:cs="Arial"/>
        </w:rPr>
      </w:pPr>
      <w:r w:rsidRPr="007F7C0A">
        <w:rPr>
          <w:rFonts w:cs="Arial"/>
        </w:rPr>
        <w:t>The CMU Application Software shall ignore an A825 message if it is invalid.</w:t>
      </w:r>
    </w:p>
    <w:p w14:paraId="20F95B21" w14:textId="77777777" w:rsidR="002D4A57" w:rsidRPr="007F7C0A" w:rsidRDefault="002D4A57" w:rsidP="002D4A57">
      <w:pPr>
        <w:widowControl w:val="0"/>
        <w:autoSpaceDE w:val="0"/>
        <w:autoSpaceDN w:val="0"/>
        <w:adjustRightInd w:val="0"/>
        <w:rPr>
          <w:rFonts w:cs="Arial"/>
        </w:rPr>
      </w:pPr>
    </w:p>
    <w:p w14:paraId="1929C6C0" w14:textId="77777777" w:rsidR="002D4A57" w:rsidRPr="007F7C0A" w:rsidRDefault="002D4A57" w:rsidP="002D4A57">
      <w:pPr>
        <w:widowControl w:val="0"/>
        <w:autoSpaceDE w:val="0"/>
        <w:autoSpaceDN w:val="0"/>
        <w:adjustRightInd w:val="0"/>
        <w:rPr>
          <w:rFonts w:cs="Arial"/>
        </w:rPr>
      </w:pPr>
      <w:r w:rsidRPr="007F7C0A">
        <w:rPr>
          <w:rFonts w:cs="Arial"/>
        </w:rPr>
        <w:t>Note: An invalid message is one which does not satisfy the specified NSC/NOC message formats specified in NSC and NOC message format.</w:t>
      </w:r>
    </w:p>
    <w:p w14:paraId="72BA6B58" w14:textId="77777777" w:rsidR="002D4A57" w:rsidRPr="007F7C0A" w:rsidRDefault="002D4A57" w:rsidP="002D4A57">
      <w:pPr>
        <w:widowControl w:val="0"/>
        <w:autoSpaceDE w:val="0"/>
        <w:autoSpaceDN w:val="0"/>
        <w:adjustRightInd w:val="0"/>
        <w:rPr>
          <w:rFonts w:cs="Arial"/>
          <w:sz w:val="17"/>
          <w:szCs w:val="17"/>
        </w:rPr>
      </w:pPr>
    </w:p>
    <w:p w14:paraId="74B506A0" w14:textId="77777777" w:rsidR="002D4A57" w:rsidRPr="007F7C0A" w:rsidRDefault="00000000" w:rsidP="002D4A57">
      <w:pPr>
        <w:rPr>
          <w:rFonts w:cs="Arial"/>
        </w:rPr>
      </w:pPr>
      <w:r>
        <w:rPr>
          <w:rFonts w:cs="Arial"/>
        </w:rPr>
        <w:pict w14:anchorId="1ABCD496">
          <v:rect id="_x0000_i1057" style="width:0;height:1.5pt" o:hralign="center" o:hrstd="t" o:hr="t" fillcolor="#a0a0a0" stroked="f"/>
        </w:pict>
      </w:r>
    </w:p>
    <w:p w14:paraId="5FCC2B79" w14:textId="77777777" w:rsidR="002D4A57" w:rsidRPr="007F7C0A" w:rsidRDefault="002D4A57" w:rsidP="002D4A57">
      <w:pPr>
        <w:pStyle w:val="Heading3"/>
        <w:rPr>
          <w:rFonts w:cs="Arial"/>
        </w:rPr>
      </w:pPr>
      <w:bookmarkStart w:id="40" w:name="_Toc171599857"/>
      <w:r w:rsidRPr="007F7C0A">
        <w:rPr>
          <w:rFonts w:cs="Arial"/>
        </w:rPr>
        <w:t>16.3.3 NSC channel</w:t>
      </w:r>
      <w:bookmarkEnd w:id="40"/>
    </w:p>
    <w:p w14:paraId="36ACAAD5" w14:textId="77777777" w:rsidR="002D4A57" w:rsidRPr="007F7C0A" w:rsidRDefault="002D4A57" w:rsidP="002D4A57">
      <w:pPr>
        <w:rPr>
          <w:rFonts w:cs="Arial"/>
        </w:rPr>
      </w:pPr>
    </w:p>
    <w:p w14:paraId="19227A1C" w14:textId="77777777" w:rsidR="002D4A57" w:rsidRPr="007F7C0A" w:rsidRDefault="002D4A57" w:rsidP="002D4A57">
      <w:pPr>
        <w:widowControl w:val="0"/>
        <w:autoSpaceDE w:val="0"/>
        <w:autoSpaceDN w:val="0"/>
        <w:adjustRightInd w:val="0"/>
        <w:rPr>
          <w:rFonts w:cs="Arial"/>
        </w:rPr>
      </w:pPr>
      <w:r w:rsidRPr="007F7C0A">
        <w:rPr>
          <w:rFonts w:cs="Arial"/>
        </w:rPr>
        <w:t>This section specifies the Software High Level Requirements for messages sent over NSC channel.</w:t>
      </w:r>
    </w:p>
    <w:p w14:paraId="5AB337A5" w14:textId="77777777" w:rsidR="002D4A57" w:rsidRPr="007F7C0A" w:rsidRDefault="002D4A57" w:rsidP="002D4A57">
      <w:pPr>
        <w:widowControl w:val="0"/>
        <w:autoSpaceDE w:val="0"/>
        <w:autoSpaceDN w:val="0"/>
        <w:adjustRightInd w:val="0"/>
        <w:rPr>
          <w:rFonts w:cs="Arial"/>
          <w:sz w:val="17"/>
          <w:szCs w:val="17"/>
        </w:rPr>
      </w:pPr>
      <w:r w:rsidRPr="007F7C0A">
        <w:rPr>
          <w:rFonts w:cs="Arial"/>
        </w:rPr>
        <w:t>The Node Service Channel is used for peer-to-peer communication.</w:t>
      </w:r>
    </w:p>
    <w:p w14:paraId="286AACFA" w14:textId="77777777" w:rsidR="002D4A57" w:rsidRPr="007F7C0A" w:rsidRDefault="00000000" w:rsidP="002D4A57">
      <w:pPr>
        <w:rPr>
          <w:rFonts w:cs="Arial"/>
        </w:rPr>
      </w:pPr>
      <w:r>
        <w:rPr>
          <w:rFonts w:cs="Arial"/>
        </w:rPr>
        <w:pict w14:anchorId="593434D0">
          <v:rect id="_x0000_i1058" style="width:0;height:1.5pt" o:hralign="center" o:hrstd="t" o:hr="t" fillcolor="#a0a0a0" stroked="f"/>
        </w:pict>
      </w:r>
    </w:p>
    <w:p w14:paraId="1F7ACC36" w14:textId="77777777" w:rsidR="002D4A57" w:rsidRPr="007F7C0A" w:rsidRDefault="002D4A57" w:rsidP="002D4A57">
      <w:pPr>
        <w:pStyle w:val="Heading4"/>
        <w:rPr>
          <w:rFonts w:cs="Arial"/>
        </w:rPr>
      </w:pPr>
      <w:bookmarkStart w:id="41" w:name="_Toc171599858"/>
      <w:r w:rsidRPr="007F7C0A">
        <w:rPr>
          <w:rFonts w:cs="Arial"/>
        </w:rPr>
        <w:t>16.3.3.1 NSC message format</w:t>
      </w:r>
      <w:bookmarkEnd w:id="41"/>
    </w:p>
    <w:p w14:paraId="44F901D8" w14:textId="77777777" w:rsidR="002D4A57" w:rsidRPr="007F7C0A" w:rsidRDefault="002D4A57" w:rsidP="002D4A57">
      <w:pPr>
        <w:rPr>
          <w:rFonts w:cs="Arial"/>
        </w:rPr>
      </w:pPr>
    </w:p>
    <w:p w14:paraId="1FC88739" w14:textId="77777777" w:rsidR="002D4A57" w:rsidRPr="007F7C0A" w:rsidRDefault="002D4A57" w:rsidP="002D4A57">
      <w:pPr>
        <w:widowControl w:val="0"/>
        <w:autoSpaceDE w:val="0"/>
        <w:autoSpaceDN w:val="0"/>
        <w:adjustRightInd w:val="0"/>
        <w:rPr>
          <w:rFonts w:cs="Arial"/>
        </w:rPr>
      </w:pPr>
      <w:r w:rsidRPr="007F7C0A">
        <w:rPr>
          <w:rFonts w:cs="Arial"/>
        </w:rPr>
        <w:t>The CMU Application Software will use the message structure depicted in Figure: NSC message structure while using the NSC channel</w:t>
      </w:r>
    </w:p>
    <w:p w14:paraId="6AF861AF" w14:textId="77777777" w:rsidR="002D4A57" w:rsidRDefault="002D4A57" w:rsidP="002D4A57">
      <w:pPr>
        <w:keepNext/>
        <w:widowControl w:val="0"/>
        <w:autoSpaceDE w:val="0"/>
        <w:autoSpaceDN w:val="0"/>
        <w:adjustRightInd w:val="0"/>
      </w:pPr>
      <w:r w:rsidRPr="00767F7A">
        <w:rPr>
          <w:rFonts w:cs="Arial"/>
          <w:noProof/>
        </w:rPr>
        <w:drawing>
          <wp:inline distT="0" distB="0" distL="0" distR="0" wp14:anchorId="5E5BA45E" wp14:editId="7CBDA51A">
            <wp:extent cx="3438525" cy="1435159"/>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60870" cy="1444485"/>
                    </a:xfrm>
                    <a:prstGeom prst="rect">
                      <a:avLst/>
                    </a:prstGeom>
                    <a:noFill/>
                    <a:ln>
                      <a:noFill/>
                    </a:ln>
                  </pic:spPr>
                </pic:pic>
              </a:graphicData>
            </a:graphic>
          </wp:inline>
        </w:drawing>
      </w:r>
    </w:p>
    <w:p w14:paraId="55C85775" w14:textId="5011B3B8" w:rsidR="002D4A57" w:rsidRPr="007F7C0A" w:rsidRDefault="002D4A57" w:rsidP="002D4A57">
      <w:pPr>
        <w:pStyle w:val="Caption"/>
        <w:jc w:val="both"/>
        <w:rPr>
          <w:rFonts w:cs="Arial"/>
        </w:rPr>
      </w:pPr>
      <w:bookmarkStart w:id="42" w:name="_Toc171599822"/>
      <w:r>
        <w:t xml:space="preserve">Figure </w:t>
      </w:r>
      <w:r>
        <w:fldChar w:fldCharType="begin"/>
      </w:r>
      <w:r>
        <w:instrText xml:space="preserve"> SEQ Figure \* ARABIC </w:instrText>
      </w:r>
      <w:r>
        <w:fldChar w:fldCharType="separate"/>
      </w:r>
      <w:r w:rsidR="0032761E">
        <w:rPr>
          <w:noProof/>
        </w:rPr>
        <w:t>4</w:t>
      </w:r>
      <w:r>
        <w:rPr>
          <w:noProof/>
        </w:rPr>
        <w:fldChar w:fldCharType="end"/>
      </w:r>
      <w:r>
        <w:t>: NSC message structure</w:t>
      </w:r>
      <w:bookmarkEnd w:id="42"/>
    </w:p>
    <w:p w14:paraId="01CFF81A" w14:textId="77777777" w:rsidR="002D4A57" w:rsidRPr="007F7C0A" w:rsidRDefault="002D4A57" w:rsidP="002D4A57">
      <w:pPr>
        <w:widowControl w:val="0"/>
        <w:autoSpaceDE w:val="0"/>
        <w:autoSpaceDN w:val="0"/>
        <w:adjustRightInd w:val="0"/>
        <w:rPr>
          <w:rFonts w:cs="Arial"/>
        </w:rPr>
      </w:pPr>
    </w:p>
    <w:p w14:paraId="226DB3B2" w14:textId="77777777" w:rsidR="002D4A57" w:rsidRPr="007F7C0A" w:rsidRDefault="002D4A57" w:rsidP="002D4A57">
      <w:pPr>
        <w:widowControl w:val="0"/>
        <w:autoSpaceDE w:val="0"/>
        <w:autoSpaceDN w:val="0"/>
        <w:adjustRightInd w:val="0"/>
        <w:rPr>
          <w:rFonts w:cs="Arial"/>
        </w:rPr>
      </w:pPr>
      <w:r w:rsidRPr="007F7C0A">
        <w:rPr>
          <w:rFonts w:cs="Arial"/>
        </w:rPr>
        <w:t>Note:</w:t>
      </w:r>
    </w:p>
    <w:p w14:paraId="65937A9F" w14:textId="77777777" w:rsidR="002D4A57" w:rsidRPr="007F7C0A" w:rsidRDefault="002D4A57" w:rsidP="002D4A57">
      <w:pPr>
        <w:widowControl w:val="0"/>
        <w:autoSpaceDE w:val="0"/>
        <w:autoSpaceDN w:val="0"/>
        <w:adjustRightInd w:val="0"/>
        <w:rPr>
          <w:rFonts w:cs="Arial"/>
        </w:rPr>
      </w:pPr>
      <w:r w:rsidRPr="007F7C0A">
        <w:rPr>
          <w:rFonts w:cs="Arial"/>
        </w:rPr>
        <w:t>i. LCC - Indicates the Logical Communication Channel</w:t>
      </w:r>
    </w:p>
    <w:p w14:paraId="65D41720" w14:textId="77777777" w:rsidR="002D4A57" w:rsidRPr="007F7C0A" w:rsidRDefault="002D4A57" w:rsidP="002D4A57">
      <w:pPr>
        <w:widowControl w:val="0"/>
        <w:autoSpaceDE w:val="0"/>
        <w:autoSpaceDN w:val="0"/>
        <w:adjustRightInd w:val="0"/>
        <w:rPr>
          <w:rFonts w:cs="Arial"/>
        </w:rPr>
      </w:pPr>
      <w:r w:rsidRPr="007F7C0A">
        <w:rPr>
          <w:rFonts w:cs="Arial"/>
        </w:rPr>
        <w:lastRenderedPageBreak/>
        <w:t>ii. Client FID - always 42</w:t>
      </w:r>
    </w:p>
    <w:p w14:paraId="14882003" w14:textId="77777777" w:rsidR="002D4A57" w:rsidRPr="007F7C0A" w:rsidRDefault="002D4A57" w:rsidP="002D4A57">
      <w:pPr>
        <w:widowControl w:val="0"/>
        <w:autoSpaceDE w:val="0"/>
        <w:autoSpaceDN w:val="0"/>
        <w:adjustRightInd w:val="0"/>
        <w:rPr>
          <w:rFonts w:cs="Arial"/>
        </w:rPr>
      </w:pPr>
      <w:r w:rsidRPr="007F7C0A">
        <w:rPr>
          <w:rFonts w:cs="Arial"/>
        </w:rPr>
        <w:t>iii. SMT - Indicates whether message is Request (1) or Response (0)</w:t>
      </w:r>
    </w:p>
    <w:p w14:paraId="4540D075" w14:textId="77777777" w:rsidR="002D4A57" w:rsidRPr="007F7C0A" w:rsidRDefault="002D4A57" w:rsidP="002D4A57">
      <w:pPr>
        <w:widowControl w:val="0"/>
        <w:autoSpaceDE w:val="0"/>
        <w:autoSpaceDN w:val="0"/>
        <w:adjustRightInd w:val="0"/>
        <w:rPr>
          <w:rFonts w:cs="Arial"/>
        </w:rPr>
      </w:pPr>
      <w:r w:rsidRPr="007F7C0A">
        <w:rPr>
          <w:rFonts w:cs="Arial"/>
        </w:rPr>
        <w:t>iv. LCL - messages is designated only for the network the transmitting node resides in - always 1</w:t>
      </w:r>
    </w:p>
    <w:p w14:paraId="6289E946" w14:textId="77777777" w:rsidR="002D4A57" w:rsidRPr="007F7C0A" w:rsidRDefault="002D4A57" w:rsidP="002D4A57">
      <w:pPr>
        <w:widowControl w:val="0"/>
        <w:autoSpaceDE w:val="0"/>
        <w:autoSpaceDN w:val="0"/>
        <w:adjustRightInd w:val="0"/>
        <w:rPr>
          <w:rFonts w:cs="Arial"/>
        </w:rPr>
      </w:pPr>
      <w:r w:rsidRPr="007F7C0A">
        <w:rPr>
          <w:rFonts w:cs="Arial"/>
        </w:rPr>
        <w:t xml:space="preserve">v. PVT - messages which have no meaning to nodes other than those which are specifically programmed to use them - always 1. The “Private” (PVT) bit in the CAN message ID is set to zero (0) for all service control messages (non-data transfer messages) and set to one (1) for all data transfer messages.  </w:t>
      </w:r>
    </w:p>
    <w:p w14:paraId="5FC71B4A" w14:textId="77777777" w:rsidR="002D4A57" w:rsidRPr="007F7C0A" w:rsidRDefault="002D4A57" w:rsidP="002D4A57">
      <w:pPr>
        <w:widowControl w:val="0"/>
        <w:autoSpaceDE w:val="0"/>
        <w:autoSpaceDN w:val="0"/>
        <w:adjustRightInd w:val="0"/>
        <w:rPr>
          <w:rFonts w:cs="Arial"/>
        </w:rPr>
      </w:pPr>
      <w:r w:rsidRPr="007F7C0A">
        <w:rPr>
          <w:rFonts w:cs="Arial"/>
        </w:rPr>
        <w:t>vi. Server FID - Always 42</w:t>
      </w:r>
    </w:p>
    <w:p w14:paraId="746EBF32" w14:textId="77777777" w:rsidR="002D4A57" w:rsidRPr="007F7C0A" w:rsidRDefault="002D4A57" w:rsidP="002D4A57">
      <w:pPr>
        <w:widowControl w:val="0"/>
        <w:autoSpaceDE w:val="0"/>
        <w:autoSpaceDN w:val="0"/>
        <w:adjustRightInd w:val="0"/>
        <w:rPr>
          <w:rFonts w:cs="Arial"/>
        </w:rPr>
      </w:pPr>
      <w:r w:rsidRPr="007F7C0A">
        <w:rPr>
          <w:rFonts w:cs="Arial"/>
        </w:rPr>
        <w:t xml:space="preserve">vii. Server ID - Specifies the recipient node for the message </w:t>
      </w:r>
    </w:p>
    <w:p w14:paraId="57A9CEC8" w14:textId="77777777" w:rsidR="002D4A57" w:rsidRPr="007F7C0A" w:rsidRDefault="002D4A57" w:rsidP="002D4A57">
      <w:pPr>
        <w:widowControl w:val="0"/>
        <w:autoSpaceDE w:val="0"/>
        <w:autoSpaceDN w:val="0"/>
        <w:adjustRightInd w:val="0"/>
        <w:rPr>
          <w:rFonts w:cs="Arial"/>
        </w:rPr>
      </w:pPr>
      <w:r w:rsidRPr="007F7C0A">
        <w:rPr>
          <w:rFonts w:cs="Arial"/>
        </w:rPr>
        <w:t>viii. RCI - Redundancy Channel Identifier - indicates whether message is Onside (0) or Offside (1)</w:t>
      </w:r>
    </w:p>
    <w:p w14:paraId="286EC4F8" w14:textId="77777777" w:rsidR="002D4A57" w:rsidRPr="007F7C0A" w:rsidRDefault="002D4A57" w:rsidP="002D4A57">
      <w:pPr>
        <w:autoSpaceDE w:val="0"/>
        <w:autoSpaceDN w:val="0"/>
        <w:adjustRightInd w:val="0"/>
        <w:rPr>
          <w:rFonts w:cs="Arial"/>
        </w:rPr>
      </w:pPr>
    </w:p>
    <w:p w14:paraId="3C8730AA" w14:textId="77777777" w:rsidR="002D4A57" w:rsidRPr="007F7C0A" w:rsidRDefault="002D4A57" w:rsidP="002D4A57">
      <w:pPr>
        <w:widowControl w:val="0"/>
        <w:autoSpaceDE w:val="0"/>
        <w:autoSpaceDN w:val="0"/>
        <w:adjustRightInd w:val="0"/>
        <w:rPr>
          <w:rFonts w:cs="Arial"/>
          <w:sz w:val="17"/>
          <w:szCs w:val="17"/>
        </w:rPr>
      </w:pPr>
    </w:p>
    <w:p w14:paraId="2962CA0B" w14:textId="77777777" w:rsidR="002D4A57" w:rsidRPr="007F7C0A" w:rsidRDefault="00000000" w:rsidP="002D4A57">
      <w:pPr>
        <w:rPr>
          <w:rFonts w:cs="Arial"/>
        </w:rPr>
      </w:pPr>
      <w:r>
        <w:rPr>
          <w:rFonts w:cs="Arial"/>
        </w:rPr>
        <w:pict w14:anchorId="42DB03DA">
          <v:rect id="_x0000_i1059" style="width:0;height:1.5pt" o:hralign="center" o:hrstd="t" o:hr="t" fillcolor="#a0a0a0" stroked="f"/>
        </w:pict>
      </w:r>
    </w:p>
    <w:p w14:paraId="4DEDCB22" w14:textId="77777777" w:rsidR="002D4A57" w:rsidRPr="007F7C0A" w:rsidRDefault="002D4A57" w:rsidP="002D4A57">
      <w:pPr>
        <w:pStyle w:val="Heading4"/>
        <w:rPr>
          <w:rFonts w:cs="Arial"/>
        </w:rPr>
      </w:pPr>
      <w:bookmarkStart w:id="43" w:name="_Toc171599859"/>
      <w:r w:rsidRPr="007F7C0A">
        <w:rPr>
          <w:rFonts w:cs="Arial"/>
        </w:rPr>
        <w:t>16.3.3.2 NSC messages</w:t>
      </w:r>
      <w:bookmarkEnd w:id="43"/>
    </w:p>
    <w:p w14:paraId="3696A79A" w14:textId="77777777" w:rsidR="002D4A57" w:rsidRPr="007F7C0A" w:rsidRDefault="002D4A57" w:rsidP="002D4A57">
      <w:pPr>
        <w:rPr>
          <w:rFonts w:cs="Arial"/>
        </w:rPr>
      </w:pPr>
      <w:r w:rsidRPr="007F7C0A">
        <w:rPr>
          <w:rFonts w:cs="Arial"/>
        </w:rPr>
        <w:t>Requirement ID: H698-SRS-CMU-FNC-36</w:t>
      </w:r>
    </w:p>
    <w:p w14:paraId="4CA88707" w14:textId="77777777" w:rsidR="002D4A57" w:rsidRPr="007F7C0A" w:rsidRDefault="002D4A57" w:rsidP="002D4A57">
      <w:pPr>
        <w:rPr>
          <w:rFonts w:cs="Arial"/>
        </w:rPr>
      </w:pPr>
      <w:r w:rsidRPr="007F7C0A">
        <w:rPr>
          <w:rFonts w:cs="Arial"/>
        </w:rPr>
        <w:t>MOPS: No</w:t>
      </w:r>
    </w:p>
    <w:p w14:paraId="7850E757" w14:textId="77777777" w:rsidR="002D4A57" w:rsidRPr="007F7C0A" w:rsidRDefault="002D4A57" w:rsidP="002D4A57">
      <w:pPr>
        <w:rPr>
          <w:rFonts w:cs="Arial"/>
        </w:rPr>
      </w:pPr>
      <w:r w:rsidRPr="007F7C0A">
        <w:rPr>
          <w:rFonts w:cs="Arial"/>
        </w:rPr>
        <w:t>Safety Requirement: No</w:t>
      </w:r>
    </w:p>
    <w:p w14:paraId="52C7DF9A" w14:textId="77777777" w:rsidR="002D4A57" w:rsidRPr="007F7C0A" w:rsidRDefault="002D4A57" w:rsidP="002D4A57">
      <w:pPr>
        <w:rPr>
          <w:rFonts w:cs="Arial"/>
        </w:rPr>
      </w:pPr>
      <w:r w:rsidRPr="007F7C0A">
        <w:rPr>
          <w:rFonts w:cs="Arial"/>
        </w:rPr>
        <w:t>Rationale: NA</w:t>
      </w:r>
    </w:p>
    <w:p w14:paraId="58D9FF78" w14:textId="77777777" w:rsidR="002D4A57" w:rsidRPr="007F7C0A" w:rsidRDefault="002D4A57" w:rsidP="002D4A57">
      <w:pPr>
        <w:rPr>
          <w:rFonts w:cs="Arial"/>
        </w:rPr>
      </w:pPr>
      <w:r w:rsidRPr="007F7C0A">
        <w:rPr>
          <w:rFonts w:cs="Arial"/>
        </w:rPr>
        <w:t>Verification Method: Testing</w:t>
      </w:r>
    </w:p>
    <w:p w14:paraId="3E2A8758" w14:textId="77777777" w:rsidR="002D4A57" w:rsidRPr="007F7C0A" w:rsidRDefault="002D4A57" w:rsidP="002D4A57">
      <w:pPr>
        <w:rPr>
          <w:rFonts w:cs="Arial"/>
        </w:rPr>
      </w:pPr>
    </w:p>
    <w:p w14:paraId="00971244" w14:textId="731EA142" w:rsidR="002D4A57" w:rsidRPr="007F7C0A" w:rsidRDefault="002D4A57" w:rsidP="002D4A57">
      <w:pPr>
        <w:pStyle w:val="Caption"/>
        <w:rPr>
          <w:rFonts w:cs="Arial"/>
        </w:rPr>
      </w:pPr>
      <w:bookmarkStart w:id="44" w:name="_Toc171599806"/>
      <w:r w:rsidRPr="007F7C0A">
        <w:rPr>
          <w:rFonts w:cs="Arial"/>
        </w:rPr>
        <w:t xml:space="preserve">Table </w:t>
      </w:r>
      <w:r w:rsidRPr="007F7C0A">
        <w:rPr>
          <w:rFonts w:cs="Arial"/>
        </w:rPr>
        <w:fldChar w:fldCharType="begin"/>
      </w:r>
      <w:r w:rsidRPr="007F7C0A">
        <w:rPr>
          <w:rFonts w:cs="Arial"/>
        </w:rPr>
        <w:instrText xml:space="preserve"> SEQ Table \* ARABIC </w:instrText>
      </w:r>
      <w:r w:rsidRPr="007F7C0A">
        <w:rPr>
          <w:rFonts w:cs="Arial"/>
        </w:rPr>
        <w:fldChar w:fldCharType="separate"/>
      </w:r>
      <w:r w:rsidR="0032761E">
        <w:rPr>
          <w:rFonts w:cs="Arial"/>
          <w:noProof/>
        </w:rPr>
        <w:t>5</w:t>
      </w:r>
      <w:r w:rsidRPr="007F7C0A">
        <w:rPr>
          <w:rFonts w:cs="Arial"/>
        </w:rPr>
        <w:fldChar w:fldCharType="end"/>
      </w:r>
      <w:r w:rsidRPr="007F7C0A">
        <w:rPr>
          <w:rFonts w:cs="Arial"/>
        </w:rPr>
        <w:t>: Service Function Codes</w:t>
      </w:r>
      <w:bookmarkEnd w:id="44"/>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799"/>
        <w:gridCol w:w="693"/>
        <w:gridCol w:w="579"/>
        <w:gridCol w:w="549"/>
        <w:gridCol w:w="549"/>
        <w:gridCol w:w="750"/>
        <w:gridCol w:w="750"/>
        <w:gridCol w:w="683"/>
        <w:gridCol w:w="512"/>
        <w:gridCol w:w="569"/>
        <w:gridCol w:w="1599"/>
        <w:gridCol w:w="1312"/>
      </w:tblGrid>
      <w:tr w:rsidR="002D4A57" w:rsidRPr="007F7C0A" w14:paraId="62E2F85E" w14:textId="77777777" w:rsidTr="004F2824">
        <w:tc>
          <w:tcPr>
            <w:tcW w:w="428" w:type="pct"/>
            <w:tcBorders>
              <w:top w:val="single" w:sz="6" w:space="0" w:color="000000"/>
              <w:bottom w:val="single" w:sz="6" w:space="0" w:color="000000"/>
              <w:right w:val="single" w:sz="6" w:space="0" w:color="000000"/>
            </w:tcBorders>
            <w:shd w:val="solid" w:color="000000" w:fill="FFFFFF"/>
          </w:tcPr>
          <w:p w14:paraId="3EA45F45" w14:textId="77777777" w:rsidR="002D4A57" w:rsidRPr="007F7C0A" w:rsidRDefault="002D4A57" w:rsidP="004F2824">
            <w:pPr>
              <w:widowControl w:val="0"/>
              <w:autoSpaceDE w:val="0"/>
              <w:autoSpaceDN w:val="0"/>
              <w:adjustRightInd w:val="0"/>
              <w:rPr>
                <w:rFonts w:cs="Arial"/>
                <w:b/>
                <w:bCs/>
              </w:rPr>
            </w:pPr>
            <w:r w:rsidRPr="007F7C0A">
              <w:rPr>
                <w:rFonts w:cs="Arial"/>
                <w:b/>
                <w:bCs/>
              </w:rPr>
              <w:t>SFC</w:t>
            </w:r>
          </w:p>
        </w:tc>
        <w:tc>
          <w:tcPr>
            <w:tcW w:w="371" w:type="pct"/>
            <w:tcBorders>
              <w:top w:val="single" w:sz="6" w:space="0" w:color="000000"/>
              <w:left w:val="single" w:sz="6" w:space="0" w:color="000000"/>
              <w:bottom w:val="single" w:sz="6" w:space="0" w:color="000000"/>
              <w:right w:val="single" w:sz="6" w:space="0" w:color="000000"/>
            </w:tcBorders>
            <w:shd w:val="solid" w:color="000000" w:fill="FFFFFF"/>
          </w:tcPr>
          <w:p w14:paraId="42E7A61F" w14:textId="77777777" w:rsidR="002D4A57" w:rsidRPr="007F7C0A" w:rsidRDefault="002D4A57" w:rsidP="004F2824">
            <w:pPr>
              <w:widowControl w:val="0"/>
              <w:autoSpaceDE w:val="0"/>
              <w:autoSpaceDN w:val="0"/>
              <w:adjustRightInd w:val="0"/>
              <w:rPr>
                <w:rFonts w:cs="Arial"/>
                <w:b/>
                <w:bCs/>
              </w:rPr>
            </w:pPr>
            <w:r w:rsidRPr="007F7C0A">
              <w:rPr>
                <w:rFonts w:cs="Arial"/>
                <w:b/>
                <w:bCs/>
              </w:rPr>
              <w:t>Client FID</w:t>
            </w:r>
          </w:p>
        </w:tc>
        <w:tc>
          <w:tcPr>
            <w:tcW w:w="309" w:type="pct"/>
            <w:tcBorders>
              <w:top w:val="single" w:sz="6" w:space="0" w:color="000000"/>
              <w:left w:val="single" w:sz="6" w:space="0" w:color="000000"/>
              <w:bottom w:val="single" w:sz="6" w:space="0" w:color="000000"/>
              <w:right w:val="single" w:sz="6" w:space="0" w:color="000000"/>
            </w:tcBorders>
            <w:shd w:val="solid" w:color="000000" w:fill="FFFFFF"/>
          </w:tcPr>
          <w:p w14:paraId="4BDCC036" w14:textId="77777777" w:rsidR="002D4A57" w:rsidRPr="007F7C0A" w:rsidRDefault="002D4A57" w:rsidP="004F2824">
            <w:pPr>
              <w:widowControl w:val="0"/>
              <w:autoSpaceDE w:val="0"/>
              <w:autoSpaceDN w:val="0"/>
              <w:adjustRightInd w:val="0"/>
              <w:rPr>
                <w:rFonts w:cs="Arial"/>
                <w:b/>
                <w:bCs/>
              </w:rPr>
            </w:pPr>
            <w:r w:rsidRPr="007F7C0A">
              <w:rPr>
                <w:rFonts w:cs="Arial"/>
                <w:b/>
                <w:bCs/>
              </w:rPr>
              <w:t>SMT</w:t>
            </w:r>
          </w:p>
        </w:tc>
        <w:tc>
          <w:tcPr>
            <w:tcW w:w="293" w:type="pct"/>
            <w:tcBorders>
              <w:top w:val="single" w:sz="6" w:space="0" w:color="000000"/>
              <w:left w:val="single" w:sz="6" w:space="0" w:color="000000"/>
              <w:bottom w:val="single" w:sz="6" w:space="0" w:color="000000"/>
              <w:right w:val="single" w:sz="6" w:space="0" w:color="000000"/>
            </w:tcBorders>
            <w:shd w:val="solid" w:color="000000" w:fill="FFFFFF"/>
          </w:tcPr>
          <w:p w14:paraId="6EC6C65C" w14:textId="77777777" w:rsidR="002D4A57" w:rsidRPr="007F7C0A" w:rsidRDefault="002D4A57" w:rsidP="004F2824">
            <w:pPr>
              <w:widowControl w:val="0"/>
              <w:autoSpaceDE w:val="0"/>
              <w:autoSpaceDN w:val="0"/>
              <w:adjustRightInd w:val="0"/>
              <w:rPr>
                <w:rFonts w:cs="Arial"/>
                <w:b/>
                <w:bCs/>
              </w:rPr>
            </w:pPr>
            <w:r w:rsidRPr="007F7C0A">
              <w:rPr>
                <w:rFonts w:cs="Arial"/>
                <w:b/>
                <w:bCs/>
              </w:rPr>
              <w:t>LCL</w:t>
            </w:r>
          </w:p>
        </w:tc>
        <w:tc>
          <w:tcPr>
            <w:tcW w:w="293" w:type="pct"/>
            <w:tcBorders>
              <w:top w:val="single" w:sz="6" w:space="0" w:color="000000"/>
              <w:left w:val="single" w:sz="6" w:space="0" w:color="000000"/>
              <w:bottom w:val="single" w:sz="6" w:space="0" w:color="000000"/>
              <w:right w:val="single" w:sz="6" w:space="0" w:color="000000"/>
            </w:tcBorders>
            <w:shd w:val="solid" w:color="000000" w:fill="FFFFFF"/>
          </w:tcPr>
          <w:p w14:paraId="5AB4A318" w14:textId="77777777" w:rsidR="002D4A57" w:rsidRPr="007F7C0A" w:rsidRDefault="002D4A57" w:rsidP="004F2824">
            <w:pPr>
              <w:widowControl w:val="0"/>
              <w:autoSpaceDE w:val="0"/>
              <w:autoSpaceDN w:val="0"/>
              <w:adjustRightInd w:val="0"/>
              <w:rPr>
                <w:rFonts w:cs="Arial"/>
                <w:b/>
                <w:bCs/>
              </w:rPr>
            </w:pPr>
            <w:r w:rsidRPr="007F7C0A">
              <w:rPr>
                <w:rFonts w:cs="Arial"/>
                <w:b/>
                <w:bCs/>
              </w:rPr>
              <w:t>PVT</w:t>
            </w:r>
          </w:p>
        </w:tc>
        <w:tc>
          <w:tcPr>
            <w:tcW w:w="401" w:type="pct"/>
            <w:tcBorders>
              <w:top w:val="single" w:sz="6" w:space="0" w:color="000000"/>
              <w:left w:val="single" w:sz="6" w:space="0" w:color="000000"/>
              <w:bottom w:val="single" w:sz="6" w:space="0" w:color="000000"/>
              <w:right w:val="single" w:sz="6" w:space="0" w:color="000000"/>
            </w:tcBorders>
            <w:shd w:val="solid" w:color="000000" w:fill="FFFFFF"/>
          </w:tcPr>
          <w:p w14:paraId="5EE1AA4E" w14:textId="77777777" w:rsidR="002D4A57" w:rsidRPr="007F7C0A" w:rsidRDefault="002D4A57" w:rsidP="004F2824">
            <w:pPr>
              <w:widowControl w:val="0"/>
              <w:autoSpaceDE w:val="0"/>
              <w:autoSpaceDN w:val="0"/>
              <w:adjustRightInd w:val="0"/>
              <w:rPr>
                <w:rFonts w:cs="Arial"/>
                <w:b/>
                <w:bCs/>
              </w:rPr>
            </w:pPr>
            <w:r w:rsidRPr="007F7C0A">
              <w:rPr>
                <w:rFonts w:cs="Arial"/>
                <w:b/>
                <w:bCs/>
              </w:rPr>
              <w:t>Server FID</w:t>
            </w:r>
          </w:p>
        </w:tc>
        <w:tc>
          <w:tcPr>
            <w:tcW w:w="401" w:type="pct"/>
            <w:tcBorders>
              <w:top w:val="single" w:sz="6" w:space="0" w:color="000000"/>
              <w:left w:val="single" w:sz="6" w:space="0" w:color="000000"/>
              <w:bottom w:val="single" w:sz="6" w:space="0" w:color="000000"/>
              <w:right w:val="single" w:sz="6" w:space="0" w:color="000000"/>
            </w:tcBorders>
            <w:shd w:val="solid" w:color="000000" w:fill="FFFFFF"/>
          </w:tcPr>
          <w:p w14:paraId="124F6355" w14:textId="77777777" w:rsidR="002D4A57" w:rsidRPr="007F7C0A" w:rsidRDefault="002D4A57" w:rsidP="004F2824">
            <w:pPr>
              <w:widowControl w:val="0"/>
              <w:autoSpaceDE w:val="0"/>
              <w:autoSpaceDN w:val="0"/>
              <w:adjustRightInd w:val="0"/>
              <w:rPr>
                <w:rFonts w:cs="Arial"/>
                <w:b/>
                <w:bCs/>
              </w:rPr>
            </w:pPr>
            <w:r w:rsidRPr="007F7C0A">
              <w:rPr>
                <w:rFonts w:cs="Arial"/>
                <w:b/>
                <w:bCs/>
              </w:rPr>
              <w:t>Server ID</w:t>
            </w:r>
          </w:p>
        </w:tc>
        <w:tc>
          <w:tcPr>
            <w:tcW w:w="365" w:type="pct"/>
            <w:tcBorders>
              <w:top w:val="single" w:sz="6" w:space="0" w:color="000000"/>
              <w:left w:val="single" w:sz="6" w:space="0" w:color="000000"/>
              <w:bottom w:val="single" w:sz="6" w:space="0" w:color="000000"/>
              <w:right w:val="single" w:sz="6" w:space="0" w:color="000000"/>
            </w:tcBorders>
            <w:shd w:val="solid" w:color="000000" w:fill="FFFFFF"/>
          </w:tcPr>
          <w:p w14:paraId="0AA26410" w14:textId="77777777" w:rsidR="002D4A57" w:rsidRPr="007F7C0A" w:rsidRDefault="002D4A57" w:rsidP="004F2824">
            <w:pPr>
              <w:widowControl w:val="0"/>
              <w:autoSpaceDE w:val="0"/>
              <w:autoSpaceDN w:val="0"/>
              <w:adjustRightInd w:val="0"/>
              <w:rPr>
                <w:rFonts w:cs="Arial"/>
                <w:b/>
                <w:bCs/>
              </w:rPr>
            </w:pPr>
            <w:r w:rsidRPr="007F7C0A">
              <w:rPr>
                <w:rFonts w:cs="Arial"/>
                <w:b/>
                <w:bCs/>
              </w:rPr>
              <w:t>Rx/Tx</w:t>
            </w:r>
          </w:p>
        </w:tc>
        <w:tc>
          <w:tcPr>
            <w:tcW w:w="273" w:type="pct"/>
            <w:tcBorders>
              <w:top w:val="single" w:sz="6" w:space="0" w:color="000000"/>
              <w:left w:val="single" w:sz="6" w:space="0" w:color="000000"/>
              <w:bottom w:val="single" w:sz="6" w:space="0" w:color="000000"/>
              <w:right w:val="single" w:sz="6" w:space="0" w:color="000000"/>
            </w:tcBorders>
            <w:shd w:val="solid" w:color="000000" w:fill="FFFFFF"/>
          </w:tcPr>
          <w:p w14:paraId="12E5656D" w14:textId="77777777" w:rsidR="002D4A57" w:rsidRPr="007F7C0A" w:rsidRDefault="002D4A57" w:rsidP="004F2824">
            <w:pPr>
              <w:widowControl w:val="0"/>
              <w:autoSpaceDE w:val="0"/>
              <w:autoSpaceDN w:val="0"/>
              <w:adjustRightInd w:val="0"/>
              <w:rPr>
                <w:rFonts w:cs="Arial"/>
                <w:b/>
                <w:bCs/>
              </w:rPr>
            </w:pPr>
            <w:r w:rsidRPr="007F7C0A">
              <w:rPr>
                <w:rFonts w:cs="Arial"/>
                <w:b/>
                <w:bCs/>
              </w:rPr>
              <w:t>RCI</w:t>
            </w:r>
          </w:p>
        </w:tc>
        <w:tc>
          <w:tcPr>
            <w:tcW w:w="303" w:type="pct"/>
            <w:tcBorders>
              <w:top w:val="single" w:sz="6" w:space="0" w:color="000000"/>
              <w:left w:val="single" w:sz="6" w:space="0" w:color="000000"/>
              <w:bottom w:val="single" w:sz="6" w:space="0" w:color="000000"/>
              <w:right w:val="single" w:sz="6" w:space="0" w:color="000000"/>
            </w:tcBorders>
            <w:shd w:val="solid" w:color="000000" w:fill="FFFFFF"/>
          </w:tcPr>
          <w:p w14:paraId="0570AF23" w14:textId="77777777" w:rsidR="002D4A57" w:rsidRPr="007F7C0A" w:rsidRDefault="002D4A57" w:rsidP="004F2824">
            <w:pPr>
              <w:widowControl w:val="0"/>
              <w:autoSpaceDE w:val="0"/>
              <w:autoSpaceDN w:val="0"/>
              <w:adjustRightInd w:val="0"/>
              <w:rPr>
                <w:rFonts w:cs="Arial"/>
                <w:b/>
                <w:bCs/>
              </w:rPr>
            </w:pPr>
            <w:r w:rsidRPr="007F7C0A">
              <w:rPr>
                <w:rFonts w:cs="Arial"/>
                <w:b/>
                <w:bCs/>
              </w:rPr>
              <w:t>DLC</w:t>
            </w:r>
          </w:p>
        </w:tc>
        <w:tc>
          <w:tcPr>
            <w:tcW w:w="859" w:type="pct"/>
            <w:tcBorders>
              <w:top w:val="single" w:sz="6" w:space="0" w:color="000000"/>
              <w:left w:val="single" w:sz="6" w:space="0" w:color="000000"/>
              <w:bottom w:val="single" w:sz="6" w:space="0" w:color="000000"/>
              <w:right w:val="single" w:sz="6" w:space="0" w:color="000000"/>
            </w:tcBorders>
            <w:shd w:val="solid" w:color="000000" w:fill="FFFFFF"/>
          </w:tcPr>
          <w:p w14:paraId="4EFB8F75" w14:textId="77777777" w:rsidR="002D4A57" w:rsidRPr="007F7C0A" w:rsidRDefault="002D4A57" w:rsidP="004F2824">
            <w:pPr>
              <w:widowControl w:val="0"/>
              <w:autoSpaceDE w:val="0"/>
              <w:autoSpaceDN w:val="0"/>
              <w:adjustRightInd w:val="0"/>
              <w:rPr>
                <w:rFonts w:cs="Arial"/>
                <w:b/>
                <w:bCs/>
              </w:rPr>
            </w:pPr>
            <w:r w:rsidRPr="007F7C0A">
              <w:rPr>
                <w:rFonts w:cs="Arial"/>
                <w:b/>
                <w:bCs/>
              </w:rPr>
              <w:t>Description</w:t>
            </w:r>
          </w:p>
        </w:tc>
        <w:tc>
          <w:tcPr>
            <w:tcW w:w="705" w:type="pct"/>
            <w:tcBorders>
              <w:top w:val="single" w:sz="6" w:space="0" w:color="000000"/>
              <w:left w:val="single" w:sz="6" w:space="0" w:color="000000"/>
              <w:bottom w:val="single" w:sz="6" w:space="0" w:color="000000"/>
            </w:tcBorders>
            <w:shd w:val="solid" w:color="000000" w:fill="FFFFFF"/>
          </w:tcPr>
          <w:p w14:paraId="23BB48C2" w14:textId="77777777" w:rsidR="002D4A57" w:rsidRPr="007F7C0A" w:rsidRDefault="002D4A57" w:rsidP="004F2824">
            <w:pPr>
              <w:widowControl w:val="0"/>
              <w:autoSpaceDE w:val="0"/>
              <w:autoSpaceDN w:val="0"/>
              <w:adjustRightInd w:val="0"/>
              <w:rPr>
                <w:rFonts w:cs="Arial"/>
                <w:b/>
                <w:bCs/>
              </w:rPr>
            </w:pPr>
            <w:r w:rsidRPr="007F7C0A">
              <w:rPr>
                <w:rFonts w:cs="Arial"/>
                <w:b/>
                <w:bCs/>
              </w:rPr>
              <w:t>Payload</w:t>
            </w:r>
          </w:p>
        </w:tc>
      </w:tr>
      <w:tr w:rsidR="002D4A57" w:rsidRPr="007F7C0A" w14:paraId="4AC2D596" w14:textId="77777777" w:rsidTr="004F2824">
        <w:tc>
          <w:tcPr>
            <w:tcW w:w="428" w:type="pct"/>
            <w:tcBorders>
              <w:top w:val="single" w:sz="6" w:space="0" w:color="000000"/>
              <w:bottom w:val="single" w:sz="6" w:space="0" w:color="000000"/>
              <w:right w:val="single" w:sz="6" w:space="0" w:color="000000"/>
            </w:tcBorders>
          </w:tcPr>
          <w:p w14:paraId="385F0956" w14:textId="77777777" w:rsidR="002D4A57" w:rsidRPr="007F7C0A" w:rsidRDefault="002D4A57" w:rsidP="004F2824">
            <w:pPr>
              <w:widowControl w:val="0"/>
              <w:autoSpaceDE w:val="0"/>
              <w:autoSpaceDN w:val="0"/>
              <w:adjustRightInd w:val="0"/>
              <w:rPr>
                <w:rFonts w:cs="Arial"/>
              </w:rPr>
            </w:pPr>
            <w:r w:rsidRPr="007F7C0A">
              <w:rPr>
                <w:rFonts w:cs="Arial"/>
              </w:rPr>
              <w:t>49155</w:t>
            </w:r>
          </w:p>
        </w:tc>
        <w:tc>
          <w:tcPr>
            <w:tcW w:w="371" w:type="pct"/>
            <w:tcBorders>
              <w:top w:val="single" w:sz="6" w:space="0" w:color="000000"/>
              <w:left w:val="single" w:sz="6" w:space="0" w:color="000000"/>
              <w:bottom w:val="single" w:sz="6" w:space="0" w:color="000000"/>
              <w:right w:val="single" w:sz="6" w:space="0" w:color="000000"/>
            </w:tcBorders>
          </w:tcPr>
          <w:p w14:paraId="30F60441"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09" w:type="pct"/>
            <w:tcBorders>
              <w:top w:val="single" w:sz="6" w:space="0" w:color="000000"/>
              <w:left w:val="single" w:sz="6" w:space="0" w:color="000000"/>
              <w:bottom w:val="single" w:sz="6" w:space="0" w:color="000000"/>
              <w:right w:val="single" w:sz="6" w:space="0" w:color="000000"/>
            </w:tcBorders>
          </w:tcPr>
          <w:p w14:paraId="690E0D8C"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tcPr>
          <w:p w14:paraId="5B2AAF31"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tcPr>
          <w:p w14:paraId="0F8FC3E5"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401" w:type="pct"/>
            <w:tcBorders>
              <w:top w:val="single" w:sz="6" w:space="0" w:color="000000"/>
              <w:left w:val="single" w:sz="6" w:space="0" w:color="000000"/>
              <w:bottom w:val="single" w:sz="6" w:space="0" w:color="000000"/>
              <w:right w:val="single" w:sz="6" w:space="0" w:color="000000"/>
            </w:tcBorders>
          </w:tcPr>
          <w:p w14:paraId="195ADA8C"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401" w:type="pct"/>
            <w:tcBorders>
              <w:top w:val="single" w:sz="6" w:space="0" w:color="000000"/>
              <w:left w:val="single" w:sz="6" w:space="0" w:color="000000"/>
              <w:bottom w:val="single" w:sz="6" w:space="0" w:color="000000"/>
              <w:right w:val="single" w:sz="6" w:space="0" w:color="000000"/>
            </w:tcBorders>
          </w:tcPr>
          <w:p w14:paraId="4D7EE2BB" w14:textId="77777777" w:rsidR="002D4A57" w:rsidRPr="007F7C0A" w:rsidRDefault="002D4A57" w:rsidP="004F2824">
            <w:pPr>
              <w:widowControl w:val="0"/>
              <w:autoSpaceDE w:val="0"/>
              <w:autoSpaceDN w:val="0"/>
              <w:adjustRightInd w:val="0"/>
              <w:rPr>
                <w:rFonts w:cs="Arial"/>
              </w:rPr>
            </w:pPr>
            <w:r w:rsidRPr="007F7C0A">
              <w:rPr>
                <w:rFonts w:cs="Arial"/>
              </w:rPr>
              <w:t>6</w:t>
            </w:r>
          </w:p>
        </w:tc>
        <w:tc>
          <w:tcPr>
            <w:tcW w:w="365" w:type="pct"/>
            <w:tcBorders>
              <w:top w:val="single" w:sz="6" w:space="0" w:color="000000"/>
              <w:left w:val="single" w:sz="6" w:space="0" w:color="000000"/>
              <w:bottom w:val="single" w:sz="6" w:space="0" w:color="000000"/>
              <w:right w:val="single" w:sz="6" w:space="0" w:color="000000"/>
            </w:tcBorders>
          </w:tcPr>
          <w:p w14:paraId="17CD10C7" w14:textId="77777777" w:rsidR="002D4A57" w:rsidRPr="007F7C0A" w:rsidRDefault="002D4A57" w:rsidP="004F2824">
            <w:pPr>
              <w:widowControl w:val="0"/>
              <w:autoSpaceDE w:val="0"/>
              <w:autoSpaceDN w:val="0"/>
              <w:adjustRightInd w:val="0"/>
              <w:rPr>
                <w:rFonts w:cs="Arial"/>
              </w:rPr>
            </w:pPr>
            <w:r w:rsidRPr="007F7C0A">
              <w:rPr>
                <w:rFonts w:cs="Arial"/>
              </w:rPr>
              <w:t>Rx</w:t>
            </w:r>
          </w:p>
        </w:tc>
        <w:tc>
          <w:tcPr>
            <w:tcW w:w="273" w:type="pct"/>
            <w:tcBorders>
              <w:top w:val="single" w:sz="6" w:space="0" w:color="000000"/>
              <w:left w:val="single" w:sz="6" w:space="0" w:color="000000"/>
              <w:bottom w:val="single" w:sz="6" w:space="0" w:color="000000"/>
              <w:right w:val="single" w:sz="6" w:space="0" w:color="000000"/>
            </w:tcBorders>
          </w:tcPr>
          <w:p w14:paraId="31096AE6" w14:textId="77777777" w:rsidR="002D4A57" w:rsidRPr="007F7C0A" w:rsidRDefault="002D4A57" w:rsidP="004F2824">
            <w:pPr>
              <w:widowControl w:val="0"/>
              <w:autoSpaceDE w:val="0"/>
              <w:autoSpaceDN w:val="0"/>
              <w:adjustRightInd w:val="0"/>
              <w:rPr>
                <w:rFonts w:cs="Arial"/>
              </w:rPr>
            </w:pPr>
            <w:r w:rsidRPr="007F7C0A">
              <w:rPr>
                <w:rFonts w:cs="Arial"/>
              </w:rPr>
              <w:t>0 or 1</w:t>
            </w:r>
          </w:p>
        </w:tc>
        <w:tc>
          <w:tcPr>
            <w:tcW w:w="303" w:type="pct"/>
            <w:tcBorders>
              <w:top w:val="single" w:sz="6" w:space="0" w:color="000000"/>
              <w:left w:val="single" w:sz="6" w:space="0" w:color="000000"/>
              <w:bottom w:val="single" w:sz="6" w:space="0" w:color="000000"/>
              <w:right w:val="single" w:sz="6" w:space="0" w:color="000000"/>
            </w:tcBorders>
          </w:tcPr>
          <w:p w14:paraId="5156D3C5" w14:textId="77777777" w:rsidR="002D4A57" w:rsidRPr="007F7C0A" w:rsidRDefault="002D4A57" w:rsidP="004F2824">
            <w:pPr>
              <w:widowControl w:val="0"/>
              <w:autoSpaceDE w:val="0"/>
              <w:autoSpaceDN w:val="0"/>
              <w:adjustRightInd w:val="0"/>
              <w:rPr>
                <w:rFonts w:cs="Arial"/>
              </w:rPr>
            </w:pPr>
            <w:r w:rsidRPr="007F7C0A">
              <w:rPr>
                <w:rFonts w:cs="Arial"/>
              </w:rPr>
              <w:t>2</w:t>
            </w:r>
          </w:p>
        </w:tc>
        <w:tc>
          <w:tcPr>
            <w:tcW w:w="859" w:type="pct"/>
            <w:tcBorders>
              <w:top w:val="single" w:sz="6" w:space="0" w:color="000000"/>
              <w:left w:val="single" w:sz="6" w:space="0" w:color="000000"/>
              <w:bottom w:val="single" w:sz="6" w:space="0" w:color="000000"/>
              <w:right w:val="single" w:sz="6" w:space="0" w:color="000000"/>
            </w:tcBorders>
          </w:tcPr>
          <w:p w14:paraId="0B06FAB8" w14:textId="77777777" w:rsidR="002D4A57" w:rsidRPr="007F7C0A" w:rsidRDefault="002D4A57" w:rsidP="004F2824">
            <w:pPr>
              <w:widowControl w:val="0"/>
              <w:autoSpaceDE w:val="0"/>
              <w:autoSpaceDN w:val="0"/>
              <w:adjustRightInd w:val="0"/>
              <w:rPr>
                <w:rFonts w:cs="Arial"/>
              </w:rPr>
            </w:pPr>
            <w:r w:rsidRPr="007F7C0A">
              <w:rPr>
                <w:rFonts w:cs="Arial"/>
              </w:rPr>
              <w:t>Gateway commands to the CMU to send its RCI, operation mode, and data validity.</w:t>
            </w:r>
          </w:p>
        </w:tc>
        <w:tc>
          <w:tcPr>
            <w:tcW w:w="705" w:type="pct"/>
            <w:tcBorders>
              <w:top w:val="single" w:sz="6" w:space="0" w:color="000000"/>
              <w:left w:val="single" w:sz="6" w:space="0" w:color="000000"/>
              <w:bottom w:val="single" w:sz="6" w:space="0" w:color="000000"/>
            </w:tcBorders>
          </w:tcPr>
          <w:p w14:paraId="25CD29A1" w14:textId="77777777" w:rsidR="002D4A57" w:rsidRPr="007F7C0A" w:rsidRDefault="002D4A57" w:rsidP="004F2824">
            <w:pPr>
              <w:widowControl w:val="0"/>
              <w:autoSpaceDE w:val="0"/>
              <w:autoSpaceDN w:val="0"/>
              <w:adjustRightInd w:val="0"/>
              <w:rPr>
                <w:rFonts w:cs="Arial"/>
              </w:rPr>
            </w:pPr>
            <w:r w:rsidRPr="007F7C0A">
              <w:rPr>
                <w:rFonts w:cs="Arial"/>
              </w:rPr>
              <w:t>The first two bytes of the payload contain the SFC.</w:t>
            </w:r>
          </w:p>
        </w:tc>
      </w:tr>
      <w:tr w:rsidR="002D4A57" w:rsidRPr="007F7C0A" w14:paraId="64359AB3" w14:textId="77777777" w:rsidTr="004F2824">
        <w:tc>
          <w:tcPr>
            <w:tcW w:w="428" w:type="pct"/>
            <w:tcBorders>
              <w:top w:val="single" w:sz="6" w:space="0" w:color="000000"/>
              <w:bottom w:val="single" w:sz="6" w:space="0" w:color="000000"/>
              <w:right w:val="single" w:sz="6" w:space="0" w:color="000000"/>
            </w:tcBorders>
          </w:tcPr>
          <w:p w14:paraId="2F88BC00" w14:textId="77777777" w:rsidR="002D4A57" w:rsidRPr="007F7C0A" w:rsidRDefault="002D4A57" w:rsidP="004F2824">
            <w:pPr>
              <w:widowControl w:val="0"/>
              <w:autoSpaceDE w:val="0"/>
              <w:autoSpaceDN w:val="0"/>
              <w:adjustRightInd w:val="0"/>
              <w:rPr>
                <w:rFonts w:cs="Arial"/>
              </w:rPr>
            </w:pPr>
            <w:r w:rsidRPr="007F7C0A">
              <w:rPr>
                <w:rFonts w:cs="Arial"/>
              </w:rPr>
              <w:t>49155</w:t>
            </w:r>
          </w:p>
        </w:tc>
        <w:tc>
          <w:tcPr>
            <w:tcW w:w="371" w:type="pct"/>
            <w:tcBorders>
              <w:top w:val="single" w:sz="6" w:space="0" w:color="000000"/>
              <w:left w:val="single" w:sz="6" w:space="0" w:color="000000"/>
              <w:bottom w:val="single" w:sz="6" w:space="0" w:color="000000"/>
              <w:right w:val="single" w:sz="6" w:space="0" w:color="000000"/>
            </w:tcBorders>
          </w:tcPr>
          <w:p w14:paraId="2BA1240B"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09" w:type="pct"/>
            <w:tcBorders>
              <w:top w:val="single" w:sz="6" w:space="0" w:color="000000"/>
              <w:left w:val="single" w:sz="6" w:space="0" w:color="000000"/>
              <w:bottom w:val="single" w:sz="6" w:space="0" w:color="000000"/>
              <w:right w:val="single" w:sz="6" w:space="0" w:color="000000"/>
            </w:tcBorders>
          </w:tcPr>
          <w:p w14:paraId="5FF07DE1"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293" w:type="pct"/>
            <w:tcBorders>
              <w:top w:val="single" w:sz="6" w:space="0" w:color="000000"/>
              <w:left w:val="single" w:sz="6" w:space="0" w:color="000000"/>
              <w:bottom w:val="single" w:sz="6" w:space="0" w:color="000000"/>
              <w:right w:val="single" w:sz="6" w:space="0" w:color="000000"/>
            </w:tcBorders>
          </w:tcPr>
          <w:p w14:paraId="281A104F"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tcPr>
          <w:p w14:paraId="0AF06BF0"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401" w:type="pct"/>
            <w:tcBorders>
              <w:top w:val="single" w:sz="6" w:space="0" w:color="000000"/>
              <w:left w:val="single" w:sz="6" w:space="0" w:color="000000"/>
              <w:bottom w:val="single" w:sz="6" w:space="0" w:color="000000"/>
              <w:right w:val="single" w:sz="6" w:space="0" w:color="000000"/>
            </w:tcBorders>
          </w:tcPr>
          <w:p w14:paraId="4469835F"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401" w:type="pct"/>
            <w:tcBorders>
              <w:top w:val="single" w:sz="6" w:space="0" w:color="000000"/>
              <w:left w:val="single" w:sz="6" w:space="0" w:color="000000"/>
              <w:bottom w:val="single" w:sz="6" w:space="0" w:color="000000"/>
              <w:right w:val="single" w:sz="6" w:space="0" w:color="000000"/>
            </w:tcBorders>
          </w:tcPr>
          <w:p w14:paraId="1EE19B4C" w14:textId="77777777" w:rsidR="002D4A57" w:rsidRPr="007F7C0A" w:rsidRDefault="002D4A57" w:rsidP="004F2824">
            <w:pPr>
              <w:widowControl w:val="0"/>
              <w:autoSpaceDE w:val="0"/>
              <w:autoSpaceDN w:val="0"/>
              <w:adjustRightInd w:val="0"/>
              <w:rPr>
                <w:rFonts w:cs="Arial"/>
              </w:rPr>
            </w:pPr>
            <w:r w:rsidRPr="007F7C0A">
              <w:rPr>
                <w:rFonts w:cs="Arial"/>
              </w:rPr>
              <w:t>6</w:t>
            </w:r>
          </w:p>
        </w:tc>
        <w:tc>
          <w:tcPr>
            <w:tcW w:w="365" w:type="pct"/>
            <w:tcBorders>
              <w:top w:val="single" w:sz="6" w:space="0" w:color="000000"/>
              <w:left w:val="single" w:sz="6" w:space="0" w:color="000000"/>
              <w:bottom w:val="single" w:sz="6" w:space="0" w:color="000000"/>
              <w:right w:val="single" w:sz="6" w:space="0" w:color="000000"/>
            </w:tcBorders>
          </w:tcPr>
          <w:p w14:paraId="500F6689" w14:textId="77777777" w:rsidR="002D4A57" w:rsidRPr="007F7C0A" w:rsidRDefault="002D4A57" w:rsidP="004F2824">
            <w:pPr>
              <w:widowControl w:val="0"/>
              <w:autoSpaceDE w:val="0"/>
              <w:autoSpaceDN w:val="0"/>
              <w:adjustRightInd w:val="0"/>
              <w:rPr>
                <w:rFonts w:cs="Arial"/>
              </w:rPr>
            </w:pPr>
            <w:r w:rsidRPr="007F7C0A">
              <w:rPr>
                <w:rFonts w:cs="Arial"/>
              </w:rPr>
              <w:t>Tx</w:t>
            </w:r>
          </w:p>
        </w:tc>
        <w:tc>
          <w:tcPr>
            <w:tcW w:w="273" w:type="pct"/>
            <w:tcBorders>
              <w:top w:val="single" w:sz="6" w:space="0" w:color="000000"/>
              <w:left w:val="single" w:sz="6" w:space="0" w:color="000000"/>
              <w:bottom w:val="single" w:sz="6" w:space="0" w:color="000000"/>
              <w:right w:val="single" w:sz="6" w:space="0" w:color="000000"/>
            </w:tcBorders>
          </w:tcPr>
          <w:p w14:paraId="79DD6AE3"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03" w:type="pct"/>
            <w:tcBorders>
              <w:top w:val="single" w:sz="6" w:space="0" w:color="000000"/>
              <w:left w:val="single" w:sz="6" w:space="0" w:color="000000"/>
              <w:bottom w:val="single" w:sz="6" w:space="0" w:color="000000"/>
              <w:right w:val="single" w:sz="6" w:space="0" w:color="000000"/>
            </w:tcBorders>
          </w:tcPr>
          <w:p w14:paraId="3E5A6D7E" w14:textId="77777777" w:rsidR="002D4A57" w:rsidRPr="007F7C0A" w:rsidRDefault="002D4A57" w:rsidP="004F2824">
            <w:pPr>
              <w:widowControl w:val="0"/>
              <w:autoSpaceDE w:val="0"/>
              <w:autoSpaceDN w:val="0"/>
              <w:adjustRightInd w:val="0"/>
              <w:rPr>
                <w:rFonts w:cs="Arial"/>
              </w:rPr>
            </w:pPr>
            <w:r w:rsidRPr="007F7C0A">
              <w:rPr>
                <w:rFonts w:cs="Arial"/>
              </w:rPr>
              <w:t>5</w:t>
            </w:r>
          </w:p>
        </w:tc>
        <w:tc>
          <w:tcPr>
            <w:tcW w:w="859" w:type="pct"/>
            <w:tcBorders>
              <w:top w:val="single" w:sz="6" w:space="0" w:color="000000"/>
              <w:left w:val="single" w:sz="6" w:space="0" w:color="000000"/>
              <w:bottom w:val="single" w:sz="6" w:space="0" w:color="000000"/>
              <w:right w:val="single" w:sz="6" w:space="0" w:color="000000"/>
            </w:tcBorders>
          </w:tcPr>
          <w:p w14:paraId="2E274B53" w14:textId="77777777" w:rsidR="002D4A57" w:rsidRPr="007F7C0A" w:rsidRDefault="002D4A57" w:rsidP="004F2824">
            <w:pPr>
              <w:widowControl w:val="0"/>
              <w:autoSpaceDE w:val="0"/>
              <w:autoSpaceDN w:val="0"/>
              <w:adjustRightInd w:val="0"/>
              <w:rPr>
                <w:rFonts w:cs="Arial"/>
              </w:rPr>
            </w:pPr>
            <w:r w:rsidRPr="007F7C0A">
              <w:rPr>
                <w:rFonts w:cs="Arial"/>
              </w:rPr>
              <w:t>Response by CMU to the SFC = 49155 request</w:t>
            </w:r>
          </w:p>
        </w:tc>
        <w:tc>
          <w:tcPr>
            <w:tcW w:w="705" w:type="pct"/>
            <w:tcBorders>
              <w:top w:val="single" w:sz="6" w:space="0" w:color="000000"/>
              <w:left w:val="single" w:sz="6" w:space="0" w:color="000000"/>
              <w:bottom w:val="single" w:sz="6" w:space="0" w:color="000000"/>
            </w:tcBorders>
          </w:tcPr>
          <w:p w14:paraId="34816CBF" w14:textId="77777777" w:rsidR="002D4A57" w:rsidRPr="007F7C0A" w:rsidRDefault="002D4A57" w:rsidP="004F2824">
            <w:pPr>
              <w:widowControl w:val="0"/>
              <w:autoSpaceDE w:val="0"/>
              <w:autoSpaceDN w:val="0"/>
              <w:adjustRightInd w:val="0"/>
              <w:rPr>
                <w:rFonts w:cs="Arial"/>
              </w:rPr>
            </w:pPr>
            <w:r w:rsidRPr="007F7C0A">
              <w:rPr>
                <w:rFonts w:cs="Arial"/>
              </w:rPr>
              <w:t xml:space="preserve">The first two bytes of the payload contain the SFC. The third byte contains the RCI (0 or 1), the fourth byte contains always value 1, the fifth contains the </w:t>
            </w:r>
            <w:r w:rsidRPr="007F7C0A">
              <w:rPr>
                <w:rFonts w:cs="Arial"/>
              </w:rPr>
              <w:lastRenderedPageBreak/>
              <w:t>result of a CRC on the data store (0 = FAIL, 1 = PASS).</w:t>
            </w:r>
          </w:p>
        </w:tc>
      </w:tr>
      <w:tr w:rsidR="002D4A57" w:rsidRPr="007F7C0A" w14:paraId="5AAEE01E" w14:textId="77777777" w:rsidTr="004F2824">
        <w:tc>
          <w:tcPr>
            <w:tcW w:w="428" w:type="pct"/>
            <w:tcBorders>
              <w:top w:val="single" w:sz="6" w:space="0" w:color="000000"/>
              <w:bottom w:val="single" w:sz="6" w:space="0" w:color="000000"/>
              <w:right w:val="single" w:sz="6" w:space="0" w:color="000000"/>
            </w:tcBorders>
          </w:tcPr>
          <w:p w14:paraId="777CB185" w14:textId="77777777" w:rsidR="002D4A57" w:rsidRPr="007F7C0A" w:rsidRDefault="002D4A57" w:rsidP="004F2824">
            <w:pPr>
              <w:widowControl w:val="0"/>
              <w:autoSpaceDE w:val="0"/>
              <w:autoSpaceDN w:val="0"/>
              <w:adjustRightInd w:val="0"/>
              <w:rPr>
                <w:rFonts w:cs="Arial"/>
              </w:rPr>
            </w:pPr>
            <w:r w:rsidRPr="007F7C0A">
              <w:rPr>
                <w:rFonts w:cs="Arial"/>
              </w:rPr>
              <w:lastRenderedPageBreak/>
              <w:t>3</w:t>
            </w:r>
          </w:p>
        </w:tc>
        <w:tc>
          <w:tcPr>
            <w:tcW w:w="371" w:type="pct"/>
            <w:tcBorders>
              <w:top w:val="single" w:sz="6" w:space="0" w:color="000000"/>
              <w:left w:val="single" w:sz="6" w:space="0" w:color="000000"/>
              <w:bottom w:val="single" w:sz="6" w:space="0" w:color="000000"/>
              <w:right w:val="single" w:sz="6" w:space="0" w:color="000000"/>
            </w:tcBorders>
          </w:tcPr>
          <w:p w14:paraId="05B33C1F"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09" w:type="pct"/>
            <w:tcBorders>
              <w:top w:val="single" w:sz="6" w:space="0" w:color="000000"/>
              <w:left w:val="single" w:sz="6" w:space="0" w:color="000000"/>
              <w:bottom w:val="single" w:sz="6" w:space="0" w:color="000000"/>
              <w:right w:val="single" w:sz="6" w:space="0" w:color="000000"/>
            </w:tcBorders>
          </w:tcPr>
          <w:p w14:paraId="48162E07"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tcPr>
          <w:p w14:paraId="15F0A84C"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tcPr>
          <w:p w14:paraId="4C7538B6"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401" w:type="pct"/>
            <w:tcBorders>
              <w:top w:val="single" w:sz="6" w:space="0" w:color="000000"/>
              <w:left w:val="single" w:sz="6" w:space="0" w:color="000000"/>
              <w:bottom w:val="single" w:sz="6" w:space="0" w:color="000000"/>
              <w:right w:val="single" w:sz="6" w:space="0" w:color="000000"/>
            </w:tcBorders>
          </w:tcPr>
          <w:p w14:paraId="480D746F"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401" w:type="pct"/>
            <w:tcBorders>
              <w:top w:val="single" w:sz="6" w:space="0" w:color="000000"/>
              <w:left w:val="single" w:sz="6" w:space="0" w:color="000000"/>
              <w:bottom w:val="single" w:sz="6" w:space="0" w:color="000000"/>
              <w:right w:val="single" w:sz="6" w:space="0" w:color="000000"/>
            </w:tcBorders>
          </w:tcPr>
          <w:p w14:paraId="4738A9C1" w14:textId="77777777" w:rsidR="002D4A57" w:rsidRPr="007F7C0A" w:rsidRDefault="002D4A57" w:rsidP="004F2824">
            <w:pPr>
              <w:widowControl w:val="0"/>
              <w:autoSpaceDE w:val="0"/>
              <w:autoSpaceDN w:val="0"/>
              <w:adjustRightInd w:val="0"/>
              <w:rPr>
                <w:rFonts w:cs="Arial"/>
              </w:rPr>
            </w:pPr>
            <w:r w:rsidRPr="007F7C0A">
              <w:rPr>
                <w:rFonts w:cs="Arial"/>
              </w:rPr>
              <w:t>6</w:t>
            </w:r>
          </w:p>
        </w:tc>
        <w:tc>
          <w:tcPr>
            <w:tcW w:w="365" w:type="pct"/>
            <w:tcBorders>
              <w:top w:val="single" w:sz="6" w:space="0" w:color="000000"/>
              <w:left w:val="single" w:sz="6" w:space="0" w:color="000000"/>
              <w:bottom w:val="single" w:sz="6" w:space="0" w:color="000000"/>
              <w:right w:val="single" w:sz="6" w:space="0" w:color="000000"/>
            </w:tcBorders>
          </w:tcPr>
          <w:p w14:paraId="63D52C60" w14:textId="77777777" w:rsidR="002D4A57" w:rsidRPr="007F7C0A" w:rsidRDefault="002D4A57" w:rsidP="004F2824">
            <w:pPr>
              <w:widowControl w:val="0"/>
              <w:autoSpaceDE w:val="0"/>
              <w:autoSpaceDN w:val="0"/>
              <w:adjustRightInd w:val="0"/>
              <w:rPr>
                <w:rFonts w:cs="Arial"/>
              </w:rPr>
            </w:pPr>
            <w:r w:rsidRPr="007F7C0A">
              <w:rPr>
                <w:rFonts w:cs="Arial"/>
              </w:rPr>
              <w:t>Rx</w:t>
            </w:r>
          </w:p>
        </w:tc>
        <w:tc>
          <w:tcPr>
            <w:tcW w:w="273" w:type="pct"/>
            <w:tcBorders>
              <w:top w:val="single" w:sz="6" w:space="0" w:color="000000"/>
              <w:left w:val="single" w:sz="6" w:space="0" w:color="000000"/>
              <w:bottom w:val="single" w:sz="6" w:space="0" w:color="000000"/>
              <w:right w:val="single" w:sz="6" w:space="0" w:color="000000"/>
            </w:tcBorders>
          </w:tcPr>
          <w:p w14:paraId="041441DC"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03" w:type="pct"/>
            <w:tcBorders>
              <w:top w:val="single" w:sz="6" w:space="0" w:color="000000"/>
              <w:left w:val="single" w:sz="6" w:space="0" w:color="000000"/>
              <w:bottom w:val="single" w:sz="6" w:space="0" w:color="000000"/>
              <w:right w:val="single" w:sz="6" w:space="0" w:color="000000"/>
            </w:tcBorders>
          </w:tcPr>
          <w:p w14:paraId="182F4661" w14:textId="77777777" w:rsidR="002D4A57" w:rsidRPr="007F7C0A" w:rsidRDefault="002D4A57" w:rsidP="004F2824">
            <w:pPr>
              <w:widowControl w:val="0"/>
              <w:autoSpaceDE w:val="0"/>
              <w:autoSpaceDN w:val="0"/>
              <w:adjustRightInd w:val="0"/>
              <w:rPr>
                <w:rFonts w:cs="Arial"/>
              </w:rPr>
            </w:pPr>
            <w:r w:rsidRPr="007F7C0A">
              <w:rPr>
                <w:rFonts w:cs="Arial"/>
              </w:rPr>
              <w:t>8</w:t>
            </w:r>
          </w:p>
        </w:tc>
        <w:tc>
          <w:tcPr>
            <w:tcW w:w="859" w:type="pct"/>
            <w:tcBorders>
              <w:top w:val="single" w:sz="6" w:space="0" w:color="000000"/>
              <w:left w:val="single" w:sz="6" w:space="0" w:color="000000"/>
              <w:bottom w:val="single" w:sz="6" w:space="0" w:color="000000"/>
              <w:right w:val="single" w:sz="6" w:space="0" w:color="000000"/>
            </w:tcBorders>
          </w:tcPr>
          <w:p w14:paraId="68ABA637" w14:textId="77777777" w:rsidR="002D4A57" w:rsidRPr="007F7C0A" w:rsidRDefault="002D4A57" w:rsidP="004F2824">
            <w:pPr>
              <w:widowControl w:val="0"/>
              <w:autoSpaceDE w:val="0"/>
              <w:autoSpaceDN w:val="0"/>
              <w:adjustRightInd w:val="0"/>
              <w:rPr>
                <w:rFonts w:cs="Arial"/>
              </w:rPr>
            </w:pPr>
            <w:r w:rsidRPr="007F7C0A">
              <w:rPr>
                <w:rFonts w:cs="Arial"/>
              </w:rPr>
              <w:t>Gateway request to CMU to transmit Aircraft Configuration Data Table.</w:t>
            </w:r>
          </w:p>
        </w:tc>
        <w:tc>
          <w:tcPr>
            <w:tcW w:w="705" w:type="pct"/>
            <w:tcBorders>
              <w:top w:val="single" w:sz="6" w:space="0" w:color="000000"/>
              <w:left w:val="single" w:sz="6" w:space="0" w:color="000000"/>
              <w:bottom w:val="single" w:sz="6" w:space="0" w:color="000000"/>
            </w:tcBorders>
          </w:tcPr>
          <w:p w14:paraId="1C1487EA" w14:textId="77777777" w:rsidR="002D4A57" w:rsidRPr="007F7C0A" w:rsidRDefault="002D4A57" w:rsidP="004F2824">
            <w:pPr>
              <w:widowControl w:val="0"/>
              <w:autoSpaceDE w:val="0"/>
              <w:autoSpaceDN w:val="0"/>
              <w:adjustRightInd w:val="0"/>
              <w:rPr>
                <w:rFonts w:cs="Arial"/>
              </w:rPr>
            </w:pPr>
            <w:r w:rsidRPr="007F7C0A">
              <w:rPr>
                <w:rFonts w:cs="Arial"/>
                <w:color w:val="000000"/>
              </w:rPr>
              <w:t>The first two bytes of the payload contain the SFC. The third and fourth byte together contains value 512.Other bytes contain 0.</w:t>
            </w:r>
          </w:p>
        </w:tc>
      </w:tr>
      <w:tr w:rsidR="002D4A57" w:rsidRPr="007F7C0A" w14:paraId="5E3518EF" w14:textId="77777777" w:rsidTr="004F2824">
        <w:tc>
          <w:tcPr>
            <w:tcW w:w="428" w:type="pct"/>
            <w:tcBorders>
              <w:top w:val="single" w:sz="6" w:space="0" w:color="000000"/>
              <w:bottom w:val="single" w:sz="6" w:space="0" w:color="000000"/>
              <w:right w:val="single" w:sz="6" w:space="0" w:color="000000"/>
            </w:tcBorders>
          </w:tcPr>
          <w:p w14:paraId="01D8BD03" w14:textId="77777777" w:rsidR="002D4A57" w:rsidRPr="007F7C0A" w:rsidRDefault="002D4A57" w:rsidP="004F2824">
            <w:pPr>
              <w:widowControl w:val="0"/>
              <w:autoSpaceDE w:val="0"/>
              <w:autoSpaceDN w:val="0"/>
              <w:adjustRightInd w:val="0"/>
              <w:rPr>
                <w:rFonts w:cs="Arial"/>
              </w:rPr>
            </w:pPr>
            <w:r w:rsidRPr="007F7C0A">
              <w:rPr>
                <w:rFonts w:cs="Arial"/>
              </w:rPr>
              <w:t>3</w:t>
            </w:r>
          </w:p>
        </w:tc>
        <w:tc>
          <w:tcPr>
            <w:tcW w:w="371" w:type="pct"/>
            <w:tcBorders>
              <w:top w:val="single" w:sz="6" w:space="0" w:color="000000"/>
              <w:left w:val="single" w:sz="6" w:space="0" w:color="000000"/>
              <w:bottom w:val="single" w:sz="6" w:space="0" w:color="000000"/>
              <w:right w:val="single" w:sz="6" w:space="0" w:color="000000"/>
            </w:tcBorders>
          </w:tcPr>
          <w:p w14:paraId="72D7D4F5"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09" w:type="pct"/>
            <w:tcBorders>
              <w:top w:val="single" w:sz="6" w:space="0" w:color="000000"/>
              <w:left w:val="single" w:sz="6" w:space="0" w:color="000000"/>
              <w:bottom w:val="single" w:sz="6" w:space="0" w:color="000000"/>
              <w:right w:val="single" w:sz="6" w:space="0" w:color="000000"/>
            </w:tcBorders>
          </w:tcPr>
          <w:p w14:paraId="5D11B609"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293" w:type="pct"/>
            <w:tcBorders>
              <w:top w:val="single" w:sz="6" w:space="0" w:color="000000"/>
              <w:left w:val="single" w:sz="6" w:space="0" w:color="000000"/>
              <w:bottom w:val="single" w:sz="6" w:space="0" w:color="000000"/>
              <w:right w:val="single" w:sz="6" w:space="0" w:color="000000"/>
            </w:tcBorders>
          </w:tcPr>
          <w:p w14:paraId="0B8171EE"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tcPr>
          <w:p w14:paraId="7FFC7832"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401" w:type="pct"/>
            <w:tcBorders>
              <w:top w:val="single" w:sz="6" w:space="0" w:color="000000"/>
              <w:left w:val="single" w:sz="6" w:space="0" w:color="000000"/>
              <w:bottom w:val="single" w:sz="6" w:space="0" w:color="000000"/>
              <w:right w:val="single" w:sz="6" w:space="0" w:color="000000"/>
            </w:tcBorders>
          </w:tcPr>
          <w:p w14:paraId="139C13F9"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401" w:type="pct"/>
            <w:tcBorders>
              <w:top w:val="single" w:sz="6" w:space="0" w:color="000000"/>
              <w:left w:val="single" w:sz="6" w:space="0" w:color="000000"/>
              <w:bottom w:val="single" w:sz="6" w:space="0" w:color="000000"/>
              <w:right w:val="single" w:sz="6" w:space="0" w:color="000000"/>
            </w:tcBorders>
          </w:tcPr>
          <w:p w14:paraId="65B6EA08" w14:textId="77777777" w:rsidR="002D4A57" w:rsidRPr="007F7C0A" w:rsidRDefault="002D4A57" w:rsidP="004F2824">
            <w:pPr>
              <w:widowControl w:val="0"/>
              <w:autoSpaceDE w:val="0"/>
              <w:autoSpaceDN w:val="0"/>
              <w:adjustRightInd w:val="0"/>
              <w:rPr>
                <w:rFonts w:cs="Arial"/>
              </w:rPr>
            </w:pPr>
            <w:r w:rsidRPr="007F7C0A">
              <w:rPr>
                <w:rFonts w:cs="Arial"/>
              </w:rPr>
              <w:t>6</w:t>
            </w:r>
          </w:p>
        </w:tc>
        <w:tc>
          <w:tcPr>
            <w:tcW w:w="365" w:type="pct"/>
            <w:tcBorders>
              <w:top w:val="single" w:sz="6" w:space="0" w:color="000000"/>
              <w:left w:val="single" w:sz="6" w:space="0" w:color="000000"/>
              <w:bottom w:val="single" w:sz="6" w:space="0" w:color="000000"/>
              <w:right w:val="single" w:sz="6" w:space="0" w:color="000000"/>
            </w:tcBorders>
          </w:tcPr>
          <w:p w14:paraId="353D260D" w14:textId="77777777" w:rsidR="002D4A57" w:rsidRPr="007F7C0A" w:rsidRDefault="002D4A57" w:rsidP="004F2824">
            <w:pPr>
              <w:widowControl w:val="0"/>
              <w:autoSpaceDE w:val="0"/>
              <w:autoSpaceDN w:val="0"/>
              <w:adjustRightInd w:val="0"/>
              <w:rPr>
                <w:rFonts w:cs="Arial"/>
              </w:rPr>
            </w:pPr>
            <w:r w:rsidRPr="007F7C0A">
              <w:rPr>
                <w:rFonts w:cs="Arial"/>
              </w:rPr>
              <w:t>Tx</w:t>
            </w:r>
          </w:p>
        </w:tc>
        <w:tc>
          <w:tcPr>
            <w:tcW w:w="273" w:type="pct"/>
            <w:tcBorders>
              <w:top w:val="single" w:sz="6" w:space="0" w:color="000000"/>
              <w:left w:val="single" w:sz="6" w:space="0" w:color="000000"/>
              <w:bottom w:val="single" w:sz="6" w:space="0" w:color="000000"/>
              <w:right w:val="single" w:sz="6" w:space="0" w:color="000000"/>
            </w:tcBorders>
          </w:tcPr>
          <w:p w14:paraId="05E97ED8"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03" w:type="pct"/>
            <w:tcBorders>
              <w:top w:val="single" w:sz="6" w:space="0" w:color="000000"/>
              <w:left w:val="single" w:sz="6" w:space="0" w:color="000000"/>
              <w:bottom w:val="single" w:sz="6" w:space="0" w:color="000000"/>
              <w:right w:val="single" w:sz="6" w:space="0" w:color="000000"/>
            </w:tcBorders>
          </w:tcPr>
          <w:p w14:paraId="69B3C7D5" w14:textId="77777777" w:rsidR="002D4A57" w:rsidRPr="007F7C0A" w:rsidRDefault="002D4A57" w:rsidP="004F2824">
            <w:pPr>
              <w:widowControl w:val="0"/>
              <w:autoSpaceDE w:val="0"/>
              <w:autoSpaceDN w:val="0"/>
              <w:adjustRightInd w:val="0"/>
              <w:rPr>
                <w:rFonts w:cs="Arial"/>
              </w:rPr>
            </w:pPr>
            <w:r w:rsidRPr="007F7C0A">
              <w:rPr>
                <w:rFonts w:cs="Arial"/>
              </w:rPr>
              <w:t>8</w:t>
            </w:r>
          </w:p>
        </w:tc>
        <w:tc>
          <w:tcPr>
            <w:tcW w:w="859" w:type="pct"/>
            <w:tcBorders>
              <w:top w:val="single" w:sz="6" w:space="0" w:color="000000"/>
              <w:left w:val="single" w:sz="6" w:space="0" w:color="000000"/>
              <w:bottom w:val="single" w:sz="6" w:space="0" w:color="000000"/>
              <w:right w:val="single" w:sz="6" w:space="0" w:color="000000"/>
            </w:tcBorders>
          </w:tcPr>
          <w:p w14:paraId="31062C64" w14:textId="77777777" w:rsidR="002D4A57" w:rsidRPr="007F7C0A" w:rsidRDefault="002D4A57" w:rsidP="004F2824">
            <w:pPr>
              <w:widowControl w:val="0"/>
              <w:autoSpaceDE w:val="0"/>
              <w:autoSpaceDN w:val="0"/>
              <w:adjustRightInd w:val="0"/>
              <w:rPr>
                <w:rFonts w:cs="Arial"/>
              </w:rPr>
            </w:pPr>
            <w:r w:rsidRPr="007F7C0A">
              <w:rPr>
                <w:rFonts w:cs="Arial"/>
              </w:rPr>
              <w:t>CMU responds to the Gateway with the number of ACD bytes to be downloaded.</w:t>
            </w:r>
          </w:p>
        </w:tc>
        <w:tc>
          <w:tcPr>
            <w:tcW w:w="705" w:type="pct"/>
            <w:tcBorders>
              <w:top w:val="single" w:sz="6" w:space="0" w:color="000000"/>
              <w:left w:val="single" w:sz="6" w:space="0" w:color="000000"/>
              <w:bottom w:val="single" w:sz="6" w:space="0" w:color="000000"/>
            </w:tcBorders>
          </w:tcPr>
          <w:p w14:paraId="54E1D563" w14:textId="77777777" w:rsidR="002D4A57" w:rsidRPr="007F7C0A" w:rsidRDefault="002D4A57" w:rsidP="004F2824">
            <w:pPr>
              <w:widowControl w:val="0"/>
              <w:autoSpaceDE w:val="0"/>
              <w:autoSpaceDN w:val="0"/>
              <w:adjustRightInd w:val="0"/>
              <w:rPr>
                <w:rFonts w:cs="Arial"/>
              </w:rPr>
            </w:pPr>
            <w:r w:rsidRPr="007F7C0A">
              <w:rPr>
                <w:rFonts w:cs="Arial"/>
              </w:rPr>
              <w:t>The first two bytes of the payload contain the SFC. The third, fourth byte contains 1. Fifth and sixth byte contains the number of bytes acknowledged to the Gateway (8k).</w:t>
            </w:r>
          </w:p>
          <w:p w14:paraId="76C427BB" w14:textId="77777777" w:rsidR="002D4A57" w:rsidRPr="007F7C0A" w:rsidRDefault="002D4A57" w:rsidP="004F2824">
            <w:pPr>
              <w:widowControl w:val="0"/>
              <w:autoSpaceDE w:val="0"/>
              <w:autoSpaceDN w:val="0"/>
              <w:adjustRightInd w:val="0"/>
              <w:rPr>
                <w:rFonts w:cs="Arial"/>
              </w:rPr>
            </w:pPr>
            <w:r w:rsidRPr="007F7C0A">
              <w:rPr>
                <w:rFonts w:cs="Arial"/>
              </w:rPr>
              <w:t>Other bytes contain 0.</w:t>
            </w:r>
          </w:p>
        </w:tc>
      </w:tr>
      <w:tr w:rsidR="002D4A57" w:rsidRPr="007F7C0A" w14:paraId="3E07311B" w14:textId="77777777" w:rsidTr="004F2824">
        <w:tc>
          <w:tcPr>
            <w:tcW w:w="428" w:type="pct"/>
            <w:tcBorders>
              <w:top w:val="single" w:sz="6" w:space="0" w:color="000000"/>
              <w:bottom w:val="single" w:sz="6" w:space="0" w:color="000000"/>
              <w:right w:val="single" w:sz="6" w:space="0" w:color="000000"/>
            </w:tcBorders>
          </w:tcPr>
          <w:p w14:paraId="360A6729" w14:textId="77777777" w:rsidR="002D4A57" w:rsidRPr="007F7C0A" w:rsidRDefault="002D4A57" w:rsidP="004F2824">
            <w:pPr>
              <w:widowControl w:val="0"/>
              <w:autoSpaceDE w:val="0"/>
              <w:autoSpaceDN w:val="0"/>
              <w:adjustRightInd w:val="0"/>
              <w:rPr>
                <w:rFonts w:cs="Arial"/>
              </w:rPr>
            </w:pPr>
            <w:r w:rsidRPr="007F7C0A">
              <w:rPr>
                <w:rFonts w:cs="Arial"/>
              </w:rPr>
              <w:t>3</w:t>
            </w:r>
          </w:p>
        </w:tc>
        <w:tc>
          <w:tcPr>
            <w:tcW w:w="371" w:type="pct"/>
            <w:tcBorders>
              <w:top w:val="single" w:sz="6" w:space="0" w:color="000000"/>
              <w:left w:val="single" w:sz="6" w:space="0" w:color="000000"/>
              <w:bottom w:val="single" w:sz="6" w:space="0" w:color="000000"/>
              <w:right w:val="single" w:sz="6" w:space="0" w:color="000000"/>
            </w:tcBorders>
          </w:tcPr>
          <w:p w14:paraId="48245DAC"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09" w:type="pct"/>
            <w:tcBorders>
              <w:top w:val="single" w:sz="6" w:space="0" w:color="000000"/>
              <w:left w:val="single" w:sz="6" w:space="0" w:color="000000"/>
              <w:bottom w:val="single" w:sz="6" w:space="0" w:color="000000"/>
              <w:right w:val="single" w:sz="6" w:space="0" w:color="000000"/>
            </w:tcBorders>
          </w:tcPr>
          <w:p w14:paraId="362A57CB"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tcPr>
          <w:p w14:paraId="1176C517"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tcPr>
          <w:p w14:paraId="1473BBA1"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401" w:type="pct"/>
            <w:tcBorders>
              <w:top w:val="single" w:sz="6" w:space="0" w:color="000000"/>
              <w:left w:val="single" w:sz="6" w:space="0" w:color="000000"/>
              <w:bottom w:val="single" w:sz="6" w:space="0" w:color="000000"/>
              <w:right w:val="single" w:sz="6" w:space="0" w:color="000000"/>
            </w:tcBorders>
          </w:tcPr>
          <w:p w14:paraId="36F1D2C6"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401" w:type="pct"/>
            <w:tcBorders>
              <w:top w:val="single" w:sz="6" w:space="0" w:color="000000"/>
              <w:left w:val="single" w:sz="6" w:space="0" w:color="000000"/>
              <w:bottom w:val="single" w:sz="6" w:space="0" w:color="000000"/>
              <w:right w:val="single" w:sz="6" w:space="0" w:color="000000"/>
            </w:tcBorders>
          </w:tcPr>
          <w:p w14:paraId="762FD41D" w14:textId="77777777" w:rsidR="002D4A57" w:rsidRPr="007F7C0A" w:rsidRDefault="002D4A57" w:rsidP="004F2824">
            <w:pPr>
              <w:widowControl w:val="0"/>
              <w:autoSpaceDE w:val="0"/>
              <w:autoSpaceDN w:val="0"/>
              <w:adjustRightInd w:val="0"/>
              <w:rPr>
                <w:rFonts w:cs="Arial"/>
              </w:rPr>
            </w:pPr>
            <w:r w:rsidRPr="007F7C0A">
              <w:rPr>
                <w:rFonts w:cs="Arial"/>
              </w:rPr>
              <w:t>6</w:t>
            </w:r>
          </w:p>
        </w:tc>
        <w:tc>
          <w:tcPr>
            <w:tcW w:w="365" w:type="pct"/>
            <w:tcBorders>
              <w:top w:val="single" w:sz="6" w:space="0" w:color="000000"/>
              <w:left w:val="single" w:sz="6" w:space="0" w:color="000000"/>
              <w:bottom w:val="single" w:sz="6" w:space="0" w:color="000000"/>
              <w:right w:val="single" w:sz="6" w:space="0" w:color="000000"/>
            </w:tcBorders>
          </w:tcPr>
          <w:p w14:paraId="23E942BD" w14:textId="77777777" w:rsidR="002D4A57" w:rsidRPr="007F7C0A" w:rsidRDefault="002D4A57" w:rsidP="004F2824">
            <w:pPr>
              <w:widowControl w:val="0"/>
              <w:autoSpaceDE w:val="0"/>
              <w:autoSpaceDN w:val="0"/>
              <w:adjustRightInd w:val="0"/>
              <w:rPr>
                <w:rFonts w:cs="Arial"/>
              </w:rPr>
            </w:pPr>
            <w:r w:rsidRPr="007F7C0A">
              <w:rPr>
                <w:rFonts w:cs="Arial"/>
              </w:rPr>
              <w:t>Rx</w:t>
            </w:r>
          </w:p>
        </w:tc>
        <w:tc>
          <w:tcPr>
            <w:tcW w:w="273" w:type="pct"/>
            <w:tcBorders>
              <w:top w:val="single" w:sz="6" w:space="0" w:color="000000"/>
              <w:left w:val="single" w:sz="6" w:space="0" w:color="000000"/>
              <w:bottom w:val="single" w:sz="6" w:space="0" w:color="000000"/>
              <w:right w:val="single" w:sz="6" w:space="0" w:color="000000"/>
            </w:tcBorders>
          </w:tcPr>
          <w:p w14:paraId="46B21D35"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03" w:type="pct"/>
            <w:tcBorders>
              <w:top w:val="single" w:sz="6" w:space="0" w:color="000000"/>
              <w:left w:val="single" w:sz="6" w:space="0" w:color="000000"/>
              <w:bottom w:val="single" w:sz="6" w:space="0" w:color="000000"/>
              <w:right w:val="single" w:sz="6" w:space="0" w:color="000000"/>
            </w:tcBorders>
          </w:tcPr>
          <w:p w14:paraId="3A175E35" w14:textId="77777777" w:rsidR="002D4A57" w:rsidRPr="007F7C0A" w:rsidRDefault="002D4A57" w:rsidP="004F2824">
            <w:pPr>
              <w:widowControl w:val="0"/>
              <w:autoSpaceDE w:val="0"/>
              <w:autoSpaceDN w:val="0"/>
              <w:adjustRightInd w:val="0"/>
              <w:rPr>
                <w:rFonts w:cs="Arial"/>
              </w:rPr>
            </w:pPr>
            <w:r w:rsidRPr="007F7C0A">
              <w:rPr>
                <w:rFonts w:cs="Arial"/>
              </w:rPr>
              <w:t>8</w:t>
            </w:r>
          </w:p>
        </w:tc>
        <w:tc>
          <w:tcPr>
            <w:tcW w:w="859" w:type="pct"/>
            <w:tcBorders>
              <w:top w:val="single" w:sz="6" w:space="0" w:color="000000"/>
              <w:left w:val="single" w:sz="6" w:space="0" w:color="000000"/>
              <w:bottom w:val="single" w:sz="6" w:space="0" w:color="000000"/>
              <w:right w:val="single" w:sz="6" w:space="0" w:color="000000"/>
            </w:tcBorders>
          </w:tcPr>
          <w:p w14:paraId="2D85FCEF" w14:textId="77777777" w:rsidR="002D4A57" w:rsidRPr="007F7C0A" w:rsidRDefault="002D4A57" w:rsidP="004F2824">
            <w:pPr>
              <w:widowControl w:val="0"/>
              <w:autoSpaceDE w:val="0"/>
              <w:autoSpaceDN w:val="0"/>
              <w:adjustRightInd w:val="0"/>
              <w:rPr>
                <w:rFonts w:cs="Arial"/>
              </w:rPr>
            </w:pPr>
            <w:r w:rsidRPr="007F7C0A">
              <w:rPr>
                <w:rFonts w:cs="Arial"/>
              </w:rPr>
              <w:t>Gateway request to CMU with the download size request (8k)</w:t>
            </w:r>
          </w:p>
        </w:tc>
        <w:tc>
          <w:tcPr>
            <w:tcW w:w="705" w:type="pct"/>
            <w:tcBorders>
              <w:top w:val="single" w:sz="6" w:space="0" w:color="000000"/>
              <w:left w:val="single" w:sz="6" w:space="0" w:color="000000"/>
              <w:bottom w:val="single" w:sz="6" w:space="0" w:color="000000"/>
            </w:tcBorders>
          </w:tcPr>
          <w:p w14:paraId="084522F6" w14:textId="77777777" w:rsidR="002D4A57" w:rsidRPr="007F7C0A" w:rsidRDefault="002D4A57" w:rsidP="004F2824">
            <w:pPr>
              <w:widowControl w:val="0"/>
              <w:autoSpaceDE w:val="0"/>
              <w:autoSpaceDN w:val="0"/>
              <w:adjustRightInd w:val="0"/>
              <w:rPr>
                <w:rFonts w:cs="Arial"/>
              </w:rPr>
            </w:pPr>
            <w:r w:rsidRPr="007F7C0A">
              <w:rPr>
                <w:rFonts w:cs="Arial"/>
              </w:rPr>
              <w:t xml:space="preserve">The first two bytes of the payload contain the SFC. The third byte contains 1, fourth byte contains 0. Fifth and sixth byte contains the </w:t>
            </w:r>
            <w:r w:rsidRPr="007F7C0A">
              <w:rPr>
                <w:rFonts w:cs="Arial"/>
              </w:rPr>
              <w:lastRenderedPageBreak/>
              <w:t>number of downloaded bytes requested by the Gateway to CMU.</w:t>
            </w:r>
          </w:p>
          <w:p w14:paraId="5F5AEB71" w14:textId="77777777" w:rsidR="002D4A57" w:rsidRPr="007F7C0A" w:rsidRDefault="002D4A57" w:rsidP="004F2824">
            <w:pPr>
              <w:widowControl w:val="0"/>
              <w:autoSpaceDE w:val="0"/>
              <w:autoSpaceDN w:val="0"/>
              <w:adjustRightInd w:val="0"/>
              <w:rPr>
                <w:rFonts w:cs="Arial"/>
              </w:rPr>
            </w:pPr>
            <w:r w:rsidRPr="007F7C0A">
              <w:rPr>
                <w:rFonts w:cs="Arial"/>
              </w:rPr>
              <w:t>Other bytes contain 0.</w:t>
            </w:r>
          </w:p>
        </w:tc>
      </w:tr>
      <w:tr w:rsidR="002D4A57" w:rsidRPr="007F7C0A" w14:paraId="309F66CF" w14:textId="77777777" w:rsidTr="004F2824">
        <w:tc>
          <w:tcPr>
            <w:tcW w:w="428" w:type="pct"/>
            <w:tcBorders>
              <w:top w:val="single" w:sz="6" w:space="0" w:color="000000"/>
              <w:bottom w:val="single" w:sz="6" w:space="0" w:color="000000"/>
              <w:right w:val="single" w:sz="6" w:space="0" w:color="000000"/>
            </w:tcBorders>
          </w:tcPr>
          <w:p w14:paraId="34F3B798" w14:textId="77777777" w:rsidR="002D4A57" w:rsidRPr="007F7C0A" w:rsidRDefault="002D4A57" w:rsidP="004F2824">
            <w:pPr>
              <w:widowControl w:val="0"/>
              <w:autoSpaceDE w:val="0"/>
              <w:autoSpaceDN w:val="0"/>
              <w:adjustRightInd w:val="0"/>
              <w:rPr>
                <w:rFonts w:cs="Arial"/>
              </w:rPr>
            </w:pPr>
            <w:r w:rsidRPr="007F7C0A">
              <w:rPr>
                <w:rFonts w:cs="Arial"/>
              </w:rPr>
              <w:lastRenderedPageBreak/>
              <w:t>3</w:t>
            </w:r>
          </w:p>
        </w:tc>
        <w:tc>
          <w:tcPr>
            <w:tcW w:w="371" w:type="pct"/>
            <w:tcBorders>
              <w:top w:val="single" w:sz="6" w:space="0" w:color="000000"/>
              <w:left w:val="single" w:sz="6" w:space="0" w:color="000000"/>
              <w:bottom w:val="single" w:sz="6" w:space="0" w:color="000000"/>
              <w:right w:val="single" w:sz="6" w:space="0" w:color="000000"/>
            </w:tcBorders>
          </w:tcPr>
          <w:p w14:paraId="04D71372"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09" w:type="pct"/>
            <w:tcBorders>
              <w:top w:val="single" w:sz="6" w:space="0" w:color="000000"/>
              <w:left w:val="single" w:sz="6" w:space="0" w:color="000000"/>
              <w:bottom w:val="single" w:sz="6" w:space="0" w:color="000000"/>
              <w:right w:val="single" w:sz="6" w:space="0" w:color="000000"/>
            </w:tcBorders>
          </w:tcPr>
          <w:p w14:paraId="4A11ABFE"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293" w:type="pct"/>
            <w:tcBorders>
              <w:top w:val="single" w:sz="6" w:space="0" w:color="000000"/>
              <w:left w:val="single" w:sz="6" w:space="0" w:color="000000"/>
              <w:bottom w:val="single" w:sz="6" w:space="0" w:color="000000"/>
              <w:right w:val="single" w:sz="6" w:space="0" w:color="000000"/>
            </w:tcBorders>
          </w:tcPr>
          <w:p w14:paraId="2300163A"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tcPr>
          <w:p w14:paraId="55617893"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401" w:type="pct"/>
            <w:tcBorders>
              <w:top w:val="single" w:sz="6" w:space="0" w:color="000000"/>
              <w:left w:val="single" w:sz="6" w:space="0" w:color="000000"/>
              <w:bottom w:val="single" w:sz="6" w:space="0" w:color="000000"/>
              <w:right w:val="single" w:sz="6" w:space="0" w:color="000000"/>
            </w:tcBorders>
          </w:tcPr>
          <w:p w14:paraId="175B8083"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401" w:type="pct"/>
            <w:tcBorders>
              <w:top w:val="single" w:sz="6" w:space="0" w:color="000000"/>
              <w:left w:val="single" w:sz="6" w:space="0" w:color="000000"/>
              <w:bottom w:val="single" w:sz="6" w:space="0" w:color="000000"/>
              <w:right w:val="single" w:sz="6" w:space="0" w:color="000000"/>
            </w:tcBorders>
          </w:tcPr>
          <w:p w14:paraId="2C5DE4A7" w14:textId="77777777" w:rsidR="002D4A57" w:rsidRPr="007F7C0A" w:rsidRDefault="002D4A57" w:rsidP="004F2824">
            <w:pPr>
              <w:widowControl w:val="0"/>
              <w:autoSpaceDE w:val="0"/>
              <w:autoSpaceDN w:val="0"/>
              <w:adjustRightInd w:val="0"/>
              <w:rPr>
                <w:rFonts w:cs="Arial"/>
              </w:rPr>
            </w:pPr>
            <w:r w:rsidRPr="007F7C0A">
              <w:rPr>
                <w:rFonts w:cs="Arial"/>
              </w:rPr>
              <w:t>6</w:t>
            </w:r>
          </w:p>
        </w:tc>
        <w:tc>
          <w:tcPr>
            <w:tcW w:w="365" w:type="pct"/>
            <w:tcBorders>
              <w:top w:val="single" w:sz="6" w:space="0" w:color="000000"/>
              <w:left w:val="single" w:sz="6" w:space="0" w:color="000000"/>
              <w:bottom w:val="single" w:sz="6" w:space="0" w:color="000000"/>
              <w:right w:val="single" w:sz="6" w:space="0" w:color="000000"/>
            </w:tcBorders>
          </w:tcPr>
          <w:p w14:paraId="2919A3F3" w14:textId="77777777" w:rsidR="002D4A57" w:rsidRPr="007F7C0A" w:rsidRDefault="002D4A57" w:rsidP="004F2824">
            <w:pPr>
              <w:widowControl w:val="0"/>
              <w:autoSpaceDE w:val="0"/>
              <w:autoSpaceDN w:val="0"/>
              <w:adjustRightInd w:val="0"/>
              <w:rPr>
                <w:rFonts w:cs="Arial"/>
              </w:rPr>
            </w:pPr>
            <w:r w:rsidRPr="007F7C0A">
              <w:rPr>
                <w:rFonts w:cs="Arial"/>
              </w:rPr>
              <w:t>Tx</w:t>
            </w:r>
          </w:p>
        </w:tc>
        <w:tc>
          <w:tcPr>
            <w:tcW w:w="273" w:type="pct"/>
            <w:tcBorders>
              <w:top w:val="single" w:sz="6" w:space="0" w:color="000000"/>
              <w:left w:val="single" w:sz="6" w:space="0" w:color="000000"/>
              <w:bottom w:val="single" w:sz="6" w:space="0" w:color="000000"/>
              <w:right w:val="single" w:sz="6" w:space="0" w:color="000000"/>
            </w:tcBorders>
          </w:tcPr>
          <w:p w14:paraId="57B36D7A"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03" w:type="pct"/>
            <w:tcBorders>
              <w:top w:val="single" w:sz="6" w:space="0" w:color="000000"/>
              <w:left w:val="single" w:sz="6" w:space="0" w:color="000000"/>
              <w:bottom w:val="single" w:sz="6" w:space="0" w:color="000000"/>
              <w:right w:val="single" w:sz="6" w:space="0" w:color="000000"/>
            </w:tcBorders>
          </w:tcPr>
          <w:p w14:paraId="197BD71C" w14:textId="77777777" w:rsidR="002D4A57" w:rsidRPr="007F7C0A" w:rsidRDefault="002D4A57" w:rsidP="004F2824">
            <w:pPr>
              <w:widowControl w:val="0"/>
              <w:autoSpaceDE w:val="0"/>
              <w:autoSpaceDN w:val="0"/>
              <w:adjustRightInd w:val="0"/>
              <w:rPr>
                <w:rFonts w:cs="Arial"/>
              </w:rPr>
            </w:pPr>
            <w:r w:rsidRPr="007F7C0A">
              <w:rPr>
                <w:rFonts w:cs="Arial"/>
              </w:rPr>
              <w:t>8</w:t>
            </w:r>
          </w:p>
        </w:tc>
        <w:tc>
          <w:tcPr>
            <w:tcW w:w="859" w:type="pct"/>
            <w:tcBorders>
              <w:top w:val="single" w:sz="6" w:space="0" w:color="000000"/>
              <w:left w:val="single" w:sz="6" w:space="0" w:color="000000"/>
              <w:bottom w:val="single" w:sz="6" w:space="0" w:color="000000"/>
              <w:right w:val="single" w:sz="6" w:space="0" w:color="000000"/>
            </w:tcBorders>
          </w:tcPr>
          <w:p w14:paraId="3EF81554" w14:textId="77777777" w:rsidR="002D4A57" w:rsidRPr="007F7C0A" w:rsidRDefault="002D4A57" w:rsidP="004F2824">
            <w:pPr>
              <w:widowControl w:val="0"/>
              <w:autoSpaceDE w:val="0"/>
              <w:autoSpaceDN w:val="0"/>
              <w:adjustRightInd w:val="0"/>
              <w:rPr>
                <w:rFonts w:cs="Arial"/>
              </w:rPr>
            </w:pPr>
            <w:r w:rsidRPr="007F7C0A">
              <w:rPr>
                <w:rFonts w:cs="Arial"/>
              </w:rPr>
              <w:t>CMU response to Gateway with the download size (8k)</w:t>
            </w:r>
          </w:p>
        </w:tc>
        <w:tc>
          <w:tcPr>
            <w:tcW w:w="705" w:type="pct"/>
            <w:tcBorders>
              <w:top w:val="single" w:sz="6" w:space="0" w:color="000000"/>
              <w:left w:val="single" w:sz="6" w:space="0" w:color="000000"/>
              <w:bottom w:val="single" w:sz="6" w:space="0" w:color="000000"/>
            </w:tcBorders>
          </w:tcPr>
          <w:p w14:paraId="4E570E48" w14:textId="77777777" w:rsidR="002D4A57" w:rsidRPr="007F7C0A" w:rsidRDefault="002D4A57" w:rsidP="004F2824">
            <w:pPr>
              <w:widowControl w:val="0"/>
              <w:autoSpaceDE w:val="0"/>
              <w:autoSpaceDN w:val="0"/>
              <w:adjustRightInd w:val="0"/>
              <w:rPr>
                <w:rFonts w:cs="Arial"/>
              </w:rPr>
            </w:pPr>
            <w:r w:rsidRPr="007F7C0A">
              <w:rPr>
                <w:rFonts w:cs="Arial"/>
              </w:rPr>
              <w:t>The first two bytes of the payload contain the SFC. The third byte contains 1, fourth byte contains 0. Fifth and sixth byte contains the number of downloaded bytes acknowledged by the CMU to Gateway.</w:t>
            </w:r>
          </w:p>
          <w:p w14:paraId="7CCBC708" w14:textId="77777777" w:rsidR="002D4A57" w:rsidRPr="007F7C0A" w:rsidRDefault="002D4A57" w:rsidP="004F2824">
            <w:pPr>
              <w:widowControl w:val="0"/>
              <w:autoSpaceDE w:val="0"/>
              <w:autoSpaceDN w:val="0"/>
              <w:adjustRightInd w:val="0"/>
              <w:rPr>
                <w:rFonts w:cs="Arial"/>
              </w:rPr>
            </w:pPr>
            <w:r w:rsidRPr="007F7C0A">
              <w:rPr>
                <w:rFonts w:cs="Arial"/>
              </w:rPr>
              <w:t>Other bytes contain 0.</w:t>
            </w:r>
          </w:p>
        </w:tc>
      </w:tr>
      <w:tr w:rsidR="002D4A57" w:rsidRPr="007F7C0A" w14:paraId="5CA93EC0" w14:textId="77777777" w:rsidTr="004F2824">
        <w:tc>
          <w:tcPr>
            <w:tcW w:w="428" w:type="pct"/>
            <w:tcBorders>
              <w:top w:val="single" w:sz="6" w:space="0" w:color="000000"/>
              <w:bottom w:val="single" w:sz="6" w:space="0" w:color="000000"/>
              <w:right w:val="single" w:sz="6" w:space="0" w:color="000000"/>
            </w:tcBorders>
          </w:tcPr>
          <w:p w14:paraId="6E37D210" w14:textId="77777777" w:rsidR="002D4A57" w:rsidRPr="007F7C0A" w:rsidRDefault="002D4A57" w:rsidP="004F2824">
            <w:pPr>
              <w:widowControl w:val="0"/>
              <w:autoSpaceDE w:val="0"/>
              <w:autoSpaceDN w:val="0"/>
              <w:adjustRightInd w:val="0"/>
              <w:rPr>
                <w:rFonts w:cs="Arial"/>
              </w:rPr>
            </w:pPr>
            <w:r w:rsidRPr="007F7C0A">
              <w:rPr>
                <w:rFonts w:cs="Arial"/>
              </w:rPr>
              <w:t>Start of ACD transfer begins</w:t>
            </w:r>
          </w:p>
        </w:tc>
        <w:tc>
          <w:tcPr>
            <w:tcW w:w="371" w:type="pct"/>
            <w:tcBorders>
              <w:top w:val="single" w:sz="6" w:space="0" w:color="000000"/>
              <w:left w:val="single" w:sz="6" w:space="0" w:color="000000"/>
              <w:bottom w:val="single" w:sz="6" w:space="0" w:color="000000"/>
              <w:right w:val="single" w:sz="6" w:space="0" w:color="000000"/>
            </w:tcBorders>
          </w:tcPr>
          <w:p w14:paraId="6E8298DC"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09" w:type="pct"/>
            <w:tcBorders>
              <w:top w:val="single" w:sz="6" w:space="0" w:color="000000"/>
              <w:left w:val="single" w:sz="6" w:space="0" w:color="000000"/>
              <w:bottom w:val="single" w:sz="6" w:space="0" w:color="000000"/>
              <w:right w:val="single" w:sz="6" w:space="0" w:color="000000"/>
            </w:tcBorders>
          </w:tcPr>
          <w:p w14:paraId="232F233D"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293" w:type="pct"/>
            <w:tcBorders>
              <w:top w:val="single" w:sz="6" w:space="0" w:color="000000"/>
              <w:left w:val="single" w:sz="6" w:space="0" w:color="000000"/>
              <w:bottom w:val="single" w:sz="6" w:space="0" w:color="000000"/>
              <w:right w:val="single" w:sz="6" w:space="0" w:color="000000"/>
            </w:tcBorders>
          </w:tcPr>
          <w:p w14:paraId="6267A39D"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tcPr>
          <w:p w14:paraId="3CFCB0AD"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401" w:type="pct"/>
            <w:tcBorders>
              <w:top w:val="single" w:sz="6" w:space="0" w:color="000000"/>
              <w:left w:val="single" w:sz="6" w:space="0" w:color="000000"/>
              <w:bottom w:val="single" w:sz="6" w:space="0" w:color="000000"/>
              <w:right w:val="single" w:sz="6" w:space="0" w:color="000000"/>
            </w:tcBorders>
          </w:tcPr>
          <w:p w14:paraId="4512B33D"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401" w:type="pct"/>
            <w:tcBorders>
              <w:top w:val="single" w:sz="6" w:space="0" w:color="000000"/>
              <w:left w:val="single" w:sz="6" w:space="0" w:color="000000"/>
              <w:bottom w:val="single" w:sz="6" w:space="0" w:color="000000"/>
              <w:right w:val="single" w:sz="6" w:space="0" w:color="000000"/>
            </w:tcBorders>
          </w:tcPr>
          <w:p w14:paraId="7973158E" w14:textId="77777777" w:rsidR="002D4A57" w:rsidRPr="007F7C0A" w:rsidRDefault="002D4A57" w:rsidP="004F2824">
            <w:pPr>
              <w:widowControl w:val="0"/>
              <w:autoSpaceDE w:val="0"/>
              <w:autoSpaceDN w:val="0"/>
              <w:adjustRightInd w:val="0"/>
              <w:rPr>
                <w:rFonts w:cs="Arial"/>
              </w:rPr>
            </w:pPr>
            <w:r w:rsidRPr="007F7C0A">
              <w:rPr>
                <w:rFonts w:cs="Arial"/>
              </w:rPr>
              <w:t>6</w:t>
            </w:r>
          </w:p>
        </w:tc>
        <w:tc>
          <w:tcPr>
            <w:tcW w:w="365" w:type="pct"/>
            <w:tcBorders>
              <w:top w:val="single" w:sz="6" w:space="0" w:color="000000"/>
              <w:left w:val="single" w:sz="6" w:space="0" w:color="000000"/>
              <w:bottom w:val="single" w:sz="6" w:space="0" w:color="000000"/>
              <w:right w:val="single" w:sz="6" w:space="0" w:color="000000"/>
            </w:tcBorders>
          </w:tcPr>
          <w:p w14:paraId="4F0EE617" w14:textId="77777777" w:rsidR="002D4A57" w:rsidRPr="007F7C0A" w:rsidRDefault="002D4A57" w:rsidP="004F2824">
            <w:pPr>
              <w:widowControl w:val="0"/>
              <w:autoSpaceDE w:val="0"/>
              <w:autoSpaceDN w:val="0"/>
              <w:adjustRightInd w:val="0"/>
              <w:rPr>
                <w:rFonts w:cs="Arial"/>
              </w:rPr>
            </w:pPr>
            <w:r w:rsidRPr="007F7C0A">
              <w:rPr>
                <w:rFonts w:cs="Arial"/>
              </w:rPr>
              <w:t>Tx</w:t>
            </w:r>
          </w:p>
        </w:tc>
        <w:tc>
          <w:tcPr>
            <w:tcW w:w="273" w:type="pct"/>
            <w:tcBorders>
              <w:top w:val="single" w:sz="6" w:space="0" w:color="000000"/>
              <w:left w:val="single" w:sz="6" w:space="0" w:color="000000"/>
              <w:bottom w:val="single" w:sz="6" w:space="0" w:color="000000"/>
              <w:right w:val="single" w:sz="6" w:space="0" w:color="000000"/>
            </w:tcBorders>
          </w:tcPr>
          <w:p w14:paraId="099DE3CA"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03" w:type="pct"/>
            <w:tcBorders>
              <w:top w:val="single" w:sz="6" w:space="0" w:color="000000"/>
              <w:left w:val="single" w:sz="6" w:space="0" w:color="000000"/>
              <w:bottom w:val="single" w:sz="6" w:space="0" w:color="000000"/>
              <w:right w:val="single" w:sz="6" w:space="0" w:color="000000"/>
            </w:tcBorders>
          </w:tcPr>
          <w:p w14:paraId="09387149" w14:textId="77777777" w:rsidR="002D4A57" w:rsidRPr="007F7C0A" w:rsidRDefault="002D4A57" w:rsidP="004F2824">
            <w:pPr>
              <w:widowControl w:val="0"/>
              <w:autoSpaceDE w:val="0"/>
              <w:autoSpaceDN w:val="0"/>
              <w:adjustRightInd w:val="0"/>
              <w:rPr>
                <w:rFonts w:cs="Arial"/>
              </w:rPr>
            </w:pPr>
            <w:r w:rsidRPr="007F7C0A">
              <w:rPr>
                <w:rFonts w:cs="Arial"/>
              </w:rPr>
              <w:t>8</w:t>
            </w:r>
          </w:p>
        </w:tc>
        <w:tc>
          <w:tcPr>
            <w:tcW w:w="859" w:type="pct"/>
            <w:tcBorders>
              <w:top w:val="single" w:sz="6" w:space="0" w:color="000000"/>
              <w:left w:val="single" w:sz="6" w:space="0" w:color="000000"/>
              <w:bottom w:val="single" w:sz="6" w:space="0" w:color="000000"/>
              <w:right w:val="single" w:sz="6" w:space="0" w:color="000000"/>
            </w:tcBorders>
          </w:tcPr>
          <w:p w14:paraId="555EBA23" w14:textId="77777777" w:rsidR="002D4A57" w:rsidRPr="007F7C0A" w:rsidRDefault="002D4A57" w:rsidP="004F2824">
            <w:pPr>
              <w:widowControl w:val="0"/>
              <w:autoSpaceDE w:val="0"/>
              <w:autoSpaceDN w:val="0"/>
              <w:adjustRightInd w:val="0"/>
              <w:rPr>
                <w:rFonts w:cs="Arial"/>
              </w:rPr>
            </w:pPr>
            <w:r w:rsidRPr="007F7C0A">
              <w:rPr>
                <w:rFonts w:cs="Arial"/>
              </w:rPr>
              <w:t>Start of ACD Transfer from CMU side to Gateway</w:t>
            </w:r>
          </w:p>
        </w:tc>
        <w:tc>
          <w:tcPr>
            <w:tcW w:w="705" w:type="pct"/>
            <w:tcBorders>
              <w:top w:val="single" w:sz="6" w:space="0" w:color="000000"/>
              <w:left w:val="single" w:sz="6" w:space="0" w:color="000000"/>
              <w:bottom w:val="single" w:sz="6" w:space="0" w:color="000000"/>
            </w:tcBorders>
          </w:tcPr>
          <w:p w14:paraId="2E17A888" w14:textId="77777777" w:rsidR="002D4A57" w:rsidRPr="007F7C0A" w:rsidRDefault="002D4A57" w:rsidP="004F2824">
            <w:pPr>
              <w:widowControl w:val="0"/>
              <w:autoSpaceDE w:val="0"/>
              <w:autoSpaceDN w:val="0"/>
              <w:adjustRightInd w:val="0"/>
              <w:rPr>
                <w:rFonts w:cs="Arial"/>
                <w:highlight w:val="yellow"/>
              </w:rPr>
            </w:pPr>
            <w:r w:rsidRPr="007F7C0A">
              <w:rPr>
                <w:rFonts w:cs="Arial"/>
              </w:rPr>
              <w:t>CMU transfer 8k bytes of ACD data to Gateway</w:t>
            </w:r>
          </w:p>
        </w:tc>
      </w:tr>
      <w:tr w:rsidR="002D4A57" w:rsidRPr="007F7C0A" w14:paraId="6291B569" w14:textId="77777777" w:rsidTr="004F2824">
        <w:tc>
          <w:tcPr>
            <w:tcW w:w="428" w:type="pct"/>
            <w:tcBorders>
              <w:top w:val="single" w:sz="6" w:space="0" w:color="000000"/>
              <w:bottom w:val="single" w:sz="6" w:space="0" w:color="000000"/>
              <w:right w:val="single" w:sz="6" w:space="0" w:color="000000"/>
            </w:tcBorders>
          </w:tcPr>
          <w:p w14:paraId="63D92151" w14:textId="77777777" w:rsidR="002D4A57" w:rsidRPr="007F7C0A" w:rsidRDefault="002D4A57" w:rsidP="004F2824">
            <w:pPr>
              <w:widowControl w:val="0"/>
              <w:autoSpaceDE w:val="0"/>
              <w:autoSpaceDN w:val="0"/>
              <w:adjustRightInd w:val="0"/>
              <w:rPr>
                <w:rFonts w:cs="Arial"/>
              </w:rPr>
            </w:pPr>
            <w:r w:rsidRPr="007F7C0A">
              <w:rPr>
                <w:rFonts w:cs="Arial"/>
              </w:rPr>
              <w:t>3</w:t>
            </w:r>
          </w:p>
        </w:tc>
        <w:tc>
          <w:tcPr>
            <w:tcW w:w="371" w:type="pct"/>
            <w:tcBorders>
              <w:top w:val="single" w:sz="6" w:space="0" w:color="000000"/>
              <w:left w:val="single" w:sz="6" w:space="0" w:color="000000"/>
              <w:bottom w:val="single" w:sz="6" w:space="0" w:color="000000"/>
              <w:right w:val="single" w:sz="6" w:space="0" w:color="000000"/>
            </w:tcBorders>
          </w:tcPr>
          <w:p w14:paraId="1BE00AE7"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09" w:type="pct"/>
            <w:tcBorders>
              <w:top w:val="single" w:sz="6" w:space="0" w:color="000000"/>
              <w:left w:val="single" w:sz="6" w:space="0" w:color="000000"/>
              <w:bottom w:val="single" w:sz="6" w:space="0" w:color="000000"/>
              <w:right w:val="single" w:sz="6" w:space="0" w:color="000000"/>
            </w:tcBorders>
          </w:tcPr>
          <w:p w14:paraId="7D0EF7A9"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tcPr>
          <w:p w14:paraId="424013FE"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tcPr>
          <w:p w14:paraId="2F4BCC05" w14:textId="6B32597F" w:rsidR="002D4A57" w:rsidRPr="007F7C0A" w:rsidRDefault="00495B0A" w:rsidP="004F2824">
            <w:pPr>
              <w:widowControl w:val="0"/>
              <w:autoSpaceDE w:val="0"/>
              <w:autoSpaceDN w:val="0"/>
              <w:adjustRightInd w:val="0"/>
              <w:rPr>
                <w:rFonts w:cs="Arial"/>
              </w:rPr>
            </w:pPr>
            <w:r>
              <w:rPr>
                <w:rFonts w:cs="Arial"/>
              </w:rPr>
              <w:t>0</w:t>
            </w:r>
          </w:p>
        </w:tc>
        <w:tc>
          <w:tcPr>
            <w:tcW w:w="401" w:type="pct"/>
            <w:tcBorders>
              <w:top w:val="single" w:sz="6" w:space="0" w:color="000000"/>
              <w:left w:val="single" w:sz="6" w:space="0" w:color="000000"/>
              <w:bottom w:val="single" w:sz="6" w:space="0" w:color="000000"/>
              <w:right w:val="single" w:sz="6" w:space="0" w:color="000000"/>
            </w:tcBorders>
          </w:tcPr>
          <w:p w14:paraId="09DEA001"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401" w:type="pct"/>
            <w:tcBorders>
              <w:top w:val="single" w:sz="6" w:space="0" w:color="000000"/>
              <w:left w:val="single" w:sz="6" w:space="0" w:color="000000"/>
              <w:bottom w:val="single" w:sz="6" w:space="0" w:color="000000"/>
              <w:right w:val="single" w:sz="6" w:space="0" w:color="000000"/>
            </w:tcBorders>
          </w:tcPr>
          <w:p w14:paraId="3CAD0514" w14:textId="77777777" w:rsidR="002D4A57" w:rsidRPr="007F7C0A" w:rsidRDefault="002D4A57" w:rsidP="004F2824">
            <w:pPr>
              <w:widowControl w:val="0"/>
              <w:autoSpaceDE w:val="0"/>
              <w:autoSpaceDN w:val="0"/>
              <w:adjustRightInd w:val="0"/>
              <w:rPr>
                <w:rFonts w:cs="Arial"/>
              </w:rPr>
            </w:pPr>
            <w:r w:rsidRPr="007F7C0A">
              <w:rPr>
                <w:rFonts w:cs="Arial"/>
              </w:rPr>
              <w:t>6</w:t>
            </w:r>
          </w:p>
        </w:tc>
        <w:tc>
          <w:tcPr>
            <w:tcW w:w="365" w:type="pct"/>
            <w:tcBorders>
              <w:top w:val="single" w:sz="6" w:space="0" w:color="000000"/>
              <w:left w:val="single" w:sz="6" w:space="0" w:color="000000"/>
              <w:bottom w:val="single" w:sz="6" w:space="0" w:color="000000"/>
              <w:right w:val="single" w:sz="6" w:space="0" w:color="000000"/>
            </w:tcBorders>
          </w:tcPr>
          <w:p w14:paraId="54A8AB61" w14:textId="77777777" w:rsidR="002D4A57" w:rsidRPr="007F7C0A" w:rsidRDefault="002D4A57" w:rsidP="004F2824">
            <w:pPr>
              <w:widowControl w:val="0"/>
              <w:autoSpaceDE w:val="0"/>
              <w:autoSpaceDN w:val="0"/>
              <w:adjustRightInd w:val="0"/>
              <w:rPr>
                <w:rFonts w:cs="Arial"/>
              </w:rPr>
            </w:pPr>
            <w:r w:rsidRPr="007F7C0A">
              <w:rPr>
                <w:rFonts w:cs="Arial"/>
              </w:rPr>
              <w:t>Rx</w:t>
            </w:r>
          </w:p>
        </w:tc>
        <w:tc>
          <w:tcPr>
            <w:tcW w:w="273" w:type="pct"/>
            <w:tcBorders>
              <w:top w:val="single" w:sz="6" w:space="0" w:color="000000"/>
              <w:left w:val="single" w:sz="6" w:space="0" w:color="000000"/>
              <w:bottom w:val="single" w:sz="6" w:space="0" w:color="000000"/>
              <w:right w:val="single" w:sz="6" w:space="0" w:color="000000"/>
            </w:tcBorders>
          </w:tcPr>
          <w:p w14:paraId="65C37D48"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03" w:type="pct"/>
            <w:tcBorders>
              <w:top w:val="single" w:sz="6" w:space="0" w:color="000000"/>
              <w:left w:val="single" w:sz="6" w:space="0" w:color="000000"/>
              <w:bottom w:val="single" w:sz="6" w:space="0" w:color="000000"/>
              <w:right w:val="single" w:sz="6" w:space="0" w:color="000000"/>
            </w:tcBorders>
          </w:tcPr>
          <w:p w14:paraId="17AA1338" w14:textId="77777777" w:rsidR="002D4A57" w:rsidRPr="007F7C0A" w:rsidRDefault="002D4A57" w:rsidP="004F2824">
            <w:pPr>
              <w:widowControl w:val="0"/>
              <w:autoSpaceDE w:val="0"/>
              <w:autoSpaceDN w:val="0"/>
              <w:adjustRightInd w:val="0"/>
              <w:rPr>
                <w:rFonts w:cs="Arial"/>
              </w:rPr>
            </w:pPr>
            <w:r w:rsidRPr="007F7C0A">
              <w:rPr>
                <w:rFonts w:cs="Arial"/>
              </w:rPr>
              <w:t>3</w:t>
            </w:r>
          </w:p>
        </w:tc>
        <w:tc>
          <w:tcPr>
            <w:tcW w:w="859" w:type="pct"/>
            <w:tcBorders>
              <w:top w:val="single" w:sz="6" w:space="0" w:color="000000"/>
              <w:left w:val="single" w:sz="6" w:space="0" w:color="000000"/>
              <w:bottom w:val="single" w:sz="6" w:space="0" w:color="000000"/>
              <w:right w:val="single" w:sz="6" w:space="0" w:color="000000"/>
            </w:tcBorders>
          </w:tcPr>
          <w:p w14:paraId="72AFF992" w14:textId="77777777" w:rsidR="002D4A57" w:rsidRPr="007F7C0A" w:rsidRDefault="002D4A57" w:rsidP="004F2824">
            <w:pPr>
              <w:widowControl w:val="0"/>
              <w:autoSpaceDE w:val="0"/>
              <w:autoSpaceDN w:val="0"/>
              <w:adjustRightInd w:val="0"/>
              <w:rPr>
                <w:rFonts w:cs="Arial"/>
              </w:rPr>
            </w:pPr>
            <w:r w:rsidRPr="007F7C0A">
              <w:rPr>
                <w:rFonts w:cs="Arial"/>
              </w:rPr>
              <w:t>Gateway acknowledgement to CMU after finish of ACD transfer from CMU</w:t>
            </w:r>
          </w:p>
        </w:tc>
        <w:tc>
          <w:tcPr>
            <w:tcW w:w="705" w:type="pct"/>
            <w:tcBorders>
              <w:top w:val="single" w:sz="6" w:space="0" w:color="000000"/>
              <w:left w:val="single" w:sz="6" w:space="0" w:color="000000"/>
              <w:bottom w:val="single" w:sz="6" w:space="0" w:color="000000"/>
            </w:tcBorders>
          </w:tcPr>
          <w:p w14:paraId="64065903" w14:textId="77777777" w:rsidR="002D4A57" w:rsidRPr="007F7C0A" w:rsidRDefault="002D4A57" w:rsidP="004F2824">
            <w:pPr>
              <w:widowControl w:val="0"/>
              <w:autoSpaceDE w:val="0"/>
              <w:autoSpaceDN w:val="0"/>
              <w:adjustRightInd w:val="0"/>
              <w:rPr>
                <w:rFonts w:cs="Arial"/>
                <w:highlight w:val="yellow"/>
              </w:rPr>
            </w:pPr>
            <w:r w:rsidRPr="007F7C0A">
              <w:rPr>
                <w:rFonts w:cs="Arial"/>
              </w:rPr>
              <w:t>The first two bytes of the payload contain the SFC. The third byte can be 0 or 1 based on receive success or fail.</w:t>
            </w:r>
          </w:p>
        </w:tc>
      </w:tr>
    </w:tbl>
    <w:p w14:paraId="0AE95783" w14:textId="77777777" w:rsidR="002D4A57" w:rsidRPr="007F7C0A" w:rsidRDefault="002D4A57" w:rsidP="002D4A57">
      <w:pPr>
        <w:widowControl w:val="0"/>
        <w:autoSpaceDE w:val="0"/>
        <w:autoSpaceDN w:val="0"/>
        <w:adjustRightInd w:val="0"/>
        <w:rPr>
          <w:rFonts w:cs="Arial"/>
        </w:rPr>
      </w:pPr>
    </w:p>
    <w:p w14:paraId="34CEF250" w14:textId="77777777" w:rsidR="002D4A57" w:rsidRPr="007F7C0A" w:rsidRDefault="002D4A57" w:rsidP="002D4A57">
      <w:pPr>
        <w:widowControl w:val="0"/>
        <w:autoSpaceDE w:val="0"/>
        <w:autoSpaceDN w:val="0"/>
        <w:adjustRightInd w:val="0"/>
        <w:rPr>
          <w:rFonts w:cs="Arial"/>
        </w:rPr>
      </w:pPr>
      <w:r w:rsidRPr="007F7C0A">
        <w:rPr>
          <w:rFonts w:cs="Arial"/>
        </w:rPr>
        <w:lastRenderedPageBreak/>
        <w:t xml:space="preserve">Note: </w:t>
      </w:r>
    </w:p>
    <w:p w14:paraId="0232C9F9" w14:textId="77777777" w:rsidR="002D4A57" w:rsidRPr="007F7C0A" w:rsidRDefault="002D4A57" w:rsidP="002D4A57">
      <w:pPr>
        <w:widowControl w:val="0"/>
        <w:autoSpaceDE w:val="0"/>
        <w:autoSpaceDN w:val="0"/>
        <w:adjustRightInd w:val="0"/>
        <w:rPr>
          <w:rFonts w:cs="Arial"/>
        </w:rPr>
      </w:pPr>
      <w:r w:rsidRPr="007F7C0A">
        <w:rPr>
          <w:rFonts w:cs="Arial"/>
        </w:rPr>
        <w:t>1. Rx/Tx - Indicates whether CMU module Receives (Rx) or Transmits (Tx) the message</w:t>
      </w:r>
    </w:p>
    <w:p w14:paraId="717AFFF0" w14:textId="77777777" w:rsidR="002D4A57" w:rsidRPr="007F7C0A" w:rsidRDefault="002D4A57" w:rsidP="002D4A57">
      <w:pPr>
        <w:widowControl w:val="0"/>
        <w:autoSpaceDE w:val="0"/>
        <w:autoSpaceDN w:val="0"/>
        <w:adjustRightInd w:val="0"/>
        <w:rPr>
          <w:rFonts w:cs="Arial"/>
        </w:rPr>
      </w:pPr>
      <w:r w:rsidRPr="007F7C0A">
        <w:rPr>
          <w:rFonts w:cs="Arial"/>
        </w:rPr>
        <w:t>2. DLC - Data Length Count - size of the payload in bytes</w:t>
      </w:r>
    </w:p>
    <w:p w14:paraId="16B99A05" w14:textId="77777777" w:rsidR="002D4A57" w:rsidRPr="007F7C0A" w:rsidRDefault="002D4A57" w:rsidP="002D4A57">
      <w:pPr>
        <w:widowControl w:val="0"/>
        <w:autoSpaceDE w:val="0"/>
        <w:autoSpaceDN w:val="0"/>
        <w:adjustRightInd w:val="0"/>
        <w:rPr>
          <w:rFonts w:cs="Arial"/>
        </w:rPr>
      </w:pPr>
      <w:r w:rsidRPr="007F7C0A">
        <w:rPr>
          <w:rFonts w:cs="Arial"/>
        </w:rPr>
        <w:t>3. RCI is 0 for CMU1 and CMU2</w:t>
      </w:r>
    </w:p>
    <w:p w14:paraId="695677B9" w14:textId="77777777" w:rsidR="002D4A57" w:rsidRPr="007F7C0A" w:rsidRDefault="002D4A57" w:rsidP="002D4A57">
      <w:pPr>
        <w:widowControl w:val="0"/>
        <w:autoSpaceDE w:val="0"/>
        <w:autoSpaceDN w:val="0"/>
        <w:adjustRightInd w:val="0"/>
        <w:rPr>
          <w:rFonts w:cs="Arial"/>
          <w:b/>
          <w:bCs/>
        </w:rPr>
      </w:pPr>
      <w:r w:rsidRPr="007F7C0A">
        <w:rPr>
          <w:rFonts w:cs="Arial"/>
        </w:rPr>
        <w:t>4. Refer NSC Message Format</w:t>
      </w:r>
    </w:p>
    <w:p w14:paraId="353BE01B" w14:textId="77777777" w:rsidR="002D4A57" w:rsidRPr="007F7C0A" w:rsidRDefault="002D4A57" w:rsidP="002D4A57">
      <w:pPr>
        <w:autoSpaceDE w:val="0"/>
        <w:autoSpaceDN w:val="0"/>
        <w:adjustRightInd w:val="0"/>
        <w:rPr>
          <w:rFonts w:cs="Arial"/>
        </w:rPr>
      </w:pPr>
    </w:p>
    <w:p w14:paraId="551134DD" w14:textId="77777777" w:rsidR="002D4A57" w:rsidRPr="007F7C0A" w:rsidRDefault="002D4A57" w:rsidP="002D4A57">
      <w:pPr>
        <w:widowControl w:val="0"/>
        <w:autoSpaceDE w:val="0"/>
        <w:autoSpaceDN w:val="0"/>
        <w:adjustRightInd w:val="0"/>
        <w:rPr>
          <w:rFonts w:cs="Arial"/>
          <w:sz w:val="17"/>
          <w:szCs w:val="17"/>
        </w:rPr>
      </w:pPr>
    </w:p>
    <w:p w14:paraId="1025DFF3" w14:textId="77777777" w:rsidR="002D4A57" w:rsidRPr="007F7C0A" w:rsidRDefault="00000000" w:rsidP="002D4A57">
      <w:pPr>
        <w:rPr>
          <w:rFonts w:cs="Arial"/>
        </w:rPr>
      </w:pPr>
      <w:r>
        <w:rPr>
          <w:rFonts w:cs="Arial"/>
        </w:rPr>
        <w:pict w14:anchorId="672F9870">
          <v:rect id="_x0000_i1060" style="width:0;height:1.5pt" o:hralign="center" o:hrstd="t" o:hr="t" fillcolor="#a0a0a0" stroked="f"/>
        </w:pict>
      </w:r>
    </w:p>
    <w:p w14:paraId="180D22B4" w14:textId="77777777" w:rsidR="002D4A57" w:rsidRPr="007F7C0A" w:rsidRDefault="002D4A57" w:rsidP="002D4A57">
      <w:pPr>
        <w:pStyle w:val="Heading4"/>
        <w:rPr>
          <w:rFonts w:cs="Arial"/>
        </w:rPr>
      </w:pPr>
      <w:bookmarkStart w:id="45" w:name="_Toc171599860"/>
      <w:r w:rsidRPr="007F7C0A">
        <w:rPr>
          <w:rFonts w:cs="Arial"/>
        </w:rPr>
        <w:t>16.3.3.3 NSC message - RCI request</w:t>
      </w:r>
      <w:bookmarkEnd w:id="45"/>
    </w:p>
    <w:p w14:paraId="4AF91A6C" w14:textId="77777777" w:rsidR="002D4A57" w:rsidRPr="007F7C0A" w:rsidRDefault="002D4A57" w:rsidP="002D4A57">
      <w:pPr>
        <w:rPr>
          <w:rFonts w:cs="Arial"/>
        </w:rPr>
      </w:pPr>
      <w:r w:rsidRPr="007F7C0A">
        <w:rPr>
          <w:rFonts w:cs="Arial"/>
        </w:rPr>
        <w:t>Requirement ID: H698-SRS-CMU-FNC-37</w:t>
      </w:r>
    </w:p>
    <w:p w14:paraId="51778291" w14:textId="77777777" w:rsidR="002D4A57" w:rsidRPr="007F7C0A" w:rsidRDefault="002D4A57" w:rsidP="002D4A57">
      <w:pPr>
        <w:rPr>
          <w:rFonts w:cs="Arial"/>
        </w:rPr>
      </w:pPr>
      <w:r w:rsidRPr="007F7C0A">
        <w:rPr>
          <w:rFonts w:cs="Arial"/>
        </w:rPr>
        <w:t>MOPS: No</w:t>
      </w:r>
    </w:p>
    <w:p w14:paraId="70D8CCA4" w14:textId="77777777" w:rsidR="002D4A57" w:rsidRPr="007F7C0A" w:rsidRDefault="002D4A57" w:rsidP="002D4A57">
      <w:pPr>
        <w:rPr>
          <w:rFonts w:cs="Arial"/>
        </w:rPr>
      </w:pPr>
      <w:r w:rsidRPr="007F7C0A">
        <w:rPr>
          <w:rFonts w:cs="Arial"/>
        </w:rPr>
        <w:t>Safety Requirement: No</w:t>
      </w:r>
    </w:p>
    <w:p w14:paraId="482F92DC" w14:textId="77777777" w:rsidR="002D4A57" w:rsidRPr="007F7C0A" w:rsidRDefault="002D4A57" w:rsidP="002D4A57">
      <w:pPr>
        <w:rPr>
          <w:rFonts w:cs="Arial"/>
        </w:rPr>
      </w:pPr>
      <w:r w:rsidRPr="007F7C0A">
        <w:rPr>
          <w:rFonts w:cs="Arial"/>
        </w:rPr>
        <w:t>Rationale: NA</w:t>
      </w:r>
    </w:p>
    <w:p w14:paraId="6421CF52" w14:textId="77777777" w:rsidR="002D4A57" w:rsidRPr="007F7C0A" w:rsidRDefault="002D4A57" w:rsidP="002D4A57">
      <w:pPr>
        <w:rPr>
          <w:rFonts w:cs="Arial"/>
        </w:rPr>
      </w:pPr>
      <w:r w:rsidRPr="007F7C0A">
        <w:rPr>
          <w:rFonts w:cs="Arial"/>
        </w:rPr>
        <w:t>Verification Method: Testing</w:t>
      </w:r>
    </w:p>
    <w:p w14:paraId="001B6EFC" w14:textId="77777777" w:rsidR="002D4A57" w:rsidRPr="007F7C0A" w:rsidRDefault="002D4A57" w:rsidP="002D4A57">
      <w:pPr>
        <w:rPr>
          <w:rFonts w:cs="Arial"/>
        </w:rPr>
      </w:pPr>
    </w:p>
    <w:p w14:paraId="377D6621" w14:textId="77777777" w:rsidR="002D4A57" w:rsidRPr="007F7C0A" w:rsidRDefault="002D4A57" w:rsidP="002D4A57">
      <w:pPr>
        <w:widowControl w:val="0"/>
        <w:autoSpaceDE w:val="0"/>
        <w:autoSpaceDN w:val="0"/>
        <w:adjustRightInd w:val="0"/>
        <w:rPr>
          <w:rFonts w:cs="Arial"/>
        </w:rPr>
      </w:pPr>
      <w:r w:rsidRPr="007F7C0A">
        <w:rPr>
          <w:rFonts w:cs="Arial"/>
        </w:rPr>
        <w:t>For any A825 message on NSC channel with SFC = 49155 (RCI request) the CMU Application Software shall respond with the SFC = 49155 response message on the same channel.</w:t>
      </w:r>
    </w:p>
    <w:p w14:paraId="60C3DCC0" w14:textId="77777777" w:rsidR="002D4A57" w:rsidRPr="007F7C0A" w:rsidRDefault="002D4A57" w:rsidP="002D4A57">
      <w:pPr>
        <w:widowControl w:val="0"/>
        <w:autoSpaceDE w:val="0"/>
        <w:autoSpaceDN w:val="0"/>
        <w:adjustRightInd w:val="0"/>
        <w:rPr>
          <w:rFonts w:cs="Arial"/>
        </w:rPr>
      </w:pPr>
    </w:p>
    <w:p w14:paraId="54F89507" w14:textId="77777777" w:rsidR="002D4A57" w:rsidRPr="007F7C0A" w:rsidRDefault="002D4A57" w:rsidP="002D4A57">
      <w:pPr>
        <w:widowControl w:val="0"/>
        <w:autoSpaceDE w:val="0"/>
        <w:autoSpaceDN w:val="0"/>
        <w:adjustRightInd w:val="0"/>
        <w:rPr>
          <w:rFonts w:cs="Arial"/>
        </w:rPr>
      </w:pPr>
      <w:r w:rsidRPr="007F7C0A">
        <w:rPr>
          <w:rFonts w:cs="Arial"/>
        </w:rPr>
        <w:t>Note: Refer H698-CMU-SRS-FNC-36 for the request and response message.</w:t>
      </w:r>
    </w:p>
    <w:p w14:paraId="5F7A213B" w14:textId="77777777" w:rsidR="002D4A57" w:rsidRPr="007F7C0A" w:rsidRDefault="002D4A57" w:rsidP="002D4A57">
      <w:pPr>
        <w:widowControl w:val="0"/>
        <w:autoSpaceDE w:val="0"/>
        <w:autoSpaceDN w:val="0"/>
        <w:adjustRightInd w:val="0"/>
        <w:rPr>
          <w:rFonts w:cs="Arial"/>
        </w:rPr>
      </w:pPr>
    </w:p>
    <w:p w14:paraId="6B59BFA7" w14:textId="77777777" w:rsidR="002D4A57" w:rsidRPr="007F7C0A" w:rsidRDefault="002D4A57" w:rsidP="002D4A57">
      <w:pPr>
        <w:widowControl w:val="0"/>
        <w:autoSpaceDE w:val="0"/>
        <w:autoSpaceDN w:val="0"/>
        <w:adjustRightInd w:val="0"/>
        <w:rPr>
          <w:rFonts w:cs="Arial"/>
        </w:rPr>
      </w:pPr>
    </w:p>
    <w:p w14:paraId="6D1A6718" w14:textId="77777777" w:rsidR="002D4A57" w:rsidRPr="007F7C0A" w:rsidRDefault="002D4A57" w:rsidP="002D4A57">
      <w:pPr>
        <w:widowControl w:val="0"/>
        <w:autoSpaceDE w:val="0"/>
        <w:autoSpaceDN w:val="0"/>
        <w:adjustRightInd w:val="0"/>
        <w:rPr>
          <w:rFonts w:cs="Arial"/>
          <w:sz w:val="17"/>
          <w:szCs w:val="17"/>
        </w:rPr>
      </w:pPr>
    </w:p>
    <w:p w14:paraId="28F2069F" w14:textId="77777777" w:rsidR="002D4A57" w:rsidRPr="007F7C0A" w:rsidRDefault="00000000" w:rsidP="002D4A57">
      <w:pPr>
        <w:rPr>
          <w:rFonts w:cs="Arial"/>
        </w:rPr>
      </w:pPr>
      <w:r>
        <w:rPr>
          <w:rFonts w:cs="Arial"/>
        </w:rPr>
        <w:pict w14:anchorId="27F7DD27">
          <v:rect id="_x0000_i1061" style="width:0;height:1.5pt" o:hralign="center" o:hrstd="t" o:hr="t" fillcolor="#a0a0a0" stroked="f"/>
        </w:pict>
      </w:r>
    </w:p>
    <w:p w14:paraId="67F4C1D3" w14:textId="77777777" w:rsidR="002D4A57" w:rsidRPr="007F7C0A" w:rsidRDefault="002D4A57" w:rsidP="002D4A57">
      <w:pPr>
        <w:pStyle w:val="Heading4"/>
        <w:rPr>
          <w:rFonts w:cs="Arial"/>
        </w:rPr>
      </w:pPr>
      <w:bookmarkStart w:id="46" w:name="_Toc171599861"/>
      <w:r w:rsidRPr="007F7C0A">
        <w:rPr>
          <w:rFonts w:cs="Arial"/>
        </w:rPr>
        <w:t>16.3.3.4 NSC message - Configuration Data request</w:t>
      </w:r>
      <w:bookmarkEnd w:id="46"/>
    </w:p>
    <w:p w14:paraId="33BCA11B" w14:textId="77777777" w:rsidR="002D4A57" w:rsidRPr="007F7C0A" w:rsidRDefault="002D4A57" w:rsidP="002D4A57">
      <w:pPr>
        <w:rPr>
          <w:rFonts w:cs="Arial"/>
        </w:rPr>
      </w:pPr>
      <w:r w:rsidRPr="007F7C0A">
        <w:rPr>
          <w:rFonts w:cs="Arial"/>
        </w:rPr>
        <w:t>Requirement ID: H698-SRS-CMU-FNC-38</w:t>
      </w:r>
    </w:p>
    <w:p w14:paraId="667D6066" w14:textId="77777777" w:rsidR="002D4A57" w:rsidRPr="007F7C0A" w:rsidRDefault="002D4A57" w:rsidP="002D4A57">
      <w:pPr>
        <w:rPr>
          <w:rFonts w:cs="Arial"/>
        </w:rPr>
      </w:pPr>
      <w:r w:rsidRPr="007F7C0A">
        <w:rPr>
          <w:rFonts w:cs="Arial"/>
        </w:rPr>
        <w:t>MOPS: No</w:t>
      </w:r>
    </w:p>
    <w:p w14:paraId="72E80FDB" w14:textId="77777777" w:rsidR="002D4A57" w:rsidRPr="007F7C0A" w:rsidRDefault="002D4A57" w:rsidP="002D4A57">
      <w:pPr>
        <w:rPr>
          <w:rFonts w:cs="Arial"/>
        </w:rPr>
      </w:pPr>
      <w:r w:rsidRPr="007F7C0A">
        <w:rPr>
          <w:rFonts w:cs="Arial"/>
        </w:rPr>
        <w:t>Safety Requirement: No</w:t>
      </w:r>
    </w:p>
    <w:p w14:paraId="4BB5267D" w14:textId="77777777" w:rsidR="002D4A57" w:rsidRPr="007F7C0A" w:rsidRDefault="002D4A57" w:rsidP="002D4A57">
      <w:pPr>
        <w:rPr>
          <w:rFonts w:cs="Arial"/>
        </w:rPr>
      </w:pPr>
      <w:r w:rsidRPr="007F7C0A">
        <w:rPr>
          <w:rFonts w:cs="Arial"/>
        </w:rPr>
        <w:t>Rationale: NA</w:t>
      </w:r>
    </w:p>
    <w:p w14:paraId="7F9272D5" w14:textId="77777777" w:rsidR="002D4A57" w:rsidRPr="007F7C0A" w:rsidRDefault="002D4A57" w:rsidP="002D4A57">
      <w:pPr>
        <w:rPr>
          <w:rFonts w:cs="Arial"/>
        </w:rPr>
      </w:pPr>
      <w:r w:rsidRPr="007F7C0A">
        <w:rPr>
          <w:rFonts w:cs="Arial"/>
        </w:rPr>
        <w:t>Verification Method: Testing</w:t>
      </w:r>
    </w:p>
    <w:p w14:paraId="304C4506" w14:textId="77777777" w:rsidR="002D4A57" w:rsidRPr="007F7C0A" w:rsidRDefault="002D4A57" w:rsidP="002D4A57">
      <w:pPr>
        <w:rPr>
          <w:rFonts w:cs="Arial"/>
        </w:rPr>
      </w:pPr>
    </w:p>
    <w:p w14:paraId="7900C387" w14:textId="77777777" w:rsidR="002D4A57" w:rsidRPr="007F7C0A" w:rsidRDefault="002D4A57" w:rsidP="002D4A57">
      <w:pPr>
        <w:autoSpaceDE w:val="0"/>
        <w:autoSpaceDN w:val="0"/>
        <w:adjustRightInd w:val="0"/>
        <w:rPr>
          <w:rFonts w:cs="Arial"/>
        </w:rPr>
      </w:pPr>
      <w:r w:rsidRPr="007F7C0A">
        <w:rPr>
          <w:rFonts w:cs="Arial"/>
        </w:rPr>
        <w:t>After successful RCI request and response, for any A825 message on NSC channel with SFC = 3 (Aircraft Configuration Data request) received on the ARINC825 port (CAN #1), the CMU Application Software shall respond as follows:</w:t>
      </w:r>
    </w:p>
    <w:p w14:paraId="2D5A15C5" w14:textId="77777777" w:rsidR="002D4A57" w:rsidRPr="007F7C0A" w:rsidRDefault="002D4A57" w:rsidP="002D4A57">
      <w:pPr>
        <w:autoSpaceDE w:val="0"/>
        <w:autoSpaceDN w:val="0"/>
        <w:adjustRightInd w:val="0"/>
        <w:rPr>
          <w:rFonts w:cs="Arial"/>
        </w:rPr>
      </w:pPr>
    </w:p>
    <w:p w14:paraId="7401E6A1" w14:textId="77777777" w:rsidR="002D4A57" w:rsidRPr="007F7C0A" w:rsidRDefault="002D4A57" w:rsidP="00B37DED">
      <w:pPr>
        <w:widowControl w:val="0"/>
        <w:numPr>
          <w:ilvl w:val="0"/>
          <w:numId w:val="28"/>
        </w:numPr>
        <w:autoSpaceDE w:val="0"/>
        <w:autoSpaceDN w:val="0"/>
        <w:adjustRightInd w:val="0"/>
        <w:spacing w:line="240" w:lineRule="auto"/>
        <w:ind w:left="1080" w:hanging="360"/>
        <w:rPr>
          <w:rFonts w:cs="Arial"/>
        </w:rPr>
      </w:pPr>
      <w:r w:rsidRPr="007F7C0A">
        <w:rPr>
          <w:rFonts w:cs="Arial"/>
        </w:rPr>
        <w:t>Transmit response message for SFC = 3 message (Configuration Data response) on the same ARINC825 port (CAN #1).</w:t>
      </w:r>
    </w:p>
    <w:p w14:paraId="07F993F2" w14:textId="77777777" w:rsidR="002D4A57" w:rsidRPr="007F7C0A" w:rsidRDefault="002D4A57" w:rsidP="00B37DED">
      <w:pPr>
        <w:widowControl w:val="0"/>
        <w:numPr>
          <w:ilvl w:val="0"/>
          <w:numId w:val="28"/>
        </w:numPr>
        <w:autoSpaceDE w:val="0"/>
        <w:autoSpaceDN w:val="0"/>
        <w:adjustRightInd w:val="0"/>
        <w:spacing w:line="240" w:lineRule="auto"/>
        <w:ind w:left="1080" w:hanging="360"/>
        <w:rPr>
          <w:rFonts w:cs="Arial"/>
        </w:rPr>
      </w:pPr>
      <w:r w:rsidRPr="007F7C0A">
        <w:rPr>
          <w:rFonts w:cs="Arial"/>
        </w:rPr>
        <w:t>Wait for ACK from corresponding Gateway Module.</w:t>
      </w:r>
    </w:p>
    <w:p w14:paraId="0CAD5C4C" w14:textId="77777777" w:rsidR="002D4A57" w:rsidRPr="007F7C0A" w:rsidRDefault="002D4A57" w:rsidP="00B37DED">
      <w:pPr>
        <w:widowControl w:val="0"/>
        <w:numPr>
          <w:ilvl w:val="0"/>
          <w:numId w:val="28"/>
        </w:numPr>
        <w:autoSpaceDE w:val="0"/>
        <w:autoSpaceDN w:val="0"/>
        <w:adjustRightInd w:val="0"/>
        <w:spacing w:line="240" w:lineRule="auto"/>
        <w:ind w:left="1080" w:hanging="360"/>
        <w:rPr>
          <w:rFonts w:cs="Arial"/>
        </w:rPr>
      </w:pPr>
      <w:r w:rsidRPr="007F7C0A">
        <w:rPr>
          <w:rFonts w:cs="Arial"/>
        </w:rPr>
        <w:t>On receipt of ACK from Gateway, transmit the configuration data (1024 blocks of 8 bytes) with the ARINC825 message fields set as mentioned below :</w:t>
      </w:r>
    </w:p>
    <w:p w14:paraId="71BA779E" w14:textId="77777777" w:rsidR="002D4A57" w:rsidRPr="007F7C0A" w:rsidRDefault="002D4A57" w:rsidP="002D4A57">
      <w:pPr>
        <w:autoSpaceDE w:val="0"/>
        <w:autoSpaceDN w:val="0"/>
        <w:adjustRightInd w:val="0"/>
        <w:ind w:left="720"/>
        <w:rPr>
          <w:rFonts w:cs="Arial"/>
        </w:rPr>
      </w:pPr>
      <w:r w:rsidRPr="007F7C0A">
        <w:rPr>
          <w:rFonts w:cs="Arial"/>
        </w:rPr>
        <w:t>     - LCC to NSC</w:t>
      </w:r>
    </w:p>
    <w:p w14:paraId="198BE874" w14:textId="77777777" w:rsidR="002D4A57" w:rsidRPr="007F7C0A" w:rsidRDefault="002D4A57" w:rsidP="002D4A57">
      <w:pPr>
        <w:autoSpaceDE w:val="0"/>
        <w:autoSpaceDN w:val="0"/>
        <w:adjustRightInd w:val="0"/>
        <w:ind w:left="720"/>
        <w:rPr>
          <w:rFonts w:cs="Arial"/>
        </w:rPr>
      </w:pPr>
      <w:r w:rsidRPr="007F7C0A">
        <w:rPr>
          <w:rFonts w:cs="Arial"/>
        </w:rPr>
        <w:t xml:space="preserve">     - Client </w:t>
      </w:r>
      <w:r w:rsidRPr="007F7C0A">
        <w:rPr>
          <w:rFonts w:cs="Arial"/>
          <w:color w:val="000000"/>
          <w:lang w:val="en-GB"/>
        </w:rPr>
        <w:t>Functional Code Identifier</w:t>
      </w:r>
      <w:r w:rsidRPr="007F7C0A">
        <w:rPr>
          <w:rFonts w:cs="Arial"/>
        </w:rPr>
        <w:t xml:space="preserve"> to 42</w:t>
      </w:r>
    </w:p>
    <w:p w14:paraId="27616DF4" w14:textId="77777777" w:rsidR="002D4A57" w:rsidRPr="007F7C0A" w:rsidRDefault="002D4A57" w:rsidP="002D4A57">
      <w:pPr>
        <w:autoSpaceDE w:val="0"/>
        <w:autoSpaceDN w:val="0"/>
        <w:adjustRightInd w:val="0"/>
        <w:ind w:left="720"/>
        <w:rPr>
          <w:rFonts w:cs="Arial"/>
        </w:rPr>
      </w:pPr>
      <w:r w:rsidRPr="007F7C0A">
        <w:rPr>
          <w:rFonts w:cs="Arial"/>
        </w:rPr>
        <w:t>     - SMT to 0.</w:t>
      </w:r>
    </w:p>
    <w:p w14:paraId="5FC3EBE0" w14:textId="77777777" w:rsidR="002D4A57" w:rsidRPr="007F7C0A" w:rsidRDefault="002D4A57" w:rsidP="002D4A57">
      <w:pPr>
        <w:autoSpaceDE w:val="0"/>
        <w:autoSpaceDN w:val="0"/>
        <w:adjustRightInd w:val="0"/>
        <w:ind w:left="720"/>
        <w:rPr>
          <w:rFonts w:cs="Arial"/>
        </w:rPr>
      </w:pPr>
      <w:r w:rsidRPr="007F7C0A">
        <w:rPr>
          <w:rFonts w:cs="Arial"/>
        </w:rPr>
        <w:t>     - LCL to 1</w:t>
      </w:r>
    </w:p>
    <w:p w14:paraId="7A3CE017" w14:textId="77777777" w:rsidR="002D4A57" w:rsidRPr="007F7C0A" w:rsidRDefault="002D4A57" w:rsidP="002D4A57">
      <w:pPr>
        <w:autoSpaceDE w:val="0"/>
        <w:autoSpaceDN w:val="0"/>
        <w:adjustRightInd w:val="0"/>
        <w:ind w:left="720"/>
        <w:rPr>
          <w:rFonts w:cs="Arial"/>
        </w:rPr>
      </w:pPr>
      <w:r w:rsidRPr="007F7C0A">
        <w:rPr>
          <w:rFonts w:cs="Arial"/>
        </w:rPr>
        <w:lastRenderedPageBreak/>
        <w:t>     - PVT to 1</w:t>
      </w:r>
    </w:p>
    <w:p w14:paraId="0C6DCBE5" w14:textId="77777777" w:rsidR="002D4A57" w:rsidRPr="007F7C0A" w:rsidRDefault="002D4A57" w:rsidP="002D4A57">
      <w:pPr>
        <w:autoSpaceDE w:val="0"/>
        <w:autoSpaceDN w:val="0"/>
        <w:adjustRightInd w:val="0"/>
        <w:ind w:left="720"/>
        <w:rPr>
          <w:rFonts w:cs="Arial"/>
        </w:rPr>
      </w:pPr>
      <w:r w:rsidRPr="007F7C0A">
        <w:rPr>
          <w:rFonts w:cs="Arial"/>
        </w:rPr>
        <w:t xml:space="preserve">     - Server </w:t>
      </w:r>
      <w:r w:rsidRPr="007F7C0A">
        <w:rPr>
          <w:rFonts w:cs="Arial"/>
          <w:color w:val="000000"/>
          <w:lang w:val="en-GB"/>
        </w:rPr>
        <w:t>Functional Code Identifier</w:t>
      </w:r>
      <w:r w:rsidRPr="007F7C0A">
        <w:rPr>
          <w:rFonts w:cs="Arial"/>
        </w:rPr>
        <w:t xml:space="preserve"> to 42</w:t>
      </w:r>
    </w:p>
    <w:p w14:paraId="6B33B547" w14:textId="77777777" w:rsidR="002D4A57" w:rsidRPr="007F7C0A" w:rsidRDefault="002D4A57" w:rsidP="002D4A57">
      <w:pPr>
        <w:autoSpaceDE w:val="0"/>
        <w:autoSpaceDN w:val="0"/>
        <w:adjustRightInd w:val="0"/>
        <w:ind w:left="720"/>
        <w:rPr>
          <w:rFonts w:cs="Arial"/>
        </w:rPr>
      </w:pPr>
      <w:r w:rsidRPr="007F7C0A">
        <w:rPr>
          <w:rFonts w:cs="Arial"/>
        </w:rPr>
        <w:t xml:space="preserve">     - Server </w:t>
      </w:r>
      <w:r w:rsidRPr="007F7C0A">
        <w:rPr>
          <w:rFonts w:cs="Arial"/>
          <w:color w:val="000000"/>
          <w:lang w:val="en-GB"/>
        </w:rPr>
        <w:t>Identifier</w:t>
      </w:r>
      <w:r w:rsidRPr="007F7C0A">
        <w:rPr>
          <w:rFonts w:cs="Arial"/>
        </w:rPr>
        <w:t xml:space="preserve"> to 6</w:t>
      </w:r>
    </w:p>
    <w:p w14:paraId="39BE61A0" w14:textId="77777777" w:rsidR="002D4A57" w:rsidRPr="007F7C0A" w:rsidRDefault="002D4A57" w:rsidP="002D4A57">
      <w:pPr>
        <w:autoSpaceDE w:val="0"/>
        <w:autoSpaceDN w:val="0"/>
        <w:adjustRightInd w:val="0"/>
        <w:ind w:left="720"/>
        <w:rPr>
          <w:rFonts w:cs="Arial"/>
        </w:rPr>
      </w:pPr>
      <w:r w:rsidRPr="007F7C0A">
        <w:rPr>
          <w:rFonts w:cs="Arial"/>
        </w:rPr>
        <w:t>     - RCI is 0 for both CMU1 and CMU2</w:t>
      </w:r>
    </w:p>
    <w:p w14:paraId="57B40247" w14:textId="77777777" w:rsidR="002D4A57" w:rsidRPr="007F7C0A" w:rsidRDefault="002D4A57" w:rsidP="002D4A57">
      <w:pPr>
        <w:autoSpaceDE w:val="0"/>
        <w:autoSpaceDN w:val="0"/>
        <w:adjustRightInd w:val="0"/>
        <w:ind w:left="720"/>
        <w:rPr>
          <w:rFonts w:cs="Arial"/>
        </w:rPr>
      </w:pPr>
      <w:r w:rsidRPr="007F7C0A">
        <w:rPr>
          <w:rFonts w:cs="Arial"/>
        </w:rPr>
        <w:t>     - DLC to 8.</w:t>
      </w:r>
    </w:p>
    <w:p w14:paraId="2FC83EC0" w14:textId="77777777" w:rsidR="002D4A57" w:rsidRPr="007F7C0A" w:rsidRDefault="002D4A57" w:rsidP="002D4A57">
      <w:pPr>
        <w:autoSpaceDE w:val="0"/>
        <w:autoSpaceDN w:val="0"/>
        <w:adjustRightInd w:val="0"/>
        <w:rPr>
          <w:rFonts w:cs="Arial"/>
        </w:rPr>
      </w:pPr>
    </w:p>
    <w:p w14:paraId="301C273D" w14:textId="77777777" w:rsidR="002D4A57" w:rsidRPr="007F7C0A" w:rsidRDefault="002D4A57" w:rsidP="002D4A57">
      <w:pPr>
        <w:widowControl w:val="0"/>
        <w:autoSpaceDE w:val="0"/>
        <w:autoSpaceDN w:val="0"/>
        <w:adjustRightInd w:val="0"/>
        <w:rPr>
          <w:rFonts w:cs="Arial"/>
          <w:sz w:val="17"/>
          <w:szCs w:val="17"/>
        </w:rPr>
      </w:pPr>
    </w:p>
    <w:p w14:paraId="431A20AF" w14:textId="77777777" w:rsidR="002D4A57" w:rsidRPr="007F7C0A" w:rsidRDefault="00000000" w:rsidP="002D4A57">
      <w:pPr>
        <w:rPr>
          <w:rFonts w:cs="Arial"/>
        </w:rPr>
      </w:pPr>
      <w:r>
        <w:rPr>
          <w:rFonts w:cs="Arial"/>
        </w:rPr>
        <w:pict w14:anchorId="6AEBDA30">
          <v:rect id="_x0000_i1062" style="width:0;height:1.5pt" o:hralign="center" o:hrstd="t" o:hr="t" fillcolor="#a0a0a0" stroked="f"/>
        </w:pict>
      </w:r>
    </w:p>
    <w:p w14:paraId="5C64A507" w14:textId="77777777" w:rsidR="002D4A57" w:rsidRPr="007F7C0A" w:rsidRDefault="002D4A57" w:rsidP="002D4A57">
      <w:pPr>
        <w:pStyle w:val="Heading3"/>
        <w:rPr>
          <w:rFonts w:cs="Arial"/>
        </w:rPr>
      </w:pPr>
      <w:bookmarkStart w:id="47" w:name="_Toc171599862"/>
      <w:r w:rsidRPr="007F7C0A">
        <w:rPr>
          <w:rFonts w:cs="Arial"/>
        </w:rPr>
        <w:t>16.3.4 NOC channel</w:t>
      </w:r>
      <w:bookmarkEnd w:id="47"/>
    </w:p>
    <w:p w14:paraId="1C1BD403" w14:textId="77777777" w:rsidR="002D4A57" w:rsidRPr="007F7C0A" w:rsidRDefault="002D4A57" w:rsidP="002D4A57">
      <w:pPr>
        <w:rPr>
          <w:rFonts w:cs="Arial"/>
        </w:rPr>
      </w:pPr>
    </w:p>
    <w:p w14:paraId="72A14217" w14:textId="77777777" w:rsidR="002D4A57" w:rsidRPr="007F7C0A" w:rsidRDefault="002D4A57" w:rsidP="002D4A57">
      <w:pPr>
        <w:widowControl w:val="0"/>
        <w:autoSpaceDE w:val="0"/>
        <w:autoSpaceDN w:val="0"/>
        <w:adjustRightInd w:val="0"/>
        <w:rPr>
          <w:rFonts w:cs="Arial"/>
        </w:rPr>
      </w:pPr>
      <w:r w:rsidRPr="007F7C0A">
        <w:rPr>
          <w:rFonts w:cs="Arial"/>
        </w:rPr>
        <w:t>This section specifies Software High Level Requirements for messages sent over NOC channel.</w:t>
      </w:r>
    </w:p>
    <w:p w14:paraId="2F7165BE" w14:textId="77777777" w:rsidR="002D4A57" w:rsidRPr="007F7C0A" w:rsidRDefault="002D4A57" w:rsidP="002D4A57">
      <w:pPr>
        <w:widowControl w:val="0"/>
        <w:autoSpaceDE w:val="0"/>
        <w:autoSpaceDN w:val="0"/>
        <w:adjustRightInd w:val="0"/>
        <w:rPr>
          <w:rFonts w:cs="Arial"/>
        </w:rPr>
      </w:pPr>
    </w:p>
    <w:p w14:paraId="2C58E764" w14:textId="77777777" w:rsidR="002D4A57" w:rsidRPr="007F7C0A" w:rsidRDefault="002D4A57" w:rsidP="002D4A57">
      <w:pPr>
        <w:widowControl w:val="0"/>
        <w:autoSpaceDE w:val="0"/>
        <w:autoSpaceDN w:val="0"/>
        <w:adjustRightInd w:val="0"/>
        <w:rPr>
          <w:rFonts w:cs="Arial"/>
          <w:sz w:val="17"/>
          <w:szCs w:val="17"/>
        </w:rPr>
      </w:pPr>
      <w:r w:rsidRPr="007F7C0A">
        <w:rPr>
          <w:rFonts w:cs="Arial"/>
        </w:rPr>
        <w:t>The Normal Operation Channel is used for one-to-many communication and/or for sending aircraft operational data.</w:t>
      </w:r>
    </w:p>
    <w:p w14:paraId="69B1B819" w14:textId="77777777" w:rsidR="002D4A57" w:rsidRPr="007F7C0A" w:rsidRDefault="00000000" w:rsidP="002D4A57">
      <w:pPr>
        <w:rPr>
          <w:rFonts w:cs="Arial"/>
        </w:rPr>
      </w:pPr>
      <w:r>
        <w:rPr>
          <w:rFonts w:cs="Arial"/>
        </w:rPr>
        <w:pict w14:anchorId="751E460A">
          <v:rect id="_x0000_i1063" style="width:0;height:1.5pt" o:hralign="center" o:hrstd="t" o:hr="t" fillcolor="#a0a0a0" stroked="f"/>
        </w:pict>
      </w:r>
    </w:p>
    <w:p w14:paraId="61F08FF1" w14:textId="77777777" w:rsidR="002D4A57" w:rsidRPr="007F7C0A" w:rsidRDefault="002D4A57" w:rsidP="002D4A57">
      <w:pPr>
        <w:pStyle w:val="Heading4"/>
        <w:rPr>
          <w:rFonts w:cs="Arial"/>
        </w:rPr>
      </w:pPr>
      <w:bookmarkStart w:id="48" w:name="_Toc171599863"/>
      <w:r w:rsidRPr="007F7C0A">
        <w:rPr>
          <w:rFonts w:cs="Arial"/>
        </w:rPr>
        <w:t>16.3.4.1 NOC message format</w:t>
      </w:r>
      <w:bookmarkEnd w:id="48"/>
    </w:p>
    <w:p w14:paraId="64CEE9DD" w14:textId="77777777" w:rsidR="002D4A57" w:rsidRPr="007F7C0A" w:rsidRDefault="002D4A57" w:rsidP="002D4A57">
      <w:pPr>
        <w:rPr>
          <w:rFonts w:cs="Arial"/>
        </w:rPr>
      </w:pPr>
    </w:p>
    <w:p w14:paraId="70EEB0E7" w14:textId="77777777" w:rsidR="002D4A57" w:rsidRPr="007F7C0A" w:rsidRDefault="002D4A57" w:rsidP="002D4A57">
      <w:pPr>
        <w:widowControl w:val="0"/>
        <w:autoSpaceDE w:val="0"/>
        <w:autoSpaceDN w:val="0"/>
        <w:adjustRightInd w:val="0"/>
        <w:rPr>
          <w:rFonts w:cs="Arial"/>
        </w:rPr>
      </w:pPr>
      <w:r w:rsidRPr="007F7C0A">
        <w:rPr>
          <w:rFonts w:cs="Arial"/>
        </w:rPr>
        <w:t>The CMU Application Software will use the message structure depicted in Figure: NOC message structure while using the NOC channel</w:t>
      </w:r>
    </w:p>
    <w:p w14:paraId="10058428" w14:textId="77777777" w:rsidR="002D4A57" w:rsidRPr="007F7C0A" w:rsidRDefault="002D4A57" w:rsidP="002D4A57">
      <w:pPr>
        <w:widowControl w:val="0"/>
        <w:autoSpaceDE w:val="0"/>
        <w:autoSpaceDN w:val="0"/>
        <w:adjustRightInd w:val="0"/>
        <w:rPr>
          <w:rFonts w:cs="Arial"/>
        </w:rPr>
      </w:pPr>
    </w:p>
    <w:p w14:paraId="3EABBE49" w14:textId="77777777" w:rsidR="002D4A57" w:rsidRDefault="002D4A57" w:rsidP="002D4A57">
      <w:pPr>
        <w:keepNext/>
        <w:widowControl w:val="0"/>
        <w:autoSpaceDE w:val="0"/>
        <w:autoSpaceDN w:val="0"/>
        <w:adjustRightInd w:val="0"/>
      </w:pPr>
      <w:r w:rsidRPr="007F7C0A">
        <w:rPr>
          <w:rFonts w:cs="Arial"/>
          <w:noProof/>
        </w:rPr>
        <w:drawing>
          <wp:inline distT="0" distB="0" distL="0" distR="0" wp14:anchorId="1273D96C" wp14:editId="0168CB32">
            <wp:extent cx="3809365" cy="1266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9365" cy="1266190"/>
                    </a:xfrm>
                    <a:prstGeom prst="rect">
                      <a:avLst/>
                    </a:prstGeom>
                    <a:noFill/>
                    <a:ln>
                      <a:noFill/>
                    </a:ln>
                  </pic:spPr>
                </pic:pic>
              </a:graphicData>
            </a:graphic>
          </wp:inline>
        </w:drawing>
      </w:r>
    </w:p>
    <w:p w14:paraId="5DAFC27F" w14:textId="3F679DAF" w:rsidR="002D4A57" w:rsidRPr="007F7C0A" w:rsidRDefault="002D4A57" w:rsidP="002D4A57">
      <w:pPr>
        <w:pStyle w:val="Caption"/>
        <w:jc w:val="both"/>
        <w:rPr>
          <w:rFonts w:cs="Arial"/>
        </w:rPr>
      </w:pPr>
      <w:bookmarkStart w:id="49" w:name="_Toc171599823"/>
      <w:r>
        <w:t xml:space="preserve">Figure </w:t>
      </w:r>
      <w:r>
        <w:fldChar w:fldCharType="begin"/>
      </w:r>
      <w:r>
        <w:instrText xml:space="preserve"> SEQ Figure \* ARABIC </w:instrText>
      </w:r>
      <w:r>
        <w:fldChar w:fldCharType="separate"/>
      </w:r>
      <w:r w:rsidR="0032761E">
        <w:rPr>
          <w:noProof/>
        </w:rPr>
        <w:t>5</w:t>
      </w:r>
      <w:r>
        <w:rPr>
          <w:noProof/>
        </w:rPr>
        <w:fldChar w:fldCharType="end"/>
      </w:r>
      <w:r>
        <w:t>: NOC message structure</w:t>
      </w:r>
      <w:bookmarkEnd w:id="49"/>
    </w:p>
    <w:p w14:paraId="3AC56305" w14:textId="77777777" w:rsidR="002D4A57" w:rsidRPr="007F7C0A" w:rsidRDefault="002D4A57" w:rsidP="002D4A57">
      <w:pPr>
        <w:widowControl w:val="0"/>
        <w:autoSpaceDE w:val="0"/>
        <w:autoSpaceDN w:val="0"/>
        <w:adjustRightInd w:val="0"/>
        <w:rPr>
          <w:rFonts w:cs="Arial"/>
        </w:rPr>
      </w:pPr>
    </w:p>
    <w:p w14:paraId="41748B56" w14:textId="77777777" w:rsidR="002D4A57" w:rsidRPr="007F7C0A" w:rsidRDefault="002D4A57" w:rsidP="002D4A57">
      <w:pPr>
        <w:widowControl w:val="0"/>
        <w:autoSpaceDE w:val="0"/>
        <w:autoSpaceDN w:val="0"/>
        <w:adjustRightInd w:val="0"/>
        <w:rPr>
          <w:rFonts w:cs="Arial"/>
        </w:rPr>
      </w:pPr>
      <w:r w:rsidRPr="007F7C0A">
        <w:rPr>
          <w:rFonts w:cs="Arial"/>
        </w:rPr>
        <w:t>Note:</w:t>
      </w:r>
    </w:p>
    <w:p w14:paraId="2F1237E3" w14:textId="77777777" w:rsidR="002D4A57" w:rsidRPr="007F7C0A" w:rsidRDefault="002D4A57" w:rsidP="002D4A57">
      <w:pPr>
        <w:widowControl w:val="0"/>
        <w:autoSpaceDE w:val="0"/>
        <w:autoSpaceDN w:val="0"/>
        <w:adjustRightInd w:val="0"/>
        <w:rPr>
          <w:rFonts w:cs="Arial"/>
        </w:rPr>
      </w:pPr>
      <w:r w:rsidRPr="007F7C0A">
        <w:rPr>
          <w:rFonts w:cs="Arial"/>
        </w:rPr>
        <w:t>i. LCC - Indicates the Logical Communication Channel</w:t>
      </w:r>
    </w:p>
    <w:p w14:paraId="68F6CA8A" w14:textId="77777777" w:rsidR="002D4A57" w:rsidRPr="007F7C0A" w:rsidRDefault="002D4A57" w:rsidP="002D4A57">
      <w:pPr>
        <w:widowControl w:val="0"/>
        <w:autoSpaceDE w:val="0"/>
        <w:autoSpaceDN w:val="0"/>
        <w:adjustRightInd w:val="0"/>
        <w:rPr>
          <w:rFonts w:cs="Arial"/>
        </w:rPr>
      </w:pPr>
      <w:r w:rsidRPr="007F7C0A">
        <w:rPr>
          <w:rFonts w:cs="Arial"/>
        </w:rPr>
        <w:t>ii. Source FID - always 42</w:t>
      </w:r>
    </w:p>
    <w:p w14:paraId="5EC5107C" w14:textId="77777777" w:rsidR="002D4A57" w:rsidRPr="007F7C0A" w:rsidRDefault="002D4A57" w:rsidP="002D4A57">
      <w:pPr>
        <w:widowControl w:val="0"/>
        <w:autoSpaceDE w:val="0"/>
        <w:autoSpaceDN w:val="0"/>
        <w:adjustRightInd w:val="0"/>
        <w:rPr>
          <w:rFonts w:cs="Arial"/>
        </w:rPr>
      </w:pPr>
      <w:r w:rsidRPr="007F7C0A">
        <w:rPr>
          <w:rFonts w:cs="Arial"/>
        </w:rPr>
        <w:t>iii. RSD - Reserved - always 0</w:t>
      </w:r>
    </w:p>
    <w:p w14:paraId="491644A8" w14:textId="77777777" w:rsidR="002D4A57" w:rsidRPr="007F7C0A" w:rsidRDefault="002D4A57" w:rsidP="002D4A57">
      <w:pPr>
        <w:widowControl w:val="0"/>
        <w:autoSpaceDE w:val="0"/>
        <w:autoSpaceDN w:val="0"/>
        <w:adjustRightInd w:val="0"/>
        <w:rPr>
          <w:rFonts w:cs="Arial"/>
        </w:rPr>
      </w:pPr>
      <w:r w:rsidRPr="007F7C0A">
        <w:rPr>
          <w:rFonts w:cs="Arial"/>
        </w:rPr>
        <w:t>iv. LCL - messages is designated only for the network the transmitting node resides in - always 1</w:t>
      </w:r>
    </w:p>
    <w:p w14:paraId="7654B22D" w14:textId="77777777" w:rsidR="002D4A57" w:rsidRPr="007F7C0A" w:rsidRDefault="002D4A57" w:rsidP="002D4A57">
      <w:pPr>
        <w:widowControl w:val="0"/>
        <w:autoSpaceDE w:val="0"/>
        <w:autoSpaceDN w:val="0"/>
        <w:adjustRightInd w:val="0"/>
        <w:rPr>
          <w:rFonts w:cs="Arial"/>
        </w:rPr>
      </w:pPr>
      <w:r w:rsidRPr="007F7C0A">
        <w:rPr>
          <w:rFonts w:cs="Arial"/>
        </w:rPr>
        <w:t>v. PVT - messages which have no meaning to nodes other than those which are specifically programmed to use them - always 1</w:t>
      </w:r>
    </w:p>
    <w:p w14:paraId="2A445DB0" w14:textId="77777777" w:rsidR="002D4A57" w:rsidRPr="007F7C0A" w:rsidRDefault="002D4A57" w:rsidP="002D4A57">
      <w:pPr>
        <w:widowControl w:val="0"/>
        <w:autoSpaceDE w:val="0"/>
        <w:autoSpaceDN w:val="0"/>
        <w:adjustRightInd w:val="0"/>
        <w:rPr>
          <w:rFonts w:cs="Arial"/>
        </w:rPr>
      </w:pPr>
      <w:r w:rsidRPr="007F7C0A">
        <w:rPr>
          <w:rFonts w:cs="Arial"/>
        </w:rPr>
        <w:t xml:space="preserve">vi. DOC - Data Object Code </w:t>
      </w:r>
    </w:p>
    <w:p w14:paraId="1BCAEDCD" w14:textId="77777777" w:rsidR="002D4A57" w:rsidRPr="007F7C0A" w:rsidRDefault="002D4A57" w:rsidP="002D4A57">
      <w:pPr>
        <w:widowControl w:val="0"/>
        <w:autoSpaceDE w:val="0"/>
        <w:autoSpaceDN w:val="0"/>
        <w:adjustRightInd w:val="0"/>
        <w:rPr>
          <w:rFonts w:cs="Arial"/>
        </w:rPr>
      </w:pPr>
      <w:r w:rsidRPr="007F7C0A">
        <w:rPr>
          <w:rFonts w:cs="Arial"/>
        </w:rPr>
        <w:t>vii. RCI - Redundancy Channel Identifier - indicates whether message is Offside(0)</w:t>
      </w:r>
    </w:p>
    <w:p w14:paraId="5311822D" w14:textId="77777777" w:rsidR="002D4A57" w:rsidRPr="007F7C0A" w:rsidRDefault="002D4A57" w:rsidP="002D4A57">
      <w:pPr>
        <w:widowControl w:val="0"/>
        <w:autoSpaceDE w:val="0"/>
        <w:autoSpaceDN w:val="0"/>
        <w:adjustRightInd w:val="0"/>
        <w:rPr>
          <w:rFonts w:cs="Arial"/>
          <w:sz w:val="17"/>
          <w:szCs w:val="17"/>
        </w:rPr>
      </w:pPr>
    </w:p>
    <w:p w14:paraId="61BBD4BC" w14:textId="77777777" w:rsidR="002D4A57" w:rsidRPr="007F7C0A" w:rsidRDefault="00000000" w:rsidP="002D4A57">
      <w:pPr>
        <w:rPr>
          <w:rFonts w:cs="Arial"/>
        </w:rPr>
      </w:pPr>
      <w:r>
        <w:rPr>
          <w:rFonts w:cs="Arial"/>
        </w:rPr>
        <w:pict w14:anchorId="2571EF56">
          <v:rect id="_x0000_i1064" style="width:0;height:1.5pt" o:hralign="center" o:hrstd="t" o:hr="t" fillcolor="#a0a0a0" stroked="f"/>
        </w:pict>
      </w:r>
    </w:p>
    <w:p w14:paraId="7DDD08B5" w14:textId="77777777" w:rsidR="002D4A57" w:rsidRPr="007F7C0A" w:rsidRDefault="002D4A57" w:rsidP="002D4A57">
      <w:pPr>
        <w:pStyle w:val="Heading4"/>
        <w:rPr>
          <w:rFonts w:cs="Arial"/>
        </w:rPr>
      </w:pPr>
      <w:bookmarkStart w:id="50" w:name="_Toc171599864"/>
      <w:r w:rsidRPr="007F7C0A">
        <w:rPr>
          <w:rFonts w:cs="Arial"/>
        </w:rPr>
        <w:lastRenderedPageBreak/>
        <w:t>16.3.4.2 NOC messages</w:t>
      </w:r>
      <w:bookmarkEnd w:id="50"/>
    </w:p>
    <w:p w14:paraId="23A414D9" w14:textId="77777777" w:rsidR="002D4A57" w:rsidRPr="007F7C0A" w:rsidRDefault="002D4A57" w:rsidP="002D4A57">
      <w:pPr>
        <w:rPr>
          <w:rFonts w:cs="Arial"/>
        </w:rPr>
      </w:pPr>
      <w:r w:rsidRPr="007F7C0A">
        <w:rPr>
          <w:rFonts w:cs="Arial"/>
        </w:rPr>
        <w:t>Requirement ID: H698-SRS-CMU-FNC-41</w:t>
      </w:r>
    </w:p>
    <w:p w14:paraId="68C07D81" w14:textId="77777777" w:rsidR="002D4A57" w:rsidRPr="007F7C0A" w:rsidRDefault="002D4A57" w:rsidP="002D4A57">
      <w:pPr>
        <w:rPr>
          <w:rFonts w:cs="Arial"/>
        </w:rPr>
      </w:pPr>
      <w:r w:rsidRPr="007F7C0A">
        <w:rPr>
          <w:rFonts w:cs="Arial"/>
        </w:rPr>
        <w:t>MOPS: No</w:t>
      </w:r>
    </w:p>
    <w:p w14:paraId="3B9BB24D" w14:textId="77777777" w:rsidR="002D4A57" w:rsidRPr="007F7C0A" w:rsidRDefault="002D4A57" w:rsidP="002D4A57">
      <w:pPr>
        <w:rPr>
          <w:rFonts w:cs="Arial"/>
        </w:rPr>
      </w:pPr>
      <w:r w:rsidRPr="007F7C0A">
        <w:rPr>
          <w:rFonts w:cs="Arial"/>
        </w:rPr>
        <w:t>Safety Requirement: No</w:t>
      </w:r>
    </w:p>
    <w:p w14:paraId="5F141826" w14:textId="77777777" w:rsidR="002D4A57" w:rsidRPr="007F7C0A" w:rsidRDefault="002D4A57" w:rsidP="002D4A57">
      <w:pPr>
        <w:rPr>
          <w:rFonts w:cs="Arial"/>
        </w:rPr>
      </w:pPr>
      <w:r w:rsidRPr="007F7C0A">
        <w:rPr>
          <w:rFonts w:cs="Arial"/>
        </w:rPr>
        <w:t>Rationale: NA</w:t>
      </w:r>
    </w:p>
    <w:p w14:paraId="20EF6464" w14:textId="77777777" w:rsidR="002D4A57" w:rsidRPr="007F7C0A" w:rsidRDefault="002D4A57" w:rsidP="002D4A57">
      <w:pPr>
        <w:rPr>
          <w:rFonts w:cs="Arial"/>
        </w:rPr>
      </w:pPr>
      <w:r w:rsidRPr="007F7C0A">
        <w:rPr>
          <w:rFonts w:cs="Arial"/>
        </w:rPr>
        <w:t>Verification Method: Testing</w:t>
      </w:r>
    </w:p>
    <w:p w14:paraId="1AEB0A1A" w14:textId="77777777" w:rsidR="002D4A57" w:rsidRPr="007F7C0A" w:rsidRDefault="002D4A57" w:rsidP="002D4A57">
      <w:pPr>
        <w:rPr>
          <w:rFonts w:cs="Arial"/>
        </w:rPr>
      </w:pPr>
    </w:p>
    <w:p w14:paraId="45EF3CA5" w14:textId="77777777" w:rsidR="002D4A57" w:rsidRPr="007F7C0A" w:rsidRDefault="002D4A57" w:rsidP="002D4A57">
      <w:pPr>
        <w:widowControl w:val="0"/>
        <w:autoSpaceDE w:val="0"/>
        <w:autoSpaceDN w:val="0"/>
        <w:adjustRightInd w:val="0"/>
        <w:rPr>
          <w:rFonts w:cs="Arial"/>
        </w:rPr>
      </w:pPr>
      <w:r w:rsidRPr="007F7C0A">
        <w:rPr>
          <w:rFonts w:cs="Arial"/>
        </w:rPr>
        <w:t>The CMU Application Software shall use the Document Object Codes specified in Table</w:t>
      </w:r>
      <w:r w:rsidRPr="007F7C0A">
        <w:rPr>
          <w:rFonts w:cs="Arial"/>
          <w:b/>
          <w:bCs/>
        </w:rPr>
        <w:t xml:space="preserve">: </w:t>
      </w:r>
      <w:r w:rsidRPr="007F7C0A">
        <w:rPr>
          <w:rFonts w:cs="Arial"/>
        </w:rPr>
        <w:t xml:space="preserve">Document Object Codes - NOC in its A825 communication over the Normal Operation Channel: </w:t>
      </w:r>
    </w:p>
    <w:p w14:paraId="05F65E70" w14:textId="77777777" w:rsidR="002D4A57" w:rsidRPr="007F7C0A" w:rsidRDefault="002D4A57" w:rsidP="002D4A57">
      <w:pPr>
        <w:widowControl w:val="0"/>
        <w:autoSpaceDE w:val="0"/>
        <w:autoSpaceDN w:val="0"/>
        <w:adjustRightInd w:val="0"/>
        <w:rPr>
          <w:rFonts w:cs="Arial"/>
        </w:rPr>
      </w:pPr>
    </w:p>
    <w:p w14:paraId="57918FA8" w14:textId="77777777" w:rsidR="002D4A57" w:rsidRPr="007F7C0A" w:rsidRDefault="002D4A57" w:rsidP="002D4A57">
      <w:pPr>
        <w:widowControl w:val="0"/>
        <w:autoSpaceDE w:val="0"/>
        <w:autoSpaceDN w:val="0"/>
        <w:adjustRightInd w:val="0"/>
        <w:rPr>
          <w:rFonts w:cs="Arial"/>
        </w:rPr>
      </w:pPr>
      <w:r w:rsidRPr="007F7C0A">
        <w:rPr>
          <w:rFonts w:cs="Arial"/>
        </w:rPr>
        <w:tab/>
      </w:r>
      <w:r w:rsidRPr="007F7C0A">
        <w:rPr>
          <w:rFonts w:cs="Arial"/>
        </w:rPr>
        <w:tab/>
      </w:r>
      <w:r w:rsidRPr="007F7C0A">
        <w:rPr>
          <w:rFonts w:cs="Arial"/>
        </w:rPr>
        <w:tab/>
      </w:r>
      <w:r w:rsidRPr="007F7C0A">
        <w:rPr>
          <w:rFonts w:cs="Arial"/>
        </w:rPr>
        <w:tab/>
      </w:r>
    </w:p>
    <w:p w14:paraId="0640F6E1" w14:textId="28010DD9" w:rsidR="002D4A57" w:rsidRPr="007F7C0A" w:rsidRDefault="002D4A57" w:rsidP="002D4A57">
      <w:pPr>
        <w:pStyle w:val="Caption"/>
        <w:rPr>
          <w:rFonts w:cs="Arial"/>
        </w:rPr>
      </w:pPr>
      <w:bookmarkStart w:id="51" w:name="_Toc171599807"/>
      <w:r w:rsidRPr="007F7C0A">
        <w:rPr>
          <w:rFonts w:cs="Arial"/>
        </w:rPr>
        <w:t xml:space="preserve">Table </w:t>
      </w:r>
      <w:r w:rsidRPr="007F7C0A">
        <w:rPr>
          <w:rFonts w:cs="Arial"/>
        </w:rPr>
        <w:fldChar w:fldCharType="begin"/>
      </w:r>
      <w:r w:rsidRPr="007F7C0A">
        <w:rPr>
          <w:rFonts w:cs="Arial"/>
        </w:rPr>
        <w:instrText xml:space="preserve"> SEQ Table \* ARABIC </w:instrText>
      </w:r>
      <w:r w:rsidRPr="007F7C0A">
        <w:rPr>
          <w:rFonts w:cs="Arial"/>
        </w:rPr>
        <w:fldChar w:fldCharType="separate"/>
      </w:r>
      <w:r w:rsidR="0032761E">
        <w:rPr>
          <w:rFonts w:cs="Arial"/>
          <w:noProof/>
        </w:rPr>
        <w:t>6</w:t>
      </w:r>
      <w:r w:rsidRPr="007F7C0A">
        <w:rPr>
          <w:rFonts w:cs="Arial"/>
        </w:rPr>
        <w:fldChar w:fldCharType="end"/>
      </w:r>
      <w:r w:rsidRPr="007F7C0A">
        <w:rPr>
          <w:rFonts w:cs="Arial"/>
        </w:rPr>
        <w:t>: Document Object Codes - NOC</w:t>
      </w:r>
      <w:bookmarkEnd w:id="51"/>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661"/>
        <w:gridCol w:w="895"/>
        <w:gridCol w:w="639"/>
        <w:gridCol w:w="605"/>
        <w:gridCol w:w="605"/>
        <w:gridCol w:w="561"/>
        <w:gridCol w:w="761"/>
        <w:gridCol w:w="935"/>
        <w:gridCol w:w="1462"/>
        <w:gridCol w:w="2220"/>
      </w:tblGrid>
      <w:tr w:rsidR="002D4A57" w:rsidRPr="007F7C0A" w14:paraId="3E3BD8E4" w14:textId="77777777" w:rsidTr="004F2824">
        <w:trPr>
          <w:trHeight w:val="300"/>
        </w:trPr>
        <w:tc>
          <w:tcPr>
            <w:tcW w:w="353" w:type="pct"/>
            <w:tcBorders>
              <w:top w:val="single" w:sz="6" w:space="0" w:color="000000"/>
              <w:bottom w:val="single" w:sz="6" w:space="0" w:color="000000"/>
              <w:right w:val="single" w:sz="6" w:space="0" w:color="000000"/>
            </w:tcBorders>
            <w:shd w:val="solid" w:color="000000" w:fill="FFFFFF"/>
            <w:vAlign w:val="bottom"/>
          </w:tcPr>
          <w:p w14:paraId="054BB6DC" w14:textId="77777777" w:rsidR="002D4A57" w:rsidRPr="007F7C0A" w:rsidRDefault="002D4A57" w:rsidP="004F2824">
            <w:pPr>
              <w:widowControl w:val="0"/>
              <w:autoSpaceDE w:val="0"/>
              <w:autoSpaceDN w:val="0"/>
              <w:adjustRightInd w:val="0"/>
              <w:rPr>
                <w:rFonts w:cs="Arial"/>
                <w:b/>
                <w:bCs/>
              </w:rPr>
            </w:pPr>
            <w:r w:rsidRPr="007F7C0A">
              <w:rPr>
                <w:rFonts w:cs="Arial"/>
                <w:b/>
                <w:bCs/>
              </w:rPr>
              <w:t>DOC</w:t>
            </w:r>
          </w:p>
        </w:tc>
        <w:tc>
          <w:tcPr>
            <w:tcW w:w="467" w:type="pct"/>
            <w:tcBorders>
              <w:top w:val="single" w:sz="6" w:space="0" w:color="000000"/>
              <w:left w:val="single" w:sz="6" w:space="0" w:color="000000"/>
              <w:bottom w:val="single" w:sz="6" w:space="0" w:color="000000"/>
              <w:right w:val="single" w:sz="6" w:space="0" w:color="000000"/>
            </w:tcBorders>
            <w:shd w:val="solid" w:color="000000" w:fill="FFFFFF"/>
            <w:vAlign w:val="bottom"/>
          </w:tcPr>
          <w:p w14:paraId="44B2D456" w14:textId="77777777" w:rsidR="002D4A57" w:rsidRPr="007F7C0A" w:rsidRDefault="002D4A57" w:rsidP="004F2824">
            <w:pPr>
              <w:widowControl w:val="0"/>
              <w:autoSpaceDE w:val="0"/>
              <w:autoSpaceDN w:val="0"/>
              <w:adjustRightInd w:val="0"/>
              <w:rPr>
                <w:rFonts w:cs="Arial"/>
                <w:b/>
                <w:bCs/>
              </w:rPr>
            </w:pPr>
            <w:r w:rsidRPr="007F7C0A">
              <w:rPr>
                <w:rFonts w:cs="Arial"/>
                <w:b/>
                <w:bCs/>
              </w:rPr>
              <w:t>Source FID</w:t>
            </w:r>
          </w:p>
        </w:tc>
        <w:tc>
          <w:tcPr>
            <w:tcW w:w="334" w:type="pct"/>
            <w:tcBorders>
              <w:top w:val="single" w:sz="6" w:space="0" w:color="000000"/>
              <w:left w:val="single" w:sz="6" w:space="0" w:color="000000"/>
              <w:bottom w:val="single" w:sz="6" w:space="0" w:color="000000"/>
              <w:right w:val="single" w:sz="6" w:space="0" w:color="000000"/>
            </w:tcBorders>
            <w:shd w:val="solid" w:color="000000" w:fill="FFFFFF"/>
            <w:vAlign w:val="bottom"/>
          </w:tcPr>
          <w:p w14:paraId="1B88CCD9" w14:textId="77777777" w:rsidR="002D4A57" w:rsidRPr="007F7C0A" w:rsidRDefault="002D4A57" w:rsidP="004F2824">
            <w:pPr>
              <w:widowControl w:val="0"/>
              <w:autoSpaceDE w:val="0"/>
              <w:autoSpaceDN w:val="0"/>
              <w:adjustRightInd w:val="0"/>
              <w:rPr>
                <w:rFonts w:cs="Arial"/>
                <w:b/>
                <w:bCs/>
              </w:rPr>
            </w:pPr>
            <w:r w:rsidRPr="007F7C0A">
              <w:rPr>
                <w:rFonts w:cs="Arial"/>
                <w:b/>
                <w:bCs/>
              </w:rPr>
              <w:t>RSD</w:t>
            </w:r>
          </w:p>
        </w:tc>
        <w:tc>
          <w:tcPr>
            <w:tcW w:w="316" w:type="pct"/>
            <w:tcBorders>
              <w:top w:val="single" w:sz="6" w:space="0" w:color="000000"/>
              <w:left w:val="single" w:sz="6" w:space="0" w:color="000000"/>
              <w:bottom w:val="single" w:sz="6" w:space="0" w:color="000000"/>
              <w:right w:val="single" w:sz="6" w:space="0" w:color="000000"/>
            </w:tcBorders>
            <w:shd w:val="solid" w:color="000000" w:fill="FFFFFF"/>
            <w:vAlign w:val="bottom"/>
          </w:tcPr>
          <w:p w14:paraId="6A275FFF" w14:textId="77777777" w:rsidR="002D4A57" w:rsidRPr="007F7C0A" w:rsidRDefault="002D4A57" w:rsidP="004F2824">
            <w:pPr>
              <w:widowControl w:val="0"/>
              <w:autoSpaceDE w:val="0"/>
              <w:autoSpaceDN w:val="0"/>
              <w:adjustRightInd w:val="0"/>
              <w:rPr>
                <w:rFonts w:cs="Arial"/>
                <w:b/>
                <w:bCs/>
              </w:rPr>
            </w:pPr>
            <w:r w:rsidRPr="007F7C0A">
              <w:rPr>
                <w:rFonts w:cs="Arial"/>
                <w:b/>
                <w:bCs/>
              </w:rPr>
              <w:t>LCL</w:t>
            </w:r>
          </w:p>
        </w:tc>
        <w:tc>
          <w:tcPr>
            <w:tcW w:w="316" w:type="pct"/>
            <w:tcBorders>
              <w:top w:val="single" w:sz="6" w:space="0" w:color="000000"/>
              <w:left w:val="single" w:sz="6" w:space="0" w:color="000000"/>
              <w:bottom w:val="single" w:sz="6" w:space="0" w:color="000000"/>
              <w:right w:val="single" w:sz="6" w:space="0" w:color="000000"/>
            </w:tcBorders>
            <w:shd w:val="solid" w:color="000000" w:fill="FFFFFF"/>
            <w:vAlign w:val="bottom"/>
          </w:tcPr>
          <w:p w14:paraId="039A9833" w14:textId="77777777" w:rsidR="002D4A57" w:rsidRPr="007F7C0A" w:rsidRDefault="002D4A57" w:rsidP="004F2824">
            <w:pPr>
              <w:widowControl w:val="0"/>
              <w:autoSpaceDE w:val="0"/>
              <w:autoSpaceDN w:val="0"/>
              <w:adjustRightInd w:val="0"/>
              <w:rPr>
                <w:rFonts w:cs="Arial"/>
                <w:b/>
                <w:bCs/>
              </w:rPr>
            </w:pPr>
            <w:r w:rsidRPr="007F7C0A">
              <w:rPr>
                <w:rFonts w:cs="Arial"/>
                <w:b/>
                <w:bCs/>
              </w:rPr>
              <w:t>PVT</w:t>
            </w:r>
          </w:p>
        </w:tc>
        <w:tc>
          <w:tcPr>
            <w:tcW w:w="293" w:type="pct"/>
            <w:tcBorders>
              <w:top w:val="single" w:sz="6" w:space="0" w:color="000000"/>
              <w:left w:val="single" w:sz="6" w:space="0" w:color="000000"/>
              <w:bottom w:val="single" w:sz="6" w:space="0" w:color="000000"/>
              <w:right w:val="single" w:sz="6" w:space="0" w:color="000000"/>
            </w:tcBorders>
            <w:shd w:val="solid" w:color="000000" w:fill="FFFFFF"/>
            <w:vAlign w:val="bottom"/>
          </w:tcPr>
          <w:p w14:paraId="5CCD98D8" w14:textId="77777777" w:rsidR="002D4A57" w:rsidRPr="007F7C0A" w:rsidRDefault="002D4A57" w:rsidP="004F2824">
            <w:pPr>
              <w:widowControl w:val="0"/>
              <w:autoSpaceDE w:val="0"/>
              <w:autoSpaceDN w:val="0"/>
              <w:adjustRightInd w:val="0"/>
              <w:rPr>
                <w:rFonts w:cs="Arial"/>
                <w:b/>
                <w:bCs/>
              </w:rPr>
            </w:pPr>
            <w:r w:rsidRPr="007F7C0A">
              <w:rPr>
                <w:rFonts w:cs="Arial"/>
                <w:b/>
                <w:bCs/>
              </w:rPr>
              <w:t>RCI</w:t>
            </w:r>
          </w:p>
        </w:tc>
        <w:tc>
          <w:tcPr>
            <w:tcW w:w="397" w:type="pct"/>
            <w:tcBorders>
              <w:top w:val="single" w:sz="6" w:space="0" w:color="000000"/>
              <w:left w:val="single" w:sz="6" w:space="0" w:color="000000"/>
              <w:bottom w:val="single" w:sz="6" w:space="0" w:color="000000"/>
              <w:right w:val="single" w:sz="6" w:space="0" w:color="000000"/>
            </w:tcBorders>
            <w:shd w:val="solid" w:color="000000" w:fill="FFFFFF"/>
            <w:vAlign w:val="bottom"/>
          </w:tcPr>
          <w:p w14:paraId="566D78C6" w14:textId="77777777" w:rsidR="002D4A57" w:rsidRPr="007F7C0A" w:rsidRDefault="002D4A57" w:rsidP="004F2824">
            <w:pPr>
              <w:widowControl w:val="0"/>
              <w:autoSpaceDE w:val="0"/>
              <w:autoSpaceDN w:val="0"/>
              <w:adjustRightInd w:val="0"/>
              <w:rPr>
                <w:rFonts w:cs="Arial"/>
                <w:b/>
                <w:bCs/>
              </w:rPr>
            </w:pPr>
            <w:r w:rsidRPr="007F7C0A">
              <w:rPr>
                <w:rFonts w:cs="Arial"/>
                <w:b/>
                <w:bCs/>
              </w:rPr>
              <w:t>Rx/Tx</w:t>
            </w:r>
          </w:p>
        </w:tc>
        <w:tc>
          <w:tcPr>
            <w:tcW w:w="536" w:type="pct"/>
            <w:tcBorders>
              <w:top w:val="single" w:sz="6" w:space="0" w:color="000000"/>
              <w:left w:val="single" w:sz="6" w:space="0" w:color="000000"/>
              <w:bottom w:val="single" w:sz="6" w:space="0" w:color="000000"/>
              <w:right w:val="single" w:sz="6" w:space="0" w:color="000000"/>
            </w:tcBorders>
            <w:shd w:val="solid" w:color="000000" w:fill="FFFFFF"/>
            <w:vAlign w:val="bottom"/>
          </w:tcPr>
          <w:p w14:paraId="40BF29C2" w14:textId="77777777" w:rsidR="002D4A57" w:rsidRPr="007F7C0A" w:rsidRDefault="002D4A57" w:rsidP="004F2824">
            <w:pPr>
              <w:widowControl w:val="0"/>
              <w:autoSpaceDE w:val="0"/>
              <w:autoSpaceDN w:val="0"/>
              <w:adjustRightInd w:val="0"/>
              <w:rPr>
                <w:rFonts w:cs="Arial"/>
                <w:b/>
                <w:bCs/>
              </w:rPr>
            </w:pPr>
            <w:r w:rsidRPr="007F7C0A">
              <w:rPr>
                <w:rFonts w:cs="Arial"/>
                <w:b/>
                <w:bCs/>
              </w:rPr>
              <w:t>DLC</w:t>
            </w:r>
          </w:p>
        </w:tc>
        <w:tc>
          <w:tcPr>
            <w:tcW w:w="763" w:type="pct"/>
            <w:tcBorders>
              <w:top w:val="single" w:sz="6" w:space="0" w:color="000000"/>
              <w:left w:val="single" w:sz="6" w:space="0" w:color="000000"/>
              <w:bottom w:val="single" w:sz="6" w:space="0" w:color="000000"/>
              <w:right w:val="single" w:sz="6" w:space="0" w:color="000000"/>
            </w:tcBorders>
            <w:shd w:val="solid" w:color="000000" w:fill="FFFFFF"/>
            <w:vAlign w:val="bottom"/>
          </w:tcPr>
          <w:p w14:paraId="00B1CB8D" w14:textId="77777777" w:rsidR="002D4A57" w:rsidRPr="007F7C0A" w:rsidRDefault="002D4A57" w:rsidP="004F2824">
            <w:pPr>
              <w:widowControl w:val="0"/>
              <w:autoSpaceDE w:val="0"/>
              <w:autoSpaceDN w:val="0"/>
              <w:adjustRightInd w:val="0"/>
              <w:rPr>
                <w:rFonts w:cs="Arial"/>
                <w:b/>
                <w:bCs/>
              </w:rPr>
            </w:pPr>
            <w:r w:rsidRPr="007F7C0A">
              <w:rPr>
                <w:rFonts w:cs="Arial"/>
                <w:b/>
                <w:bCs/>
              </w:rPr>
              <w:t>Description</w:t>
            </w:r>
          </w:p>
        </w:tc>
        <w:tc>
          <w:tcPr>
            <w:tcW w:w="1224" w:type="pct"/>
            <w:tcBorders>
              <w:top w:val="single" w:sz="6" w:space="0" w:color="000000"/>
              <w:left w:val="single" w:sz="6" w:space="0" w:color="000000"/>
              <w:bottom w:val="single" w:sz="6" w:space="0" w:color="000000"/>
            </w:tcBorders>
            <w:shd w:val="solid" w:color="000000" w:fill="FFFFFF"/>
            <w:vAlign w:val="bottom"/>
          </w:tcPr>
          <w:p w14:paraId="3FDA8C0E" w14:textId="77777777" w:rsidR="002D4A57" w:rsidRPr="007F7C0A" w:rsidRDefault="002D4A57" w:rsidP="004F2824">
            <w:pPr>
              <w:widowControl w:val="0"/>
              <w:autoSpaceDE w:val="0"/>
              <w:autoSpaceDN w:val="0"/>
              <w:adjustRightInd w:val="0"/>
              <w:rPr>
                <w:rFonts w:cs="Arial"/>
                <w:b/>
                <w:bCs/>
              </w:rPr>
            </w:pPr>
            <w:r w:rsidRPr="007F7C0A">
              <w:rPr>
                <w:rFonts w:cs="Arial"/>
                <w:b/>
                <w:bCs/>
              </w:rPr>
              <w:t>Payload</w:t>
            </w:r>
          </w:p>
        </w:tc>
      </w:tr>
      <w:tr w:rsidR="002D4A57" w:rsidRPr="007F7C0A" w14:paraId="33BBD426" w14:textId="77777777" w:rsidTr="004F2824">
        <w:trPr>
          <w:trHeight w:val="900"/>
        </w:trPr>
        <w:tc>
          <w:tcPr>
            <w:tcW w:w="353" w:type="pct"/>
            <w:tcBorders>
              <w:top w:val="single" w:sz="6" w:space="0" w:color="000000"/>
              <w:bottom w:val="single" w:sz="6" w:space="0" w:color="000000"/>
              <w:right w:val="single" w:sz="6" w:space="0" w:color="000000"/>
            </w:tcBorders>
            <w:vAlign w:val="bottom"/>
          </w:tcPr>
          <w:p w14:paraId="18FC8609" w14:textId="77777777" w:rsidR="002D4A57" w:rsidRPr="007F7C0A" w:rsidRDefault="002D4A57" w:rsidP="004F2824">
            <w:pPr>
              <w:widowControl w:val="0"/>
              <w:autoSpaceDE w:val="0"/>
              <w:autoSpaceDN w:val="0"/>
              <w:adjustRightInd w:val="0"/>
              <w:rPr>
                <w:rFonts w:cs="Arial"/>
              </w:rPr>
            </w:pPr>
            <w:r w:rsidRPr="007F7C0A">
              <w:rPr>
                <w:rFonts w:cs="Arial"/>
              </w:rPr>
              <w:t>2700</w:t>
            </w:r>
          </w:p>
        </w:tc>
        <w:tc>
          <w:tcPr>
            <w:tcW w:w="467" w:type="pct"/>
            <w:tcBorders>
              <w:top w:val="single" w:sz="6" w:space="0" w:color="000000"/>
              <w:left w:val="single" w:sz="6" w:space="0" w:color="000000"/>
              <w:bottom w:val="single" w:sz="6" w:space="0" w:color="000000"/>
              <w:right w:val="single" w:sz="6" w:space="0" w:color="000000"/>
            </w:tcBorders>
            <w:vAlign w:val="bottom"/>
          </w:tcPr>
          <w:p w14:paraId="2AAECDA1"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34" w:type="pct"/>
            <w:tcBorders>
              <w:top w:val="single" w:sz="6" w:space="0" w:color="000000"/>
              <w:left w:val="single" w:sz="6" w:space="0" w:color="000000"/>
              <w:bottom w:val="single" w:sz="6" w:space="0" w:color="000000"/>
              <w:right w:val="single" w:sz="6" w:space="0" w:color="000000"/>
            </w:tcBorders>
            <w:vAlign w:val="bottom"/>
          </w:tcPr>
          <w:p w14:paraId="0F136279"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16" w:type="pct"/>
            <w:tcBorders>
              <w:top w:val="single" w:sz="6" w:space="0" w:color="000000"/>
              <w:left w:val="single" w:sz="6" w:space="0" w:color="000000"/>
              <w:bottom w:val="single" w:sz="6" w:space="0" w:color="000000"/>
              <w:right w:val="single" w:sz="6" w:space="0" w:color="000000"/>
            </w:tcBorders>
            <w:vAlign w:val="bottom"/>
          </w:tcPr>
          <w:p w14:paraId="75B56C48"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316" w:type="pct"/>
            <w:tcBorders>
              <w:top w:val="single" w:sz="6" w:space="0" w:color="000000"/>
              <w:left w:val="single" w:sz="6" w:space="0" w:color="000000"/>
              <w:bottom w:val="single" w:sz="6" w:space="0" w:color="000000"/>
              <w:right w:val="single" w:sz="6" w:space="0" w:color="000000"/>
            </w:tcBorders>
            <w:vAlign w:val="bottom"/>
          </w:tcPr>
          <w:p w14:paraId="4C080C6D"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vAlign w:val="bottom"/>
          </w:tcPr>
          <w:p w14:paraId="6BD19E9E" w14:textId="77777777" w:rsidR="002D4A57" w:rsidRPr="007F7C0A" w:rsidRDefault="002D4A57" w:rsidP="004F2824">
            <w:pPr>
              <w:widowControl w:val="0"/>
              <w:autoSpaceDE w:val="0"/>
              <w:autoSpaceDN w:val="0"/>
              <w:adjustRightInd w:val="0"/>
              <w:rPr>
                <w:rFonts w:cs="Arial"/>
              </w:rPr>
            </w:pPr>
            <w:r w:rsidRPr="007F7C0A">
              <w:rPr>
                <w:rFonts w:cs="Arial"/>
              </w:rPr>
              <w:t>0 or 1</w:t>
            </w:r>
          </w:p>
        </w:tc>
        <w:tc>
          <w:tcPr>
            <w:tcW w:w="397" w:type="pct"/>
            <w:tcBorders>
              <w:top w:val="single" w:sz="6" w:space="0" w:color="000000"/>
              <w:left w:val="single" w:sz="6" w:space="0" w:color="000000"/>
              <w:bottom w:val="single" w:sz="6" w:space="0" w:color="000000"/>
              <w:right w:val="single" w:sz="6" w:space="0" w:color="000000"/>
            </w:tcBorders>
            <w:vAlign w:val="bottom"/>
          </w:tcPr>
          <w:p w14:paraId="63BEF840" w14:textId="77777777" w:rsidR="002D4A57" w:rsidRPr="007F7C0A" w:rsidRDefault="002D4A57" w:rsidP="004F2824">
            <w:pPr>
              <w:widowControl w:val="0"/>
              <w:autoSpaceDE w:val="0"/>
              <w:autoSpaceDN w:val="0"/>
              <w:adjustRightInd w:val="0"/>
              <w:rPr>
                <w:rFonts w:cs="Arial"/>
              </w:rPr>
            </w:pPr>
            <w:r w:rsidRPr="007F7C0A">
              <w:rPr>
                <w:rFonts w:cs="Arial"/>
              </w:rPr>
              <w:t>Rx</w:t>
            </w:r>
          </w:p>
        </w:tc>
        <w:tc>
          <w:tcPr>
            <w:tcW w:w="536" w:type="pct"/>
            <w:tcBorders>
              <w:top w:val="single" w:sz="6" w:space="0" w:color="000000"/>
              <w:left w:val="single" w:sz="6" w:space="0" w:color="000000"/>
              <w:bottom w:val="single" w:sz="6" w:space="0" w:color="000000"/>
              <w:right w:val="single" w:sz="6" w:space="0" w:color="000000"/>
            </w:tcBorders>
            <w:vAlign w:val="bottom"/>
          </w:tcPr>
          <w:p w14:paraId="30469BF9"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763" w:type="pct"/>
            <w:tcBorders>
              <w:top w:val="single" w:sz="6" w:space="0" w:color="000000"/>
              <w:left w:val="single" w:sz="6" w:space="0" w:color="000000"/>
              <w:bottom w:val="single" w:sz="6" w:space="0" w:color="000000"/>
              <w:right w:val="single" w:sz="6" w:space="0" w:color="000000"/>
            </w:tcBorders>
            <w:vAlign w:val="bottom"/>
          </w:tcPr>
          <w:p w14:paraId="1FDA6871" w14:textId="77777777" w:rsidR="002D4A57" w:rsidRPr="007F7C0A" w:rsidRDefault="002D4A57" w:rsidP="004F2824">
            <w:pPr>
              <w:widowControl w:val="0"/>
              <w:autoSpaceDE w:val="0"/>
              <w:autoSpaceDN w:val="0"/>
              <w:adjustRightInd w:val="0"/>
              <w:rPr>
                <w:rFonts w:cs="Arial"/>
              </w:rPr>
            </w:pPr>
            <w:r w:rsidRPr="007F7C0A">
              <w:rPr>
                <w:rFonts w:cs="Arial"/>
              </w:rPr>
              <w:t>Gateway triggers the  CMU to send its Bootloader Application, Bootloader Configuration, Flight Application’s Part Number and CRC along with Aircraft Configuration Data’s CRC</w:t>
            </w:r>
          </w:p>
        </w:tc>
        <w:tc>
          <w:tcPr>
            <w:tcW w:w="1224" w:type="pct"/>
            <w:tcBorders>
              <w:top w:val="single" w:sz="6" w:space="0" w:color="000000"/>
              <w:left w:val="single" w:sz="6" w:space="0" w:color="000000"/>
              <w:bottom w:val="single" w:sz="6" w:space="0" w:color="000000"/>
            </w:tcBorders>
            <w:vAlign w:val="bottom"/>
          </w:tcPr>
          <w:p w14:paraId="18E56762" w14:textId="77777777" w:rsidR="002D4A57" w:rsidRPr="007F7C0A" w:rsidRDefault="002D4A57" w:rsidP="004F2824">
            <w:pPr>
              <w:widowControl w:val="0"/>
              <w:autoSpaceDE w:val="0"/>
              <w:autoSpaceDN w:val="0"/>
              <w:adjustRightInd w:val="0"/>
              <w:rPr>
                <w:rFonts w:cs="Arial"/>
              </w:rPr>
            </w:pPr>
            <w:r w:rsidRPr="007F7C0A">
              <w:rPr>
                <w:rFonts w:cs="Arial"/>
              </w:rPr>
              <w:t>NA</w:t>
            </w:r>
          </w:p>
        </w:tc>
      </w:tr>
      <w:tr w:rsidR="002D4A57" w:rsidRPr="007F7C0A" w14:paraId="510CD2F0" w14:textId="77777777" w:rsidTr="004F2824">
        <w:trPr>
          <w:trHeight w:val="2100"/>
        </w:trPr>
        <w:tc>
          <w:tcPr>
            <w:tcW w:w="353" w:type="pct"/>
            <w:tcBorders>
              <w:top w:val="single" w:sz="6" w:space="0" w:color="000000"/>
              <w:bottom w:val="single" w:sz="6" w:space="0" w:color="000000"/>
              <w:right w:val="single" w:sz="6" w:space="0" w:color="000000"/>
            </w:tcBorders>
            <w:vAlign w:val="bottom"/>
          </w:tcPr>
          <w:p w14:paraId="47C67C76" w14:textId="77777777" w:rsidR="002D4A57" w:rsidRPr="007F7C0A" w:rsidRDefault="002D4A57" w:rsidP="004F2824">
            <w:pPr>
              <w:widowControl w:val="0"/>
              <w:autoSpaceDE w:val="0"/>
              <w:autoSpaceDN w:val="0"/>
              <w:adjustRightInd w:val="0"/>
              <w:rPr>
                <w:rFonts w:cs="Arial"/>
              </w:rPr>
            </w:pPr>
            <w:r w:rsidRPr="007F7C0A">
              <w:rPr>
                <w:rFonts w:cs="Arial"/>
              </w:rPr>
              <w:t>2806</w:t>
            </w:r>
          </w:p>
        </w:tc>
        <w:tc>
          <w:tcPr>
            <w:tcW w:w="467" w:type="pct"/>
            <w:tcBorders>
              <w:top w:val="single" w:sz="6" w:space="0" w:color="000000"/>
              <w:left w:val="single" w:sz="6" w:space="0" w:color="000000"/>
              <w:bottom w:val="single" w:sz="6" w:space="0" w:color="000000"/>
              <w:right w:val="single" w:sz="6" w:space="0" w:color="000000"/>
            </w:tcBorders>
            <w:vAlign w:val="bottom"/>
          </w:tcPr>
          <w:p w14:paraId="24A19FB9"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34" w:type="pct"/>
            <w:tcBorders>
              <w:top w:val="single" w:sz="6" w:space="0" w:color="000000"/>
              <w:left w:val="single" w:sz="6" w:space="0" w:color="000000"/>
              <w:bottom w:val="single" w:sz="6" w:space="0" w:color="000000"/>
              <w:right w:val="single" w:sz="6" w:space="0" w:color="000000"/>
            </w:tcBorders>
            <w:vAlign w:val="bottom"/>
          </w:tcPr>
          <w:p w14:paraId="6779426A"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16" w:type="pct"/>
            <w:tcBorders>
              <w:top w:val="single" w:sz="6" w:space="0" w:color="000000"/>
              <w:left w:val="single" w:sz="6" w:space="0" w:color="000000"/>
              <w:bottom w:val="single" w:sz="6" w:space="0" w:color="000000"/>
              <w:right w:val="single" w:sz="6" w:space="0" w:color="000000"/>
            </w:tcBorders>
            <w:vAlign w:val="bottom"/>
          </w:tcPr>
          <w:p w14:paraId="31F5BDEA"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316" w:type="pct"/>
            <w:tcBorders>
              <w:top w:val="single" w:sz="6" w:space="0" w:color="000000"/>
              <w:left w:val="single" w:sz="6" w:space="0" w:color="000000"/>
              <w:bottom w:val="single" w:sz="6" w:space="0" w:color="000000"/>
              <w:right w:val="single" w:sz="6" w:space="0" w:color="000000"/>
            </w:tcBorders>
            <w:vAlign w:val="bottom"/>
          </w:tcPr>
          <w:p w14:paraId="3B8398F1"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vAlign w:val="bottom"/>
          </w:tcPr>
          <w:p w14:paraId="428F34B6" w14:textId="77777777" w:rsidR="002D4A57" w:rsidRPr="007F7C0A" w:rsidRDefault="002D4A57" w:rsidP="004F2824">
            <w:pPr>
              <w:widowControl w:val="0"/>
              <w:autoSpaceDE w:val="0"/>
              <w:autoSpaceDN w:val="0"/>
              <w:adjustRightInd w:val="0"/>
              <w:rPr>
                <w:rFonts w:cs="Arial"/>
              </w:rPr>
            </w:pPr>
            <w:r w:rsidRPr="007F7C0A">
              <w:rPr>
                <w:rFonts w:cs="Arial"/>
              </w:rPr>
              <w:t>0 or 1</w:t>
            </w:r>
          </w:p>
        </w:tc>
        <w:tc>
          <w:tcPr>
            <w:tcW w:w="397" w:type="pct"/>
            <w:tcBorders>
              <w:top w:val="single" w:sz="6" w:space="0" w:color="000000"/>
              <w:left w:val="single" w:sz="6" w:space="0" w:color="000000"/>
              <w:bottom w:val="single" w:sz="6" w:space="0" w:color="000000"/>
              <w:right w:val="single" w:sz="6" w:space="0" w:color="000000"/>
            </w:tcBorders>
            <w:vAlign w:val="bottom"/>
          </w:tcPr>
          <w:p w14:paraId="0AE5F7D2" w14:textId="77777777" w:rsidR="002D4A57" w:rsidRPr="007F7C0A" w:rsidRDefault="002D4A57" w:rsidP="004F2824">
            <w:pPr>
              <w:widowControl w:val="0"/>
              <w:autoSpaceDE w:val="0"/>
              <w:autoSpaceDN w:val="0"/>
              <w:adjustRightInd w:val="0"/>
              <w:rPr>
                <w:rFonts w:cs="Arial"/>
              </w:rPr>
            </w:pPr>
            <w:r w:rsidRPr="007F7C0A">
              <w:rPr>
                <w:rFonts w:cs="Arial"/>
              </w:rPr>
              <w:t>Tx</w:t>
            </w:r>
          </w:p>
        </w:tc>
        <w:tc>
          <w:tcPr>
            <w:tcW w:w="536" w:type="pct"/>
            <w:tcBorders>
              <w:top w:val="single" w:sz="6" w:space="0" w:color="000000"/>
              <w:left w:val="single" w:sz="6" w:space="0" w:color="000000"/>
              <w:bottom w:val="single" w:sz="6" w:space="0" w:color="000000"/>
              <w:right w:val="single" w:sz="6" w:space="0" w:color="000000"/>
            </w:tcBorders>
            <w:vAlign w:val="bottom"/>
          </w:tcPr>
          <w:p w14:paraId="3360F4A1" w14:textId="77777777" w:rsidR="002D4A57" w:rsidRPr="007F7C0A" w:rsidRDefault="002D4A57" w:rsidP="004F2824">
            <w:pPr>
              <w:widowControl w:val="0"/>
              <w:autoSpaceDE w:val="0"/>
              <w:autoSpaceDN w:val="0"/>
              <w:adjustRightInd w:val="0"/>
              <w:rPr>
                <w:rFonts w:cs="Arial"/>
              </w:rPr>
            </w:pPr>
            <w:r w:rsidRPr="007F7C0A">
              <w:rPr>
                <w:rFonts w:cs="Arial"/>
              </w:rPr>
              <w:t>8</w:t>
            </w:r>
          </w:p>
        </w:tc>
        <w:tc>
          <w:tcPr>
            <w:tcW w:w="763" w:type="pct"/>
            <w:tcBorders>
              <w:top w:val="single" w:sz="6" w:space="0" w:color="000000"/>
              <w:left w:val="single" w:sz="6" w:space="0" w:color="000000"/>
              <w:bottom w:val="single" w:sz="6" w:space="0" w:color="000000"/>
              <w:right w:val="single" w:sz="6" w:space="0" w:color="000000"/>
            </w:tcBorders>
            <w:vAlign w:val="bottom"/>
          </w:tcPr>
          <w:p w14:paraId="299586F4" w14:textId="77777777" w:rsidR="002D4A57" w:rsidRPr="007F7C0A" w:rsidRDefault="002D4A57" w:rsidP="004F2824">
            <w:pPr>
              <w:widowControl w:val="0"/>
              <w:autoSpaceDE w:val="0"/>
              <w:autoSpaceDN w:val="0"/>
              <w:adjustRightInd w:val="0"/>
              <w:rPr>
                <w:rFonts w:cs="Arial"/>
              </w:rPr>
            </w:pPr>
            <w:r w:rsidRPr="007F7C0A">
              <w:rPr>
                <w:rFonts w:cs="Arial"/>
              </w:rPr>
              <w:t>Bootloader Application Part number first 8 bytes</w:t>
            </w:r>
          </w:p>
        </w:tc>
        <w:tc>
          <w:tcPr>
            <w:tcW w:w="1224" w:type="pct"/>
            <w:tcBorders>
              <w:top w:val="single" w:sz="6" w:space="0" w:color="000000"/>
              <w:left w:val="single" w:sz="6" w:space="0" w:color="000000"/>
              <w:bottom w:val="single" w:sz="6" w:space="0" w:color="000000"/>
            </w:tcBorders>
            <w:vAlign w:val="bottom"/>
          </w:tcPr>
          <w:p w14:paraId="6866F689" w14:textId="77777777" w:rsidR="002D4A57" w:rsidRPr="007F7C0A" w:rsidRDefault="002D4A57" w:rsidP="004F2824">
            <w:pPr>
              <w:widowControl w:val="0"/>
              <w:autoSpaceDE w:val="0"/>
              <w:autoSpaceDN w:val="0"/>
              <w:adjustRightInd w:val="0"/>
              <w:rPr>
                <w:rFonts w:cs="Arial"/>
              </w:rPr>
            </w:pPr>
            <w:r w:rsidRPr="007F7C0A">
              <w:rPr>
                <w:rFonts w:cs="Arial"/>
              </w:rPr>
              <w:t xml:space="preserve">Each ASCII character (1-8) of the Bootloader Application Part Number is reported as 1 byte of the payload.  </w:t>
            </w:r>
          </w:p>
        </w:tc>
      </w:tr>
      <w:tr w:rsidR="002D4A57" w:rsidRPr="007F7C0A" w14:paraId="267E9CB3" w14:textId="77777777" w:rsidTr="004F2824">
        <w:trPr>
          <w:trHeight w:val="2100"/>
        </w:trPr>
        <w:tc>
          <w:tcPr>
            <w:tcW w:w="353" w:type="pct"/>
            <w:tcBorders>
              <w:top w:val="single" w:sz="6" w:space="0" w:color="000000"/>
              <w:bottom w:val="single" w:sz="6" w:space="0" w:color="000000"/>
              <w:right w:val="single" w:sz="6" w:space="0" w:color="000000"/>
            </w:tcBorders>
            <w:vAlign w:val="bottom"/>
          </w:tcPr>
          <w:p w14:paraId="740533FA" w14:textId="77777777" w:rsidR="002D4A57" w:rsidRPr="007F7C0A" w:rsidRDefault="002D4A57" w:rsidP="004F2824">
            <w:pPr>
              <w:widowControl w:val="0"/>
              <w:autoSpaceDE w:val="0"/>
              <w:autoSpaceDN w:val="0"/>
              <w:adjustRightInd w:val="0"/>
              <w:rPr>
                <w:rFonts w:cs="Arial"/>
              </w:rPr>
            </w:pPr>
            <w:r w:rsidRPr="007F7C0A">
              <w:rPr>
                <w:rFonts w:cs="Arial"/>
              </w:rPr>
              <w:t>2807</w:t>
            </w:r>
          </w:p>
        </w:tc>
        <w:tc>
          <w:tcPr>
            <w:tcW w:w="467" w:type="pct"/>
            <w:tcBorders>
              <w:top w:val="single" w:sz="6" w:space="0" w:color="000000"/>
              <w:left w:val="single" w:sz="6" w:space="0" w:color="000000"/>
              <w:bottom w:val="single" w:sz="6" w:space="0" w:color="000000"/>
              <w:right w:val="single" w:sz="6" w:space="0" w:color="000000"/>
            </w:tcBorders>
            <w:vAlign w:val="bottom"/>
          </w:tcPr>
          <w:p w14:paraId="06A7E227"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34" w:type="pct"/>
            <w:tcBorders>
              <w:top w:val="single" w:sz="6" w:space="0" w:color="000000"/>
              <w:left w:val="single" w:sz="6" w:space="0" w:color="000000"/>
              <w:bottom w:val="single" w:sz="6" w:space="0" w:color="000000"/>
              <w:right w:val="single" w:sz="6" w:space="0" w:color="000000"/>
            </w:tcBorders>
            <w:vAlign w:val="bottom"/>
          </w:tcPr>
          <w:p w14:paraId="719BAE08"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16" w:type="pct"/>
            <w:tcBorders>
              <w:top w:val="single" w:sz="6" w:space="0" w:color="000000"/>
              <w:left w:val="single" w:sz="6" w:space="0" w:color="000000"/>
              <w:bottom w:val="single" w:sz="6" w:space="0" w:color="000000"/>
              <w:right w:val="single" w:sz="6" w:space="0" w:color="000000"/>
            </w:tcBorders>
            <w:vAlign w:val="bottom"/>
          </w:tcPr>
          <w:p w14:paraId="7C706E20"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316" w:type="pct"/>
            <w:tcBorders>
              <w:top w:val="single" w:sz="6" w:space="0" w:color="000000"/>
              <w:left w:val="single" w:sz="6" w:space="0" w:color="000000"/>
              <w:bottom w:val="single" w:sz="6" w:space="0" w:color="000000"/>
              <w:right w:val="single" w:sz="6" w:space="0" w:color="000000"/>
            </w:tcBorders>
            <w:vAlign w:val="bottom"/>
          </w:tcPr>
          <w:p w14:paraId="003DC055"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vAlign w:val="bottom"/>
          </w:tcPr>
          <w:p w14:paraId="5C083659" w14:textId="77777777" w:rsidR="002D4A57" w:rsidRPr="007F7C0A" w:rsidRDefault="002D4A57" w:rsidP="004F2824">
            <w:pPr>
              <w:widowControl w:val="0"/>
              <w:autoSpaceDE w:val="0"/>
              <w:autoSpaceDN w:val="0"/>
              <w:adjustRightInd w:val="0"/>
              <w:rPr>
                <w:rFonts w:cs="Arial"/>
              </w:rPr>
            </w:pPr>
            <w:r w:rsidRPr="007F7C0A">
              <w:rPr>
                <w:rFonts w:cs="Arial"/>
              </w:rPr>
              <w:t>0 or 1</w:t>
            </w:r>
          </w:p>
        </w:tc>
        <w:tc>
          <w:tcPr>
            <w:tcW w:w="397" w:type="pct"/>
            <w:tcBorders>
              <w:top w:val="single" w:sz="6" w:space="0" w:color="000000"/>
              <w:left w:val="single" w:sz="6" w:space="0" w:color="000000"/>
              <w:bottom w:val="single" w:sz="6" w:space="0" w:color="000000"/>
              <w:right w:val="single" w:sz="6" w:space="0" w:color="000000"/>
            </w:tcBorders>
            <w:vAlign w:val="bottom"/>
          </w:tcPr>
          <w:p w14:paraId="4219DA63" w14:textId="77777777" w:rsidR="002D4A57" w:rsidRPr="007F7C0A" w:rsidRDefault="002D4A57" w:rsidP="004F2824">
            <w:pPr>
              <w:widowControl w:val="0"/>
              <w:autoSpaceDE w:val="0"/>
              <w:autoSpaceDN w:val="0"/>
              <w:adjustRightInd w:val="0"/>
              <w:rPr>
                <w:rFonts w:cs="Arial"/>
              </w:rPr>
            </w:pPr>
            <w:r w:rsidRPr="007F7C0A">
              <w:rPr>
                <w:rFonts w:cs="Arial"/>
              </w:rPr>
              <w:t>Tx</w:t>
            </w:r>
          </w:p>
        </w:tc>
        <w:tc>
          <w:tcPr>
            <w:tcW w:w="536" w:type="pct"/>
            <w:tcBorders>
              <w:top w:val="single" w:sz="6" w:space="0" w:color="000000"/>
              <w:left w:val="single" w:sz="6" w:space="0" w:color="000000"/>
              <w:bottom w:val="single" w:sz="6" w:space="0" w:color="000000"/>
              <w:right w:val="single" w:sz="6" w:space="0" w:color="000000"/>
            </w:tcBorders>
            <w:vAlign w:val="bottom"/>
          </w:tcPr>
          <w:p w14:paraId="74DBD8F6" w14:textId="77777777" w:rsidR="002D4A57" w:rsidRPr="007F7C0A" w:rsidRDefault="002D4A57" w:rsidP="004F2824">
            <w:pPr>
              <w:widowControl w:val="0"/>
              <w:autoSpaceDE w:val="0"/>
              <w:autoSpaceDN w:val="0"/>
              <w:adjustRightInd w:val="0"/>
              <w:rPr>
                <w:rFonts w:cs="Arial"/>
              </w:rPr>
            </w:pPr>
            <w:r w:rsidRPr="007F7C0A">
              <w:rPr>
                <w:rFonts w:cs="Arial"/>
              </w:rPr>
              <w:t>8</w:t>
            </w:r>
          </w:p>
        </w:tc>
        <w:tc>
          <w:tcPr>
            <w:tcW w:w="763" w:type="pct"/>
            <w:tcBorders>
              <w:top w:val="single" w:sz="6" w:space="0" w:color="000000"/>
              <w:left w:val="single" w:sz="6" w:space="0" w:color="000000"/>
              <w:bottom w:val="single" w:sz="6" w:space="0" w:color="000000"/>
              <w:right w:val="single" w:sz="6" w:space="0" w:color="000000"/>
            </w:tcBorders>
            <w:vAlign w:val="bottom"/>
          </w:tcPr>
          <w:p w14:paraId="311F3CC5" w14:textId="77777777" w:rsidR="002D4A57" w:rsidRPr="007F7C0A" w:rsidRDefault="002D4A57" w:rsidP="004F2824">
            <w:pPr>
              <w:widowControl w:val="0"/>
              <w:autoSpaceDE w:val="0"/>
              <w:autoSpaceDN w:val="0"/>
              <w:adjustRightInd w:val="0"/>
              <w:rPr>
                <w:rFonts w:cs="Arial"/>
              </w:rPr>
            </w:pPr>
            <w:r w:rsidRPr="007F7C0A">
              <w:rPr>
                <w:rFonts w:cs="Arial"/>
              </w:rPr>
              <w:t>Bootloader Application Part number last 8 bytes</w:t>
            </w:r>
          </w:p>
        </w:tc>
        <w:tc>
          <w:tcPr>
            <w:tcW w:w="1224" w:type="pct"/>
            <w:tcBorders>
              <w:top w:val="single" w:sz="6" w:space="0" w:color="000000"/>
              <w:left w:val="single" w:sz="6" w:space="0" w:color="000000"/>
              <w:bottom w:val="single" w:sz="6" w:space="0" w:color="000000"/>
            </w:tcBorders>
            <w:vAlign w:val="bottom"/>
          </w:tcPr>
          <w:p w14:paraId="166B1E85" w14:textId="77777777" w:rsidR="002D4A57" w:rsidRPr="007F7C0A" w:rsidRDefault="002D4A57" w:rsidP="004F2824">
            <w:pPr>
              <w:widowControl w:val="0"/>
              <w:autoSpaceDE w:val="0"/>
              <w:autoSpaceDN w:val="0"/>
              <w:adjustRightInd w:val="0"/>
              <w:rPr>
                <w:rFonts w:cs="Arial"/>
              </w:rPr>
            </w:pPr>
            <w:r w:rsidRPr="007F7C0A">
              <w:rPr>
                <w:rFonts w:cs="Arial"/>
              </w:rPr>
              <w:t xml:space="preserve">Each ASCII character (9-16) of the Bootloader Application Part Number is reported as 1 byte of the payload.  </w:t>
            </w:r>
          </w:p>
        </w:tc>
      </w:tr>
      <w:tr w:rsidR="002D4A57" w:rsidRPr="007F7C0A" w14:paraId="541FA149" w14:textId="77777777" w:rsidTr="004F2824">
        <w:trPr>
          <w:trHeight w:val="2100"/>
        </w:trPr>
        <w:tc>
          <w:tcPr>
            <w:tcW w:w="353" w:type="pct"/>
            <w:tcBorders>
              <w:top w:val="single" w:sz="6" w:space="0" w:color="000000"/>
              <w:bottom w:val="single" w:sz="6" w:space="0" w:color="000000"/>
              <w:right w:val="single" w:sz="6" w:space="0" w:color="000000"/>
            </w:tcBorders>
            <w:vAlign w:val="bottom"/>
          </w:tcPr>
          <w:p w14:paraId="624E4456" w14:textId="77777777" w:rsidR="002D4A57" w:rsidRPr="007F7C0A" w:rsidRDefault="002D4A57" w:rsidP="004F2824">
            <w:pPr>
              <w:widowControl w:val="0"/>
              <w:autoSpaceDE w:val="0"/>
              <w:autoSpaceDN w:val="0"/>
              <w:adjustRightInd w:val="0"/>
              <w:rPr>
                <w:rFonts w:cs="Arial"/>
              </w:rPr>
            </w:pPr>
            <w:r w:rsidRPr="007F7C0A">
              <w:rPr>
                <w:rFonts w:cs="Arial"/>
              </w:rPr>
              <w:lastRenderedPageBreak/>
              <w:t>2808</w:t>
            </w:r>
          </w:p>
        </w:tc>
        <w:tc>
          <w:tcPr>
            <w:tcW w:w="467" w:type="pct"/>
            <w:tcBorders>
              <w:top w:val="single" w:sz="6" w:space="0" w:color="000000"/>
              <w:left w:val="single" w:sz="6" w:space="0" w:color="000000"/>
              <w:bottom w:val="single" w:sz="6" w:space="0" w:color="000000"/>
              <w:right w:val="single" w:sz="6" w:space="0" w:color="000000"/>
            </w:tcBorders>
            <w:vAlign w:val="bottom"/>
          </w:tcPr>
          <w:p w14:paraId="6FA071C1"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34" w:type="pct"/>
            <w:tcBorders>
              <w:top w:val="single" w:sz="6" w:space="0" w:color="000000"/>
              <w:left w:val="single" w:sz="6" w:space="0" w:color="000000"/>
              <w:bottom w:val="single" w:sz="6" w:space="0" w:color="000000"/>
              <w:right w:val="single" w:sz="6" w:space="0" w:color="000000"/>
            </w:tcBorders>
            <w:vAlign w:val="bottom"/>
          </w:tcPr>
          <w:p w14:paraId="7938E322"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16" w:type="pct"/>
            <w:tcBorders>
              <w:top w:val="single" w:sz="6" w:space="0" w:color="000000"/>
              <w:left w:val="single" w:sz="6" w:space="0" w:color="000000"/>
              <w:bottom w:val="single" w:sz="6" w:space="0" w:color="000000"/>
              <w:right w:val="single" w:sz="6" w:space="0" w:color="000000"/>
            </w:tcBorders>
            <w:vAlign w:val="bottom"/>
          </w:tcPr>
          <w:p w14:paraId="166E9075"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316" w:type="pct"/>
            <w:tcBorders>
              <w:top w:val="single" w:sz="6" w:space="0" w:color="000000"/>
              <w:left w:val="single" w:sz="6" w:space="0" w:color="000000"/>
              <w:bottom w:val="single" w:sz="6" w:space="0" w:color="000000"/>
              <w:right w:val="single" w:sz="6" w:space="0" w:color="000000"/>
            </w:tcBorders>
            <w:vAlign w:val="bottom"/>
          </w:tcPr>
          <w:p w14:paraId="2AA88AC8"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vAlign w:val="bottom"/>
          </w:tcPr>
          <w:p w14:paraId="1EE0EFED" w14:textId="77777777" w:rsidR="002D4A57" w:rsidRPr="007F7C0A" w:rsidRDefault="002D4A57" w:rsidP="004F2824">
            <w:pPr>
              <w:widowControl w:val="0"/>
              <w:autoSpaceDE w:val="0"/>
              <w:autoSpaceDN w:val="0"/>
              <w:adjustRightInd w:val="0"/>
              <w:rPr>
                <w:rFonts w:cs="Arial"/>
              </w:rPr>
            </w:pPr>
            <w:r w:rsidRPr="007F7C0A">
              <w:rPr>
                <w:rFonts w:cs="Arial"/>
              </w:rPr>
              <w:t>0 or 1</w:t>
            </w:r>
          </w:p>
        </w:tc>
        <w:tc>
          <w:tcPr>
            <w:tcW w:w="397" w:type="pct"/>
            <w:tcBorders>
              <w:top w:val="single" w:sz="6" w:space="0" w:color="000000"/>
              <w:left w:val="single" w:sz="6" w:space="0" w:color="000000"/>
              <w:bottom w:val="single" w:sz="6" w:space="0" w:color="000000"/>
              <w:right w:val="single" w:sz="6" w:space="0" w:color="000000"/>
            </w:tcBorders>
            <w:vAlign w:val="bottom"/>
          </w:tcPr>
          <w:p w14:paraId="366125B3" w14:textId="77777777" w:rsidR="002D4A57" w:rsidRPr="007F7C0A" w:rsidRDefault="002D4A57" w:rsidP="004F2824">
            <w:pPr>
              <w:widowControl w:val="0"/>
              <w:autoSpaceDE w:val="0"/>
              <w:autoSpaceDN w:val="0"/>
              <w:adjustRightInd w:val="0"/>
              <w:rPr>
                <w:rFonts w:cs="Arial"/>
              </w:rPr>
            </w:pPr>
            <w:r w:rsidRPr="007F7C0A">
              <w:rPr>
                <w:rFonts w:cs="Arial"/>
              </w:rPr>
              <w:t>Tx</w:t>
            </w:r>
          </w:p>
        </w:tc>
        <w:tc>
          <w:tcPr>
            <w:tcW w:w="536" w:type="pct"/>
            <w:tcBorders>
              <w:top w:val="single" w:sz="6" w:space="0" w:color="000000"/>
              <w:left w:val="single" w:sz="6" w:space="0" w:color="000000"/>
              <w:bottom w:val="single" w:sz="6" w:space="0" w:color="000000"/>
              <w:right w:val="single" w:sz="6" w:space="0" w:color="000000"/>
            </w:tcBorders>
            <w:vAlign w:val="bottom"/>
          </w:tcPr>
          <w:p w14:paraId="47F00C42" w14:textId="77777777" w:rsidR="002D4A57" w:rsidRPr="007F7C0A" w:rsidRDefault="002D4A57" w:rsidP="004F2824">
            <w:pPr>
              <w:widowControl w:val="0"/>
              <w:autoSpaceDE w:val="0"/>
              <w:autoSpaceDN w:val="0"/>
              <w:adjustRightInd w:val="0"/>
              <w:rPr>
                <w:rFonts w:cs="Arial"/>
              </w:rPr>
            </w:pPr>
            <w:r w:rsidRPr="007F7C0A">
              <w:rPr>
                <w:rFonts w:cs="Arial"/>
              </w:rPr>
              <w:t>4</w:t>
            </w:r>
          </w:p>
        </w:tc>
        <w:tc>
          <w:tcPr>
            <w:tcW w:w="763" w:type="pct"/>
            <w:tcBorders>
              <w:top w:val="single" w:sz="6" w:space="0" w:color="000000"/>
              <w:left w:val="single" w:sz="6" w:space="0" w:color="000000"/>
              <w:bottom w:val="single" w:sz="6" w:space="0" w:color="000000"/>
              <w:right w:val="single" w:sz="6" w:space="0" w:color="000000"/>
            </w:tcBorders>
            <w:vAlign w:val="bottom"/>
          </w:tcPr>
          <w:p w14:paraId="5F131DB6" w14:textId="77777777" w:rsidR="002D4A57" w:rsidRPr="007F7C0A" w:rsidRDefault="002D4A57" w:rsidP="004F2824">
            <w:pPr>
              <w:widowControl w:val="0"/>
              <w:autoSpaceDE w:val="0"/>
              <w:autoSpaceDN w:val="0"/>
              <w:adjustRightInd w:val="0"/>
              <w:rPr>
                <w:rFonts w:cs="Arial"/>
              </w:rPr>
            </w:pPr>
            <w:r w:rsidRPr="007F7C0A">
              <w:rPr>
                <w:rFonts w:cs="Arial"/>
              </w:rPr>
              <w:t>Bootloader Application CRC (32-Bit)</w:t>
            </w:r>
          </w:p>
        </w:tc>
        <w:tc>
          <w:tcPr>
            <w:tcW w:w="1224" w:type="pct"/>
            <w:tcBorders>
              <w:top w:val="single" w:sz="6" w:space="0" w:color="000000"/>
              <w:left w:val="single" w:sz="6" w:space="0" w:color="000000"/>
              <w:bottom w:val="single" w:sz="6" w:space="0" w:color="000000"/>
            </w:tcBorders>
            <w:vAlign w:val="bottom"/>
          </w:tcPr>
          <w:p w14:paraId="7B67B1DF" w14:textId="77777777" w:rsidR="002D4A57" w:rsidRPr="007F7C0A" w:rsidRDefault="002D4A57" w:rsidP="004F2824">
            <w:pPr>
              <w:widowControl w:val="0"/>
              <w:autoSpaceDE w:val="0"/>
              <w:autoSpaceDN w:val="0"/>
              <w:adjustRightInd w:val="0"/>
              <w:rPr>
                <w:rFonts w:cs="Arial"/>
              </w:rPr>
            </w:pPr>
            <w:r w:rsidRPr="007F7C0A">
              <w:rPr>
                <w:rFonts w:cs="Arial"/>
              </w:rPr>
              <w:t>8 Bits of the Bootloader CRC is reported as 1 byte of the payload.  Least significant 8 Bits of the Bootloader CRC appears as the first byte of the payload. Next 8 Bits as second byte of the payload and so on.</w:t>
            </w:r>
          </w:p>
        </w:tc>
      </w:tr>
      <w:tr w:rsidR="002D4A57" w:rsidRPr="007F7C0A" w14:paraId="675D5A4A" w14:textId="77777777" w:rsidTr="004F2824">
        <w:trPr>
          <w:trHeight w:val="1200"/>
        </w:trPr>
        <w:tc>
          <w:tcPr>
            <w:tcW w:w="353" w:type="pct"/>
            <w:tcBorders>
              <w:top w:val="single" w:sz="6" w:space="0" w:color="000000"/>
              <w:bottom w:val="single" w:sz="6" w:space="0" w:color="000000"/>
              <w:right w:val="single" w:sz="6" w:space="0" w:color="000000"/>
            </w:tcBorders>
            <w:vAlign w:val="bottom"/>
          </w:tcPr>
          <w:p w14:paraId="5C7B4F4D" w14:textId="77777777" w:rsidR="002D4A57" w:rsidRPr="007F7C0A" w:rsidRDefault="002D4A57" w:rsidP="004F2824">
            <w:pPr>
              <w:widowControl w:val="0"/>
              <w:autoSpaceDE w:val="0"/>
              <w:autoSpaceDN w:val="0"/>
              <w:adjustRightInd w:val="0"/>
              <w:rPr>
                <w:rFonts w:cs="Arial"/>
              </w:rPr>
            </w:pPr>
            <w:r w:rsidRPr="007F7C0A">
              <w:rPr>
                <w:rFonts w:cs="Arial"/>
              </w:rPr>
              <w:t>2812</w:t>
            </w:r>
          </w:p>
        </w:tc>
        <w:tc>
          <w:tcPr>
            <w:tcW w:w="467" w:type="pct"/>
            <w:tcBorders>
              <w:top w:val="single" w:sz="6" w:space="0" w:color="000000"/>
              <w:left w:val="single" w:sz="6" w:space="0" w:color="000000"/>
              <w:bottom w:val="single" w:sz="6" w:space="0" w:color="000000"/>
              <w:right w:val="single" w:sz="6" w:space="0" w:color="000000"/>
            </w:tcBorders>
            <w:vAlign w:val="bottom"/>
          </w:tcPr>
          <w:p w14:paraId="019E1864"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34" w:type="pct"/>
            <w:tcBorders>
              <w:top w:val="single" w:sz="6" w:space="0" w:color="000000"/>
              <w:left w:val="single" w:sz="6" w:space="0" w:color="000000"/>
              <w:bottom w:val="single" w:sz="6" w:space="0" w:color="000000"/>
              <w:right w:val="single" w:sz="6" w:space="0" w:color="000000"/>
            </w:tcBorders>
            <w:vAlign w:val="bottom"/>
          </w:tcPr>
          <w:p w14:paraId="291A5885"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16" w:type="pct"/>
            <w:tcBorders>
              <w:top w:val="single" w:sz="6" w:space="0" w:color="000000"/>
              <w:left w:val="single" w:sz="6" w:space="0" w:color="000000"/>
              <w:bottom w:val="single" w:sz="6" w:space="0" w:color="000000"/>
              <w:right w:val="single" w:sz="6" w:space="0" w:color="000000"/>
            </w:tcBorders>
            <w:vAlign w:val="bottom"/>
          </w:tcPr>
          <w:p w14:paraId="72C2B5E3"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316" w:type="pct"/>
            <w:tcBorders>
              <w:top w:val="single" w:sz="6" w:space="0" w:color="000000"/>
              <w:left w:val="single" w:sz="6" w:space="0" w:color="000000"/>
              <w:bottom w:val="single" w:sz="6" w:space="0" w:color="000000"/>
              <w:right w:val="single" w:sz="6" w:space="0" w:color="000000"/>
            </w:tcBorders>
            <w:vAlign w:val="bottom"/>
          </w:tcPr>
          <w:p w14:paraId="32C8CD6C"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vAlign w:val="bottom"/>
          </w:tcPr>
          <w:p w14:paraId="5C7D8585" w14:textId="77777777" w:rsidR="002D4A57" w:rsidRPr="007F7C0A" w:rsidRDefault="002D4A57" w:rsidP="004F2824">
            <w:pPr>
              <w:widowControl w:val="0"/>
              <w:autoSpaceDE w:val="0"/>
              <w:autoSpaceDN w:val="0"/>
              <w:adjustRightInd w:val="0"/>
              <w:rPr>
                <w:rFonts w:cs="Arial"/>
              </w:rPr>
            </w:pPr>
            <w:r w:rsidRPr="007F7C0A">
              <w:rPr>
                <w:rFonts w:cs="Arial"/>
              </w:rPr>
              <w:t>0 or 1</w:t>
            </w:r>
          </w:p>
        </w:tc>
        <w:tc>
          <w:tcPr>
            <w:tcW w:w="397" w:type="pct"/>
            <w:tcBorders>
              <w:top w:val="single" w:sz="6" w:space="0" w:color="000000"/>
              <w:left w:val="single" w:sz="6" w:space="0" w:color="000000"/>
              <w:bottom w:val="single" w:sz="6" w:space="0" w:color="000000"/>
              <w:right w:val="single" w:sz="6" w:space="0" w:color="000000"/>
            </w:tcBorders>
            <w:vAlign w:val="bottom"/>
          </w:tcPr>
          <w:p w14:paraId="56781EA0" w14:textId="77777777" w:rsidR="002D4A57" w:rsidRPr="007F7C0A" w:rsidRDefault="002D4A57" w:rsidP="004F2824">
            <w:pPr>
              <w:widowControl w:val="0"/>
              <w:autoSpaceDE w:val="0"/>
              <w:autoSpaceDN w:val="0"/>
              <w:adjustRightInd w:val="0"/>
              <w:rPr>
                <w:rFonts w:cs="Arial"/>
              </w:rPr>
            </w:pPr>
            <w:r w:rsidRPr="007F7C0A">
              <w:rPr>
                <w:rFonts w:cs="Arial"/>
              </w:rPr>
              <w:t>Tx</w:t>
            </w:r>
          </w:p>
        </w:tc>
        <w:tc>
          <w:tcPr>
            <w:tcW w:w="536" w:type="pct"/>
            <w:tcBorders>
              <w:top w:val="single" w:sz="6" w:space="0" w:color="000000"/>
              <w:left w:val="single" w:sz="6" w:space="0" w:color="000000"/>
              <w:bottom w:val="single" w:sz="6" w:space="0" w:color="000000"/>
              <w:right w:val="single" w:sz="6" w:space="0" w:color="000000"/>
            </w:tcBorders>
            <w:vAlign w:val="bottom"/>
          </w:tcPr>
          <w:p w14:paraId="593BBBC3" w14:textId="77777777" w:rsidR="002D4A57" w:rsidRPr="007F7C0A" w:rsidRDefault="002D4A57" w:rsidP="004F2824">
            <w:pPr>
              <w:widowControl w:val="0"/>
              <w:autoSpaceDE w:val="0"/>
              <w:autoSpaceDN w:val="0"/>
              <w:adjustRightInd w:val="0"/>
              <w:rPr>
                <w:rFonts w:cs="Arial"/>
              </w:rPr>
            </w:pPr>
            <w:r w:rsidRPr="007F7C0A">
              <w:rPr>
                <w:rFonts w:cs="Arial"/>
              </w:rPr>
              <w:t>8</w:t>
            </w:r>
          </w:p>
        </w:tc>
        <w:tc>
          <w:tcPr>
            <w:tcW w:w="763" w:type="pct"/>
            <w:tcBorders>
              <w:top w:val="single" w:sz="6" w:space="0" w:color="000000"/>
              <w:left w:val="single" w:sz="6" w:space="0" w:color="000000"/>
              <w:bottom w:val="single" w:sz="6" w:space="0" w:color="000000"/>
              <w:right w:val="single" w:sz="6" w:space="0" w:color="000000"/>
            </w:tcBorders>
            <w:vAlign w:val="bottom"/>
          </w:tcPr>
          <w:p w14:paraId="639F074C" w14:textId="77777777" w:rsidR="002D4A57" w:rsidRPr="007F7C0A" w:rsidRDefault="002D4A57" w:rsidP="004F2824">
            <w:pPr>
              <w:widowControl w:val="0"/>
              <w:autoSpaceDE w:val="0"/>
              <w:autoSpaceDN w:val="0"/>
              <w:adjustRightInd w:val="0"/>
              <w:rPr>
                <w:rFonts w:cs="Arial"/>
              </w:rPr>
            </w:pPr>
            <w:r w:rsidRPr="007F7C0A">
              <w:rPr>
                <w:rFonts w:cs="Arial"/>
              </w:rPr>
              <w:t>Bootloader Configuration Part number first 8 bytes</w:t>
            </w:r>
          </w:p>
        </w:tc>
        <w:tc>
          <w:tcPr>
            <w:tcW w:w="1224" w:type="pct"/>
            <w:tcBorders>
              <w:top w:val="single" w:sz="6" w:space="0" w:color="000000"/>
              <w:left w:val="single" w:sz="6" w:space="0" w:color="000000"/>
              <w:bottom w:val="single" w:sz="6" w:space="0" w:color="000000"/>
            </w:tcBorders>
            <w:vAlign w:val="bottom"/>
          </w:tcPr>
          <w:p w14:paraId="66E7D82E" w14:textId="77777777" w:rsidR="002D4A57" w:rsidRPr="007F7C0A" w:rsidRDefault="002D4A57" w:rsidP="004F2824">
            <w:pPr>
              <w:widowControl w:val="0"/>
              <w:autoSpaceDE w:val="0"/>
              <w:autoSpaceDN w:val="0"/>
              <w:adjustRightInd w:val="0"/>
              <w:rPr>
                <w:rFonts w:cs="Arial"/>
              </w:rPr>
            </w:pPr>
            <w:r w:rsidRPr="007F7C0A">
              <w:rPr>
                <w:rFonts w:cs="Arial"/>
              </w:rPr>
              <w:t xml:space="preserve">Each ASCII character (1-8) of the Bootloader Configuration Part Number  is reported as 1 byte of the payload.  </w:t>
            </w:r>
          </w:p>
        </w:tc>
      </w:tr>
      <w:tr w:rsidR="002D4A57" w:rsidRPr="007F7C0A" w14:paraId="2C792138" w14:textId="77777777" w:rsidTr="004F2824">
        <w:trPr>
          <w:trHeight w:val="1200"/>
        </w:trPr>
        <w:tc>
          <w:tcPr>
            <w:tcW w:w="353" w:type="pct"/>
            <w:tcBorders>
              <w:top w:val="single" w:sz="6" w:space="0" w:color="000000"/>
              <w:bottom w:val="single" w:sz="6" w:space="0" w:color="000000"/>
              <w:right w:val="single" w:sz="6" w:space="0" w:color="000000"/>
            </w:tcBorders>
            <w:vAlign w:val="bottom"/>
          </w:tcPr>
          <w:p w14:paraId="035DB336" w14:textId="77777777" w:rsidR="002D4A57" w:rsidRPr="007F7C0A" w:rsidRDefault="002D4A57" w:rsidP="004F2824">
            <w:pPr>
              <w:widowControl w:val="0"/>
              <w:autoSpaceDE w:val="0"/>
              <w:autoSpaceDN w:val="0"/>
              <w:adjustRightInd w:val="0"/>
              <w:rPr>
                <w:rFonts w:cs="Arial"/>
              </w:rPr>
            </w:pPr>
            <w:r w:rsidRPr="007F7C0A">
              <w:rPr>
                <w:rFonts w:cs="Arial"/>
              </w:rPr>
              <w:t>2813</w:t>
            </w:r>
          </w:p>
        </w:tc>
        <w:tc>
          <w:tcPr>
            <w:tcW w:w="467" w:type="pct"/>
            <w:tcBorders>
              <w:top w:val="single" w:sz="6" w:space="0" w:color="000000"/>
              <w:left w:val="single" w:sz="6" w:space="0" w:color="000000"/>
              <w:bottom w:val="single" w:sz="6" w:space="0" w:color="000000"/>
              <w:right w:val="single" w:sz="6" w:space="0" w:color="000000"/>
            </w:tcBorders>
            <w:vAlign w:val="bottom"/>
          </w:tcPr>
          <w:p w14:paraId="3CB0C86D"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34" w:type="pct"/>
            <w:tcBorders>
              <w:top w:val="single" w:sz="6" w:space="0" w:color="000000"/>
              <w:left w:val="single" w:sz="6" w:space="0" w:color="000000"/>
              <w:bottom w:val="single" w:sz="6" w:space="0" w:color="000000"/>
              <w:right w:val="single" w:sz="6" w:space="0" w:color="000000"/>
            </w:tcBorders>
            <w:vAlign w:val="bottom"/>
          </w:tcPr>
          <w:p w14:paraId="6505E512"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16" w:type="pct"/>
            <w:tcBorders>
              <w:top w:val="single" w:sz="6" w:space="0" w:color="000000"/>
              <w:left w:val="single" w:sz="6" w:space="0" w:color="000000"/>
              <w:bottom w:val="single" w:sz="6" w:space="0" w:color="000000"/>
              <w:right w:val="single" w:sz="6" w:space="0" w:color="000000"/>
            </w:tcBorders>
            <w:vAlign w:val="bottom"/>
          </w:tcPr>
          <w:p w14:paraId="2E31DDD3"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316" w:type="pct"/>
            <w:tcBorders>
              <w:top w:val="single" w:sz="6" w:space="0" w:color="000000"/>
              <w:left w:val="single" w:sz="6" w:space="0" w:color="000000"/>
              <w:bottom w:val="single" w:sz="6" w:space="0" w:color="000000"/>
              <w:right w:val="single" w:sz="6" w:space="0" w:color="000000"/>
            </w:tcBorders>
            <w:vAlign w:val="bottom"/>
          </w:tcPr>
          <w:p w14:paraId="4A17ABE9"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vAlign w:val="bottom"/>
          </w:tcPr>
          <w:p w14:paraId="092AF5B2" w14:textId="77777777" w:rsidR="002D4A57" w:rsidRPr="007F7C0A" w:rsidRDefault="002D4A57" w:rsidP="004F2824">
            <w:pPr>
              <w:widowControl w:val="0"/>
              <w:autoSpaceDE w:val="0"/>
              <w:autoSpaceDN w:val="0"/>
              <w:adjustRightInd w:val="0"/>
              <w:rPr>
                <w:rFonts w:cs="Arial"/>
              </w:rPr>
            </w:pPr>
            <w:r w:rsidRPr="007F7C0A">
              <w:rPr>
                <w:rFonts w:cs="Arial"/>
              </w:rPr>
              <w:t>0 or 1</w:t>
            </w:r>
          </w:p>
        </w:tc>
        <w:tc>
          <w:tcPr>
            <w:tcW w:w="397" w:type="pct"/>
            <w:tcBorders>
              <w:top w:val="single" w:sz="6" w:space="0" w:color="000000"/>
              <w:left w:val="single" w:sz="6" w:space="0" w:color="000000"/>
              <w:bottom w:val="single" w:sz="6" w:space="0" w:color="000000"/>
              <w:right w:val="single" w:sz="6" w:space="0" w:color="000000"/>
            </w:tcBorders>
            <w:vAlign w:val="bottom"/>
          </w:tcPr>
          <w:p w14:paraId="50205E4B" w14:textId="77777777" w:rsidR="002D4A57" w:rsidRPr="007F7C0A" w:rsidRDefault="002D4A57" w:rsidP="004F2824">
            <w:pPr>
              <w:widowControl w:val="0"/>
              <w:autoSpaceDE w:val="0"/>
              <w:autoSpaceDN w:val="0"/>
              <w:adjustRightInd w:val="0"/>
              <w:rPr>
                <w:rFonts w:cs="Arial"/>
              </w:rPr>
            </w:pPr>
            <w:r w:rsidRPr="007F7C0A">
              <w:rPr>
                <w:rFonts w:cs="Arial"/>
              </w:rPr>
              <w:t>Tx</w:t>
            </w:r>
          </w:p>
        </w:tc>
        <w:tc>
          <w:tcPr>
            <w:tcW w:w="536" w:type="pct"/>
            <w:tcBorders>
              <w:top w:val="single" w:sz="6" w:space="0" w:color="000000"/>
              <w:left w:val="single" w:sz="6" w:space="0" w:color="000000"/>
              <w:bottom w:val="single" w:sz="6" w:space="0" w:color="000000"/>
              <w:right w:val="single" w:sz="6" w:space="0" w:color="000000"/>
            </w:tcBorders>
            <w:vAlign w:val="bottom"/>
          </w:tcPr>
          <w:p w14:paraId="04CE38AB" w14:textId="77777777" w:rsidR="002D4A57" w:rsidRPr="007F7C0A" w:rsidRDefault="002D4A57" w:rsidP="004F2824">
            <w:pPr>
              <w:widowControl w:val="0"/>
              <w:autoSpaceDE w:val="0"/>
              <w:autoSpaceDN w:val="0"/>
              <w:adjustRightInd w:val="0"/>
              <w:rPr>
                <w:rFonts w:cs="Arial"/>
              </w:rPr>
            </w:pPr>
            <w:r w:rsidRPr="007F7C0A">
              <w:rPr>
                <w:rFonts w:cs="Arial"/>
              </w:rPr>
              <w:t>8</w:t>
            </w:r>
          </w:p>
        </w:tc>
        <w:tc>
          <w:tcPr>
            <w:tcW w:w="763" w:type="pct"/>
            <w:tcBorders>
              <w:top w:val="single" w:sz="6" w:space="0" w:color="000000"/>
              <w:left w:val="single" w:sz="6" w:space="0" w:color="000000"/>
              <w:bottom w:val="single" w:sz="6" w:space="0" w:color="000000"/>
              <w:right w:val="single" w:sz="6" w:space="0" w:color="000000"/>
            </w:tcBorders>
            <w:vAlign w:val="bottom"/>
          </w:tcPr>
          <w:p w14:paraId="7660AE4B" w14:textId="77777777" w:rsidR="002D4A57" w:rsidRPr="007F7C0A" w:rsidRDefault="002D4A57" w:rsidP="004F2824">
            <w:pPr>
              <w:widowControl w:val="0"/>
              <w:autoSpaceDE w:val="0"/>
              <w:autoSpaceDN w:val="0"/>
              <w:adjustRightInd w:val="0"/>
              <w:rPr>
                <w:rFonts w:cs="Arial"/>
              </w:rPr>
            </w:pPr>
            <w:r w:rsidRPr="007F7C0A">
              <w:rPr>
                <w:rFonts w:cs="Arial"/>
              </w:rPr>
              <w:t>Bootloader Configuration Part number last 8 bytes</w:t>
            </w:r>
          </w:p>
        </w:tc>
        <w:tc>
          <w:tcPr>
            <w:tcW w:w="1224" w:type="pct"/>
            <w:tcBorders>
              <w:top w:val="single" w:sz="6" w:space="0" w:color="000000"/>
              <w:left w:val="single" w:sz="6" w:space="0" w:color="000000"/>
              <w:bottom w:val="single" w:sz="6" w:space="0" w:color="000000"/>
            </w:tcBorders>
            <w:vAlign w:val="bottom"/>
          </w:tcPr>
          <w:p w14:paraId="760B5998" w14:textId="77777777" w:rsidR="002D4A57" w:rsidRPr="007F7C0A" w:rsidRDefault="002D4A57" w:rsidP="004F2824">
            <w:pPr>
              <w:widowControl w:val="0"/>
              <w:autoSpaceDE w:val="0"/>
              <w:autoSpaceDN w:val="0"/>
              <w:adjustRightInd w:val="0"/>
              <w:rPr>
                <w:rFonts w:cs="Arial"/>
              </w:rPr>
            </w:pPr>
            <w:r w:rsidRPr="007F7C0A">
              <w:rPr>
                <w:rFonts w:cs="Arial"/>
              </w:rPr>
              <w:t xml:space="preserve">Each ASCII character (9-16) of the Bootloader Configuration Part Number is reported as 1 byte of the payload.  </w:t>
            </w:r>
          </w:p>
        </w:tc>
      </w:tr>
      <w:tr w:rsidR="002D4A57" w:rsidRPr="007F7C0A" w14:paraId="0203C039" w14:textId="77777777" w:rsidTr="004F2824">
        <w:trPr>
          <w:trHeight w:val="1200"/>
        </w:trPr>
        <w:tc>
          <w:tcPr>
            <w:tcW w:w="353" w:type="pct"/>
            <w:tcBorders>
              <w:top w:val="single" w:sz="6" w:space="0" w:color="000000"/>
              <w:bottom w:val="single" w:sz="6" w:space="0" w:color="000000"/>
              <w:right w:val="single" w:sz="6" w:space="0" w:color="000000"/>
            </w:tcBorders>
            <w:vAlign w:val="bottom"/>
          </w:tcPr>
          <w:p w14:paraId="3DFC24B4" w14:textId="77777777" w:rsidR="002D4A57" w:rsidRPr="007F7C0A" w:rsidRDefault="002D4A57" w:rsidP="004F2824">
            <w:pPr>
              <w:widowControl w:val="0"/>
              <w:autoSpaceDE w:val="0"/>
              <w:autoSpaceDN w:val="0"/>
              <w:adjustRightInd w:val="0"/>
              <w:rPr>
                <w:rFonts w:cs="Arial"/>
              </w:rPr>
            </w:pPr>
            <w:r w:rsidRPr="007F7C0A">
              <w:rPr>
                <w:rFonts w:cs="Arial"/>
              </w:rPr>
              <w:t>2814</w:t>
            </w:r>
          </w:p>
        </w:tc>
        <w:tc>
          <w:tcPr>
            <w:tcW w:w="467" w:type="pct"/>
            <w:tcBorders>
              <w:top w:val="single" w:sz="6" w:space="0" w:color="000000"/>
              <w:left w:val="single" w:sz="6" w:space="0" w:color="000000"/>
              <w:bottom w:val="single" w:sz="6" w:space="0" w:color="000000"/>
              <w:right w:val="single" w:sz="6" w:space="0" w:color="000000"/>
            </w:tcBorders>
            <w:vAlign w:val="bottom"/>
          </w:tcPr>
          <w:p w14:paraId="0D18F28C"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34" w:type="pct"/>
            <w:tcBorders>
              <w:top w:val="single" w:sz="6" w:space="0" w:color="000000"/>
              <w:left w:val="single" w:sz="6" w:space="0" w:color="000000"/>
              <w:bottom w:val="single" w:sz="6" w:space="0" w:color="000000"/>
              <w:right w:val="single" w:sz="6" w:space="0" w:color="000000"/>
            </w:tcBorders>
            <w:vAlign w:val="bottom"/>
          </w:tcPr>
          <w:p w14:paraId="111DA095"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16" w:type="pct"/>
            <w:tcBorders>
              <w:top w:val="single" w:sz="6" w:space="0" w:color="000000"/>
              <w:left w:val="single" w:sz="6" w:space="0" w:color="000000"/>
              <w:bottom w:val="single" w:sz="6" w:space="0" w:color="000000"/>
              <w:right w:val="single" w:sz="6" w:space="0" w:color="000000"/>
            </w:tcBorders>
            <w:vAlign w:val="bottom"/>
          </w:tcPr>
          <w:p w14:paraId="38A61EB0"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316" w:type="pct"/>
            <w:tcBorders>
              <w:top w:val="single" w:sz="6" w:space="0" w:color="000000"/>
              <w:left w:val="single" w:sz="6" w:space="0" w:color="000000"/>
              <w:bottom w:val="single" w:sz="6" w:space="0" w:color="000000"/>
              <w:right w:val="single" w:sz="6" w:space="0" w:color="000000"/>
            </w:tcBorders>
            <w:vAlign w:val="bottom"/>
          </w:tcPr>
          <w:p w14:paraId="57F4265E"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vAlign w:val="bottom"/>
          </w:tcPr>
          <w:p w14:paraId="4C70DB95" w14:textId="77777777" w:rsidR="002D4A57" w:rsidRPr="007F7C0A" w:rsidRDefault="002D4A57" w:rsidP="004F2824">
            <w:pPr>
              <w:widowControl w:val="0"/>
              <w:autoSpaceDE w:val="0"/>
              <w:autoSpaceDN w:val="0"/>
              <w:adjustRightInd w:val="0"/>
              <w:rPr>
                <w:rFonts w:cs="Arial"/>
              </w:rPr>
            </w:pPr>
            <w:r w:rsidRPr="007F7C0A">
              <w:rPr>
                <w:rFonts w:cs="Arial"/>
              </w:rPr>
              <w:t>0 or 1</w:t>
            </w:r>
          </w:p>
        </w:tc>
        <w:tc>
          <w:tcPr>
            <w:tcW w:w="397" w:type="pct"/>
            <w:tcBorders>
              <w:top w:val="single" w:sz="6" w:space="0" w:color="000000"/>
              <w:left w:val="single" w:sz="6" w:space="0" w:color="000000"/>
              <w:bottom w:val="single" w:sz="6" w:space="0" w:color="000000"/>
              <w:right w:val="single" w:sz="6" w:space="0" w:color="000000"/>
            </w:tcBorders>
            <w:vAlign w:val="bottom"/>
          </w:tcPr>
          <w:p w14:paraId="20A4D180" w14:textId="77777777" w:rsidR="002D4A57" w:rsidRPr="007F7C0A" w:rsidRDefault="002D4A57" w:rsidP="004F2824">
            <w:pPr>
              <w:widowControl w:val="0"/>
              <w:autoSpaceDE w:val="0"/>
              <w:autoSpaceDN w:val="0"/>
              <w:adjustRightInd w:val="0"/>
              <w:rPr>
                <w:rFonts w:cs="Arial"/>
              </w:rPr>
            </w:pPr>
            <w:r w:rsidRPr="007F7C0A">
              <w:rPr>
                <w:rFonts w:cs="Arial"/>
              </w:rPr>
              <w:t>Tx</w:t>
            </w:r>
          </w:p>
        </w:tc>
        <w:tc>
          <w:tcPr>
            <w:tcW w:w="536" w:type="pct"/>
            <w:tcBorders>
              <w:top w:val="single" w:sz="6" w:space="0" w:color="000000"/>
              <w:left w:val="single" w:sz="6" w:space="0" w:color="000000"/>
              <w:bottom w:val="single" w:sz="6" w:space="0" w:color="000000"/>
              <w:right w:val="single" w:sz="6" w:space="0" w:color="000000"/>
            </w:tcBorders>
            <w:vAlign w:val="bottom"/>
          </w:tcPr>
          <w:p w14:paraId="6E05E454" w14:textId="77777777" w:rsidR="002D4A57" w:rsidRPr="007F7C0A" w:rsidRDefault="002D4A57" w:rsidP="004F2824">
            <w:pPr>
              <w:widowControl w:val="0"/>
              <w:autoSpaceDE w:val="0"/>
              <w:autoSpaceDN w:val="0"/>
              <w:adjustRightInd w:val="0"/>
              <w:rPr>
                <w:rFonts w:cs="Arial"/>
              </w:rPr>
            </w:pPr>
            <w:r w:rsidRPr="007F7C0A">
              <w:rPr>
                <w:rFonts w:cs="Arial"/>
              </w:rPr>
              <w:t>4</w:t>
            </w:r>
          </w:p>
        </w:tc>
        <w:tc>
          <w:tcPr>
            <w:tcW w:w="763" w:type="pct"/>
            <w:tcBorders>
              <w:top w:val="single" w:sz="6" w:space="0" w:color="000000"/>
              <w:left w:val="single" w:sz="6" w:space="0" w:color="000000"/>
              <w:bottom w:val="single" w:sz="6" w:space="0" w:color="000000"/>
              <w:right w:val="single" w:sz="6" w:space="0" w:color="000000"/>
            </w:tcBorders>
            <w:vAlign w:val="bottom"/>
          </w:tcPr>
          <w:p w14:paraId="731559A2" w14:textId="77777777" w:rsidR="002D4A57" w:rsidRPr="007F7C0A" w:rsidRDefault="002D4A57" w:rsidP="004F2824">
            <w:pPr>
              <w:widowControl w:val="0"/>
              <w:autoSpaceDE w:val="0"/>
              <w:autoSpaceDN w:val="0"/>
              <w:adjustRightInd w:val="0"/>
              <w:rPr>
                <w:rFonts w:cs="Arial"/>
              </w:rPr>
            </w:pPr>
            <w:r w:rsidRPr="007F7C0A">
              <w:rPr>
                <w:rFonts w:cs="Arial"/>
              </w:rPr>
              <w:t>Bootloader Configuration CRC (32-Bit)</w:t>
            </w:r>
          </w:p>
        </w:tc>
        <w:tc>
          <w:tcPr>
            <w:tcW w:w="1224" w:type="pct"/>
            <w:tcBorders>
              <w:top w:val="single" w:sz="6" w:space="0" w:color="000000"/>
              <w:left w:val="single" w:sz="6" w:space="0" w:color="000000"/>
              <w:bottom w:val="single" w:sz="6" w:space="0" w:color="000000"/>
            </w:tcBorders>
            <w:vAlign w:val="bottom"/>
          </w:tcPr>
          <w:p w14:paraId="151C8414" w14:textId="77777777" w:rsidR="002D4A57" w:rsidRPr="007F7C0A" w:rsidRDefault="002D4A57" w:rsidP="004F2824">
            <w:pPr>
              <w:widowControl w:val="0"/>
              <w:autoSpaceDE w:val="0"/>
              <w:autoSpaceDN w:val="0"/>
              <w:adjustRightInd w:val="0"/>
              <w:rPr>
                <w:rFonts w:cs="Arial"/>
              </w:rPr>
            </w:pPr>
            <w:r w:rsidRPr="007F7C0A">
              <w:rPr>
                <w:rFonts w:cs="Arial"/>
              </w:rPr>
              <w:t>8 Bits of the Bootloader Configuration CRC is reported as 1 byte of the payload.  Least significant 8 Bits of the Bootloader CRC appears as the first byte of the payload. Next 8 Bits as second byte of the payload and so on.</w:t>
            </w:r>
          </w:p>
        </w:tc>
      </w:tr>
      <w:tr w:rsidR="002D4A57" w:rsidRPr="007F7C0A" w14:paraId="7CEB1ACB" w14:textId="77777777" w:rsidTr="004F2824">
        <w:trPr>
          <w:trHeight w:val="1200"/>
        </w:trPr>
        <w:tc>
          <w:tcPr>
            <w:tcW w:w="353" w:type="pct"/>
            <w:tcBorders>
              <w:top w:val="single" w:sz="6" w:space="0" w:color="000000"/>
              <w:bottom w:val="single" w:sz="6" w:space="0" w:color="000000"/>
              <w:right w:val="single" w:sz="6" w:space="0" w:color="000000"/>
            </w:tcBorders>
            <w:vAlign w:val="bottom"/>
          </w:tcPr>
          <w:p w14:paraId="64F1ECB9" w14:textId="77777777" w:rsidR="002D4A57" w:rsidRPr="007F7C0A" w:rsidRDefault="002D4A57" w:rsidP="004F2824">
            <w:pPr>
              <w:widowControl w:val="0"/>
              <w:autoSpaceDE w:val="0"/>
              <w:autoSpaceDN w:val="0"/>
              <w:adjustRightInd w:val="0"/>
              <w:rPr>
                <w:rFonts w:cs="Arial"/>
              </w:rPr>
            </w:pPr>
            <w:r w:rsidRPr="007F7C0A">
              <w:rPr>
                <w:rFonts w:cs="Arial"/>
              </w:rPr>
              <w:t>2815</w:t>
            </w:r>
          </w:p>
        </w:tc>
        <w:tc>
          <w:tcPr>
            <w:tcW w:w="467" w:type="pct"/>
            <w:tcBorders>
              <w:top w:val="single" w:sz="6" w:space="0" w:color="000000"/>
              <w:left w:val="single" w:sz="6" w:space="0" w:color="000000"/>
              <w:bottom w:val="single" w:sz="6" w:space="0" w:color="000000"/>
              <w:right w:val="single" w:sz="6" w:space="0" w:color="000000"/>
            </w:tcBorders>
            <w:vAlign w:val="bottom"/>
          </w:tcPr>
          <w:p w14:paraId="301360E2"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34" w:type="pct"/>
            <w:tcBorders>
              <w:top w:val="single" w:sz="6" w:space="0" w:color="000000"/>
              <w:left w:val="single" w:sz="6" w:space="0" w:color="000000"/>
              <w:bottom w:val="single" w:sz="6" w:space="0" w:color="000000"/>
              <w:right w:val="single" w:sz="6" w:space="0" w:color="000000"/>
            </w:tcBorders>
            <w:vAlign w:val="bottom"/>
          </w:tcPr>
          <w:p w14:paraId="72788940"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16" w:type="pct"/>
            <w:tcBorders>
              <w:top w:val="single" w:sz="6" w:space="0" w:color="000000"/>
              <w:left w:val="single" w:sz="6" w:space="0" w:color="000000"/>
              <w:bottom w:val="single" w:sz="6" w:space="0" w:color="000000"/>
              <w:right w:val="single" w:sz="6" w:space="0" w:color="000000"/>
            </w:tcBorders>
            <w:vAlign w:val="bottom"/>
          </w:tcPr>
          <w:p w14:paraId="15366393"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316" w:type="pct"/>
            <w:tcBorders>
              <w:top w:val="single" w:sz="6" w:space="0" w:color="000000"/>
              <w:left w:val="single" w:sz="6" w:space="0" w:color="000000"/>
              <w:bottom w:val="single" w:sz="6" w:space="0" w:color="000000"/>
              <w:right w:val="single" w:sz="6" w:space="0" w:color="000000"/>
            </w:tcBorders>
            <w:vAlign w:val="bottom"/>
          </w:tcPr>
          <w:p w14:paraId="6296B3AD"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vAlign w:val="bottom"/>
          </w:tcPr>
          <w:p w14:paraId="4A77D34E" w14:textId="77777777" w:rsidR="002D4A57" w:rsidRPr="007F7C0A" w:rsidRDefault="002D4A57" w:rsidP="004F2824">
            <w:pPr>
              <w:widowControl w:val="0"/>
              <w:autoSpaceDE w:val="0"/>
              <w:autoSpaceDN w:val="0"/>
              <w:adjustRightInd w:val="0"/>
              <w:rPr>
                <w:rFonts w:cs="Arial"/>
              </w:rPr>
            </w:pPr>
            <w:r w:rsidRPr="007F7C0A">
              <w:rPr>
                <w:rFonts w:cs="Arial"/>
              </w:rPr>
              <w:t>0 or 1</w:t>
            </w:r>
          </w:p>
        </w:tc>
        <w:tc>
          <w:tcPr>
            <w:tcW w:w="397" w:type="pct"/>
            <w:tcBorders>
              <w:top w:val="single" w:sz="6" w:space="0" w:color="000000"/>
              <w:left w:val="single" w:sz="6" w:space="0" w:color="000000"/>
              <w:bottom w:val="single" w:sz="6" w:space="0" w:color="000000"/>
              <w:right w:val="single" w:sz="6" w:space="0" w:color="000000"/>
            </w:tcBorders>
            <w:vAlign w:val="bottom"/>
          </w:tcPr>
          <w:p w14:paraId="71F240E8" w14:textId="77777777" w:rsidR="002D4A57" w:rsidRPr="007F7C0A" w:rsidRDefault="002D4A57" w:rsidP="004F2824">
            <w:pPr>
              <w:widowControl w:val="0"/>
              <w:autoSpaceDE w:val="0"/>
              <w:autoSpaceDN w:val="0"/>
              <w:adjustRightInd w:val="0"/>
              <w:rPr>
                <w:rFonts w:cs="Arial"/>
              </w:rPr>
            </w:pPr>
            <w:r w:rsidRPr="007F7C0A">
              <w:rPr>
                <w:rFonts w:cs="Arial"/>
              </w:rPr>
              <w:t>Tx</w:t>
            </w:r>
          </w:p>
        </w:tc>
        <w:tc>
          <w:tcPr>
            <w:tcW w:w="536" w:type="pct"/>
            <w:tcBorders>
              <w:top w:val="single" w:sz="6" w:space="0" w:color="000000"/>
              <w:left w:val="single" w:sz="6" w:space="0" w:color="000000"/>
              <w:bottom w:val="single" w:sz="6" w:space="0" w:color="000000"/>
              <w:right w:val="single" w:sz="6" w:space="0" w:color="000000"/>
            </w:tcBorders>
            <w:vAlign w:val="bottom"/>
          </w:tcPr>
          <w:p w14:paraId="75B101DC" w14:textId="77777777" w:rsidR="002D4A57" w:rsidRPr="007F7C0A" w:rsidRDefault="002D4A57" w:rsidP="004F2824">
            <w:pPr>
              <w:widowControl w:val="0"/>
              <w:autoSpaceDE w:val="0"/>
              <w:autoSpaceDN w:val="0"/>
              <w:adjustRightInd w:val="0"/>
              <w:rPr>
                <w:rFonts w:cs="Arial"/>
              </w:rPr>
            </w:pPr>
            <w:r w:rsidRPr="007F7C0A">
              <w:rPr>
                <w:rFonts w:cs="Arial"/>
              </w:rPr>
              <w:t>8</w:t>
            </w:r>
          </w:p>
        </w:tc>
        <w:tc>
          <w:tcPr>
            <w:tcW w:w="763" w:type="pct"/>
            <w:tcBorders>
              <w:top w:val="single" w:sz="6" w:space="0" w:color="000000"/>
              <w:left w:val="single" w:sz="6" w:space="0" w:color="000000"/>
              <w:bottom w:val="single" w:sz="6" w:space="0" w:color="000000"/>
              <w:right w:val="single" w:sz="6" w:space="0" w:color="000000"/>
            </w:tcBorders>
            <w:vAlign w:val="bottom"/>
          </w:tcPr>
          <w:p w14:paraId="22A13F3F" w14:textId="77777777" w:rsidR="002D4A57" w:rsidRPr="007F7C0A" w:rsidRDefault="002D4A57" w:rsidP="004F2824">
            <w:pPr>
              <w:widowControl w:val="0"/>
              <w:autoSpaceDE w:val="0"/>
              <w:autoSpaceDN w:val="0"/>
              <w:adjustRightInd w:val="0"/>
              <w:rPr>
                <w:rFonts w:cs="Arial"/>
              </w:rPr>
            </w:pPr>
            <w:r w:rsidRPr="007F7C0A">
              <w:rPr>
                <w:rFonts w:cs="Arial"/>
              </w:rPr>
              <w:t>Flight Application Part number first 8 bytes</w:t>
            </w:r>
          </w:p>
        </w:tc>
        <w:tc>
          <w:tcPr>
            <w:tcW w:w="1224" w:type="pct"/>
            <w:tcBorders>
              <w:top w:val="single" w:sz="6" w:space="0" w:color="000000"/>
              <w:left w:val="single" w:sz="6" w:space="0" w:color="000000"/>
              <w:bottom w:val="single" w:sz="6" w:space="0" w:color="000000"/>
            </w:tcBorders>
            <w:vAlign w:val="bottom"/>
          </w:tcPr>
          <w:p w14:paraId="1F042423" w14:textId="77777777" w:rsidR="002D4A57" w:rsidRPr="007F7C0A" w:rsidRDefault="002D4A57" w:rsidP="004F2824">
            <w:pPr>
              <w:widowControl w:val="0"/>
              <w:autoSpaceDE w:val="0"/>
              <w:autoSpaceDN w:val="0"/>
              <w:adjustRightInd w:val="0"/>
              <w:rPr>
                <w:rFonts w:cs="Arial"/>
              </w:rPr>
            </w:pPr>
            <w:r w:rsidRPr="007F7C0A">
              <w:rPr>
                <w:rFonts w:cs="Arial"/>
              </w:rPr>
              <w:t xml:space="preserve">Each ASCII character (1-8) of the Flight Application Part Number is reported as 1 byte of the payload.  </w:t>
            </w:r>
          </w:p>
        </w:tc>
      </w:tr>
      <w:tr w:rsidR="002D4A57" w:rsidRPr="007F7C0A" w14:paraId="76BC9C0B" w14:textId="77777777" w:rsidTr="004F2824">
        <w:trPr>
          <w:trHeight w:val="1200"/>
        </w:trPr>
        <w:tc>
          <w:tcPr>
            <w:tcW w:w="353" w:type="pct"/>
            <w:tcBorders>
              <w:top w:val="single" w:sz="6" w:space="0" w:color="000000"/>
              <w:bottom w:val="single" w:sz="6" w:space="0" w:color="000000"/>
              <w:right w:val="single" w:sz="6" w:space="0" w:color="000000"/>
            </w:tcBorders>
            <w:vAlign w:val="bottom"/>
          </w:tcPr>
          <w:p w14:paraId="626FD3E8" w14:textId="77777777" w:rsidR="002D4A57" w:rsidRPr="007F7C0A" w:rsidRDefault="002D4A57" w:rsidP="004F2824">
            <w:pPr>
              <w:widowControl w:val="0"/>
              <w:autoSpaceDE w:val="0"/>
              <w:autoSpaceDN w:val="0"/>
              <w:adjustRightInd w:val="0"/>
              <w:rPr>
                <w:rFonts w:cs="Arial"/>
              </w:rPr>
            </w:pPr>
            <w:r w:rsidRPr="007F7C0A">
              <w:rPr>
                <w:rFonts w:cs="Arial"/>
              </w:rPr>
              <w:t>2816</w:t>
            </w:r>
          </w:p>
        </w:tc>
        <w:tc>
          <w:tcPr>
            <w:tcW w:w="467" w:type="pct"/>
            <w:tcBorders>
              <w:top w:val="single" w:sz="6" w:space="0" w:color="000000"/>
              <w:left w:val="single" w:sz="6" w:space="0" w:color="000000"/>
              <w:bottom w:val="single" w:sz="6" w:space="0" w:color="000000"/>
              <w:right w:val="single" w:sz="6" w:space="0" w:color="000000"/>
            </w:tcBorders>
            <w:vAlign w:val="bottom"/>
          </w:tcPr>
          <w:p w14:paraId="7721565A"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34" w:type="pct"/>
            <w:tcBorders>
              <w:top w:val="single" w:sz="6" w:space="0" w:color="000000"/>
              <w:left w:val="single" w:sz="6" w:space="0" w:color="000000"/>
              <w:bottom w:val="single" w:sz="6" w:space="0" w:color="000000"/>
              <w:right w:val="single" w:sz="6" w:space="0" w:color="000000"/>
            </w:tcBorders>
            <w:vAlign w:val="bottom"/>
          </w:tcPr>
          <w:p w14:paraId="54FAAA30"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16" w:type="pct"/>
            <w:tcBorders>
              <w:top w:val="single" w:sz="6" w:space="0" w:color="000000"/>
              <w:left w:val="single" w:sz="6" w:space="0" w:color="000000"/>
              <w:bottom w:val="single" w:sz="6" w:space="0" w:color="000000"/>
              <w:right w:val="single" w:sz="6" w:space="0" w:color="000000"/>
            </w:tcBorders>
            <w:vAlign w:val="bottom"/>
          </w:tcPr>
          <w:p w14:paraId="2F5FD811"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316" w:type="pct"/>
            <w:tcBorders>
              <w:top w:val="single" w:sz="6" w:space="0" w:color="000000"/>
              <w:left w:val="single" w:sz="6" w:space="0" w:color="000000"/>
              <w:bottom w:val="single" w:sz="6" w:space="0" w:color="000000"/>
              <w:right w:val="single" w:sz="6" w:space="0" w:color="000000"/>
            </w:tcBorders>
            <w:vAlign w:val="bottom"/>
          </w:tcPr>
          <w:p w14:paraId="0AF0DBD8"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vAlign w:val="bottom"/>
          </w:tcPr>
          <w:p w14:paraId="552EB4E0" w14:textId="77777777" w:rsidR="002D4A57" w:rsidRPr="007F7C0A" w:rsidRDefault="002D4A57" w:rsidP="004F2824">
            <w:pPr>
              <w:widowControl w:val="0"/>
              <w:autoSpaceDE w:val="0"/>
              <w:autoSpaceDN w:val="0"/>
              <w:adjustRightInd w:val="0"/>
              <w:rPr>
                <w:rFonts w:cs="Arial"/>
              </w:rPr>
            </w:pPr>
            <w:r w:rsidRPr="007F7C0A">
              <w:rPr>
                <w:rFonts w:cs="Arial"/>
              </w:rPr>
              <w:t>0 or 1</w:t>
            </w:r>
          </w:p>
        </w:tc>
        <w:tc>
          <w:tcPr>
            <w:tcW w:w="397" w:type="pct"/>
            <w:tcBorders>
              <w:top w:val="single" w:sz="6" w:space="0" w:color="000000"/>
              <w:left w:val="single" w:sz="6" w:space="0" w:color="000000"/>
              <w:bottom w:val="single" w:sz="6" w:space="0" w:color="000000"/>
              <w:right w:val="single" w:sz="6" w:space="0" w:color="000000"/>
            </w:tcBorders>
            <w:vAlign w:val="bottom"/>
          </w:tcPr>
          <w:p w14:paraId="7BDDD32F" w14:textId="77777777" w:rsidR="002D4A57" w:rsidRPr="007F7C0A" w:rsidRDefault="002D4A57" w:rsidP="004F2824">
            <w:pPr>
              <w:widowControl w:val="0"/>
              <w:autoSpaceDE w:val="0"/>
              <w:autoSpaceDN w:val="0"/>
              <w:adjustRightInd w:val="0"/>
              <w:rPr>
                <w:rFonts w:cs="Arial"/>
              </w:rPr>
            </w:pPr>
            <w:r w:rsidRPr="007F7C0A">
              <w:rPr>
                <w:rFonts w:cs="Arial"/>
              </w:rPr>
              <w:t>Tx</w:t>
            </w:r>
          </w:p>
        </w:tc>
        <w:tc>
          <w:tcPr>
            <w:tcW w:w="536" w:type="pct"/>
            <w:tcBorders>
              <w:top w:val="single" w:sz="6" w:space="0" w:color="000000"/>
              <w:left w:val="single" w:sz="6" w:space="0" w:color="000000"/>
              <w:bottom w:val="single" w:sz="6" w:space="0" w:color="000000"/>
              <w:right w:val="single" w:sz="6" w:space="0" w:color="000000"/>
            </w:tcBorders>
            <w:vAlign w:val="bottom"/>
          </w:tcPr>
          <w:p w14:paraId="07FB9BCD" w14:textId="77777777" w:rsidR="002D4A57" w:rsidRPr="007F7C0A" w:rsidRDefault="002D4A57" w:rsidP="004F2824">
            <w:pPr>
              <w:widowControl w:val="0"/>
              <w:autoSpaceDE w:val="0"/>
              <w:autoSpaceDN w:val="0"/>
              <w:adjustRightInd w:val="0"/>
              <w:rPr>
                <w:rFonts w:cs="Arial"/>
              </w:rPr>
            </w:pPr>
            <w:r w:rsidRPr="007F7C0A">
              <w:rPr>
                <w:rFonts w:cs="Arial"/>
              </w:rPr>
              <w:t>8</w:t>
            </w:r>
          </w:p>
        </w:tc>
        <w:tc>
          <w:tcPr>
            <w:tcW w:w="763" w:type="pct"/>
            <w:tcBorders>
              <w:top w:val="single" w:sz="6" w:space="0" w:color="000000"/>
              <w:left w:val="single" w:sz="6" w:space="0" w:color="000000"/>
              <w:bottom w:val="single" w:sz="6" w:space="0" w:color="000000"/>
              <w:right w:val="single" w:sz="6" w:space="0" w:color="000000"/>
            </w:tcBorders>
            <w:vAlign w:val="bottom"/>
          </w:tcPr>
          <w:p w14:paraId="5A94C656" w14:textId="77777777" w:rsidR="002D4A57" w:rsidRPr="007F7C0A" w:rsidRDefault="002D4A57" w:rsidP="004F2824">
            <w:pPr>
              <w:widowControl w:val="0"/>
              <w:autoSpaceDE w:val="0"/>
              <w:autoSpaceDN w:val="0"/>
              <w:adjustRightInd w:val="0"/>
              <w:rPr>
                <w:rFonts w:cs="Arial"/>
              </w:rPr>
            </w:pPr>
            <w:r w:rsidRPr="007F7C0A">
              <w:rPr>
                <w:rFonts w:cs="Arial"/>
              </w:rPr>
              <w:t>Flight Application Part number last 8 bytes</w:t>
            </w:r>
          </w:p>
        </w:tc>
        <w:tc>
          <w:tcPr>
            <w:tcW w:w="1224" w:type="pct"/>
            <w:tcBorders>
              <w:top w:val="single" w:sz="6" w:space="0" w:color="000000"/>
              <w:left w:val="single" w:sz="6" w:space="0" w:color="000000"/>
              <w:bottom w:val="single" w:sz="6" w:space="0" w:color="000000"/>
            </w:tcBorders>
            <w:vAlign w:val="bottom"/>
          </w:tcPr>
          <w:p w14:paraId="1889BA4B" w14:textId="77777777" w:rsidR="002D4A57" w:rsidRPr="007F7C0A" w:rsidRDefault="002D4A57" w:rsidP="004F2824">
            <w:pPr>
              <w:widowControl w:val="0"/>
              <w:autoSpaceDE w:val="0"/>
              <w:autoSpaceDN w:val="0"/>
              <w:adjustRightInd w:val="0"/>
              <w:rPr>
                <w:rFonts w:cs="Arial"/>
              </w:rPr>
            </w:pPr>
            <w:r w:rsidRPr="007F7C0A">
              <w:rPr>
                <w:rFonts w:cs="Arial"/>
              </w:rPr>
              <w:t xml:space="preserve">Each ASCII character (9-16) of the Flight application Part Number is reported as 1 byte of the payload.  </w:t>
            </w:r>
          </w:p>
        </w:tc>
      </w:tr>
      <w:tr w:rsidR="002D4A57" w:rsidRPr="007F7C0A" w14:paraId="2B8D1A2C" w14:textId="77777777" w:rsidTr="004F2824">
        <w:trPr>
          <w:trHeight w:val="1200"/>
        </w:trPr>
        <w:tc>
          <w:tcPr>
            <w:tcW w:w="353" w:type="pct"/>
            <w:tcBorders>
              <w:top w:val="single" w:sz="6" w:space="0" w:color="000000"/>
              <w:bottom w:val="single" w:sz="6" w:space="0" w:color="000000"/>
              <w:right w:val="single" w:sz="6" w:space="0" w:color="000000"/>
            </w:tcBorders>
            <w:vAlign w:val="bottom"/>
          </w:tcPr>
          <w:p w14:paraId="3CBB592B" w14:textId="77777777" w:rsidR="002D4A57" w:rsidRPr="007F7C0A" w:rsidRDefault="002D4A57" w:rsidP="004F2824">
            <w:pPr>
              <w:widowControl w:val="0"/>
              <w:autoSpaceDE w:val="0"/>
              <w:autoSpaceDN w:val="0"/>
              <w:adjustRightInd w:val="0"/>
              <w:rPr>
                <w:rFonts w:cs="Arial"/>
              </w:rPr>
            </w:pPr>
            <w:r w:rsidRPr="007F7C0A">
              <w:rPr>
                <w:rFonts w:cs="Arial"/>
              </w:rPr>
              <w:lastRenderedPageBreak/>
              <w:t>2817</w:t>
            </w:r>
          </w:p>
        </w:tc>
        <w:tc>
          <w:tcPr>
            <w:tcW w:w="467" w:type="pct"/>
            <w:tcBorders>
              <w:top w:val="single" w:sz="6" w:space="0" w:color="000000"/>
              <w:left w:val="single" w:sz="6" w:space="0" w:color="000000"/>
              <w:bottom w:val="single" w:sz="6" w:space="0" w:color="000000"/>
              <w:right w:val="single" w:sz="6" w:space="0" w:color="000000"/>
            </w:tcBorders>
            <w:vAlign w:val="bottom"/>
          </w:tcPr>
          <w:p w14:paraId="7A58942B"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34" w:type="pct"/>
            <w:tcBorders>
              <w:top w:val="single" w:sz="6" w:space="0" w:color="000000"/>
              <w:left w:val="single" w:sz="6" w:space="0" w:color="000000"/>
              <w:bottom w:val="single" w:sz="6" w:space="0" w:color="000000"/>
              <w:right w:val="single" w:sz="6" w:space="0" w:color="000000"/>
            </w:tcBorders>
            <w:vAlign w:val="bottom"/>
          </w:tcPr>
          <w:p w14:paraId="333935C0"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16" w:type="pct"/>
            <w:tcBorders>
              <w:top w:val="single" w:sz="6" w:space="0" w:color="000000"/>
              <w:left w:val="single" w:sz="6" w:space="0" w:color="000000"/>
              <w:bottom w:val="single" w:sz="6" w:space="0" w:color="000000"/>
              <w:right w:val="single" w:sz="6" w:space="0" w:color="000000"/>
            </w:tcBorders>
            <w:vAlign w:val="bottom"/>
          </w:tcPr>
          <w:p w14:paraId="34CFD19B"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316" w:type="pct"/>
            <w:tcBorders>
              <w:top w:val="single" w:sz="6" w:space="0" w:color="000000"/>
              <w:left w:val="single" w:sz="6" w:space="0" w:color="000000"/>
              <w:bottom w:val="single" w:sz="6" w:space="0" w:color="000000"/>
              <w:right w:val="single" w:sz="6" w:space="0" w:color="000000"/>
            </w:tcBorders>
            <w:vAlign w:val="bottom"/>
          </w:tcPr>
          <w:p w14:paraId="23A8EC65"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vAlign w:val="bottom"/>
          </w:tcPr>
          <w:p w14:paraId="2281A44D" w14:textId="77777777" w:rsidR="002D4A57" w:rsidRPr="007F7C0A" w:rsidRDefault="002D4A57" w:rsidP="004F2824">
            <w:pPr>
              <w:widowControl w:val="0"/>
              <w:autoSpaceDE w:val="0"/>
              <w:autoSpaceDN w:val="0"/>
              <w:adjustRightInd w:val="0"/>
              <w:rPr>
                <w:rFonts w:cs="Arial"/>
              </w:rPr>
            </w:pPr>
            <w:r w:rsidRPr="007F7C0A">
              <w:rPr>
                <w:rFonts w:cs="Arial"/>
              </w:rPr>
              <w:t>0 or 1</w:t>
            </w:r>
          </w:p>
        </w:tc>
        <w:tc>
          <w:tcPr>
            <w:tcW w:w="397" w:type="pct"/>
            <w:tcBorders>
              <w:top w:val="single" w:sz="6" w:space="0" w:color="000000"/>
              <w:left w:val="single" w:sz="6" w:space="0" w:color="000000"/>
              <w:bottom w:val="single" w:sz="6" w:space="0" w:color="000000"/>
              <w:right w:val="single" w:sz="6" w:space="0" w:color="000000"/>
            </w:tcBorders>
            <w:vAlign w:val="bottom"/>
          </w:tcPr>
          <w:p w14:paraId="6288EDFF" w14:textId="77777777" w:rsidR="002D4A57" w:rsidRPr="007F7C0A" w:rsidRDefault="002D4A57" w:rsidP="004F2824">
            <w:pPr>
              <w:widowControl w:val="0"/>
              <w:autoSpaceDE w:val="0"/>
              <w:autoSpaceDN w:val="0"/>
              <w:adjustRightInd w:val="0"/>
              <w:rPr>
                <w:rFonts w:cs="Arial"/>
              </w:rPr>
            </w:pPr>
            <w:r w:rsidRPr="007F7C0A">
              <w:rPr>
                <w:rFonts w:cs="Arial"/>
              </w:rPr>
              <w:t>Tx</w:t>
            </w:r>
          </w:p>
        </w:tc>
        <w:tc>
          <w:tcPr>
            <w:tcW w:w="536" w:type="pct"/>
            <w:tcBorders>
              <w:top w:val="single" w:sz="6" w:space="0" w:color="000000"/>
              <w:left w:val="single" w:sz="6" w:space="0" w:color="000000"/>
              <w:bottom w:val="single" w:sz="6" w:space="0" w:color="000000"/>
              <w:right w:val="single" w:sz="6" w:space="0" w:color="000000"/>
            </w:tcBorders>
            <w:vAlign w:val="bottom"/>
          </w:tcPr>
          <w:p w14:paraId="3A1F292D" w14:textId="77777777" w:rsidR="002D4A57" w:rsidRPr="007F7C0A" w:rsidRDefault="002D4A57" w:rsidP="004F2824">
            <w:pPr>
              <w:widowControl w:val="0"/>
              <w:autoSpaceDE w:val="0"/>
              <w:autoSpaceDN w:val="0"/>
              <w:adjustRightInd w:val="0"/>
              <w:rPr>
                <w:rFonts w:cs="Arial"/>
              </w:rPr>
            </w:pPr>
            <w:r w:rsidRPr="007F7C0A">
              <w:rPr>
                <w:rFonts w:cs="Arial"/>
              </w:rPr>
              <w:t>4</w:t>
            </w:r>
          </w:p>
        </w:tc>
        <w:tc>
          <w:tcPr>
            <w:tcW w:w="763" w:type="pct"/>
            <w:tcBorders>
              <w:top w:val="single" w:sz="6" w:space="0" w:color="000000"/>
              <w:left w:val="single" w:sz="6" w:space="0" w:color="000000"/>
              <w:bottom w:val="single" w:sz="6" w:space="0" w:color="000000"/>
              <w:right w:val="single" w:sz="6" w:space="0" w:color="000000"/>
            </w:tcBorders>
            <w:vAlign w:val="bottom"/>
          </w:tcPr>
          <w:p w14:paraId="587B7F82" w14:textId="77777777" w:rsidR="002D4A57" w:rsidRPr="007F7C0A" w:rsidRDefault="002D4A57" w:rsidP="004F2824">
            <w:pPr>
              <w:widowControl w:val="0"/>
              <w:autoSpaceDE w:val="0"/>
              <w:autoSpaceDN w:val="0"/>
              <w:adjustRightInd w:val="0"/>
              <w:rPr>
                <w:rFonts w:cs="Arial"/>
              </w:rPr>
            </w:pPr>
            <w:r w:rsidRPr="007F7C0A">
              <w:rPr>
                <w:rFonts w:cs="Arial"/>
              </w:rPr>
              <w:t>Flight Application  CRC (32-Bit)</w:t>
            </w:r>
          </w:p>
        </w:tc>
        <w:tc>
          <w:tcPr>
            <w:tcW w:w="1224" w:type="pct"/>
            <w:tcBorders>
              <w:top w:val="single" w:sz="6" w:space="0" w:color="000000"/>
              <w:left w:val="single" w:sz="6" w:space="0" w:color="000000"/>
              <w:bottom w:val="single" w:sz="6" w:space="0" w:color="000000"/>
            </w:tcBorders>
            <w:vAlign w:val="bottom"/>
          </w:tcPr>
          <w:p w14:paraId="14D7881A" w14:textId="77777777" w:rsidR="002D4A57" w:rsidRPr="007F7C0A" w:rsidRDefault="002D4A57" w:rsidP="004F2824">
            <w:pPr>
              <w:widowControl w:val="0"/>
              <w:autoSpaceDE w:val="0"/>
              <w:autoSpaceDN w:val="0"/>
              <w:adjustRightInd w:val="0"/>
              <w:rPr>
                <w:rFonts w:cs="Arial"/>
              </w:rPr>
            </w:pPr>
            <w:r w:rsidRPr="007F7C0A">
              <w:rPr>
                <w:rFonts w:cs="Arial"/>
              </w:rPr>
              <w:t>8 Bits of the Flight Application CRC is reported as 1 byte of the payload.  Least significant 8 Bits of the Bootloader CRC appears as the first byte of the payload. Next 8 Bits as second byte of the payload and so on.</w:t>
            </w:r>
          </w:p>
        </w:tc>
      </w:tr>
      <w:tr w:rsidR="002D4A57" w:rsidRPr="007F7C0A" w14:paraId="30454D29" w14:textId="77777777" w:rsidTr="004F2824">
        <w:trPr>
          <w:trHeight w:val="1200"/>
        </w:trPr>
        <w:tc>
          <w:tcPr>
            <w:tcW w:w="353" w:type="pct"/>
            <w:tcBorders>
              <w:top w:val="single" w:sz="6" w:space="0" w:color="000000"/>
              <w:bottom w:val="single" w:sz="6" w:space="0" w:color="000000"/>
              <w:right w:val="single" w:sz="6" w:space="0" w:color="000000"/>
            </w:tcBorders>
            <w:vAlign w:val="bottom"/>
          </w:tcPr>
          <w:p w14:paraId="5F31E3D2" w14:textId="77777777" w:rsidR="002D4A57" w:rsidRPr="007F7C0A" w:rsidRDefault="002D4A57" w:rsidP="004F2824">
            <w:pPr>
              <w:widowControl w:val="0"/>
              <w:autoSpaceDE w:val="0"/>
              <w:autoSpaceDN w:val="0"/>
              <w:adjustRightInd w:val="0"/>
              <w:rPr>
                <w:rFonts w:cs="Arial"/>
              </w:rPr>
            </w:pPr>
            <w:r w:rsidRPr="007F7C0A">
              <w:rPr>
                <w:rFonts w:cs="Arial"/>
              </w:rPr>
              <w:t>2818</w:t>
            </w:r>
          </w:p>
        </w:tc>
        <w:tc>
          <w:tcPr>
            <w:tcW w:w="467" w:type="pct"/>
            <w:tcBorders>
              <w:top w:val="single" w:sz="6" w:space="0" w:color="000000"/>
              <w:left w:val="single" w:sz="6" w:space="0" w:color="000000"/>
              <w:bottom w:val="single" w:sz="6" w:space="0" w:color="000000"/>
              <w:right w:val="single" w:sz="6" w:space="0" w:color="000000"/>
            </w:tcBorders>
            <w:vAlign w:val="bottom"/>
          </w:tcPr>
          <w:p w14:paraId="17FDE754"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34" w:type="pct"/>
            <w:tcBorders>
              <w:top w:val="single" w:sz="6" w:space="0" w:color="000000"/>
              <w:left w:val="single" w:sz="6" w:space="0" w:color="000000"/>
              <w:bottom w:val="single" w:sz="6" w:space="0" w:color="000000"/>
              <w:right w:val="single" w:sz="6" w:space="0" w:color="000000"/>
            </w:tcBorders>
            <w:vAlign w:val="bottom"/>
          </w:tcPr>
          <w:p w14:paraId="02A0348C"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16" w:type="pct"/>
            <w:tcBorders>
              <w:top w:val="single" w:sz="6" w:space="0" w:color="000000"/>
              <w:left w:val="single" w:sz="6" w:space="0" w:color="000000"/>
              <w:bottom w:val="single" w:sz="6" w:space="0" w:color="000000"/>
              <w:right w:val="single" w:sz="6" w:space="0" w:color="000000"/>
            </w:tcBorders>
            <w:vAlign w:val="bottom"/>
          </w:tcPr>
          <w:p w14:paraId="570C86B8"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316" w:type="pct"/>
            <w:tcBorders>
              <w:top w:val="single" w:sz="6" w:space="0" w:color="000000"/>
              <w:left w:val="single" w:sz="6" w:space="0" w:color="000000"/>
              <w:bottom w:val="single" w:sz="6" w:space="0" w:color="000000"/>
              <w:right w:val="single" w:sz="6" w:space="0" w:color="000000"/>
            </w:tcBorders>
            <w:vAlign w:val="bottom"/>
          </w:tcPr>
          <w:p w14:paraId="169932F7"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vAlign w:val="bottom"/>
          </w:tcPr>
          <w:p w14:paraId="0E44EA5A" w14:textId="77777777" w:rsidR="002D4A57" w:rsidRPr="007F7C0A" w:rsidRDefault="002D4A57" w:rsidP="004F2824">
            <w:pPr>
              <w:widowControl w:val="0"/>
              <w:autoSpaceDE w:val="0"/>
              <w:autoSpaceDN w:val="0"/>
              <w:adjustRightInd w:val="0"/>
              <w:rPr>
                <w:rFonts w:cs="Arial"/>
              </w:rPr>
            </w:pPr>
            <w:r w:rsidRPr="007F7C0A">
              <w:rPr>
                <w:rFonts w:cs="Arial"/>
              </w:rPr>
              <w:t>0 or 1</w:t>
            </w:r>
          </w:p>
        </w:tc>
        <w:tc>
          <w:tcPr>
            <w:tcW w:w="397" w:type="pct"/>
            <w:tcBorders>
              <w:top w:val="single" w:sz="6" w:space="0" w:color="000000"/>
              <w:left w:val="single" w:sz="6" w:space="0" w:color="000000"/>
              <w:bottom w:val="single" w:sz="6" w:space="0" w:color="000000"/>
              <w:right w:val="single" w:sz="6" w:space="0" w:color="000000"/>
            </w:tcBorders>
            <w:vAlign w:val="bottom"/>
          </w:tcPr>
          <w:p w14:paraId="04DF3027" w14:textId="77777777" w:rsidR="002D4A57" w:rsidRPr="007F7C0A" w:rsidRDefault="002D4A57" w:rsidP="004F2824">
            <w:pPr>
              <w:widowControl w:val="0"/>
              <w:autoSpaceDE w:val="0"/>
              <w:autoSpaceDN w:val="0"/>
              <w:adjustRightInd w:val="0"/>
              <w:rPr>
                <w:rFonts w:cs="Arial"/>
              </w:rPr>
            </w:pPr>
            <w:r w:rsidRPr="007F7C0A">
              <w:rPr>
                <w:rFonts w:cs="Arial"/>
              </w:rPr>
              <w:t>Tx</w:t>
            </w:r>
          </w:p>
        </w:tc>
        <w:tc>
          <w:tcPr>
            <w:tcW w:w="536" w:type="pct"/>
            <w:tcBorders>
              <w:top w:val="single" w:sz="6" w:space="0" w:color="000000"/>
              <w:left w:val="single" w:sz="6" w:space="0" w:color="000000"/>
              <w:bottom w:val="single" w:sz="6" w:space="0" w:color="000000"/>
              <w:right w:val="single" w:sz="6" w:space="0" w:color="000000"/>
            </w:tcBorders>
            <w:vAlign w:val="bottom"/>
          </w:tcPr>
          <w:p w14:paraId="0146F727" w14:textId="77777777" w:rsidR="002D4A57" w:rsidRPr="007F7C0A" w:rsidRDefault="002D4A57" w:rsidP="004F2824">
            <w:pPr>
              <w:widowControl w:val="0"/>
              <w:autoSpaceDE w:val="0"/>
              <w:autoSpaceDN w:val="0"/>
              <w:adjustRightInd w:val="0"/>
              <w:rPr>
                <w:rFonts w:cs="Arial"/>
              </w:rPr>
            </w:pPr>
            <w:r w:rsidRPr="007F7C0A">
              <w:rPr>
                <w:rFonts w:cs="Arial"/>
              </w:rPr>
              <w:t>4</w:t>
            </w:r>
          </w:p>
        </w:tc>
        <w:tc>
          <w:tcPr>
            <w:tcW w:w="763" w:type="pct"/>
            <w:tcBorders>
              <w:top w:val="single" w:sz="6" w:space="0" w:color="000000"/>
              <w:left w:val="single" w:sz="6" w:space="0" w:color="000000"/>
              <w:bottom w:val="single" w:sz="6" w:space="0" w:color="000000"/>
              <w:right w:val="single" w:sz="6" w:space="0" w:color="000000"/>
            </w:tcBorders>
            <w:vAlign w:val="bottom"/>
          </w:tcPr>
          <w:p w14:paraId="1A844260" w14:textId="77777777" w:rsidR="002D4A57" w:rsidRPr="007F7C0A" w:rsidRDefault="002D4A57" w:rsidP="004F2824">
            <w:pPr>
              <w:widowControl w:val="0"/>
              <w:autoSpaceDE w:val="0"/>
              <w:autoSpaceDN w:val="0"/>
              <w:adjustRightInd w:val="0"/>
              <w:rPr>
                <w:rFonts w:cs="Arial"/>
              </w:rPr>
            </w:pPr>
            <w:r w:rsidRPr="007F7C0A">
              <w:rPr>
                <w:rFonts w:cs="Arial"/>
              </w:rPr>
              <w:t>Aircraft Configuration Data CRC (32-Bit)</w:t>
            </w:r>
          </w:p>
        </w:tc>
        <w:tc>
          <w:tcPr>
            <w:tcW w:w="1224" w:type="pct"/>
            <w:tcBorders>
              <w:top w:val="single" w:sz="6" w:space="0" w:color="000000"/>
              <w:left w:val="single" w:sz="6" w:space="0" w:color="000000"/>
              <w:bottom w:val="single" w:sz="6" w:space="0" w:color="000000"/>
            </w:tcBorders>
            <w:vAlign w:val="bottom"/>
          </w:tcPr>
          <w:p w14:paraId="5EF320FC" w14:textId="77777777" w:rsidR="002D4A57" w:rsidRPr="007F7C0A" w:rsidRDefault="002D4A57" w:rsidP="004F2824">
            <w:pPr>
              <w:widowControl w:val="0"/>
              <w:autoSpaceDE w:val="0"/>
              <w:autoSpaceDN w:val="0"/>
              <w:adjustRightInd w:val="0"/>
              <w:rPr>
                <w:rFonts w:cs="Arial"/>
              </w:rPr>
            </w:pPr>
            <w:r w:rsidRPr="007F7C0A">
              <w:rPr>
                <w:rFonts w:cs="Arial"/>
              </w:rPr>
              <w:t>8 Bits of the Aircraft Configuration Data CRC is reported as 1 byte of the payload.  Least significant 8 Bits of the Configuration CRC appears as the first byte of the payload. Next 8 Bits as second byte of the payload and so on.</w:t>
            </w:r>
          </w:p>
        </w:tc>
      </w:tr>
      <w:tr w:rsidR="002D4A57" w:rsidRPr="007F7C0A" w14:paraId="615CA545" w14:textId="77777777" w:rsidTr="004F2824">
        <w:trPr>
          <w:trHeight w:val="1200"/>
        </w:trPr>
        <w:tc>
          <w:tcPr>
            <w:tcW w:w="353" w:type="pct"/>
            <w:tcBorders>
              <w:top w:val="single" w:sz="6" w:space="0" w:color="000000"/>
              <w:bottom w:val="single" w:sz="6" w:space="0" w:color="000000"/>
              <w:right w:val="single" w:sz="6" w:space="0" w:color="000000"/>
            </w:tcBorders>
            <w:vAlign w:val="bottom"/>
          </w:tcPr>
          <w:p w14:paraId="6DADE560" w14:textId="77777777" w:rsidR="002D4A57" w:rsidRPr="007F7C0A" w:rsidRDefault="002D4A57" w:rsidP="004F2824">
            <w:pPr>
              <w:widowControl w:val="0"/>
              <w:autoSpaceDE w:val="0"/>
              <w:autoSpaceDN w:val="0"/>
              <w:adjustRightInd w:val="0"/>
              <w:rPr>
                <w:rFonts w:cs="Arial"/>
              </w:rPr>
            </w:pPr>
            <w:r w:rsidRPr="007F7C0A">
              <w:rPr>
                <w:rFonts w:cs="Arial"/>
              </w:rPr>
              <w:t>3000</w:t>
            </w:r>
          </w:p>
        </w:tc>
        <w:tc>
          <w:tcPr>
            <w:tcW w:w="467" w:type="pct"/>
            <w:tcBorders>
              <w:top w:val="single" w:sz="6" w:space="0" w:color="000000"/>
              <w:left w:val="single" w:sz="6" w:space="0" w:color="000000"/>
              <w:bottom w:val="single" w:sz="6" w:space="0" w:color="000000"/>
              <w:right w:val="single" w:sz="6" w:space="0" w:color="000000"/>
            </w:tcBorders>
            <w:vAlign w:val="bottom"/>
          </w:tcPr>
          <w:p w14:paraId="434578A7"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34" w:type="pct"/>
            <w:tcBorders>
              <w:top w:val="single" w:sz="6" w:space="0" w:color="000000"/>
              <w:left w:val="single" w:sz="6" w:space="0" w:color="000000"/>
              <w:bottom w:val="single" w:sz="6" w:space="0" w:color="000000"/>
              <w:right w:val="single" w:sz="6" w:space="0" w:color="000000"/>
            </w:tcBorders>
            <w:vAlign w:val="bottom"/>
          </w:tcPr>
          <w:p w14:paraId="5B328458"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16" w:type="pct"/>
            <w:tcBorders>
              <w:top w:val="single" w:sz="6" w:space="0" w:color="000000"/>
              <w:left w:val="single" w:sz="6" w:space="0" w:color="000000"/>
              <w:bottom w:val="single" w:sz="6" w:space="0" w:color="000000"/>
              <w:right w:val="single" w:sz="6" w:space="0" w:color="000000"/>
            </w:tcBorders>
            <w:vAlign w:val="bottom"/>
          </w:tcPr>
          <w:p w14:paraId="3C0C1077"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316" w:type="pct"/>
            <w:tcBorders>
              <w:top w:val="single" w:sz="6" w:space="0" w:color="000000"/>
              <w:left w:val="single" w:sz="6" w:space="0" w:color="000000"/>
              <w:bottom w:val="single" w:sz="6" w:space="0" w:color="000000"/>
              <w:right w:val="single" w:sz="6" w:space="0" w:color="000000"/>
            </w:tcBorders>
            <w:vAlign w:val="bottom"/>
          </w:tcPr>
          <w:p w14:paraId="35E07FAB"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vAlign w:val="bottom"/>
          </w:tcPr>
          <w:p w14:paraId="008EA62E" w14:textId="77777777" w:rsidR="002D4A57" w:rsidRPr="007F7C0A" w:rsidRDefault="002D4A57" w:rsidP="004F2824">
            <w:pPr>
              <w:widowControl w:val="0"/>
              <w:autoSpaceDE w:val="0"/>
              <w:autoSpaceDN w:val="0"/>
              <w:adjustRightInd w:val="0"/>
              <w:rPr>
                <w:rFonts w:cs="Arial"/>
              </w:rPr>
            </w:pPr>
            <w:r w:rsidRPr="007F7C0A">
              <w:rPr>
                <w:rFonts w:cs="Arial"/>
              </w:rPr>
              <w:t>0 or 1</w:t>
            </w:r>
          </w:p>
        </w:tc>
        <w:tc>
          <w:tcPr>
            <w:tcW w:w="397" w:type="pct"/>
            <w:tcBorders>
              <w:top w:val="single" w:sz="6" w:space="0" w:color="000000"/>
              <w:left w:val="single" w:sz="6" w:space="0" w:color="000000"/>
              <w:bottom w:val="single" w:sz="6" w:space="0" w:color="000000"/>
              <w:right w:val="single" w:sz="6" w:space="0" w:color="000000"/>
            </w:tcBorders>
            <w:vAlign w:val="bottom"/>
          </w:tcPr>
          <w:p w14:paraId="7B89EB21" w14:textId="77777777" w:rsidR="002D4A57" w:rsidRPr="007F7C0A" w:rsidRDefault="002D4A57" w:rsidP="004F2824">
            <w:pPr>
              <w:widowControl w:val="0"/>
              <w:autoSpaceDE w:val="0"/>
              <w:autoSpaceDN w:val="0"/>
              <w:adjustRightInd w:val="0"/>
              <w:rPr>
                <w:rFonts w:cs="Arial"/>
              </w:rPr>
            </w:pPr>
            <w:r w:rsidRPr="007F7C0A">
              <w:rPr>
                <w:rFonts w:cs="Arial"/>
              </w:rPr>
              <w:t>Rx</w:t>
            </w:r>
          </w:p>
        </w:tc>
        <w:tc>
          <w:tcPr>
            <w:tcW w:w="536" w:type="pct"/>
            <w:tcBorders>
              <w:top w:val="single" w:sz="6" w:space="0" w:color="000000"/>
              <w:left w:val="single" w:sz="6" w:space="0" w:color="000000"/>
              <w:bottom w:val="single" w:sz="6" w:space="0" w:color="000000"/>
              <w:right w:val="single" w:sz="6" w:space="0" w:color="000000"/>
            </w:tcBorders>
            <w:vAlign w:val="bottom"/>
          </w:tcPr>
          <w:p w14:paraId="750E4892"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763" w:type="pct"/>
            <w:tcBorders>
              <w:top w:val="single" w:sz="6" w:space="0" w:color="000000"/>
              <w:left w:val="single" w:sz="6" w:space="0" w:color="000000"/>
              <w:bottom w:val="single" w:sz="6" w:space="0" w:color="000000"/>
              <w:right w:val="single" w:sz="6" w:space="0" w:color="000000"/>
            </w:tcBorders>
            <w:vAlign w:val="bottom"/>
          </w:tcPr>
          <w:p w14:paraId="400310E2" w14:textId="77777777" w:rsidR="002D4A57" w:rsidRPr="007F7C0A" w:rsidRDefault="002D4A57" w:rsidP="004F2824">
            <w:pPr>
              <w:widowControl w:val="0"/>
              <w:autoSpaceDE w:val="0"/>
              <w:autoSpaceDN w:val="0"/>
              <w:adjustRightInd w:val="0"/>
              <w:rPr>
                <w:rFonts w:cs="Arial"/>
              </w:rPr>
            </w:pPr>
            <w:r w:rsidRPr="007F7C0A">
              <w:rPr>
                <w:rFonts w:cs="Arial"/>
              </w:rPr>
              <w:t>Trigger for CMU+ to send NVM data to Gateway</w:t>
            </w:r>
          </w:p>
        </w:tc>
        <w:tc>
          <w:tcPr>
            <w:tcW w:w="1224" w:type="pct"/>
            <w:tcBorders>
              <w:top w:val="single" w:sz="6" w:space="0" w:color="000000"/>
              <w:left w:val="single" w:sz="6" w:space="0" w:color="000000"/>
              <w:bottom w:val="single" w:sz="6" w:space="0" w:color="000000"/>
            </w:tcBorders>
            <w:vAlign w:val="bottom"/>
          </w:tcPr>
          <w:p w14:paraId="50AB9414" w14:textId="77777777" w:rsidR="002D4A57" w:rsidRPr="007F7C0A" w:rsidRDefault="002D4A57" w:rsidP="004F2824">
            <w:pPr>
              <w:widowControl w:val="0"/>
              <w:autoSpaceDE w:val="0"/>
              <w:autoSpaceDN w:val="0"/>
              <w:adjustRightInd w:val="0"/>
              <w:rPr>
                <w:rFonts w:cs="Arial"/>
              </w:rPr>
            </w:pPr>
            <w:r w:rsidRPr="007F7C0A">
              <w:rPr>
                <w:rFonts w:cs="Arial"/>
              </w:rPr>
              <w:t>NA</w:t>
            </w:r>
          </w:p>
        </w:tc>
      </w:tr>
      <w:tr w:rsidR="002D4A57" w:rsidRPr="007F7C0A" w14:paraId="032AE310" w14:textId="77777777" w:rsidTr="004F2824">
        <w:trPr>
          <w:trHeight w:val="1200"/>
        </w:trPr>
        <w:tc>
          <w:tcPr>
            <w:tcW w:w="353" w:type="pct"/>
            <w:tcBorders>
              <w:top w:val="single" w:sz="6" w:space="0" w:color="000000"/>
              <w:bottom w:val="single" w:sz="6" w:space="0" w:color="000000"/>
              <w:right w:val="single" w:sz="6" w:space="0" w:color="000000"/>
            </w:tcBorders>
            <w:vAlign w:val="bottom"/>
          </w:tcPr>
          <w:p w14:paraId="3A3D3862" w14:textId="77777777" w:rsidR="002D4A57" w:rsidRPr="007F7C0A" w:rsidRDefault="002D4A57" w:rsidP="004F2824">
            <w:pPr>
              <w:widowControl w:val="0"/>
              <w:autoSpaceDE w:val="0"/>
              <w:autoSpaceDN w:val="0"/>
              <w:adjustRightInd w:val="0"/>
              <w:rPr>
                <w:rFonts w:cs="Arial"/>
              </w:rPr>
            </w:pPr>
            <w:r w:rsidRPr="007F7C0A">
              <w:rPr>
                <w:rFonts w:cs="Arial"/>
              </w:rPr>
              <w:t>3001 to 3022</w:t>
            </w:r>
          </w:p>
        </w:tc>
        <w:tc>
          <w:tcPr>
            <w:tcW w:w="467" w:type="pct"/>
            <w:tcBorders>
              <w:top w:val="single" w:sz="6" w:space="0" w:color="000000"/>
              <w:left w:val="single" w:sz="6" w:space="0" w:color="000000"/>
              <w:bottom w:val="single" w:sz="6" w:space="0" w:color="000000"/>
              <w:right w:val="single" w:sz="6" w:space="0" w:color="000000"/>
            </w:tcBorders>
            <w:vAlign w:val="bottom"/>
          </w:tcPr>
          <w:p w14:paraId="59A8EC27" w14:textId="77777777" w:rsidR="002D4A57" w:rsidRPr="007F7C0A" w:rsidRDefault="002D4A57" w:rsidP="004F2824">
            <w:pPr>
              <w:widowControl w:val="0"/>
              <w:autoSpaceDE w:val="0"/>
              <w:autoSpaceDN w:val="0"/>
              <w:adjustRightInd w:val="0"/>
              <w:rPr>
                <w:rFonts w:cs="Arial"/>
              </w:rPr>
            </w:pPr>
            <w:r w:rsidRPr="007F7C0A">
              <w:rPr>
                <w:rFonts w:cs="Arial"/>
              </w:rPr>
              <w:t>42</w:t>
            </w:r>
          </w:p>
        </w:tc>
        <w:tc>
          <w:tcPr>
            <w:tcW w:w="334" w:type="pct"/>
            <w:tcBorders>
              <w:top w:val="single" w:sz="6" w:space="0" w:color="000000"/>
              <w:left w:val="single" w:sz="6" w:space="0" w:color="000000"/>
              <w:bottom w:val="single" w:sz="6" w:space="0" w:color="000000"/>
              <w:right w:val="single" w:sz="6" w:space="0" w:color="000000"/>
            </w:tcBorders>
            <w:vAlign w:val="bottom"/>
          </w:tcPr>
          <w:p w14:paraId="40788B3B" w14:textId="77777777" w:rsidR="002D4A57" w:rsidRPr="007F7C0A" w:rsidRDefault="002D4A57" w:rsidP="004F2824">
            <w:pPr>
              <w:widowControl w:val="0"/>
              <w:autoSpaceDE w:val="0"/>
              <w:autoSpaceDN w:val="0"/>
              <w:adjustRightInd w:val="0"/>
              <w:rPr>
                <w:rFonts w:cs="Arial"/>
              </w:rPr>
            </w:pPr>
            <w:r w:rsidRPr="007F7C0A">
              <w:rPr>
                <w:rFonts w:cs="Arial"/>
              </w:rPr>
              <w:t>0</w:t>
            </w:r>
          </w:p>
        </w:tc>
        <w:tc>
          <w:tcPr>
            <w:tcW w:w="316" w:type="pct"/>
            <w:tcBorders>
              <w:top w:val="single" w:sz="6" w:space="0" w:color="000000"/>
              <w:left w:val="single" w:sz="6" w:space="0" w:color="000000"/>
              <w:bottom w:val="single" w:sz="6" w:space="0" w:color="000000"/>
              <w:right w:val="single" w:sz="6" w:space="0" w:color="000000"/>
            </w:tcBorders>
            <w:vAlign w:val="bottom"/>
          </w:tcPr>
          <w:p w14:paraId="6B8221F5"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316" w:type="pct"/>
            <w:tcBorders>
              <w:top w:val="single" w:sz="6" w:space="0" w:color="000000"/>
              <w:left w:val="single" w:sz="6" w:space="0" w:color="000000"/>
              <w:bottom w:val="single" w:sz="6" w:space="0" w:color="000000"/>
              <w:right w:val="single" w:sz="6" w:space="0" w:color="000000"/>
            </w:tcBorders>
            <w:vAlign w:val="bottom"/>
          </w:tcPr>
          <w:p w14:paraId="7A5DB7CD" w14:textId="77777777" w:rsidR="002D4A57" w:rsidRPr="007F7C0A" w:rsidRDefault="002D4A57" w:rsidP="004F2824">
            <w:pPr>
              <w:widowControl w:val="0"/>
              <w:autoSpaceDE w:val="0"/>
              <w:autoSpaceDN w:val="0"/>
              <w:adjustRightInd w:val="0"/>
              <w:rPr>
                <w:rFonts w:cs="Arial"/>
              </w:rPr>
            </w:pPr>
            <w:r w:rsidRPr="007F7C0A">
              <w:rPr>
                <w:rFonts w:cs="Arial"/>
              </w:rPr>
              <w:t>1</w:t>
            </w:r>
          </w:p>
        </w:tc>
        <w:tc>
          <w:tcPr>
            <w:tcW w:w="293" w:type="pct"/>
            <w:tcBorders>
              <w:top w:val="single" w:sz="6" w:space="0" w:color="000000"/>
              <w:left w:val="single" w:sz="6" w:space="0" w:color="000000"/>
              <w:bottom w:val="single" w:sz="6" w:space="0" w:color="000000"/>
              <w:right w:val="single" w:sz="6" w:space="0" w:color="000000"/>
            </w:tcBorders>
            <w:vAlign w:val="bottom"/>
          </w:tcPr>
          <w:p w14:paraId="786120CA" w14:textId="77777777" w:rsidR="002D4A57" w:rsidRPr="007F7C0A" w:rsidRDefault="002D4A57" w:rsidP="004F2824">
            <w:pPr>
              <w:widowControl w:val="0"/>
              <w:autoSpaceDE w:val="0"/>
              <w:autoSpaceDN w:val="0"/>
              <w:adjustRightInd w:val="0"/>
              <w:rPr>
                <w:rFonts w:cs="Arial"/>
              </w:rPr>
            </w:pPr>
            <w:r w:rsidRPr="007F7C0A">
              <w:rPr>
                <w:rFonts w:cs="Arial"/>
              </w:rPr>
              <w:t>0 or 1</w:t>
            </w:r>
          </w:p>
        </w:tc>
        <w:tc>
          <w:tcPr>
            <w:tcW w:w="397" w:type="pct"/>
            <w:tcBorders>
              <w:top w:val="single" w:sz="6" w:space="0" w:color="000000"/>
              <w:left w:val="single" w:sz="6" w:space="0" w:color="000000"/>
              <w:bottom w:val="single" w:sz="6" w:space="0" w:color="000000"/>
              <w:right w:val="single" w:sz="6" w:space="0" w:color="000000"/>
            </w:tcBorders>
            <w:vAlign w:val="bottom"/>
          </w:tcPr>
          <w:p w14:paraId="4133E62F" w14:textId="77777777" w:rsidR="002D4A57" w:rsidRPr="007F7C0A" w:rsidRDefault="002D4A57" w:rsidP="004F2824">
            <w:pPr>
              <w:widowControl w:val="0"/>
              <w:autoSpaceDE w:val="0"/>
              <w:autoSpaceDN w:val="0"/>
              <w:adjustRightInd w:val="0"/>
              <w:rPr>
                <w:rFonts w:cs="Arial"/>
              </w:rPr>
            </w:pPr>
            <w:r w:rsidRPr="007F7C0A">
              <w:rPr>
                <w:rFonts w:cs="Arial"/>
              </w:rPr>
              <w:t>Tx</w:t>
            </w:r>
          </w:p>
        </w:tc>
        <w:tc>
          <w:tcPr>
            <w:tcW w:w="536" w:type="pct"/>
            <w:tcBorders>
              <w:top w:val="single" w:sz="6" w:space="0" w:color="000000"/>
              <w:left w:val="single" w:sz="6" w:space="0" w:color="000000"/>
              <w:bottom w:val="single" w:sz="6" w:space="0" w:color="000000"/>
              <w:right w:val="single" w:sz="6" w:space="0" w:color="000000"/>
            </w:tcBorders>
            <w:vAlign w:val="bottom"/>
          </w:tcPr>
          <w:p w14:paraId="7F127C33" w14:textId="77777777" w:rsidR="002D4A57" w:rsidRPr="007F7C0A" w:rsidRDefault="002D4A57" w:rsidP="004F2824">
            <w:pPr>
              <w:widowControl w:val="0"/>
              <w:autoSpaceDE w:val="0"/>
              <w:autoSpaceDN w:val="0"/>
              <w:adjustRightInd w:val="0"/>
              <w:rPr>
                <w:rFonts w:cs="Arial"/>
              </w:rPr>
            </w:pPr>
            <w:r w:rsidRPr="007F7C0A">
              <w:rPr>
                <w:rFonts w:cs="Arial"/>
              </w:rPr>
              <w:t>Number of doc Ids * 8 bytes</w:t>
            </w:r>
          </w:p>
        </w:tc>
        <w:tc>
          <w:tcPr>
            <w:tcW w:w="763" w:type="pct"/>
            <w:tcBorders>
              <w:top w:val="single" w:sz="6" w:space="0" w:color="000000"/>
              <w:left w:val="single" w:sz="6" w:space="0" w:color="000000"/>
              <w:bottom w:val="single" w:sz="6" w:space="0" w:color="000000"/>
              <w:right w:val="single" w:sz="6" w:space="0" w:color="000000"/>
            </w:tcBorders>
            <w:vAlign w:val="bottom"/>
          </w:tcPr>
          <w:p w14:paraId="0333BCA6" w14:textId="77777777" w:rsidR="002D4A57" w:rsidRPr="007F7C0A" w:rsidRDefault="002D4A57" w:rsidP="004F2824">
            <w:pPr>
              <w:widowControl w:val="0"/>
              <w:autoSpaceDE w:val="0"/>
              <w:autoSpaceDN w:val="0"/>
              <w:adjustRightInd w:val="0"/>
              <w:rPr>
                <w:rFonts w:cs="Arial"/>
              </w:rPr>
            </w:pPr>
            <w:r w:rsidRPr="007F7C0A">
              <w:rPr>
                <w:rFonts w:cs="Arial"/>
              </w:rPr>
              <w:t>NVM data sent from CMU+ to Gateway</w:t>
            </w:r>
          </w:p>
        </w:tc>
        <w:tc>
          <w:tcPr>
            <w:tcW w:w="1224" w:type="pct"/>
            <w:tcBorders>
              <w:top w:val="single" w:sz="6" w:space="0" w:color="000000"/>
              <w:left w:val="single" w:sz="6" w:space="0" w:color="000000"/>
              <w:bottom w:val="single" w:sz="6" w:space="0" w:color="000000"/>
            </w:tcBorders>
            <w:vAlign w:val="bottom"/>
          </w:tcPr>
          <w:p w14:paraId="72D8D331" w14:textId="77777777" w:rsidR="002D4A57" w:rsidRPr="007F7C0A" w:rsidRDefault="002D4A57" w:rsidP="004F2824">
            <w:pPr>
              <w:widowControl w:val="0"/>
              <w:autoSpaceDE w:val="0"/>
              <w:autoSpaceDN w:val="0"/>
              <w:adjustRightInd w:val="0"/>
              <w:rPr>
                <w:rFonts w:cs="Arial"/>
              </w:rPr>
            </w:pPr>
            <w:r w:rsidRPr="007F7C0A">
              <w:rPr>
                <w:rFonts w:cs="Arial"/>
              </w:rPr>
              <w:t>CMU Sends NVM Parameters to Gateway. Refer H698-SRS-CMU-DRQ-47 for NVM structure details.</w:t>
            </w:r>
          </w:p>
        </w:tc>
      </w:tr>
    </w:tbl>
    <w:p w14:paraId="1F55825B" w14:textId="77777777" w:rsidR="002D4A57" w:rsidRPr="007F7C0A" w:rsidRDefault="002D4A57" w:rsidP="002D4A57">
      <w:pPr>
        <w:widowControl w:val="0"/>
        <w:autoSpaceDE w:val="0"/>
        <w:autoSpaceDN w:val="0"/>
        <w:adjustRightInd w:val="0"/>
        <w:rPr>
          <w:rFonts w:cs="Arial"/>
          <w:i/>
          <w:iCs/>
        </w:rPr>
      </w:pPr>
    </w:p>
    <w:p w14:paraId="2E76909D" w14:textId="77777777" w:rsidR="002D4A57" w:rsidRPr="007F7C0A" w:rsidRDefault="002D4A57" w:rsidP="002D4A57">
      <w:pPr>
        <w:widowControl w:val="0"/>
        <w:autoSpaceDE w:val="0"/>
        <w:autoSpaceDN w:val="0"/>
        <w:adjustRightInd w:val="0"/>
        <w:rPr>
          <w:rFonts w:cs="Arial"/>
        </w:rPr>
      </w:pPr>
    </w:p>
    <w:p w14:paraId="1596A051" w14:textId="77777777" w:rsidR="002D4A57" w:rsidRPr="007F7C0A" w:rsidRDefault="002D4A57" w:rsidP="002D4A57">
      <w:pPr>
        <w:widowControl w:val="0"/>
        <w:autoSpaceDE w:val="0"/>
        <w:autoSpaceDN w:val="0"/>
        <w:adjustRightInd w:val="0"/>
        <w:rPr>
          <w:rFonts w:cs="Arial"/>
        </w:rPr>
      </w:pPr>
      <w:r w:rsidRPr="007F7C0A">
        <w:rPr>
          <w:rFonts w:cs="Arial"/>
          <w:b/>
          <w:bCs/>
        </w:rPr>
        <w:t>Note</w:t>
      </w:r>
      <w:r w:rsidRPr="007F7C0A">
        <w:rPr>
          <w:rFonts w:cs="Arial"/>
        </w:rPr>
        <w:t>:</w:t>
      </w:r>
    </w:p>
    <w:p w14:paraId="4E910FA1" w14:textId="77777777" w:rsidR="002D4A57" w:rsidRPr="007F7C0A" w:rsidRDefault="002D4A57" w:rsidP="002D4A57">
      <w:pPr>
        <w:widowControl w:val="0"/>
        <w:autoSpaceDE w:val="0"/>
        <w:autoSpaceDN w:val="0"/>
        <w:adjustRightInd w:val="0"/>
        <w:rPr>
          <w:rFonts w:cs="Arial"/>
        </w:rPr>
      </w:pPr>
      <w:r w:rsidRPr="007F7C0A">
        <w:rPr>
          <w:rFonts w:cs="Arial"/>
        </w:rPr>
        <w:t>1. Rx/Tx - Indicates whether CMU Receives (Rx) or Transmits (Tx) the message.</w:t>
      </w:r>
    </w:p>
    <w:p w14:paraId="2E1162EA" w14:textId="77777777" w:rsidR="002D4A57" w:rsidRPr="007F7C0A" w:rsidRDefault="002D4A57" w:rsidP="002D4A57">
      <w:pPr>
        <w:widowControl w:val="0"/>
        <w:autoSpaceDE w:val="0"/>
        <w:autoSpaceDN w:val="0"/>
        <w:adjustRightInd w:val="0"/>
        <w:rPr>
          <w:rFonts w:cs="Arial"/>
        </w:rPr>
      </w:pPr>
      <w:r w:rsidRPr="007F7C0A">
        <w:rPr>
          <w:rFonts w:cs="Arial"/>
        </w:rPr>
        <w:t>2. DLC - Data Length Count - size of the payload in bytes.</w:t>
      </w:r>
    </w:p>
    <w:p w14:paraId="6C0C7329" w14:textId="77777777" w:rsidR="002D4A57" w:rsidRPr="007F7C0A" w:rsidRDefault="002D4A57" w:rsidP="002D4A57">
      <w:pPr>
        <w:widowControl w:val="0"/>
        <w:autoSpaceDE w:val="0"/>
        <w:autoSpaceDN w:val="0"/>
        <w:adjustRightInd w:val="0"/>
        <w:rPr>
          <w:rFonts w:cs="Arial"/>
        </w:rPr>
      </w:pPr>
      <w:r w:rsidRPr="007F7C0A">
        <w:rPr>
          <w:rFonts w:cs="Arial"/>
        </w:rPr>
        <w:t>3. RCI is 0 for CMU1 and CMU2.</w:t>
      </w:r>
    </w:p>
    <w:p w14:paraId="34AAE907" w14:textId="77777777" w:rsidR="002D4A57" w:rsidRPr="007F7C0A" w:rsidRDefault="002D4A57" w:rsidP="002D4A57">
      <w:pPr>
        <w:widowControl w:val="0"/>
        <w:autoSpaceDE w:val="0"/>
        <w:autoSpaceDN w:val="0"/>
        <w:adjustRightInd w:val="0"/>
        <w:rPr>
          <w:rFonts w:cs="Arial"/>
          <w:sz w:val="17"/>
          <w:szCs w:val="17"/>
        </w:rPr>
      </w:pPr>
      <w:r w:rsidRPr="007F7C0A">
        <w:rPr>
          <w:rFonts w:cs="Arial"/>
        </w:rPr>
        <w:t>4. Refer NOC Message Format</w:t>
      </w:r>
    </w:p>
    <w:p w14:paraId="1BBA7235" w14:textId="77777777" w:rsidR="002D4A57" w:rsidRPr="007F7C0A" w:rsidRDefault="00000000" w:rsidP="002D4A57">
      <w:pPr>
        <w:rPr>
          <w:rFonts w:cs="Arial"/>
        </w:rPr>
      </w:pPr>
      <w:r>
        <w:rPr>
          <w:rFonts w:cs="Arial"/>
        </w:rPr>
        <w:pict w14:anchorId="1EF779E8">
          <v:rect id="_x0000_i1065" style="width:0;height:1.5pt" o:hralign="center" o:hrstd="t" o:hr="t" fillcolor="#a0a0a0" stroked="f"/>
        </w:pict>
      </w:r>
    </w:p>
    <w:p w14:paraId="5ABC2BBA" w14:textId="77777777" w:rsidR="002D4A57" w:rsidRPr="007F7C0A" w:rsidRDefault="002D4A57" w:rsidP="002D4A57">
      <w:pPr>
        <w:pStyle w:val="Heading2"/>
        <w:rPr>
          <w:rFonts w:cs="Arial"/>
        </w:rPr>
      </w:pPr>
      <w:bookmarkStart w:id="52" w:name="_Toc171599865"/>
      <w:r w:rsidRPr="007F7C0A">
        <w:rPr>
          <w:rFonts w:cs="Arial"/>
        </w:rPr>
        <w:t>16.4 Aircraft Configuration Data</w:t>
      </w:r>
      <w:bookmarkEnd w:id="52"/>
    </w:p>
    <w:p w14:paraId="7FE65B8E" w14:textId="77777777" w:rsidR="002D4A57" w:rsidRPr="007F7C0A" w:rsidRDefault="002D4A57" w:rsidP="002D4A57">
      <w:pPr>
        <w:rPr>
          <w:rFonts w:cs="Arial"/>
        </w:rPr>
      </w:pPr>
    </w:p>
    <w:p w14:paraId="43534063" w14:textId="77777777" w:rsidR="002D4A57" w:rsidRPr="007F7C0A" w:rsidRDefault="002D4A57" w:rsidP="002D4A57">
      <w:pPr>
        <w:autoSpaceDE w:val="0"/>
        <w:autoSpaceDN w:val="0"/>
        <w:adjustRightInd w:val="0"/>
        <w:rPr>
          <w:rFonts w:cs="Arial"/>
          <w:sz w:val="17"/>
          <w:szCs w:val="17"/>
        </w:rPr>
      </w:pPr>
      <w:r w:rsidRPr="007F7C0A">
        <w:rPr>
          <w:rFonts w:cs="Arial"/>
        </w:rPr>
        <w:t xml:space="preserve">This section specifies the Configuration data that is provided by CMU whenever the Gateway requests for Configuration data On Power-On. Aircraft Configuration Data section provides the Software High Level </w:t>
      </w:r>
      <w:r w:rsidRPr="007F7C0A">
        <w:rPr>
          <w:rFonts w:cs="Arial"/>
        </w:rPr>
        <w:lastRenderedPageBreak/>
        <w:t>Requirements for the Aircraft Configuration Data (ACD) for the CMU. The CMU contains the Aircraft Configuration Data used for Normal operation. On power-on, the EIU requests for this data from the CMU.</w:t>
      </w:r>
    </w:p>
    <w:p w14:paraId="6BD9DBB9" w14:textId="77777777" w:rsidR="002D4A57" w:rsidRPr="007F7C0A" w:rsidRDefault="00000000" w:rsidP="002D4A57">
      <w:pPr>
        <w:rPr>
          <w:rFonts w:cs="Arial"/>
        </w:rPr>
      </w:pPr>
      <w:r>
        <w:rPr>
          <w:rFonts w:cs="Arial"/>
        </w:rPr>
        <w:pict w14:anchorId="170C6D96">
          <v:rect id="_x0000_i1066" style="width:0;height:1.5pt" o:hralign="center" o:hrstd="t" o:hr="t" fillcolor="#a0a0a0" stroked="f"/>
        </w:pict>
      </w:r>
    </w:p>
    <w:p w14:paraId="1FCF262B" w14:textId="77777777" w:rsidR="002D4A57" w:rsidRPr="007F7C0A" w:rsidRDefault="002D4A57" w:rsidP="002D4A57">
      <w:pPr>
        <w:pStyle w:val="Heading3"/>
        <w:rPr>
          <w:rFonts w:cs="Arial"/>
        </w:rPr>
      </w:pPr>
      <w:bookmarkStart w:id="53" w:name="_Toc171599866"/>
      <w:r w:rsidRPr="007F7C0A">
        <w:rPr>
          <w:rFonts w:cs="Arial"/>
        </w:rPr>
        <w:t>16.4.1 Aircraft configuration data</w:t>
      </w:r>
      <w:bookmarkEnd w:id="53"/>
    </w:p>
    <w:p w14:paraId="68F81111" w14:textId="77777777" w:rsidR="002D4A57" w:rsidRPr="007F7C0A" w:rsidRDefault="002D4A57" w:rsidP="002D4A57">
      <w:pPr>
        <w:rPr>
          <w:rFonts w:cs="Arial"/>
        </w:rPr>
      </w:pPr>
      <w:r w:rsidRPr="007F7C0A">
        <w:rPr>
          <w:rFonts w:cs="Arial"/>
        </w:rPr>
        <w:t>Requirement ID: H698-SRS-CMU-DRQ-44</w:t>
      </w:r>
    </w:p>
    <w:p w14:paraId="0FB3A407" w14:textId="77777777" w:rsidR="002D4A57" w:rsidRPr="007F7C0A" w:rsidRDefault="002D4A57" w:rsidP="002D4A57">
      <w:pPr>
        <w:rPr>
          <w:rFonts w:cs="Arial"/>
        </w:rPr>
      </w:pPr>
      <w:r w:rsidRPr="007F7C0A">
        <w:rPr>
          <w:rFonts w:cs="Arial"/>
        </w:rPr>
        <w:t>MOPS: No</w:t>
      </w:r>
    </w:p>
    <w:p w14:paraId="79A854C4" w14:textId="77777777" w:rsidR="002D4A57" w:rsidRPr="007F7C0A" w:rsidRDefault="002D4A57" w:rsidP="002D4A57">
      <w:pPr>
        <w:rPr>
          <w:rFonts w:cs="Arial"/>
        </w:rPr>
      </w:pPr>
      <w:r w:rsidRPr="007F7C0A">
        <w:rPr>
          <w:rFonts w:cs="Arial"/>
        </w:rPr>
        <w:t>Safety Requirement: No</w:t>
      </w:r>
    </w:p>
    <w:p w14:paraId="49C8D432" w14:textId="77777777" w:rsidR="002D4A57" w:rsidRPr="007F7C0A" w:rsidRDefault="002D4A57" w:rsidP="002D4A57">
      <w:pPr>
        <w:rPr>
          <w:rFonts w:cs="Arial"/>
        </w:rPr>
      </w:pPr>
      <w:r w:rsidRPr="007F7C0A">
        <w:rPr>
          <w:rFonts w:cs="Arial"/>
        </w:rPr>
        <w:t>Rationale: Required to define the various sections of Aircraft Configuration Data used to make the software configurable</w:t>
      </w:r>
    </w:p>
    <w:p w14:paraId="388158B5" w14:textId="77777777" w:rsidR="002D4A57" w:rsidRPr="007F7C0A" w:rsidRDefault="002D4A57" w:rsidP="002D4A57">
      <w:pPr>
        <w:rPr>
          <w:rFonts w:cs="Arial"/>
        </w:rPr>
      </w:pPr>
      <w:r w:rsidRPr="007F7C0A">
        <w:rPr>
          <w:rFonts w:cs="Arial"/>
        </w:rPr>
        <w:t>Verification Method: Testing</w:t>
      </w:r>
    </w:p>
    <w:p w14:paraId="5534E9B9" w14:textId="6BE13EF5" w:rsidR="002D4A57" w:rsidRDefault="002D4A57" w:rsidP="002D4A57">
      <w:pPr>
        <w:rPr>
          <w:rFonts w:cs="Arial"/>
        </w:rPr>
      </w:pPr>
    </w:p>
    <w:p w14:paraId="3B393E1B" w14:textId="511E511A" w:rsidR="005E2886" w:rsidRPr="007F7C0A" w:rsidRDefault="005E2886" w:rsidP="002D4A57">
      <w:pPr>
        <w:rPr>
          <w:rFonts w:cs="Arial"/>
        </w:rPr>
      </w:pPr>
      <w:r>
        <w:rPr>
          <w:rFonts w:cs="Arial"/>
        </w:rPr>
        <w:t>The CMU Application Software shall read the Aircraft Configuration Data stored in location 0x0800C000 as per the below format and transmit to Gateway in NSC messages as mentioned in H698-SRS-CMU-FNC-36</w:t>
      </w:r>
    </w:p>
    <w:p w14:paraId="69F75378" w14:textId="77777777" w:rsidR="002D4A57" w:rsidRPr="007F7C0A" w:rsidRDefault="002D4A57" w:rsidP="002D4A57">
      <w:pPr>
        <w:widowControl w:val="0"/>
        <w:autoSpaceDE w:val="0"/>
        <w:autoSpaceDN w:val="0"/>
        <w:adjustRightInd w:val="0"/>
        <w:rPr>
          <w:rFonts w:cs="Arial"/>
        </w:rPr>
      </w:pPr>
    </w:p>
    <w:p w14:paraId="504A06B3" w14:textId="11BD4738" w:rsidR="002D4A57" w:rsidRPr="007F7C0A" w:rsidRDefault="002D4A57" w:rsidP="002D4A57">
      <w:pPr>
        <w:pStyle w:val="Caption"/>
        <w:rPr>
          <w:rFonts w:cs="Arial"/>
        </w:rPr>
      </w:pPr>
      <w:bookmarkStart w:id="54" w:name="_Toc171599808"/>
      <w:r w:rsidRPr="007F7C0A">
        <w:rPr>
          <w:rFonts w:cs="Arial"/>
        </w:rPr>
        <w:t xml:space="preserve">Table </w:t>
      </w:r>
      <w:r w:rsidRPr="007F7C0A">
        <w:rPr>
          <w:rFonts w:cs="Arial"/>
        </w:rPr>
        <w:fldChar w:fldCharType="begin"/>
      </w:r>
      <w:r w:rsidRPr="007F7C0A">
        <w:rPr>
          <w:rFonts w:cs="Arial"/>
        </w:rPr>
        <w:instrText xml:space="preserve"> SEQ Table \* ARABIC </w:instrText>
      </w:r>
      <w:r w:rsidRPr="007F7C0A">
        <w:rPr>
          <w:rFonts w:cs="Arial"/>
        </w:rPr>
        <w:fldChar w:fldCharType="separate"/>
      </w:r>
      <w:r w:rsidR="0032761E">
        <w:rPr>
          <w:rFonts w:cs="Arial"/>
          <w:noProof/>
        </w:rPr>
        <w:t>7</w:t>
      </w:r>
      <w:r w:rsidRPr="007F7C0A">
        <w:rPr>
          <w:rFonts w:cs="Arial"/>
        </w:rPr>
        <w:fldChar w:fldCharType="end"/>
      </w:r>
      <w:r w:rsidRPr="007F7C0A">
        <w:rPr>
          <w:rFonts w:cs="Arial"/>
        </w:rPr>
        <w:t>: Aircraft Configuration Data</w:t>
      </w:r>
      <w:bookmarkEnd w:id="54"/>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33"/>
        <w:gridCol w:w="2526"/>
        <w:gridCol w:w="3641"/>
      </w:tblGrid>
      <w:tr w:rsidR="00237FA8" w14:paraId="785CA916" w14:textId="77777777" w:rsidTr="000911B4">
        <w:trPr>
          <w:trHeight w:val="315"/>
        </w:trPr>
        <w:tc>
          <w:tcPr>
            <w:tcW w:w="2333" w:type="dxa"/>
            <w:tcBorders>
              <w:top w:val="single" w:sz="4" w:space="0" w:color="000000"/>
              <w:bottom w:val="single" w:sz="4" w:space="0" w:color="000000"/>
              <w:right w:val="single" w:sz="4" w:space="0" w:color="000000"/>
            </w:tcBorders>
            <w:shd w:val="clear" w:color="auto" w:fill="A6A6A6"/>
            <w:vAlign w:val="bottom"/>
          </w:tcPr>
          <w:p w14:paraId="4EB8D034" w14:textId="77777777" w:rsidR="00237FA8" w:rsidRDefault="00237FA8" w:rsidP="000911B4">
            <w:pPr>
              <w:widowControl w:val="0"/>
              <w:autoSpaceDE w:val="0"/>
              <w:autoSpaceDN w:val="0"/>
              <w:adjustRightInd w:val="0"/>
              <w:ind w:left="90"/>
              <w:rPr>
                <w:rFonts w:cs="Arial"/>
                <w:b/>
                <w:bCs/>
                <w:color w:val="000000"/>
                <w:lang w:val="en-GB"/>
              </w:rPr>
            </w:pPr>
            <w:r>
              <w:rPr>
                <w:rFonts w:cs="Arial"/>
                <w:b/>
                <w:bCs/>
                <w:color w:val="000000"/>
                <w:lang w:val="en-GB"/>
              </w:rPr>
              <w:t>Parameter</w:t>
            </w:r>
          </w:p>
        </w:tc>
        <w:tc>
          <w:tcPr>
            <w:tcW w:w="2526" w:type="dxa"/>
            <w:tcBorders>
              <w:top w:val="single" w:sz="4" w:space="0" w:color="000000"/>
              <w:left w:val="nil"/>
              <w:bottom w:val="single" w:sz="4" w:space="0" w:color="000000"/>
              <w:right w:val="single" w:sz="4" w:space="0" w:color="000000"/>
            </w:tcBorders>
            <w:shd w:val="clear" w:color="auto" w:fill="A6A6A6"/>
          </w:tcPr>
          <w:p w14:paraId="23183734" w14:textId="77777777" w:rsidR="00237FA8" w:rsidRDefault="00237FA8" w:rsidP="000911B4">
            <w:pPr>
              <w:widowControl w:val="0"/>
              <w:autoSpaceDE w:val="0"/>
              <w:autoSpaceDN w:val="0"/>
              <w:adjustRightInd w:val="0"/>
              <w:ind w:left="48" w:firstLine="8"/>
              <w:rPr>
                <w:rFonts w:cs="Arial"/>
                <w:b/>
                <w:bCs/>
                <w:color w:val="000000"/>
                <w:lang w:val="en-GB"/>
              </w:rPr>
            </w:pPr>
            <w:r>
              <w:rPr>
                <w:rFonts w:cs="Arial"/>
                <w:b/>
                <w:bCs/>
                <w:color w:val="000000"/>
                <w:lang w:val="en-GB"/>
              </w:rPr>
              <w:t>Description</w:t>
            </w:r>
          </w:p>
        </w:tc>
        <w:tc>
          <w:tcPr>
            <w:tcW w:w="3641" w:type="dxa"/>
            <w:tcBorders>
              <w:top w:val="single" w:sz="4" w:space="0" w:color="000000"/>
              <w:left w:val="single" w:sz="4" w:space="0" w:color="000000"/>
              <w:bottom w:val="single" w:sz="4" w:space="0" w:color="000000"/>
            </w:tcBorders>
            <w:shd w:val="clear" w:color="auto" w:fill="A6A6A6"/>
            <w:vAlign w:val="bottom"/>
          </w:tcPr>
          <w:p w14:paraId="730A9756" w14:textId="77777777" w:rsidR="00237FA8" w:rsidRDefault="00237FA8" w:rsidP="000911B4">
            <w:pPr>
              <w:widowControl w:val="0"/>
              <w:autoSpaceDE w:val="0"/>
              <w:autoSpaceDN w:val="0"/>
              <w:adjustRightInd w:val="0"/>
              <w:ind w:left="48" w:firstLine="8"/>
              <w:rPr>
                <w:rFonts w:cs="Arial"/>
                <w:b/>
                <w:bCs/>
                <w:color w:val="000000"/>
                <w:lang w:val="en-GB"/>
              </w:rPr>
            </w:pPr>
            <w:r>
              <w:rPr>
                <w:rFonts w:cs="Arial"/>
                <w:b/>
                <w:bCs/>
                <w:color w:val="000000"/>
                <w:lang w:val="en-GB"/>
              </w:rPr>
              <w:t>Range</w:t>
            </w:r>
          </w:p>
        </w:tc>
      </w:tr>
      <w:tr w:rsidR="00237FA8" w14:paraId="110E110F" w14:textId="77777777" w:rsidTr="000911B4">
        <w:trPr>
          <w:trHeight w:val="300"/>
        </w:trPr>
        <w:tc>
          <w:tcPr>
            <w:tcW w:w="2333" w:type="dxa"/>
            <w:tcBorders>
              <w:top w:val="single" w:sz="4" w:space="0" w:color="000000"/>
              <w:bottom w:val="single" w:sz="4" w:space="0" w:color="000000"/>
              <w:right w:val="single" w:sz="4" w:space="0" w:color="000000"/>
            </w:tcBorders>
            <w:shd w:val="clear" w:color="auto" w:fill="FFFFFF"/>
            <w:vAlign w:val="bottom"/>
          </w:tcPr>
          <w:p w14:paraId="15CFB219"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Aircraft Configuration Software revision Number</w:t>
            </w:r>
          </w:p>
        </w:tc>
        <w:tc>
          <w:tcPr>
            <w:tcW w:w="2526" w:type="dxa"/>
            <w:tcBorders>
              <w:top w:val="single" w:sz="4" w:space="0" w:color="000000"/>
              <w:left w:val="nil"/>
              <w:bottom w:val="single" w:sz="4" w:space="0" w:color="000000"/>
              <w:right w:val="single" w:sz="4" w:space="0" w:color="000000"/>
            </w:tcBorders>
            <w:shd w:val="clear" w:color="auto" w:fill="FFFFFF"/>
          </w:tcPr>
          <w:p w14:paraId="5BF01B5C" w14:textId="77777777" w:rsidR="00237FA8" w:rsidRDefault="00237FA8" w:rsidP="000911B4">
            <w:pPr>
              <w:widowControl w:val="0"/>
              <w:autoSpaceDE w:val="0"/>
              <w:autoSpaceDN w:val="0"/>
              <w:adjustRightInd w:val="0"/>
              <w:ind w:left="48" w:firstLine="8"/>
              <w:rPr>
                <w:rFonts w:cs="Arial"/>
                <w:color w:val="000000"/>
                <w:lang w:val="en-GB"/>
              </w:rPr>
            </w:pPr>
            <w:r>
              <w:rPr>
                <w:rFonts w:cs="Arial"/>
              </w:rPr>
              <w:t>Aircraft Configuration(ACD) Part Number</w:t>
            </w:r>
          </w:p>
        </w:tc>
        <w:tc>
          <w:tcPr>
            <w:tcW w:w="3641" w:type="dxa"/>
            <w:tcBorders>
              <w:top w:val="single" w:sz="4" w:space="0" w:color="000000"/>
              <w:left w:val="single" w:sz="4" w:space="0" w:color="000000"/>
              <w:bottom w:val="single" w:sz="4" w:space="0" w:color="000000"/>
            </w:tcBorders>
            <w:shd w:val="clear" w:color="auto" w:fill="FFFFFF"/>
            <w:vAlign w:val="bottom"/>
          </w:tcPr>
          <w:p w14:paraId="25566DB1" w14:textId="77777777" w:rsidR="00237FA8" w:rsidRDefault="00237FA8" w:rsidP="000911B4">
            <w:pPr>
              <w:autoSpaceDE w:val="0"/>
              <w:autoSpaceDN w:val="0"/>
              <w:adjustRightInd w:val="0"/>
              <w:rPr>
                <w:rFonts w:cs="Arial"/>
              </w:rPr>
            </w:pPr>
            <w:r>
              <w:rPr>
                <w:rFonts w:cs="Arial"/>
              </w:rPr>
              <w:t>Format:&lt;H108E-</w:t>
            </w:r>
            <w:r w:rsidRPr="00DD6E9D">
              <w:rPr>
                <w:rFonts w:cs="Arial"/>
              </w:rPr>
              <w:t>713</w:t>
            </w:r>
            <w:r>
              <w:rPr>
                <w:rFonts w:cs="Arial"/>
              </w:rPr>
              <w:t>&gt;&lt;space&gt;&lt;-&gt;&lt;x&gt;&lt;.&gt;&lt;yy&gt;&lt;space&gt;</w:t>
            </w:r>
          </w:p>
          <w:p w14:paraId="7FBAEDE6" w14:textId="77777777" w:rsidR="00237FA8" w:rsidRDefault="00237FA8" w:rsidP="000911B4">
            <w:pPr>
              <w:autoSpaceDE w:val="0"/>
              <w:autoSpaceDN w:val="0"/>
              <w:adjustRightInd w:val="0"/>
              <w:rPr>
                <w:rFonts w:cs="Arial"/>
              </w:rPr>
            </w:pPr>
            <w:r>
              <w:rPr>
                <w:rFonts w:cs="Arial"/>
              </w:rPr>
              <w:t>where,</w:t>
            </w:r>
          </w:p>
          <w:p w14:paraId="41457F26" w14:textId="77777777" w:rsidR="00237FA8" w:rsidRDefault="00237FA8" w:rsidP="000911B4">
            <w:pPr>
              <w:autoSpaceDE w:val="0"/>
              <w:autoSpaceDN w:val="0"/>
              <w:adjustRightInd w:val="0"/>
              <w:rPr>
                <w:rFonts w:cs="Arial"/>
              </w:rPr>
            </w:pPr>
            <w:r>
              <w:rPr>
                <w:rFonts w:cs="Arial"/>
              </w:rPr>
              <w:t>x is major release number</w:t>
            </w:r>
          </w:p>
          <w:p w14:paraId="222BB28B" w14:textId="77777777" w:rsidR="00237FA8" w:rsidRDefault="00237FA8" w:rsidP="000911B4">
            <w:pPr>
              <w:widowControl w:val="0"/>
              <w:autoSpaceDE w:val="0"/>
              <w:autoSpaceDN w:val="0"/>
              <w:adjustRightInd w:val="0"/>
              <w:rPr>
                <w:rFonts w:cs="Arial"/>
              </w:rPr>
            </w:pPr>
            <w:r>
              <w:rPr>
                <w:rFonts w:cs="Arial"/>
              </w:rPr>
              <w:t xml:space="preserve">yy is minor release number. </w:t>
            </w:r>
          </w:p>
          <w:p w14:paraId="016D3AE4" w14:textId="77777777" w:rsidR="00237FA8" w:rsidRDefault="00237FA8" w:rsidP="000911B4">
            <w:pPr>
              <w:widowControl w:val="0"/>
              <w:autoSpaceDE w:val="0"/>
              <w:autoSpaceDN w:val="0"/>
              <w:adjustRightInd w:val="0"/>
              <w:rPr>
                <w:rFonts w:cs="Arial"/>
              </w:rPr>
            </w:pPr>
            <w:r>
              <w:rPr>
                <w:rFonts w:cs="Arial"/>
              </w:rPr>
              <w:t>16-character string(16 Bytes)</w:t>
            </w:r>
          </w:p>
          <w:p w14:paraId="5678FFBD" w14:textId="77777777" w:rsidR="00237FA8" w:rsidRDefault="00237FA8" w:rsidP="000911B4">
            <w:pPr>
              <w:widowControl w:val="0"/>
              <w:autoSpaceDE w:val="0"/>
              <w:autoSpaceDN w:val="0"/>
              <w:adjustRightInd w:val="0"/>
              <w:rPr>
                <w:rFonts w:cs="Arial"/>
              </w:rPr>
            </w:pPr>
          </w:p>
          <w:p w14:paraId="7AF7D75D" w14:textId="77777777" w:rsidR="00237FA8" w:rsidRDefault="00237FA8" w:rsidP="000911B4">
            <w:pPr>
              <w:widowControl w:val="0"/>
              <w:autoSpaceDE w:val="0"/>
              <w:autoSpaceDN w:val="0"/>
              <w:adjustRightInd w:val="0"/>
              <w:ind w:left="48" w:firstLine="8"/>
              <w:rPr>
                <w:rFonts w:cs="Arial"/>
                <w:color w:val="000000"/>
                <w:lang w:val="en-GB"/>
              </w:rPr>
            </w:pPr>
          </w:p>
        </w:tc>
      </w:tr>
      <w:tr w:rsidR="00237FA8" w14:paraId="623B3723"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63B1331B"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Ohm Offset Channel, 8</w:t>
            </w:r>
          </w:p>
        </w:tc>
        <w:tc>
          <w:tcPr>
            <w:tcW w:w="2526" w:type="dxa"/>
            <w:tcBorders>
              <w:top w:val="single" w:sz="4" w:space="0" w:color="000000"/>
              <w:left w:val="nil"/>
              <w:bottom w:val="single" w:sz="4" w:space="0" w:color="000000"/>
              <w:right w:val="single" w:sz="4" w:space="0" w:color="000000"/>
            </w:tcBorders>
          </w:tcPr>
          <w:p w14:paraId="200277AA"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Analog Calculation ohm offset channel</w:t>
            </w:r>
          </w:p>
        </w:tc>
        <w:tc>
          <w:tcPr>
            <w:tcW w:w="3641" w:type="dxa"/>
            <w:tcBorders>
              <w:top w:val="single" w:sz="4" w:space="0" w:color="000000"/>
              <w:left w:val="single" w:sz="4" w:space="0" w:color="000000"/>
              <w:bottom w:val="single" w:sz="4" w:space="0" w:color="000000"/>
            </w:tcBorders>
            <w:vAlign w:val="bottom"/>
          </w:tcPr>
          <w:p w14:paraId="19B57AF8" w14:textId="77777777" w:rsidR="00237FA8" w:rsidRDefault="00237FA8" w:rsidP="000911B4">
            <w:pPr>
              <w:widowControl w:val="0"/>
              <w:autoSpaceDE w:val="0"/>
              <w:autoSpaceDN w:val="0"/>
              <w:adjustRightInd w:val="0"/>
              <w:ind w:left="48" w:firstLine="8"/>
              <w:rPr>
                <w:rFonts w:cs="Arial"/>
                <w:color w:val="000000"/>
                <w:lang w:val="en-GB"/>
              </w:rPr>
            </w:pPr>
            <w:r>
              <w:rPr>
                <w:rFonts w:cs="Arial"/>
              </w:rPr>
              <w:t>0x00 to 0xFF (Each 1 Byte)</w:t>
            </w:r>
          </w:p>
        </w:tc>
      </w:tr>
      <w:tr w:rsidR="00237FA8" w14:paraId="2B7EDB2A"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14BF18A7"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Ohm Offset Value, 8</w:t>
            </w:r>
          </w:p>
        </w:tc>
        <w:tc>
          <w:tcPr>
            <w:tcW w:w="2526" w:type="dxa"/>
            <w:tcBorders>
              <w:top w:val="single" w:sz="4" w:space="0" w:color="000000"/>
              <w:left w:val="nil"/>
              <w:bottom w:val="single" w:sz="4" w:space="0" w:color="000000"/>
              <w:right w:val="single" w:sz="4" w:space="0" w:color="000000"/>
            </w:tcBorders>
          </w:tcPr>
          <w:p w14:paraId="02217778"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Analog Calculation ohm offset value to be used</w:t>
            </w:r>
          </w:p>
        </w:tc>
        <w:tc>
          <w:tcPr>
            <w:tcW w:w="3641" w:type="dxa"/>
            <w:tcBorders>
              <w:top w:val="single" w:sz="4" w:space="0" w:color="000000"/>
              <w:left w:val="single" w:sz="4" w:space="0" w:color="000000"/>
              <w:bottom w:val="single" w:sz="4" w:space="0" w:color="000000"/>
            </w:tcBorders>
            <w:vAlign w:val="bottom"/>
          </w:tcPr>
          <w:p w14:paraId="58F0DDEE" w14:textId="77777777" w:rsidR="00237FA8" w:rsidRDefault="00237FA8" w:rsidP="000911B4">
            <w:pPr>
              <w:widowControl w:val="0"/>
              <w:autoSpaceDE w:val="0"/>
              <w:autoSpaceDN w:val="0"/>
              <w:adjustRightInd w:val="0"/>
              <w:ind w:left="48" w:firstLine="8"/>
              <w:rPr>
                <w:rFonts w:cs="Arial"/>
                <w:color w:val="000000"/>
                <w:lang w:val="en-GB"/>
              </w:rPr>
            </w:pPr>
            <w:r>
              <w:rPr>
                <w:rFonts w:cs="Arial"/>
              </w:rPr>
              <w:t>0x0000 to 0xFFFF (Each 2 Bytes)</w:t>
            </w:r>
          </w:p>
        </w:tc>
      </w:tr>
      <w:tr w:rsidR="00237FA8" w14:paraId="6E53B712"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3CAAB3B9"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VAC Offset Signal, 8</w:t>
            </w:r>
          </w:p>
        </w:tc>
        <w:tc>
          <w:tcPr>
            <w:tcW w:w="2526" w:type="dxa"/>
            <w:tcBorders>
              <w:top w:val="single" w:sz="4" w:space="0" w:color="000000"/>
              <w:left w:val="nil"/>
              <w:bottom w:val="single" w:sz="4" w:space="0" w:color="000000"/>
              <w:right w:val="single" w:sz="4" w:space="0" w:color="000000"/>
            </w:tcBorders>
          </w:tcPr>
          <w:p w14:paraId="7BBD9566"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Analog Calculation VAC offset channel</w:t>
            </w:r>
          </w:p>
        </w:tc>
        <w:tc>
          <w:tcPr>
            <w:tcW w:w="3641" w:type="dxa"/>
            <w:tcBorders>
              <w:top w:val="single" w:sz="4" w:space="0" w:color="000000"/>
              <w:left w:val="single" w:sz="4" w:space="0" w:color="000000"/>
              <w:bottom w:val="single" w:sz="4" w:space="0" w:color="000000"/>
            </w:tcBorders>
            <w:vAlign w:val="bottom"/>
          </w:tcPr>
          <w:p w14:paraId="3319580D" w14:textId="77777777" w:rsidR="00237FA8" w:rsidRDefault="00237FA8" w:rsidP="000911B4">
            <w:pPr>
              <w:widowControl w:val="0"/>
              <w:autoSpaceDE w:val="0"/>
              <w:autoSpaceDN w:val="0"/>
              <w:adjustRightInd w:val="0"/>
              <w:ind w:left="48" w:firstLine="8"/>
              <w:rPr>
                <w:rFonts w:cs="Arial"/>
                <w:color w:val="000000"/>
                <w:lang w:val="en-GB"/>
              </w:rPr>
            </w:pPr>
            <w:r>
              <w:rPr>
                <w:rFonts w:cs="Arial"/>
              </w:rPr>
              <w:t>0x00 to 0xFF(Each 1 Byte)</w:t>
            </w:r>
          </w:p>
        </w:tc>
      </w:tr>
      <w:tr w:rsidR="00237FA8" w14:paraId="74431D9F"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1CA33144"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VAC Offset Reference, 8</w:t>
            </w:r>
          </w:p>
        </w:tc>
        <w:tc>
          <w:tcPr>
            <w:tcW w:w="2526" w:type="dxa"/>
            <w:tcBorders>
              <w:top w:val="single" w:sz="4" w:space="0" w:color="000000"/>
              <w:left w:val="nil"/>
              <w:bottom w:val="single" w:sz="4" w:space="0" w:color="000000"/>
              <w:right w:val="single" w:sz="4" w:space="0" w:color="000000"/>
            </w:tcBorders>
          </w:tcPr>
          <w:p w14:paraId="3BA5BDC4"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Analog Calculation VAC offset Reference value</w:t>
            </w:r>
          </w:p>
        </w:tc>
        <w:tc>
          <w:tcPr>
            <w:tcW w:w="3641" w:type="dxa"/>
            <w:tcBorders>
              <w:top w:val="single" w:sz="4" w:space="0" w:color="000000"/>
              <w:left w:val="single" w:sz="4" w:space="0" w:color="000000"/>
              <w:bottom w:val="single" w:sz="4" w:space="0" w:color="000000"/>
            </w:tcBorders>
            <w:vAlign w:val="bottom"/>
          </w:tcPr>
          <w:p w14:paraId="606DEDA8" w14:textId="77777777" w:rsidR="00237FA8" w:rsidRDefault="00237FA8" w:rsidP="000911B4">
            <w:pPr>
              <w:widowControl w:val="0"/>
              <w:autoSpaceDE w:val="0"/>
              <w:autoSpaceDN w:val="0"/>
              <w:adjustRightInd w:val="0"/>
              <w:ind w:left="48" w:firstLine="8"/>
              <w:rPr>
                <w:rFonts w:cs="Arial"/>
                <w:color w:val="000000"/>
                <w:lang w:val="en-GB"/>
              </w:rPr>
            </w:pPr>
            <w:r>
              <w:rPr>
                <w:rFonts w:cs="Arial"/>
              </w:rPr>
              <w:t>0x00 to 0xFF(Each 1 Byte)</w:t>
            </w:r>
          </w:p>
        </w:tc>
      </w:tr>
      <w:tr w:rsidR="00237FA8" w14:paraId="197ACFB0"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4DD44390"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Table offset, 128</w:t>
            </w:r>
          </w:p>
        </w:tc>
        <w:tc>
          <w:tcPr>
            <w:tcW w:w="2526" w:type="dxa"/>
            <w:tcBorders>
              <w:top w:val="single" w:sz="4" w:space="0" w:color="000000"/>
              <w:left w:val="nil"/>
              <w:bottom w:val="single" w:sz="4" w:space="0" w:color="000000"/>
              <w:right w:val="single" w:sz="4" w:space="0" w:color="000000"/>
            </w:tcBorders>
          </w:tcPr>
          <w:p w14:paraId="6330CD3E"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Table offset value</w:t>
            </w:r>
          </w:p>
        </w:tc>
        <w:tc>
          <w:tcPr>
            <w:tcW w:w="3641" w:type="dxa"/>
            <w:tcBorders>
              <w:top w:val="single" w:sz="4" w:space="0" w:color="000000"/>
              <w:left w:val="single" w:sz="4" w:space="0" w:color="000000"/>
              <w:bottom w:val="single" w:sz="4" w:space="0" w:color="000000"/>
            </w:tcBorders>
            <w:vAlign w:val="bottom"/>
          </w:tcPr>
          <w:p w14:paraId="623EACDF" w14:textId="77777777" w:rsidR="00237FA8" w:rsidRDefault="00237FA8" w:rsidP="000911B4">
            <w:pPr>
              <w:widowControl w:val="0"/>
              <w:autoSpaceDE w:val="0"/>
              <w:autoSpaceDN w:val="0"/>
              <w:adjustRightInd w:val="0"/>
              <w:ind w:left="48" w:firstLine="8"/>
              <w:rPr>
                <w:rFonts w:cs="Arial"/>
                <w:color w:val="000000"/>
                <w:lang w:val="en-GB"/>
              </w:rPr>
            </w:pPr>
            <w:r>
              <w:rPr>
                <w:rFonts w:cs="Arial"/>
              </w:rPr>
              <w:t>0x00 to 0xFF(Each 1 Byte)</w:t>
            </w:r>
          </w:p>
        </w:tc>
      </w:tr>
      <w:tr w:rsidR="00237FA8" w14:paraId="06E45661"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177E6343"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Audio Config, 8</w:t>
            </w:r>
          </w:p>
          <w:p w14:paraId="66B2D063"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 xml:space="preserve"> </w:t>
            </w:r>
          </w:p>
        </w:tc>
        <w:tc>
          <w:tcPr>
            <w:tcW w:w="2526" w:type="dxa"/>
            <w:tcBorders>
              <w:top w:val="single" w:sz="4" w:space="0" w:color="000000"/>
              <w:left w:val="nil"/>
              <w:bottom w:val="single" w:sz="4" w:space="0" w:color="000000"/>
              <w:right w:val="single" w:sz="4" w:space="0" w:color="000000"/>
            </w:tcBorders>
          </w:tcPr>
          <w:p w14:paraId="74F15801"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Audio Configuration</w:t>
            </w:r>
          </w:p>
        </w:tc>
        <w:tc>
          <w:tcPr>
            <w:tcW w:w="3641" w:type="dxa"/>
            <w:tcBorders>
              <w:top w:val="single" w:sz="4" w:space="0" w:color="000000"/>
              <w:left w:val="single" w:sz="4" w:space="0" w:color="000000"/>
              <w:bottom w:val="single" w:sz="4" w:space="0" w:color="000000"/>
            </w:tcBorders>
            <w:vAlign w:val="bottom"/>
          </w:tcPr>
          <w:p w14:paraId="69CA09BC"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Refer Audio Configuration – Aircraft Parameters section</w:t>
            </w:r>
          </w:p>
        </w:tc>
      </w:tr>
      <w:tr w:rsidR="00237FA8" w14:paraId="3B0EF820"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00D27BFE"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CMU ACD Version</w:t>
            </w:r>
          </w:p>
        </w:tc>
        <w:tc>
          <w:tcPr>
            <w:tcW w:w="2526" w:type="dxa"/>
            <w:tcBorders>
              <w:top w:val="single" w:sz="4" w:space="0" w:color="000000"/>
              <w:left w:val="nil"/>
              <w:bottom w:val="single" w:sz="4" w:space="0" w:color="000000"/>
              <w:right w:val="single" w:sz="4" w:space="0" w:color="000000"/>
            </w:tcBorders>
          </w:tcPr>
          <w:p w14:paraId="25EB6DF5"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Version to track structure changes</w:t>
            </w:r>
          </w:p>
        </w:tc>
        <w:tc>
          <w:tcPr>
            <w:tcW w:w="3641" w:type="dxa"/>
            <w:tcBorders>
              <w:top w:val="single" w:sz="4" w:space="0" w:color="000000"/>
              <w:left w:val="single" w:sz="4" w:space="0" w:color="000000"/>
              <w:bottom w:val="single" w:sz="4" w:space="0" w:color="000000"/>
            </w:tcBorders>
            <w:vAlign w:val="bottom"/>
          </w:tcPr>
          <w:p w14:paraId="53E609B3"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4 Byte version number</w:t>
            </w:r>
          </w:p>
        </w:tc>
      </w:tr>
      <w:tr w:rsidR="00237FA8" w14:paraId="40B47E81"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4851A88F"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Offside Analog Offset</w:t>
            </w:r>
          </w:p>
        </w:tc>
        <w:tc>
          <w:tcPr>
            <w:tcW w:w="2526" w:type="dxa"/>
            <w:tcBorders>
              <w:top w:val="single" w:sz="4" w:space="0" w:color="000000"/>
              <w:left w:val="nil"/>
              <w:bottom w:val="single" w:sz="4" w:space="0" w:color="000000"/>
              <w:right w:val="single" w:sz="4" w:space="0" w:color="000000"/>
            </w:tcBorders>
          </w:tcPr>
          <w:p w14:paraId="7FBC53FB"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Indicates Offside Analog Offset Value</w:t>
            </w:r>
          </w:p>
        </w:tc>
        <w:tc>
          <w:tcPr>
            <w:tcW w:w="3641" w:type="dxa"/>
            <w:tcBorders>
              <w:top w:val="single" w:sz="4" w:space="0" w:color="000000"/>
              <w:left w:val="single" w:sz="4" w:space="0" w:color="000000"/>
              <w:bottom w:val="single" w:sz="4" w:space="0" w:color="000000"/>
            </w:tcBorders>
            <w:vAlign w:val="bottom"/>
          </w:tcPr>
          <w:p w14:paraId="76EEC2CF"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4 Bytes</w:t>
            </w:r>
          </w:p>
        </w:tc>
      </w:tr>
      <w:tr w:rsidR="00237FA8" w14:paraId="0F14FA91"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6765E5B7"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Number OF Engines</w:t>
            </w:r>
          </w:p>
        </w:tc>
        <w:tc>
          <w:tcPr>
            <w:tcW w:w="2526" w:type="dxa"/>
            <w:tcBorders>
              <w:top w:val="single" w:sz="4" w:space="0" w:color="000000"/>
              <w:left w:val="nil"/>
              <w:bottom w:val="single" w:sz="4" w:space="0" w:color="000000"/>
              <w:right w:val="single" w:sz="4" w:space="0" w:color="000000"/>
            </w:tcBorders>
          </w:tcPr>
          <w:p w14:paraId="4B2A88ED" w14:textId="77777777" w:rsidR="00237FA8" w:rsidRDefault="00237FA8" w:rsidP="000911B4">
            <w:pPr>
              <w:widowControl w:val="0"/>
              <w:autoSpaceDE w:val="0"/>
              <w:autoSpaceDN w:val="0"/>
              <w:adjustRightInd w:val="0"/>
              <w:ind w:left="48" w:firstLine="8"/>
              <w:rPr>
                <w:rFonts w:cs="Arial"/>
                <w:color w:val="000000"/>
                <w:lang w:val="en-GB"/>
              </w:rPr>
            </w:pPr>
            <w:r>
              <w:rPr>
                <w:rFonts w:cs="Arial"/>
              </w:rPr>
              <w:t>Indicates number of engines installed on the aircraft</w:t>
            </w:r>
          </w:p>
        </w:tc>
        <w:tc>
          <w:tcPr>
            <w:tcW w:w="3641" w:type="dxa"/>
            <w:tcBorders>
              <w:top w:val="single" w:sz="4" w:space="0" w:color="000000"/>
              <w:left w:val="single" w:sz="4" w:space="0" w:color="000000"/>
              <w:bottom w:val="single" w:sz="4" w:space="0" w:color="000000"/>
            </w:tcBorders>
            <w:vAlign w:val="bottom"/>
          </w:tcPr>
          <w:p w14:paraId="39D3D812"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1-2(4 Bytes)</w:t>
            </w:r>
          </w:p>
        </w:tc>
      </w:tr>
      <w:tr w:rsidR="00237FA8" w14:paraId="51A4E1EE"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32DD3FDA"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Engine Data</w:t>
            </w:r>
          </w:p>
        </w:tc>
        <w:tc>
          <w:tcPr>
            <w:tcW w:w="2526" w:type="dxa"/>
            <w:tcBorders>
              <w:top w:val="single" w:sz="4" w:space="0" w:color="000000"/>
              <w:left w:val="nil"/>
              <w:bottom w:val="single" w:sz="4" w:space="0" w:color="000000"/>
              <w:right w:val="single" w:sz="4" w:space="0" w:color="000000"/>
            </w:tcBorders>
          </w:tcPr>
          <w:p w14:paraId="6CE76A5B"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 xml:space="preserve">Indicates Engine </w:t>
            </w:r>
            <w:r>
              <w:rPr>
                <w:rFonts w:cs="Arial"/>
                <w:color w:val="000000"/>
                <w:lang w:val="en-GB"/>
              </w:rPr>
              <w:lastRenderedPageBreak/>
              <w:t>Parameter data</w:t>
            </w:r>
          </w:p>
        </w:tc>
        <w:tc>
          <w:tcPr>
            <w:tcW w:w="3641" w:type="dxa"/>
            <w:tcBorders>
              <w:top w:val="single" w:sz="4" w:space="0" w:color="000000"/>
              <w:left w:val="single" w:sz="4" w:space="0" w:color="000000"/>
              <w:bottom w:val="single" w:sz="4" w:space="0" w:color="000000"/>
            </w:tcBorders>
            <w:vAlign w:val="bottom"/>
          </w:tcPr>
          <w:p w14:paraId="04E80EF0"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lastRenderedPageBreak/>
              <w:t xml:space="preserve">Refer Engine Data – Aircraft </w:t>
            </w:r>
            <w:r>
              <w:rPr>
                <w:rFonts w:cs="Arial"/>
                <w:color w:val="000000"/>
                <w:lang w:val="en-GB"/>
              </w:rPr>
              <w:lastRenderedPageBreak/>
              <w:t>Parameters section</w:t>
            </w:r>
          </w:p>
          <w:p w14:paraId="5591B3A0" w14:textId="77777777" w:rsidR="00237FA8" w:rsidRDefault="00237FA8" w:rsidP="000911B4">
            <w:pPr>
              <w:widowControl w:val="0"/>
              <w:autoSpaceDE w:val="0"/>
              <w:autoSpaceDN w:val="0"/>
              <w:adjustRightInd w:val="0"/>
              <w:ind w:left="48" w:firstLine="8"/>
              <w:rPr>
                <w:rFonts w:cs="Arial"/>
                <w:color w:val="000000"/>
                <w:lang w:val="en-GB"/>
              </w:rPr>
            </w:pPr>
          </w:p>
        </w:tc>
      </w:tr>
      <w:tr w:rsidR="00237FA8" w14:paraId="5BD05DF8"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3D7C5B60"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lastRenderedPageBreak/>
              <w:t>Air Data</w:t>
            </w:r>
          </w:p>
        </w:tc>
        <w:tc>
          <w:tcPr>
            <w:tcW w:w="2526" w:type="dxa"/>
            <w:tcBorders>
              <w:top w:val="single" w:sz="4" w:space="0" w:color="000000"/>
              <w:left w:val="nil"/>
              <w:bottom w:val="single" w:sz="4" w:space="0" w:color="000000"/>
              <w:right w:val="single" w:sz="4" w:space="0" w:color="000000"/>
            </w:tcBorders>
          </w:tcPr>
          <w:p w14:paraId="66CA4BA3"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Indicates Air data parameters</w:t>
            </w:r>
          </w:p>
        </w:tc>
        <w:tc>
          <w:tcPr>
            <w:tcW w:w="3641" w:type="dxa"/>
            <w:tcBorders>
              <w:top w:val="single" w:sz="4" w:space="0" w:color="000000"/>
              <w:left w:val="single" w:sz="4" w:space="0" w:color="000000"/>
              <w:bottom w:val="single" w:sz="4" w:space="0" w:color="000000"/>
            </w:tcBorders>
            <w:vAlign w:val="bottom"/>
          </w:tcPr>
          <w:p w14:paraId="79C49D47"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Refer Air Data – Aircraft Parameters section</w:t>
            </w:r>
          </w:p>
          <w:p w14:paraId="06D2B0AC" w14:textId="77777777" w:rsidR="00237FA8" w:rsidRDefault="00237FA8" w:rsidP="000911B4">
            <w:pPr>
              <w:widowControl w:val="0"/>
              <w:autoSpaceDE w:val="0"/>
              <w:autoSpaceDN w:val="0"/>
              <w:adjustRightInd w:val="0"/>
              <w:ind w:left="48" w:firstLine="8"/>
              <w:rPr>
                <w:rFonts w:cs="Arial"/>
                <w:color w:val="000000"/>
                <w:lang w:val="en-GB"/>
              </w:rPr>
            </w:pPr>
          </w:p>
        </w:tc>
      </w:tr>
      <w:tr w:rsidR="00237FA8" w14:paraId="15562F7F"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63B1E8BB"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Number of ARINC 429 inputs</w:t>
            </w:r>
          </w:p>
        </w:tc>
        <w:tc>
          <w:tcPr>
            <w:tcW w:w="2526" w:type="dxa"/>
            <w:tcBorders>
              <w:top w:val="single" w:sz="4" w:space="0" w:color="000000"/>
              <w:left w:val="nil"/>
              <w:bottom w:val="single" w:sz="4" w:space="0" w:color="000000"/>
              <w:right w:val="single" w:sz="4" w:space="0" w:color="000000"/>
            </w:tcBorders>
          </w:tcPr>
          <w:p w14:paraId="3B3A2E84"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Indicates Number of ARINC 429 inputs</w:t>
            </w:r>
          </w:p>
        </w:tc>
        <w:tc>
          <w:tcPr>
            <w:tcW w:w="3641" w:type="dxa"/>
            <w:tcBorders>
              <w:top w:val="single" w:sz="4" w:space="0" w:color="000000"/>
              <w:left w:val="single" w:sz="4" w:space="0" w:color="000000"/>
              <w:bottom w:val="single" w:sz="4" w:space="0" w:color="000000"/>
            </w:tcBorders>
            <w:vAlign w:val="bottom"/>
          </w:tcPr>
          <w:p w14:paraId="42175CF6"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0-255 (1 Byte)</w:t>
            </w:r>
          </w:p>
        </w:tc>
      </w:tr>
      <w:tr w:rsidR="00237FA8" w14:paraId="6BFB587B"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2668E4B8"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ARINC429 Input Data</w:t>
            </w:r>
          </w:p>
        </w:tc>
        <w:tc>
          <w:tcPr>
            <w:tcW w:w="2526" w:type="dxa"/>
            <w:tcBorders>
              <w:top w:val="single" w:sz="4" w:space="0" w:color="000000"/>
              <w:left w:val="nil"/>
              <w:bottom w:val="single" w:sz="4" w:space="0" w:color="000000"/>
              <w:right w:val="single" w:sz="4" w:space="0" w:color="000000"/>
            </w:tcBorders>
          </w:tcPr>
          <w:p w14:paraId="211B288F"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ARINC 429 Input Data parameters</w:t>
            </w:r>
          </w:p>
        </w:tc>
        <w:tc>
          <w:tcPr>
            <w:tcW w:w="3641" w:type="dxa"/>
            <w:tcBorders>
              <w:top w:val="single" w:sz="4" w:space="0" w:color="000000"/>
              <w:left w:val="single" w:sz="4" w:space="0" w:color="000000"/>
              <w:bottom w:val="single" w:sz="4" w:space="0" w:color="000000"/>
            </w:tcBorders>
            <w:vAlign w:val="bottom"/>
          </w:tcPr>
          <w:p w14:paraId="29EFB4E4"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Refer ARINC 429 Input Data – Aircraft Parameters section</w:t>
            </w:r>
          </w:p>
        </w:tc>
      </w:tr>
      <w:tr w:rsidR="00237FA8" w14:paraId="2768AB62"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247E55BB"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Number of ARINC 429 Binary Outputs</w:t>
            </w:r>
          </w:p>
        </w:tc>
        <w:tc>
          <w:tcPr>
            <w:tcW w:w="2526" w:type="dxa"/>
            <w:tcBorders>
              <w:top w:val="single" w:sz="4" w:space="0" w:color="000000"/>
              <w:left w:val="nil"/>
              <w:bottom w:val="single" w:sz="4" w:space="0" w:color="000000"/>
              <w:right w:val="single" w:sz="4" w:space="0" w:color="000000"/>
            </w:tcBorders>
          </w:tcPr>
          <w:p w14:paraId="1DABA1E8"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Indicates Number of ARINC 429 Binary Outputs</w:t>
            </w:r>
          </w:p>
        </w:tc>
        <w:tc>
          <w:tcPr>
            <w:tcW w:w="3641" w:type="dxa"/>
            <w:tcBorders>
              <w:top w:val="single" w:sz="4" w:space="0" w:color="000000"/>
              <w:left w:val="single" w:sz="4" w:space="0" w:color="000000"/>
              <w:bottom w:val="single" w:sz="4" w:space="0" w:color="000000"/>
            </w:tcBorders>
            <w:vAlign w:val="bottom"/>
          </w:tcPr>
          <w:p w14:paraId="5C6EF2E2"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0-255 (1 Byte)</w:t>
            </w:r>
          </w:p>
        </w:tc>
      </w:tr>
      <w:tr w:rsidR="00237FA8" w14:paraId="77B55BD0"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75839BED"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ARINC 429 Output Binary Data</w:t>
            </w:r>
          </w:p>
        </w:tc>
        <w:tc>
          <w:tcPr>
            <w:tcW w:w="2526" w:type="dxa"/>
            <w:tcBorders>
              <w:top w:val="single" w:sz="4" w:space="0" w:color="000000"/>
              <w:left w:val="nil"/>
              <w:bottom w:val="single" w:sz="4" w:space="0" w:color="000000"/>
              <w:right w:val="single" w:sz="4" w:space="0" w:color="000000"/>
            </w:tcBorders>
          </w:tcPr>
          <w:p w14:paraId="5501BE52"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ARINC 429 Output Binary Data parameters</w:t>
            </w:r>
          </w:p>
        </w:tc>
        <w:tc>
          <w:tcPr>
            <w:tcW w:w="3641" w:type="dxa"/>
            <w:tcBorders>
              <w:top w:val="single" w:sz="4" w:space="0" w:color="000000"/>
              <w:left w:val="single" w:sz="4" w:space="0" w:color="000000"/>
              <w:bottom w:val="single" w:sz="4" w:space="0" w:color="000000"/>
            </w:tcBorders>
            <w:vAlign w:val="bottom"/>
          </w:tcPr>
          <w:p w14:paraId="3EEF26EE"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Refer ARINC 429 Output Binary Data – Aircraft Parameters section</w:t>
            </w:r>
          </w:p>
        </w:tc>
      </w:tr>
      <w:tr w:rsidR="00237FA8" w14:paraId="2FAABC51"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03903539"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Number of ARINC 429 Discrete Outputs</w:t>
            </w:r>
          </w:p>
        </w:tc>
        <w:tc>
          <w:tcPr>
            <w:tcW w:w="2526" w:type="dxa"/>
            <w:tcBorders>
              <w:top w:val="single" w:sz="4" w:space="0" w:color="000000"/>
              <w:left w:val="nil"/>
              <w:bottom w:val="single" w:sz="4" w:space="0" w:color="000000"/>
              <w:right w:val="single" w:sz="4" w:space="0" w:color="000000"/>
            </w:tcBorders>
          </w:tcPr>
          <w:p w14:paraId="4E568C85"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Indicates Number of ARINC 429 Discrete Outputs</w:t>
            </w:r>
          </w:p>
        </w:tc>
        <w:tc>
          <w:tcPr>
            <w:tcW w:w="3641" w:type="dxa"/>
            <w:tcBorders>
              <w:top w:val="single" w:sz="4" w:space="0" w:color="000000"/>
              <w:left w:val="single" w:sz="4" w:space="0" w:color="000000"/>
              <w:bottom w:val="single" w:sz="4" w:space="0" w:color="000000"/>
            </w:tcBorders>
            <w:vAlign w:val="bottom"/>
          </w:tcPr>
          <w:p w14:paraId="6959A8B9"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0-255 (1 Byte)</w:t>
            </w:r>
          </w:p>
        </w:tc>
      </w:tr>
      <w:tr w:rsidR="00237FA8" w14:paraId="35743F54"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4407339C"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ARINC 429 Output Discrete Data</w:t>
            </w:r>
          </w:p>
        </w:tc>
        <w:tc>
          <w:tcPr>
            <w:tcW w:w="2526" w:type="dxa"/>
            <w:tcBorders>
              <w:top w:val="single" w:sz="4" w:space="0" w:color="000000"/>
              <w:left w:val="nil"/>
              <w:bottom w:val="single" w:sz="4" w:space="0" w:color="000000"/>
              <w:right w:val="single" w:sz="4" w:space="0" w:color="000000"/>
            </w:tcBorders>
          </w:tcPr>
          <w:p w14:paraId="6353CCC0"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ARINC 429 Output Discrete Data Parameters</w:t>
            </w:r>
          </w:p>
        </w:tc>
        <w:tc>
          <w:tcPr>
            <w:tcW w:w="3641" w:type="dxa"/>
            <w:tcBorders>
              <w:top w:val="single" w:sz="4" w:space="0" w:color="000000"/>
              <w:left w:val="single" w:sz="4" w:space="0" w:color="000000"/>
              <w:bottom w:val="single" w:sz="4" w:space="0" w:color="000000"/>
            </w:tcBorders>
            <w:vAlign w:val="bottom"/>
          </w:tcPr>
          <w:p w14:paraId="20E2BCDD"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Refer ARINC 429 Output Discrete Data – Aircraft Parameters section</w:t>
            </w:r>
          </w:p>
        </w:tc>
      </w:tr>
      <w:tr w:rsidR="00237FA8" w14:paraId="7772F534"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47AE5993"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Number of exceedance monitoring data</w:t>
            </w:r>
          </w:p>
        </w:tc>
        <w:tc>
          <w:tcPr>
            <w:tcW w:w="2526" w:type="dxa"/>
            <w:tcBorders>
              <w:top w:val="single" w:sz="4" w:space="0" w:color="000000"/>
              <w:left w:val="nil"/>
              <w:bottom w:val="single" w:sz="4" w:space="0" w:color="000000"/>
              <w:right w:val="single" w:sz="4" w:space="0" w:color="000000"/>
            </w:tcBorders>
          </w:tcPr>
          <w:p w14:paraId="06AF3100"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Indicates Number of exceedance monitoring data</w:t>
            </w:r>
          </w:p>
        </w:tc>
        <w:tc>
          <w:tcPr>
            <w:tcW w:w="3641" w:type="dxa"/>
            <w:tcBorders>
              <w:top w:val="single" w:sz="4" w:space="0" w:color="000000"/>
              <w:left w:val="single" w:sz="4" w:space="0" w:color="000000"/>
              <w:bottom w:val="single" w:sz="4" w:space="0" w:color="000000"/>
            </w:tcBorders>
            <w:vAlign w:val="bottom"/>
          </w:tcPr>
          <w:p w14:paraId="09F78340"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0-255 (1 Byte)</w:t>
            </w:r>
          </w:p>
        </w:tc>
      </w:tr>
      <w:tr w:rsidR="00237FA8" w14:paraId="7A17FD6B" w14:textId="77777777" w:rsidTr="000911B4">
        <w:trPr>
          <w:trHeight w:val="300"/>
        </w:trPr>
        <w:tc>
          <w:tcPr>
            <w:tcW w:w="2333" w:type="dxa"/>
            <w:tcBorders>
              <w:top w:val="single" w:sz="4" w:space="0" w:color="000000"/>
              <w:bottom w:val="single" w:sz="4" w:space="0" w:color="000000"/>
              <w:right w:val="single" w:sz="4" w:space="0" w:color="000000"/>
            </w:tcBorders>
            <w:vAlign w:val="bottom"/>
          </w:tcPr>
          <w:p w14:paraId="1035CC9F" w14:textId="77777777" w:rsidR="00237FA8" w:rsidRDefault="00237FA8" w:rsidP="000911B4">
            <w:pPr>
              <w:widowControl w:val="0"/>
              <w:autoSpaceDE w:val="0"/>
              <w:autoSpaceDN w:val="0"/>
              <w:adjustRightInd w:val="0"/>
              <w:ind w:left="90"/>
              <w:rPr>
                <w:rFonts w:cs="Arial"/>
                <w:color w:val="000000"/>
                <w:lang w:val="en-GB"/>
              </w:rPr>
            </w:pPr>
            <w:r>
              <w:rPr>
                <w:rFonts w:cs="Arial"/>
                <w:color w:val="000000"/>
                <w:lang w:val="en-GB"/>
              </w:rPr>
              <w:t>Exceedance monitoring data</w:t>
            </w:r>
          </w:p>
        </w:tc>
        <w:tc>
          <w:tcPr>
            <w:tcW w:w="2526" w:type="dxa"/>
            <w:tcBorders>
              <w:top w:val="single" w:sz="4" w:space="0" w:color="000000"/>
              <w:left w:val="nil"/>
              <w:bottom w:val="single" w:sz="4" w:space="0" w:color="000000"/>
              <w:right w:val="single" w:sz="4" w:space="0" w:color="000000"/>
            </w:tcBorders>
          </w:tcPr>
          <w:p w14:paraId="7AF7A5A2"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Indicates Exceedance monitoring Parameters data</w:t>
            </w:r>
          </w:p>
        </w:tc>
        <w:tc>
          <w:tcPr>
            <w:tcW w:w="3641" w:type="dxa"/>
            <w:tcBorders>
              <w:top w:val="single" w:sz="4" w:space="0" w:color="000000"/>
              <w:left w:val="single" w:sz="4" w:space="0" w:color="000000"/>
              <w:bottom w:val="single" w:sz="4" w:space="0" w:color="000000"/>
            </w:tcBorders>
            <w:vAlign w:val="bottom"/>
          </w:tcPr>
          <w:p w14:paraId="099A28B2" w14:textId="77777777" w:rsidR="00237FA8" w:rsidRDefault="00237FA8" w:rsidP="000911B4">
            <w:pPr>
              <w:widowControl w:val="0"/>
              <w:autoSpaceDE w:val="0"/>
              <w:autoSpaceDN w:val="0"/>
              <w:adjustRightInd w:val="0"/>
              <w:ind w:left="48" w:firstLine="8"/>
              <w:rPr>
                <w:rFonts w:cs="Arial"/>
                <w:color w:val="000000"/>
                <w:lang w:val="en-GB"/>
              </w:rPr>
            </w:pPr>
            <w:r>
              <w:rPr>
                <w:rFonts w:cs="Arial"/>
                <w:color w:val="000000"/>
                <w:lang w:val="en-GB"/>
              </w:rPr>
              <w:t>Refer Exceedance monitoring data – Aircraft Parameters section</w:t>
            </w:r>
          </w:p>
        </w:tc>
      </w:tr>
    </w:tbl>
    <w:p w14:paraId="1E2E2E36" w14:textId="77777777" w:rsidR="002D4A57" w:rsidRPr="007F7C0A" w:rsidRDefault="002D4A57" w:rsidP="002D4A57">
      <w:pPr>
        <w:widowControl w:val="0"/>
        <w:autoSpaceDE w:val="0"/>
        <w:autoSpaceDN w:val="0"/>
        <w:adjustRightInd w:val="0"/>
        <w:rPr>
          <w:rFonts w:cs="Arial"/>
          <w:b/>
          <w:bCs/>
          <w:lang w:val="en-CA"/>
        </w:rPr>
      </w:pPr>
    </w:p>
    <w:p w14:paraId="6CAF7FF7" w14:textId="77777777" w:rsidR="002D4A57" w:rsidRPr="007F7C0A" w:rsidRDefault="002D4A57" w:rsidP="002D4A57">
      <w:pPr>
        <w:widowControl w:val="0"/>
        <w:autoSpaceDE w:val="0"/>
        <w:autoSpaceDN w:val="0"/>
        <w:adjustRightInd w:val="0"/>
        <w:rPr>
          <w:rFonts w:cs="Arial"/>
        </w:rPr>
      </w:pPr>
      <w:r w:rsidRPr="007F7C0A">
        <w:rPr>
          <w:rFonts w:cs="Arial"/>
        </w:rPr>
        <w:t>The Audio Configuration section shall have the parameters specified in Table : Audio Configuration - Aircraft Parameters for each Audio Alerts</w:t>
      </w:r>
    </w:p>
    <w:p w14:paraId="23CD2955" w14:textId="77777777" w:rsidR="002D4A57" w:rsidRPr="007F7C0A" w:rsidRDefault="002D4A57" w:rsidP="002D4A57">
      <w:pPr>
        <w:widowControl w:val="0"/>
        <w:autoSpaceDE w:val="0"/>
        <w:autoSpaceDN w:val="0"/>
        <w:adjustRightInd w:val="0"/>
        <w:rPr>
          <w:rFonts w:cs="Arial"/>
        </w:rPr>
      </w:pPr>
    </w:p>
    <w:p w14:paraId="10B76C70" w14:textId="6D6EF65E" w:rsidR="002D4A57" w:rsidRPr="007F7C0A" w:rsidRDefault="002D4A57" w:rsidP="002D4A57">
      <w:pPr>
        <w:pStyle w:val="Caption"/>
        <w:rPr>
          <w:rFonts w:cs="Arial"/>
        </w:rPr>
      </w:pPr>
      <w:bookmarkStart w:id="55" w:name="_Toc171599809"/>
      <w:r w:rsidRPr="007F7C0A">
        <w:rPr>
          <w:rFonts w:cs="Arial"/>
        </w:rPr>
        <w:t xml:space="preserve">Table </w:t>
      </w:r>
      <w:r w:rsidRPr="007F7C0A">
        <w:rPr>
          <w:rFonts w:cs="Arial"/>
        </w:rPr>
        <w:fldChar w:fldCharType="begin"/>
      </w:r>
      <w:r w:rsidRPr="007F7C0A">
        <w:rPr>
          <w:rFonts w:cs="Arial"/>
        </w:rPr>
        <w:instrText xml:space="preserve"> SEQ Table \* ARABIC </w:instrText>
      </w:r>
      <w:r w:rsidRPr="007F7C0A">
        <w:rPr>
          <w:rFonts w:cs="Arial"/>
        </w:rPr>
        <w:fldChar w:fldCharType="separate"/>
      </w:r>
      <w:r w:rsidR="0032761E">
        <w:rPr>
          <w:rFonts w:cs="Arial"/>
          <w:noProof/>
        </w:rPr>
        <w:t>8</w:t>
      </w:r>
      <w:r w:rsidRPr="007F7C0A">
        <w:rPr>
          <w:rFonts w:cs="Arial"/>
        </w:rPr>
        <w:fldChar w:fldCharType="end"/>
      </w:r>
      <w:r w:rsidRPr="007F7C0A">
        <w:rPr>
          <w:rFonts w:cs="Arial"/>
        </w:rPr>
        <w:t>: Audio Configuration – Aircraft Parameters</w:t>
      </w:r>
      <w:bookmarkEnd w:id="55"/>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044"/>
        <w:gridCol w:w="2766"/>
      </w:tblGrid>
      <w:tr w:rsidR="00237FA8" w14:paraId="0ED0721E" w14:textId="77777777" w:rsidTr="000911B4">
        <w:trPr>
          <w:trHeight w:val="300"/>
        </w:trPr>
        <w:tc>
          <w:tcPr>
            <w:tcW w:w="4044" w:type="dxa"/>
            <w:tcBorders>
              <w:top w:val="single" w:sz="4" w:space="0" w:color="auto"/>
              <w:bottom w:val="single" w:sz="4" w:space="0" w:color="auto"/>
              <w:right w:val="single" w:sz="4" w:space="0" w:color="auto"/>
            </w:tcBorders>
            <w:shd w:val="clear" w:color="auto" w:fill="BFBFBF"/>
          </w:tcPr>
          <w:p w14:paraId="12BF633C" w14:textId="77777777" w:rsidR="00237FA8" w:rsidRDefault="00237FA8" w:rsidP="000911B4">
            <w:pPr>
              <w:widowControl w:val="0"/>
              <w:autoSpaceDE w:val="0"/>
              <w:autoSpaceDN w:val="0"/>
              <w:adjustRightInd w:val="0"/>
              <w:ind w:left="90"/>
              <w:rPr>
                <w:rFonts w:cs="Arial"/>
                <w:b/>
                <w:bCs/>
                <w:lang w:val="en-GB"/>
              </w:rPr>
            </w:pPr>
            <w:r>
              <w:rPr>
                <w:rFonts w:cs="Arial"/>
                <w:b/>
                <w:bCs/>
                <w:lang w:val="en-GB"/>
              </w:rPr>
              <w:t>Parameter</w:t>
            </w:r>
          </w:p>
        </w:tc>
        <w:tc>
          <w:tcPr>
            <w:tcW w:w="2766" w:type="dxa"/>
            <w:tcBorders>
              <w:top w:val="single" w:sz="4" w:space="0" w:color="auto"/>
              <w:left w:val="single" w:sz="4" w:space="0" w:color="auto"/>
              <w:bottom w:val="single" w:sz="4" w:space="0" w:color="auto"/>
            </w:tcBorders>
            <w:shd w:val="clear" w:color="auto" w:fill="BFBFBF"/>
          </w:tcPr>
          <w:p w14:paraId="534EBDB4" w14:textId="77777777" w:rsidR="00237FA8" w:rsidRDefault="00237FA8" w:rsidP="000911B4">
            <w:pPr>
              <w:widowControl w:val="0"/>
              <w:autoSpaceDE w:val="0"/>
              <w:autoSpaceDN w:val="0"/>
              <w:adjustRightInd w:val="0"/>
              <w:ind w:left="48" w:firstLine="8"/>
              <w:rPr>
                <w:rFonts w:cs="Arial"/>
                <w:b/>
                <w:bCs/>
                <w:lang w:val="en-GB"/>
              </w:rPr>
            </w:pPr>
            <w:r>
              <w:rPr>
                <w:rFonts w:cs="Arial"/>
                <w:b/>
                <w:bCs/>
                <w:lang w:val="en-GB"/>
              </w:rPr>
              <w:t>Range</w:t>
            </w:r>
          </w:p>
        </w:tc>
      </w:tr>
      <w:tr w:rsidR="00237FA8" w14:paraId="4899A4CB" w14:textId="77777777" w:rsidTr="000911B4">
        <w:trPr>
          <w:trHeight w:val="300"/>
        </w:trPr>
        <w:tc>
          <w:tcPr>
            <w:tcW w:w="4044" w:type="dxa"/>
            <w:tcBorders>
              <w:top w:val="single" w:sz="4" w:space="0" w:color="auto"/>
              <w:bottom w:val="single" w:sz="4" w:space="0" w:color="auto"/>
              <w:right w:val="single" w:sz="4" w:space="0" w:color="auto"/>
            </w:tcBorders>
          </w:tcPr>
          <w:p w14:paraId="6DB6A690" w14:textId="77777777" w:rsidR="00237FA8" w:rsidRDefault="00237FA8" w:rsidP="000911B4">
            <w:pPr>
              <w:widowControl w:val="0"/>
              <w:autoSpaceDE w:val="0"/>
              <w:autoSpaceDN w:val="0"/>
              <w:adjustRightInd w:val="0"/>
              <w:ind w:left="90"/>
              <w:rPr>
                <w:rFonts w:cs="Arial"/>
                <w:lang w:val="en-GB"/>
              </w:rPr>
            </w:pPr>
            <w:r>
              <w:rPr>
                <w:rFonts w:cs="Arial"/>
                <w:lang w:val="en-GB"/>
              </w:rPr>
              <w:t>Enable</w:t>
            </w:r>
          </w:p>
        </w:tc>
        <w:tc>
          <w:tcPr>
            <w:tcW w:w="2766" w:type="dxa"/>
            <w:tcBorders>
              <w:top w:val="single" w:sz="4" w:space="0" w:color="auto"/>
              <w:left w:val="single" w:sz="4" w:space="0" w:color="auto"/>
              <w:bottom w:val="single" w:sz="4" w:space="0" w:color="auto"/>
            </w:tcBorders>
          </w:tcPr>
          <w:p w14:paraId="1320CEF6" w14:textId="77777777" w:rsidR="00237FA8" w:rsidRDefault="00237FA8" w:rsidP="000911B4">
            <w:pPr>
              <w:widowControl w:val="0"/>
              <w:autoSpaceDE w:val="0"/>
              <w:autoSpaceDN w:val="0"/>
              <w:adjustRightInd w:val="0"/>
              <w:ind w:left="48" w:firstLine="8"/>
              <w:rPr>
                <w:rFonts w:cs="Arial"/>
                <w:lang w:val="en-GB"/>
              </w:rPr>
            </w:pPr>
            <w:r>
              <w:rPr>
                <w:rFonts w:cs="Arial"/>
                <w:lang w:val="en-GB"/>
              </w:rPr>
              <w:t>0 = Disable</w:t>
            </w:r>
          </w:p>
          <w:p w14:paraId="6CB07587" w14:textId="77777777" w:rsidR="00237FA8" w:rsidRDefault="00237FA8" w:rsidP="000911B4">
            <w:pPr>
              <w:widowControl w:val="0"/>
              <w:autoSpaceDE w:val="0"/>
              <w:autoSpaceDN w:val="0"/>
              <w:adjustRightInd w:val="0"/>
              <w:ind w:left="48" w:firstLine="8"/>
              <w:rPr>
                <w:rFonts w:cs="Arial"/>
                <w:lang w:val="en-GB"/>
              </w:rPr>
            </w:pPr>
            <w:r>
              <w:rPr>
                <w:rFonts w:cs="Arial"/>
                <w:lang w:val="en-GB"/>
              </w:rPr>
              <w:t>1 = Enable</w:t>
            </w:r>
          </w:p>
        </w:tc>
      </w:tr>
      <w:tr w:rsidR="00237FA8" w14:paraId="7CE27480" w14:textId="77777777" w:rsidTr="000911B4">
        <w:trPr>
          <w:trHeight w:val="300"/>
        </w:trPr>
        <w:tc>
          <w:tcPr>
            <w:tcW w:w="4044" w:type="dxa"/>
            <w:tcBorders>
              <w:top w:val="single" w:sz="4" w:space="0" w:color="auto"/>
              <w:bottom w:val="single" w:sz="4" w:space="0" w:color="auto"/>
              <w:right w:val="single" w:sz="4" w:space="0" w:color="auto"/>
            </w:tcBorders>
          </w:tcPr>
          <w:p w14:paraId="4953D730" w14:textId="77777777" w:rsidR="00237FA8" w:rsidRDefault="00237FA8" w:rsidP="000911B4">
            <w:pPr>
              <w:widowControl w:val="0"/>
              <w:autoSpaceDE w:val="0"/>
              <w:autoSpaceDN w:val="0"/>
              <w:adjustRightInd w:val="0"/>
              <w:ind w:left="90"/>
              <w:rPr>
                <w:rFonts w:cs="Arial"/>
                <w:lang w:val="en-GB"/>
              </w:rPr>
            </w:pPr>
            <w:r>
              <w:rPr>
                <w:rFonts w:cs="Arial"/>
                <w:lang w:val="en-GB"/>
              </w:rPr>
              <w:t>Type</w:t>
            </w:r>
          </w:p>
          <w:p w14:paraId="3073254E" w14:textId="77777777" w:rsidR="00237FA8" w:rsidRDefault="00237FA8" w:rsidP="000911B4">
            <w:pPr>
              <w:autoSpaceDE w:val="0"/>
              <w:autoSpaceDN w:val="0"/>
              <w:adjustRightInd w:val="0"/>
              <w:rPr>
                <w:rFonts w:cs="Arial"/>
                <w:lang w:val="en-GB"/>
              </w:rPr>
            </w:pPr>
          </w:p>
          <w:p w14:paraId="4C6AE525" w14:textId="77777777" w:rsidR="00237FA8" w:rsidRDefault="00237FA8" w:rsidP="000911B4">
            <w:pPr>
              <w:autoSpaceDE w:val="0"/>
              <w:autoSpaceDN w:val="0"/>
              <w:adjustRightInd w:val="0"/>
              <w:rPr>
                <w:rFonts w:cs="Arial"/>
                <w:lang w:val="en-GB"/>
              </w:rPr>
            </w:pPr>
          </w:p>
          <w:p w14:paraId="3BE5A50B" w14:textId="77777777" w:rsidR="00237FA8" w:rsidRDefault="00237FA8" w:rsidP="000911B4">
            <w:pPr>
              <w:autoSpaceDE w:val="0"/>
              <w:autoSpaceDN w:val="0"/>
              <w:adjustRightInd w:val="0"/>
              <w:rPr>
                <w:rFonts w:cs="Arial"/>
                <w:lang w:val="en-GB"/>
              </w:rPr>
            </w:pPr>
          </w:p>
          <w:p w14:paraId="73F96059" w14:textId="77777777" w:rsidR="00237FA8" w:rsidRDefault="00237FA8" w:rsidP="000911B4">
            <w:pPr>
              <w:autoSpaceDE w:val="0"/>
              <w:autoSpaceDN w:val="0"/>
              <w:adjustRightInd w:val="0"/>
              <w:rPr>
                <w:rFonts w:cs="Arial"/>
                <w:lang w:val="en-GB"/>
              </w:rPr>
            </w:pPr>
          </w:p>
          <w:p w14:paraId="40F22FDE" w14:textId="77777777" w:rsidR="00237FA8" w:rsidRDefault="00237FA8" w:rsidP="000911B4">
            <w:pPr>
              <w:autoSpaceDE w:val="0"/>
              <w:autoSpaceDN w:val="0"/>
              <w:adjustRightInd w:val="0"/>
              <w:rPr>
                <w:rFonts w:cs="Arial"/>
                <w:lang w:val="en-GB"/>
              </w:rPr>
            </w:pPr>
          </w:p>
          <w:p w14:paraId="2623231A" w14:textId="77777777" w:rsidR="00237FA8" w:rsidRDefault="00237FA8" w:rsidP="000911B4">
            <w:pPr>
              <w:autoSpaceDE w:val="0"/>
              <w:autoSpaceDN w:val="0"/>
              <w:adjustRightInd w:val="0"/>
              <w:rPr>
                <w:rFonts w:cs="Arial"/>
                <w:lang w:val="en-GB"/>
              </w:rPr>
            </w:pPr>
          </w:p>
          <w:p w14:paraId="2D0672EA" w14:textId="77777777" w:rsidR="00237FA8" w:rsidRDefault="00237FA8" w:rsidP="000911B4">
            <w:pPr>
              <w:autoSpaceDE w:val="0"/>
              <w:autoSpaceDN w:val="0"/>
              <w:adjustRightInd w:val="0"/>
              <w:rPr>
                <w:rFonts w:cs="Arial"/>
                <w:lang w:val="en-GB"/>
              </w:rPr>
            </w:pPr>
          </w:p>
          <w:p w14:paraId="6B734602" w14:textId="77777777" w:rsidR="00237FA8" w:rsidRDefault="00237FA8" w:rsidP="000911B4">
            <w:pPr>
              <w:autoSpaceDE w:val="0"/>
              <w:autoSpaceDN w:val="0"/>
              <w:adjustRightInd w:val="0"/>
              <w:ind w:firstLine="720"/>
              <w:rPr>
                <w:rFonts w:cs="Arial"/>
                <w:lang w:val="en-GB"/>
              </w:rPr>
            </w:pPr>
          </w:p>
        </w:tc>
        <w:tc>
          <w:tcPr>
            <w:tcW w:w="2766" w:type="dxa"/>
            <w:tcBorders>
              <w:top w:val="single" w:sz="4" w:space="0" w:color="auto"/>
              <w:left w:val="single" w:sz="4" w:space="0" w:color="auto"/>
              <w:bottom w:val="single" w:sz="4" w:space="0" w:color="auto"/>
            </w:tcBorders>
          </w:tcPr>
          <w:p w14:paraId="4051B41C" w14:textId="77777777" w:rsidR="00237FA8" w:rsidRDefault="00237FA8" w:rsidP="000911B4">
            <w:pPr>
              <w:widowControl w:val="0"/>
              <w:autoSpaceDE w:val="0"/>
              <w:autoSpaceDN w:val="0"/>
              <w:adjustRightInd w:val="0"/>
              <w:ind w:left="48" w:firstLine="8"/>
              <w:rPr>
                <w:rFonts w:cs="Arial"/>
                <w:lang w:val="en-GB"/>
              </w:rPr>
            </w:pPr>
            <w:r>
              <w:rPr>
                <w:rFonts w:cs="Arial"/>
                <w:lang w:val="en-GB"/>
              </w:rPr>
              <w:t>0 = None</w:t>
            </w:r>
          </w:p>
          <w:p w14:paraId="197779E7" w14:textId="77777777" w:rsidR="00237FA8" w:rsidRDefault="00237FA8" w:rsidP="000911B4">
            <w:pPr>
              <w:widowControl w:val="0"/>
              <w:autoSpaceDE w:val="0"/>
              <w:autoSpaceDN w:val="0"/>
              <w:adjustRightInd w:val="0"/>
              <w:ind w:left="48" w:firstLine="8"/>
              <w:rPr>
                <w:rFonts w:cs="Arial"/>
                <w:lang w:val="en-GB"/>
              </w:rPr>
            </w:pPr>
            <w:r>
              <w:rPr>
                <w:rFonts w:cs="Arial"/>
                <w:lang w:val="en-GB"/>
              </w:rPr>
              <w:t>1 = Bell</w:t>
            </w:r>
          </w:p>
          <w:p w14:paraId="178C63B2" w14:textId="77777777" w:rsidR="00237FA8" w:rsidRDefault="00237FA8" w:rsidP="000911B4">
            <w:pPr>
              <w:widowControl w:val="0"/>
              <w:autoSpaceDE w:val="0"/>
              <w:autoSpaceDN w:val="0"/>
              <w:adjustRightInd w:val="0"/>
              <w:ind w:left="48" w:firstLine="8"/>
              <w:rPr>
                <w:rFonts w:cs="Arial"/>
                <w:lang w:val="en-GB"/>
              </w:rPr>
            </w:pPr>
            <w:r>
              <w:rPr>
                <w:rFonts w:cs="Arial"/>
                <w:lang w:val="en-GB"/>
              </w:rPr>
              <w:t>2 = Cavalry</w:t>
            </w:r>
          </w:p>
          <w:p w14:paraId="7FD94FCB" w14:textId="77777777" w:rsidR="00237FA8" w:rsidRDefault="00237FA8" w:rsidP="000911B4">
            <w:pPr>
              <w:widowControl w:val="0"/>
              <w:autoSpaceDE w:val="0"/>
              <w:autoSpaceDN w:val="0"/>
              <w:adjustRightInd w:val="0"/>
              <w:ind w:left="48" w:firstLine="8"/>
              <w:rPr>
                <w:rFonts w:cs="Arial"/>
                <w:lang w:val="en-GB"/>
              </w:rPr>
            </w:pPr>
            <w:r>
              <w:rPr>
                <w:rFonts w:cs="Arial"/>
                <w:lang w:val="en-GB"/>
              </w:rPr>
              <w:t>3 = Cricket</w:t>
            </w:r>
          </w:p>
          <w:p w14:paraId="4ED71E6C" w14:textId="77777777" w:rsidR="00237FA8" w:rsidRDefault="00237FA8" w:rsidP="000911B4">
            <w:pPr>
              <w:widowControl w:val="0"/>
              <w:autoSpaceDE w:val="0"/>
              <w:autoSpaceDN w:val="0"/>
              <w:adjustRightInd w:val="0"/>
              <w:ind w:left="48" w:firstLine="8"/>
              <w:rPr>
                <w:rFonts w:cs="Arial"/>
                <w:lang w:val="en-GB"/>
              </w:rPr>
            </w:pPr>
            <w:r>
              <w:rPr>
                <w:rFonts w:cs="Arial"/>
                <w:lang w:val="en-GB"/>
              </w:rPr>
              <w:t>4 = Steady sound</w:t>
            </w:r>
          </w:p>
          <w:p w14:paraId="2DB702DB" w14:textId="77777777" w:rsidR="00237FA8" w:rsidRDefault="00237FA8" w:rsidP="000911B4">
            <w:pPr>
              <w:widowControl w:val="0"/>
              <w:autoSpaceDE w:val="0"/>
              <w:autoSpaceDN w:val="0"/>
              <w:adjustRightInd w:val="0"/>
              <w:ind w:left="48" w:firstLine="8"/>
              <w:rPr>
                <w:rFonts w:cs="Arial"/>
                <w:lang w:val="en-GB"/>
              </w:rPr>
            </w:pPr>
            <w:r>
              <w:rPr>
                <w:rFonts w:cs="Arial"/>
                <w:lang w:val="en-GB"/>
              </w:rPr>
              <w:t>5 = Lyre bird sound</w:t>
            </w:r>
          </w:p>
          <w:p w14:paraId="60F55B6E" w14:textId="77777777" w:rsidR="00237FA8" w:rsidRDefault="00237FA8" w:rsidP="000911B4">
            <w:pPr>
              <w:widowControl w:val="0"/>
              <w:autoSpaceDE w:val="0"/>
              <w:autoSpaceDN w:val="0"/>
              <w:adjustRightInd w:val="0"/>
              <w:ind w:left="48" w:firstLine="8"/>
              <w:rPr>
                <w:rFonts w:cs="Arial"/>
                <w:lang w:val="en-GB"/>
              </w:rPr>
            </w:pPr>
            <w:r>
              <w:rPr>
                <w:rFonts w:cs="Arial"/>
                <w:lang w:val="en-GB"/>
              </w:rPr>
              <w:t>6 = Master Warning sound</w:t>
            </w:r>
          </w:p>
          <w:p w14:paraId="3FC17CED" w14:textId="77777777" w:rsidR="00237FA8" w:rsidRDefault="00237FA8" w:rsidP="000911B4">
            <w:pPr>
              <w:widowControl w:val="0"/>
              <w:autoSpaceDE w:val="0"/>
              <w:autoSpaceDN w:val="0"/>
              <w:adjustRightInd w:val="0"/>
              <w:ind w:left="48" w:firstLine="8"/>
              <w:rPr>
                <w:rFonts w:cs="Arial"/>
                <w:lang w:val="en-GB"/>
              </w:rPr>
            </w:pPr>
            <w:r>
              <w:rPr>
                <w:rFonts w:cs="Arial"/>
                <w:lang w:val="en-GB"/>
              </w:rPr>
              <w:t>7 = Stall warning sound</w:t>
            </w:r>
          </w:p>
        </w:tc>
      </w:tr>
      <w:tr w:rsidR="00237FA8" w14:paraId="78A9648E" w14:textId="77777777" w:rsidTr="000911B4">
        <w:trPr>
          <w:trHeight w:val="300"/>
        </w:trPr>
        <w:tc>
          <w:tcPr>
            <w:tcW w:w="4044" w:type="dxa"/>
            <w:tcBorders>
              <w:top w:val="single" w:sz="4" w:space="0" w:color="auto"/>
              <w:bottom w:val="single" w:sz="4" w:space="0" w:color="auto"/>
              <w:right w:val="single" w:sz="4" w:space="0" w:color="auto"/>
            </w:tcBorders>
          </w:tcPr>
          <w:p w14:paraId="169C3BA1" w14:textId="77777777" w:rsidR="00237FA8" w:rsidRDefault="00237FA8" w:rsidP="000911B4">
            <w:pPr>
              <w:widowControl w:val="0"/>
              <w:autoSpaceDE w:val="0"/>
              <w:autoSpaceDN w:val="0"/>
              <w:adjustRightInd w:val="0"/>
              <w:ind w:left="90"/>
              <w:rPr>
                <w:rFonts w:cs="Arial"/>
                <w:lang w:val="en-GB"/>
              </w:rPr>
            </w:pPr>
            <w:r>
              <w:rPr>
                <w:rFonts w:cs="Arial"/>
                <w:lang w:val="en-GB"/>
              </w:rPr>
              <w:t>Enable AI</w:t>
            </w:r>
          </w:p>
        </w:tc>
        <w:tc>
          <w:tcPr>
            <w:tcW w:w="2766" w:type="dxa"/>
            <w:tcBorders>
              <w:top w:val="single" w:sz="4" w:space="0" w:color="auto"/>
              <w:left w:val="single" w:sz="4" w:space="0" w:color="auto"/>
              <w:bottom w:val="single" w:sz="4" w:space="0" w:color="auto"/>
            </w:tcBorders>
          </w:tcPr>
          <w:p w14:paraId="02A83CF9" w14:textId="77777777" w:rsidR="00237FA8" w:rsidRDefault="00237FA8" w:rsidP="000911B4">
            <w:pPr>
              <w:widowControl w:val="0"/>
              <w:autoSpaceDE w:val="0"/>
              <w:autoSpaceDN w:val="0"/>
              <w:adjustRightInd w:val="0"/>
              <w:ind w:left="48" w:firstLine="8"/>
              <w:rPr>
                <w:rFonts w:cs="Arial"/>
                <w:lang w:val="en-GB"/>
              </w:rPr>
            </w:pPr>
            <w:r>
              <w:rPr>
                <w:rFonts w:cs="Arial"/>
                <w:lang w:val="en-GB"/>
              </w:rPr>
              <w:t>0 = Disable</w:t>
            </w:r>
          </w:p>
          <w:p w14:paraId="0B37D9C0" w14:textId="77777777" w:rsidR="00237FA8" w:rsidRDefault="00237FA8" w:rsidP="000911B4">
            <w:pPr>
              <w:widowControl w:val="0"/>
              <w:autoSpaceDE w:val="0"/>
              <w:autoSpaceDN w:val="0"/>
              <w:adjustRightInd w:val="0"/>
              <w:ind w:left="48" w:firstLine="8"/>
              <w:rPr>
                <w:rFonts w:cs="Arial"/>
                <w:lang w:val="en-GB"/>
              </w:rPr>
            </w:pPr>
            <w:r>
              <w:rPr>
                <w:rFonts w:cs="Arial"/>
                <w:lang w:val="en-GB"/>
              </w:rPr>
              <w:t>1 = Enable</w:t>
            </w:r>
          </w:p>
        </w:tc>
      </w:tr>
      <w:tr w:rsidR="00237FA8" w14:paraId="3587DC91" w14:textId="77777777" w:rsidTr="000911B4">
        <w:trPr>
          <w:trHeight w:val="300"/>
        </w:trPr>
        <w:tc>
          <w:tcPr>
            <w:tcW w:w="4044" w:type="dxa"/>
            <w:tcBorders>
              <w:top w:val="single" w:sz="4" w:space="0" w:color="auto"/>
              <w:bottom w:val="single" w:sz="4" w:space="0" w:color="auto"/>
              <w:right w:val="single" w:sz="4" w:space="0" w:color="auto"/>
            </w:tcBorders>
          </w:tcPr>
          <w:p w14:paraId="15838933" w14:textId="77777777" w:rsidR="00237FA8" w:rsidRDefault="00237FA8" w:rsidP="000911B4">
            <w:pPr>
              <w:widowControl w:val="0"/>
              <w:autoSpaceDE w:val="0"/>
              <w:autoSpaceDN w:val="0"/>
              <w:adjustRightInd w:val="0"/>
              <w:ind w:left="90"/>
              <w:rPr>
                <w:rFonts w:cs="Arial"/>
                <w:lang w:val="en-GB"/>
              </w:rPr>
            </w:pPr>
            <w:r>
              <w:rPr>
                <w:rFonts w:cs="Arial"/>
                <w:lang w:val="en-GB"/>
              </w:rPr>
              <w:t>Audio inhibit</w:t>
            </w:r>
          </w:p>
        </w:tc>
        <w:tc>
          <w:tcPr>
            <w:tcW w:w="2766" w:type="dxa"/>
            <w:tcBorders>
              <w:top w:val="single" w:sz="4" w:space="0" w:color="auto"/>
              <w:left w:val="single" w:sz="4" w:space="0" w:color="auto"/>
              <w:bottom w:val="single" w:sz="4" w:space="0" w:color="auto"/>
            </w:tcBorders>
          </w:tcPr>
          <w:p w14:paraId="72332A30" w14:textId="77777777" w:rsidR="00237FA8" w:rsidRDefault="00237FA8" w:rsidP="000911B4">
            <w:pPr>
              <w:widowControl w:val="0"/>
              <w:autoSpaceDE w:val="0"/>
              <w:autoSpaceDN w:val="0"/>
              <w:adjustRightInd w:val="0"/>
              <w:ind w:left="48" w:firstLine="8"/>
              <w:rPr>
                <w:rFonts w:cs="Arial"/>
                <w:lang w:val="en-GB"/>
              </w:rPr>
            </w:pPr>
            <w:r>
              <w:rPr>
                <w:rFonts w:cs="Arial"/>
                <w:lang w:val="en-GB"/>
              </w:rPr>
              <w:t>0 = Disable</w:t>
            </w:r>
          </w:p>
          <w:p w14:paraId="2FE66A46" w14:textId="77777777" w:rsidR="00237FA8" w:rsidRDefault="00237FA8" w:rsidP="000911B4">
            <w:pPr>
              <w:widowControl w:val="0"/>
              <w:autoSpaceDE w:val="0"/>
              <w:autoSpaceDN w:val="0"/>
              <w:adjustRightInd w:val="0"/>
              <w:ind w:left="48" w:firstLine="8"/>
              <w:rPr>
                <w:rFonts w:cs="Arial"/>
                <w:lang w:val="en-GB"/>
              </w:rPr>
            </w:pPr>
            <w:r>
              <w:rPr>
                <w:rFonts w:cs="Arial"/>
                <w:lang w:val="en-GB"/>
              </w:rPr>
              <w:t>1 = Enable</w:t>
            </w:r>
          </w:p>
        </w:tc>
      </w:tr>
      <w:tr w:rsidR="00237FA8" w14:paraId="636C7744" w14:textId="77777777" w:rsidTr="000911B4">
        <w:trPr>
          <w:trHeight w:val="300"/>
        </w:trPr>
        <w:tc>
          <w:tcPr>
            <w:tcW w:w="4044" w:type="dxa"/>
            <w:tcBorders>
              <w:top w:val="single" w:sz="4" w:space="0" w:color="auto"/>
              <w:bottom w:val="single" w:sz="4" w:space="0" w:color="auto"/>
              <w:right w:val="single" w:sz="4" w:space="0" w:color="auto"/>
            </w:tcBorders>
          </w:tcPr>
          <w:p w14:paraId="3825780C" w14:textId="77777777" w:rsidR="00237FA8" w:rsidRDefault="00237FA8" w:rsidP="000911B4">
            <w:pPr>
              <w:widowControl w:val="0"/>
              <w:autoSpaceDE w:val="0"/>
              <w:autoSpaceDN w:val="0"/>
              <w:adjustRightInd w:val="0"/>
              <w:ind w:left="90"/>
              <w:rPr>
                <w:rFonts w:cs="Arial"/>
                <w:lang w:val="en-GB"/>
              </w:rPr>
            </w:pPr>
            <w:r>
              <w:rPr>
                <w:rFonts w:cs="Arial"/>
                <w:lang w:val="en-GB"/>
              </w:rPr>
              <w:lastRenderedPageBreak/>
              <w:t>Enable Mute</w:t>
            </w:r>
          </w:p>
        </w:tc>
        <w:tc>
          <w:tcPr>
            <w:tcW w:w="2766" w:type="dxa"/>
            <w:tcBorders>
              <w:top w:val="single" w:sz="4" w:space="0" w:color="auto"/>
              <w:left w:val="single" w:sz="4" w:space="0" w:color="auto"/>
              <w:bottom w:val="single" w:sz="4" w:space="0" w:color="auto"/>
            </w:tcBorders>
          </w:tcPr>
          <w:p w14:paraId="107B483E" w14:textId="77777777" w:rsidR="00237FA8" w:rsidRDefault="00237FA8" w:rsidP="000911B4">
            <w:pPr>
              <w:widowControl w:val="0"/>
              <w:autoSpaceDE w:val="0"/>
              <w:autoSpaceDN w:val="0"/>
              <w:adjustRightInd w:val="0"/>
              <w:ind w:left="48" w:firstLine="8"/>
              <w:rPr>
                <w:rFonts w:cs="Arial"/>
                <w:lang w:val="en-GB"/>
              </w:rPr>
            </w:pPr>
            <w:r>
              <w:rPr>
                <w:rFonts w:cs="Arial"/>
                <w:lang w:val="en-GB"/>
              </w:rPr>
              <w:t>0 = Disable</w:t>
            </w:r>
          </w:p>
          <w:p w14:paraId="648F2ADE" w14:textId="77777777" w:rsidR="00237FA8" w:rsidRDefault="00237FA8" w:rsidP="000911B4">
            <w:pPr>
              <w:widowControl w:val="0"/>
              <w:autoSpaceDE w:val="0"/>
              <w:autoSpaceDN w:val="0"/>
              <w:adjustRightInd w:val="0"/>
              <w:ind w:left="48" w:firstLine="8"/>
              <w:rPr>
                <w:rFonts w:cs="Arial"/>
                <w:lang w:val="en-GB"/>
              </w:rPr>
            </w:pPr>
            <w:r>
              <w:rPr>
                <w:rFonts w:cs="Arial"/>
                <w:lang w:val="en-GB"/>
              </w:rPr>
              <w:t>1 = Enable</w:t>
            </w:r>
          </w:p>
        </w:tc>
      </w:tr>
      <w:tr w:rsidR="00237FA8" w14:paraId="4BC11FEC" w14:textId="77777777" w:rsidTr="000911B4">
        <w:trPr>
          <w:trHeight w:val="300"/>
        </w:trPr>
        <w:tc>
          <w:tcPr>
            <w:tcW w:w="4044" w:type="dxa"/>
            <w:tcBorders>
              <w:top w:val="single" w:sz="4" w:space="0" w:color="auto"/>
              <w:bottom w:val="single" w:sz="4" w:space="0" w:color="auto"/>
              <w:right w:val="single" w:sz="4" w:space="0" w:color="auto"/>
            </w:tcBorders>
          </w:tcPr>
          <w:p w14:paraId="532845C4" w14:textId="77777777" w:rsidR="00237FA8" w:rsidRDefault="00237FA8" w:rsidP="000911B4">
            <w:pPr>
              <w:widowControl w:val="0"/>
              <w:autoSpaceDE w:val="0"/>
              <w:autoSpaceDN w:val="0"/>
              <w:adjustRightInd w:val="0"/>
              <w:ind w:left="90"/>
              <w:rPr>
                <w:rFonts w:cs="Arial"/>
                <w:lang w:val="en-GB"/>
              </w:rPr>
            </w:pPr>
            <w:r>
              <w:rPr>
                <w:rFonts w:cs="Arial"/>
                <w:lang w:val="en-GB"/>
              </w:rPr>
              <w:t>Mute</w:t>
            </w:r>
          </w:p>
        </w:tc>
        <w:tc>
          <w:tcPr>
            <w:tcW w:w="2766" w:type="dxa"/>
            <w:tcBorders>
              <w:top w:val="single" w:sz="4" w:space="0" w:color="auto"/>
              <w:left w:val="single" w:sz="4" w:space="0" w:color="auto"/>
              <w:bottom w:val="single" w:sz="4" w:space="0" w:color="auto"/>
            </w:tcBorders>
          </w:tcPr>
          <w:p w14:paraId="4B0956C8" w14:textId="77777777" w:rsidR="00237FA8" w:rsidRDefault="00237FA8" w:rsidP="000911B4">
            <w:pPr>
              <w:widowControl w:val="0"/>
              <w:autoSpaceDE w:val="0"/>
              <w:autoSpaceDN w:val="0"/>
              <w:adjustRightInd w:val="0"/>
              <w:ind w:left="48" w:firstLine="8"/>
              <w:rPr>
                <w:rFonts w:cs="Arial"/>
                <w:lang w:val="en-GB"/>
              </w:rPr>
            </w:pPr>
            <w:r>
              <w:rPr>
                <w:rFonts w:cs="Arial"/>
                <w:lang w:val="en-GB"/>
              </w:rPr>
              <w:t>0 = Sound is muted in this aircraft configuration</w:t>
            </w:r>
          </w:p>
          <w:p w14:paraId="405303AF" w14:textId="77777777" w:rsidR="00237FA8" w:rsidRDefault="00237FA8" w:rsidP="000911B4">
            <w:pPr>
              <w:widowControl w:val="0"/>
              <w:autoSpaceDE w:val="0"/>
              <w:autoSpaceDN w:val="0"/>
              <w:adjustRightInd w:val="0"/>
              <w:ind w:left="48" w:firstLine="8"/>
              <w:rPr>
                <w:rFonts w:cs="Arial"/>
                <w:lang w:val="en-GB"/>
              </w:rPr>
            </w:pPr>
            <w:r>
              <w:rPr>
                <w:rFonts w:cs="Arial"/>
                <w:lang w:val="en-GB"/>
              </w:rPr>
              <w:t>1 = Sound is not muted in this aircraft configuration</w:t>
            </w:r>
          </w:p>
        </w:tc>
      </w:tr>
    </w:tbl>
    <w:p w14:paraId="46B4E5E4" w14:textId="77777777" w:rsidR="002D4A57" w:rsidRPr="007F7C0A" w:rsidRDefault="002D4A57" w:rsidP="002D4A57">
      <w:pPr>
        <w:autoSpaceDE w:val="0"/>
        <w:autoSpaceDN w:val="0"/>
        <w:adjustRightInd w:val="0"/>
        <w:rPr>
          <w:rFonts w:cs="Arial"/>
        </w:rPr>
      </w:pPr>
    </w:p>
    <w:p w14:paraId="24E4275C" w14:textId="40BE461E" w:rsidR="002D4A57" w:rsidRPr="007F7C0A" w:rsidRDefault="002D4A57" w:rsidP="002D4A57">
      <w:pPr>
        <w:widowControl w:val="0"/>
        <w:autoSpaceDE w:val="0"/>
        <w:autoSpaceDN w:val="0"/>
        <w:adjustRightInd w:val="0"/>
        <w:rPr>
          <w:rFonts w:cs="Arial"/>
        </w:rPr>
      </w:pPr>
      <w:r w:rsidRPr="007F7C0A">
        <w:rPr>
          <w:rFonts w:cs="Arial"/>
        </w:rPr>
        <w:t>The Engine Data Configuration section shall have the parameters specified in Table : Engine Data Configuration - Aircraft Parameters for each of the engine parameters(</w:t>
      </w:r>
      <w:r w:rsidR="00237FA8" w:rsidRPr="001D6C79">
        <w:rPr>
          <w:rFonts w:cs="Arial"/>
        </w:rPr>
        <w:t>TOT</w:t>
      </w:r>
      <w:r w:rsidRPr="007F7C0A">
        <w:rPr>
          <w:rFonts w:cs="Arial"/>
        </w:rPr>
        <w:t xml:space="preserve">, </w:t>
      </w:r>
      <w:r w:rsidR="00237FA8" w:rsidRPr="001D6C79">
        <w:rPr>
          <w:rFonts w:cs="Arial"/>
        </w:rPr>
        <w:t>EOP_SIG</w:t>
      </w:r>
      <w:r w:rsidRPr="007F7C0A">
        <w:rPr>
          <w:rFonts w:cs="Arial"/>
        </w:rPr>
        <w:t xml:space="preserve">, EOT, TRQ, </w:t>
      </w:r>
      <w:r w:rsidR="00237FA8">
        <w:rPr>
          <w:rFonts w:cs="Arial"/>
        </w:rPr>
        <w:t>NG</w:t>
      </w:r>
      <w:r w:rsidRPr="007F7C0A">
        <w:rPr>
          <w:rFonts w:cs="Arial"/>
        </w:rPr>
        <w:t xml:space="preserve">, </w:t>
      </w:r>
      <w:r w:rsidR="00237FA8">
        <w:rPr>
          <w:rFonts w:cs="Arial"/>
        </w:rPr>
        <w:t>MGBT</w:t>
      </w:r>
      <w:r w:rsidRPr="007F7C0A">
        <w:rPr>
          <w:rFonts w:cs="Arial"/>
        </w:rPr>
        <w:t xml:space="preserve">, </w:t>
      </w:r>
      <w:r w:rsidR="00237FA8">
        <w:rPr>
          <w:rFonts w:cs="Arial"/>
        </w:rPr>
        <w:t>LRHP</w:t>
      </w:r>
      <w:r w:rsidRPr="007F7C0A">
        <w:rPr>
          <w:rFonts w:cs="Arial"/>
        </w:rPr>
        <w:t xml:space="preserve">, </w:t>
      </w:r>
      <w:r w:rsidR="00237FA8">
        <w:rPr>
          <w:rFonts w:cs="Arial"/>
        </w:rPr>
        <w:t>MGBOP</w:t>
      </w:r>
      <w:r w:rsidRPr="007F7C0A">
        <w:rPr>
          <w:rFonts w:cs="Arial"/>
        </w:rPr>
        <w:t xml:space="preserve">, </w:t>
      </w:r>
      <w:r w:rsidR="00237FA8">
        <w:rPr>
          <w:rFonts w:cs="Arial"/>
        </w:rPr>
        <w:t>TOTR</w:t>
      </w:r>
      <w:r w:rsidRPr="007F7C0A">
        <w:rPr>
          <w:rFonts w:cs="Arial"/>
        </w:rPr>
        <w:t>)</w:t>
      </w:r>
    </w:p>
    <w:p w14:paraId="5FC6AB7E" w14:textId="77777777" w:rsidR="002D4A57" w:rsidRPr="007F7C0A" w:rsidRDefault="002D4A57" w:rsidP="002D4A57">
      <w:pPr>
        <w:widowControl w:val="0"/>
        <w:autoSpaceDE w:val="0"/>
        <w:autoSpaceDN w:val="0"/>
        <w:adjustRightInd w:val="0"/>
        <w:rPr>
          <w:rFonts w:cs="Arial"/>
        </w:rPr>
      </w:pPr>
    </w:p>
    <w:p w14:paraId="63ADEE04" w14:textId="179B33DD" w:rsidR="002D4A57" w:rsidRPr="007F7C0A" w:rsidRDefault="002D4A57" w:rsidP="002D4A57">
      <w:pPr>
        <w:pStyle w:val="Caption"/>
        <w:rPr>
          <w:rFonts w:cs="Arial"/>
        </w:rPr>
      </w:pPr>
      <w:bookmarkStart w:id="56" w:name="_Toc171599810"/>
      <w:r w:rsidRPr="007F7C0A">
        <w:rPr>
          <w:rFonts w:cs="Arial"/>
        </w:rPr>
        <w:t xml:space="preserve">Table </w:t>
      </w:r>
      <w:r w:rsidRPr="007F7C0A">
        <w:rPr>
          <w:rFonts w:cs="Arial"/>
        </w:rPr>
        <w:fldChar w:fldCharType="begin"/>
      </w:r>
      <w:r w:rsidRPr="007F7C0A">
        <w:rPr>
          <w:rFonts w:cs="Arial"/>
        </w:rPr>
        <w:instrText xml:space="preserve"> SEQ Table \* ARABIC </w:instrText>
      </w:r>
      <w:r w:rsidRPr="007F7C0A">
        <w:rPr>
          <w:rFonts w:cs="Arial"/>
        </w:rPr>
        <w:fldChar w:fldCharType="separate"/>
      </w:r>
      <w:r w:rsidR="0032761E">
        <w:rPr>
          <w:rFonts w:cs="Arial"/>
          <w:noProof/>
        </w:rPr>
        <w:t>9</w:t>
      </w:r>
      <w:r w:rsidRPr="007F7C0A">
        <w:rPr>
          <w:rFonts w:cs="Arial"/>
        </w:rPr>
        <w:fldChar w:fldCharType="end"/>
      </w:r>
      <w:r w:rsidRPr="007F7C0A">
        <w:rPr>
          <w:rFonts w:cs="Arial"/>
        </w:rPr>
        <w:t>: Engine Data Configuration – Aircraft Parameters</w:t>
      </w:r>
      <w:bookmarkEnd w:id="56"/>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044"/>
        <w:gridCol w:w="2766"/>
      </w:tblGrid>
      <w:tr w:rsidR="00E24AC7" w14:paraId="4355F49B" w14:textId="77777777" w:rsidTr="000911B4">
        <w:trPr>
          <w:trHeight w:val="300"/>
        </w:trPr>
        <w:tc>
          <w:tcPr>
            <w:tcW w:w="4044" w:type="dxa"/>
            <w:tcBorders>
              <w:top w:val="single" w:sz="4" w:space="0" w:color="auto"/>
              <w:bottom w:val="single" w:sz="4" w:space="0" w:color="auto"/>
              <w:right w:val="single" w:sz="4" w:space="0" w:color="auto"/>
            </w:tcBorders>
            <w:shd w:val="clear" w:color="auto" w:fill="BFBFBF"/>
          </w:tcPr>
          <w:p w14:paraId="31810530" w14:textId="77777777" w:rsidR="00E24AC7" w:rsidRDefault="00E24AC7" w:rsidP="000911B4">
            <w:pPr>
              <w:widowControl w:val="0"/>
              <w:autoSpaceDE w:val="0"/>
              <w:autoSpaceDN w:val="0"/>
              <w:adjustRightInd w:val="0"/>
              <w:ind w:left="90"/>
              <w:rPr>
                <w:rFonts w:cs="Arial"/>
                <w:b/>
                <w:bCs/>
                <w:lang w:val="en-GB"/>
              </w:rPr>
            </w:pPr>
            <w:r>
              <w:rPr>
                <w:rFonts w:cs="Arial"/>
                <w:b/>
                <w:bCs/>
                <w:lang w:val="en-GB"/>
              </w:rPr>
              <w:t>Parameter</w:t>
            </w:r>
          </w:p>
        </w:tc>
        <w:tc>
          <w:tcPr>
            <w:tcW w:w="2766" w:type="dxa"/>
            <w:tcBorders>
              <w:top w:val="single" w:sz="4" w:space="0" w:color="auto"/>
              <w:left w:val="single" w:sz="4" w:space="0" w:color="auto"/>
              <w:bottom w:val="single" w:sz="4" w:space="0" w:color="auto"/>
            </w:tcBorders>
            <w:shd w:val="clear" w:color="auto" w:fill="BFBFBF"/>
          </w:tcPr>
          <w:p w14:paraId="3DB0D130" w14:textId="77777777" w:rsidR="00E24AC7" w:rsidRDefault="00E24AC7" w:rsidP="000911B4">
            <w:pPr>
              <w:widowControl w:val="0"/>
              <w:autoSpaceDE w:val="0"/>
              <w:autoSpaceDN w:val="0"/>
              <w:adjustRightInd w:val="0"/>
              <w:ind w:left="48" w:firstLine="8"/>
              <w:rPr>
                <w:rFonts w:cs="Arial"/>
                <w:b/>
                <w:bCs/>
                <w:lang w:val="en-GB"/>
              </w:rPr>
            </w:pPr>
            <w:r>
              <w:rPr>
                <w:rFonts w:cs="Arial"/>
                <w:b/>
                <w:bCs/>
                <w:lang w:val="en-GB"/>
              </w:rPr>
              <w:t>Range</w:t>
            </w:r>
          </w:p>
        </w:tc>
      </w:tr>
      <w:tr w:rsidR="00E24AC7" w14:paraId="3FFF5895" w14:textId="77777777" w:rsidTr="000911B4">
        <w:trPr>
          <w:trHeight w:val="300"/>
        </w:trPr>
        <w:tc>
          <w:tcPr>
            <w:tcW w:w="4044" w:type="dxa"/>
            <w:tcBorders>
              <w:top w:val="single" w:sz="4" w:space="0" w:color="auto"/>
              <w:bottom w:val="single" w:sz="4" w:space="0" w:color="auto"/>
              <w:right w:val="single" w:sz="4" w:space="0" w:color="auto"/>
            </w:tcBorders>
          </w:tcPr>
          <w:p w14:paraId="5395B3CD" w14:textId="77777777" w:rsidR="00E24AC7" w:rsidRDefault="00E24AC7" w:rsidP="000911B4">
            <w:pPr>
              <w:widowControl w:val="0"/>
              <w:autoSpaceDE w:val="0"/>
              <w:autoSpaceDN w:val="0"/>
              <w:adjustRightInd w:val="0"/>
              <w:ind w:left="90"/>
              <w:rPr>
                <w:rFonts w:cs="Arial"/>
                <w:lang w:val="en-GB"/>
              </w:rPr>
            </w:pPr>
            <w:r>
              <w:rPr>
                <w:rFonts w:cs="Arial"/>
                <w:lang w:val="en-GB"/>
              </w:rPr>
              <w:t>Enable</w:t>
            </w:r>
          </w:p>
        </w:tc>
        <w:tc>
          <w:tcPr>
            <w:tcW w:w="2766" w:type="dxa"/>
            <w:tcBorders>
              <w:top w:val="single" w:sz="4" w:space="0" w:color="auto"/>
              <w:left w:val="single" w:sz="4" w:space="0" w:color="auto"/>
              <w:bottom w:val="single" w:sz="4" w:space="0" w:color="auto"/>
            </w:tcBorders>
          </w:tcPr>
          <w:p w14:paraId="311FA2FB" w14:textId="77777777" w:rsidR="00E24AC7" w:rsidRDefault="00E24AC7" w:rsidP="000911B4">
            <w:pPr>
              <w:widowControl w:val="0"/>
              <w:autoSpaceDE w:val="0"/>
              <w:autoSpaceDN w:val="0"/>
              <w:adjustRightInd w:val="0"/>
              <w:ind w:left="48" w:firstLine="8"/>
              <w:rPr>
                <w:rFonts w:cs="Arial"/>
                <w:lang w:val="en-GB"/>
              </w:rPr>
            </w:pPr>
            <w:r>
              <w:rPr>
                <w:rFonts w:cs="Arial"/>
                <w:lang w:val="en-GB"/>
              </w:rPr>
              <w:t>0 = Disable</w:t>
            </w:r>
          </w:p>
          <w:p w14:paraId="25BC330E" w14:textId="77777777" w:rsidR="00E24AC7" w:rsidRDefault="00E24AC7" w:rsidP="000911B4">
            <w:pPr>
              <w:widowControl w:val="0"/>
              <w:autoSpaceDE w:val="0"/>
              <w:autoSpaceDN w:val="0"/>
              <w:adjustRightInd w:val="0"/>
              <w:ind w:left="48" w:firstLine="8"/>
              <w:rPr>
                <w:rFonts w:cs="Arial"/>
                <w:lang w:val="en-GB"/>
              </w:rPr>
            </w:pPr>
            <w:r>
              <w:rPr>
                <w:rFonts w:cs="Arial"/>
                <w:lang w:val="en-GB"/>
              </w:rPr>
              <w:t>1 = Enable</w:t>
            </w:r>
          </w:p>
        </w:tc>
      </w:tr>
      <w:tr w:rsidR="00E24AC7" w14:paraId="01A5E54A" w14:textId="77777777" w:rsidTr="000911B4">
        <w:trPr>
          <w:trHeight w:val="300"/>
        </w:trPr>
        <w:tc>
          <w:tcPr>
            <w:tcW w:w="4044" w:type="dxa"/>
            <w:tcBorders>
              <w:top w:val="single" w:sz="4" w:space="0" w:color="auto"/>
              <w:bottom w:val="single" w:sz="4" w:space="0" w:color="auto"/>
              <w:right w:val="single" w:sz="4" w:space="0" w:color="auto"/>
            </w:tcBorders>
          </w:tcPr>
          <w:p w14:paraId="41F62452" w14:textId="77777777" w:rsidR="00E24AC7" w:rsidRDefault="00E24AC7" w:rsidP="000911B4">
            <w:pPr>
              <w:widowControl w:val="0"/>
              <w:autoSpaceDE w:val="0"/>
              <w:autoSpaceDN w:val="0"/>
              <w:adjustRightInd w:val="0"/>
              <w:ind w:left="90"/>
              <w:rPr>
                <w:rFonts w:cs="Arial"/>
                <w:lang w:val="en-GB"/>
              </w:rPr>
            </w:pPr>
            <w:r>
              <w:rPr>
                <w:rFonts w:cs="Arial"/>
                <w:lang w:val="en-GB"/>
              </w:rPr>
              <w:t>Input Location</w:t>
            </w:r>
          </w:p>
          <w:p w14:paraId="1ADC2F9D" w14:textId="77777777" w:rsidR="00E24AC7" w:rsidRDefault="00E24AC7" w:rsidP="000911B4">
            <w:pPr>
              <w:autoSpaceDE w:val="0"/>
              <w:autoSpaceDN w:val="0"/>
              <w:adjustRightInd w:val="0"/>
              <w:rPr>
                <w:rFonts w:cs="Arial"/>
                <w:lang w:val="en-GB"/>
              </w:rPr>
            </w:pPr>
          </w:p>
          <w:p w14:paraId="0C1B5B00" w14:textId="77777777" w:rsidR="00E24AC7" w:rsidRDefault="00E24AC7" w:rsidP="000911B4">
            <w:pPr>
              <w:autoSpaceDE w:val="0"/>
              <w:autoSpaceDN w:val="0"/>
              <w:adjustRightInd w:val="0"/>
              <w:rPr>
                <w:rFonts w:cs="Arial"/>
                <w:lang w:val="en-GB"/>
              </w:rPr>
            </w:pPr>
          </w:p>
          <w:p w14:paraId="107ED4FC" w14:textId="77777777" w:rsidR="00E24AC7" w:rsidRDefault="00E24AC7" w:rsidP="000911B4">
            <w:pPr>
              <w:autoSpaceDE w:val="0"/>
              <w:autoSpaceDN w:val="0"/>
              <w:adjustRightInd w:val="0"/>
              <w:rPr>
                <w:rFonts w:cs="Arial"/>
                <w:lang w:val="en-GB"/>
              </w:rPr>
            </w:pPr>
          </w:p>
          <w:p w14:paraId="6CBD940C" w14:textId="77777777" w:rsidR="00E24AC7" w:rsidRDefault="00E24AC7" w:rsidP="000911B4">
            <w:pPr>
              <w:autoSpaceDE w:val="0"/>
              <w:autoSpaceDN w:val="0"/>
              <w:adjustRightInd w:val="0"/>
              <w:rPr>
                <w:rFonts w:cs="Arial"/>
                <w:lang w:val="en-GB"/>
              </w:rPr>
            </w:pPr>
          </w:p>
          <w:p w14:paraId="3FE57BA8" w14:textId="77777777" w:rsidR="00E24AC7" w:rsidRDefault="00E24AC7" w:rsidP="000911B4">
            <w:pPr>
              <w:autoSpaceDE w:val="0"/>
              <w:autoSpaceDN w:val="0"/>
              <w:adjustRightInd w:val="0"/>
              <w:rPr>
                <w:rFonts w:cs="Arial"/>
                <w:lang w:val="en-GB"/>
              </w:rPr>
            </w:pPr>
          </w:p>
          <w:p w14:paraId="61C5BA11" w14:textId="77777777" w:rsidR="00E24AC7" w:rsidRDefault="00E24AC7" w:rsidP="000911B4">
            <w:pPr>
              <w:autoSpaceDE w:val="0"/>
              <w:autoSpaceDN w:val="0"/>
              <w:adjustRightInd w:val="0"/>
              <w:rPr>
                <w:rFonts w:cs="Arial"/>
                <w:lang w:val="en-GB"/>
              </w:rPr>
            </w:pPr>
          </w:p>
        </w:tc>
        <w:tc>
          <w:tcPr>
            <w:tcW w:w="2766" w:type="dxa"/>
            <w:tcBorders>
              <w:top w:val="single" w:sz="4" w:space="0" w:color="auto"/>
              <w:left w:val="single" w:sz="4" w:space="0" w:color="auto"/>
              <w:bottom w:val="single" w:sz="4" w:space="0" w:color="auto"/>
            </w:tcBorders>
          </w:tcPr>
          <w:p w14:paraId="797FF670" w14:textId="77777777" w:rsidR="00E24AC7" w:rsidRDefault="00E24AC7" w:rsidP="000911B4">
            <w:pPr>
              <w:widowControl w:val="0"/>
              <w:autoSpaceDE w:val="0"/>
              <w:autoSpaceDN w:val="0"/>
              <w:adjustRightInd w:val="0"/>
              <w:ind w:left="48" w:firstLine="8"/>
              <w:rPr>
                <w:rFonts w:cs="Arial"/>
                <w:lang w:val="en-GB"/>
              </w:rPr>
            </w:pPr>
            <w:r>
              <w:rPr>
                <w:rFonts w:cs="Arial"/>
                <w:lang w:val="en-GB"/>
              </w:rPr>
              <w:t>0 = None</w:t>
            </w:r>
          </w:p>
          <w:p w14:paraId="3D1E25D7" w14:textId="77777777" w:rsidR="00E24AC7" w:rsidRDefault="00E24AC7" w:rsidP="000911B4">
            <w:pPr>
              <w:widowControl w:val="0"/>
              <w:autoSpaceDE w:val="0"/>
              <w:autoSpaceDN w:val="0"/>
              <w:adjustRightInd w:val="0"/>
              <w:ind w:left="48" w:firstLine="8"/>
              <w:rPr>
                <w:rFonts w:cs="Arial"/>
                <w:lang w:val="en-GB"/>
              </w:rPr>
            </w:pPr>
            <w:r>
              <w:rPr>
                <w:rFonts w:cs="Arial"/>
                <w:lang w:val="en-GB"/>
              </w:rPr>
              <w:t>1 = Discrete Input</w:t>
            </w:r>
          </w:p>
          <w:p w14:paraId="489E8C63" w14:textId="77777777" w:rsidR="00E24AC7" w:rsidRDefault="00E24AC7" w:rsidP="000911B4">
            <w:pPr>
              <w:widowControl w:val="0"/>
              <w:autoSpaceDE w:val="0"/>
              <w:autoSpaceDN w:val="0"/>
              <w:adjustRightInd w:val="0"/>
              <w:ind w:left="48" w:firstLine="8"/>
              <w:rPr>
                <w:rFonts w:cs="Arial"/>
                <w:lang w:val="en-GB"/>
              </w:rPr>
            </w:pPr>
            <w:r>
              <w:rPr>
                <w:rFonts w:cs="Arial"/>
                <w:lang w:val="en-GB"/>
              </w:rPr>
              <w:t>2 = Discrete Output</w:t>
            </w:r>
          </w:p>
          <w:p w14:paraId="057C7F4B" w14:textId="77777777" w:rsidR="00E24AC7" w:rsidRDefault="00E24AC7" w:rsidP="000911B4">
            <w:pPr>
              <w:widowControl w:val="0"/>
              <w:autoSpaceDE w:val="0"/>
              <w:autoSpaceDN w:val="0"/>
              <w:adjustRightInd w:val="0"/>
              <w:ind w:left="48" w:firstLine="8"/>
              <w:rPr>
                <w:rFonts w:cs="Arial"/>
                <w:lang w:val="en-GB"/>
              </w:rPr>
            </w:pPr>
            <w:r>
              <w:rPr>
                <w:rFonts w:cs="Arial"/>
                <w:lang w:val="en-GB"/>
              </w:rPr>
              <w:t>3 = Analog Input</w:t>
            </w:r>
          </w:p>
          <w:p w14:paraId="142C251C" w14:textId="77777777" w:rsidR="00E24AC7" w:rsidRDefault="00E24AC7" w:rsidP="000911B4">
            <w:pPr>
              <w:widowControl w:val="0"/>
              <w:autoSpaceDE w:val="0"/>
              <w:autoSpaceDN w:val="0"/>
              <w:adjustRightInd w:val="0"/>
              <w:ind w:left="48" w:firstLine="8"/>
              <w:rPr>
                <w:rFonts w:cs="Arial"/>
                <w:lang w:val="en-GB"/>
              </w:rPr>
            </w:pPr>
            <w:r>
              <w:rPr>
                <w:rFonts w:cs="Arial"/>
                <w:lang w:val="en-GB"/>
              </w:rPr>
              <w:t>4 = A429 Input</w:t>
            </w:r>
          </w:p>
          <w:p w14:paraId="7C9853DF" w14:textId="77777777" w:rsidR="00E24AC7" w:rsidRDefault="00E24AC7" w:rsidP="000911B4">
            <w:pPr>
              <w:widowControl w:val="0"/>
              <w:autoSpaceDE w:val="0"/>
              <w:autoSpaceDN w:val="0"/>
              <w:adjustRightInd w:val="0"/>
              <w:ind w:left="48" w:firstLine="8"/>
              <w:rPr>
                <w:rFonts w:cs="Arial"/>
                <w:lang w:val="en-GB"/>
              </w:rPr>
            </w:pPr>
            <w:r>
              <w:rPr>
                <w:rFonts w:cs="Arial"/>
                <w:lang w:val="en-GB"/>
              </w:rPr>
              <w:t>5 = A422 Input</w:t>
            </w:r>
          </w:p>
          <w:p w14:paraId="7AD694C2" w14:textId="77777777" w:rsidR="00E24AC7" w:rsidRDefault="00E24AC7" w:rsidP="000911B4">
            <w:pPr>
              <w:widowControl w:val="0"/>
              <w:autoSpaceDE w:val="0"/>
              <w:autoSpaceDN w:val="0"/>
              <w:adjustRightInd w:val="0"/>
              <w:ind w:left="48" w:firstLine="8"/>
              <w:rPr>
                <w:rFonts w:cs="Arial"/>
                <w:lang w:val="en-GB"/>
              </w:rPr>
            </w:pPr>
            <w:r>
              <w:rPr>
                <w:rFonts w:cs="Arial"/>
                <w:lang w:val="en-GB"/>
              </w:rPr>
              <w:t>6 = Derived signal</w:t>
            </w:r>
          </w:p>
          <w:p w14:paraId="1515D555" w14:textId="77777777" w:rsidR="00E24AC7" w:rsidRDefault="00E24AC7" w:rsidP="000911B4">
            <w:pPr>
              <w:widowControl w:val="0"/>
              <w:autoSpaceDE w:val="0"/>
              <w:autoSpaceDN w:val="0"/>
              <w:adjustRightInd w:val="0"/>
              <w:ind w:left="48" w:firstLine="8"/>
              <w:rPr>
                <w:rFonts w:cs="Arial"/>
                <w:lang w:val="en-GB"/>
              </w:rPr>
            </w:pPr>
            <w:r>
              <w:rPr>
                <w:rFonts w:cs="Arial"/>
                <w:lang w:val="en-GB"/>
              </w:rPr>
              <w:t>7 = Total Loss of Channel</w:t>
            </w:r>
          </w:p>
        </w:tc>
      </w:tr>
      <w:tr w:rsidR="00E24AC7" w14:paraId="2945CBC7" w14:textId="77777777" w:rsidTr="000911B4">
        <w:trPr>
          <w:trHeight w:val="300"/>
        </w:trPr>
        <w:tc>
          <w:tcPr>
            <w:tcW w:w="4044" w:type="dxa"/>
            <w:tcBorders>
              <w:top w:val="single" w:sz="4" w:space="0" w:color="auto"/>
              <w:bottom w:val="single" w:sz="4" w:space="0" w:color="auto"/>
              <w:right w:val="single" w:sz="4" w:space="0" w:color="auto"/>
            </w:tcBorders>
          </w:tcPr>
          <w:p w14:paraId="5459FF54" w14:textId="77777777" w:rsidR="00E24AC7" w:rsidRDefault="00E24AC7" w:rsidP="000911B4">
            <w:pPr>
              <w:widowControl w:val="0"/>
              <w:autoSpaceDE w:val="0"/>
              <w:autoSpaceDN w:val="0"/>
              <w:adjustRightInd w:val="0"/>
              <w:ind w:left="90"/>
              <w:rPr>
                <w:rFonts w:cs="Arial"/>
                <w:lang w:val="en-GB"/>
              </w:rPr>
            </w:pPr>
            <w:r>
              <w:rPr>
                <w:rFonts w:cs="Arial"/>
                <w:lang w:val="en-GB"/>
              </w:rPr>
              <w:t>Location Number</w:t>
            </w:r>
          </w:p>
        </w:tc>
        <w:tc>
          <w:tcPr>
            <w:tcW w:w="2766" w:type="dxa"/>
            <w:tcBorders>
              <w:top w:val="single" w:sz="4" w:space="0" w:color="auto"/>
              <w:left w:val="single" w:sz="4" w:space="0" w:color="auto"/>
              <w:bottom w:val="single" w:sz="4" w:space="0" w:color="auto"/>
            </w:tcBorders>
          </w:tcPr>
          <w:p w14:paraId="1BA5233E" w14:textId="77777777" w:rsidR="00E24AC7" w:rsidRDefault="00E24AC7" w:rsidP="000911B4">
            <w:pPr>
              <w:widowControl w:val="0"/>
              <w:autoSpaceDE w:val="0"/>
              <w:autoSpaceDN w:val="0"/>
              <w:adjustRightInd w:val="0"/>
              <w:ind w:left="48" w:firstLine="8"/>
              <w:rPr>
                <w:rFonts w:cs="Arial"/>
                <w:lang w:val="en-GB"/>
              </w:rPr>
            </w:pPr>
            <w:r>
              <w:rPr>
                <w:rFonts w:cs="Arial"/>
                <w:lang w:val="en-GB"/>
              </w:rPr>
              <w:t>1 - 100</w:t>
            </w:r>
          </w:p>
        </w:tc>
      </w:tr>
      <w:tr w:rsidR="00E24AC7" w14:paraId="33910251" w14:textId="77777777" w:rsidTr="000911B4">
        <w:trPr>
          <w:trHeight w:val="300"/>
        </w:trPr>
        <w:tc>
          <w:tcPr>
            <w:tcW w:w="4044" w:type="dxa"/>
            <w:tcBorders>
              <w:top w:val="single" w:sz="4" w:space="0" w:color="auto"/>
              <w:bottom w:val="single" w:sz="4" w:space="0" w:color="auto"/>
              <w:right w:val="single" w:sz="4" w:space="0" w:color="auto"/>
            </w:tcBorders>
          </w:tcPr>
          <w:p w14:paraId="75A76B5B" w14:textId="77777777" w:rsidR="00E24AC7" w:rsidRDefault="00E24AC7" w:rsidP="000911B4">
            <w:pPr>
              <w:widowControl w:val="0"/>
              <w:autoSpaceDE w:val="0"/>
              <w:autoSpaceDN w:val="0"/>
              <w:adjustRightInd w:val="0"/>
              <w:ind w:left="90"/>
              <w:rPr>
                <w:rFonts w:cs="Arial"/>
                <w:lang w:val="en-GB"/>
              </w:rPr>
            </w:pPr>
            <w:r>
              <w:rPr>
                <w:rFonts w:cs="Arial"/>
                <w:lang w:val="en-GB"/>
              </w:rPr>
              <w:t>Resolution</w:t>
            </w:r>
          </w:p>
        </w:tc>
        <w:tc>
          <w:tcPr>
            <w:tcW w:w="2766" w:type="dxa"/>
            <w:tcBorders>
              <w:top w:val="single" w:sz="4" w:space="0" w:color="auto"/>
              <w:left w:val="single" w:sz="4" w:space="0" w:color="auto"/>
              <w:bottom w:val="single" w:sz="4" w:space="0" w:color="auto"/>
            </w:tcBorders>
          </w:tcPr>
          <w:p w14:paraId="32CE68A3" w14:textId="77777777" w:rsidR="00E24AC7" w:rsidRDefault="00E24AC7" w:rsidP="000911B4">
            <w:pPr>
              <w:widowControl w:val="0"/>
              <w:autoSpaceDE w:val="0"/>
              <w:autoSpaceDN w:val="0"/>
              <w:adjustRightInd w:val="0"/>
              <w:ind w:left="48" w:firstLine="8"/>
              <w:rPr>
                <w:rFonts w:cs="Arial"/>
                <w:lang w:val="en-GB"/>
              </w:rPr>
            </w:pPr>
            <w:r>
              <w:rPr>
                <w:rFonts w:cs="Arial"/>
                <w:lang w:val="en-GB"/>
              </w:rPr>
              <w:t>{1, 10, 100, 1000}</w:t>
            </w:r>
          </w:p>
        </w:tc>
      </w:tr>
      <w:tr w:rsidR="00E24AC7" w14:paraId="6618DAAD" w14:textId="77777777" w:rsidTr="000911B4">
        <w:trPr>
          <w:trHeight w:val="300"/>
        </w:trPr>
        <w:tc>
          <w:tcPr>
            <w:tcW w:w="4044" w:type="dxa"/>
            <w:tcBorders>
              <w:top w:val="single" w:sz="4" w:space="0" w:color="auto"/>
              <w:bottom w:val="single" w:sz="4" w:space="0" w:color="auto"/>
              <w:right w:val="single" w:sz="4" w:space="0" w:color="auto"/>
            </w:tcBorders>
          </w:tcPr>
          <w:p w14:paraId="5D12B3BE" w14:textId="77777777" w:rsidR="00E24AC7" w:rsidRDefault="00E24AC7" w:rsidP="000911B4">
            <w:pPr>
              <w:widowControl w:val="0"/>
              <w:autoSpaceDE w:val="0"/>
              <w:autoSpaceDN w:val="0"/>
              <w:adjustRightInd w:val="0"/>
              <w:ind w:left="90"/>
              <w:rPr>
                <w:rFonts w:cs="Arial"/>
                <w:lang w:val="en-GB"/>
              </w:rPr>
            </w:pPr>
            <w:r>
              <w:rPr>
                <w:rFonts w:cs="Arial"/>
                <w:lang w:val="en-GB"/>
              </w:rPr>
              <w:t>Table Number</w:t>
            </w:r>
          </w:p>
        </w:tc>
        <w:tc>
          <w:tcPr>
            <w:tcW w:w="2766" w:type="dxa"/>
            <w:tcBorders>
              <w:top w:val="single" w:sz="4" w:space="0" w:color="auto"/>
              <w:left w:val="single" w:sz="4" w:space="0" w:color="auto"/>
              <w:bottom w:val="single" w:sz="4" w:space="0" w:color="auto"/>
            </w:tcBorders>
          </w:tcPr>
          <w:p w14:paraId="31866374" w14:textId="77777777" w:rsidR="00E24AC7" w:rsidRPr="006F28AD" w:rsidRDefault="00E24AC7" w:rsidP="000911B4">
            <w:pPr>
              <w:widowControl w:val="0"/>
              <w:autoSpaceDE w:val="0"/>
              <w:autoSpaceDN w:val="0"/>
              <w:adjustRightInd w:val="0"/>
              <w:ind w:left="48" w:firstLine="8"/>
              <w:rPr>
                <w:rFonts w:cs="Arial"/>
                <w:lang w:val="en-GB"/>
              </w:rPr>
            </w:pPr>
            <w:r w:rsidRPr="006F28AD">
              <w:rPr>
                <w:rFonts w:cs="Arial"/>
                <w:lang w:val="en-GB"/>
              </w:rPr>
              <w:t>0=NONE</w:t>
            </w:r>
          </w:p>
          <w:p w14:paraId="0BA23468" w14:textId="77777777" w:rsidR="00E24AC7" w:rsidRPr="006F28AD" w:rsidRDefault="00E24AC7" w:rsidP="000911B4">
            <w:pPr>
              <w:widowControl w:val="0"/>
              <w:autoSpaceDE w:val="0"/>
              <w:autoSpaceDN w:val="0"/>
              <w:adjustRightInd w:val="0"/>
              <w:ind w:left="48" w:firstLine="8"/>
              <w:rPr>
                <w:rFonts w:cs="Arial"/>
                <w:lang w:val="en-GB"/>
              </w:rPr>
            </w:pPr>
            <w:r w:rsidRPr="006F28AD">
              <w:rPr>
                <w:rFonts w:cs="Arial"/>
                <w:lang w:val="en-GB"/>
              </w:rPr>
              <w:t>1=TOT</w:t>
            </w:r>
          </w:p>
          <w:p w14:paraId="68C13665" w14:textId="77777777" w:rsidR="00E24AC7" w:rsidRPr="006F28AD" w:rsidRDefault="00E24AC7" w:rsidP="000911B4">
            <w:pPr>
              <w:widowControl w:val="0"/>
              <w:autoSpaceDE w:val="0"/>
              <w:autoSpaceDN w:val="0"/>
              <w:adjustRightInd w:val="0"/>
              <w:ind w:left="48" w:firstLine="8"/>
              <w:rPr>
                <w:rFonts w:cs="Arial"/>
                <w:lang w:val="en-GB"/>
              </w:rPr>
            </w:pPr>
            <w:r w:rsidRPr="006F28AD">
              <w:rPr>
                <w:rFonts w:cs="Arial"/>
                <w:lang w:val="en-GB"/>
              </w:rPr>
              <w:t>2=EOP_SIG</w:t>
            </w:r>
          </w:p>
          <w:p w14:paraId="5750BEDF" w14:textId="77777777" w:rsidR="00E24AC7" w:rsidRPr="006F28AD" w:rsidRDefault="00E24AC7" w:rsidP="000911B4">
            <w:pPr>
              <w:widowControl w:val="0"/>
              <w:autoSpaceDE w:val="0"/>
              <w:autoSpaceDN w:val="0"/>
              <w:adjustRightInd w:val="0"/>
              <w:ind w:left="48" w:firstLine="8"/>
              <w:rPr>
                <w:rFonts w:cs="Arial"/>
                <w:lang w:val="en-GB"/>
              </w:rPr>
            </w:pPr>
            <w:r w:rsidRPr="006F28AD">
              <w:rPr>
                <w:rFonts w:cs="Arial"/>
                <w:lang w:val="en-GB"/>
              </w:rPr>
              <w:t>3=EOT</w:t>
            </w:r>
          </w:p>
          <w:p w14:paraId="4FB7465B" w14:textId="77777777" w:rsidR="00E24AC7" w:rsidRPr="006F28AD" w:rsidRDefault="00E24AC7" w:rsidP="000911B4">
            <w:pPr>
              <w:widowControl w:val="0"/>
              <w:autoSpaceDE w:val="0"/>
              <w:autoSpaceDN w:val="0"/>
              <w:adjustRightInd w:val="0"/>
              <w:ind w:left="48" w:firstLine="8"/>
              <w:rPr>
                <w:rFonts w:cs="Arial"/>
                <w:lang w:val="en-GB"/>
              </w:rPr>
            </w:pPr>
            <w:r w:rsidRPr="006F28AD">
              <w:rPr>
                <w:rFonts w:cs="Arial"/>
                <w:lang w:val="en-GB"/>
              </w:rPr>
              <w:t>4=TRQ</w:t>
            </w:r>
          </w:p>
          <w:p w14:paraId="4512E6A0" w14:textId="77777777" w:rsidR="00E24AC7" w:rsidRPr="006F28AD" w:rsidRDefault="00E24AC7" w:rsidP="000911B4">
            <w:pPr>
              <w:widowControl w:val="0"/>
              <w:autoSpaceDE w:val="0"/>
              <w:autoSpaceDN w:val="0"/>
              <w:adjustRightInd w:val="0"/>
              <w:ind w:left="48" w:firstLine="8"/>
              <w:rPr>
                <w:rFonts w:cs="Arial"/>
                <w:lang w:val="en-GB"/>
              </w:rPr>
            </w:pPr>
            <w:r w:rsidRPr="006F28AD">
              <w:rPr>
                <w:rFonts w:cs="Arial"/>
                <w:lang w:val="en-GB"/>
              </w:rPr>
              <w:t>5=FP</w:t>
            </w:r>
          </w:p>
          <w:p w14:paraId="0126729A" w14:textId="77777777" w:rsidR="00E24AC7" w:rsidRPr="006F28AD" w:rsidRDefault="00E24AC7" w:rsidP="000911B4">
            <w:pPr>
              <w:widowControl w:val="0"/>
              <w:autoSpaceDE w:val="0"/>
              <w:autoSpaceDN w:val="0"/>
              <w:adjustRightInd w:val="0"/>
              <w:ind w:left="48" w:firstLine="8"/>
              <w:rPr>
                <w:rFonts w:cs="Arial"/>
                <w:lang w:val="en-GB"/>
              </w:rPr>
            </w:pPr>
            <w:r w:rsidRPr="006F28AD">
              <w:rPr>
                <w:rFonts w:cs="Arial"/>
                <w:lang w:val="en-GB"/>
              </w:rPr>
              <w:t>6=NG</w:t>
            </w:r>
          </w:p>
          <w:p w14:paraId="3B0735B1" w14:textId="77777777" w:rsidR="00E24AC7" w:rsidRDefault="00E24AC7" w:rsidP="000911B4">
            <w:pPr>
              <w:widowControl w:val="0"/>
              <w:autoSpaceDE w:val="0"/>
              <w:autoSpaceDN w:val="0"/>
              <w:adjustRightInd w:val="0"/>
              <w:ind w:left="48" w:firstLine="8"/>
              <w:rPr>
                <w:rFonts w:cs="Arial"/>
                <w:lang w:val="en-GB"/>
              </w:rPr>
            </w:pPr>
            <w:r w:rsidRPr="006F28AD">
              <w:rPr>
                <w:rFonts w:cs="Arial"/>
                <w:lang w:val="en-GB"/>
              </w:rPr>
              <w:t>7=MGBT</w:t>
            </w:r>
          </w:p>
          <w:p w14:paraId="63395A40" w14:textId="13FE4033" w:rsidR="00017691" w:rsidRDefault="00017691" w:rsidP="000911B4">
            <w:pPr>
              <w:widowControl w:val="0"/>
              <w:autoSpaceDE w:val="0"/>
              <w:autoSpaceDN w:val="0"/>
              <w:adjustRightInd w:val="0"/>
              <w:ind w:left="48" w:firstLine="8"/>
              <w:rPr>
                <w:rFonts w:cs="Arial"/>
                <w:lang w:val="en-GB"/>
              </w:rPr>
            </w:pPr>
            <w:r>
              <w:rPr>
                <w:rFonts w:cs="Arial"/>
                <w:lang w:val="en-GB"/>
              </w:rPr>
              <w:t>8=LRHP</w:t>
            </w:r>
          </w:p>
          <w:p w14:paraId="0738B5E8" w14:textId="77777777" w:rsidR="00E24AC7" w:rsidRPr="006F28AD" w:rsidRDefault="00E24AC7" w:rsidP="000911B4">
            <w:pPr>
              <w:widowControl w:val="0"/>
              <w:autoSpaceDE w:val="0"/>
              <w:autoSpaceDN w:val="0"/>
              <w:adjustRightInd w:val="0"/>
              <w:ind w:left="48" w:firstLine="8"/>
              <w:rPr>
                <w:rFonts w:cs="Arial"/>
                <w:lang w:val="en-GB"/>
              </w:rPr>
            </w:pPr>
            <w:r w:rsidRPr="006F28AD">
              <w:rPr>
                <w:rFonts w:cs="Arial"/>
                <w:lang w:val="en-GB"/>
              </w:rPr>
              <w:t>9=MGBOP</w:t>
            </w:r>
          </w:p>
          <w:p w14:paraId="25A73A7B" w14:textId="480CDD1D" w:rsidR="00E24AC7" w:rsidRPr="006F28AD" w:rsidRDefault="00E24AC7" w:rsidP="000911B4">
            <w:pPr>
              <w:widowControl w:val="0"/>
              <w:autoSpaceDE w:val="0"/>
              <w:autoSpaceDN w:val="0"/>
              <w:adjustRightInd w:val="0"/>
              <w:ind w:left="48" w:firstLine="8"/>
              <w:rPr>
                <w:rFonts w:cs="Arial"/>
                <w:lang w:val="en-GB"/>
              </w:rPr>
            </w:pPr>
            <w:r w:rsidRPr="006F28AD">
              <w:rPr>
                <w:rFonts w:cs="Arial"/>
                <w:lang w:val="en-GB"/>
              </w:rPr>
              <w:t>10=TOTR</w:t>
            </w:r>
          </w:p>
          <w:p w14:paraId="789F01BC" w14:textId="77777777" w:rsidR="00E24AC7" w:rsidRDefault="00E24AC7" w:rsidP="000911B4">
            <w:pPr>
              <w:widowControl w:val="0"/>
              <w:autoSpaceDE w:val="0"/>
              <w:autoSpaceDN w:val="0"/>
              <w:adjustRightInd w:val="0"/>
              <w:ind w:left="48" w:firstLine="8"/>
              <w:rPr>
                <w:rFonts w:cs="Arial"/>
                <w:lang w:val="en-GB"/>
              </w:rPr>
            </w:pPr>
            <w:r w:rsidRPr="006F28AD">
              <w:rPr>
                <w:rFonts w:cs="Arial"/>
                <w:lang w:val="en-GB"/>
              </w:rPr>
              <w:t>11=MAX</w:t>
            </w:r>
          </w:p>
          <w:p w14:paraId="1B7B592D" w14:textId="167F64D3" w:rsidR="00006B3B" w:rsidRDefault="00006B3B" w:rsidP="000911B4">
            <w:pPr>
              <w:widowControl w:val="0"/>
              <w:autoSpaceDE w:val="0"/>
              <w:autoSpaceDN w:val="0"/>
              <w:adjustRightInd w:val="0"/>
              <w:ind w:left="48" w:firstLine="8"/>
              <w:rPr>
                <w:rFonts w:cs="Arial"/>
                <w:lang w:val="en-GB"/>
              </w:rPr>
            </w:pPr>
          </w:p>
        </w:tc>
      </w:tr>
      <w:tr w:rsidR="00E24AC7" w14:paraId="3C943C8D" w14:textId="77777777" w:rsidTr="000911B4">
        <w:trPr>
          <w:trHeight w:val="300"/>
        </w:trPr>
        <w:tc>
          <w:tcPr>
            <w:tcW w:w="4044" w:type="dxa"/>
            <w:tcBorders>
              <w:top w:val="single" w:sz="4" w:space="0" w:color="auto"/>
              <w:bottom w:val="single" w:sz="4" w:space="0" w:color="auto"/>
              <w:right w:val="single" w:sz="4" w:space="0" w:color="auto"/>
            </w:tcBorders>
          </w:tcPr>
          <w:p w14:paraId="628A1C0D" w14:textId="77777777" w:rsidR="00E24AC7" w:rsidRDefault="00E24AC7" w:rsidP="000911B4">
            <w:pPr>
              <w:widowControl w:val="0"/>
              <w:autoSpaceDE w:val="0"/>
              <w:autoSpaceDN w:val="0"/>
              <w:adjustRightInd w:val="0"/>
              <w:rPr>
                <w:rFonts w:cs="Arial"/>
                <w:lang w:val="en-GB"/>
              </w:rPr>
            </w:pPr>
            <w:r>
              <w:rPr>
                <w:rFonts w:cs="Arial"/>
                <w:lang w:val="en-GB"/>
              </w:rPr>
              <w:t xml:space="preserve"> Filter Type</w:t>
            </w:r>
          </w:p>
        </w:tc>
        <w:tc>
          <w:tcPr>
            <w:tcW w:w="2766" w:type="dxa"/>
            <w:tcBorders>
              <w:top w:val="single" w:sz="4" w:space="0" w:color="auto"/>
              <w:left w:val="single" w:sz="4" w:space="0" w:color="auto"/>
              <w:bottom w:val="single" w:sz="4" w:space="0" w:color="auto"/>
            </w:tcBorders>
          </w:tcPr>
          <w:p w14:paraId="67630C91" w14:textId="77777777" w:rsidR="00E24AC7" w:rsidRDefault="00E24AC7" w:rsidP="000911B4">
            <w:pPr>
              <w:widowControl w:val="0"/>
              <w:autoSpaceDE w:val="0"/>
              <w:autoSpaceDN w:val="0"/>
              <w:adjustRightInd w:val="0"/>
              <w:ind w:left="48" w:firstLine="8"/>
              <w:rPr>
                <w:rFonts w:cs="Arial"/>
                <w:lang w:val="en-GB"/>
              </w:rPr>
            </w:pPr>
            <w:r>
              <w:rPr>
                <w:rFonts w:cs="Arial"/>
                <w:lang w:val="en-GB"/>
              </w:rPr>
              <w:t>0 = None</w:t>
            </w:r>
          </w:p>
          <w:p w14:paraId="5DE5FB74" w14:textId="77777777" w:rsidR="00E24AC7" w:rsidRDefault="00E24AC7" w:rsidP="000911B4">
            <w:pPr>
              <w:widowControl w:val="0"/>
              <w:autoSpaceDE w:val="0"/>
              <w:autoSpaceDN w:val="0"/>
              <w:adjustRightInd w:val="0"/>
              <w:ind w:left="48" w:firstLine="8"/>
              <w:rPr>
                <w:rFonts w:cs="Arial"/>
                <w:lang w:val="en-GB"/>
              </w:rPr>
            </w:pPr>
            <w:r>
              <w:rPr>
                <w:rFonts w:cs="Arial"/>
                <w:lang w:val="en-GB"/>
              </w:rPr>
              <w:t>1 = First Order filter</w:t>
            </w:r>
          </w:p>
          <w:p w14:paraId="5AEC76BE" w14:textId="77777777" w:rsidR="00E24AC7" w:rsidRDefault="00E24AC7" w:rsidP="000911B4">
            <w:pPr>
              <w:widowControl w:val="0"/>
              <w:autoSpaceDE w:val="0"/>
              <w:autoSpaceDN w:val="0"/>
              <w:adjustRightInd w:val="0"/>
              <w:ind w:left="48" w:firstLine="8"/>
              <w:rPr>
                <w:rFonts w:cs="Arial"/>
                <w:lang w:val="en-GB"/>
              </w:rPr>
            </w:pPr>
            <w:r>
              <w:rPr>
                <w:rFonts w:cs="Arial"/>
                <w:lang w:val="en-GB"/>
              </w:rPr>
              <w:t>2 = Averaging filter</w:t>
            </w:r>
          </w:p>
        </w:tc>
      </w:tr>
      <w:tr w:rsidR="00E24AC7" w14:paraId="6FE6B78C" w14:textId="77777777" w:rsidTr="000911B4">
        <w:trPr>
          <w:trHeight w:val="300"/>
        </w:trPr>
        <w:tc>
          <w:tcPr>
            <w:tcW w:w="4044" w:type="dxa"/>
            <w:tcBorders>
              <w:top w:val="single" w:sz="4" w:space="0" w:color="auto"/>
              <w:bottom w:val="single" w:sz="4" w:space="0" w:color="auto"/>
              <w:right w:val="single" w:sz="4" w:space="0" w:color="auto"/>
            </w:tcBorders>
          </w:tcPr>
          <w:p w14:paraId="1DE3CBC9" w14:textId="77777777" w:rsidR="00E24AC7" w:rsidRDefault="00E24AC7" w:rsidP="000911B4">
            <w:pPr>
              <w:widowControl w:val="0"/>
              <w:autoSpaceDE w:val="0"/>
              <w:autoSpaceDN w:val="0"/>
              <w:adjustRightInd w:val="0"/>
              <w:rPr>
                <w:rFonts w:cs="Arial"/>
                <w:lang w:val="en-GB"/>
              </w:rPr>
            </w:pPr>
            <w:r>
              <w:rPr>
                <w:rFonts w:cs="Arial"/>
                <w:lang w:val="en-GB"/>
              </w:rPr>
              <w:t>Filter Constant</w:t>
            </w:r>
          </w:p>
        </w:tc>
        <w:tc>
          <w:tcPr>
            <w:tcW w:w="2766" w:type="dxa"/>
            <w:tcBorders>
              <w:top w:val="single" w:sz="4" w:space="0" w:color="auto"/>
              <w:left w:val="single" w:sz="4" w:space="0" w:color="auto"/>
              <w:bottom w:val="single" w:sz="4" w:space="0" w:color="auto"/>
            </w:tcBorders>
          </w:tcPr>
          <w:p w14:paraId="470D9A56" w14:textId="77777777" w:rsidR="00E24AC7" w:rsidRDefault="00E24AC7" w:rsidP="000911B4">
            <w:pPr>
              <w:widowControl w:val="0"/>
              <w:autoSpaceDE w:val="0"/>
              <w:autoSpaceDN w:val="0"/>
              <w:adjustRightInd w:val="0"/>
              <w:ind w:left="48" w:firstLine="8"/>
              <w:rPr>
                <w:rFonts w:cs="Arial"/>
                <w:lang w:val="en-GB"/>
              </w:rPr>
            </w:pPr>
            <w:r>
              <w:rPr>
                <w:rFonts w:cs="Arial"/>
                <w:lang w:val="en-GB"/>
              </w:rPr>
              <w:t>0 to 1</w:t>
            </w:r>
          </w:p>
        </w:tc>
      </w:tr>
      <w:tr w:rsidR="00E24AC7" w14:paraId="7D7855CB" w14:textId="77777777" w:rsidTr="000911B4">
        <w:trPr>
          <w:trHeight w:val="300"/>
        </w:trPr>
        <w:tc>
          <w:tcPr>
            <w:tcW w:w="4044" w:type="dxa"/>
            <w:tcBorders>
              <w:top w:val="single" w:sz="4" w:space="0" w:color="auto"/>
              <w:bottom w:val="single" w:sz="4" w:space="0" w:color="auto"/>
              <w:right w:val="single" w:sz="4" w:space="0" w:color="auto"/>
            </w:tcBorders>
          </w:tcPr>
          <w:p w14:paraId="011C5BB1" w14:textId="77777777" w:rsidR="00E24AC7" w:rsidRDefault="00E24AC7" w:rsidP="000911B4">
            <w:pPr>
              <w:widowControl w:val="0"/>
              <w:autoSpaceDE w:val="0"/>
              <w:autoSpaceDN w:val="0"/>
              <w:adjustRightInd w:val="0"/>
              <w:rPr>
                <w:rFonts w:cs="Arial"/>
                <w:lang w:val="en-GB"/>
              </w:rPr>
            </w:pPr>
            <w:r>
              <w:rPr>
                <w:rFonts w:cs="Arial"/>
                <w:lang w:val="en-GB"/>
              </w:rPr>
              <w:t>Start Range</w:t>
            </w:r>
          </w:p>
        </w:tc>
        <w:tc>
          <w:tcPr>
            <w:tcW w:w="2766" w:type="dxa"/>
            <w:tcBorders>
              <w:top w:val="single" w:sz="4" w:space="0" w:color="auto"/>
              <w:left w:val="single" w:sz="4" w:space="0" w:color="auto"/>
              <w:bottom w:val="single" w:sz="4" w:space="0" w:color="auto"/>
            </w:tcBorders>
          </w:tcPr>
          <w:p w14:paraId="37F64315" w14:textId="77777777" w:rsidR="00E24AC7" w:rsidRDefault="00E24AC7" w:rsidP="000911B4">
            <w:pPr>
              <w:widowControl w:val="0"/>
              <w:autoSpaceDE w:val="0"/>
              <w:autoSpaceDN w:val="0"/>
              <w:adjustRightInd w:val="0"/>
              <w:ind w:left="48" w:firstLine="8"/>
              <w:rPr>
                <w:rFonts w:cs="Arial"/>
                <w:lang w:val="en-GB"/>
              </w:rPr>
            </w:pPr>
            <w:r>
              <w:rPr>
                <w:rFonts w:cs="Arial"/>
                <w:lang w:val="en-GB"/>
              </w:rPr>
              <w:t>-10,000 to +10,000</w:t>
            </w:r>
          </w:p>
        </w:tc>
      </w:tr>
      <w:tr w:rsidR="00E24AC7" w14:paraId="7C68E321" w14:textId="77777777" w:rsidTr="000911B4">
        <w:trPr>
          <w:trHeight w:val="300"/>
        </w:trPr>
        <w:tc>
          <w:tcPr>
            <w:tcW w:w="4044" w:type="dxa"/>
            <w:tcBorders>
              <w:top w:val="single" w:sz="4" w:space="0" w:color="auto"/>
              <w:bottom w:val="single" w:sz="4" w:space="0" w:color="auto"/>
              <w:right w:val="single" w:sz="4" w:space="0" w:color="auto"/>
            </w:tcBorders>
          </w:tcPr>
          <w:p w14:paraId="0C8037E6" w14:textId="77777777" w:rsidR="00E24AC7" w:rsidRDefault="00E24AC7" w:rsidP="000911B4">
            <w:pPr>
              <w:widowControl w:val="0"/>
              <w:autoSpaceDE w:val="0"/>
              <w:autoSpaceDN w:val="0"/>
              <w:adjustRightInd w:val="0"/>
              <w:rPr>
                <w:rFonts w:cs="Arial"/>
                <w:lang w:val="en-GB"/>
              </w:rPr>
            </w:pPr>
            <w:r>
              <w:rPr>
                <w:rFonts w:cs="Arial"/>
                <w:lang w:val="en-GB"/>
              </w:rPr>
              <w:t>End Range</w:t>
            </w:r>
          </w:p>
        </w:tc>
        <w:tc>
          <w:tcPr>
            <w:tcW w:w="2766" w:type="dxa"/>
            <w:tcBorders>
              <w:top w:val="single" w:sz="4" w:space="0" w:color="auto"/>
              <w:left w:val="single" w:sz="4" w:space="0" w:color="auto"/>
              <w:bottom w:val="single" w:sz="4" w:space="0" w:color="auto"/>
            </w:tcBorders>
          </w:tcPr>
          <w:p w14:paraId="2DED1C71" w14:textId="77777777" w:rsidR="00E24AC7" w:rsidRDefault="00E24AC7" w:rsidP="000911B4">
            <w:pPr>
              <w:widowControl w:val="0"/>
              <w:autoSpaceDE w:val="0"/>
              <w:autoSpaceDN w:val="0"/>
              <w:adjustRightInd w:val="0"/>
              <w:ind w:left="48" w:firstLine="8"/>
              <w:rPr>
                <w:rFonts w:cs="Arial"/>
                <w:lang w:val="en-GB"/>
              </w:rPr>
            </w:pPr>
            <w:r>
              <w:rPr>
                <w:rFonts w:cs="Arial"/>
                <w:lang w:val="en-GB"/>
              </w:rPr>
              <w:t>-10,000 to +10,000</w:t>
            </w:r>
          </w:p>
        </w:tc>
      </w:tr>
    </w:tbl>
    <w:p w14:paraId="68E7D99C" w14:textId="77777777" w:rsidR="002D4A57" w:rsidRPr="007F7C0A" w:rsidRDefault="002D4A57" w:rsidP="002D4A57">
      <w:pPr>
        <w:widowControl w:val="0"/>
        <w:autoSpaceDE w:val="0"/>
        <w:autoSpaceDN w:val="0"/>
        <w:adjustRightInd w:val="0"/>
        <w:rPr>
          <w:rFonts w:cs="Arial"/>
          <w:b/>
          <w:bCs/>
          <w:lang w:val="en-CA"/>
        </w:rPr>
      </w:pPr>
    </w:p>
    <w:p w14:paraId="21941C40" w14:textId="3C8345A7" w:rsidR="002D4A57" w:rsidRPr="007F7C0A" w:rsidRDefault="002D4A57" w:rsidP="002D4A57">
      <w:pPr>
        <w:widowControl w:val="0"/>
        <w:autoSpaceDE w:val="0"/>
        <w:autoSpaceDN w:val="0"/>
        <w:adjustRightInd w:val="0"/>
        <w:rPr>
          <w:rFonts w:cs="Arial"/>
        </w:rPr>
      </w:pPr>
      <w:r w:rsidRPr="007F7C0A">
        <w:rPr>
          <w:rFonts w:cs="Arial"/>
        </w:rPr>
        <w:t xml:space="preserve">The Air Data Configuration section shall have the parameters specified in Table : Air Data Configuration - </w:t>
      </w:r>
      <w:r w:rsidRPr="007F7C0A">
        <w:rPr>
          <w:rFonts w:cs="Arial"/>
        </w:rPr>
        <w:lastRenderedPageBreak/>
        <w:t>Aircraft Parameters for each of the Air Data parameters</w:t>
      </w:r>
      <w:r w:rsidR="00BC59D8">
        <w:rPr>
          <w:rFonts w:cs="Arial"/>
        </w:rPr>
        <w:t>(</w:t>
      </w:r>
      <w:r w:rsidR="00BC59D8" w:rsidRPr="001D6C79">
        <w:rPr>
          <w:rFonts w:cs="Arial"/>
        </w:rPr>
        <w:t>MGBT</w:t>
      </w:r>
      <w:r w:rsidR="00BC59D8">
        <w:rPr>
          <w:rFonts w:cs="Arial"/>
        </w:rPr>
        <w:t xml:space="preserve">, </w:t>
      </w:r>
      <w:r w:rsidR="00BC59D8" w:rsidRPr="001D6C79">
        <w:rPr>
          <w:rFonts w:cs="Arial"/>
        </w:rPr>
        <w:t>LHP</w:t>
      </w:r>
      <w:r w:rsidR="00BC59D8">
        <w:rPr>
          <w:rFonts w:cs="Arial"/>
        </w:rPr>
        <w:t xml:space="preserve">, </w:t>
      </w:r>
      <w:r w:rsidR="00BC59D8" w:rsidRPr="007A156D">
        <w:rPr>
          <w:rFonts w:cs="Arial"/>
        </w:rPr>
        <w:t>RHP</w:t>
      </w:r>
      <w:r w:rsidR="00BC59D8">
        <w:rPr>
          <w:rFonts w:cs="Arial"/>
        </w:rPr>
        <w:t xml:space="preserve">, </w:t>
      </w:r>
      <w:r w:rsidR="00BC59D8" w:rsidRPr="007A156D">
        <w:rPr>
          <w:rFonts w:cs="Arial"/>
        </w:rPr>
        <w:t>MGBOP</w:t>
      </w:r>
      <w:r w:rsidR="00BC59D8">
        <w:rPr>
          <w:rFonts w:cs="Arial"/>
        </w:rPr>
        <w:t>)</w:t>
      </w:r>
    </w:p>
    <w:p w14:paraId="4A0C9047" w14:textId="77777777" w:rsidR="002D4A57" w:rsidRPr="007F7C0A" w:rsidRDefault="002D4A57" w:rsidP="002D4A57">
      <w:pPr>
        <w:widowControl w:val="0"/>
        <w:autoSpaceDE w:val="0"/>
        <w:autoSpaceDN w:val="0"/>
        <w:adjustRightInd w:val="0"/>
        <w:rPr>
          <w:rFonts w:cs="Arial"/>
        </w:rPr>
      </w:pPr>
    </w:p>
    <w:p w14:paraId="5F07C324" w14:textId="11F99091" w:rsidR="002D4A57" w:rsidRPr="007F7C0A" w:rsidRDefault="002D4A57" w:rsidP="002D4A57">
      <w:pPr>
        <w:pStyle w:val="Caption"/>
        <w:rPr>
          <w:rFonts w:cs="Arial"/>
        </w:rPr>
      </w:pPr>
      <w:bookmarkStart w:id="57" w:name="_Toc171599811"/>
      <w:r w:rsidRPr="007F7C0A">
        <w:rPr>
          <w:rFonts w:cs="Arial"/>
        </w:rPr>
        <w:t xml:space="preserve">Table </w:t>
      </w:r>
      <w:r w:rsidRPr="007F7C0A">
        <w:rPr>
          <w:rFonts w:cs="Arial"/>
        </w:rPr>
        <w:fldChar w:fldCharType="begin"/>
      </w:r>
      <w:r w:rsidRPr="007F7C0A">
        <w:rPr>
          <w:rFonts w:cs="Arial"/>
        </w:rPr>
        <w:instrText xml:space="preserve"> SEQ Table \* ARABIC </w:instrText>
      </w:r>
      <w:r w:rsidRPr="007F7C0A">
        <w:rPr>
          <w:rFonts w:cs="Arial"/>
        </w:rPr>
        <w:fldChar w:fldCharType="separate"/>
      </w:r>
      <w:r w:rsidR="0032761E">
        <w:rPr>
          <w:rFonts w:cs="Arial"/>
          <w:noProof/>
        </w:rPr>
        <w:t>10</w:t>
      </w:r>
      <w:r w:rsidRPr="007F7C0A">
        <w:rPr>
          <w:rFonts w:cs="Arial"/>
        </w:rPr>
        <w:fldChar w:fldCharType="end"/>
      </w:r>
      <w:r w:rsidRPr="007F7C0A">
        <w:rPr>
          <w:rFonts w:cs="Arial"/>
        </w:rPr>
        <w:t>: Air Data Configuration – Aircraft Parameters</w:t>
      </w:r>
      <w:bookmarkEnd w:id="57"/>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044"/>
        <w:gridCol w:w="2766"/>
      </w:tblGrid>
      <w:tr w:rsidR="00895B4E" w14:paraId="39EC118C" w14:textId="77777777" w:rsidTr="000911B4">
        <w:trPr>
          <w:trHeight w:val="300"/>
        </w:trPr>
        <w:tc>
          <w:tcPr>
            <w:tcW w:w="4044" w:type="dxa"/>
            <w:tcBorders>
              <w:top w:val="single" w:sz="4" w:space="0" w:color="auto"/>
              <w:bottom w:val="single" w:sz="4" w:space="0" w:color="auto"/>
              <w:right w:val="single" w:sz="4" w:space="0" w:color="auto"/>
            </w:tcBorders>
            <w:shd w:val="clear" w:color="auto" w:fill="BFBFBF"/>
          </w:tcPr>
          <w:p w14:paraId="1FC76C1D" w14:textId="77777777" w:rsidR="00895B4E" w:rsidRDefault="00895B4E" w:rsidP="000911B4">
            <w:pPr>
              <w:widowControl w:val="0"/>
              <w:autoSpaceDE w:val="0"/>
              <w:autoSpaceDN w:val="0"/>
              <w:adjustRightInd w:val="0"/>
              <w:ind w:left="90"/>
              <w:rPr>
                <w:rFonts w:cs="Arial"/>
                <w:b/>
                <w:bCs/>
                <w:lang w:val="en-GB"/>
              </w:rPr>
            </w:pPr>
            <w:r>
              <w:rPr>
                <w:rFonts w:cs="Arial"/>
                <w:b/>
                <w:bCs/>
                <w:lang w:val="en-GB"/>
              </w:rPr>
              <w:t>Parameter</w:t>
            </w:r>
          </w:p>
        </w:tc>
        <w:tc>
          <w:tcPr>
            <w:tcW w:w="2766" w:type="dxa"/>
            <w:tcBorders>
              <w:top w:val="single" w:sz="4" w:space="0" w:color="auto"/>
              <w:left w:val="single" w:sz="4" w:space="0" w:color="auto"/>
              <w:bottom w:val="single" w:sz="4" w:space="0" w:color="auto"/>
            </w:tcBorders>
            <w:shd w:val="clear" w:color="auto" w:fill="BFBFBF"/>
          </w:tcPr>
          <w:p w14:paraId="408B453D" w14:textId="77777777" w:rsidR="00895B4E" w:rsidRDefault="00895B4E" w:rsidP="000911B4">
            <w:pPr>
              <w:widowControl w:val="0"/>
              <w:autoSpaceDE w:val="0"/>
              <w:autoSpaceDN w:val="0"/>
              <w:adjustRightInd w:val="0"/>
              <w:ind w:left="48" w:firstLine="8"/>
              <w:rPr>
                <w:rFonts w:cs="Arial"/>
                <w:b/>
                <w:bCs/>
                <w:lang w:val="en-GB"/>
              </w:rPr>
            </w:pPr>
            <w:r>
              <w:rPr>
                <w:rFonts w:cs="Arial"/>
                <w:b/>
                <w:bCs/>
                <w:lang w:val="en-GB"/>
              </w:rPr>
              <w:t>Range</w:t>
            </w:r>
          </w:p>
        </w:tc>
      </w:tr>
      <w:tr w:rsidR="00895B4E" w14:paraId="25722865" w14:textId="77777777" w:rsidTr="000911B4">
        <w:trPr>
          <w:trHeight w:val="300"/>
        </w:trPr>
        <w:tc>
          <w:tcPr>
            <w:tcW w:w="4044" w:type="dxa"/>
            <w:tcBorders>
              <w:top w:val="single" w:sz="4" w:space="0" w:color="auto"/>
              <w:bottom w:val="single" w:sz="4" w:space="0" w:color="auto"/>
              <w:right w:val="single" w:sz="4" w:space="0" w:color="auto"/>
            </w:tcBorders>
          </w:tcPr>
          <w:p w14:paraId="306A0047" w14:textId="77777777" w:rsidR="00895B4E" w:rsidRDefault="00895B4E" w:rsidP="000911B4">
            <w:pPr>
              <w:widowControl w:val="0"/>
              <w:autoSpaceDE w:val="0"/>
              <w:autoSpaceDN w:val="0"/>
              <w:adjustRightInd w:val="0"/>
              <w:ind w:left="90"/>
              <w:rPr>
                <w:rFonts w:cs="Arial"/>
                <w:lang w:val="en-GB"/>
              </w:rPr>
            </w:pPr>
            <w:r>
              <w:rPr>
                <w:rFonts w:cs="Arial"/>
                <w:lang w:val="en-GB"/>
              </w:rPr>
              <w:t>Enable</w:t>
            </w:r>
          </w:p>
        </w:tc>
        <w:tc>
          <w:tcPr>
            <w:tcW w:w="2766" w:type="dxa"/>
            <w:tcBorders>
              <w:top w:val="single" w:sz="4" w:space="0" w:color="auto"/>
              <w:left w:val="single" w:sz="4" w:space="0" w:color="auto"/>
              <w:bottom w:val="single" w:sz="4" w:space="0" w:color="auto"/>
            </w:tcBorders>
          </w:tcPr>
          <w:p w14:paraId="6D996427" w14:textId="77777777" w:rsidR="00895B4E" w:rsidRDefault="00895B4E" w:rsidP="000911B4">
            <w:pPr>
              <w:widowControl w:val="0"/>
              <w:autoSpaceDE w:val="0"/>
              <w:autoSpaceDN w:val="0"/>
              <w:adjustRightInd w:val="0"/>
              <w:ind w:left="48" w:firstLine="8"/>
              <w:rPr>
                <w:rFonts w:cs="Arial"/>
                <w:lang w:val="en-GB"/>
              </w:rPr>
            </w:pPr>
            <w:r>
              <w:rPr>
                <w:rFonts w:cs="Arial"/>
                <w:lang w:val="en-GB"/>
              </w:rPr>
              <w:t>0 = Disable</w:t>
            </w:r>
          </w:p>
          <w:p w14:paraId="30A42D7F" w14:textId="77777777" w:rsidR="00895B4E" w:rsidRDefault="00895B4E" w:rsidP="000911B4">
            <w:pPr>
              <w:widowControl w:val="0"/>
              <w:autoSpaceDE w:val="0"/>
              <w:autoSpaceDN w:val="0"/>
              <w:adjustRightInd w:val="0"/>
              <w:ind w:left="48" w:firstLine="8"/>
              <w:rPr>
                <w:rFonts w:cs="Arial"/>
                <w:lang w:val="en-GB"/>
              </w:rPr>
            </w:pPr>
            <w:r>
              <w:rPr>
                <w:rFonts w:cs="Arial"/>
                <w:lang w:val="en-GB"/>
              </w:rPr>
              <w:t>1 = Enable</w:t>
            </w:r>
          </w:p>
        </w:tc>
      </w:tr>
      <w:tr w:rsidR="00895B4E" w14:paraId="02251CFE" w14:textId="77777777" w:rsidTr="000911B4">
        <w:trPr>
          <w:trHeight w:val="300"/>
        </w:trPr>
        <w:tc>
          <w:tcPr>
            <w:tcW w:w="4044" w:type="dxa"/>
            <w:tcBorders>
              <w:top w:val="single" w:sz="4" w:space="0" w:color="auto"/>
              <w:bottom w:val="single" w:sz="4" w:space="0" w:color="auto"/>
              <w:right w:val="single" w:sz="4" w:space="0" w:color="auto"/>
            </w:tcBorders>
          </w:tcPr>
          <w:p w14:paraId="27847A91" w14:textId="77777777" w:rsidR="00895B4E" w:rsidRDefault="00895B4E" w:rsidP="000911B4">
            <w:pPr>
              <w:widowControl w:val="0"/>
              <w:autoSpaceDE w:val="0"/>
              <w:autoSpaceDN w:val="0"/>
              <w:adjustRightInd w:val="0"/>
              <w:ind w:left="90"/>
              <w:rPr>
                <w:rFonts w:cs="Arial"/>
                <w:lang w:val="en-GB"/>
              </w:rPr>
            </w:pPr>
            <w:r>
              <w:rPr>
                <w:rFonts w:cs="Arial"/>
                <w:lang w:val="en-GB"/>
              </w:rPr>
              <w:t>Input Location</w:t>
            </w:r>
          </w:p>
          <w:p w14:paraId="205ED848" w14:textId="77777777" w:rsidR="00895B4E" w:rsidRDefault="00895B4E" w:rsidP="000911B4">
            <w:pPr>
              <w:autoSpaceDE w:val="0"/>
              <w:autoSpaceDN w:val="0"/>
              <w:adjustRightInd w:val="0"/>
              <w:rPr>
                <w:rFonts w:cs="Arial"/>
                <w:lang w:val="en-GB"/>
              </w:rPr>
            </w:pPr>
          </w:p>
          <w:p w14:paraId="719C0032" w14:textId="77777777" w:rsidR="00895B4E" w:rsidRDefault="00895B4E" w:rsidP="000911B4">
            <w:pPr>
              <w:autoSpaceDE w:val="0"/>
              <w:autoSpaceDN w:val="0"/>
              <w:adjustRightInd w:val="0"/>
              <w:rPr>
                <w:rFonts w:cs="Arial"/>
                <w:lang w:val="en-GB"/>
              </w:rPr>
            </w:pPr>
          </w:p>
          <w:p w14:paraId="08C0674B" w14:textId="77777777" w:rsidR="00895B4E" w:rsidRDefault="00895B4E" w:rsidP="000911B4">
            <w:pPr>
              <w:autoSpaceDE w:val="0"/>
              <w:autoSpaceDN w:val="0"/>
              <w:adjustRightInd w:val="0"/>
              <w:rPr>
                <w:rFonts w:cs="Arial"/>
                <w:lang w:val="en-GB"/>
              </w:rPr>
            </w:pPr>
          </w:p>
          <w:p w14:paraId="584755BA" w14:textId="77777777" w:rsidR="00895B4E" w:rsidRDefault="00895B4E" w:rsidP="000911B4">
            <w:pPr>
              <w:autoSpaceDE w:val="0"/>
              <w:autoSpaceDN w:val="0"/>
              <w:adjustRightInd w:val="0"/>
              <w:rPr>
                <w:rFonts w:cs="Arial"/>
                <w:lang w:val="en-GB"/>
              </w:rPr>
            </w:pPr>
          </w:p>
          <w:p w14:paraId="43B0A43A" w14:textId="77777777" w:rsidR="00895B4E" w:rsidRDefault="00895B4E" w:rsidP="000911B4">
            <w:pPr>
              <w:autoSpaceDE w:val="0"/>
              <w:autoSpaceDN w:val="0"/>
              <w:adjustRightInd w:val="0"/>
              <w:rPr>
                <w:rFonts w:cs="Arial"/>
                <w:lang w:val="en-GB"/>
              </w:rPr>
            </w:pPr>
          </w:p>
          <w:p w14:paraId="6A990EDF" w14:textId="77777777" w:rsidR="00895B4E" w:rsidRDefault="00895B4E" w:rsidP="000911B4">
            <w:pPr>
              <w:autoSpaceDE w:val="0"/>
              <w:autoSpaceDN w:val="0"/>
              <w:adjustRightInd w:val="0"/>
              <w:rPr>
                <w:rFonts w:cs="Arial"/>
                <w:lang w:val="en-GB"/>
              </w:rPr>
            </w:pPr>
          </w:p>
        </w:tc>
        <w:tc>
          <w:tcPr>
            <w:tcW w:w="2766" w:type="dxa"/>
            <w:tcBorders>
              <w:top w:val="single" w:sz="4" w:space="0" w:color="auto"/>
              <w:left w:val="single" w:sz="4" w:space="0" w:color="auto"/>
              <w:bottom w:val="single" w:sz="4" w:space="0" w:color="auto"/>
            </w:tcBorders>
          </w:tcPr>
          <w:p w14:paraId="0CDC7DFF" w14:textId="77777777" w:rsidR="00895B4E" w:rsidRDefault="00895B4E" w:rsidP="000911B4">
            <w:pPr>
              <w:widowControl w:val="0"/>
              <w:autoSpaceDE w:val="0"/>
              <w:autoSpaceDN w:val="0"/>
              <w:adjustRightInd w:val="0"/>
              <w:ind w:left="48" w:firstLine="8"/>
              <w:rPr>
                <w:rFonts w:cs="Arial"/>
                <w:lang w:val="en-GB"/>
              </w:rPr>
            </w:pPr>
            <w:r>
              <w:rPr>
                <w:rFonts w:cs="Arial"/>
                <w:lang w:val="en-GB"/>
              </w:rPr>
              <w:t>0 = None</w:t>
            </w:r>
          </w:p>
          <w:p w14:paraId="01DA5238" w14:textId="77777777" w:rsidR="00895B4E" w:rsidRDefault="00895B4E" w:rsidP="000911B4">
            <w:pPr>
              <w:widowControl w:val="0"/>
              <w:autoSpaceDE w:val="0"/>
              <w:autoSpaceDN w:val="0"/>
              <w:adjustRightInd w:val="0"/>
              <w:ind w:left="48" w:firstLine="8"/>
              <w:rPr>
                <w:rFonts w:cs="Arial"/>
                <w:lang w:val="en-GB"/>
              </w:rPr>
            </w:pPr>
            <w:r>
              <w:rPr>
                <w:rFonts w:cs="Arial"/>
                <w:lang w:val="en-GB"/>
              </w:rPr>
              <w:t>1 = Discrete Input</w:t>
            </w:r>
          </w:p>
          <w:p w14:paraId="2F90D2C3" w14:textId="77777777" w:rsidR="00895B4E" w:rsidRDefault="00895B4E" w:rsidP="000911B4">
            <w:pPr>
              <w:widowControl w:val="0"/>
              <w:autoSpaceDE w:val="0"/>
              <w:autoSpaceDN w:val="0"/>
              <w:adjustRightInd w:val="0"/>
              <w:ind w:left="48" w:firstLine="8"/>
              <w:rPr>
                <w:rFonts w:cs="Arial"/>
                <w:lang w:val="en-GB"/>
              </w:rPr>
            </w:pPr>
            <w:r>
              <w:rPr>
                <w:rFonts w:cs="Arial"/>
                <w:lang w:val="en-GB"/>
              </w:rPr>
              <w:t>2 = Discrete Output</w:t>
            </w:r>
          </w:p>
          <w:p w14:paraId="61F240F5" w14:textId="77777777" w:rsidR="00895B4E" w:rsidRDefault="00895B4E" w:rsidP="000911B4">
            <w:pPr>
              <w:widowControl w:val="0"/>
              <w:autoSpaceDE w:val="0"/>
              <w:autoSpaceDN w:val="0"/>
              <w:adjustRightInd w:val="0"/>
              <w:ind w:left="48" w:firstLine="8"/>
              <w:rPr>
                <w:rFonts w:cs="Arial"/>
                <w:lang w:val="en-GB"/>
              </w:rPr>
            </w:pPr>
            <w:r>
              <w:rPr>
                <w:rFonts w:cs="Arial"/>
                <w:lang w:val="en-GB"/>
              </w:rPr>
              <w:t>3 = Analog Input</w:t>
            </w:r>
          </w:p>
          <w:p w14:paraId="25B2D7BD" w14:textId="77777777" w:rsidR="00895B4E" w:rsidRDefault="00895B4E" w:rsidP="000911B4">
            <w:pPr>
              <w:widowControl w:val="0"/>
              <w:autoSpaceDE w:val="0"/>
              <w:autoSpaceDN w:val="0"/>
              <w:adjustRightInd w:val="0"/>
              <w:ind w:left="48" w:firstLine="8"/>
              <w:rPr>
                <w:rFonts w:cs="Arial"/>
                <w:lang w:val="en-GB"/>
              </w:rPr>
            </w:pPr>
            <w:r>
              <w:rPr>
                <w:rFonts w:cs="Arial"/>
                <w:lang w:val="en-GB"/>
              </w:rPr>
              <w:t>4 = A429 Input</w:t>
            </w:r>
          </w:p>
          <w:p w14:paraId="590B343E" w14:textId="77777777" w:rsidR="00895B4E" w:rsidRDefault="00895B4E" w:rsidP="000911B4">
            <w:pPr>
              <w:widowControl w:val="0"/>
              <w:autoSpaceDE w:val="0"/>
              <w:autoSpaceDN w:val="0"/>
              <w:adjustRightInd w:val="0"/>
              <w:ind w:left="48" w:firstLine="8"/>
              <w:rPr>
                <w:rFonts w:cs="Arial"/>
                <w:lang w:val="en-GB"/>
              </w:rPr>
            </w:pPr>
            <w:r>
              <w:rPr>
                <w:rFonts w:cs="Arial"/>
                <w:lang w:val="en-GB"/>
              </w:rPr>
              <w:t>5 = A422 Input</w:t>
            </w:r>
          </w:p>
          <w:p w14:paraId="1DE00C69" w14:textId="77777777" w:rsidR="00895B4E" w:rsidRDefault="00895B4E" w:rsidP="000911B4">
            <w:pPr>
              <w:widowControl w:val="0"/>
              <w:autoSpaceDE w:val="0"/>
              <w:autoSpaceDN w:val="0"/>
              <w:adjustRightInd w:val="0"/>
              <w:ind w:left="48" w:firstLine="8"/>
              <w:rPr>
                <w:rFonts w:cs="Arial"/>
                <w:lang w:val="en-GB"/>
              </w:rPr>
            </w:pPr>
            <w:r>
              <w:rPr>
                <w:rFonts w:cs="Arial"/>
                <w:lang w:val="en-GB"/>
              </w:rPr>
              <w:t>6 = Derived signal</w:t>
            </w:r>
          </w:p>
          <w:p w14:paraId="3748E279" w14:textId="77777777" w:rsidR="00895B4E" w:rsidRDefault="00895B4E" w:rsidP="000911B4">
            <w:pPr>
              <w:widowControl w:val="0"/>
              <w:autoSpaceDE w:val="0"/>
              <w:autoSpaceDN w:val="0"/>
              <w:adjustRightInd w:val="0"/>
              <w:ind w:left="48" w:firstLine="8"/>
              <w:rPr>
                <w:rFonts w:cs="Arial"/>
                <w:lang w:val="en-GB"/>
              </w:rPr>
            </w:pPr>
            <w:r>
              <w:rPr>
                <w:rFonts w:cs="Arial"/>
                <w:lang w:val="en-GB"/>
              </w:rPr>
              <w:t>7 = Total Loss of Channel</w:t>
            </w:r>
          </w:p>
        </w:tc>
      </w:tr>
      <w:tr w:rsidR="00895B4E" w14:paraId="1DB0330E" w14:textId="77777777" w:rsidTr="000911B4">
        <w:trPr>
          <w:trHeight w:val="300"/>
        </w:trPr>
        <w:tc>
          <w:tcPr>
            <w:tcW w:w="4044" w:type="dxa"/>
            <w:tcBorders>
              <w:top w:val="single" w:sz="4" w:space="0" w:color="auto"/>
              <w:bottom w:val="single" w:sz="4" w:space="0" w:color="auto"/>
              <w:right w:val="single" w:sz="4" w:space="0" w:color="auto"/>
            </w:tcBorders>
          </w:tcPr>
          <w:p w14:paraId="64D5F85D" w14:textId="77777777" w:rsidR="00895B4E" w:rsidRDefault="00895B4E" w:rsidP="000911B4">
            <w:pPr>
              <w:widowControl w:val="0"/>
              <w:autoSpaceDE w:val="0"/>
              <w:autoSpaceDN w:val="0"/>
              <w:adjustRightInd w:val="0"/>
              <w:ind w:left="90"/>
              <w:rPr>
                <w:rFonts w:cs="Arial"/>
                <w:lang w:val="en-GB"/>
              </w:rPr>
            </w:pPr>
            <w:r>
              <w:rPr>
                <w:rFonts w:cs="Arial"/>
                <w:lang w:val="en-GB"/>
              </w:rPr>
              <w:t>Location Number</w:t>
            </w:r>
          </w:p>
        </w:tc>
        <w:tc>
          <w:tcPr>
            <w:tcW w:w="2766" w:type="dxa"/>
            <w:tcBorders>
              <w:top w:val="single" w:sz="4" w:space="0" w:color="auto"/>
              <w:left w:val="single" w:sz="4" w:space="0" w:color="auto"/>
              <w:bottom w:val="single" w:sz="4" w:space="0" w:color="auto"/>
            </w:tcBorders>
          </w:tcPr>
          <w:p w14:paraId="7FA5FB8C" w14:textId="77777777" w:rsidR="00895B4E" w:rsidRDefault="00895B4E" w:rsidP="000911B4">
            <w:pPr>
              <w:widowControl w:val="0"/>
              <w:autoSpaceDE w:val="0"/>
              <w:autoSpaceDN w:val="0"/>
              <w:adjustRightInd w:val="0"/>
              <w:ind w:left="48" w:firstLine="8"/>
              <w:rPr>
                <w:rFonts w:cs="Arial"/>
                <w:lang w:val="en-GB"/>
              </w:rPr>
            </w:pPr>
            <w:r>
              <w:rPr>
                <w:rFonts w:cs="Arial"/>
                <w:lang w:val="en-GB"/>
              </w:rPr>
              <w:t>1 - 100</w:t>
            </w:r>
          </w:p>
        </w:tc>
      </w:tr>
      <w:tr w:rsidR="00895B4E" w14:paraId="70B69022" w14:textId="77777777" w:rsidTr="000911B4">
        <w:trPr>
          <w:trHeight w:val="300"/>
        </w:trPr>
        <w:tc>
          <w:tcPr>
            <w:tcW w:w="4044" w:type="dxa"/>
            <w:tcBorders>
              <w:top w:val="single" w:sz="4" w:space="0" w:color="auto"/>
              <w:bottom w:val="single" w:sz="4" w:space="0" w:color="auto"/>
              <w:right w:val="single" w:sz="4" w:space="0" w:color="auto"/>
            </w:tcBorders>
          </w:tcPr>
          <w:p w14:paraId="0BA36A0B" w14:textId="77777777" w:rsidR="00895B4E" w:rsidRDefault="00895B4E" w:rsidP="000911B4">
            <w:pPr>
              <w:widowControl w:val="0"/>
              <w:autoSpaceDE w:val="0"/>
              <w:autoSpaceDN w:val="0"/>
              <w:adjustRightInd w:val="0"/>
              <w:ind w:left="90"/>
              <w:rPr>
                <w:rFonts w:cs="Arial"/>
                <w:lang w:val="en-GB"/>
              </w:rPr>
            </w:pPr>
            <w:r>
              <w:rPr>
                <w:rFonts w:cs="Arial"/>
                <w:lang w:val="en-GB"/>
              </w:rPr>
              <w:t>Resolution</w:t>
            </w:r>
          </w:p>
        </w:tc>
        <w:tc>
          <w:tcPr>
            <w:tcW w:w="2766" w:type="dxa"/>
            <w:tcBorders>
              <w:top w:val="single" w:sz="4" w:space="0" w:color="auto"/>
              <w:left w:val="single" w:sz="4" w:space="0" w:color="auto"/>
              <w:bottom w:val="single" w:sz="4" w:space="0" w:color="auto"/>
            </w:tcBorders>
          </w:tcPr>
          <w:p w14:paraId="1727E630" w14:textId="77777777" w:rsidR="00895B4E" w:rsidRDefault="00895B4E" w:rsidP="000911B4">
            <w:pPr>
              <w:widowControl w:val="0"/>
              <w:autoSpaceDE w:val="0"/>
              <w:autoSpaceDN w:val="0"/>
              <w:adjustRightInd w:val="0"/>
              <w:ind w:left="48" w:firstLine="8"/>
              <w:rPr>
                <w:rFonts w:cs="Arial"/>
                <w:lang w:val="en-GB"/>
              </w:rPr>
            </w:pPr>
            <w:r>
              <w:rPr>
                <w:rFonts w:cs="Arial"/>
                <w:lang w:val="en-GB"/>
              </w:rPr>
              <w:t>{1, 10, 100, 1000}</w:t>
            </w:r>
          </w:p>
        </w:tc>
      </w:tr>
      <w:tr w:rsidR="00895B4E" w14:paraId="045FA8CD" w14:textId="77777777" w:rsidTr="000911B4">
        <w:trPr>
          <w:trHeight w:val="300"/>
        </w:trPr>
        <w:tc>
          <w:tcPr>
            <w:tcW w:w="4044" w:type="dxa"/>
            <w:tcBorders>
              <w:top w:val="single" w:sz="4" w:space="0" w:color="auto"/>
              <w:bottom w:val="single" w:sz="4" w:space="0" w:color="auto"/>
              <w:right w:val="single" w:sz="4" w:space="0" w:color="auto"/>
            </w:tcBorders>
          </w:tcPr>
          <w:p w14:paraId="26C45A3F" w14:textId="77777777" w:rsidR="00895B4E" w:rsidRDefault="00895B4E" w:rsidP="000911B4">
            <w:pPr>
              <w:widowControl w:val="0"/>
              <w:autoSpaceDE w:val="0"/>
              <w:autoSpaceDN w:val="0"/>
              <w:adjustRightInd w:val="0"/>
              <w:ind w:left="90"/>
              <w:rPr>
                <w:rFonts w:cs="Arial"/>
                <w:lang w:val="en-GB"/>
              </w:rPr>
            </w:pPr>
            <w:r>
              <w:rPr>
                <w:rFonts w:cs="Arial"/>
                <w:lang w:val="en-GB"/>
              </w:rPr>
              <w:t>Table Number</w:t>
            </w:r>
          </w:p>
        </w:tc>
        <w:tc>
          <w:tcPr>
            <w:tcW w:w="2766" w:type="dxa"/>
            <w:tcBorders>
              <w:top w:val="single" w:sz="4" w:space="0" w:color="auto"/>
              <w:left w:val="single" w:sz="4" w:space="0" w:color="auto"/>
              <w:bottom w:val="single" w:sz="4" w:space="0" w:color="auto"/>
            </w:tcBorders>
          </w:tcPr>
          <w:p w14:paraId="784BC831" w14:textId="77777777" w:rsidR="00017691" w:rsidRPr="006F28AD" w:rsidRDefault="00017691" w:rsidP="00017691">
            <w:pPr>
              <w:widowControl w:val="0"/>
              <w:autoSpaceDE w:val="0"/>
              <w:autoSpaceDN w:val="0"/>
              <w:adjustRightInd w:val="0"/>
              <w:ind w:left="48" w:firstLine="8"/>
              <w:rPr>
                <w:rFonts w:cs="Arial"/>
                <w:lang w:val="en-GB"/>
              </w:rPr>
            </w:pPr>
            <w:r w:rsidRPr="006F28AD">
              <w:rPr>
                <w:rFonts w:cs="Arial"/>
                <w:lang w:val="en-GB"/>
              </w:rPr>
              <w:t>0=NONE</w:t>
            </w:r>
          </w:p>
          <w:p w14:paraId="0E4BE9FA" w14:textId="77777777" w:rsidR="00017691" w:rsidRPr="006F28AD" w:rsidRDefault="00017691" w:rsidP="00017691">
            <w:pPr>
              <w:widowControl w:val="0"/>
              <w:autoSpaceDE w:val="0"/>
              <w:autoSpaceDN w:val="0"/>
              <w:adjustRightInd w:val="0"/>
              <w:ind w:left="48" w:firstLine="8"/>
              <w:rPr>
                <w:rFonts w:cs="Arial"/>
                <w:lang w:val="en-GB"/>
              </w:rPr>
            </w:pPr>
            <w:r w:rsidRPr="006F28AD">
              <w:rPr>
                <w:rFonts w:cs="Arial"/>
                <w:lang w:val="en-GB"/>
              </w:rPr>
              <w:t>1=TOT</w:t>
            </w:r>
          </w:p>
          <w:p w14:paraId="115BDE23" w14:textId="77777777" w:rsidR="00017691" w:rsidRPr="006F28AD" w:rsidRDefault="00017691" w:rsidP="00017691">
            <w:pPr>
              <w:widowControl w:val="0"/>
              <w:autoSpaceDE w:val="0"/>
              <w:autoSpaceDN w:val="0"/>
              <w:adjustRightInd w:val="0"/>
              <w:ind w:left="48" w:firstLine="8"/>
              <w:rPr>
                <w:rFonts w:cs="Arial"/>
                <w:lang w:val="en-GB"/>
              </w:rPr>
            </w:pPr>
            <w:r w:rsidRPr="006F28AD">
              <w:rPr>
                <w:rFonts w:cs="Arial"/>
                <w:lang w:val="en-GB"/>
              </w:rPr>
              <w:t>2=EOP_SIG</w:t>
            </w:r>
          </w:p>
          <w:p w14:paraId="0C658EAE" w14:textId="77777777" w:rsidR="00017691" w:rsidRPr="006F28AD" w:rsidRDefault="00017691" w:rsidP="00017691">
            <w:pPr>
              <w:widowControl w:val="0"/>
              <w:autoSpaceDE w:val="0"/>
              <w:autoSpaceDN w:val="0"/>
              <w:adjustRightInd w:val="0"/>
              <w:ind w:left="48" w:firstLine="8"/>
              <w:rPr>
                <w:rFonts w:cs="Arial"/>
                <w:lang w:val="en-GB"/>
              </w:rPr>
            </w:pPr>
            <w:r w:rsidRPr="006F28AD">
              <w:rPr>
                <w:rFonts w:cs="Arial"/>
                <w:lang w:val="en-GB"/>
              </w:rPr>
              <w:t>3=EOT</w:t>
            </w:r>
          </w:p>
          <w:p w14:paraId="2F1F51E6" w14:textId="77777777" w:rsidR="00017691" w:rsidRPr="006F28AD" w:rsidRDefault="00017691" w:rsidP="00017691">
            <w:pPr>
              <w:widowControl w:val="0"/>
              <w:autoSpaceDE w:val="0"/>
              <w:autoSpaceDN w:val="0"/>
              <w:adjustRightInd w:val="0"/>
              <w:ind w:left="48" w:firstLine="8"/>
              <w:rPr>
                <w:rFonts w:cs="Arial"/>
                <w:lang w:val="en-GB"/>
              </w:rPr>
            </w:pPr>
            <w:r w:rsidRPr="006F28AD">
              <w:rPr>
                <w:rFonts w:cs="Arial"/>
                <w:lang w:val="en-GB"/>
              </w:rPr>
              <w:t>4=TRQ</w:t>
            </w:r>
          </w:p>
          <w:p w14:paraId="5F95B03B" w14:textId="77777777" w:rsidR="00017691" w:rsidRPr="006F28AD" w:rsidRDefault="00017691" w:rsidP="00017691">
            <w:pPr>
              <w:widowControl w:val="0"/>
              <w:autoSpaceDE w:val="0"/>
              <w:autoSpaceDN w:val="0"/>
              <w:adjustRightInd w:val="0"/>
              <w:ind w:left="48" w:firstLine="8"/>
              <w:rPr>
                <w:rFonts w:cs="Arial"/>
                <w:lang w:val="en-GB"/>
              </w:rPr>
            </w:pPr>
            <w:r w:rsidRPr="006F28AD">
              <w:rPr>
                <w:rFonts w:cs="Arial"/>
                <w:lang w:val="en-GB"/>
              </w:rPr>
              <w:t>5=FP</w:t>
            </w:r>
          </w:p>
          <w:p w14:paraId="0C96B2CF" w14:textId="77777777" w:rsidR="00017691" w:rsidRPr="006F28AD" w:rsidRDefault="00017691" w:rsidP="00017691">
            <w:pPr>
              <w:widowControl w:val="0"/>
              <w:autoSpaceDE w:val="0"/>
              <w:autoSpaceDN w:val="0"/>
              <w:adjustRightInd w:val="0"/>
              <w:ind w:left="48" w:firstLine="8"/>
              <w:rPr>
                <w:rFonts w:cs="Arial"/>
                <w:lang w:val="en-GB"/>
              </w:rPr>
            </w:pPr>
            <w:r w:rsidRPr="006F28AD">
              <w:rPr>
                <w:rFonts w:cs="Arial"/>
                <w:lang w:val="en-GB"/>
              </w:rPr>
              <w:t>6=NG</w:t>
            </w:r>
          </w:p>
          <w:p w14:paraId="0C566DD8" w14:textId="77777777" w:rsidR="00017691" w:rsidRDefault="00017691" w:rsidP="00017691">
            <w:pPr>
              <w:widowControl w:val="0"/>
              <w:autoSpaceDE w:val="0"/>
              <w:autoSpaceDN w:val="0"/>
              <w:adjustRightInd w:val="0"/>
              <w:ind w:left="48" w:firstLine="8"/>
              <w:rPr>
                <w:rFonts w:cs="Arial"/>
                <w:lang w:val="en-GB"/>
              </w:rPr>
            </w:pPr>
            <w:r w:rsidRPr="006F28AD">
              <w:rPr>
                <w:rFonts w:cs="Arial"/>
                <w:lang w:val="en-GB"/>
              </w:rPr>
              <w:t>7=MGBT</w:t>
            </w:r>
          </w:p>
          <w:p w14:paraId="6AC0A53F" w14:textId="77777777" w:rsidR="00017691" w:rsidRDefault="00017691" w:rsidP="00017691">
            <w:pPr>
              <w:widowControl w:val="0"/>
              <w:autoSpaceDE w:val="0"/>
              <w:autoSpaceDN w:val="0"/>
              <w:adjustRightInd w:val="0"/>
              <w:ind w:left="48" w:firstLine="8"/>
              <w:rPr>
                <w:rFonts w:cs="Arial"/>
                <w:lang w:val="en-GB"/>
              </w:rPr>
            </w:pPr>
            <w:r>
              <w:rPr>
                <w:rFonts w:cs="Arial"/>
                <w:lang w:val="en-GB"/>
              </w:rPr>
              <w:t>8=LRHP</w:t>
            </w:r>
          </w:p>
          <w:p w14:paraId="7B906169" w14:textId="77777777" w:rsidR="00017691" w:rsidRPr="006F28AD" w:rsidRDefault="00017691" w:rsidP="00017691">
            <w:pPr>
              <w:widowControl w:val="0"/>
              <w:autoSpaceDE w:val="0"/>
              <w:autoSpaceDN w:val="0"/>
              <w:adjustRightInd w:val="0"/>
              <w:ind w:left="48" w:firstLine="8"/>
              <w:rPr>
                <w:rFonts w:cs="Arial"/>
                <w:lang w:val="en-GB"/>
              </w:rPr>
            </w:pPr>
            <w:r w:rsidRPr="006F28AD">
              <w:rPr>
                <w:rFonts w:cs="Arial"/>
                <w:lang w:val="en-GB"/>
              </w:rPr>
              <w:t>9=MGBOP</w:t>
            </w:r>
          </w:p>
          <w:p w14:paraId="6CF5FF30" w14:textId="308B789A" w:rsidR="00017691" w:rsidRPr="006F28AD" w:rsidRDefault="00017691" w:rsidP="00017691">
            <w:pPr>
              <w:widowControl w:val="0"/>
              <w:autoSpaceDE w:val="0"/>
              <w:autoSpaceDN w:val="0"/>
              <w:adjustRightInd w:val="0"/>
              <w:ind w:left="48" w:firstLine="8"/>
              <w:rPr>
                <w:rFonts w:cs="Arial"/>
                <w:lang w:val="en-GB"/>
              </w:rPr>
            </w:pPr>
            <w:r w:rsidRPr="006F28AD">
              <w:rPr>
                <w:rFonts w:cs="Arial"/>
                <w:lang w:val="en-GB"/>
              </w:rPr>
              <w:t>10=TOTR</w:t>
            </w:r>
          </w:p>
          <w:p w14:paraId="344BD2FE" w14:textId="77777777" w:rsidR="00017691" w:rsidRDefault="00017691" w:rsidP="00017691">
            <w:pPr>
              <w:widowControl w:val="0"/>
              <w:autoSpaceDE w:val="0"/>
              <w:autoSpaceDN w:val="0"/>
              <w:adjustRightInd w:val="0"/>
              <w:ind w:left="48" w:firstLine="8"/>
              <w:rPr>
                <w:rFonts w:cs="Arial"/>
                <w:lang w:val="en-GB"/>
              </w:rPr>
            </w:pPr>
            <w:r w:rsidRPr="006F28AD">
              <w:rPr>
                <w:rFonts w:cs="Arial"/>
                <w:lang w:val="en-GB"/>
              </w:rPr>
              <w:t>11=MAX</w:t>
            </w:r>
          </w:p>
          <w:p w14:paraId="1D55EC87" w14:textId="63B79FEE" w:rsidR="00895B4E" w:rsidRDefault="00006B3B" w:rsidP="00006B3B">
            <w:pPr>
              <w:widowControl w:val="0"/>
              <w:autoSpaceDE w:val="0"/>
              <w:autoSpaceDN w:val="0"/>
              <w:adjustRightInd w:val="0"/>
              <w:ind w:left="48" w:firstLine="8"/>
              <w:rPr>
                <w:rFonts w:cs="Arial"/>
                <w:lang w:val="en-GB"/>
              </w:rPr>
            </w:pPr>
            <w:r>
              <w:rPr>
                <w:rFonts w:cs="Arial"/>
                <w:lang w:val="en-GB"/>
              </w:rPr>
              <w:t xml:space="preserve"> </w:t>
            </w:r>
          </w:p>
        </w:tc>
      </w:tr>
      <w:tr w:rsidR="00895B4E" w14:paraId="555C7B49" w14:textId="77777777" w:rsidTr="000911B4">
        <w:trPr>
          <w:trHeight w:val="300"/>
        </w:trPr>
        <w:tc>
          <w:tcPr>
            <w:tcW w:w="4044" w:type="dxa"/>
            <w:tcBorders>
              <w:top w:val="single" w:sz="4" w:space="0" w:color="auto"/>
              <w:bottom w:val="single" w:sz="4" w:space="0" w:color="auto"/>
              <w:right w:val="single" w:sz="4" w:space="0" w:color="auto"/>
            </w:tcBorders>
          </w:tcPr>
          <w:p w14:paraId="64DB64F6" w14:textId="77777777" w:rsidR="00895B4E" w:rsidRDefault="00895B4E" w:rsidP="000911B4">
            <w:pPr>
              <w:widowControl w:val="0"/>
              <w:autoSpaceDE w:val="0"/>
              <w:autoSpaceDN w:val="0"/>
              <w:adjustRightInd w:val="0"/>
              <w:rPr>
                <w:rFonts w:cs="Arial"/>
                <w:lang w:val="en-GB"/>
              </w:rPr>
            </w:pPr>
            <w:r>
              <w:rPr>
                <w:rFonts w:cs="Arial"/>
                <w:lang w:val="en-GB"/>
              </w:rPr>
              <w:t xml:space="preserve"> Filter Type</w:t>
            </w:r>
          </w:p>
        </w:tc>
        <w:tc>
          <w:tcPr>
            <w:tcW w:w="2766" w:type="dxa"/>
            <w:tcBorders>
              <w:top w:val="single" w:sz="4" w:space="0" w:color="auto"/>
              <w:left w:val="single" w:sz="4" w:space="0" w:color="auto"/>
              <w:bottom w:val="single" w:sz="4" w:space="0" w:color="auto"/>
            </w:tcBorders>
          </w:tcPr>
          <w:p w14:paraId="4FBD1CD0" w14:textId="77777777" w:rsidR="00895B4E" w:rsidRDefault="00895B4E" w:rsidP="000911B4">
            <w:pPr>
              <w:widowControl w:val="0"/>
              <w:autoSpaceDE w:val="0"/>
              <w:autoSpaceDN w:val="0"/>
              <w:adjustRightInd w:val="0"/>
              <w:ind w:left="48" w:firstLine="8"/>
              <w:rPr>
                <w:rFonts w:cs="Arial"/>
                <w:lang w:val="en-GB"/>
              </w:rPr>
            </w:pPr>
            <w:r>
              <w:rPr>
                <w:rFonts w:cs="Arial"/>
                <w:lang w:val="en-GB"/>
              </w:rPr>
              <w:t>0 = None</w:t>
            </w:r>
          </w:p>
          <w:p w14:paraId="25074389" w14:textId="77777777" w:rsidR="00895B4E" w:rsidRDefault="00895B4E" w:rsidP="000911B4">
            <w:pPr>
              <w:widowControl w:val="0"/>
              <w:autoSpaceDE w:val="0"/>
              <w:autoSpaceDN w:val="0"/>
              <w:adjustRightInd w:val="0"/>
              <w:ind w:left="48" w:firstLine="8"/>
              <w:rPr>
                <w:rFonts w:cs="Arial"/>
                <w:lang w:val="en-GB"/>
              </w:rPr>
            </w:pPr>
            <w:r>
              <w:rPr>
                <w:rFonts w:cs="Arial"/>
                <w:lang w:val="en-GB"/>
              </w:rPr>
              <w:t>1 = First Order filter</w:t>
            </w:r>
          </w:p>
          <w:p w14:paraId="22B6AECC" w14:textId="77777777" w:rsidR="00895B4E" w:rsidRDefault="00895B4E" w:rsidP="000911B4">
            <w:pPr>
              <w:widowControl w:val="0"/>
              <w:autoSpaceDE w:val="0"/>
              <w:autoSpaceDN w:val="0"/>
              <w:adjustRightInd w:val="0"/>
              <w:ind w:left="48" w:firstLine="8"/>
              <w:rPr>
                <w:rFonts w:cs="Arial"/>
                <w:lang w:val="en-GB"/>
              </w:rPr>
            </w:pPr>
            <w:r>
              <w:rPr>
                <w:rFonts w:cs="Arial"/>
                <w:lang w:val="en-GB"/>
              </w:rPr>
              <w:t>2 = Averaging filter</w:t>
            </w:r>
          </w:p>
        </w:tc>
      </w:tr>
      <w:tr w:rsidR="00895B4E" w14:paraId="18F994B9" w14:textId="77777777" w:rsidTr="000911B4">
        <w:trPr>
          <w:trHeight w:val="300"/>
        </w:trPr>
        <w:tc>
          <w:tcPr>
            <w:tcW w:w="4044" w:type="dxa"/>
            <w:tcBorders>
              <w:top w:val="single" w:sz="4" w:space="0" w:color="auto"/>
              <w:bottom w:val="single" w:sz="4" w:space="0" w:color="auto"/>
              <w:right w:val="single" w:sz="4" w:space="0" w:color="auto"/>
            </w:tcBorders>
          </w:tcPr>
          <w:p w14:paraId="57F27BAE" w14:textId="77777777" w:rsidR="00895B4E" w:rsidRDefault="00895B4E" w:rsidP="000911B4">
            <w:pPr>
              <w:widowControl w:val="0"/>
              <w:autoSpaceDE w:val="0"/>
              <w:autoSpaceDN w:val="0"/>
              <w:adjustRightInd w:val="0"/>
              <w:rPr>
                <w:rFonts w:cs="Arial"/>
                <w:lang w:val="en-GB"/>
              </w:rPr>
            </w:pPr>
            <w:r>
              <w:rPr>
                <w:rFonts w:cs="Arial"/>
                <w:lang w:val="en-GB"/>
              </w:rPr>
              <w:t>Filter Constant</w:t>
            </w:r>
          </w:p>
        </w:tc>
        <w:tc>
          <w:tcPr>
            <w:tcW w:w="2766" w:type="dxa"/>
            <w:tcBorders>
              <w:top w:val="single" w:sz="4" w:space="0" w:color="auto"/>
              <w:left w:val="single" w:sz="4" w:space="0" w:color="auto"/>
              <w:bottom w:val="single" w:sz="4" w:space="0" w:color="auto"/>
            </w:tcBorders>
          </w:tcPr>
          <w:p w14:paraId="0C7FAC17" w14:textId="77777777" w:rsidR="00895B4E" w:rsidRDefault="00895B4E" w:rsidP="000911B4">
            <w:pPr>
              <w:widowControl w:val="0"/>
              <w:autoSpaceDE w:val="0"/>
              <w:autoSpaceDN w:val="0"/>
              <w:adjustRightInd w:val="0"/>
              <w:ind w:left="48" w:firstLine="8"/>
              <w:rPr>
                <w:rFonts w:cs="Arial"/>
                <w:lang w:val="en-GB"/>
              </w:rPr>
            </w:pPr>
            <w:r>
              <w:rPr>
                <w:rFonts w:cs="Arial"/>
                <w:lang w:val="en-GB"/>
              </w:rPr>
              <w:t>0 to 1</w:t>
            </w:r>
          </w:p>
        </w:tc>
      </w:tr>
      <w:tr w:rsidR="00895B4E" w14:paraId="76DFF946" w14:textId="77777777" w:rsidTr="000911B4">
        <w:trPr>
          <w:trHeight w:val="300"/>
        </w:trPr>
        <w:tc>
          <w:tcPr>
            <w:tcW w:w="4044" w:type="dxa"/>
            <w:tcBorders>
              <w:top w:val="single" w:sz="4" w:space="0" w:color="auto"/>
              <w:bottom w:val="single" w:sz="4" w:space="0" w:color="auto"/>
              <w:right w:val="single" w:sz="4" w:space="0" w:color="auto"/>
            </w:tcBorders>
          </w:tcPr>
          <w:p w14:paraId="39CB30AF" w14:textId="77777777" w:rsidR="00895B4E" w:rsidRDefault="00895B4E" w:rsidP="000911B4">
            <w:pPr>
              <w:widowControl w:val="0"/>
              <w:autoSpaceDE w:val="0"/>
              <w:autoSpaceDN w:val="0"/>
              <w:adjustRightInd w:val="0"/>
              <w:rPr>
                <w:rFonts w:cs="Arial"/>
                <w:lang w:val="en-GB"/>
              </w:rPr>
            </w:pPr>
            <w:r>
              <w:rPr>
                <w:rFonts w:cs="Arial"/>
                <w:lang w:val="en-GB"/>
              </w:rPr>
              <w:t>Start Range</w:t>
            </w:r>
          </w:p>
        </w:tc>
        <w:tc>
          <w:tcPr>
            <w:tcW w:w="2766" w:type="dxa"/>
            <w:tcBorders>
              <w:top w:val="single" w:sz="4" w:space="0" w:color="auto"/>
              <w:left w:val="single" w:sz="4" w:space="0" w:color="auto"/>
              <w:bottom w:val="single" w:sz="4" w:space="0" w:color="auto"/>
            </w:tcBorders>
          </w:tcPr>
          <w:p w14:paraId="43177B3F" w14:textId="77777777" w:rsidR="00895B4E" w:rsidRDefault="00895B4E" w:rsidP="000911B4">
            <w:pPr>
              <w:widowControl w:val="0"/>
              <w:autoSpaceDE w:val="0"/>
              <w:autoSpaceDN w:val="0"/>
              <w:adjustRightInd w:val="0"/>
              <w:ind w:left="48" w:firstLine="8"/>
              <w:rPr>
                <w:rFonts w:cs="Arial"/>
                <w:lang w:val="en-GB"/>
              </w:rPr>
            </w:pPr>
            <w:r>
              <w:rPr>
                <w:rFonts w:cs="Arial"/>
                <w:lang w:val="en-GB"/>
              </w:rPr>
              <w:t>-10,000 to +10,000</w:t>
            </w:r>
          </w:p>
        </w:tc>
      </w:tr>
      <w:tr w:rsidR="00895B4E" w14:paraId="1C2A8B05" w14:textId="77777777" w:rsidTr="000911B4">
        <w:trPr>
          <w:trHeight w:val="300"/>
        </w:trPr>
        <w:tc>
          <w:tcPr>
            <w:tcW w:w="4044" w:type="dxa"/>
            <w:tcBorders>
              <w:top w:val="single" w:sz="4" w:space="0" w:color="auto"/>
              <w:bottom w:val="single" w:sz="4" w:space="0" w:color="auto"/>
              <w:right w:val="single" w:sz="4" w:space="0" w:color="auto"/>
            </w:tcBorders>
          </w:tcPr>
          <w:p w14:paraId="096AE706" w14:textId="77777777" w:rsidR="00895B4E" w:rsidRDefault="00895B4E" w:rsidP="000911B4">
            <w:pPr>
              <w:widowControl w:val="0"/>
              <w:autoSpaceDE w:val="0"/>
              <w:autoSpaceDN w:val="0"/>
              <w:adjustRightInd w:val="0"/>
              <w:rPr>
                <w:rFonts w:cs="Arial"/>
                <w:lang w:val="en-GB"/>
              </w:rPr>
            </w:pPr>
            <w:r>
              <w:rPr>
                <w:rFonts w:cs="Arial"/>
                <w:lang w:val="en-GB"/>
              </w:rPr>
              <w:t>End Range</w:t>
            </w:r>
          </w:p>
        </w:tc>
        <w:tc>
          <w:tcPr>
            <w:tcW w:w="2766" w:type="dxa"/>
            <w:tcBorders>
              <w:top w:val="single" w:sz="4" w:space="0" w:color="auto"/>
              <w:left w:val="single" w:sz="4" w:space="0" w:color="auto"/>
              <w:bottom w:val="single" w:sz="4" w:space="0" w:color="auto"/>
            </w:tcBorders>
          </w:tcPr>
          <w:p w14:paraId="652D7691" w14:textId="77777777" w:rsidR="00895B4E" w:rsidRDefault="00895B4E" w:rsidP="000911B4">
            <w:pPr>
              <w:widowControl w:val="0"/>
              <w:autoSpaceDE w:val="0"/>
              <w:autoSpaceDN w:val="0"/>
              <w:adjustRightInd w:val="0"/>
              <w:ind w:left="48" w:firstLine="8"/>
              <w:rPr>
                <w:rFonts w:cs="Arial"/>
                <w:lang w:val="en-GB"/>
              </w:rPr>
            </w:pPr>
            <w:r>
              <w:rPr>
                <w:rFonts w:cs="Arial"/>
                <w:lang w:val="en-GB"/>
              </w:rPr>
              <w:t>-10,000 to +10,000</w:t>
            </w:r>
          </w:p>
        </w:tc>
      </w:tr>
    </w:tbl>
    <w:p w14:paraId="5F67E44D" w14:textId="77777777" w:rsidR="002D4A57" w:rsidRPr="007F7C0A" w:rsidRDefault="002D4A57" w:rsidP="002D4A57">
      <w:pPr>
        <w:autoSpaceDE w:val="0"/>
        <w:autoSpaceDN w:val="0"/>
        <w:adjustRightInd w:val="0"/>
        <w:rPr>
          <w:rFonts w:cs="Arial"/>
        </w:rPr>
      </w:pPr>
    </w:p>
    <w:p w14:paraId="2FAE50B0" w14:textId="77777777" w:rsidR="002D4A57" w:rsidRPr="007F7C0A" w:rsidRDefault="002D4A57" w:rsidP="002D4A57">
      <w:pPr>
        <w:widowControl w:val="0"/>
        <w:autoSpaceDE w:val="0"/>
        <w:autoSpaceDN w:val="0"/>
        <w:adjustRightInd w:val="0"/>
        <w:rPr>
          <w:rFonts w:cs="Arial"/>
        </w:rPr>
      </w:pPr>
      <w:r w:rsidRPr="007F7C0A">
        <w:rPr>
          <w:rFonts w:cs="Arial"/>
        </w:rPr>
        <w:t>The ARINC 429 Input Data Configuration section shall have the parameters specified in Table : ARINC429 Input Data Configuration - Aircraft Parameters for each of the ARINC429 Input Data as specified in the Number of ARINC 429 Inputs.</w:t>
      </w:r>
    </w:p>
    <w:p w14:paraId="4D5A4D4C" w14:textId="77777777" w:rsidR="002D4A57" w:rsidRPr="007F7C0A" w:rsidRDefault="002D4A57" w:rsidP="002D4A57">
      <w:pPr>
        <w:widowControl w:val="0"/>
        <w:autoSpaceDE w:val="0"/>
        <w:autoSpaceDN w:val="0"/>
        <w:adjustRightInd w:val="0"/>
        <w:rPr>
          <w:rFonts w:cs="Arial"/>
        </w:rPr>
      </w:pPr>
    </w:p>
    <w:p w14:paraId="1C5442E4" w14:textId="4F0D6037" w:rsidR="002D4A57" w:rsidRPr="007F7C0A" w:rsidRDefault="002D4A57" w:rsidP="002D4A57">
      <w:pPr>
        <w:pStyle w:val="Caption"/>
        <w:rPr>
          <w:rFonts w:cs="Arial"/>
        </w:rPr>
      </w:pPr>
      <w:bookmarkStart w:id="58" w:name="_Toc171599812"/>
      <w:r w:rsidRPr="007F7C0A">
        <w:rPr>
          <w:rFonts w:cs="Arial"/>
        </w:rPr>
        <w:t xml:space="preserve">Table </w:t>
      </w:r>
      <w:r w:rsidRPr="007F7C0A">
        <w:rPr>
          <w:rFonts w:cs="Arial"/>
        </w:rPr>
        <w:fldChar w:fldCharType="begin"/>
      </w:r>
      <w:r w:rsidRPr="007F7C0A">
        <w:rPr>
          <w:rFonts w:cs="Arial"/>
        </w:rPr>
        <w:instrText xml:space="preserve"> SEQ Table \* ARABIC </w:instrText>
      </w:r>
      <w:r w:rsidRPr="007F7C0A">
        <w:rPr>
          <w:rFonts w:cs="Arial"/>
        </w:rPr>
        <w:fldChar w:fldCharType="separate"/>
      </w:r>
      <w:r w:rsidR="0032761E">
        <w:rPr>
          <w:rFonts w:cs="Arial"/>
          <w:noProof/>
        </w:rPr>
        <w:t>11</w:t>
      </w:r>
      <w:r w:rsidRPr="007F7C0A">
        <w:rPr>
          <w:rFonts w:cs="Arial"/>
        </w:rPr>
        <w:fldChar w:fldCharType="end"/>
      </w:r>
      <w:r w:rsidRPr="007F7C0A">
        <w:rPr>
          <w:rFonts w:cs="Arial"/>
        </w:rPr>
        <w:t>: ARINC429 Input Data Configuration – Aircraft Parameters</w:t>
      </w:r>
      <w:bookmarkEnd w:id="58"/>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95"/>
        <w:gridCol w:w="3828"/>
      </w:tblGrid>
      <w:tr w:rsidR="00B264EE" w14:paraId="27D67B9F" w14:textId="77777777" w:rsidTr="000911B4">
        <w:trPr>
          <w:trHeight w:val="300"/>
        </w:trPr>
        <w:tc>
          <w:tcPr>
            <w:tcW w:w="3195" w:type="dxa"/>
            <w:tcBorders>
              <w:top w:val="single" w:sz="4" w:space="0" w:color="auto"/>
              <w:bottom w:val="single" w:sz="4" w:space="0" w:color="auto"/>
              <w:right w:val="single" w:sz="4" w:space="0" w:color="auto"/>
            </w:tcBorders>
            <w:shd w:val="clear" w:color="auto" w:fill="BFBFBF"/>
          </w:tcPr>
          <w:p w14:paraId="75DB92D3" w14:textId="77777777" w:rsidR="00B264EE" w:rsidRDefault="00B264EE" w:rsidP="000911B4">
            <w:pPr>
              <w:widowControl w:val="0"/>
              <w:autoSpaceDE w:val="0"/>
              <w:autoSpaceDN w:val="0"/>
              <w:adjustRightInd w:val="0"/>
              <w:ind w:left="90"/>
              <w:rPr>
                <w:rFonts w:cs="Arial"/>
                <w:b/>
                <w:bCs/>
                <w:lang w:val="en-GB"/>
              </w:rPr>
            </w:pPr>
            <w:r>
              <w:rPr>
                <w:rFonts w:cs="Arial"/>
                <w:b/>
                <w:bCs/>
                <w:lang w:val="en-GB"/>
              </w:rPr>
              <w:t>Parameter</w:t>
            </w:r>
          </w:p>
        </w:tc>
        <w:tc>
          <w:tcPr>
            <w:tcW w:w="3828" w:type="dxa"/>
            <w:tcBorders>
              <w:top w:val="single" w:sz="4" w:space="0" w:color="auto"/>
              <w:left w:val="single" w:sz="4" w:space="0" w:color="auto"/>
              <w:bottom w:val="single" w:sz="4" w:space="0" w:color="auto"/>
            </w:tcBorders>
            <w:shd w:val="clear" w:color="auto" w:fill="BFBFBF"/>
          </w:tcPr>
          <w:p w14:paraId="039C8CE9" w14:textId="77777777" w:rsidR="00B264EE" w:rsidRDefault="00B264EE" w:rsidP="000911B4">
            <w:pPr>
              <w:widowControl w:val="0"/>
              <w:autoSpaceDE w:val="0"/>
              <w:autoSpaceDN w:val="0"/>
              <w:adjustRightInd w:val="0"/>
              <w:ind w:left="48" w:firstLine="8"/>
              <w:rPr>
                <w:rFonts w:cs="Arial"/>
                <w:b/>
                <w:bCs/>
                <w:lang w:val="en-GB"/>
              </w:rPr>
            </w:pPr>
            <w:r>
              <w:rPr>
                <w:rFonts w:cs="Arial"/>
                <w:b/>
                <w:bCs/>
                <w:lang w:val="en-GB"/>
              </w:rPr>
              <w:t>Range</w:t>
            </w:r>
          </w:p>
        </w:tc>
      </w:tr>
      <w:tr w:rsidR="00B264EE" w14:paraId="0A491A44" w14:textId="77777777" w:rsidTr="000911B4">
        <w:trPr>
          <w:trHeight w:val="300"/>
        </w:trPr>
        <w:tc>
          <w:tcPr>
            <w:tcW w:w="3195" w:type="dxa"/>
            <w:tcBorders>
              <w:top w:val="single" w:sz="4" w:space="0" w:color="auto"/>
              <w:bottom w:val="single" w:sz="4" w:space="0" w:color="auto"/>
              <w:right w:val="single" w:sz="4" w:space="0" w:color="auto"/>
            </w:tcBorders>
          </w:tcPr>
          <w:p w14:paraId="6A514658" w14:textId="77777777" w:rsidR="00B264EE" w:rsidRDefault="00B264EE" w:rsidP="000911B4">
            <w:pPr>
              <w:widowControl w:val="0"/>
              <w:autoSpaceDE w:val="0"/>
              <w:autoSpaceDN w:val="0"/>
              <w:adjustRightInd w:val="0"/>
              <w:ind w:left="48" w:firstLine="8"/>
              <w:rPr>
                <w:rFonts w:cs="Arial"/>
                <w:lang w:val="en-GB"/>
              </w:rPr>
            </w:pPr>
            <w:r>
              <w:rPr>
                <w:rFonts w:cs="Arial"/>
                <w:lang w:val="en-GB"/>
              </w:rPr>
              <w:t>Label</w:t>
            </w:r>
          </w:p>
        </w:tc>
        <w:tc>
          <w:tcPr>
            <w:tcW w:w="3828" w:type="dxa"/>
            <w:tcBorders>
              <w:top w:val="single" w:sz="4" w:space="0" w:color="auto"/>
              <w:left w:val="single" w:sz="4" w:space="0" w:color="auto"/>
              <w:bottom w:val="single" w:sz="4" w:space="0" w:color="auto"/>
            </w:tcBorders>
          </w:tcPr>
          <w:p w14:paraId="4B049807" w14:textId="77777777" w:rsidR="00B264EE" w:rsidRDefault="00B264EE" w:rsidP="000911B4">
            <w:pPr>
              <w:widowControl w:val="0"/>
              <w:autoSpaceDE w:val="0"/>
              <w:autoSpaceDN w:val="0"/>
              <w:adjustRightInd w:val="0"/>
              <w:ind w:left="48" w:firstLine="8"/>
              <w:rPr>
                <w:rFonts w:cs="Arial"/>
                <w:lang w:val="en-GB"/>
              </w:rPr>
            </w:pPr>
            <w:r>
              <w:rPr>
                <w:rFonts w:cs="Arial"/>
                <w:lang w:val="en-GB"/>
              </w:rPr>
              <w:t xml:space="preserve"> 0 - 255</w:t>
            </w:r>
          </w:p>
        </w:tc>
      </w:tr>
      <w:tr w:rsidR="00B264EE" w14:paraId="16B8285D" w14:textId="77777777" w:rsidTr="000911B4">
        <w:trPr>
          <w:trHeight w:val="300"/>
        </w:trPr>
        <w:tc>
          <w:tcPr>
            <w:tcW w:w="3195" w:type="dxa"/>
            <w:tcBorders>
              <w:top w:val="single" w:sz="4" w:space="0" w:color="auto"/>
              <w:bottom w:val="single" w:sz="4" w:space="0" w:color="auto"/>
              <w:right w:val="single" w:sz="4" w:space="0" w:color="auto"/>
            </w:tcBorders>
          </w:tcPr>
          <w:p w14:paraId="31814E63" w14:textId="77777777" w:rsidR="00B264EE" w:rsidRDefault="00B264EE" w:rsidP="000911B4">
            <w:pPr>
              <w:widowControl w:val="0"/>
              <w:autoSpaceDE w:val="0"/>
              <w:autoSpaceDN w:val="0"/>
              <w:adjustRightInd w:val="0"/>
              <w:ind w:left="48" w:firstLine="8"/>
              <w:rPr>
                <w:rFonts w:cs="Arial"/>
                <w:lang w:val="en-GB"/>
              </w:rPr>
            </w:pPr>
            <w:r>
              <w:rPr>
                <w:rFonts w:cs="Arial"/>
                <w:lang w:val="en-GB"/>
              </w:rPr>
              <w:t>Channel</w:t>
            </w:r>
          </w:p>
        </w:tc>
        <w:tc>
          <w:tcPr>
            <w:tcW w:w="3828" w:type="dxa"/>
            <w:tcBorders>
              <w:top w:val="single" w:sz="4" w:space="0" w:color="auto"/>
              <w:left w:val="single" w:sz="4" w:space="0" w:color="auto"/>
              <w:bottom w:val="single" w:sz="4" w:space="0" w:color="auto"/>
            </w:tcBorders>
          </w:tcPr>
          <w:p w14:paraId="48A901D5" w14:textId="77777777" w:rsidR="00B264EE" w:rsidRDefault="00B264EE" w:rsidP="000911B4">
            <w:pPr>
              <w:widowControl w:val="0"/>
              <w:autoSpaceDE w:val="0"/>
              <w:autoSpaceDN w:val="0"/>
              <w:adjustRightInd w:val="0"/>
              <w:ind w:left="48" w:firstLine="8"/>
              <w:rPr>
                <w:rFonts w:cs="Arial"/>
                <w:lang w:val="en-GB"/>
              </w:rPr>
            </w:pPr>
            <w:r>
              <w:rPr>
                <w:rFonts w:cs="Arial"/>
                <w:lang w:val="en-GB"/>
              </w:rPr>
              <w:t>0 – 10</w:t>
            </w:r>
          </w:p>
        </w:tc>
      </w:tr>
      <w:tr w:rsidR="00B264EE" w14:paraId="49C6312D" w14:textId="77777777" w:rsidTr="000911B4">
        <w:trPr>
          <w:trHeight w:val="300"/>
        </w:trPr>
        <w:tc>
          <w:tcPr>
            <w:tcW w:w="3195" w:type="dxa"/>
            <w:tcBorders>
              <w:top w:val="single" w:sz="4" w:space="0" w:color="auto"/>
              <w:bottom w:val="single" w:sz="4" w:space="0" w:color="auto"/>
              <w:right w:val="single" w:sz="4" w:space="0" w:color="auto"/>
            </w:tcBorders>
          </w:tcPr>
          <w:p w14:paraId="31F14569" w14:textId="77777777" w:rsidR="00B264EE" w:rsidRDefault="00B264EE" w:rsidP="000911B4">
            <w:pPr>
              <w:widowControl w:val="0"/>
              <w:autoSpaceDE w:val="0"/>
              <w:autoSpaceDN w:val="0"/>
              <w:adjustRightInd w:val="0"/>
              <w:ind w:left="48" w:firstLine="8"/>
              <w:rPr>
                <w:rFonts w:cs="Arial"/>
                <w:lang w:val="en-GB"/>
              </w:rPr>
            </w:pPr>
            <w:r>
              <w:rPr>
                <w:rFonts w:cs="Arial"/>
                <w:lang w:val="en-GB"/>
              </w:rPr>
              <w:lastRenderedPageBreak/>
              <w:t>Label Type</w:t>
            </w:r>
          </w:p>
        </w:tc>
        <w:tc>
          <w:tcPr>
            <w:tcW w:w="3828" w:type="dxa"/>
            <w:tcBorders>
              <w:top w:val="single" w:sz="4" w:space="0" w:color="auto"/>
              <w:left w:val="single" w:sz="4" w:space="0" w:color="auto"/>
              <w:bottom w:val="single" w:sz="4" w:space="0" w:color="auto"/>
            </w:tcBorders>
          </w:tcPr>
          <w:p w14:paraId="1000ADE1" w14:textId="77777777" w:rsidR="00B264EE" w:rsidRDefault="00B264EE" w:rsidP="000911B4">
            <w:pPr>
              <w:widowControl w:val="0"/>
              <w:autoSpaceDE w:val="0"/>
              <w:autoSpaceDN w:val="0"/>
              <w:adjustRightInd w:val="0"/>
              <w:ind w:left="48" w:firstLine="8"/>
              <w:rPr>
                <w:rFonts w:cs="Arial"/>
                <w:lang w:val="en-GB"/>
              </w:rPr>
            </w:pPr>
            <w:r>
              <w:rPr>
                <w:rFonts w:cs="Arial"/>
                <w:lang w:val="en-GB"/>
              </w:rPr>
              <w:t>0 = Discrete</w:t>
            </w:r>
          </w:p>
          <w:p w14:paraId="051B5753" w14:textId="77777777" w:rsidR="00B264EE" w:rsidRDefault="00B264EE" w:rsidP="000911B4">
            <w:pPr>
              <w:widowControl w:val="0"/>
              <w:autoSpaceDE w:val="0"/>
              <w:autoSpaceDN w:val="0"/>
              <w:adjustRightInd w:val="0"/>
              <w:ind w:left="48" w:firstLine="8"/>
              <w:rPr>
                <w:rFonts w:cs="Arial"/>
                <w:lang w:val="en-GB"/>
              </w:rPr>
            </w:pPr>
            <w:r>
              <w:rPr>
                <w:rFonts w:cs="Arial"/>
                <w:lang w:val="en-GB"/>
              </w:rPr>
              <w:t>1 = BNR</w:t>
            </w:r>
          </w:p>
          <w:p w14:paraId="04F1C2AE" w14:textId="77777777" w:rsidR="00B264EE" w:rsidRDefault="00B264EE" w:rsidP="000911B4">
            <w:pPr>
              <w:widowControl w:val="0"/>
              <w:autoSpaceDE w:val="0"/>
              <w:autoSpaceDN w:val="0"/>
              <w:adjustRightInd w:val="0"/>
              <w:ind w:left="48" w:firstLine="8"/>
              <w:rPr>
                <w:rFonts w:cs="Arial"/>
                <w:lang w:val="en-GB"/>
              </w:rPr>
            </w:pPr>
            <w:r>
              <w:rPr>
                <w:rFonts w:cs="Arial"/>
                <w:lang w:val="en-GB"/>
              </w:rPr>
              <w:t>2 = Others</w:t>
            </w:r>
          </w:p>
        </w:tc>
      </w:tr>
      <w:tr w:rsidR="00B264EE" w14:paraId="4A66F976" w14:textId="77777777" w:rsidTr="000911B4">
        <w:trPr>
          <w:trHeight w:val="300"/>
        </w:trPr>
        <w:tc>
          <w:tcPr>
            <w:tcW w:w="3195" w:type="dxa"/>
            <w:tcBorders>
              <w:top w:val="single" w:sz="4" w:space="0" w:color="auto"/>
              <w:bottom w:val="single" w:sz="4" w:space="0" w:color="auto"/>
              <w:right w:val="single" w:sz="4" w:space="0" w:color="auto"/>
            </w:tcBorders>
          </w:tcPr>
          <w:p w14:paraId="53596C61" w14:textId="77777777" w:rsidR="00B264EE" w:rsidRDefault="00B264EE" w:rsidP="000911B4">
            <w:pPr>
              <w:widowControl w:val="0"/>
              <w:autoSpaceDE w:val="0"/>
              <w:autoSpaceDN w:val="0"/>
              <w:adjustRightInd w:val="0"/>
              <w:ind w:left="48" w:firstLine="8"/>
              <w:rPr>
                <w:rFonts w:cs="Arial"/>
                <w:lang w:val="en-GB"/>
              </w:rPr>
            </w:pPr>
            <w:r>
              <w:rPr>
                <w:rFonts w:cs="Arial"/>
                <w:lang w:val="en-GB"/>
              </w:rPr>
              <w:t>Sign Bit</w:t>
            </w:r>
          </w:p>
        </w:tc>
        <w:tc>
          <w:tcPr>
            <w:tcW w:w="3828" w:type="dxa"/>
            <w:tcBorders>
              <w:top w:val="single" w:sz="4" w:space="0" w:color="auto"/>
              <w:left w:val="single" w:sz="4" w:space="0" w:color="auto"/>
              <w:bottom w:val="single" w:sz="4" w:space="0" w:color="auto"/>
            </w:tcBorders>
          </w:tcPr>
          <w:p w14:paraId="289FA7B2" w14:textId="77777777" w:rsidR="00B264EE" w:rsidRDefault="00B264EE" w:rsidP="000911B4">
            <w:pPr>
              <w:widowControl w:val="0"/>
              <w:autoSpaceDE w:val="0"/>
              <w:autoSpaceDN w:val="0"/>
              <w:adjustRightInd w:val="0"/>
              <w:ind w:left="48" w:firstLine="8"/>
              <w:rPr>
                <w:rFonts w:cs="Arial"/>
                <w:lang w:val="en-GB"/>
              </w:rPr>
            </w:pPr>
            <w:r>
              <w:rPr>
                <w:rFonts w:cs="Arial"/>
                <w:lang w:val="en-GB"/>
              </w:rPr>
              <w:t>0 = Used as Sign bit</w:t>
            </w:r>
          </w:p>
          <w:p w14:paraId="0FF12511" w14:textId="77777777" w:rsidR="00B264EE" w:rsidRDefault="00B264EE" w:rsidP="000911B4">
            <w:pPr>
              <w:widowControl w:val="0"/>
              <w:autoSpaceDE w:val="0"/>
              <w:autoSpaceDN w:val="0"/>
              <w:adjustRightInd w:val="0"/>
              <w:ind w:left="48" w:firstLine="8"/>
              <w:rPr>
                <w:rFonts w:cs="Arial"/>
                <w:lang w:val="en-GB"/>
              </w:rPr>
            </w:pPr>
            <w:r>
              <w:rPr>
                <w:rFonts w:cs="Arial"/>
                <w:lang w:val="en-GB"/>
              </w:rPr>
              <w:t>1 = Used as Data bit</w:t>
            </w:r>
          </w:p>
          <w:p w14:paraId="3127C901" w14:textId="77777777" w:rsidR="00B264EE" w:rsidRDefault="00B264EE" w:rsidP="000911B4">
            <w:pPr>
              <w:widowControl w:val="0"/>
              <w:autoSpaceDE w:val="0"/>
              <w:autoSpaceDN w:val="0"/>
              <w:adjustRightInd w:val="0"/>
              <w:ind w:left="48" w:firstLine="8"/>
              <w:rPr>
                <w:rFonts w:cs="Arial"/>
                <w:lang w:val="en-GB"/>
              </w:rPr>
            </w:pPr>
            <w:r>
              <w:rPr>
                <w:rFonts w:cs="Arial"/>
                <w:lang w:val="en-GB"/>
              </w:rPr>
              <w:t>2 = Used for direction</w:t>
            </w:r>
          </w:p>
          <w:p w14:paraId="5E56FE4F" w14:textId="77777777" w:rsidR="00B264EE" w:rsidRDefault="00B264EE" w:rsidP="000911B4">
            <w:pPr>
              <w:widowControl w:val="0"/>
              <w:autoSpaceDE w:val="0"/>
              <w:autoSpaceDN w:val="0"/>
              <w:adjustRightInd w:val="0"/>
              <w:ind w:left="48" w:firstLine="8"/>
              <w:rPr>
                <w:rFonts w:cs="Arial"/>
                <w:lang w:val="en-GB"/>
              </w:rPr>
            </w:pPr>
            <w:r>
              <w:rPr>
                <w:rFonts w:cs="Arial"/>
                <w:lang w:val="en-GB"/>
              </w:rPr>
              <w:t>3 = Others</w:t>
            </w:r>
          </w:p>
        </w:tc>
      </w:tr>
      <w:tr w:rsidR="00B264EE" w14:paraId="672A1434" w14:textId="77777777" w:rsidTr="000911B4">
        <w:trPr>
          <w:trHeight w:val="300"/>
        </w:trPr>
        <w:tc>
          <w:tcPr>
            <w:tcW w:w="3195" w:type="dxa"/>
            <w:tcBorders>
              <w:top w:val="single" w:sz="4" w:space="0" w:color="auto"/>
              <w:bottom w:val="single" w:sz="4" w:space="0" w:color="auto"/>
              <w:right w:val="single" w:sz="4" w:space="0" w:color="auto"/>
            </w:tcBorders>
          </w:tcPr>
          <w:p w14:paraId="6B7CF8C2" w14:textId="77777777" w:rsidR="00B264EE" w:rsidRDefault="00B264EE" w:rsidP="000911B4">
            <w:pPr>
              <w:widowControl w:val="0"/>
              <w:autoSpaceDE w:val="0"/>
              <w:autoSpaceDN w:val="0"/>
              <w:adjustRightInd w:val="0"/>
              <w:ind w:left="48" w:firstLine="8"/>
              <w:rPr>
                <w:rFonts w:cs="Arial"/>
                <w:lang w:val="en-GB"/>
              </w:rPr>
            </w:pPr>
            <w:r>
              <w:rPr>
                <w:rFonts w:cs="Arial"/>
              </w:rPr>
              <w:t>sig_bits</w:t>
            </w:r>
          </w:p>
        </w:tc>
        <w:tc>
          <w:tcPr>
            <w:tcW w:w="3828" w:type="dxa"/>
            <w:tcBorders>
              <w:top w:val="single" w:sz="4" w:space="0" w:color="auto"/>
              <w:left w:val="single" w:sz="4" w:space="0" w:color="auto"/>
              <w:bottom w:val="single" w:sz="4" w:space="0" w:color="auto"/>
            </w:tcBorders>
          </w:tcPr>
          <w:p w14:paraId="346022F6" w14:textId="77777777" w:rsidR="00B264EE" w:rsidRDefault="00B264EE" w:rsidP="000911B4">
            <w:pPr>
              <w:widowControl w:val="0"/>
              <w:autoSpaceDE w:val="0"/>
              <w:autoSpaceDN w:val="0"/>
              <w:adjustRightInd w:val="0"/>
              <w:ind w:left="48" w:firstLine="8"/>
              <w:rPr>
                <w:rFonts w:cs="Arial"/>
                <w:lang w:val="en-GB"/>
              </w:rPr>
            </w:pPr>
            <w:r>
              <w:rPr>
                <w:rFonts w:cs="Arial"/>
                <w:lang w:val="en-GB"/>
              </w:rPr>
              <w:t>0-20</w:t>
            </w:r>
          </w:p>
        </w:tc>
      </w:tr>
      <w:tr w:rsidR="00B264EE" w14:paraId="660C81BE" w14:textId="77777777" w:rsidTr="000911B4">
        <w:trPr>
          <w:trHeight w:val="399"/>
        </w:trPr>
        <w:tc>
          <w:tcPr>
            <w:tcW w:w="3195" w:type="dxa"/>
            <w:tcBorders>
              <w:top w:val="single" w:sz="4" w:space="0" w:color="auto"/>
              <w:bottom w:val="single" w:sz="4" w:space="0" w:color="auto"/>
              <w:right w:val="single" w:sz="4" w:space="0" w:color="auto"/>
            </w:tcBorders>
          </w:tcPr>
          <w:p w14:paraId="5455EAC0" w14:textId="77777777" w:rsidR="00B264EE" w:rsidRDefault="00B264EE" w:rsidP="000911B4">
            <w:pPr>
              <w:widowControl w:val="0"/>
              <w:autoSpaceDE w:val="0"/>
              <w:autoSpaceDN w:val="0"/>
              <w:adjustRightInd w:val="0"/>
              <w:ind w:left="48" w:firstLine="8"/>
              <w:rPr>
                <w:rFonts w:cs="Arial"/>
                <w:lang w:val="en-GB"/>
              </w:rPr>
            </w:pPr>
            <w:r>
              <w:rPr>
                <w:rFonts w:cs="Arial"/>
                <w:lang w:val="en-GB"/>
              </w:rPr>
              <w:t>Update Rate</w:t>
            </w:r>
          </w:p>
        </w:tc>
        <w:tc>
          <w:tcPr>
            <w:tcW w:w="3828" w:type="dxa"/>
            <w:tcBorders>
              <w:top w:val="single" w:sz="4" w:space="0" w:color="auto"/>
              <w:left w:val="single" w:sz="4" w:space="0" w:color="auto"/>
              <w:bottom w:val="single" w:sz="4" w:space="0" w:color="auto"/>
            </w:tcBorders>
          </w:tcPr>
          <w:p w14:paraId="7F1BBC1C" w14:textId="77777777" w:rsidR="00B264EE" w:rsidRDefault="00B264EE" w:rsidP="000911B4">
            <w:pPr>
              <w:widowControl w:val="0"/>
              <w:autoSpaceDE w:val="0"/>
              <w:autoSpaceDN w:val="0"/>
              <w:adjustRightInd w:val="0"/>
              <w:ind w:left="48" w:firstLine="8"/>
              <w:rPr>
                <w:rFonts w:cs="Arial"/>
                <w:lang w:val="en-GB"/>
              </w:rPr>
            </w:pPr>
            <w:r>
              <w:rPr>
                <w:rFonts w:cs="Arial"/>
                <w:lang w:val="en-GB"/>
              </w:rPr>
              <w:t>0 – 1000</w:t>
            </w:r>
          </w:p>
        </w:tc>
      </w:tr>
      <w:tr w:rsidR="00B264EE" w14:paraId="55B790D2" w14:textId="77777777" w:rsidTr="000911B4">
        <w:trPr>
          <w:trHeight w:val="300"/>
        </w:trPr>
        <w:tc>
          <w:tcPr>
            <w:tcW w:w="3195" w:type="dxa"/>
            <w:tcBorders>
              <w:top w:val="single" w:sz="4" w:space="0" w:color="auto"/>
              <w:bottom w:val="single" w:sz="4" w:space="0" w:color="auto"/>
              <w:right w:val="single" w:sz="4" w:space="0" w:color="auto"/>
            </w:tcBorders>
          </w:tcPr>
          <w:p w14:paraId="08DA54BB" w14:textId="77777777" w:rsidR="00B264EE" w:rsidRDefault="00B264EE" w:rsidP="000911B4">
            <w:pPr>
              <w:widowControl w:val="0"/>
              <w:autoSpaceDE w:val="0"/>
              <w:autoSpaceDN w:val="0"/>
              <w:adjustRightInd w:val="0"/>
              <w:ind w:left="48" w:firstLine="8"/>
              <w:rPr>
                <w:rFonts w:cs="Arial"/>
                <w:lang w:val="en-GB"/>
              </w:rPr>
            </w:pPr>
            <w:r>
              <w:rPr>
                <w:rFonts w:cs="Arial"/>
                <w:lang w:val="en-GB"/>
              </w:rPr>
              <w:t>SDI</w:t>
            </w:r>
          </w:p>
        </w:tc>
        <w:tc>
          <w:tcPr>
            <w:tcW w:w="3828" w:type="dxa"/>
            <w:tcBorders>
              <w:top w:val="single" w:sz="4" w:space="0" w:color="auto"/>
              <w:left w:val="single" w:sz="4" w:space="0" w:color="auto"/>
              <w:bottom w:val="single" w:sz="4" w:space="0" w:color="auto"/>
            </w:tcBorders>
          </w:tcPr>
          <w:p w14:paraId="3AF14354" w14:textId="77777777" w:rsidR="00B264EE" w:rsidRDefault="00B264EE" w:rsidP="000911B4">
            <w:pPr>
              <w:widowControl w:val="0"/>
              <w:autoSpaceDE w:val="0"/>
              <w:autoSpaceDN w:val="0"/>
              <w:adjustRightInd w:val="0"/>
              <w:ind w:left="48" w:firstLine="8"/>
              <w:rPr>
                <w:rFonts w:cs="Arial"/>
                <w:lang w:val="en-GB"/>
              </w:rPr>
            </w:pPr>
            <w:r>
              <w:rPr>
                <w:rFonts w:cs="Arial"/>
                <w:lang w:val="en-GB"/>
              </w:rPr>
              <w:t>0 = SDI_0</w:t>
            </w:r>
          </w:p>
          <w:p w14:paraId="54B0CC99" w14:textId="77777777" w:rsidR="00B264EE" w:rsidRDefault="00B264EE" w:rsidP="000911B4">
            <w:pPr>
              <w:widowControl w:val="0"/>
              <w:autoSpaceDE w:val="0"/>
              <w:autoSpaceDN w:val="0"/>
              <w:adjustRightInd w:val="0"/>
              <w:ind w:left="48" w:firstLine="8"/>
              <w:rPr>
                <w:rFonts w:cs="Arial"/>
                <w:lang w:val="en-GB"/>
              </w:rPr>
            </w:pPr>
            <w:r>
              <w:rPr>
                <w:rFonts w:cs="Arial"/>
                <w:lang w:val="en-GB"/>
              </w:rPr>
              <w:t>1 = SDI_1</w:t>
            </w:r>
          </w:p>
          <w:p w14:paraId="1DA5F6AE" w14:textId="77777777" w:rsidR="00B264EE" w:rsidRDefault="00B264EE" w:rsidP="000911B4">
            <w:pPr>
              <w:widowControl w:val="0"/>
              <w:autoSpaceDE w:val="0"/>
              <w:autoSpaceDN w:val="0"/>
              <w:adjustRightInd w:val="0"/>
              <w:ind w:left="48" w:firstLine="8"/>
              <w:rPr>
                <w:rFonts w:cs="Arial"/>
                <w:lang w:val="en-GB"/>
              </w:rPr>
            </w:pPr>
            <w:r>
              <w:rPr>
                <w:rFonts w:cs="Arial"/>
                <w:lang w:val="en-GB"/>
              </w:rPr>
              <w:t>2 = SDI_2</w:t>
            </w:r>
          </w:p>
          <w:p w14:paraId="02F536AC" w14:textId="77777777" w:rsidR="00B264EE" w:rsidRDefault="00B264EE" w:rsidP="000911B4">
            <w:pPr>
              <w:widowControl w:val="0"/>
              <w:autoSpaceDE w:val="0"/>
              <w:autoSpaceDN w:val="0"/>
              <w:adjustRightInd w:val="0"/>
              <w:ind w:left="48" w:firstLine="8"/>
              <w:rPr>
                <w:rFonts w:cs="Arial"/>
                <w:lang w:val="en-GB"/>
              </w:rPr>
            </w:pPr>
            <w:r>
              <w:rPr>
                <w:rFonts w:cs="Arial"/>
                <w:lang w:val="en-GB"/>
              </w:rPr>
              <w:t>3 = SDI_3</w:t>
            </w:r>
          </w:p>
          <w:p w14:paraId="143F2693" w14:textId="77777777" w:rsidR="00B264EE" w:rsidRDefault="00B264EE" w:rsidP="000911B4">
            <w:pPr>
              <w:widowControl w:val="0"/>
              <w:autoSpaceDE w:val="0"/>
              <w:autoSpaceDN w:val="0"/>
              <w:adjustRightInd w:val="0"/>
              <w:ind w:left="48" w:firstLine="8"/>
              <w:rPr>
                <w:rFonts w:cs="Arial"/>
                <w:lang w:val="en-GB"/>
              </w:rPr>
            </w:pPr>
            <w:r>
              <w:rPr>
                <w:rFonts w:cs="Arial"/>
                <w:lang w:val="en-GB"/>
              </w:rPr>
              <w:t>4 = SDI_ALL</w:t>
            </w:r>
          </w:p>
        </w:tc>
      </w:tr>
      <w:tr w:rsidR="00B264EE" w14:paraId="5F2FE212" w14:textId="77777777" w:rsidTr="000911B4">
        <w:trPr>
          <w:trHeight w:val="300"/>
        </w:trPr>
        <w:tc>
          <w:tcPr>
            <w:tcW w:w="3195" w:type="dxa"/>
            <w:tcBorders>
              <w:top w:val="single" w:sz="4" w:space="0" w:color="auto"/>
              <w:bottom w:val="single" w:sz="4" w:space="0" w:color="auto"/>
              <w:right w:val="single" w:sz="4" w:space="0" w:color="auto"/>
            </w:tcBorders>
          </w:tcPr>
          <w:p w14:paraId="7E3BBAB3" w14:textId="77777777" w:rsidR="00B264EE" w:rsidRDefault="00B264EE" w:rsidP="000911B4">
            <w:pPr>
              <w:widowControl w:val="0"/>
              <w:autoSpaceDE w:val="0"/>
              <w:autoSpaceDN w:val="0"/>
              <w:adjustRightInd w:val="0"/>
              <w:ind w:left="48" w:firstLine="8"/>
              <w:rPr>
                <w:rFonts w:cs="Arial"/>
                <w:lang w:val="en-GB"/>
              </w:rPr>
            </w:pPr>
            <w:r>
              <w:rPr>
                <w:rFonts w:cs="Arial"/>
                <w:lang w:val="en-GB"/>
              </w:rPr>
              <w:t>Parity</w:t>
            </w:r>
          </w:p>
        </w:tc>
        <w:tc>
          <w:tcPr>
            <w:tcW w:w="3828" w:type="dxa"/>
            <w:tcBorders>
              <w:top w:val="single" w:sz="4" w:space="0" w:color="auto"/>
              <w:left w:val="single" w:sz="4" w:space="0" w:color="auto"/>
              <w:bottom w:val="single" w:sz="4" w:space="0" w:color="auto"/>
            </w:tcBorders>
          </w:tcPr>
          <w:p w14:paraId="5476733E" w14:textId="77777777" w:rsidR="00B264EE" w:rsidRDefault="00B264EE" w:rsidP="000911B4">
            <w:pPr>
              <w:widowControl w:val="0"/>
              <w:autoSpaceDE w:val="0"/>
              <w:autoSpaceDN w:val="0"/>
              <w:adjustRightInd w:val="0"/>
              <w:ind w:left="48" w:firstLine="8"/>
              <w:rPr>
                <w:rFonts w:cs="Arial"/>
                <w:lang w:val="en-GB"/>
              </w:rPr>
            </w:pPr>
            <w:r>
              <w:rPr>
                <w:rFonts w:cs="Arial"/>
                <w:lang w:val="en-GB"/>
              </w:rPr>
              <w:t>0, 1</w:t>
            </w:r>
          </w:p>
        </w:tc>
      </w:tr>
      <w:tr w:rsidR="00B264EE" w14:paraId="62ADA346" w14:textId="77777777" w:rsidTr="000911B4">
        <w:trPr>
          <w:trHeight w:val="276"/>
        </w:trPr>
        <w:tc>
          <w:tcPr>
            <w:tcW w:w="3195" w:type="dxa"/>
            <w:tcBorders>
              <w:top w:val="single" w:sz="4" w:space="0" w:color="auto"/>
              <w:bottom w:val="single" w:sz="4" w:space="0" w:color="auto"/>
              <w:right w:val="single" w:sz="4" w:space="0" w:color="auto"/>
            </w:tcBorders>
          </w:tcPr>
          <w:p w14:paraId="4B00B07E" w14:textId="77777777" w:rsidR="00B264EE" w:rsidRDefault="00B264EE" w:rsidP="000911B4">
            <w:pPr>
              <w:widowControl w:val="0"/>
              <w:autoSpaceDE w:val="0"/>
              <w:autoSpaceDN w:val="0"/>
              <w:adjustRightInd w:val="0"/>
              <w:ind w:left="48" w:firstLine="8"/>
              <w:rPr>
                <w:rFonts w:cs="Arial"/>
                <w:lang w:val="en-GB"/>
              </w:rPr>
            </w:pPr>
            <w:r>
              <w:rPr>
                <w:rFonts w:cs="Arial"/>
                <w:lang w:val="en-GB"/>
              </w:rPr>
              <w:t>Resolution</w:t>
            </w:r>
          </w:p>
        </w:tc>
        <w:tc>
          <w:tcPr>
            <w:tcW w:w="3828" w:type="dxa"/>
            <w:tcBorders>
              <w:top w:val="single" w:sz="4" w:space="0" w:color="auto"/>
              <w:left w:val="single" w:sz="4" w:space="0" w:color="auto"/>
              <w:bottom w:val="single" w:sz="4" w:space="0" w:color="auto"/>
            </w:tcBorders>
          </w:tcPr>
          <w:p w14:paraId="747FB773" w14:textId="77777777" w:rsidR="00B264EE" w:rsidRDefault="00B264EE" w:rsidP="000911B4">
            <w:pPr>
              <w:widowControl w:val="0"/>
              <w:autoSpaceDE w:val="0"/>
              <w:autoSpaceDN w:val="0"/>
              <w:adjustRightInd w:val="0"/>
              <w:ind w:left="48" w:firstLine="8"/>
              <w:rPr>
                <w:rFonts w:cs="Arial"/>
                <w:lang w:val="en-GB"/>
              </w:rPr>
            </w:pPr>
            <w:r>
              <w:rPr>
                <w:rFonts w:cs="Arial"/>
                <w:lang w:val="en-GB"/>
              </w:rPr>
              <w:t>1-1000</w:t>
            </w:r>
          </w:p>
        </w:tc>
      </w:tr>
      <w:tr w:rsidR="00B264EE" w14:paraId="2C00812D" w14:textId="77777777" w:rsidTr="000911B4">
        <w:trPr>
          <w:trHeight w:val="300"/>
        </w:trPr>
        <w:tc>
          <w:tcPr>
            <w:tcW w:w="3195" w:type="dxa"/>
            <w:tcBorders>
              <w:top w:val="single" w:sz="4" w:space="0" w:color="auto"/>
              <w:bottom w:val="single" w:sz="4" w:space="0" w:color="auto"/>
              <w:right w:val="single" w:sz="4" w:space="0" w:color="auto"/>
            </w:tcBorders>
          </w:tcPr>
          <w:p w14:paraId="3A5D8EDE" w14:textId="77777777" w:rsidR="00B264EE" w:rsidRDefault="00B264EE" w:rsidP="000911B4">
            <w:pPr>
              <w:widowControl w:val="0"/>
              <w:autoSpaceDE w:val="0"/>
              <w:autoSpaceDN w:val="0"/>
              <w:adjustRightInd w:val="0"/>
              <w:ind w:left="48" w:firstLine="8"/>
              <w:rPr>
                <w:rFonts w:cs="Arial"/>
                <w:lang w:val="en-GB"/>
              </w:rPr>
            </w:pPr>
            <w:r>
              <w:rPr>
                <w:rFonts w:cs="Arial"/>
                <w:lang w:val="en-GB"/>
              </w:rPr>
              <w:t>Offset Value</w:t>
            </w:r>
          </w:p>
        </w:tc>
        <w:tc>
          <w:tcPr>
            <w:tcW w:w="3828" w:type="dxa"/>
            <w:tcBorders>
              <w:top w:val="single" w:sz="4" w:space="0" w:color="auto"/>
              <w:left w:val="single" w:sz="4" w:space="0" w:color="auto"/>
              <w:bottom w:val="single" w:sz="4" w:space="0" w:color="auto"/>
            </w:tcBorders>
          </w:tcPr>
          <w:p w14:paraId="323EBDB4" w14:textId="77777777" w:rsidR="00B264EE" w:rsidRDefault="00B264EE" w:rsidP="000911B4">
            <w:pPr>
              <w:widowControl w:val="0"/>
              <w:autoSpaceDE w:val="0"/>
              <w:autoSpaceDN w:val="0"/>
              <w:adjustRightInd w:val="0"/>
              <w:ind w:left="48" w:firstLine="8"/>
              <w:rPr>
                <w:rFonts w:cs="Arial"/>
                <w:lang w:val="en-GB"/>
              </w:rPr>
            </w:pPr>
            <w:r>
              <w:rPr>
                <w:rFonts w:cs="Arial"/>
                <w:lang w:val="en-GB"/>
              </w:rPr>
              <w:t>0 – 10000</w:t>
            </w:r>
          </w:p>
        </w:tc>
      </w:tr>
      <w:tr w:rsidR="00B264EE" w14:paraId="158B6E23" w14:textId="77777777" w:rsidTr="000911B4">
        <w:trPr>
          <w:trHeight w:val="300"/>
        </w:trPr>
        <w:tc>
          <w:tcPr>
            <w:tcW w:w="3195" w:type="dxa"/>
            <w:tcBorders>
              <w:top w:val="single" w:sz="4" w:space="0" w:color="auto"/>
              <w:bottom w:val="single" w:sz="4" w:space="0" w:color="auto"/>
              <w:right w:val="single" w:sz="4" w:space="0" w:color="auto"/>
            </w:tcBorders>
          </w:tcPr>
          <w:p w14:paraId="2A686C92" w14:textId="77777777" w:rsidR="00B264EE" w:rsidRDefault="00B264EE" w:rsidP="000911B4">
            <w:pPr>
              <w:widowControl w:val="0"/>
              <w:autoSpaceDE w:val="0"/>
              <w:autoSpaceDN w:val="0"/>
              <w:adjustRightInd w:val="0"/>
              <w:ind w:left="48" w:firstLine="8"/>
              <w:rPr>
                <w:rFonts w:cs="Arial"/>
                <w:lang w:val="en-GB"/>
              </w:rPr>
            </w:pPr>
            <w:r>
              <w:rPr>
                <w:rFonts w:cs="Arial"/>
                <w:lang w:val="en-GB"/>
              </w:rPr>
              <w:t>Missing Time</w:t>
            </w:r>
          </w:p>
        </w:tc>
        <w:tc>
          <w:tcPr>
            <w:tcW w:w="3828" w:type="dxa"/>
            <w:tcBorders>
              <w:top w:val="single" w:sz="4" w:space="0" w:color="auto"/>
              <w:left w:val="single" w:sz="4" w:space="0" w:color="auto"/>
              <w:bottom w:val="single" w:sz="4" w:space="0" w:color="auto"/>
            </w:tcBorders>
          </w:tcPr>
          <w:p w14:paraId="0319F2FC" w14:textId="77777777" w:rsidR="00B264EE" w:rsidRDefault="00B264EE" w:rsidP="000911B4">
            <w:pPr>
              <w:widowControl w:val="0"/>
              <w:autoSpaceDE w:val="0"/>
              <w:autoSpaceDN w:val="0"/>
              <w:adjustRightInd w:val="0"/>
              <w:ind w:left="48" w:firstLine="8"/>
              <w:rPr>
                <w:rFonts w:cs="Arial"/>
                <w:lang w:val="en-GB"/>
              </w:rPr>
            </w:pPr>
            <w:r>
              <w:rPr>
                <w:rFonts w:cs="Arial"/>
                <w:lang w:val="en-GB"/>
              </w:rPr>
              <w:t>0 – 1000</w:t>
            </w:r>
          </w:p>
        </w:tc>
      </w:tr>
      <w:tr w:rsidR="00B264EE" w14:paraId="2A421C80" w14:textId="77777777" w:rsidTr="000911B4">
        <w:trPr>
          <w:trHeight w:val="300"/>
        </w:trPr>
        <w:tc>
          <w:tcPr>
            <w:tcW w:w="3195" w:type="dxa"/>
            <w:tcBorders>
              <w:top w:val="single" w:sz="4" w:space="0" w:color="auto"/>
              <w:bottom w:val="single" w:sz="4" w:space="0" w:color="auto"/>
              <w:right w:val="single" w:sz="4" w:space="0" w:color="auto"/>
            </w:tcBorders>
          </w:tcPr>
          <w:p w14:paraId="210CFE39" w14:textId="77777777" w:rsidR="00B264EE" w:rsidRDefault="00B264EE" w:rsidP="000911B4">
            <w:pPr>
              <w:widowControl w:val="0"/>
              <w:autoSpaceDE w:val="0"/>
              <w:autoSpaceDN w:val="0"/>
              <w:adjustRightInd w:val="0"/>
              <w:ind w:left="48" w:firstLine="8"/>
              <w:rPr>
                <w:rFonts w:cs="Arial"/>
                <w:lang w:val="en-GB"/>
              </w:rPr>
            </w:pPr>
            <w:r>
              <w:rPr>
                <w:rFonts w:cs="Arial"/>
                <w:lang w:val="en-GB"/>
              </w:rPr>
              <w:t>Default Value</w:t>
            </w:r>
          </w:p>
        </w:tc>
        <w:tc>
          <w:tcPr>
            <w:tcW w:w="3828" w:type="dxa"/>
            <w:tcBorders>
              <w:top w:val="single" w:sz="4" w:space="0" w:color="auto"/>
              <w:left w:val="single" w:sz="4" w:space="0" w:color="auto"/>
              <w:bottom w:val="single" w:sz="4" w:space="0" w:color="auto"/>
            </w:tcBorders>
          </w:tcPr>
          <w:p w14:paraId="0A81A275" w14:textId="77777777" w:rsidR="00B264EE" w:rsidRDefault="00B264EE" w:rsidP="000911B4">
            <w:pPr>
              <w:widowControl w:val="0"/>
              <w:autoSpaceDE w:val="0"/>
              <w:autoSpaceDN w:val="0"/>
              <w:adjustRightInd w:val="0"/>
              <w:ind w:left="48" w:firstLine="8"/>
              <w:rPr>
                <w:rFonts w:cs="Arial"/>
                <w:lang w:val="en-GB"/>
              </w:rPr>
            </w:pPr>
            <w:r>
              <w:rPr>
                <w:rFonts w:cs="Arial"/>
                <w:lang w:val="en-GB"/>
              </w:rPr>
              <w:t>0 – 10000</w:t>
            </w:r>
          </w:p>
        </w:tc>
      </w:tr>
      <w:tr w:rsidR="00B264EE" w14:paraId="4B095F3C" w14:textId="77777777" w:rsidTr="000911B4">
        <w:trPr>
          <w:trHeight w:val="300"/>
        </w:trPr>
        <w:tc>
          <w:tcPr>
            <w:tcW w:w="3195" w:type="dxa"/>
            <w:tcBorders>
              <w:top w:val="single" w:sz="4" w:space="0" w:color="auto"/>
              <w:bottom w:val="single" w:sz="4" w:space="0" w:color="auto"/>
              <w:right w:val="single" w:sz="4" w:space="0" w:color="auto"/>
            </w:tcBorders>
          </w:tcPr>
          <w:p w14:paraId="454C249B" w14:textId="77777777" w:rsidR="00B264EE" w:rsidRDefault="00B264EE" w:rsidP="000911B4">
            <w:pPr>
              <w:widowControl w:val="0"/>
              <w:autoSpaceDE w:val="0"/>
              <w:autoSpaceDN w:val="0"/>
              <w:adjustRightInd w:val="0"/>
              <w:ind w:left="48" w:firstLine="8"/>
              <w:rPr>
                <w:rFonts w:cs="Arial"/>
                <w:lang w:val="en-GB"/>
              </w:rPr>
            </w:pPr>
            <w:r>
              <w:rPr>
                <w:rFonts w:cs="Arial"/>
                <w:lang w:val="en-GB"/>
              </w:rPr>
              <w:t>Source</w:t>
            </w:r>
          </w:p>
        </w:tc>
        <w:tc>
          <w:tcPr>
            <w:tcW w:w="3828" w:type="dxa"/>
            <w:tcBorders>
              <w:top w:val="single" w:sz="4" w:space="0" w:color="auto"/>
              <w:left w:val="single" w:sz="4" w:space="0" w:color="auto"/>
              <w:bottom w:val="single" w:sz="4" w:space="0" w:color="auto"/>
            </w:tcBorders>
          </w:tcPr>
          <w:p w14:paraId="15251A70" w14:textId="77777777" w:rsidR="00B264EE" w:rsidRDefault="00B264EE" w:rsidP="000911B4">
            <w:pPr>
              <w:widowControl w:val="0"/>
              <w:autoSpaceDE w:val="0"/>
              <w:autoSpaceDN w:val="0"/>
              <w:adjustRightInd w:val="0"/>
              <w:ind w:left="48" w:firstLine="8"/>
              <w:rPr>
                <w:rFonts w:cs="Arial"/>
                <w:lang w:val="en-GB"/>
              </w:rPr>
            </w:pPr>
            <w:r>
              <w:rPr>
                <w:rFonts w:cs="Arial"/>
                <w:lang w:val="en-GB"/>
              </w:rPr>
              <w:t>0 = None</w:t>
            </w:r>
          </w:p>
          <w:p w14:paraId="4B740325" w14:textId="77777777" w:rsidR="00B264EE" w:rsidRDefault="00B264EE" w:rsidP="000911B4">
            <w:pPr>
              <w:widowControl w:val="0"/>
              <w:autoSpaceDE w:val="0"/>
              <w:autoSpaceDN w:val="0"/>
              <w:adjustRightInd w:val="0"/>
              <w:ind w:left="48" w:firstLine="8"/>
              <w:rPr>
                <w:rFonts w:cs="Arial"/>
                <w:lang w:val="en-GB"/>
              </w:rPr>
            </w:pPr>
            <w:r>
              <w:rPr>
                <w:rFonts w:cs="Arial"/>
                <w:lang w:val="en-GB"/>
              </w:rPr>
              <w:t>1 = Display</w:t>
            </w:r>
          </w:p>
          <w:p w14:paraId="3CA96EB8" w14:textId="77777777" w:rsidR="00B264EE" w:rsidRDefault="00B264EE" w:rsidP="000911B4">
            <w:pPr>
              <w:widowControl w:val="0"/>
              <w:autoSpaceDE w:val="0"/>
              <w:autoSpaceDN w:val="0"/>
              <w:adjustRightInd w:val="0"/>
              <w:ind w:left="48" w:firstLine="8"/>
              <w:rPr>
                <w:rFonts w:cs="Arial"/>
                <w:lang w:val="en-GB"/>
              </w:rPr>
            </w:pPr>
            <w:r>
              <w:rPr>
                <w:rFonts w:cs="Arial"/>
                <w:lang w:val="en-GB"/>
              </w:rPr>
              <w:t>2 = Others</w:t>
            </w:r>
          </w:p>
        </w:tc>
      </w:tr>
    </w:tbl>
    <w:p w14:paraId="3CB36F63" w14:textId="77777777" w:rsidR="002D4A57" w:rsidRPr="007F7C0A" w:rsidRDefault="002D4A57" w:rsidP="002D4A57">
      <w:pPr>
        <w:autoSpaceDE w:val="0"/>
        <w:autoSpaceDN w:val="0"/>
        <w:adjustRightInd w:val="0"/>
        <w:rPr>
          <w:rFonts w:cs="Arial"/>
        </w:rPr>
      </w:pPr>
    </w:p>
    <w:p w14:paraId="4AC4EEDF" w14:textId="77777777" w:rsidR="002D4A57" w:rsidRPr="007F7C0A" w:rsidRDefault="002D4A57" w:rsidP="002D4A57">
      <w:pPr>
        <w:widowControl w:val="0"/>
        <w:autoSpaceDE w:val="0"/>
        <w:autoSpaceDN w:val="0"/>
        <w:adjustRightInd w:val="0"/>
        <w:rPr>
          <w:rFonts w:cs="Arial"/>
        </w:rPr>
      </w:pPr>
      <w:r w:rsidRPr="007F7C0A">
        <w:rPr>
          <w:rFonts w:cs="Arial"/>
        </w:rPr>
        <w:t>The ARINC 429 Output Binary Data Configuration section shall have the parameters specified in Table : ARINC429 Output Binary Data Configuration - Aircraft Parameters for each of the ARINC429 Output Binary Data as specified in the Number of ARINC 429 Output Binary.</w:t>
      </w:r>
    </w:p>
    <w:p w14:paraId="000CCCEA" w14:textId="77777777" w:rsidR="002D4A57" w:rsidRPr="007F7C0A" w:rsidRDefault="002D4A57" w:rsidP="002D4A57">
      <w:pPr>
        <w:widowControl w:val="0"/>
        <w:autoSpaceDE w:val="0"/>
        <w:autoSpaceDN w:val="0"/>
        <w:adjustRightInd w:val="0"/>
        <w:rPr>
          <w:rFonts w:cs="Arial"/>
        </w:rPr>
      </w:pPr>
    </w:p>
    <w:p w14:paraId="061DCFB4" w14:textId="76CCF48F" w:rsidR="002D4A57" w:rsidRPr="007F7C0A" w:rsidRDefault="002D4A57" w:rsidP="002D4A57">
      <w:pPr>
        <w:pStyle w:val="Caption"/>
        <w:rPr>
          <w:rFonts w:cs="Arial"/>
        </w:rPr>
      </w:pPr>
      <w:bookmarkStart w:id="59" w:name="_Toc171599813"/>
      <w:r w:rsidRPr="007F7C0A">
        <w:rPr>
          <w:rFonts w:cs="Arial"/>
        </w:rPr>
        <w:t xml:space="preserve">Table </w:t>
      </w:r>
      <w:r w:rsidRPr="007F7C0A">
        <w:rPr>
          <w:rFonts w:cs="Arial"/>
        </w:rPr>
        <w:fldChar w:fldCharType="begin"/>
      </w:r>
      <w:r w:rsidRPr="007F7C0A">
        <w:rPr>
          <w:rFonts w:cs="Arial"/>
        </w:rPr>
        <w:instrText xml:space="preserve"> SEQ Table \* ARABIC </w:instrText>
      </w:r>
      <w:r w:rsidRPr="007F7C0A">
        <w:rPr>
          <w:rFonts w:cs="Arial"/>
        </w:rPr>
        <w:fldChar w:fldCharType="separate"/>
      </w:r>
      <w:r w:rsidR="0032761E">
        <w:rPr>
          <w:rFonts w:cs="Arial"/>
          <w:noProof/>
        </w:rPr>
        <w:t>12</w:t>
      </w:r>
      <w:r w:rsidRPr="007F7C0A">
        <w:rPr>
          <w:rFonts w:cs="Arial"/>
        </w:rPr>
        <w:fldChar w:fldCharType="end"/>
      </w:r>
      <w:r w:rsidR="006A6F4A">
        <w:rPr>
          <w:rFonts w:cs="Arial"/>
        </w:rPr>
        <w:t>:</w:t>
      </w:r>
      <w:r w:rsidR="006A6F4A" w:rsidRPr="006A6F4A">
        <w:rPr>
          <w:rFonts w:cs="Arial"/>
        </w:rPr>
        <w:t xml:space="preserve"> </w:t>
      </w:r>
      <w:r w:rsidR="006A6F4A" w:rsidRPr="007F7C0A">
        <w:rPr>
          <w:rFonts w:cs="Arial"/>
        </w:rPr>
        <w:t>ARINC429 Output Binary Data Configuration – Aircraft Parameters</w:t>
      </w:r>
      <w:bookmarkEnd w:id="59"/>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37"/>
        <w:gridCol w:w="4874"/>
      </w:tblGrid>
      <w:tr w:rsidR="00070FB8" w14:paraId="559643F1" w14:textId="77777777" w:rsidTr="000911B4">
        <w:trPr>
          <w:trHeight w:val="300"/>
        </w:trPr>
        <w:tc>
          <w:tcPr>
            <w:tcW w:w="3137" w:type="dxa"/>
            <w:tcBorders>
              <w:top w:val="single" w:sz="4" w:space="0" w:color="auto"/>
              <w:bottom w:val="single" w:sz="4" w:space="0" w:color="auto"/>
              <w:right w:val="single" w:sz="4" w:space="0" w:color="auto"/>
            </w:tcBorders>
          </w:tcPr>
          <w:p w14:paraId="06C4AD6C" w14:textId="77777777" w:rsidR="00070FB8" w:rsidRDefault="00070FB8" w:rsidP="000911B4">
            <w:pPr>
              <w:widowControl w:val="0"/>
              <w:autoSpaceDE w:val="0"/>
              <w:autoSpaceDN w:val="0"/>
              <w:adjustRightInd w:val="0"/>
              <w:ind w:left="48" w:firstLine="8"/>
              <w:rPr>
                <w:rFonts w:cs="Arial"/>
                <w:lang w:val="en-GB"/>
              </w:rPr>
            </w:pPr>
            <w:r>
              <w:rPr>
                <w:rFonts w:cs="Arial"/>
                <w:b/>
                <w:bCs/>
                <w:lang w:val="en-GB"/>
              </w:rPr>
              <w:t>Parameter</w:t>
            </w:r>
          </w:p>
        </w:tc>
        <w:tc>
          <w:tcPr>
            <w:tcW w:w="4874" w:type="dxa"/>
            <w:tcBorders>
              <w:top w:val="single" w:sz="4" w:space="0" w:color="auto"/>
              <w:left w:val="single" w:sz="4" w:space="0" w:color="auto"/>
              <w:bottom w:val="single" w:sz="4" w:space="0" w:color="auto"/>
            </w:tcBorders>
          </w:tcPr>
          <w:p w14:paraId="423DBD5C" w14:textId="77777777" w:rsidR="00070FB8" w:rsidRDefault="00070FB8" w:rsidP="000911B4">
            <w:pPr>
              <w:widowControl w:val="0"/>
              <w:autoSpaceDE w:val="0"/>
              <w:autoSpaceDN w:val="0"/>
              <w:adjustRightInd w:val="0"/>
              <w:ind w:left="48" w:firstLine="8"/>
              <w:rPr>
                <w:rFonts w:cs="Arial"/>
                <w:lang w:val="en-GB"/>
              </w:rPr>
            </w:pPr>
            <w:r>
              <w:rPr>
                <w:rFonts w:cs="Arial"/>
                <w:b/>
                <w:bCs/>
                <w:lang w:val="en-GB"/>
              </w:rPr>
              <w:t>Range</w:t>
            </w:r>
          </w:p>
        </w:tc>
      </w:tr>
      <w:tr w:rsidR="00070FB8" w14:paraId="7ED34A66" w14:textId="77777777" w:rsidTr="000911B4">
        <w:trPr>
          <w:trHeight w:val="300"/>
        </w:trPr>
        <w:tc>
          <w:tcPr>
            <w:tcW w:w="3137" w:type="dxa"/>
            <w:tcBorders>
              <w:top w:val="single" w:sz="4" w:space="0" w:color="auto"/>
              <w:bottom w:val="single" w:sz="4" w:space="0" w:color="auto"/>
              <w:right w:val="single" w:sz="4" w:space="0" w:color="auto"/>
            </w:tcBorders>
          </w:tcPr>
          <w:p w14:paraId="00B9665F" w14:textId="77777777" w:rsidR="00070FB8" w:rsidRDefault="00070FB8" w:rsidP="000911B4">
            <w:pPr>
              <w:widowControl w:val="0"/>
              <w:autoSpaceDE w:val="0"/>
              <w:autoSpaceDN w:val="0"/>
              <w:adjustRightInd w:val="0"/>
              <w:ind w:left="48" w:firstLine="8"/>
              <w:rPr>
                <w:rFonts w:cs="Arial"/>
                <w:lang w:val="en-GB"/>
              </w:rPr>
            </w:pPr>
            <w:r>
              <w:rPr>
                <w:rFonts w:cs="Arial"/>
                <w:lang w:val="en-GB"/>
              </w:rPr>
              <w:t>Label</w:t>
            </w:r>
          </w:p>
        </w:tc>
        <w:tc>
          <w:tcPr>
            <w:tcW w:w="4874" w:type="dxa"/>
            <w:tcBorders>
              <w:top w:val="single" w:sz="4" w:space="0" w:color="auto"/>
              <w:left w:val="single" w:sz="4" w:space="0" w:color="auto"/>
              <w:bottom w:val="single" w:sz="4" w:space="0" w:color="auto"/>
            </w:tcBorders>
          </w:tcPr>
          <w:p w14:paraId="6398FA9D" w14:textId="77777777" w:rsidR="00070FB8" w:rsidRDefault="00070FB8" w:rsidP="000911B4">
            <w:pPr>
              <w:widowControl w:val="0"/>
              <w:autoSpaceDE w:val="0"/>
              <w:autoSpaceDN w:val="0"/>
              <w:adjustRightInd w:val="0"/>
              <w:ind w:left="48" w:firstLine="8"/>
              <w:rPr>
                <w:rFonts w:cs="Arial"/>
                <w:lang w:val="en-GB"/>
              </w:rPr>
            </w:pPr>
            <w:r>
              <w:rPr>
                <w:rFonts w:cs="Arial"/>
                <w:lang w:val="en-GB"/>
              </w:rPr>
              <w:t xml:space="preserve"> 0 - 255</w:t>
            </w:r>
          </w:p>
        </w:tc>
      </w:tr>
      <w:tr w:rsidR="00070FB8" w14:paraId="325EC2C9" w14:textId="77777777" w:rsidTr="000911B4">
        <w:trPr>
          <w:trHeight w:val="300"/>
        </w:trPr>
        <w:tc>
          <w:tcPr>
            <w:tcW w:w="3137" w:type="dxa"/>
            <w:tcBorders>
              <w:top w:val="single" w:sz="4" w:space="0" w:color="auto"/>
              <w:bottom w:val="single" w:sz="4" w:space="0" w:color="auto"/>
              <w:right w:val="single" w:sz="4" w:space="0" w:color="auto"/>
            </w:tcBorders>
          </w:tcPr>
          <w:p w14:paraId="0ADA2FE8" w14:textId="77777777" w:rsidR="00070FB8" w:rsidRDefault="00070FB8" w:rsidP="000911B4">
            <w:pPr>
              <w:widowControl w:val="0"/>
              <w:autoSpaceDE w:val="0"/>
              <w:autoSpaceDN w:val="0"/>
              <w:adjustRightInd w:val="0"/>
              <w:ind w:left="48" w:firstLine="8"/>
              <w:rPr>
                <w:rFonts w:cs="Arial"/>
                <w:lang w:val="en-GB"/>
              </w:rPr>
            </w:pPr>
            <w:r>
              <w:rPr>
                <w:rFonts w:cs="Arial"/>
                <w:lang w:val="en-GB"/>
              </w:rPr>
              <w:t>Channel</w:t>
            </w:r>
          </w:p>
        </w:tc>
        <w:tc>
          <w:tcPr>
            <w:tcW w:w="4874" w:type="dxa"/>
            <w:tcBorders>
              <w:top w:val="single" w:sz="4" w:space="0" w:color="auto"/>
              <w:left w:val="single" w:sz="4" w:space="0" w:color="auto"/>
              <w:bottom w:val="single" w:sz="4" w:space="0" w:color="auto"/>
            </w:tcBorders>
          </w:tcPr>
          <w:p w14:paraId="6F6C8CB4" w14:textId="77777777" w:rsidR="00070FB8" w:rsidRDefault="00070FB8" w:rsidP="000911B4">
            <w:pPr>
              <w:widowControl w:val="0"/>
              <w:autoSpaceDE w:val="0"/>
              <w:autoSpaceDN w:val="0"/>
              <w:adjustRightInd w:val="0"/>
              <w:ind w:left="48" w:firstLine="8"/>
              <w:rPr>
                <w:rFonts w:cs="Arial"/>
                <w:lang w:val="en-GB"/>
              </w:rPr>
            </w:pPr>
            <w:r>
              <w:rPr>
                <w:rFonts w:cs="Arial"/>
                <w:lang w:val="en-GB"/>
              </w:rPr>
              <w:t>0 – 10</w:t>
            </w:r>
          </w:p>
        </w:tc>
      </w:tr>
      <w:tr w:rsidR="00070FB8" w14:paraId="499C8CFD" w14:textId="77777777" w:rsidTr="000911B4">
        <w:trPr>
          <w:trHeight w:val="720"/>
        </w:trPr>
        <w:tc>
          <w:tcPr>
            <w:tcW w:w="3137" w:type="dxa"/>
            <w:tcBorders>
              <w:top w:val="single" w:sz="4" w:space="0" w:color="auto"/>
              <w:bottom w:val="single" w:sz="4" w:space="0" w:color="auto"/>
              <w:right w:val="single" w:sz="4" w:space="0" w:color="auto"/>
            </w:tcBorders>
          </w:tcPr>
          <w:p w14:paraId="78637A59" w14:textId="77777777" w:rsidR="00070FB8" w:rsidRDefault="00070FB8" w:rsidP="000911B4">
            <w:pPr>
              <w:widowControl w:val="0"/>
              <w:autoSpaceDE w:val="0"/>
              <w:autoSpaceDN w:val="0"/>
              <w:adjustRightInd w:val="0"/>
              <w:ind w:left="48" w:firstLine="8"/>
              <w:rPr>
                <w:rFonts w:cs="Arial"/>
                <w:lang w:val="en-GB"/>
              </w:rPr>
            </w:pPr>
            <w:r>
              <w:rPr>
                <w:rFonts w:cs="Arial"/>
                <w:lang w:val="en-GB"/>
              </w:rPr>
              <w:t>Label Type</w:t>
            </w:r>
          </w:p>
        </w:tc>
        <w:tc>
          <w:tcPr>
            <w:tcW w:w="4874" w:type="dxa"/>
            <w:tcBorders>
              <w:top w:val="single" w:sz="4" w:space="0" w:color="auto"/>
              <w:left w:val="single" w:sz="4" w:space="0" w:color="auto"/>
              <w:bottom w:val="single" w:sz="4" w:space="0" w:color="auto"/>
            </w:tcBorders>
          </w:tcPr>
          <w:p w14:paraId="1B59A6AA" w14:textId="77777777" w:rsidR="00070FB8" w:rsidRDefault="00070FB8" w:rsidP="000911B4">
            <w:pPr>
              <w:widowControl w:val="0"/>
              <w:autoSpaceDE w:val="0"/>
              <w:autoSpaceDN w:val="0"/>
              <w:adjustRightInd w:val="0"/>
              <w:ind w:left="48" w:firstLine="8"/>
              <w:rPr>
                <w:rFonts w:cs="Arial"/>
                <w:lang w:val="en-GB"/>
              </w:rPr>
            </w:pPr>
            <w:r>
              <w:rPr>
                <w:rFonts w:cs="Arial"/>
                <w:lang w:val="en-GB"/>
              </w:rPr>
              <w:t>0 = Discrete</w:t>
            </w:r>
          </w:p>
          <w:p w14:paraId="595B84D3" w14:textId="77777777" w:rsidR="00070FB8" w:rsidRDefault="00070FB8" w:rsidP="000911B4">
            <w:pPr>
              <w:widowControl w:val="0"/>
              <w:autoSpaceDE w:val="0"/>
              <w:autoSpaceDN w:val="0"/>
              <w:adjustRightInd w:val="0"/>
              <w:ind w:left="48" w:firstLine="8"/>
              <w:rPr>
                <w:rFonts w:cs="Arial"/>
                <w:lang w:val="en-GB"/>
              </w:rPr>
            </w:pPr>
            <w:r>
              <w:rPr>
                <w:rFonts w:cs="Arial"/>
                <w:lang w:val="en-GB"/>
              </w:rPr>
              <w:t>1 = BNR</w:t>
            </w:r>
          </w:p>
          <w:p w14:paraId="27036DEB" w14:textId="77777777" w:rsidR="00070FB8" w:rsidRDefault="00070FB8" w:rsidP="000911B4">
            <w:pPr>
              <w:widowControl w:val="0"/>
              <w:autoSpaceDE w:val="0"/>
              <w:autoSpaceDN w:val="0"/>
              <w:adjustRightInd w:val="0"/>
              <w:ind w:left="48" w:firstLine="8"/>
              <w:rPr>
                <w:rFonts w:cs="Arial"/>
                <w:lang w:val="en-GB"/>
              </w:rPr>
            </w:pPr>
            <w:r>
              <w:rPr>
                <w:rFonts w:cs="Arial"/>
                <w:lang w:val="en-GB"/>
              </w:rPr>
              <w:t>2 = Others</w:t>
            </w:r>
          </w:p>
        </w:tc>
      </w:tr>
      <w:tr w:rsidR="00070FB8" w14:paraId="1ADFAB27" w14:textId="77777777" w:rsidTr="000911B4">
        <w:trPr>
          <w:trHeight w:val="300"/>
        </w:trPr>
        <w:tc>
          <w:tcPr>
            <w:tcW w:w="3137" w:type="dxa"/>
            <w:tcBorders>
              <w:top w:val="single" w:sz="4" w:space="0" w:color="auto"/>
              <w:bottom w:val="single" w:sz="4" w:space="0" w:color="auto"/>
              <w:right w:val="single" w:sz="4" w:space="0" w:color="auto"/>
            </w:tcBorders>
          </w:tcPr>
          <w:p w14:paraId="15D99DBB" w14:textId="77777777" w:rsidR="00070FB8" w:rsidRDefault="00070FB8" w:rsidP="000911B4">
            <w:pPr>
              <w:widowControl w:val="0"/>
              <w:autoSpaceDE w:val="0"/>
              <w:autoSpaceDN w:val="0"/>
              <w:adjustRightInd w:val="0"/>
              <w:ind w:left="48" w:firstLine="8"/>
              <w:rPr>
                <w:rFonts w:cs="Arial"/>
                <w:lang w:val="en-GB"/>
              </w:rPr>
            </w:pPr>
            <w:r>
              <w:rPr>
                <w:rFonts w:cs="Arial"/>
                <w:lang w:val="en-GB"/>
              </w:rPr>
              <w:t>Sign Bit</w:t>
            </w:r>
          </w:p>
        </w:tc>
        <w:tc>
          <w:tcPr>
            <w:tcW w:w="4874" w:type="dxa"/>
            <w:tcBorders>
              <w:top w:val="single" w:sz="4" w:space="0" w:color="auto"/>
              <w:left w:val="single" w:sz="4" w:space="0" w:color="auto"/>
              <w:bottom w:val="single" w:sz="4" w:space="0" w:color="auto"/>
            </w:tcBorders>
          </w:tcPr>
          <w:p w14:paraId="5884BDEA" w14:textId="77777777" w:rsidR="00070FB8" w:rsidRDefault="00070FB8" w:rsidP="000911B4">
            <w:pPr>
              <w:widowControl w:val="0"/>
              <w:autoSpaceDE w:val="0"/>
              <w:autoSpaceDN w:val="0"/>
              <w:adjustRightInd w:val="0"/>
              <w:ind w:left="48" w:firstLine="8"/>
              <w:rPr>
                <w:rFonts w:cs="Arial"/>
                <w:lang w:val="en-GB"/>
              </w:rPr>
            </w:pPr>
            <w:r>
              <w:rPr>
                <w:rFonts w:cs="Arial"/>
                <w:lang w:val="en-GB"/>
              </w:rPr>
              <w:t>0 = Used as Sign bit</w:t>
            </w:r>
          </w:p>
          <w:p w14:paraId="77768F93" w14:textId="77777777" w:rsidR="00070FB8" w:rsidRDefault="00070FB8" w:rsidP="000911B4">
            <w:pPr>
              <w:widowControl w:val="0"/>
              <w:autoSpaceDE w:val="0"/>
              <w:autoSpaceDN w:val="0"/>
              <w:adjustRightInd w:val="0"/>
              <w:ind w:left="48" w:firstLine="8"/>
              <w:rPr>
                <w:rFonts w:cs="Arial"/>
                <w:lang w:val="en-GB"/>
              </w:rPr>
            </w:pPr>
            <w:r>
              <w:rPr>
                <w:rFonts w:cs="Arial"/>
                <w:lang w:val="en-GB"/>
              </w:rPr>
              <w:t>1 = Used as Data bit</w:t>
            </w:r>
          </w:p>
          <w:p w14:paraId="1A6EE4E1" w14:textId="77777777" w:rsidR="00070FB8" w:rsidRDefault="00070FB8" w:rsidP="000911B4">
            <w:pPr>
              <w:widowControl w:val="0"/>
              <w:autoSpaceDE w:val="0"/>
              <w:autoSpaceDN w:val="0"/>
              <w:adjustRightInd w:val="0"/>
              <w:ind w:left="48" w:firstLine="8"/>
              <w:rPr>
                <w:rFonts w:cs="Arial"/>
                <w:lang w:val="en-GB"/>
              </w:rPr>
            </w:pPr>
            <w:r>
              <w:rPr>
                <w:rFonts w:cs="Arial"/>
                <w:lang w:val="en-GB"/>
              </w:rPr>
              <w:t>2 = Used for direction</w:t>
            </w:r>
          </w:p>
          <w:p w14:paraId="2B4F4390" w14:textId="77777777" w:rsidR="00070FB8" w:rsidRDefault="00070FB8" w:rsidP="000911B4">
            <w:pPr>
              <w:widowControl w:val="0"/>
              <w:autoSpaceDE w:val="0"/>
              <w:autoSpaceDN w:val="0"/>
              <w:adjustRightInd w:val="0"/>
              <w:ind w:left="48" w:firstLine="8"/>
              <w:rPr>
                <w:rFonts w:cs="Arial"/>
                <w:lang w:val="en-GB"/>
              </w:rPr>
            </w:pPr>
            <w:r>
              <w:rPr>
                <w:rFonts w:cs="Arial"/>
                <w:lang w:val="en-GB"/>
              </w:rPr>
              <w:t>3 = Others</w:t>
            </w:r>
          </w:p>
        </w:tc>
      </w:tr>
      <w:tr w:rsidR="00070FB8" w14:paraId="0946D701" w14:textId="77777777" w:rsidTr="000911B4">
        <w:trPr>
          <w:trHeight w:val="300"/>
        </w:trPr>
        <w:tc>
          <w:tcPr>
            <w:tcW w:w="3137" w:type="dxa"/>
            <w:tcBorders>
              <w:top w:val="single" w:sz="4" w:space="0" w:color="auto"/>
              <w:bottom w:val="single" w:sz="4" w:space="0" w:color="auto"/>
              <w:right w:val="single" w:sz="4" w:space="0" w:color="auto"/>
            </w:tcBorders>
          </w:tcPr>
          <w:p w14:paraId="11B5C7B8" w14:textId="77777777" w:rsidR="00070FB8" w:rsidRDefault="00070FB8" w:rsidP="000911B4">
            <w:pPr>
              <w:widowControl w:val="0"/>
              <w:autoSpaceDE w:val="0"/>
              <w:autoSpaceDN w:val="0"/>
              <w:adjustRightInd w:val="0"/>
              <w:ind w:left="48" w:firstLine="8"/>
              <w:rPr>
                <w:rFonts w:cs="Arial"/>
                <w:lang w:val="en-GB"/>
              </w:rPr>
            </w:pPr>
            <w:r>
              <w:rPr>
                <w:rFonts w:cs="Arial"/>
                <w:lang w:val="en-GB"/>
              </w:rPr>
              <w:t>Significant Bits</w:t>
            </w:r>
          </w:p>
        </w:tc>
        <w:tc>
          <w:tcPr>
            <w:tcW w:w="4874" w:type="dxa"/>
            <w:tcBorders>
              <w:top w:val="single" w:sz="4" w:space="0" w:color="auto"/>
              <w:left w:val="single" w:sz="4" w:space="0" w:color="auto"/>
              <w:bottom w:val="single" w:sz="4" w:space="0" w:color="auto"/>
            </w:tcBorders>
          </w:tcPr>
          <w:p w14:paraId="05BB9B70" w14:textId="77777777" w:rsidR="00070FB8" w:rsidRDefault="00070FB8" w:rsidP="000911B4">
            <w:pPr>
              <w:widowControl w:val="0"/>
              <w:autoSpaceDE w:val="0"/>
              <w:autoSpaceDN w:val="0"/>
              <w:adjustRightInd w:val="0"/>
              <w:ind w:left="48" w:firstLine="8"/>
              <w:rPr>
                <w:rFonts w:cs="Arial"/>
                <w:lang w:val="en-GB"/>
              </w:rPr>
            </w:pPr>
            <w:r>
              <w:rPr>
                <w:rFonts w:cs="Arial"/>
                <w:lang w:val="en-GB"/>
              </w:rPr>
              <w:t>0-20</w:t>
            </w:r>
          </w:p>
        </w:tc>
      </w:tr>
      <w:tr w:rsidR="00070FB8" w14:paraId="47FF8388" w14:textId="77777777" w:rsidTr="000911B4">
        <w:trPr>
          <w:trHeight w:val="300"/>
        </w:trPr>
        <w:tc>
          <w:tcPr>
            <w:tcW w:w="3137" w:type="dxa"/>
            <w:tcBorders>
              <w:top w:val="single" w:sz="4" w:space="0" w:color="auto"/>
              <w:bottom w:val="single" w:sz="4" w:space="0" w:color="auto"/>
              <w:right w:val="single" w:sz="4" w:space="0" w:color="auto"/>
            </w:tcBorders>
          </w:tcPr>
          <w:p w14:paraId="7DB3077E" w14:textId="77777777" w:rsidR="00070FB8" w:rsidRDefault="00070FB8" w:rsidP="000911B4">
            <w:pPr>
              <w:widowControl w:val="0"/>
              <w:autoSpaceDE w:val="0"/>
              <w:autoSpaceDN w:val="0"/>
              <w:adjustRightInd w:val="0"/>
              <w:ind w:left="48" w:firstLine="8"/>
              <w:rPr>
                <w:rFonts w:cs="Arial"/>
                <w:lang w:val="en-GB"/>
              </w:rPr>
            </w:pPr>
            <w:r>
              <w:rPr>
                <w:rFonts w:cs="Arial"/>
                <w:lang w:val="en-GB"/>
              </w:rPr>
              <w:t>SDI</w:t>
            </w:r>
          </w:p>
        </w:tc>
        <w:tc>
          <w:tcPr>
            <w:tcW w:w="4874" w:type="dxa"/>
            <w:tcBorders>
              <w:top w:val="single" w:sz="4" w:space="0" w:color="auto"/>
              <w:left w:val="single" w:sz="4" w:space="0" w:color="auto"/>
              <w:bottom w:val="single" w:sz="4" w:space="0" w:color="auto"/>
            </w:tcBorders>
          </w:tcPr>
          <w:p w14:paraId="58336D93" w14:textId="77777777" w:rsidR="00070FB8" w:rsidRDefault="00070FB8" w:rsidP="000911B4">
            <w:pPr>
              <w:widowControl w:val="0"/>
              <w:autoSpaceDE w:val="0"/>
              <w:autoSpaceDN w:val="0"/>
              <w:adjustRightInd w:val="0"/>
              <w:ind w:left="48" w:firstLine="8"/>
              <w:rPr>
                <w:rFonts w:cs="Arial"/>
                <w:lang w:val="en-GB"/>
              </w:rPr>
            </w:pPr>
            <w:r>
              <w:rPr>
                <w:rFonts w:cs="Arial"/>
                <w:lang w:val="en-GB"/>
              </w:rPr>
              <w:t>0 – 4</w:t>
            </w:r>
          </w:p>
        </w:tc>
      </w:tr>
      <w:tr w:rsidR="00070FB8" w14:paraId="17BBE7F5" w14:textId="77777777" w:rsidTr="000911B4">
        <w:trPr>
          <w:trHeight w:val="300"/>
        </w:trPr>
        <w:tc>
          <w:tcPr>
            <w:tcW w:w="3137" w:type="dxa"/>
            <w:tcBorders>
              <w:top w:val="single" w:sz="4" w:space="0" w:color="auto"/>
              <w:bottom w:val="single" w:sz="4" w:space="0" w:color="auto"/>
              <w:right w:val="single" w:sz="4" w:space="0" w:color="auto"/>
            </w:tcBorders>
          </w:tcPr>
          <w:p w14:paraId="3065DE29" w14:textId="77777777" w:rsidR="00070FB8" w:rsidRDefault="00070FB8" w:rsidP="000911B4">
            <w:pPr>
              <w:widowControl w:val="0"/>
              <w:autoSpaceDE w:val="0"/>
              <w:autoSpaceDN w:val="0"/>
              <w:adjustRightInd w:val="0"/>
              <w:ind w:left="48" w:firstLine="8"/>
              <w:rPr>
                <w:rFonts w:cs="Arial"/>
                <w:lang w:val="en-GB"/>
              </w:rPr>
            </w:pPr>
            <w:r>
              <w:rPr>
                <w:rFonts w:cs="Arial"/>
                <w:lang w:val="en-GB"/>
              </w:rPr>
              <w:t>Parity</w:t>
            </w:r>
          </w:p>
        </w:tc>
        <w:tc>
          <w:tcPr>
            <w:tcW w:w="4874" w:type="dxa"/>
            <w:tcBorders>
              <w:top w:val="single" w:sz="4" w:space="0" w:color="auto"/>
              <w:left w:val="single" w:sz="4" w:space="0" w:color="auto"/>
              <w:bottom w:val="single" w:sz="4" w:space="0" w:color="auto"/>
            </w:tcBorders>
          </w:tcPr>
          <w:p w14:paraId="4F0897FF" w14:textId="77777777" w:rsidR="00070FB8" w:rsidRDefault="00070FB8" w:rsidP="000911B4">
            <w:pPr>
              <w:widowControl w:val="0"/>
              <w:autoSpaceDE w:val="0"/>
              <w:autoSpaceDN w:val="0"/>
              <w:adjustRightInd w:val="0"/>
              <w:ind w:left="48" w:firstLine="8"/>
              <w:rPr>
                <w:rFonts w:cs="Arial"/>
                <w:lang w:val="en-GB"/>
              </w:rPr>
            </w:pPr>
            <w:r>
              <w:rPr>
                <w:rFonts w:cs="Arial"/>
                <w:lang w:val="en-GB"/>
              </w:rPr>
              <w:t>0, 1</w:t>
            </w:r>
          </w:p>
        </w:tc>
      </w:tr>
      <w:tr w:rsidR="00070FB8" w14:paraId="4F5B6B74" w14:textId="77777777" w:rsidTr="000911B4">
        <w:trPr>
          <w:trHeight w:val="493"/>
        </w:trPr>
        <w:tc>
          <w:tcPr>
            <w:tcW w:w="3137" w:type="dxa"/>
            <w:tcBorders>
              <w:top w:val="single" w:sz="4" w:space="0" w:color="auto"/>
              <w:bottom w:val="single" w:sz="4" w:space="0" w:color="auto"/>
              <w:right w:val="single" w:sz="4" w:space="0" w:color="auto"/>
            </w:tcBorders>
          </w:tcPr>
          <w:p w14:paraId="1EBE5F13" w14:textId="77777777" w:rsidR="00070FB8" w:rsidRDefault="00070FB8" w:rsidP="000911B4">
            <w:pPr>
              <w:widowControl w:val="0"/>
              <w:autoSpaceDE w:val="0"/>
              <w:autoSpaceDN w:val="0"/>
              <w:adjustRightInd w:val="0"/>
              <w:ind w:left="48" w:firstLine="8"/>
              <w:rPr>
                <w:rFonts w:cs="Arial"/>
                <w:lang w:val="en-GB"/>
              </w:rPr>
            </w:pPr>
            <w:r>
              <w:rPr>
                <w:rFonts w:cs="Arial"/>
                <w:lang w:val="en-GB"/>
              </w:rPr>
              <w:t>Resolution</w:t>
            </w:r>
          </w:p>
        </w:tc>
        <w:tc>
          <w:tcPr>
            <w:tcW w:w="4874" w:type="dxa"/>
            <w:tcBorders>
              <w:top w:val="single" w:sz="4" w:space="0" w:color="auto"/>
              <w:left w:val="single" w:sz="4" w:space="0" w:color="auto"/>
              <w:bottom w:val="single" w:sz="4" w:space="0" w:color="auto"/>
            </w:tcBorders>
          </w:tcPr>
          <w:p w14:paraId="085210CE" w14:textId="77777777" w:rsidR="00070FB8" w:rsidRDefault="00070FB8" w:rsidP="000911B4">
            <w:pPr>
              <w:widowControl w:val="0"/>
              <w:autoSpaceDE w:val="0"/>
              <w:autoSpaceDN w:val="0"/>
              <w:adjustRightInd w:val="0"/>
              <w:ind w:left="48" w:firstLine="8"/>
              <w:rPr>
                <w:rFonts w:cs="Arial"/>
                <w:lang w:val="en-GB"/>
              </w:rPr>
            </w:pPr>
            <w:r>
              <w:rPr>
                <w:rFonts w:cs="Arial"/>
                <w:lang w:val="en-GB"/>
              </w:rPr>
              <w:t>1 – 1000</w:t>
            </w:r>
          </w:p>
        </w:tc>
      </w:tr>
      <w:tr w:rsidR="00070FB8" w14:paraId="2212DFE7" w14:textId="77777777" w:rsidTr="000911B4">
        <w:trPr>
          <w:trHeight w:val="300"/>
        </w:trPr>
        <w:tc>
          <w:tcPr>
            <w:tcW w:w="3137" w:type="dxa"/>
            <w:tcBorders>
              <w:top w:val="single" w:sz="4" w:space="0" w:color="auto"/>
              <w:bottom w:val="single" w:sz="4" w:space="0" w:color="auto"/>
              <w:right w:val="single" w:sz="4" w:space="0" w:color="auto"/>
            </w:tcBorders>
          </w:tcPr>
          <w:p w14:paraId="013618F6" w14:textId="77777777" w:rsidR="00070FB8" w:rsidRDefault="00070FB8" w:rsidP="000911B4">
            <w:pPr>
              <w:widowControl w:val="0"/>
              <w:autoSpaceDE w:val="0"/>
              <w:autoSpaceDN w:val="0"/>
              <w:adjustRightInd w:val="0"/>
              <w:ind w:left="48" w:firstLine="8"/>
              <w:rPr>
                <w:rFonts w:cs="Arial"/>
                <w:lang w:val="en-GB"/>
              </w:rPr>
            </w:pPr>
            <w:r>
              <w:rPr>
                <w:rFonts w:cs="Arial"/>
                <w:lang w:val="en-GB"/>
              </w:rPr>
              <w:lastRenderedPageBreak/>
              <w:t>Offset Value</w:t>
            </w:r>
          </w:p>
        </w:tc>
        <w:tc>
          <w:tcPr>
            <w:tcW w:w="4874" w:type="dxa"/>
            <w:tcBorders>
              <w:top w:val="single" w:sz="4" w:space="0" w:color="auto"/>
              <w:left w:val="single" w:sz="4" w:space="0" w:color="auto"/>
              <w:bottom w:val="single" w:sz="4" w:space="0" w:color="auto"/>
            </w:tcBorders>
          </w:tcPr>
          <w:p w14:paraId="1368445A" w14:textId="77777777" w:rsidR="00070FB8" w:rsidRDefault="00070FB8" w:rsidP="000911B4">
            <w:pPr>
              <w:widowControl w:val="0"/>
              <w:autoSpaceDE w:val="0"/>
              <w:autoSpaceDN w:val="0"/>
              <w:adjustRightInd w:val="0"/>
              <w:ind w:left="48" w:firstLine="8"/>
              <w:rPr>
                <w:rFonts w:cs="Arial"/>
                <w:lang w:val="en-GB"/>
              </w:rPr>
            </w:pPr>
            <w:r>
              <w:rPr>
                <w:rFonts w:cs="Arial"/>
                <w:lang w:val="en-GB"/>
              </w:rPr>
              <w:t>0 – 10000</w:t>
            </w:r>
          </w:p>
        </w:tc>
      </w:tr>
      <w:tr w:rsidR="00070FB8" w14:paraId="464CB315" w14:textId="77777777" w:rsidTr="000911B4">
        <w:trPr>
          <w:trHeight w:val="300"/>
        </w:trPr>
        <w:tc>
          <w:tcPr>
            <w:tcW w:w="3137" w:type="dxa"/>
            <w:tcBorders>
              <w:top w:val="single" w:sz="4" w:space="0" w:color="auto"/>
              <w:bottom w:val="single" w:sz="4" w:space="0" w:color="auto"/>
              <w:right w:val="single" w:sz="4" w:space="0" w:color="auto"/>
            </w:tcBorders>
          </w:tcPr>
          <w:p w14:paraId="49247087" w14:textId="77777777" w:rsidR="00070FB8" w:rsidRDefault="00070FB8" w:rsidP="000911B4">
            <w:pPr>
              <w:widowControl w:val="0"/>
              <w:autoSpaceDE w:val="0"/>
              <w:autoSpaceDN w:val="0"/>
              <w:adjustRightInd w:val="0"/>
              <w:ind w:left="48" w:firstLine="8"/>
              <w:rPr>
                <w:rFonts w:cs="Arial"/>
                <w:lang w:val="en-GB"/>
              </w:rPr>
            </w:pPr>
            <w:r>
              <w:rPr>
                <w:rFonts w:cs="Arial"/>
                <w:lang w:val="en-GB"/>
              </w:rPr>
              <w:t>Update Rate</w:t>
            </w:r>
          </w:p>
        </w:tc>
        <w:tc>
          <w:tcPr>
            <w:tcW w:w="4874" w:type="dxa"/>
            <w:tcBorders>
              <w:top w:val="single" w:sz="4" w:space="0" w:color="auto"/>
              <w:left w:val="single" w:sz="4" w:space="0" w:color="auto"/>
              <w:bottom w:val="single" w:sz="4" w:space="0" w:color="auto"/>
            </w:tcBorders>
          </w:tcPr>
          <w:p w14:paraId="15FDD7CE" w14:textId="77777777" w:rsidR="00070FB8" w:rsidRDefault="00070FB8" w:rsidP="000911B4">
            <w:pPr>
              <w:widowControl w:val="0"/>
              <w:autoSpaceDE w:val="0"/>
              <w:autoSpaceDN w:val="0"/>
              <w:adjustRightInd w:val="0"/>
              <w:ind w:left="48" w:firstLine="8"/>
              <w:rPr>
                <w:rFonts w:cs="Arial"/>
                <w:lang w:val="en-GB"/>
              </w:rPr>
            </w:pPr>
            <w:r>
              <w:rPr>
                <w:rFonts w:cs="Arial"/>
                <w:lang w:val="en-GB"/>
              </w:rPr>
              <w:t>0-1000</w:t>
            </w:r>
          </w:p>
        </w:tc>
      </w:tr>
      <w:tr w:rsidR="00070FB8" w14:paraId="33F73DC7" w14:textId="77777777" w:rsidTr="000911B4">
        <w:trPr>
          <w:trHeight w:val="300"/>
        </w:trPr>
        <w:tc>
          <w:tcPr>
            <w:tcW w:w="3137" w:type="dxa"/>
            <w:tcBorders>
              <w:top w:val="single" w:sz="4" w:space="0" w:color="auto"/>
              <w:bottom w:val="single" w:sz="4" w:space="0" w:color="auto"/>
              <w:right w:val="single" w:sz="4" w:space="0" w:color="auto"/>
            </w:tcBorders>
          </w:tcPr>
          <w:p w14:paraId="077EFDC8" w14:textId="77777777" w:rsidR="00070FB8" w:rsidRDefault="00070FB8" w:rsidP="000911B4">
            <w:pPr>
              <w:widowControl w:val="0"/>
              <w:autoSpaceDE w:val="0"/>
              <w:autoSpaceDN w:val="0"/>
              <w:adjustRightInd w:val="0"/>
              <w:ind w:left="48" w:firstLine="8"/>
              <w:rPr>
                <w:rFonts w:cs="Arial"/>
                <w:lang w:val="en-GB"/>
              </w:rPr>
            </w:pPr>
            <w:r>
              <w:rPr>
                <w:rFonts w:cs="Arial"/>
                <w:lang w:val="en-GB"/>
              </w:rPr>
              <w:t>Default Value</w:t>
            </w:r>
          </w:p>
        </w:tc>
        <w:tc>
          <w:tcPr>
            <w:tcW w:w="4874" w:type="dxa"/>
            <w:tcBorders>
              <w:top w:val="single" w:sz="4" w:space="0" w:color="auto"/>
              <w:left w:val="single" w:sz="4" w:space="0" w:color="auto"/>
              <w:bottom w:val="single" w:sz="4" w:space="0" w:color="auto"/>
            </w:tcBorders>
          </w:tcPr>
          <w:p w14:paraId="2DDA8A45" w14:textId="77777777" w:rsidR="00070FB8" w:rsidRDefault="00070FB8" w:rsidP="000911B4">
            <w:pPr>
              <w:widowControl w:val="0"/>
              <w:autoSpaceDE w:val="0"/>
              <w:autoSpaceDN w:val="0"/>
              <w:adjustRightInd w:val="0"/>
              <w:ind w:left="48" w:firstLine="8"/>
              <w:rPr>
                <w:rFonts w:cs="Arial"/>
                <w:lang w:val="en-GB"/>
              </w:rPr>
            </w:pPr>
            <w:r>
              <w:rPr>
                <w:rFonts w:cs="Arial"/>
                <w:lang w:val="en-GB"/>
              </w:rPr>
              <w:t>0 – 10000</w:t>
            </w:r>
          </w:p>
        </w:tc>
      </w:tr>
      <w:tr w:rsidR="00070FB8" w14:paraId="1B40622C" w14:textId="77777777" w:rsidTr="000911B4">
        <w:trPr>
          <w:trHeight w:val="300"/>
        </w:trPr>
        <w:tc>
          <w:tcPr>
            <w:tcW w:w="3137" w:type="dxa"/>
            <w:tcBorders>
              <w:top w:val="single" w:sz="4" w:space="0" w:color="auto"/>
              <w:bottom w:val="single" w:sz="4" w:space="0" w:color="auto"/>
              <w:right w:val="single" w:sz="4" w:space="0" w:color="auto"/>
            </w:tcBorders>
          </w:tcPr>
          <w:p w14:paraId="2F09C46D" w14:textId="77777777" w:rsidR="00070FB8" w:rsidRDefault="00070FB8" w:rsidP="000911B4">
            <w:pPr>
              <w:widowControl w:val="0"/>
              <w:autoSpaceDE w:val="0"/>
              <w:autoSpaceDN w:val="0"/>
              <w:adjustRightInd w:val="0"/>
              <w:ind w:left="48" w:firstLine="8"/>
              <w:rPr>
                <w:rFonts w:cs="Arial"/>
                <w:lang w:val="en-GB"/>
              </w:rPr>
            </w:pPr>
            <w:r>
              <w:rPr>
                <w:rFonts w:cs="Arial"/>
                <w:lang w:val="en-GB"/>
              </w:rPr>
              <w:t>Source</w:t>
            </w:r>
          </w:p>
        </w:tc>
        <w:tc>
          <w:tcPr>
            <w:tcW w:w="4874" w:type="dxa"/>
            <w:tcBorders>
              <w:top w:val="single" w:sz="4" w:space="0" w:color="auto"/>
              <w:left w:val="single" w:sz="4" w:space="0" w:color="auto"/>
              <w:bottom w:val="single" w:sz="4" w:space="0" w:color="auto"/>
            </w:tcBorders>
          </w:tcPr>
          <w:p w14:paraId="24C147DD" w14:textId="77777777" w:rsidR="00070FB8" w:rsidRDefault="00070FB8" w:rsidP="000911B4">
            <w:pPr>
              <w:widowControl w:val="0"/>
              <w:autoSpaceDE w:val="0"/>
              <w:autoSpaceDN w:val="0"/>
              <w:adjustRightInd w:val="0"/>
              <w:ind w:left="48" w:firstLine="8"/>
              <w:rPr>
                <w:rFonts w:cs="Arial"/>
                <w:lang w:val="en-GB"/>
              </w:rPr>
            </w:pPr>
            <w:r>
              <w:rPr>
                <w:rFonts w:cs="Arial"/>
                <w:lang w:val="en-GB"/>
              </w:rPr>
              <w:t>0 = None</w:t>
            </w:r>
          </w:p>
          <w:p w14:paraId="25EEC0F4" w14:textId="77777777" w:rsidR="00070FB8" w:rsidRDefault="00070FB8" w:rsidP="000911B4">
            <w:pPr>
              <w:widowControl w:val="0"/>
              <w:autoSpaceDE w:val="0"/>
              <w:autoSpaceDN w:val="0"/>
              <w:adjustRightInd w:val="0"/>
              <w:ind w:left="48" w:firstLine="8"/>
              <w:rPr>
                <w:rFonts w:cs="Arial"/>
                <w:lang w:val="en-GB"/>
              </w:rPr>
            </w:pPr>
            <w:r>
              <w:rPr>
                <w:rFonts w:cs="Arial"/>
                <w:lang w:val="en-GB"/>
              </w:rPr>
              <w:t>1 = Display</w:t>
            </w:r>
          </w:p>
          <w:p w14:paraId="536D180C" w14:textId="77777777" w:rsidR="00070FB8" w:rsidRDefault="00070FB8" w:rsidP="000911B4">
            <w:pPr>
              <w:widowControl w:val="0"/>
              <w:autoSpaceDE w:val="0"/>
              <w:autoSpaceDN w:val="0"/>
              <w:adjustRightInd w:val="0"/>
              <w:ind w:left="48" w:firstLine="8"/>
              <w:rPr>
                <w:rFonts w:cs="Arial"/>
                <w:lang w:val="en-GB"/>
              </w:rPr>
            </w:pPr>
            <w:r>
              <w:rPr>
                <w:rFonts w:cs="Arial"/>
                <w:lang w:val="en-GB"/>
              </w:rPr>
              <w:t>2 = Others</w:t>
            </w:r>
          </w:p>
        </w:tc>
      </w:tr>
      <w:tr w:rsidR="00C42AE1" w14:paraId="18BAF023" w14:textId="77777777" w:rsidTr="000911B4">
        <w:trPr>
          <w:trHeight w:val="300"/>
        </w:trPr>
        <w:tc>
          <w:tcPr>
            <w:tcW w:w="3137" w:type="dxa"/>
            <w:tcBorders>
              <w:top w:val="single" w:sz="4" w:space="0" w:color="auto"/>
              <w:bottom w:val="single" w:sz="4" w:space="0" w:color="auto"/>
              <w:right w:val="single" w:sz="4" w:space="0" w:color="auto"/>
            </w:tcBorders>
          </w:tcPr>
          <w:p w14:paraId="10527087" w14:textId="3C64B136" w:rsidR="00C42AE1" w:rsidRDefault="00C42AE1" w:rsidP="000911B4">
            <w:pPr>
              <w:widowControl w:val="0"/>
              <w:autoSpaceDE w:val="0"/>
              <w:autoSpaceDN w:val="0"/>
              <w:adjustRightInd w:val="0"/>
              <w:ind w:left="48" w:firstLine="8"/>
              <w:rPr>
                <w:rFonts w:cs="Arial"/>
                <w:lang w:val="en-GB"/>
              </w:rPr>
            </w:pPr>
            <w:r>
              <w:rPr>
                <w:rFonts w:cs="Arial"/>
                <w:lang w:val="en-GB"/>
              </w:rPr>
              <w:t>Raw data packet resolution</w:t>
            </w:r>
          </w:p>
        </w:tc>
        <w:tc>
          <w:tcPr>
            <w:tcW w:w="4874" w:type="dxa"/>
            <w:tcBorders>
              <w:top w:val="single" w:sz="4" w:space="0" w:color="auto"/>
              <w:left w:val="single" w:sz="4" w:space="0" w:color="auto"/>
              <w:bottom w:val="single" w:sz="4" w:space="0" w:color="auto"/>
            </w:tcBorders>
          </w:tcPr>
          <w:p w14:paraId="45B3AB2E" w14:textId="3933CB04" w:rsidR="00C42AE1" w:rsidRPr="00C42AE1" w:rsidRDefault="00C42AE1" w:rsidP="00C42AE1">
            <w:pPr>
              <w:pStyle w:val="ListParagraph"/>
              <w:widowControl w:val="0"/>
              <w:autoSpaceDE w:val="0"/>
              <w:autoSpaceDN w:val="0"/>
              <w:adjustRightInd w:val="0"/>
              <w:ind w:left="456"/>
              <w:rPr>
                <w:rFonts w:cs="Arial"/>
                <w:lang w:val="en-GB"/>
              </w:rPr>
            </w:pPr>
            <w:r>
              <w:rPr>
                <w:rFonts w:cs="Arial"/>
                <w:lang w:val="en-GB"/>
              </w:rPr>
              <w:t>0</w:t>
            </w:r>
            <w:r w:rsidR="00387D08">
              <w:rPr>
                <w:rFonts w:cs="Arial"/>
                <w:lang w:val="en-GB"/>
              </w:rPr>
              <w:t>-1000</w:t>
            </w:r>
            <w:r w:rsidR="00CA0620">
              <w:rPr>
                <w:rFonts w:cs="Arial"/>
                <w:lang w:val="en-GB"/>
              </w:rPr>
              <w:t>0</w:t>
            </w:r>
          </w:p>
        </w:tc>
      </w:tr>
    </w:tbl>
    <w:p w14:paraId="4FB601E0" w14:textId="77777777" w:rsidR="002D4A57" w:rsidRPr="007F7C0A" w:rsidRDefault="002D4A57" w:rsidP="002D4A57">
      <w:pPr>
        <w:autoSpaceDE w:val="0"/>
        <w:autoSpaceDN w:val="0"/>
        <w:adjustRightInd w:val="0"/>
        <w:rPr>
          <w:rFonts w:cs="Arial"/>
        </w:rPr>
      </w:pPr>
    </w:p>
    <w:p w14:paraId="1472BF00" w14:textId="77777777" w:rsidR="002D4A57" w:rsidRPr="007F7C0A" w:rsidRDefault="002D4A57" w:rsidP="002D4A57">
      <w:pPr>
        <w:widowControl w:val="0"/>
        <w:autoSpaceDE w:val="0"/>
        <w:autoSpaceDN w:val="0"/>
        <w:adjustRightInd w:val="0"/>
        <w:rPr>
          <w:rFonts w:cs="Arial"/>
        </w:rPr>
      </w:pPr>
      <w:r w:rsidRPr="007F7C0A">
        <w:rPr>
          <w:rFonts w:cs="Arial"/>
        </w:rPr>
        <w:t>The ARINC 429 Output Discrete Data Configuration section shall have the parameters specified in Table : ARINC429 Output Discrete Data Configuration - Aircraft Parameters for each of the ARINC429 Output Discrete Data as specified in the Number of ARINC 429 Output Discrete.</w:t>
      </w:r>
    </w:p>
    <w:p w14:paraId="11162790" w14:textId="77777777" w:rsidR="002D4A57" w:rsidRPr="007F7C0A" w:rsidRDefault="002D4A57" w:rsidP="002D4A57">
      <w:pPr>
        <w:widowControl w:val="0"/>
        <w:autoSpaceDE w:val="0"/>
        <w:autoSpaceDN w:val="0"/>
        <w:adjustRightInd w:val="0"/>
        <w:rPr>
          <w:rFonts w:cs="Arial"/>
        </w:rPr>
      </w:pPr>
    </w:p>
    <w:p w14:paraId="19F87A82" w14:textId="7D38AEB5" w:rsidR="002D4A57" w:rsidRPr="007F7C0A" w:rsidRDefault="002D4A57" w:rsidP="002D4A57">
      <w:pPr>
        <w:pStyle w:val="Caption"/>
        <w:rPr>
          <w:rFonts w:cs="Arial"/>
        </w:rPr>
      </w:pPr>
      <w:bookmarkStart w:id="60" w:name="_Toc171599814"/>
      <w:r w:rsidRPr="007F7C0A">
        <w:rPr>
          <w:rFonts w:cs="Arial"/>
        </w:rPr>
        <w:t xml:space="preserve">Table </w:t>
      </w:r>
      <w:r w:rsidRPr="007F7C0A">
        <w:rPr>
          <w:rFonts w:cs="Arial"/>
        </w:rPr>
        <w:fldChar w:fldCharType="begin"/>
      </w:r>
      <w:r w:rsidRPr="007F7C0A">
        <w:rPr>
          <w:rFonts w:cs="Arial"/>
        </w:rPr>
        <w:instrText xml:space="preserve"> SEQ Table \* ARABIC </w:instrText>
      </w:r>
      <w:r w:rsidRPr="007F7C0A">
        <w:rPr>
          <w:rFonts w:cs="Arial"/>
        </w:rPr>
        <w:fldChar w:fldCharType="separate"/>
      </w:r>
      <w:r w:rsidR="0032761E">
        <w:rPr>
          <w:rFonts w:cs="Arial"/>
          <w:noProof/>
        </w:rPr>
        <w:t>13</w:t>
      </w:r>
      <w:r w:rsidRPr="007F7C0A">
        <w:rPr>
          <w:rFonts w:cs="Arial"/>
        </w:rPr>
        <w:fldChar w:fldCharType="end"/>
      </w:r>
      <w:r w:rsidRPr="007F7C0A">
        <w:rPr>
          <w:rFonts w:cs="Arial"/>
        </w:rPr>
        <w:t>: ARINC429 Output Discrete Data Configuration – Aircraft Parameters</w:t>
      </w:r>
      <w:bookmarkEnd w:id="60"/>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016"/>
        <w:gridCol w:w="4078"/>
      </w:tblGrid>
      <w:tr w:rsidR="007D46B7" w14:paraId="0E618227" w14:textId="77777777" w:rsidTr="000911B4">
        <w:trPr>
          <w:trHeight w:val="300"/>
        </w:trPr>
        <w:tc>
          <w:tcPr>
            <w:tcW w:w="3016" w:type="dxa"/>
            <w:tcBorders>
              <w:top w:val="single" w:sz="4" w:space="0" w:color="auto"/>
              <w:bottom w:val="single" w:sz="4" w:space="0" w:color="auto"/>
              <w:right w:val="single" w:sz="4" w:space="0" w:color="auto"/>
            </w:tcBorders>
            <w:shd w:val="clear" w:color="auto" w:fill="BFBFBF"/>
          </w:tcPr>
          <w:p w14:paraId="55CA02A6" w14:textId="77777777" w:rsidR="007D46B7" w:rsidRDefault="007D46B7" w:rsidP="000911B4">
            <w:pPr>
              <w:widowControl w:val="0"/>
              <w:autoSpaceDE w:val="0"/>
              <w:autoSpaceDN w:val="0"/>
              <w:adjustRightInd w:val="0"/>
              <w:ind w:left="90"/>
              <w:rPr>
                <w:rFonts w:cs="Arial"/>
                <w:b/>
                <w:bCs/>
                <w:lang w:val="en-GB"/>
              </w:rPr>
            </w:pPr>
            <w:r>
              <w:rPr>
                <w:rFonts w:cs="Arial"/>
                <w:b/>
                <w:bCs/>
                <w:lang w:val="en-GB"/>
              </w:rPr>
              <w:t>Parameter</w:t>
            </w:r>
          </w:p>
        </w:tc>
        <w:tc>
          <w:tcPr>
            <w:tcW w:w="4078" w:type="dxa"/>
            <w:tcBorders>
              <w:top w:val="single" w:sz="4" w:space="0" w:color="auto"/>
              <w:left w:val="single" w:sz="4" w:space="0" w:color="auto"/>
              <w:bottom w:val="single" w:sz="4" w:space="0" w:color="auto"/>
            </w:tcBorders>
            <w:shd w:val="clear" w:color="auto" w:fill="BFBFBF"/>
          </w:tcPr>
          <w:p w14:paraId="41D4738B" w14:textId="77777777" w:rsidR="007D46B7" w:rsidRDefault="007D46B7" w:rsidP="000911B4">
            <w:pPr>
              <w:widowControl w:val="0"/>
              <w:autoSpaceDE w:val="0"/>
              <w:autoSpaceDN w:val="0"/>
              <w:adjustRightInd w:val="0"/>
              <w:ind w:left="48" w:firstLine="8"/>
              <w:rPr>
                <w:rFonts w:cs="Arial"/>
                <w:b/>
                <w:bCs/>
                <w:lang w:val="en-GB"/>
              </w:rPr>
            </w:pPr>
            <w:r>
              <w:rPr>
                <w:rFonts w:cs="Arial"/>
                <w:b/>
                <w:bCs/>
                <w:lang w:val="en-GB"/>
              </w:rPr>
              <w:t>Range</w:t>
            </w:r>
          </w:p>
        </w:tc>
      </w:tr>
      <w:tr w:rsidR="007D46B7" w14:paraId="339B48F4" w14:textId="77777777" w:rsidTr="000911B4">
        <w:trPr>
          <w:trHeight w:val="300"/>
        </w:trPr>
        <w:tc>
          <w:tcPr>
            <w:tcW w:w="3016" w:type="dxa"/>
            <w:tcBorders>
              <w:top w:val="single" w:sz="4" w:space="0" w:color="auto"/>
              <w:bottom w:val="single" w:sz="4" w:space="0" w:color="auto"/>
              <w:right w:val="single" w:sz="4" w:space="0" w:color="auto"/>
            </w:tcBorders>
          </w:tcPr>
          <w:p w14:paraId="4DCABFCC" w14:textId="77777777" w:rsidR="007D46B7" w:rsidRDefault="007D46B7" w:rsidP="000911B4">
            <w:pPr>
              <w:widowControl w:val="0"/>
              <w:autoSpaceDE w:val="0"/>
              <w:autoSpaceDN w:val="0"/>
              <w:adjustRightInd w:val="0"/>
              <w:ind w:left="48" w:firstLine="8"/>
              <w:rPr>
                <w:rFonts w:cs="Arial"/>
                <w:lang w:val="en-GB"/>
              </w:rPr>
            </w:pPr>
            <w:r>
              <w:rPr>
                <w:rFonts w:cs="Arial"/>
                <w:lang w:val="en-GB"/>
              </w:rPr>
              <w:t>Label</w:t>
            </w:r>
          </w:p>
        </w:tc>
        <w:tc>
          <w:tcPr>
            <w:tcW w:w="4078" w:type="dxa"/>
            <w:tcBorders>
              <w:top w:val="single" w:sz="4" w:space="0" w:color="auto"/>
              <w:left w:val="single" w:sz="4" w:space="0" w:color="auto"/>
              <w:bottom w:val="single" w:sz="4" w:space="0" w:color="auto"/>
            </w:tcBorders>
          </w:tcPr>
          <w:p w14:paraId="762CE6B3" w14:textId="77777777" w:rsidR="007D46B7" w:rsidRDefault="007D46B7" w:rsidP="000911B4">
            <w:pPr>
              <w:widowControl w:val="0"/>
              <w:autoSpaceDE w:val="0"/>
              <w:autoSpaceDN w:val="0"/>
              <w:adjustRightInd w:val="0"/>
              <w:ind w:left="48" w:firstLine="8"/>
              <w:rPr>
                <w:rFonts w:cs="Arial"/>
                <w:lang w:val="en-GB"/>
              </w:rPr>
            </w:pPr>
            <w:r>
              <w:rPr>
                <w:rFonts w:cs="Arial"/>
                <w:lang w:val="en-GB"/>
              </w:rPr>
              <w:t xml:space="preserve"> 0 - 255</w:t>
            </w:r>
          </w:p>
        </w:tc>
      </w:tr>
      <w:tr w:rsidR="007D46B7" w14:paraId="657E21F2" w14:textId="77777777" w:rsidTr="000911B4">
        <w:trPr>
          <w:trHeight w:val="300"/>
        </w:trPr>
        <w:tc>
          <w:tcPr>
            <w:tcW w:w="3016" w:type="dxa"/>
            <w:tcBorders>
              <w:top w:val="single" w:sz="4" w:space="0" w:color="auto"/>
              <w:bottom w:val="single" w:sz="4" w:space="0" w:color="auto"/>
              <w:right w:val="single" w:sz="4" w:space="0" w:color="auto"/>
            </w:tcBorders>
          </w:tcPr>
          <w:p w14:paraId="674A9014" w14:textId="77777777" w:rsidR="007D46B7" w:rsidRDefault="007D46B7" w:rsidP="000911B4">
            <w:pPr>
              <w:widowControl w:val="0"/>
              <w:autoSpaceDE w:val="0"/>
              <w:autoSpaceDN w:val="0"/>
              <w:adjustRightInd w:val="0"/>
              <w:ind w:left="48" w:firstLine="8"/>
              <w:rPr>
                <w:rFonts w:cs="Arial"/>
                <w:lang w:val="en-GB"/>
              </w:rPr>
            </w:pPr>
            <w:r>
              <w:rPr>
                <w:rFonts w:cs="Arial"/>
                <w:lang w:val="en-GB"/>
              </w:rPr>
              <w:t>Channel</w:t>
            </w:r>
          </w:p>
        </w:tc>
        <w:tc>
          <w:tcPr>
            <w:tcW w:w="4078" w:type="dxa"/>
            <w:tcBorders>
              <w:top w:val="single" w:sz="4" w:space="0" w:color="auto"/>
              <w:left w:val="single" w:sz="4" w:space="0" w:color="auto"/>
              <w:bottom w:val="single" w:sz="4" w:space="0" w:color="auto"/>
            </w:tcBorders>
          </w:tcPr>
          <w:p w14:paraId="32864E7F" w14:textId="77777777" w:rsidR="007D46B7" w:rsidRDefault="007D46B7" w:rsidP="000911B4">
            <w:pPr>
              <w:widowControl w:val="0"/>
              <w:autoSpaceDE w:val="0"/>
              <w:autoSpaceDN w:val="0"/>
              <w:adjustRightInd w:val="0"/>
              <w:ind w:left="48" w:firstLine="8"/>
              <w:rPr>
                <w:rFonts w:cs="Arial"/>
                <w:lang w:val="en-GB"/>
              </w:rPr>
            </w:pPr>
            <w:r>
              <w:rPr>
                <w:rFonts w:cs="Arial"/>
                <w:lang w:val="en-GB"/>
              </w:rPr>
              <w:t>0 – 10</w:t>
            </w:r>
          </w:p>
        </w:tc>
      </w:tr>
      <w:tr w:rsidR="007D46B7" w14:paraId="64CC8908" w14:textId="77777777" w:rsidTr="000911B4">
        <w:trPr>
          <w:trHeight w:val="300"/>
        </w:trPr>
        <w:tc>
          <w:tcPr>
            <w:tcW w:w="3016" w:type="dxa"/>
            <w:tcBorders>
              <w:top w:val="single" w:sz="4" w:space="0" w:color="auto"/>
              <w:bottom w:val="single" w:sz="4" w:space="0" w:color="auto"/>
              <w:right w:val="single" w:sz="4" w:space="0" w:color="auto"/>
            </w:tcBorders>
          </w:tcPr>
          <w:p w14:paraId="32E92984" w14:textId="77777777" w:rsidR="007D46B7" w:rsidRDefault="007D46B7" w:rsidP="000911B4">
            <w:pPr>
              <w:widowControl w:val="0"/>
              <w:autoSpaceDE w:val="0"/>
              <w:autoSpaceDN w:val="0"/>
              <w:adjustRightInd w:val="0"/>
              <w:ind w:left="48" w:firstLine="8"/>
              <w:rPr>
                <w:rFonts w:cs="Arial"/>
                <w:lang w:val="en-GB"/>
              </w:rPr>
            </w:pPr>
            <w:r>
              <w:rPr>
                <w:rFonts w:cs="Arial"/>
                <w:lang w:val="en-GB"/>
              </w:rPr>
              <w:t>Label Type</w:t>
            </w:r>
          </w:p>
        </w:tc>
        <w:tc>
          <w:tcPr>
            <w:tcW w:w="4078" w:type="dxa"/>
            <w:tcBorders>
              <w:top w:val="single" w:sz="4" w:space="0" w:color="auto"/>
              <w:left w:val="single" w:sz="4" w:space="0" w:color="auto"/>
              <w:bottom w:val="single" w:sz="4" w:space="0" w:color="auto"/>
            </w:tcBorders>
          </w:tcPr>
          <w:p w14:paraId="35EA764F" w14:textId="77777777" w:rsidR="007D46B7" w:rsidRDefault="007D46B7" w:rsidP="000911B4">
            <w:pPr>
              <w:widowControl w:val="0"/>
              <w:autoSpaceDE w:val="0"/>
              <w:autoSpaceDN w:val="0"/>
              <w:adjustRightInd w:val="0"/>
              <w:ind w:left="48" w:firstLine="8"/>
              <w:rPr>
                <w:rFonts w:cs="Arial"/>
                <w:lang w:val="en-GB"/>
              </w:rPr>
            </w:pPr>
            <w:r>
              <w:rPr>
                <w:rFonts w:cs="Arial"/>
                <w:lang w:val="en-GB"/>
              </w:rPr>
              <w:t>0 = Discrete</w:t>
            </w:r>
          </w:p>
          <w:p w14:paraId="7EC987DE" w14:textId="77777777" w:rsidR="007D46B7" w:rsidRDefault="007D46B7" w:rsidP="000911B4">
            <w:pPr>
              <w:widowControl w:val="0"/>
              <w:autoSpaceDE w:val="0"/>
              <w:autoSpaceDN w:val="0"/>
              <w:adjustRightInd w:val="0"/>
              <w:ind w:left="48" w:firstLine="8"/>
              <w:rPr>
                <w:rFonts w:cs="Arial"/>
                <w:lang w:val="en-GB"/>
              </w:rPr>
            </w:pPr>
            <w:r>
              <w:rPr>
                <w:rFonts w:cs="Arial"/>
                <w:lang w:val="en-GB"/>
              </w:rPr>
              <w:t>1 = BNR</w:t>
            </w:r>
          </w:p>
          <w:p w14:paraId="146E4151" w14:textId="77777777" w:rsidR="007D46B7" w:rsidRDefault="007D46B7" w:rsidP="000911B4">
            <w:pPr>
              <w:widowControl w:val="0"/>
              <w:autoSpaceDE w:val="0"/>
              <w:autoSpaceDN w:val="0"/>
              <w:adjustRightInd w:val="0"/>
              <w:ind w:left="48" w:firstLine="8"/>
              <w:rPr>
                <w:rFonts w:cs="Arial"/>
                <w:lang w:val="en-GB"/>
              </w:rPr>
            </w:pPr>
            <w:r>
              <w:rPr>
                <w:rFonts w:cs="Arial"/>
                <w:lang w:val="en-GB"/>
              </w:rPr>
              <w:t>2 = Others</w:t>
            </w:r>
          </w:p>
        </w:tc>
      </w:tr>
      <w:tr w:rsidR="007D46B7" w14:paraId="01D4B55D" w14:textId="77777777" w:rsidTr="000911B4">
        <w:trPr>
          <w:trHeight w:val="300"/>
        </w:trPr>
        <w:tc>
          <w:tcPr>
            <w:tcW w:w="3016" w:type="dxa"/>
            <w:tcBorders>
              <w:top w:val="single" w:sz="4" w:space="0" w:color="auto"/>
              <w:bottom w:val="single" w:sz="4" w:space="0" w:color="auto"/>
              <w:right w:val="single" w:sz="4" w:space="0" w:color="auto"/>
            </w:tcBorders>
          </w:tcPr>
          <w:p w14:paraId="15B1D21F" w14:textId="77777777" w:rsidR="007D46B7" w:rsidRDefault="007D46B7" w:rsidP="000911B4">
            <w:pPr>
              <w:widowControl w:val="0"/>
              <w:autoSpaceDE w:val="0"/>
              <w:autoSpaceDN w:val="0"/>
              <w:adjustRightInd w:val="0"/>
              <w:ind w:left="48" w:firstLine="8"/>
              <w:rPr>
                <w:rFonts w:cs="Arial"/>
                <w:lang w:val="en-GB"/>
              </w:rPr>
            </w:pPr>
            <w:r>
              <w:rPr>
                <w:rFonts w:cs="Arial"/>
                <w:lang w:val="en-GB"/>
              </w:rPr>
              <w:t>Sign Bit</w:t>
            </w:r>
          </w:p>
        </w:tc>
        <w:tc>
          <w:tcPr>
            <w:tcW w:w="4078" w:type="dxa"/>
            <w:tcBorders>
              <w:top w:val="single" w:sz="4" w:space="0" w:color="auto"/>
              <w:left w:val="single" w:sz="4" w:space="0" w:color="auto"/>
              <w:bottom w:val="single" w:sz="4" w:space="0" w:color="auto"/>
            </w:tcBorders>
          </w:tcPr>
          <w:p w14:paraId="61D6BD69" w14:textId="77777777" w:rsidR="007D46B7" w:rsidRDefault="007D46B7" w:rsidP="000911B4">
            <w:pPr>
              <w:widowControl w:val="0"/>
              <w:autoSpaceDE w:val="0"/>
              <w:autoSpaceDN w:val="0"/>
              <w:adjustRightInd w:val="0"/>
              <w:ind w:left="48" w:firstLine="8"/>
              <w:rPr>
                <w:rFonts w:cs="Arial"/>
                <w:lang w:val="en-GB"/>
              </w:rPr>
            </w:pPr>
            <w:r>
              <w:rPr>
                <w:rFonts w:cs="Arial"/>
                <w:lang w:val="en-GB"/>
              </w:rPr>
              <w:t>0 = Used as Sign bit</w:t>
            </w:r>
          </w:p>
          <w:p w14:paraId="062D504C" w14:textId="77777777" w:rsidR="007D46B7" w:rsidRDefault="007D46B7" w:rsidP="000911B4">
            <w:pPr>
              <w:widowControl w:val="0"/>
              <w:autoSpaceDE w:val="0"/>
              <w:autoSpaceDN w:val="0"/>
              <w:adjustRightInd w:val="0"/>
              <w:ind w:left="48" w:firstLine="8"/>
              <w:rPr>
                <w:rFonts w:cs="Arial"/>
                <w:lang w:val="en-GB"/>
              </w:rPr>
            </w:pPr>
            <w:r>
              <w:rPr>
                <w:rFonts w:cs="Arial"/>
                <w:lang w:val="en-GB"/>
              </w:rPr>
              <w:t>1 = Used as Data bit</w:t>
            </w:r>
          </w:p>
          <w:p w14:paraId="136E1D59" w14:textId="77777777" w:rsidR="007D46B7" w:rsidRDefault="007D46B7" w:rsidP="000911B4">
            <w:pPr>
              <w:widowControl w:val="0"/>
              <w:autoSpaceDE w:val="0"/>
              <w:autoSpaceDN w:val="0"/>
              <w:adjustRightInd w:val="0"/>
              <w:ind w:left="48" w:firstLine="8"/>
              <w:rPr>
                <w:rFonts w:cs="Arial"/>
                <w:lang w:val="en-GB"/>
              </w:rPr>
            </w:pPr>
            <w:r>
              <w:rPr>
                <w:rFonts w:cs="Arial"/>
                <w:lang w:val="en-GB"/>
              </w:rPr>
              <w:t>2 = Used for direction</w:t>
            </w:r>
          </w:p>
          <w:p w14:paraId="0268997B" w14:textId="77777777" w:rsidR="007D46B7" w:rsidRDefault="007D46B7" w:rsidP="000911B4">
            <w:pPr>
              <w:widowControl w:val="0"/>
              <w:autoSpaceDE w:val="0"/>
              <w:autoSpaceDN w:val="0"/>
              <w:adjustRightInd w:val="0"/>
              <w:ind w:left="48" w:firstLine="8"/>
              <w:rPr>
                <w:rFonts w:cs="Arial"/>
                <w:lang w:val="en-GB"/>
              </w:rPr>
            </w:pPr>
            <w:r>
              <w:rPr>
                <w:rFonts w:cs="Arial"/>
                <w:lang w:val="en-GB"/>
              </w:rPr>
              <w:t>3 = Others</w:t>
            </w:r>
          </w:p>
        </w:tc>
      </w:tr>
      <w:tr w:rsidR="007D46B7" w14:paraId="25829CD4" w14:textId="77777777" w:rsidTr="000911B4">
        <w:trPr>
          <w:trHeight w:val="300"/>
        </w:trPr>
        <w:tc>
          <w:tcPr>
            <w:tcW w:w="3016" w:type="dxa"/>
            <w:tcBorders>
              <w:top w:val="single" w:sz="4" w:space="0" w:color="auto"/>
              <w:bottom w:val="single" w:sz="4" w:space="0" w:color="auto"/>
              <w:right w:val="single" w:sz="4" w:space="0" w:color="auto"/>
            </w:tcBorders>
          </w:tcPr>
          <w:p w14:paraId="583E74AC" w14:textId="77777777" w:rsidR="007D46B7" w:rsidRDefault="007D46B7" w:rsidP="000911B4">
            <w:pPr>
              <w:widowControl w:val="0"/>
              <w:autoSpaceDE w:val="0"/>
              <w:autoSpaceDN w:val="0"/>
              <w:adjustRightInd w:val="0"/>
              <w:ind w:left="48" w:firstLine="8"/>
              <w:rPr>
                <w:rFonts w:cs="Arial"/>
                <w:lang w:val="en-GB"/>
              </w:rPr>
            </w:pPr>
            <w:r>
              <w:rPr>
                <w:rFonts w:cs="Arial"/>
                <w:lang w:val="en-GB"/>
              </w:rPr>
              <w:t>Significant Bits</w:t>
            </w:r>
          </w:p>
        </w:tc>
        <w:tc>
          <w:tcPr>
            <w:tcW w:w="4078" w:type="dxa"/>
            <w:tcBorders>
              <w:top w:val="single" w:sz="4" w:space="0" w:color="auto"/>
              <w:left w:val="single" w:sz="4" w:space="0" w:color="auto"/>
              <w:bottom w:val="single" w:sz="4" w:space="0" w:color="auto"/>
            </w:tcBorders>
          </w:tcPr>
          <w:p w14:paraId="6F0ECAAF" w14:textId="77777777" w:rsidR="007D46B7" w:rsidRDefault="007D46B7" w:rsidP="000911B4">
            <w:pPr>
              <w:widowControl w:val="0"/>
              <w:autoSpaceDE w:val="0"/>
              <w:autoSpaceDN w:val="0"/>
              <w:adjustRightInd w:val="0"/>
              <w:ind w:left="48" w:firstLine="8"/>
              <w:rPr>
                <w:rFonts w:cs="Arial"/>
                <w:lang w:val="en-GB"/>
              </w:rPr>
            </w:pPr>
            <w:r>
              <w:rPr>
                <w:rFonts w:cs="Arial"/>
                <w:lang w:val="en-GB"/>
              </w:rPr>
              <w:t>0-20</w:t>
            </w:r>
          </w:p>
        </w:tc>
      </w:tr>
      <w:tr w:rsidR="007D46B7" w14:paraId="70E58B37" w14:textId="77777777" w:rsidTr="000911B4">
        <w:trPr>
          <w:trHeight w:val="300"/>
        </w:trPr>
        <w:tc>
          <w:tcPr>
            <w:tcW w:w="3016" w:type="dxa"/>
            <w:tcBorders>
              <w:top w:val="single" w:sz="4" w:space="0" w:color="auto"/>
              <w:bottom w:val="single" w:sz="4" w:space="0" w:color="auto"/>
              <w:right w:val="single" w:sz="4" w:space="0" w:color="auto"/>
            </w:tcBorders>
          </w:tcPr>
          <w:p w14:paraId="1EC7313B" w14:textId="77777777" w:rsidR="007D46B7" w:rsidRDefault="007D46B7" w:rsidP="000911B4">
            <w:pPr>
              <w:widowControl w:val="0"/>
              <w:autoSpaceDE w:val="0"/>
              <w:autoSpaceDN w:val="0"/>
              <w:adjustRightInd w:val="0"/>
              <w:ind w:left="48" w:firstLine="8"/>
              <w:rPr>
                <w:rFonts w:cs="Arial"/>
                <w:lang w:val="en-GB"/>
              </w:rPr>
            </w:pPr>
            <w:r>
              <w:rPr>
                <w:rFonts w:cs="Arial"/>
                <w:lang w:val="en-GB"/>
              </w:rPr>
              <w:t>SDI</w:t>
            </w:r>
          </w:p>
        </w:tc>
        <w:tc>
          <w:tcPr>
            <w:tcW w:w="4078" w:type="dxa"/>
            <w:tcBorders>
              <w:top w:val="single" w:sz="4" w:space="0" w:color="auto"/>
              <w:left w:val="single" w:sz="4" w:space="0" w:color="auto"/>
              <w:bottom w:val="single" w:sz="4" w:space="0" w:color="auto"/>
            </w:tcBorders>
          </w:tcPr>
          <w:p w14:paraId="5AB87175" w14:textId="77777777" w:rsidR="007D46B7" w:rsidRDefault="007D46B7" w:rsidP="000911B4">
            <w:pPr>
              <w:widowControl w:val="0"/>
              <w:autoSpaceDE w:val="0"/>
              <w:autoSpaceDN w:val="0"/>
              <w:adjustRightInd w:val="0"/>
              <w:ind w:left="48" w:firstLine="8"/>
              <w:rPr>
                <w:rFonts w:cs="Arial"/>
                <w:lang w:val="en-GB"/>
              </w:rPr>
            </w:pPr>
            <w:r>
              <w:rPr>
                <w:rFonts w:cs="Arial"/>
                <w:lang w:val="en-GB"/>
              </w:rPr>
              <w:t>0 – 4</w:t>
            </w:r>
          </w:p>
        </w:tc>
      </w:tr>
      <w:tr w:rsidR="007D46B7" w14:paraId="7A17737C" w14:textId="77777777" w:rsidTr="000911B4">
        <w:trPr>
          <w:trHeight w:val="300"/>
        </w:trPr>
        <w:tc>
          <w:tcPr>
            <w:tcW w:w="3016" w:type="dxa"/>
            <w:tcBorders>
              <w:top w:val="single" w:sz="4" w:space="0" w:color="auto"/>
              <w:bottom w:val="single" w:sz="4" w:space="0" w:color="auto"/>
              <w:right w:val="single" w:sz="4" w:space="0" w:color="auto"/>
            </w:tcBorders>
          </w:tcPr>
          <w:p w14:paraId="311AA488" w14:textId="77777777" w:rsidR="007D46B7" w:rsidRDefault="007D46B7" w:rsidP="000911B4">
            <w:pPr>
              <w:widowControl w:val="0"/>
              <w:autoSpaceDE w:val="0"/>
              <w:autoSpaceDN w:val="0"/>
              <w:adjustRightInd w:val="0"/>
              <w:ind w:left="48" w:firstLine="8"/>
              <w:rPr>
                <w:rFonts w:cs="Arial"/>
                <w:lang w:val="en-GB"/>
              </w:rPr>
            </w:pPr>
            <w:r>
              <w:rPr>
                <w:rFonts w:cs="Arial"/>
                <w:lang w:val="en-GB"/>
              </w:rPr>
              <w:t>Parity</w:t>
            </w:r>
          </w:p>
        </w:tc>
        <w:tc>
          <w:tcPr>
            <w:tcW w:w="4078" w:type="dxa"/>
            <w:tcBorders>
              <w:top w:val="single" w:sz="4" w:space="0" w:color="auto"/>
              <w:left w:val="single" w:sz="4" w:space="0" w:color="auto"/>
              <w:bottom w:val="single" w:sz="4" w:space="0" w:color="auto"/>
            </w:tcBorders>
          </w:tcPr>
          <w:p w14:paraId="6626D071" w14:textId="77777777" w:rsidR="007D46B7" w:rsidRDefault="007D46B7" w:rsidP="000911B4">
            <w:pPr>
              <w:widowControl w:val="0"/>
              <w:autoSpaceDE w:val="0"/>
              <w:autoSpaceDN w:val="0"/>
              <w:adjustRightInd w:val="0"/>
              <w:ind w:left="48" w:firstLine="8"/>
              <w:rPr>
                <w:rFonts w:cs="Arial"/>
                <w:lang w:val="en-GB"/>
              </w:rPr>
            </w:pPr>
            <w:r>
              <w:rPr>
                <w:rFonts w:cs="Arial"/>
                <w:lang w:val="en-GB"/>
              </w:rPr>
              <w:t>0, 1</w:t>
            </w:r>
          </w:p>
        </w:tc>
      </w:tr>
      <w:tr w:rsidR="007D46B7" w14:paraId="7CD62FFA" w14:textId="77777777" w:rsidTr="000911B4">
        <w:trPr>
          <w:trHeight w:val="300"/>
        </w:trPr>
        <w:tc>
          <w:tcPr>
            <w:tcW w:w="3016" w:type="dxa"/>
            <w:tcBorders>
              <w:top w:val="single" w:sz="4" w:space="0" w:color="auto"/>
              <w:bottom w:val="single" w:sz="4" w:space="0" w:color="auto"/>
              <w:right w:val="single" w:sz="4" w:space="0" w:color="auto"/>
            </w:tcBorders>
          </w:tcPr>
          <w:p w14:paraId="70B66696" w14:textId="77777777" w:rsidR="007D46B7" w:rsidRDefault="007D46B7" w:rsidP="000911B4">
            <w:pPr>
              <w:widowControl w:val="0"/>
              <w:autoSpaceDE w:val="0"/>
              <w:autoSpaceDN w:val="0"/>
              <w:adjustRightInd w:val="0"/>
              <w:ind w:left="48" w:firstLine="8"/>
              <w:rPr>
                <w:rFonts w:cs="Arial"/>
                <w:lang w:val="en-GB"/>
              </w:rPr>
            </w:pPr>
            <w:r>
              <w:rPr>
                <w:rFonts w:cs="Arial"/>
                <w:lang w:val="en-GB"/>
              </w:rPr>
              <w:t>Resolution</w:t>
            </w:r>
          </w:p>
        </w:tc>
        <w:tc>
          <w:tcPr>
            <w:tcW w:w="4078" w:type="dxa"/>
            <w:tcBorders>
              <w:top w:val="single" w:sz="4" w:space="0" w:color="auto"/>
              <w:left w:val="single" w:sz="4" w:space="0" w:color="auto"/>
              <w:bottom w:val="single" w:sz="4" w:space="0" w:color="auto"/>
            </w:tcBorders>
          </w:tcPr>
          <w:p w14:paraId="208A8327" w14:textId="77777777" w:rsidR="007D46B7" w:rsidRDefault="007D46B7" w:rsidP="000911B4">
            <w:pPr>
              <w:widowControl w:val="0"/>
              <w:autoSpaceDE w:val="0"/>
              <w:autoSpaceDN w:val="0"/>
              <w:adjustRightInd w:val="0"/>
              <w:ind w:left="48" w:firstLine="8"/>
              <w:rPr>
                <w:rFonts w:cs="Arial"/>
                <w:lang w:val="en-GB"/>
              </w:rPr>
            </w:pPr>
            <w:r>
              <w:rPr>
                <w:rFonts w:cs="Arial"/>
                <w:lang w:val="en-GB"/>
              </w:rPr>
              <w:t>1-1000</w:t>
            </w:r>
          </w:p>
        </w:tc>
      </w:tr>
      <w:tr w:rsidR="007D46B7" w14:paraId="267B94EB" w14:textId="77777777" w:rsidTr="000911B4">
        <w:trPr>
          <w:trHeight w:val="300"/>
        </w:trPr>
        <w:tc>
          <w:tcPr>
            <w:tcW w:w="3016" w:type="dxa"/>
            <w:tcBorders>
              <w:top w:val="single" w:sz="4" w:space="0" w:color="auto"/>
              <w:bottom w:val="single" w:sz="4" w:space="0" w:color="auto"/>
              <w:right w:val="single" w:sz="4" w:space="0" w:color="auto"/>
            </w:tcBorders>
          </w:tcPr>
          <w:p w14:paraId="3FFB8E98" w14:textId="77777777" w:rsidR="007D46B7" w:rsidRDefault="007D46B7" w:rsidP="000911B4">
            <w:pPr>
              <w:widowControl w:val="0"/>
              <w:autoSpaceDE w:val="0"/>
              <w:autoSpaceDN w:val="0"/>
              <w:adjustRightInd w:val="0"/>
              <w:ind w:left="48" w:firstLine="8"/>
              <w:rPr>
                <w:rFonts w:cs="Arial"/>
                <w:lang w:val="en-GB"/>
              </w:rPr>
            </w:pPr>
            <w:r>
              <w:rPr>
                <w:rFonts w:cs="Arial"/>
                <w:lang w:val="en-GB"/>
              </w:rPr>
              <w:t>Offset Value</w:t>
            </w:r>
          </w:p>
        </w:tc>
        <w:tc>
          <w:tcPr>
            <w:tcW w:w="4078" w:type="dxa"/>
            <w:tcBorders>
              <w:top w:val="single" w:sz="4" w:space="0" w:color="auto"/>
              <w:left w:val="single" w:sz="4" w:space="0" w:color="auto"/>
              <w:bottom w:val="single" w:sz="4" w:space="0" w:color="auto"/>
            </w:tcBorders>
          </w:tcPr>
          <w:p w14:paraId="309A31F7" w14:textId="77777777" w:rsidR="007D46B7" w:rsidRDefault="007D46B7" w:rsidP="000911B4">
            <w:pPr>
              <w:widowControl w:val="0"/>
              <w:autoSpaceDE w:val="0"/>
              <w:autoSpaceDN w:val="0"/>
              <w:adjustRightInd w:val="0"/>
              <w:ind w:left="48" w:firstLine="8"/>
              <w:rPr>
                <w:rFonts w:cs="Arial"/>
                <w:lang w:val="en-GB"/>
              </w:rPr>
            </w:pPr>
            <w:r>
              <w:rPr>
                <w:rFonts w:cs="Arial"/>
                <w:lang w:val="en-GB"/>
              </w:rPr>
              <w:t>0 – 10000</w:t>
            </w:r>
          </w:p>
        </w:tc>
      </w:tr>
      <w:tr w:rsidR="007D46B7" w14:paraId="690915DA" w14:textId="77777777" w:rsidTr="000911B4">
        <w:trPr>
          <w:trHeight w:val="300"/>
        </w:trPr>
        <w:tc>
          <w:tcPr>
            <w:tcW w:w="3016" w:type="dxa"/>
            <w:tcBorders>
              <w:top w:val="single" w:sz="4" w:space="0" w:color="auto"/>
              <w:bottom w:val="single" w:sz="4" w:space="0" w:color="auto"/>
              <w:right w:val="single" w:sz="4" w:space="0" w:color="auto"/>
            </w:tcBorders>
          </w:tcPr>
          <w:p w14:paraId="6E0CBA15" w14:textId="77777777" w:rsidR="007D46B7" w:rsidRDefault="007D46B7" w:rsidP="000911B4">
            <w:pPr>
              <w:widowControl w:val="0"/>
              <w:autoSpaceDE w:val="0"/>
              <w:autoSpaceDN w:val="0"/>
              <w:adjustRightInd w:val="0"/>
              <w:ind w:left="48" w:firstLine="8"/>
              <w:rPr>
                <w:rFonts w:cs="Arial"/>
                <w:lang w:val="en-GB"/>
              </w:rPr>
            </w:pPr>
            <w:r>
              <w:rPr>
                <w:rFonts w:cs="Arial"/>
                <w:lang w:val="en-GB"/>
              </w:rPr>
              <w:t>Update Rate</w:t>
            </w:r>
          </w:p>
        </w:tc>
        <w:tc>
          <w:tcPr>
            <w:tcW w:w="4078" w:type="dxa"/>
            <w:tcBorders>
              <w:top w:val="single" w:sz="4" w:space="0" w:color="auto"/>
              <w:left w:val="single" w:sz="4" w:space="0" w:color="auto"/>
              <w:bottom w:val="single" w:sz="4" w:space="0" w:color="auto"/>
            </w:tcBorders>
          </w:tcPr>
          <w:p w14:paraId="794BB91A" w14:textId="77777777" w:rsidR="007D46B7" w:rsidRDefault="007D46B7" w:rsidP="000911B4">
            <w:pPr>
              <w:widowControl w:val="0"/>
              <w:autoSpaceDE w:val="0"/>
              <w:autoSpaceDN w:val="0"/>
              <w:adjustRightInd w:val="0"/>
              <w:ind w:left="48" w:firstLine="8"/>
              <w:rPr>
                <w:rFonts w:cs="Arial"/>
                <w:lang w:val="en-GB"/>
              </w:rPr>
            </w:pPr>
            <w:r>
              <w:rPr>
                <w:rFonts w:cs="Arial"/>
                <w:lang w:val="en-GB"/>
              </w:rPr>
              <w:t>0-1000</w:t>
            </w:r>
          </w:p>
        </w:tc>
      </w:tr>
      <w:tr w:rsidR="007D46B7" w14:paraId="5A30CDC1" w14:textId="77777777" w:rsidTr="000911B4">
        <w:trPr>
          <w:trHeight w:val="300"/>
        </w:trPr>
        <w:tc>
          <w:tcPr>
            <w:tcW w:w="3016" w:type="dxa"/>
            <w:tcBorders>
              <w:top w:val="single" w:sz="4" w:space="0" w:color="auto"/>
              <w:bottom w:val="single" w:sz="4" w:space="0" w:color="auto"/>
              <w:right w:val="single" w:sz="4" w:space="0" w:color="auto"/>
            </w:tcBorders>
          </w:tcPr>
          <w:p w14:paraId="1C982C55" w14:textId="77777777" w:rsidR="007D46B7" w:rsidRDefault="007D46B7" w:rsidP="000911B4">
            <w:pPr>
              <w:widowControl w:val="0"/>
              <w:autoSpaceDE w:val="0"/>
              <w:autoSpaceDN w:val="0"/>
              <w:adjustRightInd w:val="0"/>
              <w:ind w:left="48" w:firstLine="8"/>
              <w:rPr>
                <w:rFonts w:cs="Arial"/>
                <w:lang w:val="en-GB"/>
              </w:rPr>
            </w:pPr>
            <w:r>
              <w:rPr>
                <w:rFonts w:cs="Arial"/>
                <w:lang w:val="en-GB"/>
              </w:rPr>
              <w:t>Default Value</w:t>
            </w:r>
          </w:p>
        </w:tc>
        <w:tc>
          <w:tcPr>
            <w:tcW w:w="4078" w:type="dxa"/>
            <w:tcBorders>
              <w:top w:val="single" w:sz="4" w:space="0" w:color="auto"/>
              <w:left w:val="single" w:sz="4" w:space="0" w:color="auto"/>
              <w:bottom w:val="single" w:sz="4" w:space="0" w:color="auto"/>
            </w:tcBorders>
          </w:tcPr>
          <w:p w14:paraId="14E96E15" w14:textId="77777777" w:rsidR="007D46B7" w:rsidRDefault="007D46B7" w:rsidP="000911B4">
            <w:pPr>
              <w:widowControl w:val="0"/>
              <w:autoSpaceDE w:val="0"/>
              <w:autoSpaceDN w:val="0"/>
              <w:adjustRightInd w:val="0"/>
              <w:ind w:left="48" w:firstLine="8"/>
              <w:rPr>
                <w:rFonts w:cs="Arial"/>
                <w:lang w:val="en-GB"/>
              </w:rPr>
            </w:pPr>
            <w:r>
              <w:rPr>
                <w:rFonts w:cs="Arial"/>
                <w:lang w:val="en-GB"/>
              </w:rPr>
              <w:t>0 – 10000</w:t>
            </w:r>
          </w:p>
        </w:tc>
      </w:tr>
      <w:tr w:rsidR="007D46B7" w14:paraId="3CD29080" w14:textId="77777777" w:rsidTr="000911B4">
        <w:trPr>
          <w:trHeight w:val="300"/>
        </w:trPr>
        <w:tc>
          <w:tcPr>
            <w:tcW w:w="3016" w:type="dxa"/>
            <w:tcBorders>
              <w:top w:val="single" w:sz="4" w:space="0" w:color="auto"/>
              <w:bottom w:val="single" w:sz="4" w:space="0" w:color="auto"/>
              <w:right w:val="single" w:sz="4" w:space="0" w:color="auto"/>
            </w:tcBorders>
          </w:tcPr>
          <w:p w14:paraId="1D5252D0" w14:textId="77777777" w:rsidR="007D46B7" w:rsidRDefault="007D46B7" w:rsidP="000911B4">
            <w:pPr>
              <w:widowControl w:val="0"/>
              <w:autoSpaceDE w:val="0"/>
              <w:autoSpaceDN w:val="0"/>
              <w:adjustRightInd w:val="0"/>
              <w:ind w:left="48" w:firstLine="8"/>
              <w:rPr>
                <w:rFonts w:cs="Arial"/>
                <w:lang w:val="en-GB"/>
              </w:rPr>
            </w:pPr>
            <w:r>
              <w:rPr>
                <w:rFonts w:cs="Arial"/>
                <w:lang w:val="en-GB"/>
              </w:rPr>
              <w:t>Source</w:t>
            </w:r>
          </w:p>
        </w:tc>
        <w:tc>
          <w:tcPr>
            <w:tcW w:w="4078" w:type="dxa"/>
            <w:tcBorders>
              <w:top w:val="single" w:sz="4" w:space="0" w:color="auto"/>
              <w:left w:val="single" w:sz="4" w:space="0" w:color="auto"/>
              <w:bottom w:val="single" w:sz="4" w:space="0" w:color="auto"/>
            </w:tcBorders>
          </w:tcPr>
          <w:p w14:paraId="7A3FA60A" w14:textId="77777777" w:rsidR="007D46B7" w:rsidRDefault="007D46B7" w:rsidP="000911B4">
            <w:pPr>
              <w:widowControl w:val="0"/>
              <w:autoSpaceDE w:val="0"/>
              <w:autoSpaceDN w:val="0"/>
              <w:adjustRightInd w:val="0"/>
              <w:ind w:left="48" w:firstLine="8"/>
              <w:rPr>
                <w:rFonts w:cs="Arial"/>
                <w:lang w:val="en-GB"/>
              </w:rPr>
            </w:pPr>
            <w:r>
              <w:rPr>
                <w:rFonts w:cs="Arial"/>
                <w:lang w:val="en-GB"/>
              </w:rPr>
              <w:t>0 = None</w:t>
            </w:r>
          </w:p>
          <w:p w14:paraId="76D1BB7A" w14:textId="77777777" w:rsidR="007D46B7" w:rsidRDefault="007D46B7" w:rsidP="000911B4">
            <w:pPr>
              <w:widowControl w:val="0"/>
              <w:autoSpaceDE w:val="0"/>
              <w:autoSpaceDN w:val="0"/>
              <w:adjustRightInd w:val="0"/>
              <w:ind w:left="48" w:firstLine="8"/>
              <w:rPr>
                <w:rFonts w:cs="Arial"/>
                <w:lang w:val="en-GB"/>
              </w:rPr>
            </w:pPr>
            <w:r>
              <w:rPr>
                <w:rFonts w:cs="Arial"/>
                <w:lang w:val="en-GB"/>
              </w:rPr>
              <w:t>1 = Display</w:t>
            </w:r>
          </w:p>
          <w:p w14:paraId="67121C3F" w14:textId="77777777" w:rsidR="007D46B7" w:rsidRDefault="007D46B7" w:rsidP="000911B4">
            <w:pPr>
              <w:widowControl w:val="0"/>
              <w:autoSpaceDE w:val="0"/>
              <w:autoSpaceDN w:val="0"/>
              <w:adjustRightInd w:val="0"/>
              <w:ind w:left="48" w:firstLine="8"/>
              <w:rPr>
                <w:rFonts w:cs="Arial"/>
                <w:lang w:val="en-GB"/>
              </w:rPr>
            </w:pPr>
            <w:r>
              <w:rPr>
                <w:rFonts w:cs="Arial"/>
                <w:lang w:val="en-GB"/>
              </w:rPr>
              <w:t>2 = Others</w:t>
            </w:r>
          </w:p>
        </w:tc>
      </w:tr>
      <w:tr w:rsidR="006D2D5C" w14:paraId="3FDDDA82" w14:textId="77777777" w:rsidTr="000911B4">
        <w:trPr>
          <w:trHeight w:val="300"/>
        </w:trPr>
        <w:tc>
          <w:tcPr>
            <w:tcW w:w="3016" w:type="dxa"/>
            <w:tcBorders>
              <w:top w:val="single" w:sz="4" w:space="0" w:color="auto"/>
              <w:bottom w:val="single" w:sz="4" w:space="0" w:color="auto"/>
              <w:right w:val="single" w:sz="4" w:space="0" w:color="auto"/>
            </w:tcBorders>
          </w:tcPr>
          <w:p w14:paraId="173F6AD4" w14:textId="1D0F8FD9" w:rsidR="006D2D5C" w:rsidRDefault="006D2D5C" w:rsidP="006D2D5C">
            <w:pPr>
              <w:widowControl w:val="0"/>
              <w:autoSpaceDE w:val="0"/>
              <w:autoSpaceDN w:val="0"/>
              <w:adjustRightInd w:val="0"/>
              <w:ind w:left="48" w:firstLine="8"/>
              <w:rPr>
                <w:rFonts w:cs="Arial"/>
                <w:lang w:val="en-GB"/>
              </w:rPr>
            </w:pPr>
            <w:r>
              <w:rPr>
                <w:rFonts w:cs="Arial"/>
                <w:lang w:val="en-GB"/>
              </w:rPr>
              <w:t>Raw data packet resolution</w:t>
            </w:r>
          </w:p>
        </w:tc>
        <w:tc>
          <w:tcPr>
            <w:tcW w:w="4078" w:type="dxa"/>
            <w:tcBorders>
              <w:top w:val="single" w:sz="4" w:space="0" w:color="auto"/>
              <w:left w:val="single" w:sz="4" w:space="0" w:color="auto"/>
              <w:bottom w:val="single" w:sz="4" w:space="0" w:color="auto"/>
            </w:tcBorders>
          </w:tcPr>
          <w:p w14:paraId="76F2135D" w14:textId="40FBB019" w:rsidR="006D2D5C" w:rsidRDefault="006D2D5C" w:rsidP="006D2D5C">
            <w:pPr>
              <w:widowControl w:val="0"/>
              <w:autoSpaceDE w:val="0"/>
              <w:autoSpaceDN w:val="0"/>
              <w:adjustRightInd w:val="0"/>
              <w:ind w:left="48" w:firstLine="8"/>
              <w:rPr>
                <w:rFonts w:cs="Arial"/>
                <w:lang w:val="en-GB"/>
              </w:rPr>
            </w:pPr>
            <w:r>
              <w:rPr>
                <w:rFonts w:cs="Arial"/>
                <w:lang w:val="en-GB"/>
              </w:rPr>
              <w:t>0</w:t>
            </w:r>
            <w:r w:rsidR="00CA0620">
              <w:rPr>
                <w:rFonts w:cs="Arial"/>
                <w:lang w:val="en-GB"/>
              </w:rPr>
              <w:t>-10000</w:t>
            </w:r>
          </w:p>
        </w:tc>
      </w:tr>
    </w:tbl>
    <w:p w14:paraId="44E09C88" w14:textId="77777777" w:rsidR="002D4A57" w:rsidRPr="007F7C0A" w:rsidRDefault="002D4A57" w:rsidP="002D4A57">
      <w:pPr>
        <w:autoSpaceDE w:val="0"/>
        <w:autoSpaceDN w:val="0"/>
        <w:adjustRightInd w:val="0"/>
        <w:rPr>
          <w:rFonts w:cs="Arial"/>
        </w:rPr>
      </w:pPr>
    </w:p>
    <w:p w14:paraId="77E1F914" w14:textId="77777777" w:rsidR="002D4A57" w:rsidRPr="007F7C0A" w:rsidRDefault="002D4A57" w:rsidP="002D4A57">
      <w:pPr>
        <w:widowControl w:val="0"/>
        <w:autoSpaceDE w:val="0"/>
        <w:autoSpaceDN w:val="0"/>
        <w:adjustRightInd w:val="0"/>
        <w:rPr>
          <w:rFonts w:cs="Arial"/>
        </w:rPr>
      </w:pPr>
      <w:r w:rsidRPr="007F7C0A">
        <w:rPr>
          <w:rFonts w:cs="Arial"/>
        </w:rPr>
        <w:t>The Exceedance Monitoring Data Configuration section shall have the parameters specified in Table : Exceedance Monitoring Data Configuration - Aircraft Parameters for each of the Exceedance Monitoring Parameters.</w:t>
      </w:r>
    </w:p>
    <w:p w14:paraId="331D5A3F" w14:textId="330B5FAD" w:rsidR="002D4A57" w:rsidRPr="007F7C0A" w:rsidRDefault="002D4A57" w:rsidP="002D4A57">
      <w:pPr>
        <w:pStyle w:val="Caption"/>
        <w:rPr>
          <w:rFonts w:cs="Arial"/>
        </w:rPr>
      </w:pPr>
      <w:bookmarkStart w:id="61" w:name="_Toc171599815"/>
      <w:r w:rsidRPr="007F7C0A">
        <w:rPr>
          <w:rFonts w:cs="Arial"/>
        </w:rPr>
        <w:t xml:space="preserve">Table </w:t>
      </w:r>
      <w:r w:rsidRPr="007F7C0A">
        <w:rPr>
          <w:rFonts w:cs="Arial"/>
        </w:rPr>
        <w:fldChar w:fldCharType="begin"/>
      </w:r>
      <w:r w:rsidRPr="007F7C0A">
        <w:rPr>
          <w:rFonts w:cs="Arial"/>
        </w:rPr>
        <w:instrText xml:space="preserve"> SEQ Table \* ARABIC </w:instrText>
      </w:r>
      <w:r w:rsidRPr="007F7C0A">
        <w:rPr>
          <w:rFonts w:cs="Arial"/>
        </w:rPr>
        <w:fldChar w:fldCharType="separate"/>
      </w:r>
      <w:r w:rsidR="0032761E">
        <w:rPr>
          <w:rFonts w:cs="Arial"/>
          <w:noProof/>
        </w:rPr>
        <w:t>14</w:t>
      </w:r>
      <w:r w:rsidRPr="007F7C0A">
        <w:rPr>
          <w:rFonts w:cs="Arial"/>
        </w:rPr>
        <w:fldChar w:fldCharType="end"/>
      </w:r>
      <w:r w:rsidRPr="007F7C0A">
        <w:rPr>
          <w:rFonts w:cs="Arial"/>
        </w:rPr>
        <w:t>: Exceedance Monitoring Data Configuration - Aircraft Parameters</w:t>
      </w:r>
      <w:bookmarkEnd w:id="61"/>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005"/>
        <w:gridCol w:w="4606"/>
      </w:tblGrid>
      <w:tr w:rsidR="00140A0E" w14:paraId="184F7CD6" w14:textId="77777777" w:rsidTr="000911B4">
        <w:trPr>
          <w:trHeight w:val="301"/>
        </w:trPr>
        <w:tc>
          <w:tcPr>
            <w:tcW w:w="3005" w:type="dxa"/>
            <w:tcBorders>
              <w:top w:val="single" w:sz="4" w:space="0" w:color="auto"/>
              <w:bottom w:val="single" w:sz="4" w:space="0" w:color="auto"/>
              <w:right w:val="single" w:sz="4" w:space="0" w:color="auto"/>
            </w:tcBorders>
            <w:shd w:val="clear" w:color="auto" w:fill="BFBFBF"/>
          </w:tcPr>
          <w:p w14:paraId="6CCF5F0F" w14:textId="77777777" w:rsidR="00140A0E" w:rsidRDefault="00140A0E" w:rsidP="000911B4">
            <w:pPr>
              <w:widowControl w:val="0"/>
              <w:autoSpaceDE w:val="0"/>
              <w:autoSpaceDN w:val="0"/>
              <w:adjustRightInd w:val="0"/>
              <w:ind w:left="90"/>
              <w:rPr>
                <w:rFonts w:cs="Arial"/>
                <w:b/>
                <w:bCs/>
                <w:lang w:val="en-GB"/>
              </w:rPr>
            </w:pPr>
            <w:r>
              <w:rPr>
                <w:rFonts w:cs="Arial"/>
                <w:b/>
                <w:bCs/>
                <w:lang w:val="en-GB"/>
              </w:rPr>
              <w:t>Parameter</w:t>
            </w:r>
          </w:p>
        </w:tc>
        <w:tc>
          <w:tcPr>
            <w:tcW w:w="4606" w:type="dxa"/>
            <w:tcBorders>
              <w:top w:val="single" w:sz="4" w:space="0" w:color="auto"/>
              <w:left w:val="single" w:sz="4" w:space="0" w:color="auto"/>
              <w:bottom w:val="single" w:sz="4" w:space="0" w:color="auto"/>
            </w:tcBorders>
            <w:shd w:val="clear" w:color="auto" w:fill="BFBFBF"/>
          </w:tcPr>
          <w:p w14:paraId="6A7EAA13" w14:textId="77777777" w:rsidR="00140A0E" w:rsidRDefault="00140A0E" w:rsidP="000911B4">
            <w:pPr>
              <w:widowControl w:val="0"/>
              <w:autoSpaceDE w:val="0"/>
              <w:autoSpaceDN w:val="0"/>
              <w:adjustRightInd w:val="0"/>
              <w:ind w:left="48" w:firstLine="8"/>
              <w:rPr>
                <w:rFonts w:cs="Arial"/>
                <w:b/>
                <w:bCs/>
                <w:lang w:val="en-GB"/>
              </w:rPr>
            </w:pPr>
            <w:r>
              <w:rPr>
                <w:rFonts w:cs="Arial"/>
                <w:b/>
                <w:bCs/>
                <w:lang w:val="en-GB"/>
              </w:rPr>
              <w:t>Range</w:t>
            </w:r>
          </w:p>
        </w:tc>
      </w:tr>
      <w:tr w:rsidR="00140A0E" w14:paraId="7EEA3B13" w14:textId="77777777" w:rsidTr="000911B4">
        <w:trPr>
          <w:trHeight w:val="301"/>
        </w:trPr>
        <w:tc>
          <w:tcPr>
            <w:tcW w:w="3005" w:type="dxa"/>
            <w:tcBorders>
              <w:top w:val="single" w:sz="4" w:space="0" w:color="auto"/>
              <w:bottom w:val="single" w:sz="4" w:space="0" w:color="auto"/>
              <w:right w:val="single" w:sz="4" w:space="0" w:color="auto"/>
            </w:tcBorders>
          </w:tcPr>
          <w:p w14:paraId="3C74E0BB" w14:textId="77777777" w:rsidR="00140A0E" w:rsidRDefault="00140A0E" w:rsidP="000911B4">
            <w:pPr>
              <w:widowControl w:val="0"/>
              <w:autoSpaceDE w:val="0"/>
              <w:autoSpaceDN w:val="0"/>
              <w:adjustRightInd w:val="0"/>
              <w:ind w:left="90"/>
              <w:rPr>
                <w:rFonts w:cs="Arial"/>
                <w:lang w:val="en-GB"/>
              </w:rPr>
            </w:pPr>
            <w:r>
              <w:rPr>
                <w:rFonts w:cs="Arial"/>
                <w:lang w:val="en-GB"/>
              </w:rPr>
              <w:t>CAS Message</w:t>
            </w:r>
          </w:p>
        </w:tc>
        <w:tc>
          <w:tcPr>
            <w:tcW w:w="4606" w:type="dxa"/>
            <w:tcBorders>
              <w:top w:val="single" w:sz="4" w:space="0" w:color="auto"/>
              <w:left w:val="single" w:sz="4" w:space="0" w:color="auto"/>
              <w:bottom w:val="single" w:sz="4" w:space="0" w:color="auto"/>
            </w:tcBorders>
          </w:tcPr>
          <w:p w14:paraId="6ADE283E" w14:textId="77777777" w:rsidR="00140A0E" w:rsidRDefault="00140A0E" w:rsidP="000911B4">
            <w:pPr>
              <w:widowControl w:val="0"/>
              <w:autoSpaceDE w:val="0"/>
              <w:autoSpaceDN w:val="0"/>
              <w:adjustRightInd w:val="0"/>
              <w:ind w:left="48" w:firstLine="8"/>
              <w:rPr>
                <w:rFonts w:cs="Arial"/>
                <w:lang w:val="en-GB"/>
              </w:rPr>
            </w:pPr>
            <w:r>
              <w:rPr>
                <w:rFonts w:cs="Arial"/>
                <w:lang w:val="en-GB"/>
              </w:rPr>
              <w:t>0 = No CAS</w:t>
            </w:r>
          </w:p>
          <w:p w14:paraId="67BAC935" w14:textId="77777777" w:rsidR="00140A0E" w:rsidRDefault="00140A0E" w:rsidP="000911B4">
            <w:pPr>
              <w:widowControl w:val="0"/>
              <w:autoSpaceDE w:val="0"/>
              <w:autoSpaceDN w:val="0"/>
              <w:adjustRightInd w:val="0"/>
              <w:ind w:left="48" w:firstLine="8"/>
              <w:rPr>
                <w:rFonts w:cs="Arial"/>
                <w:lang w:val="en-GB"/>
              </w:rPr>
            </w:pPr>
            <w:r>
              <w:rPr>
                <w:rFonts w:cs="Arial"/>
                <w:lang w:val="en-GB"/>
              </w:rPr>
              <w:lastRenderedPageBreak/>
              <w:t>1 = ENG1 Exceed</w:t>
            </w:r>
          </w:p>
          <w:p w14:paraId="03C5EBAC" w14:textId="77777777" w:rsidR="00140A0E" w:rsidRDefault="00140A0E" w:rsidP="000911B4">
            <w:pPr>
              <w:widowControl w:val="0"/>
              <w:autoSpaceDE w:val="0"/>
              <w:autoSpaceDN w:val="0"/>
              <w:adjustRightInd w:val="0"/>
              <w:ind w:left="48" w:firstLine="8"/>
              <w:rPr>
                <w:rFonts w:cs="Arial"/>
                <w:lang w:val="en-GB"/>
              </w:rPr>
            </w:pPr>
            <w:r>
              <w:rPr>
                <w:rFonts w:cs="Arial"/>
                <w:lang w:val="en-GB"/>
              </w:rPr>
              <w:t>2 = ENG2 Exceed</w:t>
            </w:r>
          </w:p>
          <w:p w14:paraId="5AEECACC" w14:textId="77777777" w:rsidR="00140A0E" w:rsidRDefault="00140A0E" w:rsidP="000911B4">
            <w:pPr>
              <w:widowControl w:val="0"/>
              <w:autoSpaceDE w:val="0"/>
              <w:autoSpaceDN w:val="0"/>
              <w:adjustRightInd w:val="0"/>
              <w:ind w:left="48" w:firstLine="8"/>
              <w:rPr>
                <w:rFonts w:cs="Arial"/>
                <w:lang w:val="en-GB"/>
              </w:rPr>
            </w:pPr>
            <w:r>
              <w:rPr>
                <w:rFonts w:cs="Arial"/>
                <w:lang w:val="en-GB"/>
              </w:rPr>
              <w:t>3 = RTR Overspeed</w:t>
            </w:r>
          </w:p>
          <w:p w14:paraId="15E6DF7C" w14:textId="77777777" w:rsidR="00140A0E" w:rsidRDefault="00140A0E" w:rsidP="000911B4">
            <w:pPr>
              <w:widowControl w:val="0"/>
              <w:autoSpaceDE w:val="0"/>
              <w:autoSpaceDN w:val="0"/>
              <w:adjustRightInd w:val="0"/>
              <w:ind w:left="48" w:firstLine="8"/>
              <w:rPr>
                <w:rFonts w:cs="Arial"/>
                <w:lang w:val="en-GB"/>
              </w:rPr>
            </w:pPr>
            <w:r>
              <w:rPr>
                <w:rFonts w:cs="Arial"/>
                <w:lang w:val="en-GB"/>
              </w:rPr>
              <w:t>4 = XMSN OVERTQ</w:t>
            </w:r>
          </w:p>
          <w:p w14:paraId="551856B0" w14:textId="77777777" w:rsidR="00140A0E" w:rsidRDefault="00140A0E" w:rsidP="000911B4">
            <w:pPr>
              <w:widowControl w:val="0"/>
              <w:autoSpaceDE w:val="0"/>
              <w:autoSpaceDN w:val="0"/>
              <w:adjustRightInd w:val="0"/>
              <w:ind w:left="48" w:firstLine="8"/>
              <w:rPr>
                <w:rFonts w:cs="Arial"/>
                <w:lang w:val="en-GB"/>
              </w:rPr>
            </w:pPr>
            <w:r>
              <w:rPr>
                <w:rFonts w:cs="Arial"/>
                <w:lang w:val="en-GB"/>
              </w:rPr>
              <w:t>5 = OEI Time Used 1</w:t>
            </w:r>
          </w:p>
          <w:p w14:paraId="21C27216" w14:textId="77777777" w:rsidR="00140A0E" w:rsidRDefault="00140A0E" w:rsidP="000911B4">
            <w:pPr>
              <w:widowControl w:val="0"/>
              <w:autoSpaceDE w:val="0"/>
              <w:autoSpaceDN w:val="0"/>
              <w:adjustRightInd w:val="0"/>
              <w:ind w:left="48" w:firstLine="8"/>
              <w:rPr>
                <w:rFonts w:cs="Arial"/>
                <w:lang w:val="en-GB"/>
              </w:rPr>
            </w:pPr>
            <w:r>
              <w:rPr>
                <w:rFonts w:cs="Arial"/>
                <w:lang w:val="en-GB"/>
              </w:rPr>
              <w:t>6 = OEI Time Used 2</w:t>
            </w:r>
          </w:p>
          <w:p w14:paraId="3B9F68CB" w14:textId="77777777" w:rsidR="00140A0E" w:rsidRDefault="00140A0E" w:rsidP="000911B4">
            <w:pPr>
              <w:widowControl w:val="0"/>
              <w:autoSpaceDE w:val="0"/>
              <w:autoSpaceDN w:val="0"/>
              <w:adjustRightInd w:val="0"/>
              <w:ind w:left="48" w:firstLine="8"/>
              <w:rPr>
                <w:rFonts w:cs="Arial"/>
                <w:lang w:val="en-GB"/>
              </w:rPr>
            </w:pPr>
            <w:r>
              <w:rPr>
                <w:rFonts w:cs="Arial"/>
                <w:lang w:val="en-GB"/>
              </w:rPr>
              <w:t>7 = Number Of CAS</w:t>
            </w:r>
          </w:p>
          <w:p w14:paraId="6D84136D" w14:textId="77777777" w:rsidR="00140A0E" w:rsidRDefault="00140A0E" w:rsidP="000911B4">
            <w:pPr>
              <w:widowControl w:val="0"/>
              <w:autoSpaceDE w:val="0"/>
              <w:autoSpaceDN w:val="0"/>
              <w:adjustRightInd w:val="0"/>
              <w:ind w:left="48" w:firstLine="8"/>
              <w:rPr>
                <w:rFonts w:cs="Arial"/>
                <w:lang w:val="en-GB"/>
              </w:rPr>
            </w:pPr>
            <w:r w:rsidRPr="00D93689">
              <w:rPr>
                <w:rFonts w:cs="Arial"/>
                <w:lang w:val="en-GB"/>
              </w:rPr>
              <w:t xml:space="preserve">EOT = </w:t>
            </w:r>
            <w:r>
              <w:rPr>
                <w:rFonts w:cs="Arial"/>
                <w:lang w:val="en-GB"/>
              </w:rPr>
              <w:t>Number Of CAS</w:t>
            </w:r>
          </w:p>
        </w:tc>
      </w:tr>
      <w:tr w:rsidR="00140A0E" w14:paraId="4E36A6D3" w14:textId="77777777" w:rsidTr="000911B4">
        <w:trPr>
          <w:trHeight w:val="327"/>
        </w:trPr>
        <w:tc>
          <w:tcPr>
            <w:tcW w:w="3005" w:type="dxa"/>
            <w:tcBorders>
              <w:top w:val="single" w:sz="4" w:space="0" w:color="auto"/>
              <w:bottom w:val="single" w:sz="4" w:space="0" w:color="auto"/>
              <w:right w:val="single" w:sz="4" w:space="0" w:color="auto"/>
            </w:tcBorders>
          </w:tcPr>
          <w:p w14:paraId="7AE9391E" w14:textId="77777777" w:rsidR="00140A0E" w:rsidRDefault="00140A0E" w:rsidP="000911B4">
            <w:pPr>
              <w:widowControl w:val="0"/>
              <w:autoSpaceDE w:val="0"/>
              <w:autoSpaceDN w:val="0"/>
              <w:adjustRightInd w:val="0"/>
              <w:ind w:left="90"/>
              <w:rPr>
                <w:rFonts w:cs="Arial"/>
                <w:lang w:val="en-GB"/>
              </w:rPr>
            </w:pPr>
            <w:r>
              <w:rPr>
                <w:rFonts w:cs="Arial"/>
                <w:lang w:val="en-GB"/>
              </w:rPr>
              <w:lastRenderedPageBreak/>
              <w:t>Event ID</w:t>
            </w:r>
          </w:p>
        </w:tc>
        <w:tc>
          <w:tcPr>
            <w:tcW w:w="4606" w:type="dxa"/>
            <w:tcBorders>
              <w:top w:val="single" w:sz="4" w:space="0" w:color="auto"/>
              <w:left w:val="single" w:sz="4" w:space="0" w:color="auto"/>
              <w:bottom w:val="single" w:sz="4" w:space="0" w:color="auto"/>
            </w:tcBorders>
          </w:tcPr>
          <w:p w14:paraId="60411F6B" w14:textId="77777777" w:rsidR="00140A0E" w:rsidRDefault="00140A0E" w:rsidP="000911B4">
            <w:pPr>
              <w:widowControl w:val="0"/>
              <w:autoSpaceDE w:val="0"/>
              <w:autoSpaceDN w:val="0"/>
              <w:adjustRightInd w:val="0"/>
              <w:rPr>
                <w:rFonts w:cs="Arial"/>
                <w:lang w:val="en-GB"/>
              </w:rPr>
            </w:pPr>
            <w:r>
              <w:rPr>
                <w:rFonts w:cs="Arial"/>
                <w:lang w:val="en-GB"/>
              </w:rPr>
              <w:t>0 = None</w:t>
            </w:r>
          </w:p>
          <w:p w14:paraId="3D5F3EE3" w14:textId="77777777" w:rsidR="00140A0E" w:rsidRDefault="00140A0E" w:rsidP="000911B4">
            <w:pPr>
              <w:widowControl w:val="0"/>
              <w:autoSpaceDE w:val="0"/>
              <w:autoSpaceDN w:val="0"/>
              <w:adjustRightInd w:val="0"/>
              <w:rPr>
                <w:rFonts w:cs="Arial"/>
                <w:lang w:val="en-GB"/>
              </w:rPr>
            </w:pPr>
            <w:r>
              <w:rPr>
                <w:rFonts w:cs="Arial"/>
                <w:lang w:val="en-GB"/>
              </w:rPr>
              <w:t>1 = 30 sec</w:t>
            </w:r>
          </w:p>
          <w:p w14:paraId="09FC5D57" w14:textId="77777777" w:rsidR="00140A0E" w:rsidRDefault="00140A0E" w:rsidP="000911B4">
            <w:pPr>
              <w:widowControl w:val="0"/>
              <w:autoSpaceDE w:val="0"/>
              <w:autoSpaceDN w:val="0"/>
              <w:adjustRightInd w:val="0"/>
              <w:rPr>
                <w:rFonts w:cs="Arial"/>
                <w:lang w:val="en-GB"/>
              </w:rPr>
            </w:pPr>
            <w:r>
              <w:rPr>
                <w:rFonts w:cs="Arial"/>
                <w:lang w:val="en-GB"/>
              </w:rPr>
              <w:t>2 = 2-5 min</w:t>
            </w:r>
          </w:p>
          <w:p w14:paraId="31958209" w14:textId="77777777" w:rsidR="00140A0E" w:rsidRDefault="00140A0E" w:rsidP="000911B4">
            <w:pPr>
              <w:widowControl w:val="0"/>
              <w:autoSpaceDE w:val="0"/>
              <w:autoSpaceDN w:val="0"/>
              <w:adjustRightInd w:val="0"/>
              <w:rPr>
                <w:rFonts w:cs="Arial"/>
                <w:lang w:val="en-GB"/>
              </w:rPr>
            </w:pPr>
            <w:r>
              <w:rPr>
                <w:rFonts w:cs="Arial"/>
                <w:lang w:val="en-GB"/>
              </w:rPr>
              <w:t>3 = 2 min</w:t>
            </w:r>
          </w:p>
          <w:p w14:paraId="4FAA6C49" w14:textId="77777777" w:rsidR="00140A0E" w:rsidRDefault="00140A0E" w:rsidP="000911B4">
            <w:pPr>
              <w:widowControl w:val="0"/>
              <w:autoSpaceDE w:val="0"/>
              <w:autoSpaceDN w:val="0"/>
              <w:adjustRightInd w:val="0"/>
              <w:rPr>
                <w:rFonts w:cs="Arial"/>
                <w:lang w:val="en-GB"/>
              </w:rPr>
            </w:pPr>
            <w:r>
              <w:rPr>
                <w:rFonts w:cs="Arial"/>
                <w:lang w:val="en-GB"/>
              </w:rPr>
              <w:t>4 = OEI Usage</w:t>
            </w:r>
          </w:p>
          <w:p w14:paraId="5808FE44" w14:textId="77777777" w:rsidR="00140A0E" w:rsidRDefault="00140A0E" w:rsidP="000911B4">
            <w:pPr>
              <w:widowControl w:val="0"/>
              <w:autoSpaceDE w:val="0"/>
              <w:autoSpaceDN w:val="0"/>
              <w:adjustRightInd w:val="0"/>
              <w:rPr>
                <w:rFonts w:cs="Arial"/>
                <w:lang w:val="en-GB"/>
              </w:rPr>
            </w:pPr>
            <w:r>
              <w:rPr>
                <w:rFonts w:cs="Arial"/>
                <w:lang w:val="en-GB"/>
              </w:rPr>
              <w:t>5 = 30 min</w:t>
            </w:r>
          </w:p>
          <w:p w14:paraId="6C0F570F" w14:textId="77777777" w:rsidR="00140A0E" w:rsidRDefault="00140A0E" w:rsidP="000911B4">
            <w:pPr>
              <w:widowControl w:val="0"/>
              <w:autoSpaceDE w:val="0"/>
              <w:autoSpaceDN w:val="0"/>
              <w:adjustRightInd w:val="0"/>
              <w:rPr>
                <w:rFonts w:cs="Arial"/>
                <w:lang w:val="en-GB"/>
              </w:rPr>
            </w:pPr>
            <w:r>
              <w:rPr>
                <w:rFonts w:cs="Arial"/>
                <w:lang w:val="en-GB"/>
              </w:rPr>
              <w:t>7 = Limit Exceed</w:t>
            </w:r>
          </w:p>
          <w:p w14:paraId="238BCAEB" w14:textId="77777777" w:rsidR="00140A0E" w:rsidRDefault="00140A0E" w:rsidP="000911B4">
            <w:pPr>
              <w:widowControl w:val="0"/>
              <w:autoSpaceDE w:val="0"/>
              <w:autoSpaceDN w:val="0"/>
              <w:adjustRightInd w:val="0"/>
              <w:rPr>
                <w:rFonts w:cs="Arial"/>
                <w:lang w:val="en-GB"/>
              </w:rPr>
            </w:pPr>
            <w:r>
              <w:rPr>
                <w:rFonts w:cs="Arial"/>
                <w:lang w:val="en-GB"/>
              </w:rPr>
              <w:t>8 = Start Exceed</w:t>
            </w:r>
          </w:p>
          <w:p w14:paraId="44F46593" w14:textId="77777777" w:rsidR="00140A0E" w:rsidRDefault="00140A0E" w:rsidP="000911B4">
            <w:pPr>
              <w:widowControl w:val="0"/>
              <w:autoSpaceDE w:val="0"/>
              <w:autoSpaceDN w:val="0"/>
              <w:adjustRightInd w:val="0"/>
              <w:rPr>
                <w:rFonts w:cs="Arial"/>
                <w:lang w:val="en-GB"/>
              </w:rPr>
            </w:pPr>
            <w:r>
              <w:rPr>
                <w:rFonts w:cs="Arial"/>
                <w:lang w:val="en-GB"/>
              </w:rPr>
              <w:t>10 = 5 min</w:t>
            </w:r>
          </w:p>
          <w:p w14:paraId="6EE987D3" w14:textId="77777777" w:rsidR="00140A0E" w:rsidRDefault="00140A0E" w:rsidP="000911B4">
            <w:pPr>
              <w:widowControl w:val="0"/>
              <w:autoSpaceDE w:val="0"/>
              <w:autoSpaceDN w:val="0"/>
              <w:adjustRightInd w:val="0"/>
              <w:rPr>
                <w:rFonts w:cs="Arial"/>
                <w:lang w:val="en-GB"/>
              </w:rPr>
            </w:pPr>
            <w:r>
              <w:rPr>
                <w:rFonts w:cs="Arial"/>
                <w:lang w:val="en-GB"/>
              </w:rPr>
              <w:t>12 = AEO Exceed</w:t>
            </w:r>
          </w:p>
          <w:p w14:paraId="100C982D" w14:textId="77777777" w:rsidR="00140A0E" w:rsidRDefault="00140A0E" w:rsidP="000911B4">
            <w:pPr>
              <w:widowControl w:val="0"/>
              <w:autoSpaceDE w:val="0"/>
              <w:autoSpaceDN w:val="0"/>
              <w:adjustRightInd w:val="0"/>
              <w:rPr>
                <w:rFonts w:cs="Arial"/>
                <w:lang w:val="en-GB"/>
              </w:rPr>
            </w:pPr>
            <w:r>
              <w:rPr>
                <w:rFonts w:cs="Arial"/>
                <w:lang w:val="en-GB"/>
              </w:rPr>
              <w:t>13 = Number of event</w:t>
            </w:r>
          </w:p>
        </w:tc>
      </w:tr>
      <w:tr w:rsidR="00140A0E" w14:paraId="5C88E78B" w14:textId="77777777" w:rsidTr="000911B4">
        <w:trPr>
          <w:trHeight w:val="50"/>
        </w:trPr>
        <w:tc>
          <w:tcPr>
            <w:tcW w:w="3005" w:type="dxa"/>
            <w:tcBorders>
              <w:top w:val="single" w:sz="4" w:space="0" w:color="auto"/>
              <w:bottom w:val="single" w:sz="4" w:space="0" w:color="auto"/>
              <w:right w:val="single" w:sz="4" w:space="0" w:color="auto"/>
            </w:tcBorders>
          </w:tcPr>
          <w:p w14:paraId="21AADA80" w14:textId="77777777" w:rsidR="00140A0E" w:rsidRDefault="00140A0E" w:rsidP="000911B4">
            <w:pPr>
              <w:widowControl w:val="0"/>
              <w:autoSpaceDE w:val="0"/>
              <w:autoSpaceDN w:val="0"/>
              <w:adjustRightInd w:val="0"/>
              <w:ind w:left="90"/>
              <w:rPr>
                <w:rFonts w:cs="Arial"/>
                <w:lang w:val="en-GB"/>
              </w:rPr>
            </w:pPr>
            <w:r>
              <w:rPr>
                <w:rFonts w:cs="Arial"/>
                <w:lang w:val="en-GB"/>
              </w:rPr>
              <w:t>Parameter ID</w:t>
            </w:r>
          </w:p>
        </w:tc>
        <w:tc>
          <w:tcPr>
            <w:tcW w:w="4606" w:type="dxa"/>
            <w:tcBorders>
              <w:top w:val="single" w:sz="4" w:space="0" w:color="auto"/>
              <w:left w:val="single" w:sz="4" w:space="0" w:color="auto"/>
              <w:bottom w:val="single" w:sz="4" w:space="0" w:color="auto"/>
            </w:tcBorders>
          </w:tcPr>
          <w:p w14:paraId="328D1EEB" w14:textId="77777777" w:rsidR="00140A0E" w:rsidRDefault="00140A0E" w:rsidP="000911B4">
            <w:pPr>
              <w:widowControl w:val="0"/>
              <w:autoSpaceDE w:val="0"/>
              <w:autoSpaceDN w:val="0"/>
              <w:adjustRightInd w:val="0"/>
              <w:rPr>
                <w:rFonts w:cs="Arial"/>
                <w:lang w:val="en-GB"/>
              </w:rPr>
            </w:pPr>
            <w:r>
              <w:rPr>
                <w:rFonts w:cs="Arial"/>
                <w:lang w:val="en-GB"/>
              </w:rPr>
              <w:t>0 = NPNR</w:t>
            </w:r>
          </w:p>
          <w:p w14:paraId="6AE7DC9C" w14:textId="77777777" w:rsidR="00140A0E" w:rsidRDefault="00140A0E" w:rsidP="000911B4">
            <w:pPr>
              <w:widowControl w:val="0"/>
              <w:autoSpaceDE w:val="0"/>
              <w:autoSpaceDN w:val="0"/>
              <w:adjustRightInd w:val="0"/>
              <w:rPr>
                <w:rFonts w:cs="Arial"/>
                <w:lang w:val="en-GB"/>
              </w:rPr>
            </w:pPr>
            <w:r>
              <w:rPr>
                <w:rFonts w:cs="Arial"/>
                <w:lang w:val="en-GB"/>
              </w:rPr>
              <w:t>1 = TRQ</w:t>
            </w:r>
          </w:p>
          <w:p w14:paraId="5C073233" w14:textId="77777777" w:rsidR="00140A0E" w:rsidRDefault="00140A0E" w:rsidP="000911B4">
            <w:pPr>
              <w:widowControl w:val="0"/>
              <w:autoSpaceDE w:val="0"/>
              <w:autoSpaceDN w:val="0"/>
              <w:adjustRightInd w:val="0"/>
              <w:rPr>
                <w:rFonts w:cs="Arial"/>
                <w:lang w:val="en-GB"/>
              </w:rPr>
            </w:pPr>
            <w:r>
              <w:rPr>
                <w:rFonts w:cs="Arial"/>
                <w:lang w:val="en-GB"/>
              </w:rPr>
              <w:t>2 = MGT</w:t>
            </w:r>
          </w:p>
          <w:p w14:paraId="1B1DAD2A" w14:textId="77777777" w:rsidR="00140A0E" w:rsidRDefault="00140A0E" w:rsidP="000911B4">
            <w:pPr>
              <w:widowControl w:val="0"/>
              <w:autoSpaceDE w:val="0"/>
              <w:autoSpaceDN w:val="0"/>
              <w:adjustRightInd w:val="0"/>
              <w:rPr>
                <w:rFonts w:cs="Arial"/>
                <w:lang w:val="en-GB"/>
              </w:rPr>
            </w:pPr>
            <w:r>
              <w:rPr>
                <w:rFonts w:cs="Arial"/>
                <w:lang w:val="en-GB"/>
              </w:rPr>
              <w:t>3 = NG</w:t>
            </w:r>
          </w:p>
        </w:tc>
      </w:tr>
      <w:tr w:rsidR="00140A0E" w14:paraId="3B3F3A32" w14:textId="77777777" w:rsidTr="000911B4">
        <w:trPr>
          <w:trHeight w:val="301"/>
        </w:trPr>
        <w:tc>
          <w:tcPr>
            <w:tcW w:w="3005" w:type="dxa"/>
            <w:tcBorders>
              <w:top w:val="single" w:sz="4" w:space="0" w:color="auto"/>
              <w:bottom w:val="single" w:sz="4" w:space="0" w:color="auto"/>
              <w:right w:val="single" w:sz="4" w:space="0" w:color="auto"/>
            </w:tcBorders>
          </w:tcPr>
          <w:p w14:paraId="0B279DAF" w14:textId="77777777" w:rsidR="00140A0E" w:rsidRDefault="00140A0E" w:rsidP="000911B4">
            <w:pPr>
              <w:widowControl w:val="0"/>
              <w:autoSpaceDE w:val="0"/>
              <w:autoSpaceDN w:val="0"/>
              <w:adjustRightInd w:val="0"/>
              <w:ind w:left="90"/>
              <w:rPr>
                <w:rFonts w:cs="Arial"/>
                <w:lang w:val="en-GB"/>
              </w:rPr>
            </w:pPr>
            <w:r>
              <w:rPr>
                <w:rFonts w:cs="Arial"/>
                <w:lang w:val="en-GB"/>
              </w:rPr>
              <w:t>System ID</w:t>
            </w:r>
          </w:p>
        </w:tc>
        <w:tc>
          <w:tcPr>
            <w:tcW w:w="4606" w:type="dxa"/>
            <w:tcBorders>
              <w:top w:val="single" w:sz="4" w:space="0" w:color="auto"/>
              <w:left w:val="single" w:sz="4" w:space="0" w:color="auto"/>
              <w:bottom w:val="single" w:sz="4" w:space="0" w:color="auto"/>
            </w:tcBorders>
          </w:tcPr>
          <w:p w14:paraId="09D9026B" w14:textId="77777777" w:rsidR="00140A0E" w:rsidRDefault="00140A0E" w:rsidP="000911B4">
            <w:pPr>
              <w:widowControl w:val="0"/>
              <w:autoSpaceDE w:val="0"/>
              <w:autoSpaceDN w:val="0"/>
              <w:adjustRightInd w:val="0"/>
              <w:rPr>
                <w:rFonts w:cs="Arial"/>
                <w:lang w:val="en-GB"/>
              </w:rPr>
            </w:pPr>
            <w:r>
              <w:rPr>
                <w:rFonts w:cs="Arial"/>
                <w:lang w:val="en-GB"/>
              </w:rPr>
              <w:t>0 = XMSN</w:t>
            </w:r>
          </w:p>
          <w:p w14:paraId="653E6D0E" w14:textId="77777777" w:rsidR="00140A0E" w:rsidRDefault="00140A0E" w:rsidP="000911B4">
            <w:pPr>
              <w:widowControl w:val="0"/>
              <w:autoSpaceDE w:val="0"/>
              <w:autoSpaceDN w:val="0"/>
              <w:adjustRightInd w:val="0"/>
              <w:rPr>
                <w:rFonts w:cs="Arial"/>
                <w:lang w:val="en-GB"/>
              </w:rPr>
            </w:pPr>
            <w:r>
              <w:rPr>
                <w:rFonts w:cs="Arial"/>
                <w:lang w:val="en-GB"/>
              </w:rPr>
              <w:t>1 = ENG1</w:t>
            </w:r>
          </w:p>
          <w:p w14:paraId="26EA960B" w14:textId="77777777" w:rsidR="00140A0E" w:rsidRDefault="00140A0E" w:rsidP="000911B4">
            <w:pPr>
              <w:widowControl w:val="0"/>
              <w:autoSpaceDE w:val="0"/>
              <w:autoSpaceDN w:val="0"/>
              <w:adjustRightInd w:val="0"/>
              <w:rPr>
                <w:rFonts w:cs="Arial"/>
                <w:lang w:val="en-GB"/>
              </w:rPr>
            </w:pPr>
            <w:r>
              <w:rPr>
                <w:rFonts w:cs="Arial"/>
                <w:lang w:val="en-GB"/>
              </w:rPr>
              <w:t>2 = ENG2</w:t>
            </w:r>
          </w:p>
          <w:p w14:paraId="108AE350" w14:textId="77777777" w:rsidR="00140A0E" w:rsidRDefault="00140A0E" w:rsidP="000911B4">
            <w:pPr>
              <w:widowControl w:val="0"/>
              <w:autoSpaceDE w:val="0"/>
              <w:autoSpaceDN w:val="0"/>
              <w:adjustRightInd w:val="0"/>
              <w:rPr>
                <w:rFonts w:cs="Arial"/>
                <w:lang w:val="en-GB"/>
              </w:rPr>
            </w:pPr>
            <w:r>
              <w:rPr>
                <w:rFonts w:cs="Arial"/>
                <w:lang w:val="en-GB"/>
              </w:rPr>
              <w:t>3 = RTR</w:t>
            </w:r>
          </w:p>
        </w:tc>
      </w:tr>
      <w:tr w:rsidR="00140A0E" w14:paraId="1944D3C9" w14:textId="77777777" w:rsidTr="000911B4">
        <w:trPr>
          <w:trHeight w:val="301"/>
        </w:trPr>
        <w:tc>
          <w:tcPr>
            <w:tcW w:w="3005" w:type="dxa"/>
            <w:tcBorders>
              <w:top w:val="single" w:sz="4" w:space="0" w:color="auto"/>
              <w:bottom w:val="single" w:sz="4" w:space="0" w:color="auto"/>
              <w:right w:val="single" w:sz="4" w:space="0" w:color="auto"/>
            </w:tcBorders>
          </w:tcPr>
          <w:p w14:paraId="03A86A9B" w14:textId="77777777" w:rsidR="00140A0E" w:rsidRDefault="00140A0E" w:rsidP="000911B4">
            <w:pPr>
              <w:widowControl w:val="0"/>
              <w:autoSpaceDE w:val="0"/>
              <w:autoSpaceDN w:val="0"/>
              <w:adjustRightInd w:val="0"/>
              <w:ind w:left="90"/>
              <w:rPr>
                <w:rFonts w:cs="Arial"/>
                <w:lang w:val="en-GB"/>
              </w:rPr>
            </w:pPr>
            <w:r>
              <w:rPr>
                <w:rFonts w:cs="Arial"/>
                <w:lang w:val="en-GB"/>
              </w:rPr>
              <w:t>Limit Data</w:t>
            </w:r>
          </w:p>
        </w:tc>
        <w:tc>
          <w:tcPr>
            <w:tcW w:w="4606" w:type="dxa"/>
            <w:tcBorders>
              <w:top w:val="single" w:sz="4" w:space="0" w:color="auto"/>
              <w:left w:val="single" w:sz="4" w:space="0" w:color="auto"/>
              <w:bottom w:val="single" w:sz="4" w:space="0" w:color="auto"/>
            </w:tcBorders>
          </w:tcPr>
          <w:p w14:paraId="6F0E78FF" w14:textId="77777777" w:rsidR="00140A0E" w:rsidRDefault="00140A0E" w:rsidP="000911B4">
            <w:pPr>
              <w:widowControl w:val="0"/>
              <w:autoSpaceDE w:val="0"/>
              <w:autoSpaceDN w:val="0"/>
              <w:adjustRightInd w:val="0"/>
              <w:ind w:left="48" w:firstLine="8"/>
              <w:rPr>
                <w:rFonts w:cs="Arial"/>
                <w:lang w:val="en-GB"/>
              </w:rPr>
            </w:pPr>
            <w:r>
              <w:rPr>
                <w:rFonts w:cs="Arial"/>
                <w:lang w:val="en-GB"/>
              </w:rPr>
              <w:t>Refer Limit Data Configuration - Exceedance Monitoring Data Configuration - Aircraft Parameters</w:t>
            </w:r>
          </w:p>
        </w:tc>
      </w:tr>
      <w:tr w:rsidR="00140A0E" w14:paraId="17DD8F66" w14:textId="77777777" w:rsidTr="000911B4">
        <w:trPr>
          <w:trHeight w:val="301"/>
        </w:trPr>
        <w:tc>
          <w:tcPr>
            <w:tcW w:w="3005" w:type="dxa"/>
            <w:tcBorders>
              <w:top w:val="single" w:sz="4" w:space="0" w:color="auto"/>
              <w:bottom w:val="single" w:sz="4" w:space="0" w:color="auto"/>
              <w:right w:val="single" w:sz="4" w:space="0" w:color="auto"/>
            </w:tcBorders>
          </w:tcPr>
          <w:p w14:paraId="007D9752" w14:textId="77777777" w:rsidR="00140A0E" w:rsidRDefault="00140A0E" w:rsidP="000911B4">
            <w:pPr>
              <w:widowControl w:val="0"/>
              <w:autoSpaceDE w:val="0"/>
              <w:autoSpaceDN w:val="0"/>
              <w:adjustRightInd w:val="0"/>
              <w:ind w:left="90"/>
              <w:rPr>
                <w:rFonts w:cs="Arial"/>
                <w:lang w:val="en-GB"/>
              </w:rPr>
            </w:pPr>
            <w:r>
              <w:rPr>
                <w:rFonts w:cs="Arial"/>
                <w:lang w:val="en-GB"/>
              </w:rPr>
              <w:t>Exceed Flag</w:t>
            </w:r>
          </w:p>
        </w:tc>
        <w:tc>
          <w:tcPr>
            <w:tcW w:w="4606" w:type="dxa"/>
            <w:tcBorders>
              <w:top w:val="single" w:sz="4" w:space="0" w:color="auto"/>
              <w:left w:val="single" w:sz="4" w:space="0" w:color="auto"/>
              <w:bottom w:val="single" w:sz="4" w:space="0" w:color="auto"/>
            </w:tcBorders>
          </w:tcPr>
          <w:p w14:paraId="6D22DB56" w14:textId="77777777" w:rsidR="00140A0E" w:rsidRDefault="00140A0E" w:rsidP="000911B4">
            <w:pPr>
              <w:widowControl w:val="0"/>
              <w:autoSpaceDE w:val="0"/>
              <w:autoSpaceDN w:val="0"/>
              <w:adjustRightInd w:val="0"/>
              <w:ind w:left="48" w:firstLine="8"/>
              <w:rPr>
                <w:rFonts w:cs="Arial"/>
                <w:lang w:val="en-GB"/>
              </w:rPr>
            </w:pPr>
            <w:r>
              <w:rPr>
                <w:rFonts w:cs="Arial"/>
                <w:lang w:val="en-GB"/>
              </w:rPr>
              <w:t>0 = FALSE</w:t>
            </w:r>
          </w:p>
          <w:p w14:paraId="6D455512" w14:textId="77777777" w:rsidR="00140A0E" w:rsidRDefault="00140A0E" w:rsidP="000911B4">
            <w:pPr>
              <w:widowControl w:val="0"/>
              <w:autoSpaceDE w:val="0"/>
              <w:autoSpaceDN w:val="0"/>
              <w:adjustRightInd w:val="0"/>
              <w:ind w:left="48" w:firstLine="8"/>
              <w:rPr>
                <w:rFonts w:cs="Arial"/>
                <w:lang w:val="en-GB"/>
              </w:rPr>
            </w:pPr>
            <w:r>
              <w:rPr>
                <w:rFonts w:cs="Arial"/>
                <w:lang w:val="en-GB"/>
              </w:rPr>
              <w:t>1 = TRUE</w:t>
            </w:r>
          </w:p>
        </w:tc>
      </w:tr>
      <w:tr w:rsidR="00140A0E" w14:paraId="6C46E39D" w14:textId="77777777" w:rsidTr="000911B4">
        <w:trPr>
          <w:trHeight w:val="301"/>
        </w:trPr>
        <w:tc>
          <w:tcPr>
            <w:tcW w:w="3005" w:type="dxa"/>
            <w:tcBorders>
              <w:top w:val="single" w:sz="4" w:space="0" w:color="auto"/>
              <w:bottom w:val="single" w:sz="4" w:space="0" w:color="auto"/>
              <w:right w:val="single" w:sz="4" w:space="0" w:color="auto"/>
            </w:tcBorders>
          </w:tcPr>
          <w:p w14:paraId="29D2F946" w14:textId="77777777" w:rsidR="00140A0E" w:rsidRDefault="00140A0E" w:rsidP="000911B4">
            <w:pPr>
              <w:widowControl w:val="0"/>
              <w:autoSpaceDE w:val="0"/>
              <w:autoSpaceDN w:val="0"/>
              <w:adjustRightInd w:val="0"/>
              <w:rPr>
                <w:rFonts w:cs="Arial"/>
                <w:lang w:val="en-GB"/>
              </w:rPr>
            </w:pPr>
            <w:r>
              <w:rPr>
                <w:rFonts w:cs="Arial"/>
                <w:lang w:val="en-GB"/>
              </w:rPr>
              <w:t>Previous Exceed Flag</w:t>
            </w:r>
          </w:p>
        </w:tc>
        <w:tc>
          <w:tcPr>
            <w:tcW w:w="4606" w:type="dxa"/>
            <w:tcBorders>
              <w:top w:val="single" w:sz="4" w:space="0" w:color="auto"/>
              <w:left w:val="single" w:sz="4" w:space="0" w:color="auto"/>
              <w:bottom w:val="single" w:sz="4" w:space="0" w:color="auto"/>
            </w:tcBorders>
          </w:tcPr>
          <w:p w14:paraId="1DB1B545" w14:textId="77777777" w:rsidR="00140A0E" w:rsidRDefault="00140A0E" w:rsidP="000911B4">
            <w:pPr>
              <w:widowControl w:val="0"/>
              <w:autoSpaceDE w:val="0"/>
              <w:autoSpaceDN w:val="0"/>
              <w:adjustRightInd w:val="0"/>
              <w:ind w:left="48" w:firstLine="8"/>
              <w:rPr>
                <w:rFonts w:cs="Arial"/>
                <w:lang w:val="en-GB"/>
              </w:rPr>
            </w:pPr>
            <w:r>
              <w:rPr>
                <w:rFonts w:cs="Arial"/>
                <w:lang w:val="en-GB"/>
              </w:rPr>
              <w:t>0 = FALSE</w:t>
            </w:r>
          </w:p>
          <w:p w14:paraId="4583CC71" w14:textId="77777777" w:rsidR="00140A0E" w:rsidRDefault="00140A0E" w:rsidP="000911B4">
            <w:pPr>
              <w:widowControl w:val="0"/>
              <w:autoSpaceDE w:val="0"/>
              <w:autoSpaceDN w:val="0"/>
              <w:adjustRightInd w:val="0"/>
              <w:ind w:left="48" w:firstLine="8"/>
              <w:rPr>
                <w:rFonts w:cs="Arial"/>
                <w:lang w:val="en-GB"/>
              </w:rPr>
            </w:pPr>
            <w:r>
              <w:rPr>
                <w:rFonts w:cs="Arial"/>
                <w:lang w:val="en-GB"/>
              </w:rPr>
              <w:t>1 = TRUE</w:t>
            </w:r>
          </w:p>
        </w:tc>
      </w:tr>
      <w:tr w:rsidR="00140A0E" w14:paraId="763F608D" w14:textId="77777777" w:rsidTr="000911B4">
        <w:trPr>
          <w:trHeight w:val="301"/>
        </w:trPr>
        <w:tc>
          <w:tcPr>
            <w:tcW w:w="3005" w:type="dxa"/>
            <w:tcBorders>
              <w:top w:val="single" w:sz="4" w:space="0" w:color="auto"/>
              <w:bottom w:val="single" w:sz="4" w:space="0" w:color="auto"/>
              <w:right w:val="single" w:sz="4" w:space="0" w:color="auto"/>
            </w:tcBorders>
          </w:tcPr>
          <w:p w14:paraId="7696F2B2" w14:textId="77777777" w:rsidR="00140A0E" w:rsidRDefault="00140A0E" w:rsidP="000911B4">
            <w:pPr>
              <w:widowControl w:val="0"/>
              <w:autoSpaceDE w:val="0"/>
              <w:autoSpaceDN w:val="0"/>
              <w:adjustRightInd w:val="0"/>
              <w:rPr>
                <w:rFonts w:cs="Arial"/>
                <w:lang w:val="en-GB"/>
              </w:rPr>
            </w:pPr>
            <w:r>
              <w:rPr>
                <w:rFonts w:cs="Arial"/>
                <w:lang w:val="en-GB"/>
              </w:rPr>
              <w:t>Start Time</w:t>
            </w:r>
          </w:p>
        </w:tc>
        <w:tc>
          <w:tcPr>
            <w:tcW w:w="4606" w:type="dxa"/>
            <w:tcBorders>
              <w:top w:val="single" w:sz="4" w:space="0" w:color="auto"/>
              <w:left w:val="single" w:sz="4" w:space="0" w:color="auto"/>
              <w:bottom w:val="single" w:sz="4" w:space="0" w:color="auto"/>
            </w:tcBorders>
          </w:tcPr>
          <w:p w14:paraId="17E98FD3" w14:textId="77777777" w:rsidR="00140A0E" w:rsidRDefault="00140A0E" w:rsidP="000911B4">
            <w:pPr>
              <w:widowControl w:val="0"/>
              <w:autoSpaceDE w:val="0"/>
              <w:autoSpaceDN w:val="0"/>
              <w:adjustRightInd w:val="0"/>
              <w:ind w:left="48" w:firstLine="8"/>
              <w:rPr>
                <w:rFonts w:cs="Arial"/>
                <w:lang w:val="en-GB"/>
              </w:rPr>
            </w:pPr>
            <w:r>
              <w:rPr>
                <w:rFonts w:cs="Arial"/>
                <w:lang w:val="en-GB"/>
              </w:rPr>
              <w:t>0</w:t>
            </w:r>
          </w:p>
        </w:tc>
      </w:tr>
      <w:tr w:rsidR="00140A0E" w14:paraId="50B90788" w14:textId="77777777" w:rsidTr="000911B4">
        <w:trPr>
          <w:trHeight w:val="301"/>
        </w:trPr>
        <w:tc>
          <w:tcPr>
            <w:tcW w:w="3005" w:type="dxa"/>
            <w:tcBorders>
              <w:top w:val="single" w:sz="4" w:space="0" w:color="auto"/>
              <w:bottom w:val="single" w:sz="4" w:space="0" w:color="auto"/>
              <w:right w:val="single" w:sz="4" w:space="0" w:color="auto"/>
            </w:tcBorders>
          </w:tcPr>
          <w:p w14:paraId="7867E553" w14:textId="77777777" w:rsidR="00140A0E" w:rsidRDefault="00140A0E" w:rsidP="000911B4">
            <w:pPr>
              <w:widowControl w:val="0"/>
              <w:autoSpaceDE w:val="0"/>
              <w:autoSpaceDN w:val="0"/>
              <w:adjustRightInd w:val="0"/>
              <w:rPr>
                <w:rFonts w:cs="Arial"/>
                <w:lang w:val="en-GB"/>
              </w:rPr>
            </w:pPr>
            <w:r>
              <w:rPr>
                <w:rFonts w:cs="Arial"/>
                <w:lang w:val="en-GB"/>
              </w:rPr>
              <w:t>End Time</w:t>
            </w:r>
          </w:p>
        </w:tc>
        <w:tc>
          <w:tcPr>
            <w:tcW w:w="4606" w:type="dxa"/>
            <w:tcBorders>
              <w:top w:val="single" w:sz="4" w:space="0" w:color="auto"/>
              <w:left w:val="single" w:sz="4" w:space="0" w:color="auto"/>
              <w:bottom w:val="single" w:sz="4" w:space="0" w:color="auto"/>
            </w:tcBorders>
          </w:tcPr>
          <w:p w14:paraId="44D594C4" w14:textId="77777777" w:rsidR="00140A0E" w:rsidRDefault="00140A0E" w:rsidP="000911B4">
            <w:pPr>
              <w:widowControl w:val="0"/>
              <w:autoSpaceDE w:val="0"/>
              <w:autoSpaceDN w:val="0"/>
              <w:adjustRightInd w:val="0"/>
              <w:ind w:left="48" w:firstLine="8"/>
              <w:rPr>
                <w:rFonts w:cs="Arial"/>
                <w:lang w:val="en-GB"/>
              </w:rPr>
            </w:pPr>
            <w:r>
              <w:rPr>
                <w:rFonts w:cs="Arial"/>
                <w:lang w:val="en-GB"/>
              </w:rPr>
              <w:t>0</w:t>
            </w:r>
          </w:p>
        </w:tc>
      </w:tr>
      <w:tr w:rsidR="00140A0E" w14:paraId="5147A134" w14:textId="77777777" w:rsidTr="000911B4">
        <w:trPr>
          <w:trHeight w:val="361"/>
        </w:trPr>
        <w:tc>
          <w:tcPr>
            <w:tcW w:w="3005" w:type="dxa"/>
            <w:tcBorders>
              <w:top w:val="single" w:sz="4" w:space="0" w:color="auto"/>
              <w:bottom w:val="single" w:sz="4" w:space="0" w:color="auto"/>
              <w:right w:val="single" w:sz="4" w:space="0" w:color="auto"/>
            </w:tcBorders>
          </w:tcPr>
          <w:p w14:paraId="6562CE8F" w14:textId="77777777" w:rsidR="00140A0E" w:rsidRDefault="00140A0E" w:rsidP="000911B4">
            <w:pPr>
              <w:widowControl w:val="0"/>
              <w:autoSpaceDE w:val="0"/>
              <w:autoSpaceDN w:val="0"/>
              <w:adjustRightInd w:val="0"/>
              <w:rPr>
                <w:rFonts w:cs="Arial"/>
                <w:lang w:val="en-GB"/>
              </w:rPr>
            </w:pPr>
            <w:r>
              <w:rPr>
                <w:rFonts w:cs="Arial"/>
                <w:lang w:val="en-GB"/>
              </w:rPr>
              <w:t>Date</w:t>
            </w:r>
          </w:p>
        </w:tc>
        <w:tc>
          <w:tcPr>
            <w:tcW w:w="4606" w:type="dxa"/>
            <w:tcBorders>
              <w:top w:val="single" w:sz="4" w:space="0" w:color="auto"/>
              <w:left w:val="single" w:sz="4" w:space="0" w:color="auto"/>
              <w:bottom w:val="single" w:sz="4" w:space="0" w:color="auto"/>
            </w:tcBorders>
          </w:tcPr>
          <w:p w14:paraId="1A9B4235" w14:textId="77777777" w:rsidR="00140A0E" w:rsidRDefault="00140A0E" w:rsidP="000911B4">
            <w:pPr>
              <w:widowControl w:val="0"/>
              <w:autoSpaceDE w:val="0"/>
              <w:autoSpaceDN w:val="0"/>
              <w:adjustRightInd w:val="0"/>
              <w:ind w:left="48" w:firstLine="8"/>
              <w:rPr>
                <w:rFonts w:cs="Arial"/>
                <w:lang w:val="en-GB"/>
              </w:rPr>
            </w:pPr>
            <w:r>
              <w:rPr>
                <w:rFonts w:cs="Arial"/>
                <w:lang w:val="en-GB"/>
              </w:rPr>
              <w:t>0</w:t>
            </w:r>
          </w:p>
        </w:tc>
      </w:tr>
      <w:tr w:rsidR="00140A0E" w14:paraId="658CC3F1" w14:textId="77777777" w:rsidTr="000911B4">
        <w:trPr>
          <w:trHeight w:val="301"/>
        </w:trPr>
        <w:tc>
          <w:tcPr>
            <w:tcW w:w="3005" w:type="dxa"/>
            <w:tcBorders>
              <w:top w:val="single" w:sz="4" w:space="0" w:color="auto"/>
              <w:bottom w:val="single" w:sz="4" w:space="0" w:color="auto"/>
              <w:right w:val="single" w:sz="4" w:space="0" w:color="auto"/>
            </w:tcBorders>
          </w:tcPr>
          <w:p w14:paraId="44001956" w14:textId="77777777" w:rsidR="00140A0E" w:rsidRDefault="00140A0E" w:rsidP="000911B4">
            <w:pPr>
              <w:widowControl w:val="0"/>
              <w:autoSpaceDE w:val="0"/>
              <w:autoSpaceDN w:val="0"/>
              <w:adjustRightInd w:val="0"/>
              <w:rPr>
                <w:rFonts w:cs="Arial"/>
                <w:lang w:val="en-GB"/>
              </w:rPr>
            </w:pPr>
            <w:r>
              <w:rPr>
                <w:rFonts w:cs="Arial"/>
                <w:lang w:val="en-GB"/>
              </w:rPr>
              <w:t xml:space="preserve">Peak </w:t>
            </w:r>
          </w:p>
        </w:tc>
        <w:tc>
          <w:tcPr>
            <w:tcW w:w="4606" w:type="dxa"/>
            <w:tcBorders>
              <w:top w:val="single" w:sz="4" w:space="0" w:color="auto"/>
              <w:left w:val="single" w:sz="4" w:space="0" w:color="auto"/>
              <w:bottom w:val="single" w:sz="4" w:space="0" w:color="auto"/>
            </w:tcBorders>
          </w:tcPr>
          <w:p w14:paraId="52D8E317" w14:textId="77777777" w:rsidR="00140A0E" w:rsidRDefault="00140A0E" w:rsidP="000911B4">
            <w:pPr>
              <w:widowControl w:val="0"/>
              <w:autoSpaceDE w:val="0"/>
              <w:autoSpaceDN w:val="0"/>
              <w:adjustRightInd w:val="0"/>
              <w:ind w:left="48" w:firstLine="8"/>
              <w:rPr>
                <w:rFonts w:cs="Arial"/>
                <w:lang w:val="en-GB"/>
              </w:rPr>
            </w:pPr>
            <w:r>
              <w:rPr>
                <w:rFonts w:cs="Arial"/>
                <w:lang w:val="en-GB"/>
              </w:rPr>
              <w:t>0</w:t>
            </w:r>
          </w:p>
        </w:tc>
      </w:tr>
      <w:tr w:rsidR="00140A0E" w14:paraId="259D3D9B" w14:textId="77777777" w:rsidTr="000911B4">
        <w:trPr>
          <w:trHeight w:val="301"/>
        </w:trPr>
        <w:tc>
          <w:tcPr>
            <w:tcW w:w="3005" w:type="dxa"/>
            <w:tcBorders>
              <w:top w:val="single" w:sz="4" w:space="0" w:color="auto"/>
              <w:bottom w:val="single" w:sz="4" w:space="0" w:color="auto"/>
              <w:right w:val="single" w:sz="4" w:space="0" w:color="auto"/>
            </w:tcBorders>
          </w:tcPr>
          <w:p w14:paraId="6445E58A" w14:textId="77777777" w:rsidR="00140A0E" w:rsidRDefault="00140A0E" w:rsidP="000911B4">
            <w:pPr>
              <w:widowControl w:val="0"/>
              <w:autoSpaceDE w:val="0"/>
              <w:autoSpaceDN w:val="0"/>
              <w:adjustRightInd w:val="0"/>
              <w:rPr>
                <w:rFonts w:cs="Arial"/>
                <w:lang w:val="en-GB"/>
              </w:rPr>
            </w:pPr>
            <w:r>
              <w:rPr>
                <w:rFonts w:cs="Arial"/>
                <w:lang w:val="en-GB"/>
              </w:rPr>
              <w:t>Duration</w:t>
            </w:r>
          </w:p>
        </w:tc>
        <w:tc>
          <w:tcPr>
            <w:tcW w:w="4606" w:type="dxa"/>
            <w:tcBorders>
              <w:top w:val="single" w:sz="4" w:space="0" w:color="auto"/>
              <w:left w:val="single" w:sz="4" w:space="0" w:color="auto"/>
              <w:bottom w:val="single" w:sz="4" w:space="0" w:color="auto"/>
            </w:tcBorders>
          </w:tcPr>
          <w:p w14:paraId="6883DC09" w14:textId="77777777" w:rsidR="00140A0E" w:rsidRDefault="00140A0E" w:rsidP="000911B4">
            <w:pPr>
              <w:widowControl w:val="0"/>
              <w:autoSpaceDE w:val="0"/>
              <w:autoSpaceDN w:val="0"/>
              <w:adjustRightInd w:val="0"/>
              <w:ind w:left="48" w:firstLine="8"/>
              <w:rPr>
                <w:rFonts w:cs="Arial"/>
                <w:lang w:val="en-GB"/>
              </w:rPr>
            </w:pPr>
            <w:r>
              <w:rPr>
                <w:rFonts w:cs="Arial"/>
                <w:lang w:val="en-GB"/>
              </w:rPr>
              <w:t>0</w:t>
            </w:r>
          </w:p>
        </w:tc>
      </w:tr>
      <w:tr w:rsidR="00140A0E" w14:paraId="04F439AD" w14:textId="77777777" w:rsidTr="000911B4">
        <w:trPr>
          <w:trHeight w:val="301"/>
        </w:trPr>
        <w:tc>
          <w:tcPr>
            <w:tcW w:w="3005" w:type="dxa"/>
            <w:tcBorders>
              <w:top w:val="single" w:sz="4" w:space="0" w:color="auto"/>
              <w:bottom w:val="single" w:sz="4" w:space="0" w:color="auto"/>
              <w:right w:val="single" w:sz="4" w:space="0" w:color="auto"/>
            </w:tcBorders>
          </w:tcPr>
          <w:p w14:paraId="1C513236" w14:textId="77777777" w:rsidR="00140A0E" w:rsidRDefault="00140A0E" w:rsidP="000911B4">
            <w:pPr>
              <w:autoSpaceDE w:val="0"/>
              <w:autoSpaceDN w:val="0"/>
              <w:adjustRightInd w:val="0"/>
              <w:rPr>
                <w:rFonts w:cs="Arial"/>
                <w:lang w:val="en-GB"/>
              </w:rPr>
            </w:pPr>
            <w:r>
              <w:rPr>
                <w:rFonts w:cs="Arial"/>
                <w:lang w:val="en-GB"/>
              </w:rPr>
              <w:t>Limit Others Entry Data</w:t>
            </w:r>
          </w:p>
        </w:tc>
        <w:tc>
          <w:tcPr>
            <w:tcW w:w="4606" w:type="dxa"/>
            <w:tcBorders>
              <w:top w:val="single" w:sz="4" w:space="0" w:color="auto"/>
              <w:left w:val="single" w:sz="4" w:space="0" w:color="auto"/>
              <w:bottom w:val="single" w:sz="4" w:space="0" w:color="auto"/>
            </w:tcBorders>
          </w:tcPr>
          <w:p w14:paraId="71FFFF5B" w14:textId="77777777" w:rsidR="00140A0E" w:rsidRDefault="00140A0E" w:rsidP="000911B4">
            <w:pPr>
              <w:autoSpaceDE w:val="0"/>
              <w:autoSpaceDN w:val="0"/>
              <w:adjustRightInd w:val="0"/>
              <w:ind w:left="48" w:firstLine="8"/>
              <w:rPr>
                <w:rFonts w:cs="Arial"/>
                <w:lang w:val="en-GB"/>
              </w:rPr>
            </w:pPr>
            <w:r>
              <w:rPr>
                <w:rFonts w:cs="Arial"/>
                <w:lang w:val="en-GB"/>
              </w:rPr>
              <w:t>Refer Limit Others Entry Data Configuration - Exceedance Monitoring Data Configuration - Aircraft Parameters</w:t>
            </w:r>
          </w:p>
        </w:tc>
      </w:tr>
    </w:tbl>
    <w:p w14:paraId="53BF8445" w14:textId="77777777" w:rsidR="002D4A57" w:rsidRPr="007F7C0A" w:rsidRDefault="002D4A57" w:rsidP="002D4A57">
      <w:pPr>
        <w:autoSpaceDE w:val="0"/>
        <w:autoSpaceDN w:val="0"/>
        <w:adjustRightInd w:val="0"/>
        <w:rPr>
          <w:rFonts w:cs="Arial"/>
        </w:rPr>
      </w:pPr>
    </w:p>
    <w:p w14:paraId="0893E72B" w14:textId="49A32DD7" w:rsidR="002D4A57" w:rsidRPr="007F7C0A" w:rsidRDefault="002D4A57" w:rsidP="002D4A57">
      <w:pPr>
        <w:pStyle w:val="Caption"/>
        <w:rPr>
          <w:rFonts w:cs="Arial"/>
        </w:rPr>
      </w:pPr>
      <w:bookmarkStart w:id="62" w:name="_Toc171599816"/>
      <w:r w:rsidRPr="007F7C0A">
        <w:rPr>
          <w:rFonts w:cs="Arial"/>
        </w:rPr>
        <w:t xml:space="preserve">Table </w:t>
      </w:r>
      <w:r w:rsidRPr="007F7C0A">
        <w:rPr>
          <w:rFonts w:cs="Arial"/>
        </w:rPr>
        <w:fldChar w:fldCharType="begin"/>
      </w:r>
      <w:r w:rsidRPr="007F7C0A">
        <w:rPr>
          <w:rFonts w:cs="Arial"/>
        </w:rPr>
        <w:instrText xml:space="preserve"> SEQ Table \* ARABIC </w:instrText>
      </w:r>
      <w:r w:rsidRPr="007F7C0A">
        <w:rPr>
          <w:rFonts w:cs="Arial"/>
        </w:rPr>
        <w:fldChar w:fldCharType="separate"/>
      </w:r>
      <w:r w:rsidR="0032761E">
        <w:rPr>
          <w:rFonts w:cs="Arial"/>
          <w:noProof/>
        </w:rPr>
        <w:t>15</w:t>
      </w:r>
      <w:r w:rsidRPr="007F7C0A">
        <w:rPr>
          <w:rFonts w:cs="Arial"/>
        </w:rPr>
        <w:fldChar w:fldCharType="end"/>
      </w:r>
      <w:r w:rsidRPr="007F7C0A">
        <w:rPr>
          <w:rFonts w:cs="Arial"/>
        </w:rPr>
        <w:t>: Limit Data Configuration</w:t>
      </w:r>
      <w:bookmarkEnd w:id="62"/>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005"/>
        <w:gridCol w:w="4606"/>
      </w:tblGrid>
      <w:tr w:rsidR="00130D70" w14:paraId="47C935B6" w14:textId="77777777" w:rsidTr="000911B4">
        <w:trPr>
          <w:trHeight w:val="301"/>
        </w:trPr>
        <w:tc>
          <w:tcPr>
            <w:tcW w:w="3005" w:type="dxa"/>
            <w:tcBorders>
              <w:top w:val="single" w:sz="4" w:space="0" w:color="auto"/>
              <w:bottom w:val="single" w:sz="4" w:space="0" w:color="auto"/>
              <w:right w:val="single" w:sz="4" w:space="0" w:color="auto"/>
            </w:tcBorders>
            <w:shd w:val="clear" w:color="auto" w:fill="BFBFBF"/>
          </w:tcPr>
          <w:p w14:paraId="08CB5517" w14:textId="77777777" w:rsidR="00130D70" w:rsidRDefault="00130D70" w:rsidP="000911B4">
            <w:pPr>
              <w:widowControl w:val="0"/>
              <w:autoSpaceDE w:val="0"/>
              <w:autoSpaceDN w:val="0"/>
              <w:adjustRightInd w:val="0"/>
              <w:ind w:left="90"/>
              <w:rPr>
                <w:rFonts w:cs="Arial"/>
                <w:b/>
                <w:bCs/>
                <w:lang w:val="en-GB"/>
              </w:rPr>
            </w:pPr>
            <w:r>
              <w:rPr>
                <w:rFonts w:cs="Arial"/>
                <w:b/>
                <w:bCs/>
                <w:lang w:val="en-GB"/>
              </w:rPr>
              <w:t>Parameter</w:t>
            </w:r>
          </w:p>
        </w:tc>
        <w:tc>
          <w:tcPr>
            <w:tcW w:w="4606" w:type="dxa"/>
            <w:tcBorders>
              <w:top w:val="single" w:sz="4" w:space="0" w:color="auto"/>
              <w:left w:val="single" w:sz="4" w:space="0" w:color="auto"/>
              <w:bottom w:val="single" w:sz="4" w:space="0" w:color="auto"/>
            </w:tcBorders>
            <w:shd w:val="clear" w:color="auto" w:fill="BFBFBF"/>
          </w:tcPr>
          <w:p w14:paraId="7B8C1331" w14:textId="77777777" w:rsidR="00130D70" w:rsidRDefault="00130D70" w:rsidP="000911B4">
            <w:pPr>
              <w:widowControl w:val="0"/>
              <w:autoSpaceDE w:val="0"/>
              <w:autoSpaceDN w:val="0"/>
              <w:adjustRightInd w:val="0"/>
              <w:ind w:left="48" w:firstLine="8"/>
              <w:rPr>
                <w:rFonts w:cs="Arial"/>
                <w:b/>
                <w:bCs/>
                <w:lang w:val="en-GB"/>
              </w:rPr>
            </w:pPr>
            <w:r>
              <w:rPr>
                <w:rFonts w:cs="Arial"/>
                <w:b/>
                <w:bCs/>
                <w:lang w:val="en-GB"/>
              </w:rPr>
              <w:t>Range</w:t>
            </w:r>
          </w:p>
        </w:tc>
      </w:tr>
      <w:tr w:rsidR="00130D70" w14:paraId="79FE23F5" w14:textId="77777777" w:rsidTr="000911B4">
        <w:trPr>
          <w:trHeight w:val="301"/>
        </w:trPr>
        <w:tc>
          <w:tcPr>
            <w:tcW w:w="3005" w:type="dxa"/>
            <w:tcBorders>
              <w:top w:val="single" w:sz="4" w:space="0" w:color="auto"/>
              <w:bottom w:val="single" w:sz="4" w:space="0" w:color="auto"/>
              <w:right w:val="single" w:sz="4" w:space="0" w:color="auto"/>
            </w:tcBorders>
          </w:tcPr>
          <w:p w14:paraId="0D1E6B26" w14:textId="77777777" w:rsidR="00130D70" w:rsidRDefault="00130D70" w:rsidP="000911B4">
            <w:pPr>
              <w:widowControl w:val="0"/>
              <w:autoSpaceDE w:val="0"/>
              <w:autoSpaceDN w:val="0"/>
              <w:adjustRightInd w:val="0"/>
              <w:ind w:left="90"/>
              <w:rPr>
                <w:rFonts w:cs="Arial"/>
                <w:lang w:val="en-GB"/>
              </w:rPr>
            </w:pPr>
            <w:r>
              <w:rPr>
                <w:rFonts w:cs="Arial"/>
                <w:lang w:val="en-GB"/>
              </w:rPr>
              <w:lastRenderedPageBreak/>
              <w:t>Limit Type</w:t>
            </w:r>
          </w:p>
        </w:tc>
        <w:tc>
          <w:tcPr>
            <w:tcW w:w="4606" w:type="dxa"/>
            <w:tcBorders>
              <w:top w:val="single" w:sz="4" w:space="0" w:color="auto"/>
              <w:left w:val="single" w:sz="4" w:space="0" w:color="auto"/>
              <w:bottom w:val="single" w:sz="4" w:space="0" w:color="auto"/>
            </w:tcBorders>
          </w:tcPr>
          <w:p w14:paraId="63015716" w14:textId="77777777" w:rsidR="00130D70" w:rsidRDefault="00130D70" w:rsidP="000911B4">
            <w:pPr>
              <w:widowControl w:val="0"/>
              <w:autoSpaceDE w:val="0"/>
              <w:autoSpaceDN w:val="0"/>
              <w:adjustRightInd w:val="0"/>
              <w:ind w:left="48" w:firstLine="8"/>
              <w:rPr>
                <w:rFonts w:cs="Arial"/>
                <w:lang w:val="en-GB"/>
              </w:rPr>
            </w:pPr>
            <w:r>
              <w:rPr>
                <w:rFonts w:cs="Arial"/>
                <w:lang w:val="en-GB"/>
              </w:rPr>
              <w:t>0 = High Low</w:t>
            </w:r>
          </w:p>
          <w:p w14:paraId="4576CF5E" w14:textId="77777777" w:rsidR="00130D70" w:rsidRDefault="00130D70" w:rsidP="000911B4">
            <w:pPr>
              <w:widowControl w:val="0"/>
              <w:autoSpaceDE w:val="0"/>
              <w:autoSpaceDN w:val="0"/>
              <w:adjustRightInd w:val="0"/>
              <w:ind w:left="48" w:firstLine="8"/>
              <w:rPr>
                <w:rFonts w:cs="Arial"/>
                <w:lang w:val="en-GB"/>
              </w:rPr>
            </w:pPr>
            <w:r>
              <w:rPr>
                <w:rFonts w:cs="Arial"/>
                <w:lang w:val="en-GB"/>
              </w:rPr>
              <w:t>1 = Others</w:t>
            </w:r>
          </w:p>
        </w:tc>
      </w:tr>
      <w:tr w:rsidR="00130D70" w14:paraId="22319C55" w14:textId="77777777" w:rsidTr="000911B4">
        <w:trPr>
          <w:trHeight w:val="327"/>
        </w:trPr>
        <w:tc>
          <w:tcPr>
            <w:tcW w:w="3005" w:type="dxa"/>
            <w:tcBorders>
              <w:top w:val="single" w:sz="4" w:space="0" w:color="auto"/>
              <w:bottom w:val="single" w:sz="4" w:space="0" w:color="auto"/>
              <w:right w:val="single" w:sz="4" w:space="0" w:color="auto"/>
            </w:tcBorders>
          </w:tcPr>
          <w:p w14:paraId="25B673E7" w14:textId="77777777" w:rsidR="00130D70" w:rsidRDefault="00130D70" w:rsidP="000911B4">
            <w:pPr>
              <w:widowControl w:val="0"/>
              <w:autoSpaceDE w:val="0"/>
              <w:autoSpaceDN w:val="0"/>
              <w:adjustRightInd w:val="0"/>
              <w:rPr>
                <w:rFonts w:cs="Arial"/>
                <w:lang w:val="en-GB"/>
              </w:rPr>
            </w:pPr>
            <w:r>
              <w:rPr>
                <w:rFonts w:cs="Arial"/>
                <w:lang w:val="en-GB"/>
              </w:rPr>
              <w:t xml:space="preserve"> Limit Range</w:t>
            </w:r>
          </w:p>
        </w:tc>
        <w:tc>
          <w:tcPr>
            <w:tcW w:w="4606" w:type="dxa"/>
            <w:tcBorders>
              <w:top w:val="single" w:sz="4" w:space="0" w:color="auto"/>
              <w:left w:val="single" w:sz="4" w:space="0" w:color="auto"/>
              <w:bottom w:val="single" w:sz="4" w:space="0" w:color="auto"/>
            </w:tcBorders>
          </w:tcPr>
          <w:p w14:paraId="63892F2C" w14:textId="77777777" w:rsidR="00130D70" w:rsidRDefault="00130D70" w:rsidP="000911B4">
            <w:pPr>
              <w:widowControl w:val="0"/>
              <w:autoSpaceDE w:val="0"/>
              <w:autoSpaceDN w:val="0"/>
              <w:adjustRightInd w:val="0"/>
              <w:rPr>
                <w:rFonts w:cs="Arial"/>
                <w:lang w:val="en-GB"/>
              </w:rPr>
            </w:pPr>
            <w:r>
              <w:rPr>
                <w:rFonts w:cs="Arial"/>
                <w:lang w:val="en-GB"/>
              </w:rPr>
              <w:t>0 = Above</w:t>
            </w:r>
          </w:p>
          <w:p w14:paraId="20E3850D" w14:textId="77777777" w:rsidR="00130D70" w:rsidRDefault="00130D70" w:rsidP="000911B4">
            <w:pPr>
              <w:widowControl w:val="0"/>
              <w:autoSpaceDE w:val="0"/>
              <w:autoSpaceDN w:val="0"/>
              <w:adjustRightInd w:val="0"/>
              <w:rPr>
                <w:rFonts w:cs="Arial"/>
                <w:lang w:val="en-GB"/>
              </w:rPr>
            </w:pPr>
            <w:r>
              <w:rPr>
                <w:rFonts w:cs="Arial"/>
                <w:lang w:val="en-GB"/>
              </w:rPr>
              <w:t>1 = Above Or Equal</w:t>
            </w:r>
          </w:p>
          <w:p w14:paraId="537403EF" w14:textId="77777777" w:rsidR="00130D70" w:rsidRDefault="00130D70" w:rsidP="000911B4">
            <w:pPr>
              <w:widowControl w:val="0"/>
              <w:autoSpaceDE w:val="0"/>
              <w:autoSpaceDN w:val="0"/>
              <w:adjustRightInd w:val="0"/>
              <w:rPr>
                <w:rFonts w:cs="Arial"/>
                <w:lang w:val="en-GB"/>
              </w:rPr>
            </w:pPr>
            <w:r>
              <w:rPr>
                <w:rFonts w:cs="Arial"/>
                <w:lang w:val="en-GB"/>
              </w:rPr>
              <w:t>2 = Below</w:t>
            </w:r>
          </w:p>
          <w:p w14:paraId="24C7DB37" w14:textId="77777777" w:rsidR="00130D70" w:rsidRDefault="00130D70" w:rsidP="000911B4">
            <w:pPr>
              <w:widowControl w:val="0"/>
              <w:autoSpaceDE w:val="0"/>
              <w:autoSpaceDN w:val="0"/>
              <w:adjustRightInd w:val="0"/>
              <w:rPr>
                <w:rFonts w:cs="Arial"/>
                <w:lang w:val="en-GB"/>
              </w:rPr>
            </w:pPr>
            <w:r>
              <w:rPr>
                <w:rFonts w:cs="Arial"/>
                <w:lang w:val="en-GB"/>
              </w:rPr>
              <w:t>3 = Below Or Equal</w:t>
            </w:r>
          </w:p>
        </w:tc>
      </w:tr>
      <w:tr w:rsidR="00130D70" w14:paraId="3EF8400E" w14:textId="77777777" w:rsidTr="000911B4">
        <w:trPr>
          <w:trHeight w:val="50"/>
        </w:trPr>
        <w:tc>
          <w:tcPr>
            <w:tcW w:w="3005" w:type="dxa"/>
            <w:tcBorders>
              <w:top w:val="single" w:sz="4" w:space="0" w:color="auto"/>
              <w:bottom w:val="single" w:sz="4" w:space="0" w:color="auto"/>
              <w:right w:val="single" w:sz="4" w:space="0" w:color="auto"/>
            </w:tcBorders>
          </w:tcPr>
          <w:p w14:paraId="64472A11" w14:textId="77777777" w:rsidR="00130D70" w:rsidRDefault="00130D70" w:rsidP="000911B4">
            <w:pPr>
              <w:widowControl w:val="0"/>
              <w:autoSpaceDE w:val="0"/>
              <w:autoSpaceDN w:val="0"/>
              <w:adjustRightInd w:val="0"/>
              <w:ind w:left="90"/>
              <w:rPr>
                <w:rFonts w:cs="Arial"/>
                <w:lang w:val="en-GB"/>
              </w:rPr>
            </w:pPr>
            <w:r>
              <w:rPr>
                <w:rFonts w:cs="Arial"/>
                <w:lang w:val="en-GB"/>
              </w:rPr>
              <w:t>Limit Condition</w:t>
            </w:r>
          </w:p>
        </w:tc>
        <w:tc>
          <w:tcPr>
            <w:tcW w:w="4606" w:type="dxa"/>
            <w:tcBorders>
              <w:top w:val="single" w:sz="4" w:space="0" w:color="auto"/>
              <w:left w:val="single" w:sz="4" w:space="0" w:color="auto"/>
              <w:bottom w:val="single" w:sz="4" w:space="0" w:color="auto"/>
            </w:tcBorders>
          </w:tcPr>
          <w:p w14:paraId="1925A911" w14:textId="77777777" w:rsidR="00130D70" w:rsidRDefault="00130D70" w:rsidP="000911B4">
            <w:pPr>
              <w:widowControl w:val="0"/>
              <w:autoSpaceDE w:val="0"/>
              <w:autoSpaceDN w:val="0"/>
              <w:adjustRightInd w:val="0"/>
              <w:rPr>
                <w:rFonts w:cs="Arial"/>
                <w:lang w:val="en-GB"/>
              </w:rPr>
            </w:pPr>
            <w:r>
              <w:rPr>
                <w:rFonts w:cs="Arial"/>
                <w:lang w:val="en-GB"/>
              </w:rPr>
              <w:t xml:space="preserve">0 = STATE_ALWAYS                </w:t>
            </w:r>
          </w:p>
          <w:p w14:paraId="54D3B150" w14:textId="77777777" w:rsidR="00130D70" w:rsidRDefault="00130D70" w:rsidP="000911B4">
            <w:pPr>
              <w:widowControl w:val="0"/>
              <w:autoSpaceDE w:val="0"/>
              <w:autoSpaceDN w:val="0"/>
              <w:adjustRightInd w:val="0"/>
              <w:rPr>
                <w:rFonts w:cs="Arial"/>
                <w:lang w:val="en-GB"/>
              </w:rPr>
            </w:pPr>
            <w:r>
              <w:rPr>
                <w:rFonts w:cs="Arial"/>
                <w:lang w:val="en-GB"/>
              </w:rPr>
              <w:t>1 = STATE_SHUTDOWN</w:t>
            </w:r>
          </w:p>
          <w:p w14:paraId="5846367C" w14:textId="77777777" w:rsidR="00130D70" w:rsidRDefault="00130D70" w:rsidP="000911B4">
            <w:pPr>
              <w:widowControl w:val="0"/>
              <w:autoSpaceDE w:val="0"/>
              <w:autoSpaceDN w:val="0"/>
              <w:adjustRightInd w:val="0"/>
              <w:rPr>
                <w:rFonts w:cs="Arial"/>
                <w:lang w:val="en-GB"/>
              </w:rPr>
            </w:pPr>
            <w:r>
              <w:rPr>
                <w:rFonts w:cs="Arial"/>
                <w:lang w:val="en-GB"/>
              </w:rPr>
              <w:t>2 = STATE_START</w:t>
            </w:r>
          </w:p>
          <w:p w14:paraId="18A50685" w14:textId="77777777" w:rsidR="00130D70" w:rsidRDefault="00130D70" w:rsidP="000911B4">
            <w:pPr>
              <w:widowControl w:val="0"/>
              <w:autoSpaceDE w:val="0"/>
              <w:autoSpaceDN w:val="0"/>
              <w:adjustRightInd w:val="0"/>
              <w:rPr>
                <w:rFonts w:cs="Arial"/>
                <w:lang w:val="en-GB"/>
              </w:rPr>
            </w:pPr>
            <w:r>
              <w:rPr>
                <w:rFonts w:cs="Arial"/>
                <w:lang w:val="en-GB"/>
              </w:rPr>
              <w:t>3 = STATE_AEO</w:t>
            </w:r>
          </w:p>
          <w:p w14:paraId="0DF7DD22" w14:textId="77777777" w:rsidR="00130D70" w:rsidRDefault="00130D70" w:rsidP="000911B4">
            <w:pPr>
              <w:widowControl w:val="0"/>
              <w:autoSpaceDE w:val="0"/>
              <w:autoSpaceDN w:val="0"/>
              <w:adjustRightInd w:val="0"/>
              <w:rPr>
                <w:rFonts w:cs="Arial"/>
                <w:lang w:val="en-GB"/>
              </w:rPr>
            </w:pPr>
            <w:r>
              <w:rPr>
                <w:rFonts w:cs="Arial"/>
                <w:lang w:val="en-GB"/>
              </w:rPr>
              <w:t>4 = STATE_TAKEOFF</w:t>
            </w:r>
          </w:p>
          <w:p w14:paraId="78EB1965" w14:textId="77777777" w:rsidR="00130D70" w:rsidRDefault="00130D70" w:rsidP="000911B4">
            <w:pPr>
              <w:widowControl w:val="0"/>
              <w:autoSpaceDE w:val="0"/>
              <w:autoSpaceDN w:val="0"/>
              <w:adjustRightInd w:val="0"/>
              <w:rPr>
                <w:rFonts w:cs="Arial"/>
                <w:lang w:val="en-GB"/>
              </w:rPr>
            </w:pPr>
            <w:r>
              <w:rPr>
                <w:rFonts w:cs="Arial"/>
                <w:lang w:val="en-GB"/>
              </w:rPr>
              <w:t>5 = STATE_OEI1</w:t>
            </w:r>
          </w:p>
          <w:p w14:paraId="6E3A32CC" w14:textId="77777777" w:rsidR="00130D70" w:rsidRDefault="00130D70" w:rsidP="000911B4">
            <w:pPr>
              <w:widowControl w:val="0"/>
              <w:autoSpaceDE w:val="0"/>
              <w:autoSpaceDN w:val="0"/>
              <w:adjustRightInd w:val="0"/>
              <w:rPr>
                <w:rFonts w:cs="Arial"/>
                <w:lang w:val="en-GB"/>
              </w:rPr>
            </w:pPr>
            <w:r>
              <w:rPr>
                <w:rFonts w:cs="Arial"/>
                <w:lang w:val="en-GB"/>
              </w:rPr>
              <w:t>6 = STATE_OEI2</w:t>
            </w:r>
          </w:p>
          <w:p w14:paraId="49BBA6BB" w14:textId="77777777" w:rsidR="00130D70" w:rsidRDefault="00130D70" w:rsidP="000911B4">
            <w:pPr>
              <w:widowControl w:val="0"/>
              <w:autoSpaceDE w:val="0"/>
              <w:autoSpaceDN w:val="0"/>
              <w:adjustRightInd w:val="0"/>
              <w:rPr>
                <w:rFonts w:cs="Arial"/>
                <w:lang w:val="en-GB"/>
              </w:rPr>
            </w:pPr>
            <w:r>
              <w:rPr>
                <w:rFonts w:cs="Arial"/>
                <w:lang w:val="en-GB"/>
              </w:rPr>
              <w:t>7 = STATE_TAKEOFF_AEO</w:t>
            </w:r>
          </w:p>
        </w:tc>
      </w:tr>
      <w:tr w:rsidR="00130D70" w14:paraId="1BB741F2" w14:textId="77777777" w:rsidTr="000911B4">
        <w:trPr>
          <w:trHeight w:val="301"/>
        </w:trPr>
        <w:tc>
          <w:tcPr>
            <w:tcW w:w="3005" w:type="dxa"/>
            <w:tcBorders>
              <w:top w:val="single" w:sz="4" w:space="0" w:color="auto"/>
              <w:bottom w:val="single" w:sz="4" w:space="0" w:color="auto"/>
              <w:right w:val="single" w:sz="4" w:space="0" w:color="auto"/>
            </w:tcBorders>
          </w:tcPr>
          <w:p w14:paraId="54BE370C" w14:textId="77777777" w:rsidR="00130D70" w:rsidRDefault="00130D70" w:rsidP="000911B4">
            <w:pPr>
              <w:widowControl w:val="0"/>
              <w:autoSpaceDE w:val="0"/>
              <w:autoSpaceDN w:val="0"/>
              <w:adjustRightInd w:val="0"/>
              <w:ind w:left="90"/>
              <w:rPr>
                <w:rFonts w:cs="Arial"/>
                <w:lang w:val="en-GB"/>
              </w:rPr>
            </w:pPr>
            <w:r>
              <w:rPr>
                <w:rFonts w:cs="Arial"/>
                <w:lang w:val="en-GB"/>
              </w:rPr>
              <w:t>Limit Value</w:t>
            </w:r>
          </w:p>
        </w:tc>
        <w:tc>
          <w:tcPr>
            <w:tcW w:w="4606" w:type="dxa"/>
            <w:tcBorders>
              <w:top w:val="single" w:sz="4" w:space="0" w:color="auto"/>
              <w:left w:val="single" w:sz="4" w:space="0" w:color="auto"/>
              <w:bottom w:val="single" w:sz="4" w:space="0" w:color="auto"/>
            </w:tcBorders>
          </w:tcPr>
          <w:p w14:paraId="205298A9" w14:textId="77777777" w:rsidR="00130D70" w:rsidRDefault="00130D70" w:rsidP="000911B4">
            <w:pPr>
              <w:widowControl w:val="0"/>
              <w:autoSpaceDE w:val="0"/>
              <w:autoSpaceDN w:val="0"/>
              <w:adjustRightInd w:val="0"/>
              <w:rPr>
                <w:rFonts w:cs="Arial"/>
                <w:lang w:val="en-GB"/>
              </w:rPr>
            </w:pPr>
            <w:r>
              <w:rPr>
                <w:rFonts w:cs="Arial"/>
                <w:lang w:val="en-GB"/>
              </w:rPr>
              <w:t xml:space="preserve"> 0-10000</w:t>
            </w:r>
          </w:p>
        </w:tc>
      </w:tr>
      <w:tr w:rsidR="00130D70" w14:paraId="56E58645" w14:textId="77777777" w:rsidTr="000911B4">
        <w:trPr>
          <w:trHeight w:val="286"/>
        </w:trPr>
        <w:tc>
          <w:tcPr>
            <w:tcW w:w="3005" w:type="dxa"/>
            <w:tcBorders>
              <w:top w:val="single" w:sz="4" w:space="0" w:color="auto"/>
              <w:bottom w:val="single" w:sz="4" w:space="0" w:color="auto"/>
              <w:right w:val="single" w:sz="4" w:space="0" w:color="auto"/>
            </w:tcBorders>
          </w:tcPr>
          <w:p w14:paraId="60699D61" w14:textId="77777777" w:rsidR="00130D70" w:rsidRDefault="00130D70" w:rsidP="000911B4">
            <w:pPr>
              <w:widowControl w:val="0"/>
              <w:autoSpaceDE w:val="0"/>
              <w:autoSpaceDN w:val="0"/>
              <w:adjustRightInd w:val="0"/>
              <w:ind w:left="90"/>
              <w:rPr>
                <w:rFonts w:cs="Arial"/>
                <w:lang w:val="en-GB"/>
              </w:rPr>
            </w:pPr>
            <w:r>
              <w:rPr>
                <w:rFonts w:cs="Arial"/>
                <w:lang w:val="en-GB"/>
              </w:rPr>
              <w:t>High Limit Value</w:t>
            </w:r>
          </w:p>
        </w:tc>
        <w:tc>
          <w:tcPr>
            <w:tcW w:w="4606" w:type="dxa"/>
            <w:tcBorders>
              <w:top w:val="single" w:sz="4" w:space="0" w:color="auto"/>
              <w:left w:val="single" w:sz="4" w:space="0" w:color="auto"/>
              <w:bottom w:val="single" w:sz="4" w:space="0" w:color="auto"/>
            </w:tcBorders>
          </w:tcPr>
          <w:p w14:paraId="4EC7827B" w14:textId="77777777" w:rsidR="00130D70" w:rsidRDefault="00130D70" w:rsidP="000911B4">
            <w:pPr>
              <w:widowControl w:val="0"/>
              <w:autoSpaceDE w:val="0"/>
              <w:autoSpaceDN w:val="0"/>
              <w:adjustRightInd w:val="0"/>
              <w:ind w:left="48" w:firstLine="8"/>
              <w:rPr>
                <w:rFonts w:cs="Arial"/>
                <w:lang w:val="en-GB"/>
              </w:rPr>
            </w:pPr>
            <w:r>
              <w:rPr>
                <w:rFonts w:cs="Arial"/>
                <w:lang w:val="en-GB"/>
              </w:rPr>
              <w:t xml:space="preserve"> 0-10000</w:t>
            </w:r>
          </w:p>
        </w:tc>
      </w:tr>
      <w:tr w:rsidR="00130D70" w14:paraId="57FB225B" w14:textId="77777777" w:rsidTr="000911B4">
        <w:trPr>
          <w:trHeight w:val="331"/>
        </w:trPr>
        <w:tc>
          <w:tcPr>
            <w:tcW w:w="3005" w:type="dxa"/>
            <w:tcBorders>
              <w:top w:val="single" w:sz="4" w:space="0" w:color="auto"/>
              <w:bottom w:val="single" w:sz="4" w:space="0" w:color="auto"/>
              <w:right w:val="single" w:sz="4" w:space="0" w:color="auto"/>
            </w:tcBorders>
          </w:tcPr>
          <w:p w14:paraId="3E5CD9E3" w14:textId="77777777" w:rsidR="00130D70" w:rsidRDefault="00130D70" w:rsidP="000911B4">
            <w:pPr>
              <w:widowControl w:val="0"/>
              <w:autoSpaceDE w:val="0"/>
              <w:autoSpaceDN w:val="0"/>
              <w:adjustRightInd w:val="0"/>
              <w:ind w:left="90"/>
              <w:rPr>
                <w:rFonts w:cs="Arial"/>
                <w:lang w:val="en-GB"/>
              </w:rPr>
            </w:pPr>
            <w:r>
              <w:rPr>
                <w:rFonts w:cs="Arial"/>
                <w:lang w:val="en-GB"/>
              </w:rPr>
              <w:t>Low Value Range</w:t>
            </w:r>
          </w:p>
        </w:tc>
        <w:tc>
          <w:tcPr>
            <w:tcW w:w="4606" w:type="dxa"/>
            <w:tcBorders>
              <w:top w:val="single" w:sz="4" w:space="0" w:color="auto"/>
              <w:left w:val="single" w:sz="4" w:space="0" w:color="auto"/>
              <w:bottom w:val="single" w:sz="4" w:space="0" w:color="auto"/>
            </w:tcBorders>
          </w:tcPr>
          <w:p w14:paraId="0B1FA49F" w14:textId="77777777" w:rsidR="00130D70" w:rsidRDefault="00130D70" w:rsidP="000911B4">
            <w:pPr>
              <w:widowControl w:val="0"/>
              <w:autoSpaceDE w:val="0"/>
              <w:autoSpaceDN w:val="0"/>
              <w:adjustRightInd w:val="0"/>
              <w:ind w:left="48" w:firstLine="8"/>
              <w:rPr>
                <w:rFonts w:cs="Arial"/>
                <w:lang w:val="en-GB"/>
              </w:rPr>
            </w:pPr>
            <w:r>
              <w:rPr>
                <w:rFonts w:cs="Arial"/>
                <w:lang w:val="en-GB"/>
              </w:rPr>
              <w:t xml:space="preserve"> 0-10000</w:t>
            </w:r>
          </w:p>
        </w:tc>
      </w:tr>
      <w:tr w:rsidR="00130D70" w14:paraId="43F52F0E" w14:textId="77777777" w:rsidTr="000911B4">
        <w:trPr>
          <w:trHeight w:val="301"/>
        </w:trPr>
        <w:tc>
          <w:tcPr>
            <w:tcW w:w="3005" w:type="dxa"/>
            <w:tcBorders>
              <w:top w:val="single" w:sz="4" w:space="0" w:color="auto"/>
              <w:bottom w:val="single" w:sz="4" w:space="0" w:color="auto"/>
              <w:right w:val="single" w:sz="4" w:space="0" w:color="auto"/>
            </w:tcBorders>
          </w:tcPr>
          <w:p w14:paraId="5861D88B" w14:textId="77777777" w:rsidR="00130D70" w:rsidRDefault="00130D70" w:rsidP="000911B4">
            <w:pPr>
              <w:widowControl w:val="0"/>
              <w:autoSpaceDE w:val="0"/>
              <w:autoSpaceDN w:val="0"/>
              <w:adjustRightInd w:val="0"/>
              <w:rPr>
                <w:rFonts w:cs="Arial"/>
                <w:lang w:val="en-GB"/>
              </w:rPr>
            </w:pPr>
            <w:r>
              <w:rPr>
                <w:rFonts w:cs="Arial"/>
                <w:lang w:val="en-GB"/>
              </w:rPr>
              <w:t xml:space="preserve"> High Value Range</w:t>
            </w:r>
          </w:p>
        </w:tc>
        <w:tc>
          <w:tcPr>
            <w:tcW w:w="4606" w:type="dxa"/>
            <w:tcBorders>
              <w:top w:val="single" w:sz="4" w:space="0" w:color="auto"/>
              <w:left w:val="single" w:sz="4" w:space="0" w:color="auto"/>
              <w:bottom w:val="single" w:sz="4" w:space="0" w:color="auto"/>
            </w:tcBorders>
          </w:tcPr>
          <w:p w14:paraId="3CBD4462" w14:textId="77777777" w:rsidR="00130D70" w:rsidRDefault="00130D70" w:rsidP="000911B4">
            <w:pPr>
              <w:widowControl w:val="0"/>
              <w:autoSpaceDE w:val="0"/>
              <w:autoSpaceDN w:val="0"/>
              <w:adjustRightInd w:val="0"/>
              <w:ind w:left="48" w:firstLine="8"/>
              <w:rPr>
                <w:rFonts w:cs="Arial"/>
                <w:lang w:val="en-GB"/>
              </w:rPr>
            </w:pPr>
            <w:r>
              <w:rPr>
                <w:rFonts w:cs="Arial"/>
                <w:lang w:val="en-GB"/>
              </w:rPr>
              <w:t xml:space="preserve"> 0-10000</w:t>
            </w:r>
          </w:p>
        </w:tc>
      </w:tr>
      <w:tr w:rsidR="00130D70" w14:paraId="07B8597D" w14:textId="77777777" w:rsidTr="000911B4">
        <w:trPr>
          <w:trHeight w:val="301"/>
        </w:trPr>
        <w:tc>
          <w:tcPr>
            <w:tcW w:w="3005" w:type="dxa"/>
            <w:tcBorders>
              <w:top w:val="single" w:sz="4" w:space="0" w:color="auto"/>
              <w:bottom w:val="single" w:sz="4" w:space="0" w:color="auto"/>
              <w:right w:val="single" w:sz="4" w:space="0" w:color="auto"/>
            </w:tcBorders>
          </w:tcPr>
          <w:p w14:paraId="301B028E" w14:textId="77777777" w:rsidR="00130D70" w:rsidRDefault="00130D70" w:rsidP="000911B4">
            <w:pPr>
              <w:widowControl w:val="0"/>
              <w:autoSpaceDE w:val="0"/>
              <w:autoSpaceDN w:val="0"/>
              <w:adjustRightInd w:val="0"/>
              <w:rPr>
                <w:rFonts w:cs="Arial"/>
                <w:lang w:val="en-GB"/>
              </w:rPr>
            </w:pPr>
            <w:r>
              <w:rPr>
                <w:rFonts w:cs="Arial"/>
                <w:lang w:val="en-GB"/>
              </w:rPr>
              <w:t>Range Check Variable</w:t>
            </w:r>
          </w:p>
        </w:tc>
        <w:tc>
          <w:tcPr>
            <w:tcW w:w="4606" w:type="dxa"/>
            <w:tcBorders>
              <w:top w:val="single" w:sz="4" w:space="0" w:color="auto"/>
              <w:left w:val="single" w:sz="4" w:space="0" w:color="auto"/>
              <w:bottom w:val="single" w:sz="4" w:space="0" w:color="auto"/>
            </w:tcBorders>
          </w:tcPr>
          <w:p w14:paraId="173DCC98" w14:textId="77777777" w:rsidR="00130D70" w:rsidRDefault="00130D70" w:rsidP="000911B4">
            <w:pPr>
              <w:widowControl w:val="0"/>
              <w:autoSpaceDE w:val="0"/>
              <w:autoSpaceDN w:val="0"/>
              <w:adjustRightInd w:val="0"/>
              <w:ind w:left="48" w:firstLine="8"/>
              <w:rPr>
                <w:rFonts w:cs="Arial"/>
                <w:lang w:val="en-GB"/>
              </w:rPr>
            </w:pPr>
            <w:r>
              <w:rPr>
                <w:rFonts w:cs="Arial"/>
                <w:lang w:val="en-GB"/>
              </w:rPr>
              <w:t>0 = NR</w:t>
            </w:r>
          </w:p>
          <w:p w14:paraId="38DE8FE0" w14:textId="77777777" w:rsidR="00130D70" w:rsidRDefault="00130D70" w:rsidP="000911B4">
            <w:pPr>
              <w:widowControl w:val="0"/>
              <w:autoSpaceDE w:val="0"/>
              <w:autoSpaceDN w:val="0"/>
              <w:adjustRightInd w:val="0"/>
              <w:ind w:left="48" w:firstLine="8"/>
              <w:rPr>
                <w:rFonts w:cs="Arial"/>
                <w:lang w:val="en-GB"/>
              </w:rPr>
            </w:pPr>
            <w:r>
              <w:rPr>
                <w:rFonts w:cs="Arial"/>
                <w:lang w:val="en-GB"/>
              </w:rPr>
              <w:t>1 = QM</w:t>
            </w:r>
          </w:p>
          <w:p w14:paraId="4D42681B" w14:textId="77777777" w:rsidR="00130D70" w:rsidRDefault="00130D70" w:rsidP="000911B4">
            <w:pPr>
              <w:widowControl w:val="0"/>
              <w:autoSpaceDE w:val="0"/>
              <w:autoSpaceDN w:val="0"/>
              <w:adjustRightInd w:val="0"/>
              <w:ind w:left="48" w:firstLine="8"/>
              <w:rPr>
                <w:rFonts w:cs="Arial"/>
                <w:lang w:val="en-GB"/>
              </w:rPr>
            </w:pPr>
            <w:r>
              <w:rPr>
                <w:rFonts w:cs="Arial"/>
                <w:lang w:val="en-GB"/>
              </w:rPr>
              <w:t>2 = NP1</w:t>
            </w:r>
          </w:p>
          <w:p w14:paraId="07A0A496" w14:textId="77777777" w:rsidR="00130D70" w:rsidRDefault="00130D70" w:rsidP="000911B4">
            <w:pPr>
              <w:widowControl w:val="0"/>
              <w:autoSpaceDE w:val="0"/>
              <w:autoSpaceDN w:val="0"/>
              <w:adjustRightInd w:val="0"/>
              <w:ind w:left="48" w:firstLine="8"/>
              <w:rPr>
                <w:rFonts w:cs="Arial"/>
                <w:lang w:val="en-GB"/>
              </w:rPr>
            </w:pPr>
            <w:r>
              <w:rPr>
                <w:rFonts w:cs="Arial"/>
                <w:lang w:val="en-GB"/>
              </w:rPr>
              <w:t>3 = NG1</w:t>
            </w:r>
          </w:p>
          <w:p w14:paraId="38D6BAA0" w14:textId="77777777" w:rsidR="00130D70" w:rsidRDefault="00130D70" w:rsidP="000911B4">
            <w:pPr>
              <w:widowControl w:val="0"/>
              <w:autoSpaceDE w:val="0"/>
              <w:autoSpaceDN w:val="0"/>
              <w:adjustRightInd w:val="0"/>
              <w:ind w:left="48" w:firstLine="8"/>
              <w:rPr>
                <w:rFonts w:cs="Arial"/>
                <w:lang w:val="en-GB"/>
              </w:rPr>
            </w:pPr>
            <w:r>
              <w:rPr>
                <w:rFonts w:cs="Arial"/>
                <w:lang w:val="en-GB"/>
              </w:rPr>
              <w:t>4 = QE1</w:t>
            </w:r>
          </w:p>
          <w:p w14:paraId="20C26571" w14:textId="77777777" w:rsidR="00130D70" w:rsidRDefault="00130D70" w:rsidP="000911B4">
            <w:pPr>
              <w:widowControl w:val="0"/>
              <w:autoSpaceDE w:val="0"/>
              <w:autoSpaceDN w:val="0"/>
              <w:adjustRightInd w:val="0"/>
              <w:ind w:left="48" w:firstLine="8"/>
              <w:rPr>
                <w:rFonts w:cs="Arial"/>
                <w:lang w:val="en-GB"/>
              </w:rPr>
            </w:pPr>
            <w:r>
              <w:rPr>
                <w:rFonts w:cs="Arial"/>
                <w:lang w:val="en-GB"/>
              </w:rPr>
              <w:t>5 = MGT1</w:t>
            </w:r>
          </w:p>
          <w:p w14:paraId="5CBA674E" w14:textId="77777777" w:rsidR="00130D70" w:rsidRDefault="00130D70" w:rsidP="000911B4">
            <w:pPr>
              <w:widowControl w:val="0"/>
              <w:autoSpaceDE w:val="0"/>
              <w:autoSpaceDN w:val="0"/>
              <w:adjustRightInd w:val="0"/>
              <w:ind w:left="48" w:firstLine="8"/>
              <w:rPr>
                <w:rFonts w:cs="Arial"/>
                <w:lang w:val="en-GB"/>
              </w:rPr>
            </w:pPr>
            <w:r>
              <w:rPr>
                <w:rFonts w:cs="Arial"/>
                <w:lang w:val="en-GB"/>
              </w:rPr>
              <w:t>6 = NP2</w:t>
            </w:r>
          </w:p>
          <w:p w14:paraId="761A1192" w14:textId="77777777" w:rsidR="00130D70" w:rsidRDefault="00130D70" w:rsidP="000911B4">
            <w:pPr>
              <w:widowControl w:val="0"/>
              <w:autoSpaceDE w:val="0"/>
              <w:autoSpaceDN w:val="0"/>
              <w:adjustRightInd w:val="0"/>
              <w:ind w:left="48" w:firstLine="8"/>
              <w:rPr>
                <w:rFonts w:cs="Arial"/>
                <w:lang w:val="en-GB"/>
              </w:rPr>
            </w:pPr>
            <w:r>
              <w:rPr>
                <w:rFonts w:cs="Arial"/>
                <w:lang w:val="en-GB"/>
              </w:rPr>
              <w:t>7 = NG2</w:t>
            </w:r>
          </w:p>
          <w:p w14:paraId="61210001" w14:textId="77777777" w:rsidR="00130D70" w:rsidRDefault="00130D70" w:rsidP="000911B4">
            <w:pPr>
              <w:widowControl w:val="0"/>
              <w:autoSpaceDE w:val="0"/>
              <w:autoSpaceDN w:val="0"/>
              <w:adjustRightInd w:val="0"/>
              <w:ind w:left="48" w:firstLine="8"/>
              <w:rPr>
                <w:rFonts w:cs="Arial"/>
                <w:lang w:val="en-GB"/>
              </w:rPr>
            </w:pPr>
            <w:r>
              <w:rPr>
                <w:rFonts w:cs="Arial"/>
                <w:lang w:val="en-GB"/>
              </w:rPr>
              <w:t>8 = QE2</w:t>
            </w:r>
          </w:p>
          <w:p w14:paraId="4A0A0AD8" w14:textId="77777777" w:rsidR="00130D70" w:rsidRDefault="00130D70" w:rsidP="000911B4">
            <w:pPr>
              <w:widowControl w:val="0"/>
              <w:autoSpaceDE w:val="0"/>
              <w:autoSpaceDN w:val="0"/>
              <w:adjustRightInd w:val="0"/>
              <w:ind w:left="48" w:firstLine="8"/>
              <w:rPr>
                <w:rFonts w:cs="Arial"/>
                <w:lang w:val="en-GB"/>
              </w:rPr>
            </w:pPr>
            <w:r>
              <w:rPr>
                <w:rFonts w:cs="Arial"/>
                <w:lang w:val="en-GB"/>
              </w:rPr>
              <w:t>9 = MGT2</w:t>
            </w:r>
          </w:p>
          <w:p w14:paraId="7E4ECA32" w14:textId="77777777" w:rsidR="00130D70" w:rsidRDefault="00130D70" w:rsidP="000911B4">
            <w:pPr>
              <w:widowControl w:val="0"/>
              <w:autoSpaceDE w:val="0"/>
              <w:autoSpaceDN w:val="0"/>
              <w:adjustRightInd w:val="0"/>
              <w:ind w:left="48" w:firstLine="8"/>
              <w:rPr>
                <w:rFonts w:cs="Arial"/>
                <w:lang w:val="en-GB"/>
              </w:rPr>
            </w:pPr>
            <w:r>
              <w:rPr>
                <w:rFonts w:cs="Arial"/>
                <w:lang w:val="en-GB"/>
              </w:rPr>
              <w:t>10 = QE</w:t>
            </w:r>
          </w:p>
          <w:p w14:paraId="2FAFD62D" w14:textId="77777777" w:rsidR="00130D70" w:rsidRDefault="00130D70" w:rsidP="000911B4">
            <w:pPr>
              <w:widowControl w:val="0"/>
              <w:autoSpaceDE w:val="0"/>
              <w:autoSpaceDN w:val="0"/>
              <w:adjustRightInd w:val="0"/>
              <w:ind w:left="48" w:firstLine="8"/>
              <w:rPr>
                <w:rFonts w:cs="Arial"/>
                <w:lang w:val="en-GB"/>
              </w:rPr>
            </w:pPr>
            <w:r>
              <w:rPr>
                <w:rFonts w:cs="Arial"/>
                <w:lang w:val="en-GB"/>
              </w:rPr>
              <w:t>11 = BLANK</w:t>
            </w:r>
          </w:p>
        </w:tc>
      </w:tr>
      <w:tr w:rsidR="00130D70" w14:paraId="5ACA3375" w14:textId="77777777" w:rsidTr="000911B4">
        <w:trPr>
          <w:trHeight w:val="301"/>
        </w:trPr>
        <w:tc>
          <w:tcPr>
            <w:tcW w:w="3005" w:type="dxa"/>
            <w:tcBorders>
              <w:top w:val="single" w:sz="4" w:space="0" w:color="auto"/>
              <w:bottom w:val="single" w:sz="4" w:space="0" w:color="auto"/>
              <w:right w:val="single" w:sz="4" w:space="0" w:color="auto"/>
            </w:tcBorders>
          </w:tcPr>
          <w:p w14:paraId="464DBB6B" w14:textId="77777777" w:rsidR="00130D70" w:rsidRDefault="00130D70" w:rsidP="000911B4">
            <w:pPr>
              <w:widowControl w:val="0"/>
              <w:autoSpaceDE w:val="0"/>
              <w:autoSpaceDN w:val="0"/>
              <w:adjustRightInd w:val="0"/>
              <w:rPr>
                <w:rFonts w:cs="Arial"/>
                <w:lang w:val="en-GB"/>
              </w:rPr>
            </w:pPr>
            <w:r>
              <w:rPr>
                <w:rFonts w:cs="Arial"/>
                <w:lang w:val="en-GB"/>
              </w:rPr>
              <w:t>Maximum Time</w:t>
            </w:r>
          </w:p>
        </w:tc>
        <w:tc>
          <w:tcPr>
            <w:tcW w:w="4606" w:type="dxa"/>
            <w:tcBorders>
              <w:top w:val="single" w:sz="4" w:space="0" w:color="auto"/>
              <w:left w:val="single" w:sz="4" w:space="0" w:color="auto"/>
              <w:bottom w:val="single" w:sz="4" w:space="0" w:color="auto"/>
            </w:tcBorders>
          </w:tcPr>
          <w:p w14:paraId="2F1BDBC0" w14:textId="77777777" w:rsidR="00130D70" w:rsidRDefault="00130D70" w:rsidP="000911B4">
            <w:pPr>
              <w:widowControl w:val="0"/>
              <w:autoSpaceDE w:val="0"/>
              <w:autoSpaceDN w:val="0"/>
              <w:adjustRightInd w:val="0"/>
              <w:ind w:left="48" w:firstLine="8"/>
              <w:rPr>
                <w:rFonts w:cs="Arial"/>
                <w:lang w:val="en-GB"/>
              </w:rPr>
            </w:pPr>
            <w:r>
              <w:rPr>
                <w:rFonts w:cs="Arial"/>
                <w:lang w:val="en-GB"/>
              </w:rPr>
              <w:t>0 - 300</w:t>
            </w:r>
          </w:p>
        </w:tc>
      </w:tr>
      <w:tr w:rsidR="00130D70" w14:paraId="615B79BA" w14:textId="77777777" w:rsidTr="000911B4">
        <w:trPr>
          <w:trHeight w:val="301"/>
        </w:trPr>
        <w:tc>
          <w:tcPr>
            <w:tcW w:w="3005" w:type="dxa"/>
            <w:tcBorders>
              <w:top w:val="single" w:sz="4" w:space="0" w:color="auto"/>
              <w:bottom w:val="single" w:sz="4" w:space="0" w:color="auto"/>
              <w:right w:val="single" w:sz="4" w:space="0" w:color="auto"/>
            </w:tcBorders>
          </w:tcPr>
          <w:p w14:paraId="1A250020" w14:textId="77777777" w:rsidR="00130D70" w:rsidRDefault="00130D70" w:rsidP="000911B4">
            <w:pPr>
              <w:widowControl w:val="0"/>
              <w:autoSpaceDE w:val="0"/>
              <w:autoSpaceDN w:val="0"/>
              <w:adjustRightInd w:val="0"/>
              <w:rPr>
                <w:rFonts w:cs="Arial"/>
                <w:lang w:val="en-GB"/>
              </w:rPr>
            </w:pPr>
            <w:r>
              <w:rPr>
                <w:rFonts w:cs="Arial"/>
                <w:lang w:val="en-GB"/>
              </w:rPr>
              <w:t>P Timer</w:t>
            </w:r>
          </w:p>
        </w:tc>
        <w:tc>
          <w:tcPr>
            <w:tcW w:w="4606" w:type="dxa"/>
            <w:tcBorders>
              <w:top w:val="single" w:sz="4" w:space="0" w:color="auto"/>
              <w:left w:val="single" w:sz="4" w:space="0" w:color="auto"/>
              <w:bottom w:val="single" w:sz="4" w:space="0" w:color="auto"/>
            </w:tcBorders>
          </w:tcPr>
          <w:p w14:paraId="18827F54" w14:textId="77777777" w:rsidR="00130D70" w:rsidRDefault="00130D70" w:rsidP="000911B4">
            <w:pPr>
              <w:widowControl w:val="0"/>
              <w:autoSpaceDE w:val="0"/>
              <w:autoSpaceDN w:val="0"/>
              <w:adjustRightInd w:val="0"/>
              <w:ind w:left="48" w:firstLine="8"/>
              <w:rPr>
                <w:rFonts w:cs="Arial"/>
                <w:lang w:val="en-GB"/>
              </w:rPr>
            </w:pPr>
            <w:r>
              <w:rPr>
                <w:rFonts w:cs="Arial"/>
                <w:lang w:val="en-GB"/>
              </w:rPr>
              <w:t>0</w:t>
            </w:r>
          </w:p>
        </w:tc>
      </w:tr>
      <w:tr w:rsidR="00130D70" w14:paraId="18240F09" w14:textId="77777777" w:rsidTr="000911B4">
        <w:trPr>
          <w:trHeight w:val="301"/>
        </w:trPr>
        <w:tc>
          <w:tcPr>
            <w:tcW w:w="3005" w:type="dxa"/>
            <w:tcBorders>
              <w:top w:val="single" w:sz="4" w:space="0" w:color="auto"/>
              <w:bottom w:val="single" w:sz="4" w:space="0" w:color="auto"/>
              <w:right w:val="single" w:sz="4" w:space="0" w:color="auto"/>
            </w:tcBorders>
          </w:tcPr>
          <w:p w14:paraId="0D59C7F7" w14:textId="77777777" w:rsidR="00130D70" w:rsidRDefault="00130D70" w:rsidP="000911B4">
            <w:pPr>
              <w:widowControl w:val="0"/>
              <w:autoSpaceDE w:val="0"/>
              <w:autoSpaceDN w:val="0"/>
              <w:adjustRightInd w:val="0"/>
              <w:rPr>
                <w:rFonts w:cs="Arial"/>
                <w:lang w:val="en-GB"/>
              </w:rPr>
            </w:pPr>
            <w:r>
              <w:rPr>
                <w:rFonts w:cs="Arial"/>
                <w:lang w:val="en-GB"/>
              </w:rPr>
              <w:t>X Timer</w:t>
            </w:r>
          </w:p>
        </w:tc>
        <w:tc>
          <w:tcPr>
            <w:tcW w:w="4606" w:type="dxa"/>
            <w:tcBorders>
              <w:top w:val="single" w:sz="4" w:space="0" w:color="auto"/>
              <w:left w:val="single" w:sz="4" w:space="0" w:color="auto"/>
              <w:bottom w:val="single" w:sz="4" w:space="0" w:color="auto"/>
            </w:tcBorders>
          </w:tcPr>
          <w:p w14:paraId="4858F7B7" w14:textId="77777777" w:rsidR="00130D70" w:rsidRDefault="00130D70" w:rsidP="000911B4">
            <w:pPr>
              <w:widowControl w:val="0"/>
              <w:autoSpaceDE w:val="0"/>
              <w:autoSpaceDN w:val="0"/>
              <w:adjustRightInd w:val="0"/>
              <w:ind w:left="48" w:firstLine="8"/>
              <w:rPr>
                <w:rFonts w:cs="Arial"/>
                <w:lang w:val="en-GB"/>
              </w:rPr>
            </w:pPr>
            <w:r>
              <w:rPr>
                <w:rFonts w:cs="Arial"/>
                <w:lang w:val="en-GB"/>
              </w:rPr>
              <w:t>0</w:t>
            </w:r>
          </w:p>
        </w:tc>
      </w:tr>
      <w:tr w:rsidR="00130D70" w14:paraId="127B552C" w14:textId="77777777" w:rsidTr="000911B4">
        <w:trPr>
          <w:trHeight w:val="301"/>
        </w:trPr>
        <w:tc>
          <w:tcPr>
            <w:tcW w:w="3005" w:type="dxa"/>
            <w:tcBorders>
              <w:top w:val="single" w:sz="4" w:space="0" w:color="auto"/>
              <w:bottom w:val="single" w:sz="4" w:space="0" w:color="auto"/>
              <w:right w:val="single" w:sz="4" w:space="0" w:color="auto"/>
            </w:tcBorders>
          </w:tcPr>
          <w:p w14:paraId="3A6180CC" w14:textId="77777777" w:rsidR="00130D70" w:rsidRDefault="00130D70" w:rsidP="000911B4">
            <w:pPr>
              <w:widowControl w:val="0"/>
              <w:autoSpaceDE w:val="0"/>
              <w:autoSpaceDN w:val="0"/>
              <w:adjustRightInd w:val="0"/>
              <w:rPr>
                <w:rFonts w:cs="Arial"/>
                <w:lang w:val="en-GB"/>
              </w:rPr>
            </w:pPr>
            <w:r>
              <w:rPr>
                <w:rFonts w:cs="Arial"/>
                <w:lang w:val="en-GB"/>
              </w:rPr>
              <w:t>Upper Limit Exceed</w:t>
            </w:r>
          </w:p>
        </w:tc>
        <w:tc>
          <w:tcPr>
            <w:tcW w:w="4606" w:type="dxa"/>
            <w:tcBorders>
              <w:top w:val="single" w:sz="4" w:space="0" w:color="auto"/>
              <w:left w:val="single" w:sz="4" w:space="0" w:color="auto"/>
              <w:bottom w:val="single" w:sz="4" w:space="0" w:color="auto"/>
            </w:tcBorders>
          </w:tcPr>
          <w:p w14:paraId="4996D23F" w14:textId="77777777" w:rsidR="00130D70" w:rsidRDefault="00130D70" w:rsidP="000911B4">
            <w:pPr>
              <w:widowControl w:val="0"/>
              <w:autoSpaceDE w:val="0"/>
              <w:autoSpaceDN w:val="0"/>
              <w:adjustRightInd w:val="0"/>
              <w:ind w:left="48" w:firstLine="8"/>
              <w:rPr>
                <w:rFonts w:cs="Arial"/>
                <w:lang w:val="en-GB"/>
              </w:rPr>
            </w:pPr>
            <w:r>
              <w:rPr>
                <w:rFonts w:cs="Arial"/>
                <w:lang w:val="en-GB"/>
              </w:rPr>
              <w:t>0 = FALSE</w:t>
            </w:r>
          </w:p>
          <w:p w14:paraId="3A0CA74F" w14:textId="77777777" w:rsidR="00130D70" w:rsidRDefault="00130D70" w:rsidP="000911B4">
            <w:pPr>
              <w:widowControl w:val="0"/>
              <w:autoSpaceDE w:val="0"/>
              <w:autoSpaceDN w:val="0"/>
              <w:adjustRightInd w:val="0"/>
              <w:ind w:left="48" w:firstLine="8"/>
              <w:rPr>
                <w:rFonts w:cs="Arial"/>
                <w:lang w:val="en-GB"/>
              </w:rPr>
            </w:pPr>
            <w:r>
              <w:rPr>
                <w:rFonts w:cs="Arial"/>
                <w:lang w:val="en-GB"/>
              </w:rPr>
              <w:t>1 = TRUE</w:t>
            </w:r>
          </w:p>
        </w:tc>
      </w:tr>
    </w:tbl>
    <w:p w14:paraId="0B02589F" w14:textId="77777777" w:rsidR="002D4A57" w:rsidRPr="007F7C0A" w:rsidRDefault="002D4A57" w:rsidP="002D4A57">
      <w:pPr>
        <w:autoSpaceDE w:val="0"/>
        <w:autoSpaceDN w:val="0"/>
        <w:adjustRightInd w:val="0"/>
        <w:rPr>
          <w:rFonts w:cs="Arial"/>
        </w:rPr>
      </w:pPr>
    </w:p>
    <w:p w14:paraId="740E70B3" w14:textId="77777777" w:rsidR="002D4A57" w:rsidRPr="007F7C0A" w:rsidRDefault="002D4A57" w:rsidP="002D4A57">
      <w:pPr>
        <w:autoSpaceDE w:val="0"/>
        <w:autoSpaceDN w:val="0"/>
        <w:adjustRightInd w:val="0"/>
        <w:rPr>
          <w:rFonts w:cs="Arial"/>
        </w:rPr>
      </w:pPr>
    </w:p>
    <w:p w14:paraId="690671EB" w14:textId="2916CE2D" w:rsidR="002D4A57" w:rsidRPr="007F7C0A" w:rsidRDefault="002D4A57" w:rsidP="002D4A57">
      <w:pPr>
        <w:pStyle w:val="Caption"/>
        <w:rPr>
          <w:rFonts w:cs="Arial"/>
        </w:rPr>
      </w:pPr>
      <w:bookmarkStart w:id="63" w:name="_Toc171599817"/>
      <w:r w:rsidRPr="007F7C0A">
        <w:rPr>
          <w:rFonts w:cs="Arial"/>
        </w:rPr>
        <w:t xml:space="preserve">Table </w:t>
      </w:r>
      <w:r w:rsidRPr="007F7C0A">
        <w:rPr>
          <w:rFonts w:cs="Arial"/>
        </w:rPr>
        <w:fldChar w:fldCharType="begin"/>
      </w:r>
      <w:r w:rsidRPr="007F7C0A">
        <w:rPr>
          <w:rFonts w:cs="Arial"/>
        </w:rPr>
        <w:instrText xml:space="preserve"> SEQ Table \* ARABIC </w:instrText>
      </w:r>
      <w:r w:rsidRPr="007F7C0A">
        <w:rPr>
          <w:rFonts w:cs="Arial"/>
        </w:rPr>
        <w:fldChar w:fldCharType="separate"/>
      </w:r>
      <w:r w:rsidR="0032761E">
        <w:rPr>
          <w:rFonts w:cs="Arial"/>
          <w:noProof/>
        </w:rPr>
        <w:t>16</w:t>
      </w:r>
      <w:r w:rsidRPr="007F7C0A">
        <w:rPr>
          <w:rFonts w:cs="Arial"/>
        </w:rPr>
        <w:fldChar w:fldCharType="end"/>
      </w:r>
      <w:r w:rsidRPr="007F7C0A">
        <w:rPr>
          <w:rFonts w:cs="Arial"/>
        </w:rPr>
        <w:t>: Limit Others Entry Data Configuration - Exceedance Monitoring Data Configuration - Aircraft Parameters</w:t>
      </w:r>
      <w:bookmarkEnd w:id="63"/>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359"/>
        <w:gridCol w:w="4252"/>
      </w:tblGrid>
      <w:tr w:rsidR="00BE232F" w14:paraId="24B6CF4E" w14:textId="77777777" w:rsidTr="000911B4">
        <w:trPr>
          <w:trHeight w:val="495"/>
        </w:trPr>
        <w:tc>
          <w:tcPr>
            <w:tcW w:w="3359" w:type="dxa"/>
            <w:tcBorders>
              <w:top w:val="single" w:sz="4" w:space="0" w:color="auto"/>
              <w:bottom w:val="single" w:sz="4" w:space="0" w:color="auto"/>
              <w:right w:val="single" w:sz="4" w:space="0" w:color="auto"/>
            </w:tcBorders>
            <w:shd w:val="clear" w:color="auto" w:fill="BFBFBF"/>
          </w:tcPr>
          <w:p w14:paraId="04A2CABF" w14:textId="77777777" w:rsidR="00BE232F" w:rsidRDefault="00BE232F" w:rsidP="000911B4">
            <w:pPr>
              <w:widowControl w:val="0"/>
              <w:autoSpaceDE w:val="0"/>
              <w:autoSpaceDN w:val="0"/>
              <w:adjustRightInd w:val="0"/>
              <w:ind w:left="90"/>
              <w:rPr>
                <w:rFonts w:cs="Arial"/>
                <w:b/>
                <w:bCs/>
                <w:lang w:val="en-GB"/>
              </w:rPr>
            </w:pPr>
            <w:r>
              <w:rPr>
                <w:rFonts w:cs="Arial"/>
                <w:b/>
                <w:bCs/>
                <w:lang w:val="en-GB"/>
              </w:rPr>
              <w:t>Parameter</w:t>
            </w:r>
          </w:p>
        </w:tc>
        <w:tc>
          <w:tcPr>
            <w:tcW w:w="4252" w:type="dxa"/>
            <w:tcBorders>
              <w:top w:val="single" w:sz="4" w:space="0" w:color="auto"/>
              <w:left w:val="single" w:sz="4" w:space="0" w:color="auto"/>
              <w:bottom w:val="single" w:sz="4" w:space="0" w:color="auto"/>
            </w:tcBorders>
            <w:shd w:val="clear" w:color="auto" w:fill="BFBFBF"/>
          </w:tcPr>
          <w:p w14:paraId="7448B78F" w14:textId="77777777" w:rsidR="00BE232F" w:rsidRDefault="00BE232F" w:rsidP="000911B4">
            <w:pPr>
              <w:widowControl w:val="0"/>
              <w:autoSpaceDE w:val="0"/>
              <w:autoSpaceDN w:val="0"/>
              <w:adjustRightInd w:val="0"/>
              <w:ind w:left="48" w:firstLine="8"/>
              <w:rPr>
                <w:rFonts w:cs="Arial"/>
                <w:b/>
                <w:bCs/>
                <w:lang w:val="en-GB"/>
              </w:rPr>
            </w:pPr>
            <w:r>
              <w:rPr>
                <w:rFonts w:cs="Arial"/>
                <w:b/>
                <w:bCs/>
                <w:lang w:val="en-GB"/>
              </w:rPr>
              <w:t>Range</w:t>
            </w:r>
          </w:p>
        </w:tc>
      </w:tr>
      <w:tr w:rsidR="00BE232F" w14:paraId="08DDF621" w14:textId="77777777" w:rsidTr="000911B4">
        <w:trPr>
          <w:trHeight w:val="301"/>
        </w:trPr>
        <w:tc>
          <w:tcPr>
            <w:tcW w:w="3359" w:type="dxa"/>
            <w:tcBorders>
              <w:top w:val="single" w:sz="4" w:space="0" w:color="auto"/>
              <w:bottom w:val="single" w:sz="4" w:space="0" w:color="auto"/>
              <w:right w:val="single" w:sz="4" w:space="0" w:color="auto"/>
            </w:tcBorders>
          </w:tcPr>
          <w:p w14:paraId="143B9B9C" w14:textId="77777777" w:rsidR="00BE232F" w:rsidRDefault="00BE232F" w:rsidP="000911B4">
            <w:pPr>
              <w:widowControl w:val="0"/>
              <w:autoSpaceDE w:val="0"/>
              <w:autoSpaceDN w:val="0"/>
              <w:adjustRightInd w:val="0"/>
              <w:ind w:left="90"/>
              <w:rPr>
                <w:rFonts w:cs="Arial"/>
                <w:lang w:val="en-GB"/>
              </w:rPr>
            </w:pPr>
            <w:r>
              <w:rPr>
                <w:rFonts w:cs="Arial"/>
                <w:lang w:val="en-GB"/>
              </w:rPr>
              <w:t>Limit Others Type</w:t>
            </w:r>
          </w:p>
        </w:tc>
        <w:tc>
          <w:tcPr>
            <w:tcW w:w="4252" w:type="dxa"/>
            <w:tcBorders>
              <w:top w:val="single" w:sz="4" w:space="0" w:color="auto"/>
              <w:left w:val="single" w:sz="4" w:space="0" w:color="auto"/>
              <w:bottom w:val="single" w:sz="4" w:space="0" w:color="auto"/>
            </w:tcBorders>
          </w:tcPr>
          <w:p w14:paraId="4DCD72F5" w14:textId="77777777" w:rsidR="00BE232F" w:rsidRDefault="00BE232F" w:rsidP="000911B4">
            <w:pPr>
              <w:widowControl w:val="0"/>
              <w:autoSpaceDE w:val="0"/>
              <w:autoSpaceDN w:val="0"/>
              <w:adjustRightInd w:val="0"/>
              <w:ind w:left="48" w:firstLine="8"/>
              <w:rPr>
                <w:rFonts w:cs="Arial"/>
                <w:lang w:val="en-GB"/>
              </w:rPr>
            </w:pPr>
            <w:r>
              <w:rPr>
                <w:rFonts w:cs="Arial"/>
                <w:lang w:val="en-GB"/>
              </w:rPr>
              <w:t>0 = Fixed</w:t>
            </w:r>
          </w:p>
          <w:p w14:paraId="5DBFFF30" w14:textId="77777777" w:rsidR="00BE232F" w:rsidRDefault="00BE232F" w:rsidP="000911B4">
            <w:pPr>
              <w:widowControl w:val="0"/>
              <w:autoSpaceDE w:val="0"/>
              <w:autoSpaceDN w:val="0"/>
              <w:adjustRightInd w:val="0"/>
              <w:ind w:left="48" w:firstLine="8"/>
              <w:rPr>
                <w:rFonts w:cs="Arial"/>
                <w:lang w:val="en-GB"/>
              </w:rPr>
            </w:pPr>
            <w:r>
              <w:rPr>
                <w:rFonts w:cs="Arial"/>
                <w:lang w:val="en-GB"/>
              </w:rPr>
              <w:t>1 = Range</w:t>
            </w:r>
          </w:p>
          <w:p w14:paraId="29ADBAA4" w14:textId="77777777" w:rsidR="00BE232F" w:rsidRDefault="00BE232F" w:rsidP="000911B4">
            <w:pPr>
              <w:widowControl w:val="0"/>
              <w:autoSpaceDE w:val="0"/>
              <w:autoSpaceDN w:val="0"/>
              <w:adjustRightInd w:val="0"/>
              <w:ind w:left="48" w:firstLine="8"/>
              <w:rPr>
                <w:rFonts w:cs="Arial"/>
                <w:lang w:val="en-GB"/>
              </w:rPr>
            </w:pPr>
            <w:r>
              <w:rPr>
                <w:rFonts w:cs="Arial"/>
                <w:lang w:val="en-GB"/>
              </w:rPr>
              <w:t>2 = Nil</w:t>
            </w:r>
          </w:p>
        </w:tc>
      </w:tr>
      <w:tr w:rsidR="00BE232F" w14:paraId="6248F78C" w14:textId="77777777" w:rsidTr="000911B4">
        <w:trPr>
          <w:trHeight w:val="327"/>
        </w:trPr>
        <w:tc>
          <w:tcPr>
            <w:tcW w:w="3359" w:type="dxa"/>
            <w:tcBorders>
              <w:top w:val="single" w:sz="4" w:space="0" w:color="auto"/>
              <w:bottom w:val="single" w:sz="4" w:space="0" w:color="auto"/>
              <w:right w:val="single" w:sz="4" w:space="0" w:color="auto"/>
            </w:tcBorders>
          </w:tcPr>
          <w:p w14:paraId="46380D94" w14:textId="77777777" w:rsidR="00BE232F" w:rsidRDefault="00BE232F" w:rsidP="000911B4">
            <w:pPr>
              <w:widowControl w:val="0"/>
              <w:autoSpaceDE w:val="0"/>
              <w:autoSpaceDN w:val="0"/>
              <w:adjustRightInd w:val="0"/>
              <w:rPr>
                <w:rFonts w:cs="Arial"/>
                <w:lang w:val="en-GB"/>
              </w:rPr>
            </w:pPr>
            <w:r>
              <w:rPr>
                <w:rFonts w:cs="Arial"/>
                <w:lang w:val="en-GB"/>
              </w:rPr>
              <w:t xml:space="preserve">Limit Others Start Time </w:t>
            </w:r>
          </w:p>
        </w:tc>
        <w:tc>
          <w:tcPr>
            <w:tcW w:w="4252" w:type="dxa"/>
            <w:tcBorders>
              <w:top w:val="single" w:sz="4" w:space="0" w:color="auto"/>
              <w:left w:val="single" w:sz="4" w:space="0" w:color="auto"/>
              <w:bottom w:val="single" w:sz="4" w:space="0" w:color="auto"/>
            </w:tcBorders>
          </w:tcPr>
          <w:p w14:paraId="6F6DCC71" w14:textId="77777777" w:rsidR="00BE232F" w:rsidRDefault="00BE232F" w:rsidP="000911B4">
            <w:pPr>
              <w:widowControl w:val="0"/>
              <w:autoSpaceDE w:val="0"/>
              <w:autoSpaceDN w:val="0"/>
              <w:adjustRightInd w:val="0"/>
              <w:rPr>
                <w:rFonts w:cs="Arial"/>
                <w:lang w:val="en-GB"/>
              </w:rPr>
            </w:pPr>
            <w:r>
              <w:rPr>
                <w:rFonts w:cs="Arial"/>
                <w:lang w:val="en-GB"/>
              </w:rPr>
              <w:t>0-300</w:t>
            </w:r>
          </w:p>
        </w:tc>
      </w:tr>
      <w:tr w:rsidR="00BE232F" w14:paraId="4191D68B" w14:textId="77777777" w:rsidTr="000911B4">
        <w:trPr>
          <w:trHeight w:val="255"/>
        </w:trPr>
        <w:tc>
          <w:tcPr>
            <w:tcW w:w="3359" w:type="dxa"/>
            <w:tcBorders>
              <w:top w:val="single" w:sz="4" w:space="0" w:color="auto"/>
              <w:bottom w:val="single" w:sz="4" w:space="0" w:color="auto"/>
              <w:right w:val="single" w:sz="4" w:space="0" w:color="auto"/>
            </w:tcBorders>
          </w:tcPr>
          <w:p w14:paraId="244D904D" w14:textId="77777777" w:rsidR="00BE232F" w:rsidRDefault="00BE232F" w:rsidP="000911B4">
            <w:pPr>
              <w:widowControl w:val="0"/>
              <w:autoSpaceDE w:val="0"/>
              <w:autoSpaceDN w:val="0"/>
              <w:adjustRightInd w:val="0"/>
              <w:ind w:left="90"/>
              <w:rPr>
                <w:rFonts w:cs="Arial"/>
                <w:lang w:val="en-GB"/>
              </w:rPr>
            </w:pPr>
            <w:r>
              <w:rPr>
                <w:rFonts w:cs="Arial"/>
                <w:lang w:val="en-GB"/>
              </w:rPr>
              <w:lastRenderedPageBreak/>
              <w:t>Limit Others End Time</w:t>
            </w:r>
          </w:p>
        </w:tc>
        <w:tc>
          <w:tcPr>
            <w:tcW w:w="4252" w:type="dxa"/>
            <w:tcBorders>
              <w:top w:val="single" w:sz="4" w:space="0" w:color="auto"/>
              <w:left w:val="single" w:sz="4" w:space="0" w:color="auto"/>
              <w:bottom w:val="single" w:sz="4" w:space="0" w:color="auto"/>
            </w:tcBorders>
          </w:tcPr>
          <w:p w14:paraId="4EA596AA" w14:textId="77777777" w:rsidR="00BE232F" w:rsidRDefault="00BE232F" w:rsidP="000911B4">
            <w:pPr>
              <w:widowControl w:val="0"/>
              <w:autoSpaceDE w:val="0"/>
              <w:autoSpaceDN w:val="0"/>
              <w:adjustRightInd w:val="0"/>
              <w:rPr>
                <w:rFonts w:cs="Arial"/>
                <w:lang w:val="en-GB"/>
              </w:rPr>
            </w:pPr>
            <w:r>
              <w:rPr>
                <w:rFonts w:cs="Arial"/>
                <w:lang w:val="en-GB"/>
              </w:rPr>
              <w:t>0-300</w:t>
            </w:r>
          </w:p>
        </w:tc>
      </w:tr>
      <w:tr w:rsidR="00BE232F" w14:paraId="508D88F8" w14:textId="77777777" w:rsidTr="000911B4">
        <w:trPr>
          <w:trHeight w:val="301"/>
        </w:trPr>
        <w:tc>
          <w:tcPr>
            <w:tcW w:w="3359" w:type="dxa"/>
            <w:tcBorders>
              <w:top w:val="single" w:sz="4" w:space="0" w:color="auto"/>
              <w:bottom w:val="single" w:sz="4" w:space="0" w:color="auto"/>
              <w:right w:val="single" w:sz="4" w:space="0" w:color="auto"/>
            </w:tcBorders>
          </w:tcPr>
          <w:p w14:paraId="12E063B9" w14:textId="77777777" w:rsidR="00BE232F" w:rsidRDefault="00BE232F" w:rsidP="000911B4">
            <w:pPr>
              <w:widowControl w:val="0"/>
              <w:autoSpaceDE w:val="0"/>
              <w:autoSpaceDN w:val="0"/>
              <w:adjustRightInd w:val="0"/>
              <w:ind w:left="90"/>
              <w:rPr>
                <w:rFonts w:cs="Arial"/>
                <w:lang w:val="en-GB"/>
              </w:rPr>
            </w:pPr>
            <w:r>
              <w:rPr>
                <w:rFonts w:cs="Arial"/>
                <w:lang w:val="en-GB"/>
              </w:rPr>
              <w:t>Limit Others value</w:t>
            </w:r>
          </w:p>
        </w:tc>
        <w:tc>
          <w:tcPr>
            <w:tcW w:w="4252" w:type="dxa"/>
            <w:tcBorders>
              <w:top w:val="single" w:sz="4" w:space="0" w:color="auto"/>
              <w:left w:val="single" w:sz="4" w:space="0" w:color="auto"/>
              <w:bottom w:val="single" w:sz="4" w:space="0" w:color="auto"/>
            </w:tcBorders>
          </w:tcPr>
          <w:p w14:paraId="455E5FC9" w14:textId="77777777" w:rsidR="00BE232F" w:rsidRDefault="00BE232F" w:rsidP="000911B4">
            <w:pPr>
              <w:widowControl w:val="0"/>
              <w:autoSpaceDE w:val="0"/>
              <w:autoSpaceDN w:val="0"/>
              <w:adjustRightInd w:val="0"/>
              <w:rPr>
                <w:rFonts w:cs="Arial"/>
                <w:lang w:val="en-GB"/>
              </w:rPr>
            </w:pPr>
            <w:r>
              <w:rPr>
                <w:rFonts w:cs="Arial"/>
                <w:lang w:val="en-GB"/>
              </w:rPr>
              <w:t>0-10000</w:t>
            </w:r>
          </w:p>
        </w:tc>
      </w:tr>
      <w:tr w:rsidR="00BE232F" w14:paraId="19335A62" w14:textId="77777777" w:rsidTr="000911B4">
        <w:trPr>
          <w:trHeight w:val="301"/>
        </w:trPr>
        <w:tc>
          <w:tcPr>
            <w:tcW w:w="3359" w:type="dxa"/>
            <w:tcBorders>
              <w:top w:val="single" w:sz="4" w:space="0" w:color="auto"/>
              <w:bottom w:val="single" w:sz="4" w:space="0" w:color="auto"/>
              <w:right w:val="single" w:sz="4" w:space="0" w:color="auto"/>
            </w:tcBorders>
          </w:tcPr>
          <w:p w14:paraId="60CC81F6" w14:textId="77777777" w:rsidR="00BE232F" w:rsidRDefault="00BE232F" w:rsidP="000911B4">
            <w:pPr>
              <w:widowControl w:val="0"/>
              <w:autoSpaceDE w:val="0"/>
              <w:autoSpaceDN w:val="0"/>
              <w:adjustRightInd w:val="0"/>
              <w:ind w:left="90"/>
              <w:rPr>
                <w:rFonts w:cs="Arial"/>
                <w:lang w:val="en-GB"/>
              </w:rPr>
            </w:pPr>
            <w:r>
              <w:rPr>
                <w:rFonts w:cs="Arial"/>
                <w:lang w:val="en-GB"/>
              </w:rPr>
              <w:t>Limit Others conversion  value</w:t>
            </w:r>
          </w:p>
        </w:tc>
        <w:tc>
          <w:tcPr>
            <w:tcW w:w="4252" w:type="dxa"/>
            <w:tcBorders>
              <w:top w:val="single" w:sz="4" w:space="0" w:color="auto"/>
              <w:left w:val="single" w:sz="4" w:space="0" w:color="auto"/>
              <w:bottom w:val="single" w:sz="4" w:space="0" w:color="auto"/>
            </w:tcBorders>
          </w:tcPr>
          <w:p w14:paraId="20A29B7A" w14:textId="77777777" w:rsidR="00BE232F" w:rsidRDefault="00BE232F" w:rsidP="000911B4">
            <w:pPr>
              <w:widowControl w:val="0"/>
              <w:autoSpaceDE w:val="0"/>
              <w:autoSpaceDN w:val="0"/>
              <w:adjustRightInd w:val="0"/>
              <w:ind w:left="48" w:firstLine="8"/>
              <w:rPr>
                <w:rFonts w:cs="Arial"/>
                <w:lang w:val="en-GB"/>
              </w:rPr>
            </w:pPr>
            <w:r>
              <w:rPr>
                <w:rFonts w:cs="Arial"/>
                <w:lang w:val="en-GB"/>
              </w:rPr>
              <w:t>-100 to 100</w:t>
            </w:r>
          </w:p>
        </w:tc>
      </w:tr>
    </w:tbl>
    <w:p w14:paraId="4E69F25B" w14:textId="77777777" w:rsidR="002D4A57" w:rsidRPr="007F7C0A" w:rsidRDefault="002D4A57" w:rsidP="002D4A57">
      <w:pPr>
        <w:widowControl w:val="0"/>
        <w:autoSpaceDE w:val="0"/>
        <w:autoSpaceDN w:val="0"/>
        <w:adjustRightInd w:val="0"/>
        <w:rPr>
          <w:rFonts w:cs="Arial"/>
        </w:rPr>
      </w:pPr>
    </w:p>
    <w:p w14:paraId="51837668" w14:textId="77777777" w:rsidR="002D4A57" w:rsidRPr="007F7C0A" w:rsidRDefault="00000000" w:rsidP="002D4A57">
      <w:pPr>
        <w:rPr>
          <w:rFonts w:cs="Arial"/>
        </w:rPr>
      </w:pPr>
      <w:r>
        <w:rPr>
          <w:rFonts w:cs="Arial"/>
        </w:rPr>
        <w:pict w14:anchorId="52D4BEBA">
          <v:rect id="_x0000_i1067" style="width:0;height:1.5pt" o:hralign="center" o:hrstd="t" o:hr="t" fillcolor="#a0a0a0" stroked="f"/>
        </w:pict>
      </w:r>
    </w:p>
    <w:p w14:paraId="3B625C75" w14:textId="77777777" w:rsidR="002D4A57" w:rsidRPr="007F7C0A" w:rsidRDefault="002D4A57" w:rsidP="002D4A57">
      <w:pPr>
        <w:pStyle w:val="Heading2"/>
        <w:rPr>
          <w:rFonts w:cs="Arial"/>
        </w:rPr>
      </w:pPr>
      <w:bookmarkStart w:id="64" w:name="_Toc171599867"/>
      <w:r w:rsidRPr="007F7C0A">
        <w:rPr>
          <w:rFonts w:cs="Arial"/>
        </w:rPr>
        <w:t>16.5 NVM Data Format</w:t>
      </w:r>
      <w:bookmarkEnd w:id="64"/>
    </w:p>
    <w:p w14:paraId="4781C4D4" w14:textId="77777777" w:rsidR="002D4A57" w:rsidRPr="007F7C0A" w:rsidRDefault="002D4A57" w:rsidP="002D4A57">
      <w:pPr>
        <w:rPr>
          <w:rFonts w:cs="Arial"/>
        </w:rPr>
      </w:pPr>
      <w:r w:rsidRPr="007F7C0A">
        <w:rPr>
          <w:rFonts w:cs="Arial"/>
        </w:rPr>
        <w:t>Requirement ID: H698-SRS-CMU-DRQ-47</w:t>
      </w:r>
    </w:p>
    <w:p w14:paraId="5868C810" w14:textId="77777777" w:rsidR="002D4A57" w:rsidRPr="007F7C0A" w:rsidRDefault="002D4A57" w:rsidP="002D4A57">
      <w:pPr>
        <w:rPr>
          <w:rFonts w:cs="Arial"/>
        </w:rPr>
      </w:pPr>
      <w:r w:rsidRPr="007F7C0A">
        <w:rPr>
          <w:rFonts w:cs="Arial"/>
        </w:rPr>
        <w:t>MOPS: No</w:t>
      </w:r>
    </w:p>
    <w:p w14:paraId="46CFFFDA" w14:textId="77777777" w:rsidR="002D4A57" w:rsidRPr="007F7C0A" w:rsidRDefault="002D4A57" w:rsidP="002D4A57">
      <w:pPr>
        <w:rPr>
          <w:rFonts w:cs="Arial"/>
        </w:rPr>
      </w:pPr>
      <w:r w:rsidRPr="007F7C0A">
        <w:rPr>
          <w:rFonts w:cs="Arial"/>
        </w:rPr>
        <w:t>Safety Requirement: No</w:t>
      </w:r>
    </w:p>
    <w:p w14:paraId="34973992" w14:textId="77777777" w:rsidR="002D4A57" w:rsidRPr="007F7C0A" w:rsidRDefault="002D4A57" w:rsidP="002D4A57">
      <w:pPr>
        <w:rPr>
          <w:rFonts w:cs="Arial"/>
        </w:rPr>
      </w:pPr>
      <w:r w:rsidRPr="007F7C0A">
        <w:rPr>
          <w:rFonts w:cs="Arial"/>
        </w:rPr>
        <w:t>Rationale: Required to define the various sections of NVM Data structure</w:t>
      </w:r>
    </w:p>
    <w:p w14:paraId="288854AE" w14:textId="77777777" w:rsidR="002D4A57" w:rsidRPr="007F7C0A" w:rsidRDefault="002D4A57" w:rsidP="002D4A57">
      <w:pPr>
        <w:rPr>
          <w:rFonts w:cs="Arial"/>
        </w:rPr>
      </w:pPr>
      <w:r w:rsidRPr="007F7C0A">
        <w:rPr>
          <w:rFonts w:cs="Arial"/>
        </w:rPr>
        <w:t>Verification Method: Testing</w:t>
      </w:r>
    </w:p>
    <w:p w14:paraId="11256B5C" w14:textId="77777777" w:rsidR="002D4A57" w:rsidRPr="007F7C0A" w:rsidRDefault="002D4A57" w:rsidP="002D4A57">
      <w:pPr>
        <w:rPr>
          <w:rFonts w:cs="Arial"/>
        </w:rPr>
      </w:pPr>
    </w:p>
    <w:p w14:paraId="63945B39" w14:textId="77777777" w:rsidR="002D4A57" w:rsidRPr="007F7C0A" w:rsidRDefault="002D4A57" w:rsidP="002D4A57">
      <w:pPr>
        <w:widowControl w:val="0"/>
        <w:autoSpaceDE w:val="0"/>
        <w:autoSpaceDN w:val="0"/>
        <w:adjustRightInd w:val="0"/>
        <w:rPr>
          <w:rFonts w:cs="Arial"/>
        </w:rPr>
      </w:pPr>
      <w:r w:rsidRPr="007F7C0A">
        <w:rPr>
          <w:rFonts w:cs="Arial"/>
        </w:rPr>
        <w:t xml:space="preserve">CMU shall transfer the NVM data present in NVM working Location to Gateway (as part of Doc ID 3001 to 3022) when the NVM read/write test passed as per H698-SRS-CMU-FNC-66. </w:t>
      </w:r>
    </w:p>
    <w:p w14:paraId="4D7C7964" w14:textId="77777777" w:rsidR="002D4A57" w:rsidRPr="007F7C0A" w:rsidRDefault="002D4A57" w:rsidP="002D4A57">
      <w:pPr>
        <w:widowControl w:val="0"/>
        <w:autoSpaceDE w:val="0"/>
        <w:autoSpaceDN w:val="0"/>
        <w:adjustRightInd w:val="0"/>
        <w:rPr>
          <w:rFonts w:cs="Arial"/>
        </w:rPr>
      </w:pPr>
      <w:r w:rsidRPr="007F7C0A">
        <w:rPr>
          <w:rFonts w:cs="Arial"/>
        </w:rPr>
        <w:tab/>
      </w:r>
      <w:r w:rsidRPr="007F7C0A">
        <w:rPr>
          <w:rFonts w:cs="Arial"/>
        </w:rPr>
        <w:tab/>
      </w:r>
      <w:r w:rsidRPr="007F7C0A">
        <w:rPr>
          <w:rFonts w:cs="Arial"/>
        </w:rPr>
        <w:tab/>
      </w:r>
      <w:r w:rsidRPr="007F7C0A">
        <w:rPr>
          <w:rFonts w:cs="Arial"/>
        </w:rPr>
        <w:tab/>
      </w:r>
      <w:r w:rsidRPr="007F7C0A">
        <w:rPr>
          <w:rFonts w:cs="Arial"/>
        </w:rPr>
        <w:tab/>
      </w:r>
    </w:p>
    <w:p w14:paraId="3B49C972" w14:textId="77777777" w:rsidR="002D4A57" w:rsidRPr="007F7C0A" w:rsidRDefault="00000000" w:rsidP="002D4A57">
      <w:pPr>
        <w:rPr>
          <w:rFonts w:cs="Arial"/>
        </w:rPr>
      </w:pPr>
      <w:r>
        <w:rPr>
          <w:rFonts w:cs="Arial"/>
        </w:rPr>
        <w:pict w14:anchorId="46A5B7FE">
          <v:rect id="_x0000_i1068" style="width:0;height:1.5pt" o:hralign="center" o:hrstd="t" o:hr="t" fillcolor="#a0a0a0" stroked="f"/>
        </w:pict>
      </w:r>
    </w:p>
    <w:p w14:paraId="18C1E545" w14:textId="77777777" w:rsidR="002D4A57" w:rsidRPr="007F7C0A" w:rsidRDefault="002D4A57" w:rsidP="002D4A57">
      <w:pPr>
        <w:pStyle w:val="Heading2"/>
        <w:rPr>
          <w:rFonts w:cs="Arial"/>
        </w:rPr>
      </w:pPr>
      <w:bookmarkStart w:id="65" w:name="_Toc171599868"/>
      <w:r w:rsidRPr="007F7C0A">
        <w:rPr>
          <w:rFonts w:cs="Arial"/>
        </w:rPr>
        <w:t>16.6 BIT</w:t>
      </w:r>
      <w:bookmarkEnd w:id="65"/>
    </w:p>
    <w:p w14:paraId="61854D26" w14:textId="77777777" w:rsidR="002D4A57" w:rsidRPr="007F7C0A" w:rsidRDefault="002D4A57" w:rsidP="002D4A57">
      <w:pPr>
        <w:rPr>
          <w:rFonts w:cs="Arial"/>
        </w:rPr>
      </w:pPr>
    </w:p>
    <w:p w14:paraId="51ED96C7" w14:textId="77777777" w:rsidR="002D4A57" w:rsidRPr="007F7C0A" w:rsidRDefault="002D4A57" w:rsidP="002D4A57">
      <w:pPr>
        <w:widowControl w:val="0"/>
        <w:autoSpaceDE w:val="0"/>
        <w:autoSpaceDN w:val="0"/>
        <w:adjustRightInd w:val="0"/>
        <w:rPr>
          <w:rFonts w:cs="Arial"/>
        </w:rPr>
      </w:pPr>
      <w:r w:rsidRPr="007F7C0A">
        <w:rPr>
          <w:rFonts w:cs="Arial"/>
        </w:rPr>
        <w:t>This section specifies Software High Level Requirements for Built-In Tests.</w:t>
      </w:r>
    </w:p>
    <w:p w14:paraId="22BE2052" w14:textId="77777777" w:rsidR="002D4A57" w:rsidRPr="007F7C0A" w:rsidRDefault="002D4A57" w:rsidP="002D4A57">
      <w:pPr>
        <w:widowControl w:val="0"/>
        <w:autoSpaceDE w:val="0"/>
        <w:autoSpaceDN w:val="0"/>
        <w:adjustRightInd w:val="0"/>
        <w:rPr>
          <w:rFonts w:cs="Arial"/>
          <w:sz w:val="17"/>
          <w:szCs w:val="17"/>
        </w:rPr>
      </w:pPr>
      <w:r w:rsidRPr="007F7C0A">
        <w:rPr>
          <w:rFonts w:cs="Arial"/>
        </w:rPr>
        <w:t>The CMU Application Software performs tests to check its health. Some tests are performed only once during power-on and some tests are performed continuously at specific intervals during normal operation.</w:t>
      </w:r>
    </w:p>
    <w:p w14:paraId="72EA9CF6" w14:textId="77777777" w:rsidR="002D4A57" w:rsidRPr="007F7C0A" w:rsidRDefault="00000000" w:rsidP="002D4A57">
      <w:pPr>
        <w:rPr>
          <w:rFonts w:cs="Arial"/>
        </w:rPr>
      </w:pPr>
      <w:r>
        <w:rPr>
          <w:rFonts w:cs="Arial"/>
        </w:rPr>
        <w:pict w14:anchorId="5E905D9E">
          <v:rect id="_x0000_i1069" style="width:0;height:1.5pt" o:hralign="center" o:hrstd="t" o:hr="t" fillcolor="#a0a0a0" stroked="f"/>
        </w:pict>
      </w:r>
    </w:p>
    <w:p w14:paraId="2D948BE5" w14:textId="77777777" w:rsidR="002D4A57" w:rsidRPr="007F7C0A" w:rsidRDefault="002D4A57" w:rsidP="002D4A57">
      <w:pPr>
        <w:pStyle w:val="Heading3"/>
        <w:rPr>
          <w:rFonts w:cs="Arial"/>
        </w:rPr>
      </w:pPr>
      <w:bookmarkStart w:id="66" w:name="_Toc171599869"/>
      <w:r w:rsidRPr="007F7C0A">
        <w:rPr>
          <w:rFonts w:cs="Arial"/>
        </w:rPr>
        <w:t>16.6.1 PBIT</w:t>
      </w:r>
      <w:bookmarkEnd w:id="66"/>
    </w:p>
    <w:p w14:paraId="36C793DA" w14:textId="77777777" w:rsidR="002D4A57" w:rsidRPr="007F7C0A" w:rsidRDefault="002D4A57" w:rsidP="002D4A57">
      <w:pPr>
        <w:rPr>
          <w:rFonts w:cs="Arial"/>
        </w:rPr>
      </w:pPr>
      <w:r w:rsidRPr="007F7C0A">
        <w:rPr>
          <w:rFonts w:cs="Arial"/>
        </w:rPr>
        <w:t>Requirement ID: H698-SRS-CMU-FNC-49</w:t>
      </w:r>
    </w:p>
    <w:p w14:paraId="217FECDC" w14:textId="77777777" w:rsidR="002D4A57" w:rsidRPr="007F7C0A" w:rsidRDefault="002D4A57" w:rsidP="002D4A57">
      <w:pPr>
        <w:rPr>
          <w:rFonts w:cs="Arial"/>
        </w:rPr>
      </w:pPr>
      <w:r w:rsidRPr="007F7C0A">
        <w:rPr>
          <w:rFonts w:cs="Arial"/>
        </w:rPr>
        <w:t>MOPS: No</w:t>
      </w:r>
    </w:p>
    <w:p w14:paraId="43AE8585" w14:textId="77777777" w:rsidR="002D4A57" w:rsidRPr="007F7C0A" w:rsidRDefault="002D4A57" w:rsidP="002D4A57">
      <w:pPr>
        <w:rPr>
          <w:rFonts w:cs="Arial"/>
        </w:rPr>
      </w:pPr>
      <w:r w:rsidRPr="007F7C0A">
        <w:rPr>
          <w:rFonts w:cs="Arial"/>
        </w:rPr>
        <w:t>Safety Requirement: No</w:t>
      </w:r>
    </w:p>
    <w:p w14:paraId="194511BD" w14:textId="77777777" w:rsidR="002D4A57" w:rsidRPr="007F7C0A" w:rsidRDefault="002D4A57" w:rsidP="002D4A57">
      <w:pPr>
        <w:rPr>
          <w:rFonts w:cs="Arial"/>
        </w:rPr>
      </w:pPr>
      <w:r w:rsidRPr="007F7C0A">
        <w:rPr>
          <w:rFonts w:cs="Arial"/>
        </w:rPr>
        <w:t>Rationale: NA</w:t>
      </w:r>
    </w:p>
    <w:p w14:paraId="09C65203" w14:textId="77777777" w:rsidR="002D4A57" w:rsidRPr="007F7C0A" w:rsidRDefault="002D4A57" w:rsidP="002D4A57">
      <w:pPr>
        <w:rPr>
          <w:rFonts w:cs="Arial"/>
        </w:rPr>
      </w:pPr>
      <w:r w:rsidRPr="007F7C0A">
        <w:rPr>
          <w:rFonts w:cs="Arial"/>
        </w:rPr>
        <w:t>Verification Method: Testing</w:t>
      </w:r>
    </w:p>
    <w:p w14:paraId="1844E21B" w14:textId="77777777" w:rsidR="002D4A57" w:rsidRPr="007F7C0A" w:rsidRDefault="002D4A57" w:rsidP="002D4A57">
      <w:pPr>
        <w:rPr>
          <w:rFonts w:cs="Arial"/>
        </w:rPr>
      </w:pPr>
    </w:p>
    <w:p w14:paraId="25A2F54F" w14:textId="77777777" w:rsidR="002D4A57" w:rsidRPr="007F7C0A" w:rsidRDefault="002D4A57" w:rsidP="002D4A57">
      <w:pPr>
        <w:widowControl w:val="0"/>
        <w:autoSpaceDE w:val="0"/>
        <w:autoSpaceDN w:val="0"/>
        <w:adjustRightInd w:val="0"/>
        <w:rPr>
          <w:rFonts w:cs="Arial"/>
        </w:rPr>
      </w:pPr>
      <w:r w:rsidRPr="007F7C0A">
        <w:rPr>
          <w:rFonts w:cs="Arial"/>
        </w:rPr>
        <w:t>The CMU shall do the following tests as part of PBIT</w:t>
      </w:r>
    </w:p>
    <w:p w14:paraId="77A9A6D2" w14:textId="77777777" w:rsidR="002D4A57" w:rsidRPr="007F7C0A" w:rsidRDefault="002D4A57" w:rsidP="002D4A57">
      <w:pPr>
        <w:widowControl w:val="0"/>
        <w:autoSpaceDE w:val="0"/>
        <w:autoSpaceDN w:val="0"/>
        <w:adjustRightInd w:val="0"/>
        <w:rPr>
          <w:rFonts w:cs="Arial"/>
        </w:rPr>
      </w:pPr>
    </w:p>
    <w:p w14:paraId="4271BF4C" w14:textId="77777777" w:rsidR="002D4A57" w:rsidRPr="007F7C0A" w:rsidRDefault="002D4A57" w:rsidP="00B37DED">
      <w:pPr>
        <w:widowControl w:val="0"/>
        <w:numPr>
          <w:ilvl w:val="0"/>
          <w:numId w:val="29"/>
        </w:numPr>
        <w:autoSpaceDE w:val="0"/>
        <w:autoSpaceDN w:val="0"/>
        <w:adjustRightInd w:val="0"/>
        <w:spacing w:line="240" w:lineRule="auto"/>
        <w:ind w:left="1440" w:hanging="360"/>
        <w:rPr>
          <w:rFonts w:cs="Arial"/>
        </w:rPr>
      </w:pPr>
      <w:r w:rsidRPr="007F7C0A">
        <w:rPr>
          <w:rFonts w:cs="Arial"/>
        </w:rPr>
        <w:t>CPU Test as per H698-SRS-CMU-FNC-52</w:t>
      </w:r>
    </w:p>
    <w:p w14:paraId="20C4ADF0" w14:textId="77777777" w:rsidR="002D4A57" w:rsidRPr="007F7C0A" w:rsidRDefault="002D4A57" w:rsidP="00B37DED">
      <w:pPr>
        <w:widowControl w:val="0"/>
        <w:numPr>
          <w:ilvl w:val="0"/>
          <w:numId w:val="29"/>
        </w:numPr>
        <w:autoSpaceDE w:val="0"/>
        <w:autoSpaceDN w:val="0"/>
        <w:adjustRightInd w:val="0"/>
        <w:spacing w:line="240" w:lineRule="auto"/>
        <w:ind w:left="1440" w:hanging="360"/>
        <w:rPr>
          <w:rFonts w:cs="Arial"/>
          <w:sz w:val="17"/>
          <w:szCs w:val="17"/>
        </w:rPr>
      </w:pPr>
      <w:r w:rsidRPr="007F7C0A">
        <w:rPr>
          <w:rFonts w:cs="Arial"/>
        </w:rPr>
        <w:t>CRC Test as per H698-SRS-CMU-FNC-54</w:t>
      </w:r>
    </w:p>
    <w:p w14:paraId="3451962C" w14:textId="574AB476" w:rsidR="002D4A57" w:rsidRPr="007F7C0A" w:rsidRDefault="002D4A57" w:rsidP="00B37DED">
      <w:pPr>
        <w:widowControl w:val="0"/>
        <w:numPr>
          <w:ilvl w:val="0"/>
          <w:numId w:val="29"/>
        </w:numPr>
        <w:autoSpaceDE w:val="0"/>
        <w:autoSpaceDN w:val="0"/>
        <w:adjustRightInd w:val="0"/>
        <w:spacing w:line="240" w:lineRule="auto"/>
        <w:ind w:left="1440" w:hanging="360"/>
        <w:rPr>
          <w:rFonts w:cs="Arial"/>
          <w:sz w:val="17"/>
          <w:szCs w:val="17"/>
        </w:rPr>
      </w:pPr>
      <w:r w:rsidRPr="007F7C0A">
        <w:rPr>
          <w:rFonts w:cs="Arial"/>
        </w:rPr>
        <w:t>NVM</w:t>
      </w:r>
      <w:r w:rsidR="00266D9F">
        <w:rPr>
          <w:rFonts w:cs="Arial"/>
        </w:rPr>
        <w:t xml:space="preserve"> Test as per H698-SRS-CMU-</w:t>
      </w:r>
      <w:r w:rsidR="00380351">
        <w:rPr>
          <w:rFonts w:cs="Arial"/>
        </w:rPr>
        <w:t>DRQ</w:t>
      </w:r>
      <w:r w:rsidR="00266D9F">
        <w:rPr>
          <w:rFonts w:cs="Arial"/>
        </w:rPr>
        <w:t>-67</w:t>
      </w:r>
    </w:p>
    <w:p w14:paraId="38FAE27D" w14:textId="77777777" w:rsidR="002D4A57" w:rsidRPr="007F7C0A" w:rsidRDefault="002D4A57" w:rsidP="00B37DED">
      <w:pPr>
        <w:widowControl w:val="0"/>
        <w:numPr>
          <w:ilvl w:val="0"/>
          <w:numId w:val="29"/>
        </w:numPr>
        <w:autoSpaceDE w:val="0"/>
        <w:autoSpaceDN w:val="0"/>
        <w:adjustRightInd w:val="0"/>
        <w:spacing w:line="240" w:lineRule="auto"/>
        <w:ind w:left="1440" w:hanging="360"/>
        <w:rPr>
          <w:rFonts w:cs="Arial"/>
          <w:sz w:val="17"/>
          <w:szCs w:val="17"/>
        </w:rPr>
      </w:pPr>
      <w:r w:rsidRPr="007F7C0A">
        <w:rPr>
          <w:rFonts w:cs="Arial"/>
        </w:rPr>
        <w:t>RAM Test as per H698-SRS-CMU-FNC-51</w:t>
      </w:r>
    </w:p>
    <w:p w14:paraId="0BCF9A59" w14:textId="77777777" w:rsidR="002D4A57" w:rsidRPr="007F7C0A" w:rsidRDefault="002D4A57" w:rsidP="002D4A57">
      <w:pPr>
        <w:widowControl w:val="0"/>
        <w:autoSpaceDE w:val="0"/>
        <w:autoSpaceDN w:val="0"/>
        <w:adjustRightInd w:val="0"/>
        <w:rPr>
          <w:rFonts w:cs="Arial"/>
          <w:sz w:val="17"/>
          <w:szCs w:val="17"/>
        </w:rPr>
      </w:pPr>
    </w:p>
    <w:p w14:paraId="36610001" w14:textId="77777777" w:rsidR="002D4A57" w:rsidRPr="007F7C0A" w:rsidRDefault="00000000" w:rsidP="002D4A57">
      <w:pPr>
        <w:rPr>
          <w:rFonts w:cs="Arial"/>
        </w:rPr>
      </w:pPr>
      <w:r>
        <w:rPr>
          <w:rFonts w:cs="Arial"/>
        </w:rPr>
        <w:pict w14:anchorId="63646823">
          <v:rect id="_x0000_i1070" style="width:0;height:1.5pt" o:hralign="center" o:hrstd="t" o:hr="t" fillcolor="#a0a0a0" stroked="f"/>
        </w:pict>
      </w:r>
    </w:p>
    <w:p w14:paraId="4249FEA1" w14:textId="77777777" w:rsidR="002D4A57" w:rsidRPr="007F7C0A" w:rsidRDefault="002D4A57" w:rsidP="002D4A57">
      <w:pPr>
        <w:pStyle w:val="Heading3"/>
        <w:rPr>
          <w:rFonts w:cs="Arial"/>
        </w:rPr>
      </w:pPr>
      <w:bookmarkStart w:id="67" w:name="_Toc171599870"/>
      <w:r w:rsidRPr="007F7C0A">
        <w:rPr>
          <w:rFonts w:cs="Arial"/>
        </w:rPr>
        <w:t>16.6.2 CBIT</w:t>
      </w:r>
      <w:bookmarkEnd w:id="67"/>
    </w:p>
    <w:p w14:paraId="2BBA3F48" w14:textId="77777777" w:rsidR="002D4A57" w:rsidRPr="007F7C0A" w:rsidRDefault="002D4A57" w:rsidP="002D4A57">
      <w:pPr>
        <w:rPr>
          <w:rFonts w:cs="Arial"/>
        </w:rPr>
      </w:pPr>
      <w:r w:rsidRPr="007F7C0A">
        <w:rPr>
          <w:rFonts w:cs="Arial"/>
        </w:rPr>
        <w:lastRenderedPageBreak/>
        <w:t>Requirement ID: H698-SRS-CMU-FNC-50</w:t>
      </w:r>
    </w:p>
    <w:p w14:paraId="231A6A00" w14:textId="77777777" w:rsidR="002D4A57" w:rsidRPr="007F7C0A" w:rsidRDefault="002D4A57" w:rsidP="002D4A57">
      <w:pPr>
        <w:rPr>
          <w:rFonts w:cs="Arial"/>
        </w:rPr>
      </w:pPr>
      <w:r w:rsidRPr="007F7C0A">
        <w:rPr>
          <w:rFonts w:cs="Arial"/>
        </w:rPr>
        <w:t>MOPS: No</w:t>
      </w:r>
    </w:p>
    <w:p w14:paraId="4761485C" w14:textId="77777777" w:rsidR="002D4A57" w:rsidRPr="007F7C0A" w:rsidRDefault="002D4A57" w:rsidP="002D4A57">
      <w:pPr>
        <w:rPr>
          <w:rFonts w:cs="Arial"/>
        </w:rPr>
      </w:pPr>
      <w:r w:rsidRPr="007F7C0A">
        <w:rPr>
          <w:rFonts w:cs="Arial"/>
        </w:rPr>
        <w:t>Safety Requirement: No</w:t>
      </w:r>
    </w:p>
    <w:p w14:paraId="7A21BA66" w14:textId="77777777" w:rsidR="002D4A57" w:rsidRPr="007F7C0A" w:rsidRDefault="002D4A57" w:rsidP="002D4A57">
      <w:pPr>
        <w:rPr>
          <w:rFonts w:cs="Arial"/>
        </w:rPr>
      </w:pPr>
      <w:r w:rsidRPr="007F7C0A">
        <w:rPr>
          <w:rFonts w:cs="Arial"/>
        </w:rPr>
        <w:t>Rationale: NA</w:t>
      </w:r>
    </w:p>
    <w:p w14:paraId="7AF8D81B" w14:textId="77777777" w:rsidR="002D4A57" w:rsidRPr="007F7C0A" w:rsidRDefault="002D4A57" w:rsidP="002D4A57">
      <w:pPr>
        <w:rPr>
          <w:rFonts w:cs="Arial"/>
        </w:rPr>
      </w:pPr>
      <w:r w:rsidRPr="007F7C0A">
        <w:rPr>
          <w:rFonts w:cs="Arial"/>
        </w:rPr>
        <w:t>Verification Method: Testing</w:t>
      </w:r>
    </w:p>
    <w:p w14:paraId="37878A28" w14:textId="77777777" w:rsidR="002D4A57" w:rsidRPr="007F7C0A" w:rsidRDefault="002D4A57" w:rsidP="002D4A57">
      <w:pPr>
        <w:rPr>
          <w:rFonts w:cs="Arial"/>
        </w:rPr>
      </w:pPr>
    </w:p>
    <w:p w14:paraId="65CBEE3B" w14:textId="77777777" w:rsidR="002D4A57" w:rsidRPr="007F7C0A" w:rsidRDefault="002D4A57" w:rsidP="002D4A57">
      <w:pPr>
        <w:widowControl w:val="0"/>
        <w:autoSpaceDE w:val="0"/>
        <w:autoSpaceDN w:val="0"/>
        <w:adjustRightInd w:val="0"/>
        <w:rPr>
          <w:rFonts w:cs="Arial"/>
        </w:rPr>
      </w:pPr>
      <w:r w:rsidRPr="007F7C0A">
        <w:rPr>
          <w:rFonts w:cs="Arial"/>
        </w:rPr>
        <w:t>As part of CBIT, the CMU shall perform the Stack test as follows:</w:t>
      </w:r>
    </w:p>
    <w:p w14:paraId="5B7F3522" w14:textId="77777777" w:rsidR="002D4A57" w:rsidRPr="007F7C0A" w:rsidRDefault="002D4A57" w:rsidP="002D4A57">
      <w:pPr>
        <w:widowControl w:val="0"/>
        <w:autoSpaceDE w:val="0"/>
        <w:autoSpaceDN w:val="0"/>
        <w:adjustRightInd w:val="0"/>
        <w:rPr>
          <w:rFonts w:cs="Arial"/>
        </w:rPr>
      </w:pPr>
      <w:r w:rsidRPr="007F7C0A">
        <w:rPr>
          <w:rFonts w:cs="Arial"/>
        </w:rPr>
        <w:t>1. Read the location at 70% of the stack length</w:t>
      </w:r>
    </w:p>
    <w:p w14:paraId="3A26422D" w14:textId="77777777" w:rsidR="002D4A57" w:rsidRPr="007F7C0A" w:rsidRDefault="002D4A57" w:rsidP="002D4A57">
      <w:pPr>
        <w:widowControl w:val="0"/>
        <w:autoSpaceDE w:val="0"/>
        <w:autoSpaceDN w:val="0"/>
        <w:adjustRightInd w:val="0"/>
        <w:rPr>
          <w:rFonts w:cs="Arial"/>
        </w:rPr>
      </w:pPr>
      <w:r w:rsidRPr="007F7C0A">
        <w:rPr>
          <w:rFonts w:cs="Arial"/>
        </w:rPr>
        <w:t>2. If the value read is not equal to 0xDEADDEAD then the test is failed else it is passed</w:t>
      </w:r>
    </w:p>
    <w:p w14:paraId="68C5969B" w14:textId="77777777" w:rsidR="002D4A57" w:rsidRPr="007F7C0A" w:rsidRDefault="002D4A57" w:rsidP="002D4A57">
      <w:pPr>
        <w:widowControl w:val="0"/>
        <w:autoSpaceDE w:val="0"/>
        <w:autoSpaceDN w:val="0"/>
        <w:adjustRightInd w:val="0"/>
        <w:rPr>
          <w:rFonts w:cs="Arial"/>
        </w:rPr>
      </w:pPr>
    </w:p>
    <w:p w14:paraId="7F2FA57A" w14:textId="77777777" w:rsidR="002D4A57" w:rsidRPr="007F7C0A" w:rsidRDefault="002D4A57" w:rsidP="002D4A57">
      <w:pPr>
        <w:autoSpaceDE w:val="0"/>
        <w:autoSpaceDN w:val="0"/>
        <w:adjustRightInd w:val="0"/>
        <w:rPr>
          <w:rFonts w:cs="Arial"/>
        </w:rPr>
      </w:pPr>
      <w:r w:rsidRPr="007F7C0A">
        <w:rPr>
          <w:rFonts w:cs="Arial"/>
        </w:rPr>
        <w:t>Note: Stack Test of the following tasks:</w:t>
      </w:r>
    </w:p>
    <w:p w14:paraId="61EC2C1C" w14:textId="77777777" w:rsidR="002D4A57" w:rsidRPr="007F7C0A" w:rsidRDefault="002D4A57" w:rsidP="002D4A57">
      <w:pPr>
        <w:autoSpaceDE w:val="0"/>
        <w:autoSpaceDN w:val="0"/>
        <w:adjustRightInd w:val="0"/>
        <w:rPr>
          <w:rFonts w:cs="Arial"/>
        </w:rPr>
      </w:pPr>
      <w:r w:rsidRPr="007F7C0A">
        <w:rPr>
          <w:rFonts w:cs="Arial"/>
        </w:rPr>
        <w:t>A825CommTask</w:t>
      </w:r>
    </w:p>
    <w:p w14:paraId="3C651280" w14:textId="77777777" w:rsidR="002D4A57" w:rsidRPr="007F7C0A" w:rsidRDefault="002D4A57" w:rsidP="002D4A57">
      <w:pPr>
        <w:autoSpaceDE w:val="0"/>
        <w:autoSpaceDN w:val="0"/>
        <w:adjustRightInd w:val="0"/>
        <w:rPr>
          <w:rFonts w:cs="Arial"/>
        </w:rPr>
      </w:pPr>
      <w:r w:rsidRPr="007F7C0A">
        <w:rPr>
          <w:rFonts w:cs="Arial"/>
        </w:rPr>
        <w:t>Init Task</w:t>
      </w:r>
    </w:p>
    <w:p w14:paraId="0C839AA9" w14:textId="77777777" w:rsidR="002D4A57" w:rsidRPr="007F7C0A" w:rsidRDefault="002D4A57" w:rsidP="002D4A57">
      <w:pPr>
        <w:autoSpaceDE w:val="0"/>
        <w:autoSpaceDN w:val="0"/>
        <w:adjustRightInd w:val="0"/>
        <w:rPr>
          <w:rFonts w:cs="Arial"/>
        </w:rPr>
      </w:pPr>
      <w:r w:rsidRPr="007F7C0A">
        <w:rPr>
          <w:rFonts w:cs="Arial"/>
        </w:rPr>
        <w:t>Continuous Bit Task</w:t>
      </w:r>
    </w:p>
    <w:p w14:paraId="2FD0F6EC" w14:textId="77777777" w:rsidR="002D4A57" w:rsidRPr="007F7C0A" w:rsidRDefault="002D4A57" w:rsidP="002D4A57">
      <w:pPr>
        <w:autoSpaceDE w:val="0"/>
        <w:autoSpaceDN w:val="0"/>
        <w:adjustRightInd w:val="0"/>
        <w:rPr>
          <w:rFonts w:cs="Arial"/>
          <w:sz w:val="17"/>
          <w:szCs w:val="17"/>
        </w:rPr>
      </w:pPr>
      <w:r w:rsidRPr="007F7C0A">
        <w:rPr>
          <w:rFonts w:cs="Arial"/>
        </w:rPr>
        <w:t>Idle Task</w:t>
      </w:r>
    </w:p>
    <w:p w14:paraId="7E9D980B" w14:textId="77777777" w:rsidR="002D4A57" w:rsidRPr="007F7C0A" w:rsidRDefault="00000000" w:rsidP="002D4A57">
      <w:pPr>
        <w:rPr>
          <w:rFonts w:cs="Arial"/>
        </w:rPr>
      </w:pPr>
      <w:r>
        <w:rPr>
          <w:rFonts w:cs="Arial"/>
        </w:rPr>
        <w:pict w14:anchorId="1DFBFC94">
          <v:rect id="_x0000_i1071" style="width:0;height:1.5pt" o:hralign="center" o:hrstd="t" o:hr="t" fillcolor="#a0a0a0" stroked="f"/>
        </w:pict>
      </w:r>
    </w:p>
    <w:p w14:paraId="7EDED5CE" w14:textId="77777777" w:rsidR="002D4A57" w:rsidRPr="007F7C0A" w:rsidRDefault="002D4A57" w:rsidP="002D4A57">
      <w:pPr>
        <w:pStyle w:val="Heading3"/>
        <w:rPr>
          <w:rFonts w:cs="Arial"/>
        </w:rPr>
      </w:pPr>
      <w:bookmarkStart w:id="68" w:name="_Toc171599871"/>
      <w:r w:rsidRPr="007F7C0A">
        <w:rPr>
          <w:rFonts w:cs="Arial"/>
        </w:rPr>
        <w:t>16.6.3 RAM check</w:t>
      </w:r>
      <w:bookmarkEnd w:id="68"/>
    </w:p>
    <w:p w14:paraId="45BD2AC2" w14:textId="77777777" w:rsidR="002D4A57" w:rsidRPr="007F7C0A" w:rsidRDefault="002D4A57" w:rsidP="002D4A57">
      <w:pPr>
        <w:rPr>
          <w:rFonts w:cs="Arial"/>
        </w:rPr>
      </w:pPr>
      <w:r w:rsidRPr="007F7C0A">
        <w:rPr>
          <w:rFonts w:cs="Arial"/>
        </w:rPr>
        <w:t>Requirement ID: H698-SRS-CMU-FNC-51</w:t>
      </w:r>
    </w:p>
    <w:p w14:paraId="051E361D" w14:textId="77777777" w:rsidR="002D4A57" w:rsidRPr="007F7C0A" w:rsidRDefault="002D4A57" w:rsidP="002D4A57">
      <w:pPr>
        <w:rPr>
          <w:rFonts w:cs="Arial"/>
        </w:rPr>
      </w:pPr>
      <w:r w:rsidRPr="007F7C0A">
        <w:rPr>
          <w:rFonts w:cs="Arial"/>
        </w:rPr>
        <w:t>MOPS: No</w:t>
      </w:r>
    </w:p>
    <w:p w14:paraId="730E9DA5" w14:textId="77777777" w:rsidR="002D4A57" w:rsidRPr="007F7C0A" w:rsidRDefault="002D4A57" w:rsidP="002D4A57">
      <w:pPr>
        <w:rPr>
          <w:rFonts w:cs="Arial"/>
        </w:rPr>
      </w:pPr>
      <w:r w:rsidRPr="007F7C0A">
        <w:rPr>
          <w:rFonts w:cs="Arial"/>
        </w:rPr>
        <w:t>Safety Requirement: No</w:t>
      </w:r>
    </w:p>
    <w:p w14:paraId="12C2BC1B" w14:textId="77777777" w:rsidR="002D4A57" w:rsidRPr="007F7C0A" w:rsidRDefault="002D4A57" w:rsidP="002D4A57">
      <w:pPr>
        <w:rPr>
          <w:rFonts w:cs="Arial"/>
        </w:rPr>
      </w:pPr>
      <w:r w:rsidRPr="007F7C0A">
        <w:rPr>
          <w:rFonts w:cs="Arial"/>
        </w:rPr>
        <w:t>Rationale: NA</w:t>
      </w:r>
    </w:p>
    <w:p w14:paraId="53B70058" w14:textId="77777777" w:rsidR="002D4A57" w:rsidRPr="007F7C0A" w:rsidRDefault="002D4A57" w:rsidP="002D4A57">
      <w:pPr>
        <w:rPr>
          <w:rFonts w:cs="Arial"/>
        </w:rPr>
      </w:pPr>
      <w:r w:rsidRPr="007F7C0A">
        <w:rPr>
          <w:rFonts w:cs="Arial"/>
        </w:rPr>
        <w:t>Verification Method: Testing</w:t>
      </w:r>
    </w:p>
    <w:p w14:paraId="2E951413" w14:textId="77777777" w:rsidR="002D4A57" w:rsidRPr="007F7C0A" w:rsidRDefault="002D4A57" w:rsidP="002D4A57">
      <w:pPr>
        <w:rPr>
          <w:rFonts w:cs="Arial"/>
        </w:rPr>
      </w:pPr>
    </w:p>
    <w:p w14:paraId="7E5B5FDC" w14:textId="77777777" w:rsidR="00266D9F" w:rsidRDefault="00266D9F" w:rsidP="00266D9F">
      <w:pPr>
        <w:widowControl w:val="0"/>
        <w:autoSpaceDE w:val="0"/>
        <w:autoSpaceDN w:val="0"/>
        <w:adjustRightInd w:val="0"/>
        <w:spacing w:line="240" w:lineRule="auto"/>
        <w:rPr>
          <w:rFonts w:cs="Arial"/>
        </w:rPr>
      </w:pPr>
      <w:r>
        <w:rPr>
          <w:rFonts w:cs="Arial"/>
        </w:rPr>
        <w:t>The CMU shall perform a RAM check as follows:</w:t>
      </w:r>
    </w:p>
    <w:p w14:paraId="12796E51" w14:textId="77777777" w:rsidR="00266D9F" w:rsidRDefault="00266D9F" w:rsidP="00266D9F">
      <w:pPr>
        <w:widowControl w:val="0"/>
        <w:autoSpaceDE w:val="0"/>
        <w:autoSpaceDN w:val="0"/>
        <w:adjustRightInd w:val="0"/>
        <w:spacing w:line="240" w:lineRule="auto"/>
        <w:rPr>
          <w:rFonts w:cs="Arial"/>
        </w:rPr>
      </w:pPr>
      <w:r>
        <w:rPr>
          <w:rFonts w:cs="Arial"/>
        </w:rPr>
        <w:t>1. Write the pattern 0xAAAAAAAA to RAM memory</w:t>
      </w:r>
    </w:p>
    <w:p w14:paraId="5789C269" w14:textId="77777777" w:rsidR="00266D9F" w:rsidRDefault="00266D9F" w:rsidP="00266D9F">
      <w:pPr>
        <w:widowControl w:val="0"/>
        <w:autoSpaceDE w:val="0"/>
        <w:autoSpaceDN w:val="0"/>
        <w:adjustRightInd w:val="0"/>
        <w:spacing w:line="240" w:lineRule="auto"/>
        <w:rPr>
          <w:rFonts w:cs="Arial"/>
        </w:rPr>
      </w:pPr>
      <w:r>
        <w:rPr>
          <w:rFonts w:cs="Arial"/>
        </w:rPr>
        <w:t>2. Read back the values from the RAM memory</w:t>
      </w:r>
    </w:p>
    <w:p w14:paraId="5AF41DB2" w14:textId="77777777" w:rsidR="00266D9F" w:rsidRDefault="00266D9F" w:rsidP="00266D9F">
      <w:pPr>
        <w:widowControl w:val="0"/>
        <w:autoSpaceDE w:val="0"/>
        <w:autoSpaceDN w:val="0"/>
        <w:adjustRightInd w:val="0"/>
        <w:spacing w:line="240" w:lineRule="auto"/>
        <w:rPr>
          <w:rFonts w:cs="Arial"/>
        </w:rPr>
      </w:pPr>
      <w:r>
        <w:rPr>
          <w:rFonts w:cs="Arial"/>
        </w:rPr>
        <w:t>3. Write the pattern 0x55555555 to RAM memory</w:t>
      </w:r>
    </w:p>
    <w:p w14:paraId="6224108D" w14:textId="77777777" w:rsidR="00266D9F" w:rsidRDefault="00266D9F" w:rsidP="00266D9F">
      <w:pPr>
        <w:widowControl w:val="0"/>
        <w:autoSpaceDE w:val="0"/>
        <w:autoSpaceDN w:val="0"/>
        <w:adjustRightInd w:val="0"/>
        <w:spacing w:line="240" w:lineRule="auto"/>
        <w:rPr>
          <w:rFonts w:cs="Arial"/>
        </w:rPr>
      </w:pPr>
      <w:r>
        <w:rPr>
          <w:rFonts w:cs="Arial"/>
        </w:rPr>
        <w:t>4. Read back the values from the RAM memory</w:t>
      </w:r>
    </w:p>
    <w:p w14:paraId="1C9BD7BA" w14:textId="77777777" w:rsidR="00266D9F" w:rsidRDefault="00266D9F" w:rsidP="00266D9F">
      <w:pPr>
        <w:widowControl w:val="0"/>
        <w:autoSpaceDE w:val="0"/>
        <w:autoSpaceDN w:val="0"/>
        <w:adjustRightInd w:val="0"/>
        <w:spacing w:line="240" w:lineRule="auto"/>
        <w:rPr>
          <w:rFonts w:cs="Arial"/>
        </w:rPr>
      </w:pPr>
      <w:r>
        <w:rPr>
          <w:rFonts w:cs="Arial"/>
        </w:rPr>
        <w:t>5. Write the pattern 0xFFFFFFFF to RAM memory</w:t>
      </w:r>
    </w:p>
    <w:p w14:paraId="21AFC0A1" w14:textId="77777777" w:rsidR="00266D9F" w:rsidRDefault="00266D9F" w:rsidP="00266D9F">
      <w:pPr>
        <w:widowControl w:val="0"/>
        <w:autoSpaceDE w:val="0"/>
        <w:autoSpaceDN w:val="0"/>
        <w:adjustRightInd w:val="0"/>
        <w:spacing w:line="240" w:lineRule="auto"/>
        <w:rPr>
          <w:rFonts w:cs="Arial"/>
        </w:rPr>
      </w:pPr>
      <w:r>
        <w:rPr>
          <w:rFonts w:cs="Arial"/>
        </w:rPr>
        <w:t>6. Read back the values from the RAM memory</w:t>
      </w:r>
    </w:p>
    <w:p w14:paraId="6E7DB3F5" w14:textId="77777777" w:rsidR="00266D9F" w:rsidRDefault="00266D9F" w:rsidP="00266D9F">
      <w:pPr>
        <w:widowControl w:val="0"/>
        <w:autoSpaceDE w:val="0"/>
        <w:autoSpaceDN w:val="0"/>
        <w:adjustRightInd w:val="0"/>
        <w:spacing w:line="240" w:lineRule="auto"/>
        <w:rPr>
          <w:rFonts w:cs="Arial"/>
        </w:rPr>
      </w:pPr>
      <w:r>
        <w:rPr>
          <w:rFonts w:cs="Arial"/>
        </w:rPr>
        <w:t>7. Write the pattern 0x00000000 to the same RAM memory</w:t>
      </w:r>
    </w:p>
    <w:p w14:paraId="676DA52E" w14:textId="77777777" w:rsidR="00266D9F" w:rsidRDefault="00266D9F" w:rsidP="00266D9F">
      <w:pPr>
        <w:widowControl w:val="0"/>
        <w:autoSpaceDE w:val="0"/>
        <w:autoSpaceDN w:val="0"/>
        <w:adjustRightInd w:val="0"/>
        <w:spacing w:line="240" w:lineRule="auto"/>
        <w:rPr>
          <w:rFonts w:cs="Arial"/>
        </w:rPr>
      </w:pPr>
      <w:r>
        <w:rPr>
          <w:rFonts w:cs="Arial"/>
        </w:rPr>
        <w:t>8. Read back the values from the RAM memory</w:t>
      </w:r>
    </w:p>
    <w:p w14:paraId="7466B431" w14:textId="77777777" w:rsidR="00266D9F" w:rsidRDefault="00266D9F" w:rsidP="00266D9F">
      <w:pPr>
        <w:widowControl w:val="0"/>
        <w:autoSpaceDE w:val="0"/>
        <w:autoSpaceDN w:val="0"/>
        <w:adjustRightInd w:val="0"/>
        <w:spacing w:line="240" w:lineRule="auto"/>
        <w:rPr>
          <w:rFonts w:cs="Arial"/>
        </w:rPr>
      </w:pPr>
      <w:r>
        <w:rPr>
          <w:rFonts w:cs="Arial"/>
        </w:rPr>
        <w:t>9. If all the values read in Steps #2, #4, #6 and #8 match with the values written in the previous check then the check is a pass else check is failed.</w:t>
      </w:r>
    </w:p>
    <w:p w14:paraId="231BBDE1" w14:textId="77777777" w:rsidR="00266D9F" w:rsidRDefault="00266D9F" w:rsidP="00266D9F">
      <w:pPr>
        <w:widowControl w:val="0"/>
        <w:autoSpaceDE w:val="0"/>
        <w:autoSpaceDN w:val="0"/>
        <w:adjustRightInd w:val="0"/>
        <w:spacing w:line="240" w:lineRule="auto"/>
        <w:rPr>
          <w:rFonts w:cs="Arial"/>
        </w:rPr>
      </w:pPr>
    </w:p>
    <w:p w14:paraId="7A5020CC" w14:textId="79B5B087" w:rsidR="00266D9F" w:rsidRDefault="00266D9F" w:rsidP="00266D9F">
      <w:pPr>
        <w:widowControl w:val="0"/>
        <w:autoSpaceDE w:val="0"/>
        <w:autoSpaceDN w:val="0"/>
        <w:adjustRightInd w:val="0"/>
        <w:spacing w:line="240" w:lineRule="auto"/>
        <w:rPr>
          <w:rFonts w:ascii="MS Shell Dlg 2" w:hAnsi="MS Shell Dlg 2" w:cs="MS Shell Dlg 2"/>
          <w:sz w:val="17"/>
          <w:szCs w:val="17"/>
          <w:lang w:val="en-US"/>
        </w:rPr>
      </w:pPr>
      <w:r>
        <w:rPr>
          <w:rFonts w:cs="Arial"/>
        </w:rPr>
        <w:t>Note: This test is performed on RAM and CCRAM memory.</w:t>
      </w:r>
    </w:p>
    <w:p w14:paraId="33C37EFC" w14:textId="77777777" w:rsidR="002D4A57" w:rsidRPr="007F7C0A" w:rsidRDefault="00000000" w:rsidP="002D4A57">
      <w:pPr>
        <w:rPr>
          <w:rFonts w:cs="Arial"/>
        </w:rPr>
      </w:pPr>
      <w:r>
        <w:rPr>
          <w:rFonts w:cs="Arial"/>
        </w:rPr>
        <w:pict w14:anchorId="671588E3">
          <v:rect id="_x0000_i1072" style="width:0;height:1.5pt" o:hralign="center" o:hrstd="t" o:hr="t" fillcolor="#a0a0a0" stroked="f"/>
        </w:pict>
      </w:r>
    </w:p>
    <w:p w14:paraId="6DEB591E" w14:textId="77777777" w:rsidR="002D4A57" w:rsidRPr="007F7C0A" w:rsidRDefault="002D4A57" w:rsidP="002D4A57">
      <w:pPr>
        <w:pStyle w:val="Heading3"/>
        <w:rPr>
          <w:rFonts w:cs="Arial"/>
        </w:rPr>
      </w:pPr>
      <w:bookmarkStart w:id="69" w:name="_Toc171599872"/>
      <w:r w:rsidRPr="007F7C0A">
        <w:rPr>
          <w:rFonts w:cs="Arial"/>
        </w:rPr>
        <w:t>16.6.4 CPU check</w:t>
      </w:r>
      <w:bookmarkEnd w:id="69"/>
    </w:p>
    <w:p w14:paraId="78C6D05A" w14:textId="77777777" w:rsidR="002D4A57" w:rsidRPr="007F7C0A" w:rsidRDefault="002D4A57" w:rsidP="002D4A57">
      <w:pPr>
        <w:rPr>
          <w:rFonts w:cs="Arial"/>
        </w:rPr>
      </w:pPr>
      <w:r w:rsidRPr="007F7C0A">
        <w:rPr>
          <w:rFonts w:cs="Arial"/>
        </w:rPr>
        <w:t>Requirement ID: H698-SRS-CMU-FNC-52</w:t>
      </w:r>
    </w:p>
    <w:p w14:paraId="7E3401A8" w14:textId="77777777" w:rsidR="002D4A57" w:rsidRPr="007F7C0A" w:rsidRDefault="002D4A57" w:rsidP="002D4A57">
      <w:pPr>
        <w:rPr>
          <w:rFonts w:cs="Arial"/>
        </w:rPr>
      </w:pPr>
      <w:r w:rsidRPr="007F7C0A">
        <w:rPr>
          <w:rFonts w:cs="Arial"/>
        </w:rPr>
        <w:t>MOPS: No</w:t>
      </w:r>
    </w:p>
    <w:p w14:paraId="2C3078B4" w14:textId="77777777" w:rsidR="002D4A57" w:rsidRPr="007F7C0A" w:rsidRDefault="002D4A57" w:rsidP="002D4A57">
      <w:pPr>
        <w:rPr>
          <w:rFonts w:cs="Arial"/>
        </w:rPr>
      </w:pPr>
      <w:r w:rsidRPr="007F7C0A">
        <w:rPr>
          <w:rFonts w:cs="Arial"/>
        </w:rPr>
        <w:t>Safety Requirement: No</w:t>
      </w:r>
    </w:p>
    <w:p w14:paraId="5A934FCE" w14:textId="77777777" w:rsidR="002D4A57" w:rsidRPr="007F7C0A" w:rsidRDefault="002D4A57" w:rsidP="002D4A57">
      <w:pPr>
        <w:rPr>
          <w:rFonts w:cs="Arial"/>
        </w:rPr>
      </w:pPr>
      <w:r w:rsidRPr="007F7C0A">
        <w:rPr>
          <w:rFonts w:cs="Arial"/>
        </w:rPr>
        <w:t>Rationale: NA</w:t>
      </w:r>
    </w:p>
    <w:p w14:paraId="60697770" w14:textId="77777777" w:rsidR="002D4A57" w:rsidRPr="007F7C0A" w:rsidRDefault="002D4A57" w:rsidP="002D4A57">
      <w:pPr>
        <w:rPr>
          <w:rFonts w:cs="Arial"/>
        </w:rPr>
      </w:pPr>
      <w:r w:rsidRPr="007F7C0A">
        <w:rPr>
          <w:rFonts w:cs="Arial"/>
        </w:rPr>
        <w:t>Verification Method: Testing</w:t>
      </w:r>
    </w:p>
    <w:p w14:paraId="4917E937" w14:textId="77777777" w:rsidR="002D4A57" w:rsidRPr="007F7C0A" w:rsidRDefault="002D4A57" w:rsidP="002D4A57">
      <w:pPr>
        <w:rPr>
          <w:rFonts w:cs="Arial"/>
        </w:rPr>
      </w:pPr>
    </w:p>
    <w:p w14:paraId="355AC18A" w14:textId="77777777" w:rsidR="002D4A57" w:rsidRPr="007F7C0A" w:rsidRDefault="002D4A57" w:rsidP="002D4A57">
      <w:pPr>
        <w:widowControl w:val="0"/>
        <w:autoSpaceDE w:val="0"/>
        <w:autoSpaceDN w:val="0"/>
        <w:adjustRightInd w:val="0"/>
        <w:rPr>
          <w:rFonts w:cs="Arial"/>
        </w:rPr>
      </w:pPr>
      <w:r w:rsidRPr="007F7C0A">
        <w:rPr>
          <w:rFonts w:cs="Arial"/>
        </w:rPr>
        <w:t>The CMU Application Software shall perform a CPU test as follows:</w:t>
      </w:r>
    </w:p>
    <w:p w14:paraId="75BFADCF" w14:textId="77777777" w:rsidR="002D4A57" w:rsidRPr="007F7C0A" w:rsidRDefault="002D4A57" w:rsidP="002D4A57">
      <w:pPr>
        <w:widowControl w:val="0"/>
        <w:autoSpaceDE w:val="0"/>
        <w:autoSpaceDN w:val="0"/>
        <w:adjustRightInd w:val="0"/>
        <w:rPr>
          <w:rFonts w:cs="Arial"/>
        </w:rPr>
      </w:pPr>
      <w:r w:rsidRPr="007F7C0A">
        <w:rPr>
          <w:rFonts w:cs="Arial"/>
        </w:rPr>
        <w:t>1. Perform the following operations with known operands</w:t>
      </w:r>
    </w:p>
    <w:p w14:paraId="557BE6DE" w14:textId="77777777" w:rsidR="002D4A57" w:rsidRPr="007F7C0A" w:rsidRDefault="002D4A57" w:rsidP="002D4A57">
      <w:pPr>
        <w:widowControl w:val="0"/>
        <w:autoSpaceDE w:val="0"/>
        <w:autoSpaceDN w:val="0"/>
        <w:adjustRightInd w:val="0"/>
        <w:rPr>
          <w:rFonts w:cs="Arial"/>
        </w:rPr>
      </w:pPr>
      <w:r w:rsidRPr="007F7C0A">
        <w:rPr>
          <w:rFonts w:cs="Arial"/>
        </w:rPr>
        <w:t xml:space="preserve">    Arithmetic Operators - addition, subtraction, multiplication, division</w:t>
      </w:r>
    </w:p>
    <w:p w14:paraId="0D54B87B" w14:textId="77777777" w:rsidR="002D4A57" w:rsidRPr="007F7C0A" w:rsidRDefault="002D4A57" w:rsidP="002D4A57">
      <w:pPr>
        <w:widowControl w:val="0"/>
        <w:autoSpaceDE w:val="0"/>
        <w:autoSpaceDN w:val="0"/>
        <w:adjustRightInd w:val="0"/>
        <w:rPr>
          <w:rFonts w:cs="Arial"/>
        </w:rPr>
      </w:pPr>
      <w:r w:rsidRPr="007F7C0A">
        <w:rPr>
          <w:rFonts w:cs="Arial"/>
        </w:rPr>
        <w:t xml:space="preserve">    Logical Operators - AND, OR, XOR</w:t>
      </w:r>
    </w:p>
    <w:p w14:paraId="0635F465" w14:textId="77777777" w:rsidR="002D4A57" w:rsidRPr="007F7C0A" w:rsidRDefault="002D4A57" w:rsidP="002D4A57">
      <w:pPr>
        <w:widowControl w:val="0"/>
        <w:autoSpaceDE w:val="0"/>
        <w:autoSpaceDN w:val="0"/>
        <w:adjustRightInd w:val="0"/>
        <w:rPr>
          <w:rFonts w:cs="Arial"/>
        </w:rPr>
      </w:pPr>
      <w:r w:rsidRPr="007F7C0A">
        <w:rPr>
          <w:rFonts w:cs="Arial"/>
        </w:rPr>
        <w:t>2. If the obtained result matches with the known result, then the test is pass else it is fail.</w:t>
      </w:r>
    </w:p>
    <w:p w14:paraId="5EED7286" w14:textId="77777777" w:rsidR="002D4A57" w:rsidRPr="007F7C0A" w:rsidRDefault="002D4A57" w:rsidP="002D4A57">
      <w:pPr>
        <w:widowControl w:val="0"/>
        <w:autoSpaceDE w:val="0"/>
        <w:autoSpaceDN w:val="0"/>
        <w:adjustRightInd w:val="0"/>
        <w:rPr>
          <w:rFonts w:cs="Arial"/>
        </w:rPr>
      </w:pPr>
    </w:p>
    <w:p w14:paraId="564F627C" w14:textId="77777777" w:rsidR="002D4A57" w:rsidRPr="007F7C0A" w:rsidRDefault="002D4A57" w:rsidP="002D4A57">
      <w:pPr>
        <w:widowControl w:val="0"/>
        <w:autoSpaceDE w:val="0"/>
        <w:autoSpaceDN w:val="0"/>
        <w:adjustRightInd w:val="0"/>
        <w:rPr>
          <w:rFonts w:cs="Arial"/>
          <w:sz w:val="17"/>
          <w:szCs w:val="17"/>
        </w:rPr>
      </w:pPr>
      <w:r w:rsidRPr="007F7C0A">
        <w:rPr>
          <w:rFonts w:cs="Arial"/>
        </w:rPr>
        <w:t>Note: Flags - Carry, Overflow, Zero flags are also tested while performing the above operations.</w:t>
      </w:r>
    </w:p>
    <w:p w14:paraId="3E8206CA" w14:textId="77777777" w:rsidR="002D4A57" w:rsidRPr="007F7C0A" w:rsidRDefault="00000000" w:rsidP="002D4A57">
      <w:pPr>
        <w:rPr>
          <w:rFonts w:cs="Arial"/>
        </w:rPr>
      </w:pPr>
      <w:r>
        <w:rPr>
          <w:rFonts w:cs="Arial"/>
        </w:rPr>
        <w:pict w14:anchorId="40316579">
          <v:rect id="_x0000_i1073" style="width:0;height:1.5pt" o:hralign="center" o:hrstd="t" o:hr="t" fillcolor="#a0a0a0" stroked="f"/>
        </w:pict>
      </w:r>
    </w:p>
    <w:p w14:paraId="1D4B41C3" w14:textId="77777777" w:rsidR="002D4A57" w:rsidRPr="007F7C0A" w:rsidRDefault="002D4A57" w:rsidP="002D4A57">
      <w:pPr>
        <w:pStyle w:val="Heading3"/>
        <w:rPr>
          <w:rFonts w:cs="Arial"/>
        </w:rPr>
      </w:pPr>
      <w:bookmarkStart w:id="70" w:name="_Toc171599873"/>
      <w:r w:rsidRPr="007F7C0A">
        <w:rPr>
          <w:rFonts w:cs="Arial"/>
        </w:rPr>
        <w:t>16.6.5 BIT error</w:t>
      </w:r>
      <w:bookmarkEnd w:id="70"/>
    </w:p>
    <w:p w14:paraId="6B26892A" w14:textId="77777777" w:rsidR="002D4A57" w:rsidRPr="007F7C0A" w:rsidRDefault="002D4A57" w:rsidP="002D4A57">
      <w:pPr>
        <w:rPr>
          <w:rFonts w:cs="Arial"/>
        </w:rPr>
      </w:pPr>
      <w:r w:rsidRPr="007F7C0A">
        <w:rPr>
          <w:rFonts w:cs="Arial"/>
        </w:rPr>
        <w:t>Requirement ID: H698-SRS-CMU-FNC-53</w:t>
      </w:r>
    </w:p>
    <w:p w14:paraId="4068FA5B" w14:textId="77777777" w:rsidR="002D4A57" w:rsidRPr="007F7C0A" w:rsidRDefault="002D4A57" w:rsidP="002D4A57">
      <w:pPr>
        <w:rPr>
          <w:rFonts w:cs="Arial"/>
        </w:rPr>
      </w:pPr>
      <w:r w:rsidRPr="007F7C0A">
        <w:rPr>
          <w:rFonts w:cs="Arial"/>
        </w:rPr>
        <w:t>MOPS: No</w:t>
      </w:r>
    </w:p>
    <w:p w14:paraId="165956B1" w14:textId="77777777" w:rsidR="002D4A57" w:rsidRPr="007F7C0A" w:rsidRDefault="002D4A57" w:rsidP="002D4A57">
      <w:pPr>
        <w:rPr>
          <w:rFonts w:cs="Arial"/>
        </w:rPr>
      </w:pPr>
      <w:r w:rsidRPr="007F7C0A">
        <w:rPr>
          <w:rFonts w:cs="Arial"/>
        </w:rPr>
        <w:t>Safety Requirement: No</w:t>
      </w:r>
    </w:p>
    <w:p w14:paraId="7C5F91C6" w14:textId="77777777" w:rsidR="002D4A57" w:rsidRPr="007F7C0A" w:rsidRDefault="002D4A57" w:rsidP="002D4A57">
      <w:pPr>
        <w:rPr>
          <w:rFonts w:cs="Arial"/>
        </w:rPr>
      </w:pPr>
      <w:r w:rsidRPr="007F7C0A">
        <w:rPr>
          <w:rFonts w:cs="Arial"/>
        </w:rPr>
        <w:t>Rationale: NA</w:t>
      </w:r>
    </w:p>
    <w:p w14:paraId="79685216" w14:textId="77777777" w:rsidR="002D4A57" w:rsidRPr="007F7C0A" w:rsidRDefault="002D4A57" w:rsidP="002D4A57">
      <w:pPr>
        <w:rPr>
          <w:rFonts w:cs="Arial"/>
        </w:rPr>
      </w:pPr>
      <w:r w:rsidRPr="007F7C0A">
        <w:rPr>
          <w:rFonts w:cs="Arial"/>
        </w:rPr>
        <w:t>Verification Method: Testing</w:t>
      </w:r>
    </w:p>
    <w:p w14:paraId="32220B42" w14:textId="77777777" w:rsidR="002D4A57" w:rsidRPr="007F7C0A" w:rsidRDefault="002D4A57" w:rsidP="002D4A57">
      <w:pPr>
        <w:rPr>
          <w:rFonts w:cs="Arial"/>
        </w:rPr>
      </w:pPr>
    </w:p>
    <w:p w14:paraId="5F16A0CA" w14:textId="77777777" w:rsidR="002D4A57" w:rsidRPr="007F7C0A" w:rsidRDefault="002D4A57" w:rsidP="002D4A57">
      <w:pPr>
        <w:widowControl w:val="0"/>
        <w:autoSpaceDE w:val="0"/>
        <w:autoSpaceDN w:val="0"/>
        <w:adjustRightInd w:val="0"/>
        <w:rPr>
          <w:rFonts w:cs="Arial"/>
        </w:rPr>
      </w:pPr>
      <w:r w:rsidRPr="007F7C0A">
        <w:rPr>
          <w:rFonts w:cs="Arial"/>
        </w:rPr>
        <w:t>The CMU Application Software shall enter the Error mode if any of the tests in PBIT/CBIT fail.</w:t>
      </w:r>
    </w:p>
    <w:p w14:paraId="02235FF8" w14:textId="77777777" w:rsidR="002D4A57" w:rsidRPr="007F7C0A" w:rsidRDefault="002D4A57" w:rsidP="002D4A57">
      <w:pPr>
        <w:widowControl w:val="0"/>
        <w:autoSpaceDE w:val="0"/>
        <w:autoSpaceDN w:val="0"/>
        <w:adjustRightInd w:val="0"/>
        <w:rPr>
          <w:rFonts w:cs="Arial"/>
        </w:rPr>
      </w:pPr>
    </w:p>
    <w:p w14:paraId="222566DE" w14:textId="77777777" w:rsidR="002D4A57" w:rsidRPr="007F7C0A" w:rsidRDefault="002D4A57" w:rsidP="002D4A57">
      <w:pPr>
        <w:widowControl w:val="0"/>
        <w:autoSpaceDE w:val="0"/>
        <w:autoSpaceDN w:val="0"/>
        <w:adjustRightInd w:val="0"/>
        <w:rPr>
          <w:rFonts w:cs="Arial"/>
        </w:rPr>
      </w:pPr>
      <w:r w:rsidRPr="007F7C0A">
        <w:rPr>
          <w:rFonts w:cs="Arial"/>
        </w:rPr>
        <w:t>Note:</w:t>
      </w:r>
    </w:p>
    <w:p w14:paraId="0FE807DA" w14:textId="77777777" w:rsidR="002D4A57" w:rsidRPr="007F7C0A" w:rsidRDefault="002D4A57" w:rsidP="002D4A57">
      <w:pPr>
        <w:widowControl w:val="0"/>
        <w:autoSpaceDE w:val="0"/>
        <w:autoSpaceDN w:val="0"/>
        <w:adjustRightInd w:val="0"/>
        <w:rPr>
          <w:rFonts w:cs="Arial"/>
        </w:rPr>
      </w:pPr>
      <w:r w:rsidRPr="007F7C0A">
        <w:rPr>
          <w:rFonts w:cs="Arial"/>
        </w:rPr>
        <w:t>Failure such as CRC failure, CPU failure, Stack overflow are considered as critical errors and during such failure conditions the CMU should stop its normal operational activities and enter into Error Mode.</w:t>
      </w:r>
    </w:p>
    <w:p w14:paraId="5381FF53" w14:textId="77777777" w:rsidR="002D4A57" w:rsidRPr="007F7C0A" w:rsidRDefault="002D4A57" w:rsidP="002D4A57">
      <w:pPr>
        <w:widowControl w:val="0"/>
        <w:autoSpaceDE w:val="0"/>
        <w:autoSpaceDN w:val="0"/>
        <w:adjustRightInd w:val="0"/>
        <w:rPr>
          <w:rFonts w:cs="Arial"/>
          <w:sz w:val="17"/>
          <w:szCs w:val="17"/>
        </w:rPr>
      </w:pPr>
    </w:p>
    <w:p w14:paraId="3D2CF7C8" w14:textId="77777777" w:rsidR="002D4A57" w:rsidRPr="007F7C0A" w:rsidRDefault="00000000" w:rsidP="002D4A57">
      <w:pPr>
        <w:rPr>
          <w:rFonts w:cs="Arial"/>
        </w:rPr>
      </w:pPr>
      <w:r>
        <w:rPr>
          <w:rFonts w:cs="Arial"/>
        </w:rPr>
        <w:pict w14:anchorId="420EBA35">
          <v:rect id="_x0000_i1074" style="width:0;height:1.5pt" o:hralign="center" o:hrstd="t" o:hr="t" fillcolor="#a0a0a0" stroked="f"/>
        </w:pict>
      </w:r>
    </w:p>
    <w:p w14:paraId="012A8B54" w14:textId="77777777" w:rsidR="002D4A57" w:rsidRPr="007F7C0A" w:rsidRDefault="002D4A57" w:rsidP="002D4A57">
      <w:pPr>
        <w:pStyle w:val="Heading3"/>
        <w:rPr>
          <w:rFonts w:cs="Arial"/>
        </w:rPr>
      </w:pPr>
      <w:bookmarkStart w:id="71" w:name="_Toc171599874"/>
      <w:r w:rsidRPr="007F7C0A">
        <w:rPr>
          <w:rFonts w:cs="Arial"/>
        </w:rPr>
        <w:t>16.6.6 CRC check</w:t>
      </w:r>
      <w:bookmarkEnd w:id="71"/>
    </w:p>
    <w:p w14:paraId="582FB68F" w14:textId="77777777" w:rsidR="002D4A57" w:rsidRPr="007F7C0A" w:rsidRDefault="002D4A57" w:rsidP="002D4A57">
      <w:pPr>
        <w:rPr>
          <w:rFonts w:cs="Arial"/>
        </w:rPr>
      </w:pPr>
      <w:r w:rsidRPr="007F7C0A">
        <w:rPr>
          <w:rFonts w:cs="Arial"/>
        </w:rPr>
        <w:t>Requirement ID: H698-SRS-CMU-FNC-54</w:t>
      </w:r>
    </w:p>
    <w:p w14:paraId="397B69C3" w14:textId="77777777" w:rsidR="002D4A57" w:rsidRPr="007F7C0A" w:rsidRDefault="002D4A57" w:rsidP="002D4A57">
      <w:pPr>
        <w:rPr>
          <w:rFonts w:cs="Arial"/>
        </w:rPr>
      </w:pPr>
      <w:r w:rsidRPr="007F7C0A">
        <w:rPr>
          <w:rFonts w:cs="Arial"/>
        </w:rPr>
        <w:t>MOPS: No</w:t>
      </w:r>
    </w:p>
    <w:p w14:paraId="4E952CAA" w14:textId="77777777" w:rsidR="002D4A57" w:rsidRPr="007F7C0A" w:rsidRDefault="002D4A57" w:rsidP="002D4A57">
      <w:pPr>
        <w:rPr>
          <w:rFonts w:cs="Arial"/>
        </w:rPr>
      </w:pPr>
      <w:r w:rsidRPr="007F7C0A">
        <w:rPr>
          <w:rFonts w:cs="Arial"/>
        </w:rPr>
        <w:t>Safety Requirement: No</w:t>
      </w:r>
    </w:p>
    <w:p w14:paraId="4BDF52E5" w14:textId="77777777" w:rsidR="002D4A57" w:rsidRPr="007F7C0A" w:rsidRDefault="002D4A57" w:rsidP="002D4A57">
      <w:pPr>
        <w:rPr>
          <w:rFonts w:cs="Arial"/>
        </w:rPr>
      </w:pPr>
      <w:r w:rsidRPr="007F7C0A">
        <w:rPr>
          <w:rFonts w:cs="Arial"/>
        </w:rPr>
        <w:t>Rationale: NA</w:t>
      </w:r>
    </w:p>
    <w:p w14:paraId="517BEC90" w14:textId="77777777" w:rsidR="002D4A57" w:rsidRPr="007F7C0A" w:rsidRDefault="002D4A57" w:rsidP="002D4A57">
      <w:pPr>
        <w:rPr>
          <w:rFonts w:cs="Arial"/>
        </w:rPr>
      </w:pPr>
      <w:r w:rsidRPr="007F7C0A">
        <w:rPr>
          <w:rFonts w:cs="Arial"/>
        </w:rPr>
        <w:t>Verification Method: Testing</w:t>
      </w:r>
    </w:p>
    <w:p w14:paraId="1A2F3432" w14:textId="77777777" w:rsidR="002D4A57" w:rsidRPr="007F7C0A" w:rsidRDefault="002D4A57" w:rsidP="002D4A57">
      <w:pPr>
        <w:rPr>
          <w:rFonts w:cs="Arial"/>
        </w:rPr>
      </w:pPr>
    </w:p>
    <w:p w14:paraId="1FF21A83" w14:textId="77777777" w:rsidR="002D4A57" w:rsidRPr="007F7C0A" w:rsidRDefault="002D4A57" w:rsidP="002D4A57">
      <w:pPr>
        <w:widowControl w:val="0"/>
        <w:autoSpaceDE w:val="0"/>
        <w:autoSpaceDN w:val="0"/>
        <w:adjustRightInd w:val="0"/>
        <w:rPr>
          <w:rFonts w:cs="Arial"/>
        </w:rPr>
      </w:pPr>
      <w:r w:rsidRPr="007F7C0A">
        <w:rPr>
          <w:rFonts w:cs="Arial"/>
        </w:rPr>
        <w:t>The CMU Application Software shall verify the CRC of the CMU Aircraft Configuration data as part of PBIT</w:t>
      </w:r>
    </w:p>
    <w:p w14:paraId="25EFDDD8" w14:textId="77777777" w:rsidR="002D4A57" w:rsidRPr="007F7C0A" w:rsidRDefault="002D4A57" w:rsidP="002D4A57">
      <w:pPr>
        <w:widowControl w:val="0"/>
        <w:autoSpaceDE w:val="0"/>
        <w:autoSpaceDN w:val="0"/>
        <w:adjustRightInd w:val="0"/>
        <w:rPr>
          <w:rFonts w:cs="Arial"/>
        </w:rPr>
      </w:pPr>
      <w:r w:rsidRPr="007F7C0A">
        <w:rPr>
          <w:rFonts w:cs="Arial"/>
        </w:rPr>
        <w:t>CRC test is performed as follows:</w:t>
      </w:r>
    </w:p>
    <w:p w14:paraId="7E1E8187" w14:textId="77777777" w:rsidR="002D4A57" w:rsidRPr="007F7C0A" w:rsidRDefault="002D4A57" w:rsidP="002D4A57">
      <w:pPr>
        <w:widowControl w:val="0"/>
        <w:autoSpaceDE w:val="0"/>
        <w:autoSpaceDN w:val="0"/>
        <w:adjustRightInd w:val="0"/>
        <w:rPr>
          <w:rFonts w:cs="Arial"/>
        </w:rPr>
      </w:pPr>
      <w:r w:rsidRPr="007F7C0A">
        <w:rPr>
          <w:rFonts w:cs="Arial"/>
        </w:rPr>
        <w:t>1. Calculate the CRC over the required memory region. (CRC polynomial is provided below)</w:t>
      </w:r>
    </w:p>
    <w:p w14:paraId="735C24FB" w14:textId="77777777" w:rsidR="002D4A57" w:rsidRPr="007F7C0A" w:rsidRDefault="002D4A57" w:rsidP="002D4A57">
      <w:pPr>
        <w:widowControl w:val="0"/>
        <w:autoSpaceDE w:val="0"/>
        <w:autoSpaceDN w:val="0"/>
        <w:adjustRightInd w:val="0"/>
        <w:rPr>
          <w:rFonts w:cs="Arial"/>
        </w:rPr>
      </w:pPr>
      <w:r w:rsidRPr="007F7C0A">
        <w:rPr>
          <w:rFonts w:cs="Arial"/>
        </w:rPr>
        <w:t>2. Compare the calculated CRC with the CRC present in the memory.</w:t>
      </w:r>
    </w:p>
    <w:p w14:paraId="3103A4A6" w14:textId="77777777" w:rsidR="002D4A57" w:rsidRPr="007F7C0A" w:rsidRDefault="002D4A57" w:rsidP="002D4A57">
      <w:pPr>
        <w:widowControl w:val="0"/>
        <w:autoSpaceDE w:val="0"/>
        <w:autoSpaceDN w:val="0"/>
        <w:adjustRightInd w:val="0"/>
        <w:rPr>
          <w:rFonts w:cs="Arial"/>
        </w:rPr>
      </w:pPr>
      <w:r w:rsidRPr="007F7C0A">
        <w:rPr>
          <w:rFonts w:cs="Arial"/>
        </w:rPr>
        <w:t>3. If both values match, then CRC test is pass, else the test is a fail.</w:t>
      </w:r>
    </w:p>
    <w:p w14:paraId="73D04AB2" w14:textId="77777777" w:rsidR="002D4A57" w:rsidRPr="007F7C0A" w:rsidRDefault="002D4A57" w:rsidP="002D4A57">
      <w:pPr>
        <w:widowControl w:val="0"/>
        <w:autoSpaceDE w:val="0"/>
        <w:autoSpaceDN w:val="0"/>
        <w:adjustRightInd w:val="0"/>
        <w:rPr>
          <w:rFonts w:cs="Arial"/>
        </w:rPr>
      </w:pPr>
    </w:p>
    <w:p w14:paraId="18CE7911" w14:textId="77777777" w:rsidR="002D4A57" w:rsidRPr="007F7C0A" w:rsidRDefault="002D4A57" w:rsidP="002D4A57">
      <w:pPr>
        <w:widowControl w:val="0"/>
        <w:autoSpaceDE w:val="0"/>
        <w:autoSpaceDN w:val="0"/>
        <w:adjustRightInd w:val="0"/>
        <w:rPr>
          <w:rFonts w:cs="Arial"/>
        </w:rPr>
      </w:pPr>
    </w:p>
    <w:p w14:paraId="440731F4" w14:textId="77777777" w:rsidR="002D4A57" w:rsidRPr="007F7C0A" w:rsidRDefault="002D4A57" w:rsidP="002D4A57">
      <w:pPr>
        <w:widowControl w:val="0"/>
        <w:autoSpaceDE w:val="0"/>
        <w:autoSpaceDN w:val="0"/>
        <w:adjustRightInd w:val="0"/>
        <w:rPr>
          <w:rFonts w:cs="Arial"/>
        </w:rPr>
      </w:pPr>
      <w:r w:rsidRPr="007F7C0A">
        <w:rPr>
          <w:rFonts w:cs="Arial"/>
        </w:rPr>
        <w:t xml:space="preserve">Note: The CRC polynomial is X^32+X^26+X^23+X^22+X^16+X^12+X^11+X^10+X^8+X^7+X^5+X^4+X^2+X^1+X^0 </w:t>
      </w:r>
    </w:p>
    <w:p w14:paraId="631440FE" w14:textId="77777777" w:rsidR="002D4A57" w:rsidRPr="007F7C0A" w:rsidRDefault="002D4A57" w:rsidP="002D4A57">
      <w:pPr>
        <w:widowControl w:val="0"/>
        <w:autoSpaceDE w:val="0"/>
        <w:autoSpaceDN w:val="0"/>
        <w:adjustRightInd w:val="0"/>
        <w:rPr>
          <w:rFonts w:cs="Arial"/>
        </w:rPr>
      </w:pPr>
      <w:r w:rsidRPr="007F7C0A">
        <w:rPr>
          <w:rFonts w:cs="Arial"/>
        </w:rPr>
        <w:t xml:space="preserve">Aircraft Configuration data present in location 0x0800C000 and CRC of Aircraft Configuration data present in location 0x0800DFFC </w:t>
      </w:r>
    </w:p>
    <w:p w14:paraId="1B0E4AEF" w14:textId="77777777" w:rsidR="002D4A57" w:rsidRPr="007F7C0A" w:rsidRDefault="002D4A57" w:rsidP="002D4A57">
      <w:pPr>
        <w:widowControl w:val="0"/>
        <w:autoSpaceDE w:val="0"/>
        <w:autoSpaceDN w:val="0"/>
        <w:adjustRightInd w:val="0"/>
        <w:rPr>
          <w:rFonts w:cs="Arial"/>
        </w:rPr>
      </w:pPr>
    </w:p>
    <w:p w14:paraId="0E5D7391" w14:textId="77777777" w:rsidR="002D4A57" w:rsidRPr="007F7C0A" w:rsidRDefault="00000000" w:rsidP="002D4A57">
      <w:pPr>
        <w:rPr>
          <w:rFonts w:cs="Arial"/>
        </w:rPr>
      </w:pPr>
      <w:r>
        <w:rPr>
          <w:rFonts w:cs="Arial"/>
        </w:rPr>
        <w:pict w14:anchorId="4A0A68A2">
          <v:rect id="_x0000_i1075" style="width:0;height:1.5pt" o:hralign="center" o:hrstd="t" o:hr="t" fillcolor="#a0a0a0" stroked="f"/>
        </w:pict>
      </w:r>
    </w:p>
    <w:p w14:paraId="322732C1" w14:textId="77777777" w:rsidR="002D4A57" w:rsidRPr="007F7C0A" w:rsidRDefault="002D4A57" w:rsidP="002D4A57">
      <w:pPr>
        <w:pStyle w:val="Heading3"/>
        <w:rPr>
          <w:rFonts w:cs="Arial"/>
        </w:rPr>
      </w:pPr>
      <w:bookmarkStart w:id="72" w:name="_Toc171599875"/>
      <w:r w:rsidRPr="007F7C0A">
        <w:rPr>
          <w:rFonts w:cs="Arial"/>
        </w:rPr>
        <w:lastRenderedPageBreak/>
        <w:t>16.6.7 NVM read/write test</w:t>
      </w:r>
      <w:bookmarkEnd w:id="72"/>
    </w:p>
    <w:p w14:paraId="24D2EEFB" w14:textId="77777777" w:rsidR="002D4A57" w:rsidRPr="007F7C0A" w:rsidRDefault="002D4A57" w:rsidP="002D4A57">
      <w:pPr>
        <w:rPr>
          <w:rFonts w:cs="Arial"/>
        </w:rPr>
      </w:pPr>
      <w:r w:rsidRPr="007F7C0A">
        <w:rPr>
          <w:rFonts w:cs="Arial"/>
        </w:rPr>
        <w:t>Requirement ID: H698-SRS-CMU-FNC-66</w:t>
      </w:r>
    </w:p>
    <w:p w14:paraId="4B26D6FE" w14:textId="77777777" w:rsidR="002D4A57" w:rsidRPr="007F7C0A" w:rsidRDefault="002D4A57" w:rsidP="002D4A57">
      <w:pPr>
        <w:rPr>
          <w:rFonts w:cs="Arial"/>
        </w:rPr>
      </w:pPr>
      <w:r w:rsidRPr="007F7C0A">
        <w:rPr>
          <w:rFonts w:cs="Arial"/>
        </w:rPr>
        <w:t>MOPS: No</w:t>
      </w:r>
    </w:p>
    <w:p w14:paraId="2C12B6E0" w14:textId="77777777" w:rsidR="002D4A57" w:rsidRPr="007F7C0A" w:rsidRDefault="002D4A57" w:rsidP="002D4A57">
      <w:pPr>
        <w:rPr>
          <w:rFonts w:cs="Arial"/>
        </w:rPr>
      </w:pPr>
      <w:r w:rsidRPr="007F7C0A">
        <w:rPr>
          <w:rFonts w:cs="Arial"/>
        </w:rPr>
        <w:t>Safety Requirement: No</w:t>
      </w:r>
    </w:p>
    <w:p w14:paraId="64FE78BA" w14:textId="77777777" w:rsidR="002D4A57" w:rsidRPr="007F7C0A" w:rsidRDefault="002D4A57" w:rsidP="002D4A57">
      <w:pPr>
        <w:rPr>
          <w:rFonts w:cs="Arial"/>
        </w:rPr>
      </w:pPr>
      <w:r w:rsidRPr="007F7C0A">
        <w:rPr>
          <w:rFonts w:cs="Arial"/>
        </w:rPr>
        <w:t>Rationale: NA</w:t>
      </w:r>
    </w:p>
    <w:p w14:paraId="116A711B" w14:textId="77777777" w:rsidR="002D4A57" w:rsidRPr="007F7C0A" w:rsidRDefault="002D4A57" w:rsidP="002D4A57">
      <w:pPr>
        <w:rPr>
          <w:rFonts w:cs="Arial"/>
        </w:rPr>
      </w:pPr>
      <w:r w:rsidRPr="007F7C0A">
        <w:rPr>
          <w:rFonts w:cs="Arial"/>
        </w:rPr>
        <w:t>Verification Method: None</w:t>
      </w:r>
    </w:p>
    <w:p w14:paraId="3B81E41D" w14:textId="77777777" w:rsidR="002D4A57" w:rsidRPr="007F7C0A" w:rsidRDefault="002D4A57" w:rsidP="002D4A57">
      <w:pPr>
        <w:rPr>
          <w:rFonts w:cs="Arial"/>
        </w:rPr>
      </w:pPr>
    </w:p>
    <w:p w14:paraId="0118F512" w14:textId="77777777" w:rsidR="002D4A57" w:rsidRPr="007F7C0A" w:rsidRDefault="002D4A57" w:rsidP="002D4A57">
      <w:pPr>
        <w:widowControl w:val="0"/>
        <w:autoSpaceDE w:val="0"/>
        <w:autoSpaceDN w:val="0"/>
        <w:adjustRightInd w:val="0"/>
        <w:rPr>
          <w:rFonts w:cs="Arial"/>
        </w:rPr>
      </w:pPr>
      <w:r w:rsidRPr="007F7C0A">
        <w:rPr>
          <w:rFonts w:cs="Arial"/>
        </w:rPr>
        <w:t>The CMU Application Software shall perform the NVRAM Read/Write test and send the status of the same to Gateway as part of NVM data over A825.</w:t>
      </w:r>
    </w:p>
    <w:p w14:paraId="357E606C" w14:textId="77777777" w:rsidR="002D4A57" w:rsidRPr="007F7C0A" w:rsidRDefault="00000000" w:rsidP="002D4A57">
      <w:pPr>
        <w:rPr>
          <w:rFonts w:cs="Arial"/>
        </w:rPr>
      </w:pPr>
      <w:r>
        <w:rPr>
          <w:rFonts w:cs="Arial"/>
        </w:rPr>
        <w:pict w14:anchorId="0C5CDF7A">
          <v:rect id="_x0000_i1076" style="width:0;height:1.5pt" o:hralign="center" o:hrstd="t" o:hr="t" fillcolor="#a0a0a0" stroked="f"/>
        </w:pict>
      </w:r>
    </w:p>
    <w:p w14:paraId="4C45E182" w14:textId="77777777" w:rsidR="002D4A57" w:rsidRPr="007F7C0A" w:rsidRDefault="002D4A57" w:rsidP="002D4A57">
      <w:pPr>
        <w:pStyle w:val="Heading3"/>
        <w:rPr>
          <w:rFonts w:cs="Arial"/>
        </w:rPr>
      </w:pPr>
      <w:bookmarkStart w:id="73" w:name="_Toc171599876"/>
      <w:r w:rsidRPr="007F7C0A">
        <w:rPr>
          <w:rFonts w:cs="Arial"/>
        </w:rPr>
        <w:t>16.6.8 InitNvram</w:t>
      </w:r>
      <w:bookmarkEnd w:id="73"/>
    </w:p>
    <w:p w14:paraId="2FE9081A" w14:textId="77777777" w:rsidR="002D4A57" w:rsidRPr="007F7C0A" w:rsidRDefault="002D4A57" w:rsidP="002D4A57">
      <w:pPr>
        <w:rPr>
          <w:rFonts w:cs="Arial"/>
        </w:rPr>
      </w:pPr>
      <w:r w:rsidRPr="007F7C0A">
        <w:rPr>
          <w:rFonts w:cs="Arial"/>
        </w:rPr>
        <w:t>Requirement ID: H698-SRS-CMU-DRQ-67</w:t>
      </w:r>
    </w:p>
    <w:p w14:paraId="19E8990D" w14:textId="77777777" w:rsidR="002D4A57" w:rsidRPr="007F7C0A" w:rsidRDefault="002D4A57" w:rsidP="002D4A57">
      <w:pPr>
        <w:rPr>
          <w:rFonts w:cs="Arial"/>
        </w:rPr>
      </w:pPr>
      <w:r w:rsidRPr="007F7C0A">
        <w:rPr>
          <w:rFonts w:cs="Arial"/>
        </w:rPr>
        <w:t>MOPS: No</w:t>
      </w:r>
    </w:p>
    <w:p w14:paraId="0B4445C4" w14:textId="77777777" w:rsidR="002D4A57" w:rsidRPr="007F7C0A" w:rsidRDefault="002D4A57" w:rsidP="002D4A57">
      <w:pPr>
        <w:rPr>
          <w:rFonts w:cs="Arial"/>
        </w:rPr>
      </w:pPr>
      <w:r w:rsidRPr="007F7C0A">
        <w:rPr>
          <w:rFonts w:cs="Arial"/>
        </w:rPr>
        <w:t>Safety Requirement: No</w:t>
      </w:r>
    </w:p>
    <w:p w14:paraId="553532F7" w14:textId="77777777" w:rsidR="002D4A57" w:rsidRPr="007F7C0A" w:rsidRDefault="002D4A57" w:rsidP="002D4A57">
      <w:pPr>
        <w:rPr>
          <w:rFonts w:cs="Arial"/>
        </w:rPr>
      </w:pPr>
      <w:r w:rsidRPr="007F7C0A">
        <w:rPr>
          <w:rFonts w:cs="Arial"/>
        </w:rPr>
        <w:t>Rationale: This requirement has been derived to ensure the CMU module should copy NVM data with valid CRC.</w:t>
      </w:r>
    </w:p>
    <w:p w14:paraId="74F1017F" w14:textId="77777777" w:rsidR="002D4A57" w:rsidRPr="007F7C0A" w:rsidRDefault="002D4A57" w:rsidP="002D4A57">
      <w:pPr>
        <w:rPr>
          <w:rFonts w:cs="Arial"/>
        </w:rPr>
      </w:pPr>
    </w:p>
    <w:p w14:paraId="5CD3682F" w14:textId="77777777" w:rsidR="002D4A57" w:rsidRPr="007F7C0A" w:rsidRDefault="002D4A57" w:rsidP="002D4A57">
      <w:pPr>
        <w:rPr>
          <w:rFonts w:cs="Arial"/>
        </w:rPr>
      </w:pPr>
    </w:p>
    <w:p w14:paraId="3550C770" w14:textId="77777777" w:rsidR="002D4A57" w:rsidRPr="007F7C0A" w:rsidRDefault="002D4A57" w:rsidP="002D4A57">
      <w:pPr>
        <w:rPr>
          <w:rFonts w:cs="Arial"/>
        </w:rPr>
      </w:pPr>
      <w:r w:rsidRPr="007F7C0A">
        <w:rPr>
          <w:rFonts w:cs="Arial"/>
        </w:rPr>
        <w:t>Verification Method: Testing</w:t>
      </w:r>
    </w:p>
    <w:p w14:paraId="76FFF0E5" w14:textId="77777777" w:rsidR="002D4A57" w:rsidRPr="007F7C0A" w:rsidRDefault="002D4A57" w:rsidP="002D4A57">
      <w:pPr>
        <w:rPr>
          <w:rFonts w:cs="Arial"/>
        </w:rPr>
      </w:pPr>
    </w:p>
    <w:p w14:paraId="53C97FE5" w14:textId="77777777" w:rsidR="002D4A57" w:rsidRPr="007F7C0A" w:rsidRDefault="002D4A57" w:rsidP="002D4A57">
      <w:pPr>
        <w:widowControl w:val="0"/>
        <w:autoSpaceDE w:val="0"/>
        <w:autoSpaceDN w:val="0"/>
        <w:adjustRightInd w:val="0"/>
        <w:rPr>
          <w:rFonts w:cs="Arial"/>
        </w:rPr>
      </w:pPr>
      <w:r w:rsidRPr="007F7C0A">
        <w:rPr>
          <w:rFonts w:cs="Arial"/>
        </w:rPr>
        <w:t>The CMU module shall copy NVM data with valid CRC and with the latest timestamp to NVM working location.</w:t>
      </w:r>
    </w:p>
    <w:p w14:paraId="743C5406" w14:textId="77777777" w:rsidR="002D4A57" w:rsidRPr="007F7C0A" w:rsidRDefault="002D4A57" w:rsidP="002D4A57">
      <w:pPr>
        <w:widowControl w:val="0"/>
        <w:autoSpaceDE w:val="0"/>
        <w:autoSpaceDN w:val="0"/>
        <w:adjustRightInd w:val="0"/>
        <w:rPr>
          <w:rFonts w:cs="Arial"/>
        </w:rPr>
      </w:pPr>
      <w:r w:rsidRPr="007F7C0A">
        <w:rPr>
          <w:rFonts w:cs="Arial"/>
        </w:rPr>
        <w:t>Enters into error mode, if there are no valid NVM data(No valid CRC for all 3 locations).</w:t>
      </w:r>
    </w:p>
    <w:p w14:paraId="4970503B" w14:textId="77777777" w:rsidR="002D4A57" w:rsidRPr="007F7C0A" w:rsidRDefault="002D4A57" w:rsidP="002D4A57">
      <w:pPr>
        <w:widowControl w:val="0"/>
        <w:autoSpaceDE w:val="0"/>
        <w:autoSpaceDN w:val="0"/>
        <w:adjustRightInd w:val="0"/>
        <w:rPr>
          <w:rFonts w:cs="Arial"/>
        </w:rPr>
      </w:pPr>
    </w:p>
    <w:p w14:paraId="74C2D08E" w14:textId="77777777" w:rsidR="002D4A57" w:rsidRPr="007F7C0A" w:rsidRDefault="002D4A57" w:rsidP="002D4A57">
      <w:pPr>
        <w:widowControl w:val="0"/>
        <w:autoSpaceDE w:val="0"/>
        <w:autoSpaceDN w:val="0"/>
        <w:adjustRightInd w:val="0"/>
        <w:rPr>
          <w:rFonts w:cs="Arial"/>
        </w:rPr>
      </w:pPr>
      <w:r w:rsidRPr="007F7C0A">
        <w:rPr>
          <w:rFonts w:cs="Arial"/>
        </w:rPr>
        <w:t>Note:</w:t>
      </w:r>
    </w:p>
    <w:p w14:paraId="70C7D1B7" w14:textId="77777777" w:rsidR="002D4A57" w:rsidRPr="007F7C0A" w:rsidRDefault="002D4A57" w:rsidP="002D4A57">
      <w:pPr>
        <w:widowControl w:val="0"/>
        <w:autoSpaceDE w:val="0"/>
        <w:autoSpaceDN w:val="0"/>
        <w:adjustRightInd w:val="0"/>
        <w:rPr>
          <w:rFonts w:cs="Arial"/>
        </w:rPr>
      </w:pPr>
      <w:r w:rsidRPr="007F7C0A">
        <w:rPr>
          <w:rFonts w:cs="Arial"/>
        </w:rPr>
        <w:t>NVM data present in the following 3 areas</w:t>
      </w:r>
    </w:p>
    <w:p w14:paraId="3CC55CAE" w14:textId="77777777" w:rsidR="002D4A57" w:rsidRPr="007F7C0A" w:rsidRDefault="002D4A57" w:rsidP="002D4A57">
      <w:pPr>
        <w:widowControl w:val="0"/>
        <w:autoSpaceDE w:val="0"/>
        <w:autoSpaceDN w:val="0"/>
        <w:adjustRightInd w:val="0"/>
        <w:rPr>
          <w:rFonts w:cs="Arial"/>
        </w:rPr>
      </w:pPr>
      <w:r w:rsidRPr="007F7C0A">
        <w:rPr>
          <w:rFonts w:cs="Arial"/>
        </w:rPr>
        <w:t>Working Location with starting address as 0x60008000</w:t>
      </w:r>
    </w:p>
    <w:p w14:paraId="7A815B25" w14:textId="77777777" w:rsidR="002D4A57" w:rsidRPr="007F7C0A" w:rsidRDefault="002D4A57" w:rsidP="002D4A57">
      <w:pPr>
        <w:widowControl w:val="0"/>
        <w:autoSpaceDE w:val="0"/>
        <w:autoSpaceDN w:val="0"/>
        <w:adjustRightInd w:val="0"/>
        <w:rPr>
          <w:rFonts w:cs="Arial"/>
        </w:rPr>
      </w:pPr>
      <w:r w:rsidRPr="007F7C0A">
        <w:rPr>
          <w:rFonts w:cs="Arial"/>
        </w:rPr>
        <w:t>Backup 1 with starting address as 0x60010000</w:t>
      </w:r>
    </w:p>
    <w:p w14:paraId="4F9295C6" w14:textId="77777777" w:rsidR="002D4A57" w:rsidRPr="007F7C0A" w:rsidRDefault="002D4A57" w:rsidP="002D4A57">
      <w:pPr>
        <w:widowControl w:val="0"/>
        <w:autoSpaceDE w:val="0"/>
        <w:autoSpaceDN w:val="0"/>
        <w:adjustRightInd w:val="0"/>
        <w:rPr>
          <w:rFonts w:cs="Arial"/>
        </w:rPr>
      </w:pPr>
      <w:r w:rsidRPr="007F7C0A">
        <w:rPr>
          <w:rFonts w:cs="Arial"/>
        </w:rPr>
        <w:t>Backup 2 with starting address as 0x60018000</w:t>
      </w:r>
    </w:p>
    <w:p w14:paraId="4588A62B" w14:textId="77777777" w:rsidR="002D4A57" w:rsidRPr="007F7C0A" w:rsidRDefault="002D4A57" w:rsidP="002D4A57">
      <w:pPr>
        <w:widowControl w:val="0"/>
        <w:autoSpaceDE w:val="0"/>
        <w:autoSpaceDN w:val="0"/>
        <w:adjustRightInd w:val="0"/>
        <w:rPr>
          <w:rFonts w:cs="Arial"/>
        </w:rPr>
      </w:pPr>
    </w:p>
    <w:p w14:paraId="265BA646" w14:textId="77777777" w:rsidR="002D4A57" w:rsidRPr="007F7C0A" w:rsidRDefault="00000000" w:rsidP="002D4A57">
      <w:pPr>
        <w:rPr>
          <w:rFonts w:cs="Arial"/>
        </w:rPr>
      </w:pPr>
      <w:r>
        <w:rPr>
          <w:rFonts w:cs="Arial"/>
        </w:rPr>
        <w:pict w14:anchorId="61F60FE1">
          <v:rect id="_x0000_i1077" style="width:0;height:1.5pt" o:hralign="center" o:hrstd="t" o:hr="t" fillcolor="#a0a0a0" stroked="f"/>
        </w:pict>
      </w:r>
    </w:p>
    <w:p w14:paraId="25069F6D" w14:textId="77777777" w:rsidR="002D4A57" w:rsidRPr="007F7C0A" w:rsidRDefault="002D4A57" w:rsidP="002D4A57">
      <w:pPr>
        <w:pStyle w:val="Heading3"/>
        <w:rPr>
          <w:rFonts w:cs="Arial"/>
        </w:rPr>
      </w:pPr>
      <w:bookmarkStart w:id="74" w:name="_Toc171599877"/>
      <w:r w:rsidRPr="007F7C0A">
        <w:rPr>
          <w:rFonts w:cs="Arial"/>
        </w:rPr>
        <w:t>16.6.9 CMU switches to DLU</w:t>
      </w:r>
      <w:bookmarkEnd w:id="74"/>
    </w:p>
    <w:p w14:paraId="0A1EE3D4" w14:textId="77777777" w:rsidR="002D4A57" w:rsidRPr="007F7C0A" w:rsidRDefault="002D4A57" w:rsidP="002D4A57">
      <w:pPr>
        <w:rPr>
          <w:rFonts w:cs="Arial"/>
        </w:rPr>
      </w:pPr>
      <w:r w:rsidRPr="007F7C0A">
        <w:rPr>
          <w:rFonts w:cs="Arial"/>
        </w:rPr>
        <w:t>Requirement ID: H698-SRS-CMU-DRQ-68</w:t>
      </w:r>
    </w:p>
    <w:p w14:paraId="5E16FD94" w14:textId="77777777" w:rsidR="002D4A57" w:rsidRPr="007F7C0A" w:rsidRDefault="002D4A57" w:rsidP="002D4A57">
      <w:pPr>
        <w:rPr>
          <w:rFonts w:cs="Arial"/>
        </w:rPr>
      </w:pPr>
      <w:r w:rsidRPr="007F7C0A">
        <w:rPr>
          <w:rFonts w:cs="Arial"/>
        </w:rPr>
        <w:t>MOPS: No</w:t>
      </w:r>
    </w:p>
    <w:p w14:paraId="330AEE22" w14:textId="77777777" w:rsidR="002D4A57" w:rsidRPr="007F7C0A" w:rsidRDefault="002D4A57" w:rsidP="002D4A57">
      <w:pPr>
        <w:rPr>
          <w:rFonts w:cs="Arial"/>
        </w:rPr>
      </w:pPr>
      <w:r w:rsidRPr="007F7C0A">
        <w:rPr>
          <w:rFonts w:cs="Arial"/>
        </w:rPr>
        <w:t>Safety Requirement: No</w:t>
      </w:r>
    </w:p>
    <w:p w14:paraId="455E6040" w14:textId="77777777" w:rsidR="002D4A57" w:rsidRPr="007F7C0A" w:rsidRDefault="002D4A57" w:rsidP="002D4A57">
      <w:pPr>
        <w:rPr>
          <w:rFonts w:cs="Arial"/>
        </w:rPr>
      </w:pPr>
      <w:r w:rsidRPr="007F7C0A">
        <w:rPr>
          <w:rFonts w:cs="Arial"/>
        </w:rPr>
        <w:t>Rationale: This requirement has been derived to ensure the CMU Application Software should switch to DLU and should check computed CRC against stored CRC for DLU flight application before switching.</w:t>
      </w:r>
    </w:p>
    <w:p w14:paraId="509F3F2E" w14:textId="77777777" w:rsidR="002D4A57" w:rsidRPr="007F7C0A" w:rsidRDefault="002D4A57" w:rsidP="002D4A57">
      <w:pPr>
        <w:rPr>
          <w:rFonts w:cs="Arial"/>
        </w:rPr>
      </w:pPr>
      <w:r w:rsidRPr="007F7C0A">
        <w:rPr>
          <w:rFonts w:cs="Arial"/>
        </w:rPr>
        <w:t>Verification Method: Testing</w:t>
      </w:r>
    </w:p>
    <w:p w14:paraId="0847AFF1" w14:textId="77777777" w:rsidR="002D4A57" w:rsidRPr="007F7C0A" w:rsidRDefault="002D4A57" w:rsidP="002D4A57">
      <w:pPr>
        <w:rPr>
          <w:rFonts w:cs="Arial"/>
        </w:rPr>
      </w:pPr>
    </w:p>
    <w:p w14:paraId="41355710" w14:textId="77777777" w:rsidR="002D4A57" w:rsidRPr="007F7C0A" w:rsidRDefault="002D4A57" w:rsidP="002D4A57">
      <w:pPr>
        <w:widowControl w:val="0"/>
        <w:autoSpaceDE w:val="0"/>
        <w:autoSpaceDN w:val="0"/>
        <w:adjustRightInd w:val="0"/>
        <w:rPr>
          <w:rFonts w:cs="Arial"/>
        </w:rPr>
      </w:pPr>
      <w:r w:rsidRPr="007F7C0A">
        <w:rPr>
          <w:rFonts w:cs="Arial"/>
        </w:rPr>
        <w:t>CMU Application Software shall check computed CRC against stored CRC for DLU flight application software on any of the following conditions</w:t>
      </w:r>
    </w:p>
    <w:p w14:paraId="3659E897" w14:textId="77777777" w:rsidR="002D4A57" w:rsidRPr="007F7C0A" w:rsidRDefault="002D4A57" w:rsidP="002D4A57">
      <w:pPr>
        <w:widowControl w:val="0"/>
        <w:autoSpaceDE w:val="0"/>
        <w:autoSpaceDN w:val="0"/>
        <w:adjustRightInd w:val="0"/>
        <w:rPr>
          <w:rFonts w:cs="Arial"/>
        </w:rPr>
      </w:pPr>
      <w:r w:rsidRPr="007F7C0A">
        <w:rPr>
          <w:rFonts w:cs="Arial"/>
        </w:rPr>
        <w:tab/>
        <w:t>i) After completing transmission of NVM parameters to Gateway module.</w:t>
      </w:r>
    </w:p>
    <w:p w14:paraId="323CB249" w14:textId="77777777" w:rsidR="002D4A57" w:rsidRPr="007F7C0A" w:rsidRDefault="002D4A57" w:rsidP="002D4A57">
      <w:pPr>
        <w:widowControl w:val="0"/>
        <w:autoSpaceDE w:val="0"/>
        <w:autoSpaceDN w:val="0"/>
        <w:adjustRightInd w:val="0"/>
        <w:rPr>
          <w:rFonts w:cs="Arial"/>
        </w:rPr>
      </w:pPr>
      <w:r w:rsidRPr="007F7C0A">
        <w:rPr>
          <w:rFonts w:cs="Arial"/>
        </w:rPr>
        <w:lastRenderedPageBreak/>
        <w:tab/>
        <w:t>ii) After 7 seconds of powerup if CMU not received any of the ACD,NVM and Part Number request message from gateway.</w:t>
      </w:r>
    </w:p>
    <w:p w14:paraId="5D9074A8" w14:textId="77777777" w:rsidR="002D4A57" w:rsidRPr="007F7C0A" w:rsidRDefault="002D4A57" w:rsidP="002D4A57">
      <w:pPr>
        <w:widowControl w:val="0"/>
        <w:autoSpaceDE w:val="0"/>
        <w:autoSpaceDN w:val="0"/>
        <w:adjustRightInd w:val="0"/>
        <w:rPr>
          <w:rFonts w:cs="Arial"/>
        </w:rPr>
      </w:pPr>
      <w:r w:rsidRPr="007F7C0A">
        <w:rPr>
          <w:rFonts w:cs="Arial"/>
        </w:rPr>
        <w:t>switch to DLU flight application software if the CRC check matches.</w:t>
      </w:r>
    </w:p>
    <w:p w14:paraId="09D83E94" w14:textId="77777777" w:rsidR="002D4A57" w:rsidRPr="007F7C0A" w:rsidRDefault="002D4A57" w:rsidP="002D4A57">
      <w:pPr>
        <w:widowControl w:val="0"/>
        <w:autoSpaceDE w:val="0"/>
        <w:autoSpaceDN w:val="0"/>
        <w:adjustRightInd w:val="0"/>
        <w:rPr>
          <w:rFonts w:cs="Arial"/>
        </w:rPr>
      </w:pPr>
      <w:r w:rsidRPr="007F7C0A">
        <w:rPr>
          <w:rFonts w:cs="Arial"/>
        </w:rPr>
        <w:t>otherwise enters into Error mode.</w:t>
      </w:r>
    </w:p>
    <w:p w14:paraId="47E57CAC" w14:textId="77777777" w:rsidR="002D4A57" w:rsidRPr="007F7C0A" w:rsidRDefault="00000000" w:rsidP="002D4A57">
      <w:pPr>
        <w:rPr>
          <w:rFonts w:cs="Arial"/>
        </w:rPr>
      </w:pPr>
      <w:r>
        <w:rPr>
          <w:rFonts w:cs="Arial"/>
        </w:rPr>
        <w:pict w14:anchorId="37CC0C4C">
          <v:rect id="_x0000_i1078" style="width:0;height:1.5pt" o:hralign="center" o:hrstd="t" o:hr="t" fillcolor="#a0a0a0" stroked="f"/>
        </w:pict>
      </w:r>
    </w:p>
    <w:p w14:paraId="49ECA235" w14:textId="77777777" w:rsidR="002D4A57" w:rsidRPr="007F7C0A" w:rsidRDefault="002D4A57" w:rsidP="002D4A57">
      <w:pPr>
        <w:pStyle w:val="Heading2"/>
        <w:rPr>
          <w:rFonts w:cs="Arial"/>
        </w:rPr>
      </w:pPr>
      <w:bookmarkStart w:id="75" w:name="_Toc171599878"/>
      <w:r w:rsidRPr="007F7C0A">
        <w:rPr>
          <w:rFonts w:cs="Arial"/>
        </w:rPr>
        <w:t>16.7 Kernel and Scheduler</w:t>
      </w:r>
      <w:bookmarkEnd w:id="75"/>
    </w:p>
    <w:p w14:paraId="1617AF49" w14:textId="77777777" w:rsidR="002D4A57" w:rsidRPr="007F7C0A" w:rsidRDefault="002D4A57" w:rsidP="002D4A57">
      <w:pPr>
        <w:rPr>
          <w:rFonts w:cs="Arial"/>
        </w:rPr>
      </w:pPr>
    </w:p>
    <w:p w14:paraId="25AC49CE" w14:textId="77777777" w:rsidR="002D4A57" w:rsidRPr="007F7C0A" w:rsidRDefault="002D4A57" w:rsidP="002D4A57">
      <w:pPr>
        <w:widowControl w:val="0"/>
        <w:autoSpaceDE w:val="0"/>
        <w:autoSpaceDN w:val="0"/>
        <w:adjustRightInd w:val="0"/>
        <w:rPr>
          <w:rFonts w:cs="Arial"/>
          <w:sz w:val="17"/>
          <w:szCs w:val="17"/>
        </w:rPr>
      </w:pPr>
      <w:r w:rsidRPr="007F7C0A">
        <w:rPr>
          <w:rFonts w:cs="Arial"/>
        </w:rPr>
        <w:t>This section specifies the Software High Level Requirements for the Kernel and Scheduler used in the CMU Module.</w:t>
      </w:r>
    </w:p>
    <w:p w14:paraId="5D9825D9" w14:textId="77777777" w:rsidR="002D4A57" w:rsidRPr="007F7C0A" w:rsidRDefault="00000000" w:rsidP="002D4A57">
      <w:pPr>
        <w:rPr>
          <w:rFonts w:cs="Arial"/>
        </w:rPr>
      </w:pPr>
      <w:r>
        <w:rPr>
          <w:rFonts w:cs="Arial"/>
        </w:rPr>
        <w:pict w14:anchorId="2A00861E">
          <v:rect id="_x0000_i1079" style="width:0;height:1.5pt" o:hralign="center" o:hrstd="t" o:hr="t" fillcolor="#a0a0a0" stroked="f"/>
        </w:pict>
      </w:r>
    </w:p>
    <w:p w14:paraId="30F0D0A5" w14:textId="77777777" w:rsidR="002D4A57" w:rsidRPr="007F7C0A" w:rsidRDefault="002D4A57" w:rsidP="002D4A57">
      <w:pPr>
        <w:pStyle w:val="Heading3"/>
        <w:rPr>
          <w:rFonts w:cs="Arial"/>
        </w:rPr>
      </w:pPr>
      <w:bookmarkStart w:id="76" w:name="_Toc171599879"/>
      <w:r w:rsidRPr="007F7C0A">
        <w:rPr>
          <w:rFonts w:cs="Arial"/>
        </w:rPr>
        <w:t>16.7.1 Kernel/Scheduler - Initializations</w:t>
      </w:r>
      <w:bookmarkEnd w:id="76"/>
    </w:p>
    <w:p w14:paraId="2181297A" w14:textId="77777777" w:rsidR="002D4A57" w:rsidRPr="007F7C0A" w:rsidRDefault="002D4A57" w:rsidP="002D4A57">
      <w:pPr>
        <w:rPr>
          <w:rFonts w:cs="Arial"/>
        </w:rPr>
      </w:pPr>
      <w:r w:rsidRPr="007F7C0A">
        <w:rPr>
          <w:rFonts w:cs="Arial"/>
        </w:rPr>
        <w:t>Requirement ID: H698-SRS-CMU-DRQ-56</w:t>
      </w:r>
    </w:p>
    <w:p w14:paraId="7320F77F" w14:textId="77777777" w:rsidR="002D4A57" w:rsidRPr="007F7C0A" w:rsidRDefault="002D4A57" w:rsidP="002D4A57">
      <w:pPr>
        <w:rPr>
          <w:rFonts w:cs="Arial"/>
        </w:rPr>
      </w:pPr>
      <w:r w:rsidRPr="007F7C0A">
        <w:rPr>
          <w:rFonts w:cs="Arial"/>
        </w:rPr>
        <w:t>MOPS: No</w:t>
      </w:r>
    </w:p>
    <w:p w14:paraId="52C3BC98" w14:textId="77777777" w:rsidR="002D4A57" w:rsidRPr="007F7C0A" w:rsidRDefault="002D4A57" w:rsidP="002D4A57">
      <w:pPr>
        <w:rPr>
          <w:rFonts w:cs="Arial"/>
        </w:rPr>
      </w:pPr>
      <w:r w:rsidRPr="007F7C0A">
        <w:rPr>
          <w:rFonts w:cs="Arial"/>
        </w:rPr>
        <w:t>Safety Requirement: No</w:t>
      </w:r>
    </w:p>
    <w:p w14:paraId="3A26FDFE" w14:textId="77777777" w:rsidR="002D4A57" w:rsidRPr="007F7C0A" w:rsidRDefault="002D4A57" w:rsidP="002D4A57">
      <w:pPr>
        <w:rPr>
          <w:rFonts w:cs="Arial"/>
        </w:rPr>
      </w:pPr>
      <w:r w:rsidRPr="007F7C0A">
        <w:rPr>
          <w:rFonts w:cs="Arial"/>
        </w:rPr>
        <w:t>Rationale: This requirement has been derived to ensure proper initialisation so that all tasks are functioning correctly</w:t>
      </w:r>
    </w:p>
    <w:p w14:paraId="04EACCE6" w14:textId="77777777" w:rsidR="002D4A57" w:rsidRPr="007F7C0A" w:rsidRDefault="002D4A57" w:rsidP="002D4A57">
      <w:pPr>
        <w:rPr>
          <w:rFonts w:cs="Arial"/>
        </w:rPr>
      </w:pPr>
      <w:r w:rsidRPr="007F7C0A">
        <w:rPr>
          <w:rFonts w:cs="Arial"/>
        </w:rPr>
        <w:t>Verification Method: Testing</w:t>
      </w:r>
    </w:p>
    <w:p w14:paraId="3EC33BF1" w14:textId="77777777" w:rsidR="002D4A57" w:rsidRPr="007F7C0A" w:rsidRDefault="002D4A57" w:rsidP="002D4A57">
      <w:pPr>
        <w:rPr>
          <w:rFonts w:cs="Arial"/>
        </w:rPr>
      </w:pPr>
    </w:p>
    <w:p w14:paraId="62DF62B7" w14:textId="77777777" w:rsidR="002D4A57" w:rsidRPr="007F7C0A" w:rsidRDefault="002D4A57" w:rsidP="002D4A57">
      <w:pPr>
        <w:widowControl w:val="0"/>
        <w:autoSpaceDE w:val="0"/>
        <w:autoSpaceDN w:val="0"/>
        <w:adjustRightInd w:val="0"/>
        <w:rPr>
          <w:rFonts w:cs="Arial"/>
          <w:sz w:val="17"/>
          <w:szCs w:val="17"/>
        </w:rPr>
      </w:pPr>
      <w:r w:rsidRPr="007F7C0A">
        <w:rPr>
          <w:rFonts w:cs="Arial"/>
        </w:rPr>
        <w:t>The CMU Application Software Module shall initialize the data structures used by the Kernel and Scheduler after PBIT.</w:t>
      </w:r>
    </w:p>
    <w:p w14:paraId="2EDB0257" w14:textId="77777777" w:rsidR="002D4A57" w:rsidRPr="007F7C0A" w:rsidRDefault="00000000" w:rsidP="002D4A57">
      <w:pPr>
        <w:rPr>
          <w:rFonts w:cs="Arial"/>
        </w:rPr>
      </w:pPr>
      <w:r>
        <w:rPr>
          <w:rFonts w:cs="Arial"/>
        </w:rPr>
        <w:pict w14:anchorId="712603D0">
          <v:rect id="_x0000_i1080" style="width:0;height:1.5pt" o:hralign="center" o:hrstd="t" o:hr="t" fillcolor="#a0a0a0" stroked="f"/>
        </w:pict>
      </w:r>
    </w:p>
    <w:p w14:paraId="22F580C0" w14:textId="77777777" w:rsidR="002D4A57" w:rsidRPr="007F7C0A" w:rsidRDefault="002D4A57" w:rsidP="002D4A57">
      <w:pPr>
        <w:pStyle w:val="Heading3"/>
        <w:rPr>
          <w:rFonts w:cs="Arial"/>
        </w:rPr>
      </w:pPr>
      <w:bookmarkStart w:id="77" w:name="_Toc171599880"/>
      <w:r w:rsidRPr="007F7C0A">
        <w:rPr>
          <w:rFonts w:cs="Arial"/>
        </w:rPr>
        <w:t>16.7.2 Scheduler - Algorithm</w:t>
      </w:r>
      <w:bookmarkEnd w:id="77"/>
    </w:p>
    <w:p w14:paraId="3F59019E" w14:textId="77777777" w:rsidR="002D4A57" w:rsidRPr="007F7C0A" w:rsidRDefault="002D4A57" w:rsidP="002D4A57">
      <w:pPr>
        <w:rPr>
          <w:rFonts w:cs="Arial"/>
        </w:rPr>
      </w:pPr>
      <w:r w:rsidRPr="007F7C0A">
        <w:rPr>
          <w:rFonts w:cs="Arial"/>
        </w:rPr>
        <w:t>Requirement ID: H698-SRS-CMU-DRQ-57</w:t>
      </w:r>
    </w:p>
    <w:p w14:paraId="549FE942" w14:textId="77777777" w:rsidR="002D4A57" w:rsidRPr="007F7C0A" w:rsidRDefault="002D4A57" w:rsidP="002D4A57">
      <w:pPr>
        <w:rPr>
          <w:rFonts w:cs="Arial"/>
        </w:rPr>
      </w:pPr>
      <w:r w:rsidRPr="007F7C0A">
        <w:rPr>
          <w:rFonts w:cs="Arial"/>
        </w:rPr>
        <w:t>MOPS: No</w:t>
      </w:r>
    </w:p>
    <w:p w14:paraId="15C4612C" w14:textId="77777777" w:rsidR="002D4A57" w:rsidRPr="007F7C0A" w:rsidRDefault="002D4A57" w:rsidP="002D4A57">
      <w:pPr>
        <w:rPr>
          <w:rFonts w:cs="Arial"/>
        </w:rPr>
      </w:pPr>
      <w:r w:rsidRPr="007F7C0A">
        <w:rPr>
          <w:rFonts w:cs="Arial"/>
        </w:rPr>
        <w:t>Safety Requirement: No</w:t>
      </w:r>
    </w:p>
    <w:p w14:paraId="29D08072" w14:textId="77777777" w:rsidR="002D4A57" w:rsidRPr="007F7C0A" w:rsidRDefault="002D4A57" w:rsidP="002D4A57">
      <w:pPr>
        <w:rPr>
          <w:rFonts w:cs="Arial"/>
        </w:rPr>
      </w:pPr>
      <w:r w:rsidRPr="007F7C0A">
        <w:rPr>
          <w:rFonts w:cs="Arial"/>
        </w:rPr>
        <w:t>Rationale: This requirement has been derived to ensure that all tasks are functioning correctly</w:t>
      </w:r>
    </w:p>
    <w:p w14:paraId="3EDC5661" w14:textId="77777777" w:rsidR="002D4A57" w:rsidRPr="007F7C0A" w:rsidRDefault="002D4A57" w:rsidP="002D4A57">
      <w:pPr>
        <w:rPr>
          <w:rFonts w:cs="Arial"/>
        </w:rPr>
      </w:pPr>
      <w:r w:rsidRPr="007F7C0A">
        <w:rPr>
          <w:rFonts w:cs="Arial"/>
        </w:rPr>
        <w:t>Verification Method: Testing</w:t>
      </w:r>
    </w:p>
    <w:p w14:paraId="25EA8D39" w14:textId="77777777" w:rsidR="002D4A57" w:rsidRPr="007F7C0A" w:rsidRDefault="002D4A57" w:rsidP="002D4A57">
      <w:pPr>
        <w:rPr>
          <w:rFonts w:cs="Arial"/>
        </w:rPr>
      </w:pPr>
    </w:p>
    <w:p w14:paraId="32389036" w14:textId="77777777" w:rsidR="002D4A57" w:rsidRPr="007F7C0A" w:rsidRDefault="002D4A57" w:rsidP="002D4A57">
      <w:pPr>
        <w:widowControl w:val="0"/>
        <w:autoSpaceDE w:val="0"/>
        <w:autoSpaceDN w:val="0"/>
        <w:adjustRightInd w:val="0"/>
        <w:rPr>
          <w:rFonts w:cs="Arial"/>
          <w:sz w:val="17"/>
          <w:szCs w:val="17"/>
        </w:rPr>
      </w:pPr>
      <w:r w:rsidRPr="007F7C0A">
        <w:rPr>
          <w:rFonts w:cs="Arial"/>
        </w:rPr>
        <w:t>The CMU Application Software Module shall use a priority based pre-emptive Scheduler.</w:t>
      </w:r>
    </w:p>
    <w:p w14:paraId="3F012C8D" w14:textId="77777777" w:rsidR="002D4A57" w:rsidRPr="007F7C0A" w:rsidRDefault="00000000" w:rsidP="002D4A57">
      <w:pPr>
        <w:rPr>
          <w:rFonts w:cs="Arial"/>
        </w:rPr>
      </w:pPr>
      <w:r>
        <w:rPr>
          <w:rFonts w:cs="Arial"/>
        </w:rPr>
        <w:pict w14:anchorId="5A6D3760">
          <v:rect id="_x0000_i1081" style="width:0;height:1.5pt" o:hralign="center" o:hrstd="t" o:hr="t" fillcolor="#a0a0a0" stroked="f"/>
        </w:pict>
      </w:r>
    </w:p>
    <w:p w14:paraId="2B16FB42" w14:textId="77777777" w:rsidR="002D4A57" w:rsidRPr="007F7C0A" w:rsidRDefault="002D4A57" w:rsidP="002D4A57">
      <w:pPr>
        <w:pStyle w:val="Heading3"/>
        <w:rPr>
          <w:rFonts w:cs="Arial"/>
        </w:rPr>
      </w:pPr>
      <w:bookmarkStart w:id="78" w:name="_Toc171599881"/>
      <w:r w:rsidRPr="007F7C0A">
        <w:rPr>
          <w:rFonts w:cs="Arial"/>
        </w:rPr>
        <w:t>16.7.3 Tasks</w:t>
      </w:r>
      <w:bookmarkEnd w:id="78"/>
    </w:p>
    <w:p w14:paraId="2BB1EB3E" w14:textId="77777777" w:rsidR="002D4A57" w:rsidRPr="007F7C0A" w:rsidRDefault="002D4A57" w:rsidP="002D4A57">
      <w:pPr>
        <w:rPr>
          <w:rFonts w:cs="Arial"/>
        </w:rPr>
      </w:pPr>
      <w:r w:rsidRPr="007F7C0A">
        <w:rPr>
          <w:rFonts w:cs="Arial"/>
        </w:rPr>
        <w:t>Requirement ID: H698-SRS-CMU-DRQ-58</w:t>
      </w:r>
    </w:p>
    <w:p w14:paraId="639A8250" w14:textId="77777777" w:rsidR="002D4A57" w:rsidRPr="007F7C0A" w:rsidRDefault="002D4A57" w:rsidP="002D4A57">
      <w:pPr>
        <w:rPr>
          <w:rFonts w:cs="Arial"/>
        </w:rPr>
      </w:pPr>
      <w:r w:rsidRPr="007F7C0A">
        <w:rPr>
          <w:rFonts w:cs="Arial"/>
        </w:rPr>
        <w:t>MOPS: No</w:t>
      </w:r>
    </w:p>
    <w:p w14:paraId="39861A45" w14:textId="77777777" w:rsidR="002D4A57" w:rsidRPr="007F7C0A" w:rsidRDefault="002D4A57" w:rsidP="002D4A57">
      <w:pPr>
        <w:rPr>
          <w:rFonts w:cs="Arial"/>
        </w:rPr>
      </w:pPr>
      <w:r w:rsidRPr="007F7C0A">
        <w:rPr>
          <w:rFonts w:cs="Arial"/>
        </w:rPr>
        <w:t>Safety Requirement: No</w:t>
      </w:r>
    </w:p>
    <w:p w14:paraId="68AA8F6C" w14:textId="77777777" w:rsidR="002D4A57" w:rsidRPr="007F7C0A" w:rsidRDefault="002D4A57" w:rsidP="002D4A57">
      <w:pPr>
        <w:rPr>
          <w:rFonts w:cs="Arial"/>
        </w:rPr>
      </w:pPr>
      <w:r w:rsidRPr="007F7C0A">
        <w:rPr>
          <w:rFonts w:cs="Arial"/>
        </w:rPr>
        <w:t>Rationale: This requirement has been derived to differentiate the activities that are to be performed by different tasks</w:t>
      </w:r>
    </w:p>
    <w:p w14:paraId="724D1193" w14:textId="77777777" w:rsidR="002D4A57" w:rsidRPr="007F7C0A" w:rsidRDefault="002D4A57" w:rsidP="002D4A57">
      <w:pPr>
        <w:rPr>
          <w:rFonts w:cs="Arial"/>
        </w:rPr>
      </w:pPr>
      <w:r w:rsidRPr="007F7C0A">
        <w:rPr>
          <w:rFonts w:cs="Arial"/>
        </w:rPr>
        <w:t>Verification Method: Testing</w:t>
      </w:r>
    </w:p>
    <w:p w14:paraId="11A83176" w14:textId="77777777" w:rsidR="002D4A57" w:rsidRPr="007F7C0A" w:rsidRDefault="002D4A57" w:rsidP="002D4A57">
      <w:pPr>
        <w:rPr>
          <w:rFonts w:cs="Arial"/>
        </w:rPr>
      </w:pPr>
    </w:p>
    <w:p w14:paraId="7C7E357C" w14:textId="77777777" w:rsidR="002D4A57" w:rsidRPr="007F7C0A" w:rsidRDefault="002D4A57" w:rsidP="002D4A57">
      <w:pPr>
        <w:widowControl w:val="0"/>
        <w:autoSpaceDE w:val="0"/>
        <w:autoSpaceDN w:val="0"/>
        <w:adjustRightInd w:val="0"/>
        <w:rPr>
          <w:rFonts w:cs="Arial"/>
        </w:rPr>
      </w:pPr>
      <w:r w:rsidRPr="007F7C0A">
        <w:rPr>
          <w:rFonts w:cs="Arial"/>
        </w:rPr>
        <w:t>The CMU Application Software Module shall create the tasks described in Table: Tasks and Priority during initialization.</w:t>
      </w:r>
    </w:p>
    <w:p w14:paraId="10D6CA0A" w14:textId="77777777" w:rsidR="002D4A57" w:rsidRPr="007F7C0A" w:rsidRDefault="002D4A57" w:rsidP="002D4A57">
      <w:pPr>
        <w:widowControl w:val="0"/>
        <w:autoSpaceDE w:val="0"/>
        <w:autoSpaceDN w:val="0"/>
        <w:adjustRightInd w:val="0"/>
        <w:rPr>
          <w:rFonts w:cs="Arial"/>
        </w:rPr>
      </w:pPr>
    </w:p>
    <w:p w14:paraId="1B119C01" w14:textId="77777777" w:rsidR="002D4A57" w:rsidRPr="007F7C0A" w:rsidRDefault="002D4A57" w:rsidP="002D4A57">
      <w:pPr>
        <w:widowControl w:val="0"/>
        <w:autoSpaceDE w:val="0"/>
        <w:autoSpaceDN w:val="0"/>
        <w:adjustRightInd w:val="0"/>
        <w:rPr>
          <w:rFonts w:cs="Arial"/>
          <w:i/>
          <w:iCs/>
        </w:rPr>
      </w:pPr>
      <w:r w:rsidRPr="007F7C0A">
        <w:rPr>
          <w:rFonts w:cs="Arial"/>
        </w:rPr>
        <w:tab/>
      </w:r>
      <w:r w:rsidRPr="007F7C0A">
        <w:rPr>
          <w:rFonts w:cs="Arial"/>
        </w:rPr>
        <w:tab/>
      </w:r>
      <w:r w:rsidRPr="007F7C0A">
        <w:rPr>
          <w:rFonts w:cs="Arial"/>
        </w:rPr>
        <w:tab/>
      </w:r>
      <w:r w:rsidRPr="007F7C0A">
        <w:rPr>
          <w:rFonts w:cs="Arial"/>
        </w:rPr>
        <w:tab/>
      </w:r>
      <w:r w:rsidRPr="007F7C0A">
        <w:rPr>
          <w:rFonts w:cs="Arial"/>
        </w:rPr>
        <w:tab/>
      </w:r>
    </w:p>
    <w:p w14:paraId="0D9A98F3" w14:textId="316B2130" w:rsidR="002D4A57" w:rsidRPr="007F7C0A" w:rsidRDefault="002D4A57" w:rsidP="002D4A57">
      <w:pPr>
        <w:pStyle w:val="Caption"/>
        <w:rPr>
          <w:rFonts w:cs="Arial"/>
        </w:rPr>
      </w:pPr>
      <w:bookmarkStart w:id="79" w:name="_Toc171599818"/>
      <w:r w:rsidRPr="007F7C0A">
        <w:rPr>
          <w:rFonts w:cs="Arial"/>
        </w:rPr>
        <w:t xml:space="preserve">Table </w:t>
      </w:r>
      <w:r w:rsidRPr="007F7C0A">
        <w:rPr>
          <w:rFonts w:cs="Arial"/>
        </w:rPr>
        <w:fldChar w:fldCharType="begin"/>
      </w:r>
      <w:r w:rsidRPr="007F7C0A">
        <w:rPr>
          <w:rFonts w:cs="Arial"/>
        </w:rPr>
        <w:instrText xml:space="preserve"> SEQ Table \* ARABIC </w:instrText>
      </w:r>
      <w:r w:rsidRPr="007F7C0A">
        <w:rPr>
          <w:rFonts w:cs="Arial"/>
        </w:rPr>
        <w:fldChar w:fldCharType="separate"/>
      </w:r>
      <w:r w:rsidR="0032761E">
        <w:rPr>
          <w:rFonts w:cs="Arial"/>
          <w:noProof/>
        </w:rPr>
        <w:t>17</w:t>
      </w:r>
      <w:r w:rsidRPr="007F7C0A">
        <w:rPr>
          <w:rFonts w:cs="Arial"/>
        </w:rPr>
        <w:fldChar w:fldCharType="end"/>
      </w:r>
      <w:r w:rsidRPr="007F7C0A">
        <w:rPr>
          <w:rFonts w:cs="Arial"/>
        </w:rPr>
        <w:t>: Tasks and Priority</w:t>
      </w:r>
      <w:bookmarkEnd w:id="79"/>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2056"/>
        <w:gridCol w:w="1450"/>
        <w:gridCol w:w="976"/>
        <w:gridCol w:w="4862"/>
      </w:tblGrid>
      <w:tr w:rsidR="002D4A57" w:rsidRPr="007F7C0A" w14:paraId="1CB54623" w14:textId="77777777" w:rsidTr="004F2824">
        <w:trPr>
          <w:trHeight w:val="210"/>
        </w:trPr>
        <w:tc>
          <w:tcPr>
            <w:tcW w:w="1106" w:type="pct"/>
            <w:tcBorders>
              <w:top w:val="single" w:sz="6" w:space="0" w:color="000000"/>
              <w:bottom w:val="single" w:sz="6" w:space="0" w:color="000000"/>
              <w:right w:val="single" w:sz="6" w:space="0" w:color="000000"/>
            </w:tcBorders>
            <w:shd w:val="solid" w:color="000000" w:fill="FFFFFF"/>
          </w:tcPr>
          <w:p w14:paraId="7EEA59CC" w14:textId="77777777" w:rsidR="002D4A57" w:rsidRPr="007F7C0A" w:rsidRDefault="002D4A57" w:rsidP="004F2824">
            <w:pPr>
              <w:widowControl w:val="0"/>
              <w:autoSpaceDE w:val="0"/>
              <w:autoSpaceDN w:val="0"/>
              <w:adjustRightInd w:val="0"/>
              <w:rPr>
                <w:rFonts w:cs="Arial"/>
                <w:b/>
                <w:bCs/>
              </w:rPr>
            </w:pPr>
            <w:r w:rsidRPr="007F7C0A">
              <w:rPr>
                <w:rFonts w:cs="Arial"/>
                <w:b/>
                <w:bCs/>
              </w:rPr>
              <w:t>Tasks</w:t>
            </w:r>
          </w:p>
        </w:tc>
        <w:tc>
          <w:tcPr>
            <w:tcW w:w="759" w:type="pct"/>
            <w:tcBorders>
              <w:top w:val="single" w:sz="6" w:space="0" w:color="000000"/>
              <w:left w:val="single" w:sz="6" w:space="0" w:color="000000"/>
              <w:bottom w:val="single" w:sz="6" w:space="0" w:color="000000"/>
              <w:right w:val="single" w:sz="6" w:space="0" w:color="000000"/>
            </w:tcBorders>
            <w:shd w:val="solid" w:color="000000" w:fill="FFFFFF"/>
          </w:tcPr>
          <w:p w14:paraId="7F83D7CC" w14:textId="77777777" w:rsidR="002D4A57" w:rsidRPr="007F7C0A" w:rsidRDefault="002D4A57" w:rsidP="004F2824">
            <w:pPr>
              <w:widowControl w:val="0"/>
              <w:autoSpaceDE w:val="0"/>
              <w:autoSpaceDN w:val="0"/>
              <w:adjustRightInd w:val="0"/>
              <w:rPr>
                <w:rFonts w:cs="Arial"/>
                <w:b/>
                <w:bCs/>
              </w:rPr>
            </w:pPr>
            <w:r w:rsidRPr="007F7C0A">
              <w:rPr>
                <w:rFonts w:cs="Arial"/>
                <w:b/>
                <w:bCs/>
              </w:rPr>
              <w:t>Frequency</w:t>
            </w:r>
          </w:p>
        </w:tc>
        <w:tc>
          <w:tcPr>
            <w:tcW w:w="528" w:type="pct"/>
            <w:tcBorders>
              <w:top w:val="single" w:sz="6" w:space="0" w:color="000000"/>
              <w:left w:val="single" w:sz="6" w:space="0" w:color="000000"/>
              <w:bottom w:val="single" w:sz="6" w:space="0" w:color="000000"/>
              <w:right w:val="single" w:sz="6" w:space="0" w:color="000000"/>
            </w:tcBorders>
            <w:shd w:val="solid" w:color="000000" w:fill="FFFFFF"/>
          </w:tcPr>
          <w:p w14:paraId="7FFAB480" w14:textId="77777777" w:rsidR="002D4A57" w:rsidRPr="007F7C0A" w:rsidRDefault="002D4A57" w:rsidP="004F2824">
            <w:pPr>
              <w:widowControl w:val="0"/>
              <w:autoSpaceDE w:val="0"/>
              <w:autoSpaceDN w:val="0"/>
              <w:adjustRightInd w:val="0"/>
              <w:rPr>
                <w:rFonts w:cs="Arial"/>
                <w:b/>
                <w:bCs/>
              </w:rPr>
            </w:pPr>
            <w:r w:rsidRPr="007F7C0A">
              <w:rPr>
                <w:rFonts w:cs="Arial"/>
                <w:b/>
                <w:bCs/>
              </w:rPr>
              <w:t>Priority</w:t>
            </w:r>
          </w:p>
        </w:tc>
        <w:tc>
          <w:tcPr>
            <w:tcW w:w="2607" w:type="pct"/>
            <w:tcBorders>
              <w:top w:val="single" w:sz="6" w:space="0" w:color="000000"/>
              <w:left w:val="single" w:sz="6" w:space="0" w:color="000000"/>
              <w:bottom w:val="single" w:sz="6" w:space="0" w:color="000000"/>
            </w:tcBorders>
            <w:shd w:val="solid" w:color="000000" w:fill="FFFFFF"/>
          </w:tcPr>
          <w:p w14:paraId="4FEB9B65" w14:textId="77777777" w:rsidR="002D4A57" w:rsidRPr="007F7C0A" w:rsidRDefault="002D4A57" w:rsidP="004F2824">
            <w:pPr>
              <w:widowControl w:val="0"/>
              <w:autoSpaceDE w:val="0"/>
              <w:autoSpaceDN w:val="0"/>
              <w:adjustRightInd w:val="0"/>
              <w:rPr>
                <w:rFonts w:cs="Arial"/>
                <w:b/>
                <w:bCs/>
              </w:rPr>
            </w:pPr>
            <w:r w:rsidRPr="007F7C0A">
              <w:rPr>
                <w:rFonts w:cs="Arial"/>
                <w:b/>
                <w:bCs/>
              </w:rPr>
              <w:t>Description</w:t>
            </w:r>
          </w:p>
        </w:tc>
      </w:tr>
      <w:tr w:rsidR="002D4A57" w:rsidRPr="007F7C0A" w14:paraId="049E5A8B" w14:textId="77777777" w:rsidTr="004F2824">
        <w:tc>
          <w:tcPr>
            <w:tcW w:w="1106" w:type="pct"/>
            <w:tcBorders>
              <w:top w:val="single" w:sz="6" w:space="0" w:color="000000"/>
              <w:bottom w:val="single" w:sz="6" w:space="0" w:color="000000"/>
              <w:right w:val="single" w:sz="6" w:space="0" w:color="000000"/>
            </w:tcBorders>
          </w:tcPr>
          <w:p w14:paraId="71507B63" w14:textId="77777777" w:rsidR="002D4A57" w:rsidRPr="007F7C0A" w:rsidRDefault="002D4A57" w:rsidP="004F2824">
            <w:pPr>
              <w:widowControl w:val="0"/>
              <w:autoSpaceDE w:val="0"/>
              <w:autoSpaceDN w:val="0"/>
              <w:adjustRightInd w:val="0"/>
              <w:rPr>
                <w:rFonts w:cs="Arial"/>
              </w:rPr>
            </w:pPr>
            <w:r w:rsidRPr="007F7C0A">
              <w:rPr>
                <w:rFonts w:cs="Arial"/>
              </w:rPr>
              <w:t>A825CommTask</w:t>
            </w:r>
          </w:p>
        </w:tc>
        <w:tc>
          <w:tcPr>
            <w:tcW w:w="759" w:type="pct"/>
            <w:tcBorders>
              <w:top w:val="single" w:sz="6" w:space="0" w:color="000000"/>
              <w:left w:val="single" w:sz="6" w:space="0" w:color="000000"/>
              <w:bottom w:val="single" w:sz="6" w:space="0" w:color="000000"/>
              <w:right w:val="single" w:sz="6" w:space="0" w:color="000000"/>
            </w:tcBorders>
          </w:tcPr>
          <w:p w14:paraId="379A7A87" w14:textId="77777777" w:rsidR="002D4A57" w:rsidRPr="007F7C0A" w:rsidRDefault="002D4A57" w:rsidP="004F2824">
            <w:pPr>
              <w:widowControl w:val="0"/>
              <w:autoSpaceDE w:val="0"/>
              <w:autoSpaceDN w:val="0"/>
              <w:adjustRightInd w:val="0"/>
              <w:rPr>
                <w:rFonts w:cs="Arial"/>
              </w:rPr>
            </w:pPr>
            <w:r w:rsidRPr="007F7C0A">
              <w:rPr>
                <w:rFonts w:cs="Arial"/>
              </w:rPr>
              <w:t>50ms/invoked by ISR</w:t>
            </w:r>
          </w:p>
        </w:tc>
        <w:tc>
          <w:tcPr>
            <w:tcW w:w="528" w:type="pct"/>
            <w:tcBorders>
              <w:top w:val="single" w:sz="6" w:space="0" w:color="000000"/>
              <w:left w:val="single" w:sz="6" w:space="0" w:color="000000"/>
              <w:bottom w:val="single" w:sz="6" w:space="0" w:color="000000"/>
              <w:right w:val="single" w:sz="6" w:space="0" w:color="000000"/>
            </w:tcBorders>
          </w:tcPr>
          <w:p w14:paraId="3C5B66BC" w14:textId="77777777" w:rsidR="002D4A57" w:rsidRPr="007F7C0A" w:rsidRDefault="002D4A57" w:rsidP="004F2824">
            <w:pPr>
              <w:widowControl w:val="0"/>
              <w:autoSpaceDE w:val="0"/>
              <w:autoSpaceDN w:val="0"/>
              <w:adjustRightInd w:val="0"/>
              <w:rPr>
                <w:rFonts w:cs="Arial"/>
              </w:rPr>
            </w:pPr>
            <w:r w:rsidRPr="007F7C0A">
              <w:rPr>
                <w:rFonts w:cs="Arial"/>
              </w:rPr>
              <w:t>4</w:t>
            </w:r>
          </w:p>
        </w:tc>
        <w:tc>
          <w:tcPr>
            <w:tcW w:w="2607" w:type="pct"/>
            <w:tcBorders>
              <w:top w:val="single" w:sz="6" w:space="0" w:color="000000"/>
              <w:left w:val="single" w:sz="6" w:space="0" w:color="000000"/>
              <w:bottom w:val="single" w:sz="6" w:space="0" w:color="000000"/>
            </w:tcBorders>
          </w:tcPr>
          <w:p w14:paraId="1980FE09" w14:textId="77777777" w:rsidR="002D4A57" w:rsidRPr="007F7C0A" w:rsidRDefault="002D4A57" w:rsidP="004F2824">
            <w:pPr>
              <w:widowControl w:val="0"/>
              <w:autoSpaceDE w:val="0"/>
              <w:autoSpaceDN w:val="0"/>
              <w:adjustRightInd w:val="0"/>
              <w:rPr>
                <w:rFonts w:cs="Arial"/>
              </w:rPr>
            </w:pPr>
            <w:r w:rsidRPr="007F7C0A">
              <w:rPr>
                <w:rFonts w:cs="Arial"/>
              </w:rPr>
              <w:t>Monitor Data Download Service timers and toggle status LED</w:t>
            </w:r>
          </w:p>
        </w:tc>
      </w:tr>
      <w:tr w:rsidR="002D4A57" w:rsidRPr="007F7C0A" w14:paraId="0F10021A" w14:textId="77777777" w:rsidTr="004F2824">
        <w:tc>
          <w:tcPr>
            <w:tcW w:w="1106" w:type="pct"/>
            <w:tcBorders>
              <w:top w:val="single" w:sz="6" w:space="0" w:color="000000"/>
              <w:bottom w:val="single" w:sz="6" w:space="0" w:color="000000"/>
              <w:right w:val="single" w:sz="6" w:space="0" w:color="000000"/>
            </w:tcBorders>
          </w:tcPr>
          <w:p w14:paraId="4A042D9C" w14:textId="77777777" w:rsidR="002D4A57" w:rsidRPr="007F7C0A" w:rsidRDefault="002D4A57" w:rsidP="004F2824">
            <w:pPr>
              <w:widowControl w:val="0"/>
              <w:autoSpaceDE w:val="0"/>
              <w:autoSpaceDN w:val="0"/>
              <w:adjustRightInd w:val="0"/>
              <w:rPr>
                <w:rFonts w:cs="Arial"/>
              </w:rPr>
            </w:pPr>
            <w:r w:rsidRPr="007F7C0A">
              <w:rPr>
                <w:rFonts w:cs="Arial"/>
              </w:rPr>
              <w:t>Init Task</w:t>
            </w:r>
          </w:p>
        </w:tc>
        <w:tc>
          <w:tcPr>
            <w:tcW w:w="759" w:type="pct"/>
            <w:tcBorders>
              <w:top w:val="single" w:sz="6" w:space="0" w:color="000000"/>
              <w:left w:val="single" w:sz="6" w:space="0" w:color="000000"/>
              <w:bottom w:val="single" w:sz="6" w:space="0" w:color="000000"/>
              <w:right w:val="single" w:sz="6" w:space="0" w:color="000000"/>
            </w:tcBorders>
          </w:tcPr>
          <w:p w14:paraId="1D568C78" w14:textId="77777777" w:rsidR="002D4A57" w:rsidRPr="007F7C0A" w:rsidRDefault="002D4A57" w:rsidP="004F2824">
            <w:pPr>
              <w:widowControl w:val="0"/>
              <w:autoSpaceDE w:val="0"/>
              <w:autoSpaceDN w:val="0"/>
              <w:adjustRightInd w:val="0"/>
              <w:rPr>
                <w:rFonts w:cs="Arial"/>
              </w:rPr>
            </w:pPr>
            <w:r w:rsidRPr="007F7C0A">
              <w:rPr>
                <w:rFonts w:cs="Arial"/>
              </w:rPr>
              <w:t>500ms</w:t>
            </w:r>
          </w:p>
        </w:tc>
        <w:tc>
          <w:tcPr>
            <w:tcW w:w="528" w:type="pct"/>
            <w:tcBorders>
              <w:top w:val="single" w:sz="6" w:space="0" w:color="000000"/>
              <w:left w:val="single" w:sz="6" w:space="0" w:color="000000"/>
              <w:bottom w:val="single" w:sz="6" w:space="0" w:color="000000"/>
              <w:right w:val="single" w:sz="6" w:space="0" w:color="000000"/>
            </w:tcBorders>
          </w:tcPr>
          <w:p w14:paraId="1C57A66C" w14:textId="77777777" w:rsidR="002D4A57" w:rsidRPr="007F7C0A" w:rsidRDefault="002D4A57" w:rsidP="004F2824">
            <w:pPr>
              <w:widowControl w:val="0"/>
              <w:autoSpaceDE w:val="0"/>
              <w:autoSpaceDN w:val="0"/>
              <w:adjustRightInd w:val="0"/>
              <w:rPr>
                <w:rFonts w:cs="Arial"/>
              </w:rPr>
            </w:pPr>
            <w:r w:rsidRPr="007F7C0A">
              <w:rPr>
                <w:rFonts w:cs="Arial"/>
              </w:rPr>
              <w:t>15</w:t>
            </w:r>
          </w:p>
        </w:tc>
        <w:tc>
          <w:tcPr>
            <w:tcW w:w="2607" w:type="pct"/>
            <w:tcBorders>
              <w:top w:val="single" w:sz="6" w:space="0" w:color="000000"/>
              <w:left w:val="single" w:sz="6" w:space="0" w:color="000000"/>
              <w:bottom w:val="single" w:sz="6" w:space="0" w:color="000000"/>
            </w:tcBorders>
          </w:tcPr>
          <w:p w14:paraId="69983401" w14:textId="77777777" w:rsidR="002D4A57" w:rsidRPr="007F7C0A" w:rsidRDefault="002D4A57" w:rsidP="004F2824">
            <w:pPr>
              <w:widowControl w:val="0"/>
              <w:autoSpaceDE w:val="0"/>
              <w:autoSpaceDN w:val="0"/>
              <w:adjustRightInd w:val="0"/>
              <w:rPr>
                <w:rFonts w:cs="Arial"/>
              </w:rPr>
            </w:pPr>
            <w:r w:rsidRPr="007F7C0A">
              <w:rPr>
                <w:rFonts w:cs="Arial"/>
              </w:rPr>
              <w:t>This task initializes the peripherals, scheduler, kernel and creates other tasks.</w:t>
            </w:r>
          </w:p>
        </w:tc>
      </w:tr>
      <w:tr w:rsidR="002D4A57" w:rsidRPr="007F7C0A" w14:paraId="62260EF3" w14:textId="77777777" w:rsidTr="004F2824">
        <w:tc>
          <w:tcPr>
            <w:tcW w:w="1106" w:type="pct"/>
            <w:tcBorders>
              <w:top w:val="single" w:sz="6" w:space="0" w:color="000000"/>
              <w:bottom w:val="single" w:sz="6" w:space="0" w:color="000000"/>
              <w:right w:val="single" w:sz="6" w:space="0" w:color="000000"/>
            </w:tcBorders>
          </w:tcPr>
          <w:p w14:paraId="742D5CF5" w14:textId="77777777" w:rsidR="002D4A57" w:rsidRPr="007F7C0A" w:rsidRDefault="002D4A57" w:rsidP="004F2824">
            <w:pPr>
              <w:widowControl w:val="0"/>
              <w:autoSpaceDE w:val="0"/>
              <w:autoSpaceDN w:val="0"/>
              <w:adjustRightInd w:val="0"/>
              <w:rPr>
                <w:rFonts w:cs="Arial"/>
              </w:rPr>
            </w:pPr>
            <w:r w:rsidRPr="007F7C0A">
              <w:rPr>
                <w:rFonts w:cs="Arial"/>
              </w:rPr>
              <w:t>Continuous Bit Task</w:t>
            </w:r>
          </w:p>
        </w:tc>
        <w:tc>
          <w:tcPr>
            <w:tcW w:w="759" w:type="pct"/>
            <w:tcBorders>
              <w:top w:val="single" w:sz="6" w:space="0" w:color="000000"/>
              <w:left w:val="single" w:sz="6" w:space="0" w:color="000000"/>
              <w:bottom w:val="single" w:sz="6" w:space="0" w:color="000000"/>
              <w:right w:val="single" w:sz="6" w:space="0" w:color="000000"/>
            </w:tcBorders>
          </w:tcPr>
          <w:p w14:paraId="0B542815" w14:textId="77777777" w:rsidR="002D4A57" w:rsidRPr="007F7C0A" w:rsidRDefault="002D4A57" w:rsidP="004F2824">
            <w:pPr>
              <w:widowControl w:val="0"/>
              <w:autoSpaceDE w:val="0"/>
              <w:autoSpaceDN w:val="0"/>
              <w:adjustRightInd w:val="0"/>
              <w:rPr>
                <w:rFonts w:cs="Arial"/>
              </w:rPr>
            </w:pPr>
            <w:r w:rsidRPr="007F7C0A">
              <w:rPr>
                <w:rFonts w:cs="Arial"/>
              </w:rPr>
              <w:t>60ms</w:t>
            </w:r>
          </w:p>
        </w:tc>
        <w:tc>
          <w:tcPr>
            <w:tcW w:w="528" w:type="pct"/>
            <w:tcBorders>
              <w:top w:val="single" w:sz="6" w:space="0" w:color="000000"/>
              <w:left w:val="single" w:sz="6" w:space="0" w:color="000000"/>
              <w:bottom w:val="single" w:sz="6" w:space="0" w:color="000000"/>
              <w:right w:val="single" w:sz="6" w:space="0" w:color="000000"/>
            </w:tcBorders>
          </w:tcPr>
          <w:p w14:paraId="36925185" w14:textId="77777777" w:rsidR="002D4A57" w:rsidRPr="007F7C0A" w:rsidRDefault="002D4A57" w:rsidP="004F2824">
            <w:pPr>
              <w:widowControl w:val="0"/>
              <w:autoSpaceDE w:val="0"/>
              <w:autoSpaceDN w:val="0"/>
              <w:adjustRightInd w:val="0"/>
              <w:rPr>
                <w:rFonts w:cs="Arial"/>
              </w:rPr>
            </w:pPr>
            <w:r w:rsidRPr="007F7C0A">
              <w:rPr>
                <w:rFonts w:cs="Arial"/>
              </w:rPr>
              <w:t>16</w:t>
            </w:r>
          </w:p>
        </w:tc>
        <w:tc>
          <w:tcPr>
            <w:tcW w:w="2607" w:type="pct"/>
            <w:tcBorders>
              <w:top w:val="single" w:sz="6" w:space="0" w:color="000000"/>
              <w:left w:val="single" w:sz="6" w:space="0" w:color="000000"/>
              <w:bottom w:val="single" w:sz="6" w:space="0" w:color="000000"/>
            </w:tcBorders>
          </w:tcPr>
          <w:p w14:paraId="264E3562" w14:textId="77777777" w:rsidR="002D4A57" w:rsidRPr="007F7C0A" w:rsidRDefault="002D4A57" w:rsidP="004F2824">
            <w:pPr>
              <w:widowControl w:val="0"/>
              <w:autoSpaceDE w:val="0"/>
              <w:autoSpaceDN w:val="0"/>
              <w:adjustRightInd w:val="0"/>
              <w:rPr>
                <w:rFonts w:cs="Arial"/>
              </w:rPr>
            </w:pPr>
            <w:r w:rsidRPr="007F7C0A">
              <w:rPr>
                <w:rFonts w:cs="Arial"/>
              </w:rPr>
              <w:t>This Task is responsible for the CBIT for the stack overflow condition.</w:t>
            </w:r>
          </w:p>
          <w:p w14:paraId="2162B0D1" w14:textId="77777777" w:rsidR="002D4A57" w:rsidRPr="007F7C0A" w:rsidRDefault="002D4A57" w:rsidP="004F2824">
            <w:pPr>
              <w:widowControl w:val="0"/>
              <w:autoSpaceDE w:val="0"/>
              <w:autoSpaceDN w:val="0"/>
              <w:adjustRightInd w:val="0"/>
              <w:rPr>
                <w:rFonts w:cs="Arial"/>
              </w:rPr>
            </w:pPr>
            <w:r w:rsidRPr="007F7C0A">
              <w:rPr>
                <w:rFonts w:cs="Arial"/>
              </w:rPr>
              <w:t>It is performed on all created Tasks to check 70% on stack usage</w:t>
            </w:r>
          </w:p>
        </w:tc>
      </w:tr>
      <w:tr w:rsidR="002D4A57" w:rsidRPr="007F7C0A" w14:paraId="7DF0E874" w14:textId="77777777" w:rsidTr="004F2824">
        <w:tc>
          <w:tcPr>
            <w:tcW w:w="1106" w:type="pct"/>
            <w:tcBorders>
              <w:top w:val="single" w:sz="6" w:space="0" w:color="000000"/>
              <w:bottom w:val="single" w:sz="6" w:space="0" w:color="000000"/>
              <w:right w:val="single" w:sz="6" w:space="0" w:color="000000"/>
            </w:tcBorders>
          </w:tcPr>
          <w:p w14:paraId="691875FD" w14:textId="77777777" w:rsidR="002D4A57" w:rsidRPr="007F7C0A" w:rsidRDefault="002D4A57" w:rsidP="004F2824">
            <w:pPr>
              <w:widowControl w:val="0"/>
              <w:autoSpaceDE w:val="0"/>
              <w:autoSpaceDN w:val="0"/>
              <w:adjustRightInd w:val="0"/>
              <w:rPr>
                <w:rFonts w:cs="Arial"/>
              </w:rPr>
            </w:pPr>
            <w:r w:rsidRPr="007F7C0A">
              <w:rPr>
                <w:rFonts w:cs="Arial"/>
              </w:rPr>
              <w:t>Idle Task</w:t>
            </w:r>
          </w:p>
        </w:tc>
        <w:tc>
          <w:tcPr>
            <w:tcW w:w="759" w:type="pct"/>
            <w:tcBorders>
              <w:top w:val="single" w:sz="6" w:space="0" w:color="000000"/>
              <w:left w:val="single" w:sz="6" w:space="0" w:color="000000"/>
              <w:bottom w:val="single" w:sz="6" w:space="0" w:color="000000"/>
              <w:right w:val="single" w:sz="6" w:space="0" w:color="000000"/>
            </w:tcBorders>
          </w:tcPr>
          <w:p w14:paraId="6A735275" w14:textId="77777777" w:rsidR="002D4A57" w:rsidRPr="007F7C0A" w:rsidRDefault="002D4A57" w:rsidP="004F2824">
            <w:pPr>
              <w:widowControl w:val="0"/>
              <w:autoSpaceDE w:val="0"/>
              <w:autoSpaceDN w:val="0"/>
              <w:adjustRightInd w:val="0"/>
              <w:rPr>
                <w:rFonts w:cs="Arial"/>
              </w:rPr>
            </w:pPr>
            <w:r w:rsidRPr="007F7C0A">
              <w:rPr>
                <w:rFonts w:cs="Arial"/>
              </w:rPr>
              <w:t>-</w:t>
            </w:r>
          </w:p>
        </w:tc>
        <w:tc>
          <w:tcPr>
            <w:tcW w:w="528" w:type="pct"/>
            <w:tcBorders>
              <w:top w:val="single" w:sz="6" w:space="0" w:color="000000"/>
              <w:left w:val="single" w:sz="6" w:space="0" w:color="000000"/>
              <w:bottom w:val="single" w:sz="6" w:space="0" w:color="000000"/>
              <w:right w:val="single" w:sz="6" w:space="0" w:color="000000"/>
            </w:tcBorders>
          </w:tcPr>
          <w:p w14:paraId="652F53C1" w14:textId="77777777" w:rsidR="002D4A57" w:rsidRPr="007F7C0A" w:rsidRDefault="002D4A57" w:rsidP="004F2824">
            <w:pPr>
              <w:widowControl w:val="0"/>
              <w:autoSpaceDE w:val="0"/>
              <w:autoSpaceDN w:val="0"/>
              <w:adjustRightInd w:val="0"/>
              <w:rPr>
                <w:rFonts w:cs="Arial"/>
              </w:rPr>
            </w:pPr>
            <w:r w:rsidRPr="007F7C0A">
              <w:rPr>
                <w:rFonts w:cs="Arial"/>
              </w:rPr>
              <w:t>63</w:t>
            </w:r>
          </w:p>
        </w:tc>
        <w:tc>
          <w:tcPr>
            <w:tcW w:w="2607" w:type="pct"/>
            <w:tcBorders>
              <w:top w:val="single" w:sz="6" w:space="0" w:color="000000"/>
              <w:left w:val="single" w:sz="6" w:space="0" w:color="000000"/>
              <w:bottom w:val="single" w:sz="6" w:space="0" w:color="000000"/>
            </w:tcBorders>
          </w:tcPr>
          <w:p w14:paraId="63ACF99D" w14:textId="77777777" w:rsidR="002D4A57" w:rsidRPr="007F7C0A" w:rsidRDefault="002D4A57" w:rsidP="004F2824">
            <w:pPr>
              <w:widowControl w:val="0"/>
              <w:autoSpaceDE w:val="0"/>
              <w:autoSpaceDN w:val="0"/>
              <w:adjustRightInd w:val="0"/>
              <w:rPr>
                <w:rFonts w:cs="Arial"/>
              </w:rPr>
            </w:pPr>
            <w:r w:rsidRPr="007F7C0A">
              <w:rPr>
                <w:rFonts w:cs="Arial"/>
              </w:rPr>
              <w:t>It is executed when there are no other Ready tasks.</w:t>
            </w:r>
          </w:p>
        </w:tc>
      </w:tr>
    </w:tbl>
    <w:p w14:paraId="1E12A3FA" w14:textId="77777777" w:rsidR="002D4A57" w:rsidRPr="007F7C0A" w:rsidRDefault="002D4A57" w:rsidP="002D4A57">
      <w:pPr>
        <w:autoSpaceDE w:val="0"/>
        <w:autoSpaceDN w:val="0"/>
        <w:adjustRightInd w:val="0"/>
        <w:rPr>
          <w:rFonts w:cs="Arial"/>
          <w:sz w:val="17"/>
          <w:szCs w:val="17"/>
        </w:rPr>
      </w:pPr>
    </w:p>
    <w:p w14:paraId="4C296EC8" w14:textId="77777777" w:rsidR="002D4A57" w:rsidRPr="007F7C0A" w:rsidRDefault="002D4A57" w:rsidP="002D4A57">
      <w:pPr>
        <w:autoSpaceDE w:val="0"/>
        <w:autoSpaceDN w:val="0"/>
        <w:adjustRightInd w:val="0"/>
        <w:rPr>
          <w:rFonts w:cs="Arial"/>
          <w:sz w:val="17"/>
          <w:szCs w:val="17"/>
        </w:rPr>
      </w:pPr>
    </w:p>
    <w:p w14:paraId="6C8BDB00" w14:textId="77777777" w:rsidR="002D4A57" w:rsidRPr="007F7C0A" w:rsidRDefault="002D4A57" w:rsidP="002D4A57">
      <w:pPr>
        <w:autoSpaceDE w:val="0"/>
        <w:autoSpaceDN w:val="0"/>
        <w:adjustRightInd w:val="0"/>
        <w:spacing w:line="252" w:lineRule="auto"/>
        <w:rPr>
          <w:rFonts w:cs="Arial"/>
        </w:rPr>
      </w:pPr>
    </w:p>
    <w:p w14:paraId="4C5D81DD" w14:textId="77777777" w:rsidR="002D4A57" w:rsidRPr="007F7C0A" w:rsidRDefault="002D4A57" w:rsidP="002D4A57">
      <w:pPr>
        <w:widowControl w:val="0"/>
        <w:autoSpaceDE w:val="0"/>
        <w:autoSpaceDN w:val="0"/>
        <w:adjustRightInd w:val="0"/>
        <w:rPr>
          <w:rFonts w:cs="Arial"/>
        </w:rPr>
      </w:pPr>
    </w:p>
    <w:p w14:paraId="3A4BE6A8" w14:textId="77777777" w:rsidR="002D4A57" w:rsidRPr="007F7C0A" w:rsidRDefault="00000000" w:rsidP="002D4A57">
      <w:pPr>
        <w:rPr>
          <w:rFonts w:cs="Arial"/>
        </w:rPr>
      </w:pPr>
      <w:r>
        <w:rPr>
          <w:rFonts w:cs="Arial"/>
        </w:rPr>
        <w:pict w14:anchorId="2AF23E9C">
          <v:rect id="_x0000_i1082" style="width:0;height:1.5pt" o:hralign="center" o:hrstd="t" o:hr="t" fillcolor="#a0a0a0" stroked="f"/>
        </w:pict>
      </w:r>
    </w:p>
    <w:p w14:paraId="0CDCA00A" w14:textId="77777777" w:rsidR="002D4A57" w:rsidRPr="007F7C0A" w:rsidRDefault="002D4A57" w:rsidP="002D4A57">
      <w:pPr>
        <w:pStyle w:val="Heading3"/>
        <w:rPr>
          <w:rFonts w:cs="Arial"/>
        </w:rPr>
      </w:pPr>
      <w:bookmarkStart w:id="80" w:name="_Toc171599882"/>
      <w:r w:rsidRPr="007F7C0A">
        <w:rPr>
          <w:rFonts w:cs="Arial"/>
        </w:rPr>
        <w:t>16.7.4 Semaphores</w:t>
      </w:r>
      <w:bookmarkEnd w:id="80"/>
    </w:p>
    <w:p w14:paraId="06F44D6B" w14:textId="77777777" w:rsidR="002D4A57" w:rsidRPr="007F7C0A" w:rsidRDefault="002D4A57" w:rsidP="002D4A57">
      <w:pPr>
        <w:rPr>
          <w:rFonts w:cs="Arial"/>
        </w:rPr>
      </w:pPr>
      <w:r w:rsidRPr="007F7C0A">
        <w:rPr>
          <w:rFonts w:cs="Arial"/>
        </w:rPr>
        <w:t>Requirement ID: H698-SRS-CMU-DRQ-59</w:t>
      </w:r>
    </w:p>
    <w:p w14:paraId="654AB4AC" w14:textId="77777777" w:rsidR="002D4A57" w:rsidRPr="007F7C0A" w:rsidRDefault="002D4A57" w:rsidP="002D4A57">
      <w:pPr>
        <w:rPr>
          <w:rFonts w:cs="Arial"/>
        </w:rPr>
      </w:pPr>
      <w:r w:rsidRPr="007F7C0A">
        <w:rPr>
          <w:rFonts w:cs="Arial"/>
        </w:rPr>
        <w:t>MOPS: No</w:t>
      </w:r>
    </w:p>
    <w:p w14:paraId="7E020A2A" w14:textId="77777777" w:rsidR="002D4A57" w:rsidRPr="007F7C0A" w:rsidRDefault="002D4A57" w:rsidP="002D4A57">
      <w:pPr>
        <w:rPr>
          <w:rFonts w:cs="Arial"/>
        </w:rPr>
      </w:pPr>
      <w:r w:rsidRPr="007F7C0A">
        <w:rPr>
          <w:rFonts w:cs="Arial"/>
        </w:rPr>
        <w:t>Safety Requirement: No</w:t>
      </w:r>
    </w:p>
    <w:p w14:paraId="2F4CEBBD" w14:textId="77777777" w:rsidR="002D4A57" w:rsidRPr="007F7C0A" w:rsidRDefault="002D4A57" w:rsidP="002D4A57">
      <w:pPr>
        <w:rPr>
          <w:rFonts w:cs="Arial"/>
        </w:rPr>
      </w:pPr>
      <w:r w:rsidRPr="007F7C0A">
        <w:rPr>
          <w:rFonts w:cs="Arial"/>
        </w:rPr>
        <w:t>Rationale: This requirement has been derived to specify the mechanism used for task activation</w:t>
      </w:r>
    </w:p>
    <w:p w14:paraId="34FC7C84" w14:textId="77777777" w:rsidR="002D4A57" w:rsidRPr="007F7C0A" w:rsidRDefault="002D4A57" w:rsidP="002D4A57">
      <w:pPr>
        <w:rPr>
          <w:rFonts w:cs="Arial"/>
        </w:rPr>
      </w:pPr>
      <w:r w:rsidRPr="007F7C0A">
        <w:rPr>
          <w:rFonts w:cs="Arial"/>
        </w:rPr>
        <w:t>Verification Method: Testing</w:t>
      </w:r>
    </w:p>
    <w:p w14:paraId="55419909" w14:textId="77777777" w:rsidR="002D4A57" w:rsidRPr="007F7C0A" w:rsidRDefault="002D4A57" w:rsidP="002D4A57">
      <w:pPr>
        <w:rPr>
          <w:rFonts w:cs="Arial"/>
        </w:rPr>
      </w:pPr>
    </w:p>
    <w:p w14:paraId="5098DA3E" w14:textId="77777777" w:rsidR="002D4A57" w:rsidRPr="007F7C0A" w:rsidRDefault="002D4A57" w:rsidP="002D4A57">
      <w:pPr>
        <w:widowControl w:val="0"/>
        <w:autoSpaceDE w:val="0"/>
        <w:autoSpaceDN w:val="0"/>
        <w:adjustRightInd w:val="0"/>
        <w:rPr>
          <w:rFonts w:cs="Arial"/>
          <w:sz w:val="17"/>
          <w:szCs w:val="17"/>
        </w:rPr>
      </w:pPr>
      <w:r w:rsidRPr="007F7C0A">
        <w:rPr>
          <w:rFonts w:cs="Arial"/>
        </w:rPr>
        <w:t>The CMU Application Software Module shall use a separate binary semaphore for each task to activate the task.</w:t>
      </w:r>
    </w:p>
    <w:p w14:paraId="12F94C8D" w14:textId="77777777" w:rsidR="002D4A57" w:rsidRPr="007F7C0A" w:rsidRDefault="00000000" w:rsidP="002D4A57">
      <w:pPr>
        <w:rPr>
          <w:rFonts w:cs="Arial"/>
        </w:rPr>
      </w:pPr>
      <w:r>
        <w:rPr>
          <w:rFonts w:cs="Arial"/>
        </w:rPr>
        <w:pict w14:anchorId="2A58AD42">
          <v:rect id="_x0000_i1083" style="width:0;height:1.5pt" o:hralign="center" o:hrstd="t" o:hr="t" fillcolor="#a0a0a0" stroked="f"/>
        </w:pict>
      </w:r>
    </w:p>
    <w:p w14:paraId="00FA7067" w14:textId="77777777" w:rsidR="002D4A57" w:rsidRPr="007F7C0A" w:rsidRDefault="002D4A57" w:rsidP="002D4A57">
      <w:pPr>
        <w:pStyle w:val="Heading3"/>
        <w:rPr>
          <w:rFonts w:cs="Arial"/>
        </w:rPr>
      </w:pPr>
      <w:bookmarkStart w:id="81" w:name="_Toc171599883"/>
      <w:r w:rsidRPr="007F7C0A">
        <w:rPr>
          <w:rFonts w:cs="Arial"/>
        </w:rPr>
        <w:t>16.7.5 Task activation by semaphore</w:t>
      </w:r>
      <w:bookmarkEnd w:id="81"/>
    </w:p>
    <w:p w14:paraId="22B6D538" w14:textId="77777777" w:rsidR="002D4A57" w:rsidRPr="007F7C0A" w:rsidRDefault="002D4A57" w:rsidP="002D4A57">
      <w:pPr>
        <w:rPr>
          <w:rFonts w:cs="Arial"/>
        </w:rPr>
      </w:pPr>
      <w:r w:rsidRPr="007F7C0A">
        <w:rPr>
          <w:rFonts w:cs="Arial"/>
        </w:rPr>
        <w:t>Requirement ID: H698-SRS-CMU-DRQ-60</w:t>
      </w:r>
    </w:p>
    <w:p w14:paraId="5B1E88DB" w14:textId="77777777" w:rsidR="002D4A57" w:rsidRPr="007F7C0A" w:rsidRDefault="002D4A57" w:rsidP="002D4A57">
      <w:pPr>
        <w:rPr>
          <w:rFonts w:cs="Arial"/>
        </w:rPr>
      </w:pPr>
      <w:r w:rsidRPr="007F7C0A">
        <w:rPr>
          <w:rFonts w:cs="Arial"/>
        </w:rPr>
        <w:t>MOPS: No</w:t>
      </w:r>
    </w:p>
    <w:p w14:paraId="3D7511CA" w14:textId="77777777" w:rsidR="002D4A57" w:rsidRPr="007F7C0A" w:rsidRDefault="002D4A57" w:rsidP="002D4A57">
      <w:pPr>
        <w:rPr>
          <w:rFonts w:cs="Arial"/>
        </w:rPr>
      </w:pPr>
      <w:r w:rsidRPr="007F7C0A">
        <w:rPr>
          <w:rFonts w:cs="Arial"/>
        </w:rPr>
        <w:t>Safety Requirement: No</w:t>
      </w:r>
    </w:p>
    <w:p w14:paraId="4F383478" w14:textId="77777777" w:rsidR="002D4A57" w:rsidRPr="007F7C0A" w:rsidRDefault="002D4A57" w:rsidP="002D4A57">
      <w:pPr>
        <w:rPr>
          <w:rFonts w:cs="Arial"/>
        </w:rPr>
      </w:pPr>
      <w:r w:rsidRPr="007F7C0A">
        <w:rPr>
          <w:rFonts w:cs="Arial"/>
        </w:rPr>
        <w:t>Rationale: This requirement has been derived to specify the mechanism used for task activation</w:t>
      </w:r>
    </w:p>
    <w:p w14:paraId="3A41C160" w14:textId="77777777" w:rsidR="002D4A57" w:rsidRPr="007F7C0A" w:rsidRDefault="002D4A57" w:rsidP="002D4A57">
      <w:pPr>
        <w:rPr>
          <w:rFonts w:cs="Arial"/>
        </w:rPr>
      </w:pPr>
      <w:r w:rsidRPr="007F7C0A">
        <w:rPr>
          <w:rFonts w:cs="Arial"/>
        </w:rPr>
        <w:t>Verification Method: Testing</w:t>
      </w:r>
    </w:p>
    <w:p w14:paraId="07A45B4B" w14:textId="77777777" w:rsidR="002D4A57" w:rsidRPr="007F7C0A" w:rsidRDefault="002D4A57" w:rsidP="002D4A57">
      <w:pPr>
        <w:rPr>
          <w:rFonts w:cs="Arial"/>
        </w:rPr>
      </w:pPr>
    </w:p>
    <w:p w14:paraId="474EF070" w14:textId="77777777" w:rsidR="002D4A57" w:rsidRPr="007F7C0A" w:rsidRDefault="002D4A57" w:rsidP="002D4A57">
      <w:pPr>
        <w:widowControl w:val="0"/>
        <w:autoSpaceDE w:val="0"/>
        <w:autoSpaceDN w:val="0"/>
        <w:adjustRightInd w:val="0"/>
        <w:rPr>
          <w:rFonts w:cs="Arial"/>
          <w:sz w:val="17"/>
          <w:szCs w:val="17"/>
        </w:rPr>
      </w:pPr>
      <w:r w:rsidRPr="007F7C0A">
        <w:rPr>
          <w:rFonts w:cs="Arial"/>
        </w:rPr>
        <w:t>The CMU Application Software Module shall use the System Timer interrupt to release the semaphore for tasks as per the timing mentioned in H698-SRS-CMU-DRQ-58.</w:t>
      </w:r>
    </w:p>
    <w:p w14:paraId="3A6AC843" w14:textId="77777777" w:rsidR="002D4A57" w:rsidRPr="007F7C0A" w:rsidRDefault="00000000" w:rsidP="002D4A57">
      <w:pPr>
        <w:rPr>
          <w:rFonts w:cs="Arial"/>
        </w:rPr>
      </w:pPr>
      <w:r>
        <w:rPr>
          <w:rFonts w:cs="Arial"/>
        </w:rPr>
        <w:pict w14:anchorId="26FB7480">
          <v:rect id="_x0000_i1084" style="width:0;height:1.5pt" o:hralign="center" o:hrstd="t" o:hr="t" fillcolor="#a0a0a0" stroked="f"/>
        </w:pict>
      </w:r>
    </w:p>
    <w:p w14:paraId="2D91886F" w14:textId="77777777" w:rsidR="002D4A57" w:rsidRPr="007F7C0A" w:rsidRDefault="002D4A57" w:rsidP="002D4A57">
      <w:pPr>
        <w:pStyle w:val="Heading3"/>
        <w:rPr>
          <w:rFonts w:cs="Arial"/>
        </w:rPr>
      </w:pPr>
      <w:bookmarkStart w:id="82" w:name="_Toc171599884"/>
      <w:r w:rsidRPr="007F7C0A">
        <w:rPr>
          <w:rFonts w:cs="Arial"/>
        </w:rPr>
        <w:lastRenderedPageBreak/>
        <w:t>16.7.6 Task structure</w:t>
      </w:r>
      <w:bookmarkEnd w:id="82"/>
    </w:p>
    <w:p w14:paraId="432BD8D9" w14:textId="77777777" w:rsidR="002D4A57" w:rsidRPr="007F7C0A" w:rsidRDefault="002D4A57" w:rsidP="002D4A57">
      <w:pPr>
        <w:rPr>
          <w:rFonts w:cs="Arial"/>
        </w:rPr>
      </w:pPr>
      <w:r w:rsidRPr="007F7C0A">
        <w:rPr>
          <w:rFonts w:cs="Arial"/>
        </w:rPr>
        <w:t>Requirement ID: H698-SRS-CMU-DRQ-61</w:t>
      </w:r>
    </w:p>
    <w:p w14:paraId="042AE476" w14:textId="77777777" w:rsidR="002D4A57" w:rsidRPr="007F7C0A" w:rsidRDefault="002D4A57" w:rsidP="002D4A57">
      <w:pPr>
        <w:rPr>
          <w:rFonts w:cs="Arial"/>
        </w:rPr>
      </w:pPr>
      <w:r w:rsidRPr="007F7C0A">
        <w:rPr>
          <w:rFonts w:cs="Arial"/>
        </w:rPr>
        <w:t>MOPS: No</w:t>
      </w:r>
    </w:p>
    <w:p w14:paraId="7C8B3E5B" w14:textId="77777777" w:rsidR="002D4A57" w:rsidRPr="007F7C0A" w:rsidRDefault="002D4A57" w:rsidP="002D4A57">
      <w:pPr>
        <w:rPr>
          <w:rFonts w:cs="Arial"/>
        </w:rPr>
      </w:pPr>
      <w:r w:rsidRPr="007F7C0A">
        <w:rPr>
          <w:rFonts w:cs="Arial"/>
        </w:rPr>
        <w:t>Safety Requirement: No</w:t>
      </w:r>
    </w:p>
    <w:p w14:paraId="04E431CF" w14:textId="77777777" w:rsidR="002D4A57" w:rsidRPr="007F7C0A" w:rsidRDefault="002D4A57" w:rsidP="002D4A57">
      <w:pPr>
        <w:rPr>
          <w:rFonts w:cs="Arial"/>
        </w:rPr>
      </w:pPr>
      <w:r w:rsidRPr="007F7C0A">
        <w:rPr>
          <w:rFonts w:cs="Arial"/>
        </w:rPr>
        <w:t>Rationale: This has been derived to ensure that all tasks have a common structure for executing their defined activities</w:t>
      </w:r>
    </w:p>
    <w:p w14:paraId="41577258" w14:textId="77777777" w:rsidR="002D4A57" w:rsidRPr="007F7C0A" w:rsidRDefault="002D4A57" w:rsidP="002D4A57">
      <w:pPr>
        <w:rPr>
          <w:rFonts w:cs="Arial"/>
        </w:rPr>
      </w:pPr>
      <w:r w:rsidRPr="007F7C0A">
        <w:rPr>
          <w:rFonts w:cs="Arial"/>
        </w:rPr>
        <w:t>Verification Method: Testing</w:t>
      </w:r>
    </w:p>
    <w:p w14:paraId="52CA70E2" w14:textId="77777777" w:rsidR="002D4A57" w:rsidRPr="007F7C0A" w:rsidRDefault="002D4A57" w:rsidP="002D4A57">
      <w:pPr>
        <w:rPr>
          <w:rFonts w:cs="Arial"/>
        </w:rPr>
      </w:pPr>
    </w:p>
    <w:p w14:paraId="3B5982EA" w14:textId="77777777" w:rsidR="002D4A57" w:rsidRPr="007F7C0A" w:rsidRDefault="002D4A57" w:rsidP="002D4A57">
      <w:pPr>
        <w:widowControl w:val="0"/>
        <w:autoSpaceDE w:val="0"/>
        <w:autoSpaceDN w:val="0"/>
        <w:adjustRightInd w:val="0"/>
        <w:rPr>
          <w:rFonts w:cs="Arial"/>
        </w:rPr>
      </w:pPr>
      <w:r w:rsidRPr="007F7C0A">
        <w:rPr>
          <w:rFonts w:cs="Arial"/>
        </w:rPr>
        <w:t>The CMU Module shall behave as per the following steps to execute the tasks mentioned in H698-SRS-CMU-DRQ-58:</w:t>
      </w:r>
    </w:p>
    <w:p w14:paraId="74002BAA" w14:textId="77777777" w:rsidR="002D4A57" w:rsidRPr="007F7C0A" w:rsidRDefault="002D4A57" w:rsidP="002D4A57">
      <w:pPr>
        <w:widowControl w:val="0"/>
        <w:autoSpaceDE w:val="0"/>
        <w:autoSpaceDN w:val="0"/>
        <w:adjustRightInd w:val="0"/>
        <w:rPr>
          <w:rFonts w:cs="Arial"/>
        </w:rPr>
      </w:pPr>
      <w:r w:rsidRPr="007F7C0A">
        <w:rPr>
          <w:rFonts w:cs="Arial"/>
        </w:rPr>
        <w:t>1. Wait for the semaphore</w:t>
      </w:r>
    </w:p>
    <w:p w14:paraId="4597FEBC" w14:textId="77777777" w:rsidR="002D4A57" w:rsidRPr="007F7C0A" w:rsidRDefault="002D4A57" w:rsidP="002D4A57">
      <w:pPr>
        <w:widowControl w:val="0"/>
        <w:autoSpaceDE w:val="0"/>
        <w:autoSpaceDN w:val="0"/>
        <w:adjustRightInd w:val="0"/>
        <w:rPr>
          <w:rFonts w:cs="Arial"/>
        </w:rPr>
      </w:pPr>
      <w:r w:rsidRPr="007F7C0A">
        <w:rPr>
          <w:rFonts w:cs="Arial"/>
        </w:rPr>
        <w:t>2. On semaphore release, perform the task activities once</w:t>
      </w:r>
    </w:p>
    <w:p w14:paraId="73145460" w14:textId="77777777" w:rsidR="002D4A57" w:rsidRPr="007F7C0A" w:rsidRDefault="002D4A57" w:rsidP="002D4A57">
      <w:pPr>
        <w:widowControl w:val="0"/>
        <w:autoSpaceDE w:val="0"/>
        <w:autoSpaceDN w:val="0"/>
        <w:adjustRightInd w:val="0"/>
        <w:rPr>
          <w:rFonts w:cs="Arial"/>
        </w:rPr>
      </w:pPr>
      <w:r w:rsidRPr="007F7C0A">
        <w:rPr>
          <w:rFonts w:cs="Arial"/>
        </w:rPr>
        <w:t>3. Infinitely repeat Steps#1 and #2.</w:t>
      </w:r>
    </w:p>
    <w:p w14:paraId="6DF5DE29" w14:textId="77777777" w:rsidR="002D4A57" w:rsidRPr="007F7C0A" w:rsidRDefault="002D4A57" w:rsidP="002D4A57">
      <w:pPr>
        <w:widowControl w:val="0"/>
        <w:autoSpaceDE w:val="0"/>
        <w:autoSpaceDN w:val="0"/>
        <w:adjustRightInd w:val="0"/>
        <w:rPr>
          <w:rFonts w:cs="Arial"/>
        </w:rPr>
      </w:pPr>
    </w:p>
    <w:p w14:paraId="0C58AB55" w14:textId="77777777" w:rsidR="002D4A57" w:rsidRPr="007F7C0A" w:rsidRDefault="002D4A57" w:rsidP="002D4A57">
      <w:pPr>
        <w:widowControl w:val="0"/>
        <w:autoSpaceDE w:val="0"/>
        <w:autoSpaceDN w:val="0"/>
        <w:adjustRightInd w:val="0"/>
        <w:rPr>
          <w:rFonts w:cs="Arial"/>
          <w:sz w:val="17"/>
          <w:szCs w:val="17"/>
        </w:rPr>
      </w:pPr>
      <w:r w:rsidRPr="007F7C0A">
        <w:rPr>
          <w:rFonts w:cs="Arial"/>
        </w:rPr>
        <w:t>Note: The Idle task is an exception. It is activated when there are no other tasks which are ready.</w:t>
      </w:r>
    </w:p>
    <w:p w14:paraId="40B186AA" w14:textId="77777777" w:rsidR="002D4A57" w:rsidRPr="007F7C0A" w:rsidRDefault="00000000" w:rsidP="002D4A57">
      <w:pPr>
        <w:rPr>
          <w:rFonts w:cs="Arial"/>
        </w:rPr>
      </w:pPr>
      <w:r>
        <w:rPr>
          <w:rFonts w:cs="Arial"/>
        </w:rPr>
        <w:pict w14:anchorId="17B11CD5">
          <v:rect id="_x0000_i1085" style="width:0;height:1.5pt" o:hralign="center" o:hrstd="t" o:hr="t" fillcolor="#a0a0a0" stroked="f"/>
        </w:pict>
      </w:r>
    </w:p>
    <w:p w14:paraId="7587F6BB" w14:textId="77777777" w:rsidR="002D4A57" w:rsidRPr="007F7C0A" w:rsidRDefault="002D4A57" w:rsidP="002D4A57">
      <w:pPr>
        <w:pStyle w:val="Heading2"/>
        <w:rPr>
          <w:rFonts w:cs="Arial"/>
        </w:rPr>
      </w:pPr>
      <w:bookmarkStart w:id="83" w:name="_Toc171599885"/>
      <w:r w:rsidRPr="007F7C0A">
        <w:rPr>
          <w:rFonts w:cs="Arial"/>
        </w:rPr>
        <w:t>16.8 Software Part Number</w:t>
      </w:r>
      <w:bookmarkEnd w:id="83"/>
    </w:p>
    <w:p w14:paraId="7C114F01" w14:textId="77777777" w:rsidR="002D4A57" w:rsidRPr="007F7C0A" w:rsidRDefault="002D4A57" w:rsidP="002D4A57">
      <w:pPr>
        <w:rPr>
          <w:rFonts w:cs="Arial"/>
        </w:rPr>
      </w:pPr>
    </w:p>
    <w:p w14:paraId="3F10C8EF" w14:textId="77777777" w:rsidR="002D4A57" w:rsidRPr="007F7C0A" w:rsidRDefault="002D4A57" w:rsidP="002D4A57">
      <w:pPr>
        <w:widowControl w:val="0"/>
        <w:autoSpaceDE w:val="0"/>
        <w:autoSpaceDN w:val="0"/>
        <w:adjustRightInd w:val="0"/>
        <w:rPr>
          <w:rFonts w:cs="Arial"/>
          <w:sz w:val="17"/>
          <w:szCs w:val="17"/>
        </w:rPr>
      </w:pPr>
      <w:r w:rsidRPr="007F7C0A">
        <w:rPr>
          <w:rFonts w:cs="Arial"/>
        </w:rPr>
        <w:t>The CMU binaries has a unique part number to identify itself.</w:t>
      </w:r>
    </w:p>
    <w:p w14:paraId="01F93E23" w14:textId="77777777" w:rsidR="002D4A57" w:rsidRPr="007F7C0A" w:rsidRDefault="00000000" w:rsidP="002D4A57">
      <w:pPr>
        <w:rPr>
          <w:rFonts w:cs="Arial"/>
        </w:rPr>
      </w:pPr>
      <w:r>
        <w:rPr>
          <w:rFonts w:cs="Arial"/>
        </w:rPr>
        <w:pict w14:anchorId="00ABD20D">
          <v:rect id="_x0000_i1086" style="width:0;height:1.5pt" o:hralign="center" o:hrstd="t" o:hr="t" fillcolor="#a0a0a0" stroked="f"/>
        </w:pict>
      </w:r>
    </w:p>
    <w:p w14:paraId="51D178DD" w14:textId="77777777" w:rsidR="002D4A57" w:rsidRPr="007F7C0A" w:rsidRDefault="002D4A57" w:rsidP="002D4A57">
      <w:pPr>
        <w:pStyle w:val="Heading3"/>
        <w:rPr>
          <w:rFonts w:cs="Arial"/>
        </w:rPr>
      </w:pPr>
      <w:bookmarkStart w:id="84" w:name="_Toc171599886"/>
      <w:r w:rsidRPr="007F7C0A">
        <w:rPr>
          <w:rFonts w:cs="Arial"/>
        </w:rPr>
        <w:t>16.8.1 Software Part Number – Application Software</w:t>
      </w:r>
      <w:bookmarkEnd w:id="84"/>
    </w:p>
    <w:p w14:paraId="6C16A04F" w14:textId="77777777" w:rsidR="002D4A57" w:rsidRPr="007F7C0A" w:rsidRDefault="002D4A57" w:rsidP="002D4A57">
      <w:pPr>
        <w:rPr>
          <w:rFonts w:cs="Arial"/>
        </w:rPr>
      </w:pPr>
      <w:r w:rsidRPr="007F7C0A">
        <w:rPr>
          <w:rFonts w:cs="Arial"/>
        </w:rPr>
        <w:t>Requirement ID: H698-SRS-CMU-DRQ-63</w:t>
      </w:r>
    </w:p>
    <w:p w14:paraId="3B10E85E" w14:textId="77777777" w:rsidR="002D4A57" w:rsidRPr="007F7C0A" w:rsidRDefault="002D4A57" w:rsidP="002D4A57">
      <w:pPr>
        <w:rPr>
          <w:rFonts w:cs="Arial"/>
        </w:rPr>
      </w:pPr>
      <w:r w:rsidRPr="007F7C0A">
        <w:rPr>
          <w:rFonts w:cs="Arial"/>
        </w:rPr>
        <w:t>MOPS: No</w:t>
      </w:r>
    </w:p>
    <w:p w14:paraId="12AF26C2" w14:textId="77777777" w:rsidR="002D4A57" w:rsidRPr="007F7C0A" w:rsidRDefault="002D4A57" w:rsidP="002D4A57">
      <w:pPr>
        <w:rPr>
          <w:rFonts w:cs="Arial"/>
        </w:rPr>
      </w:pPr>
      <w:r w:rsidRPr="007F7C0A">
        <w:rPr>
          <w:rFonts w:cs="Arial"/>
        </w:rPr>
        <w:t>Safety Requirement: No</w:t>
      </w:r>
    </w:p>
    <w:p w14:paraId="646E9453" w14:textId="77777777" w:rsidR="002D4A57" w:rsidRPr="007F7C0A" w:rsidRDefault="002D4A57" w:rsidP="002D4A57">
      <w:pPr>
        <w:rPr>
          <w:rFonts w:cs="Arial"/>
        </w:rPr>
      </w:pPr>
      <w:r w:rsidRPr="007F7C0A">
        <w:rPr>
          <w:rFonts w:cs="Arial"/>
        </w:rPr>
        <w:t>Rationale: Required to define the Software Part Number to identify the Application Software</w:t>
      </w:r>
    </w:p>
    <w:p w14:paraId="013D28AC" w14:textId="77777777" w:rsidR="002D4A57" w:rsidRPr="007F7C0A" w:rsidRDefault="002D4A57" w:rsidP="002D4A57">
      <w:pPr>
        <w:rPr>
          <w:rFonts w:cs="Arial"/>
        </w:rPr>
      </w:pPr>
      <w:r w:rsidRPr="007F7C0A">
        <w:rPr>
          <w:rFonts w:cs="Arial"/>
        </w:rPr>
        <w:t>Verification Method: Testing</w:t>
      </w:r>
    </w:p>
    <w:p w14:paraId="224DECE8" w14:textId="77777777" w:rsidR="002D4A57" w:rsidRPr="007F7C0A" w:rsidRDefault="002D4A57" w:rsidP="002D4A57">
      <w:pPr>
        <w:rPr>
          <w:rFonts w:cs="Arial"/>
        </w:rPr>
      </w:pPr>
    </w:p>
    <w:p w14:paraId="22865062" w14:textId="77777777" w:rsidR="002D4A57" w:rsidRPr="007F7C0A" w:rsidRDefault="002D4A57" w:rsidP="002D4A57">
      <w:pPr>
        <w:widowControl w:val="0"/>
        <w:autoSpaceDE w:val="0"/>
        <w:autoSpaceDN w:val="0"/>
        <w:adjustRightInd w:val="0"/>
        <w:rPr>
          <w:rFonts w:cs="Arial"/>
        </w:rPr>
      </w:pPr>
      <w:r w:rsidRPr="007F7C0A">
        <w:rPr>
          <w:rFonts w:cs="Arial"/>
        </w:rPr>
        <w:t>The CMU Application Software shall define a 16-character string at a prefixed location in memory (0x0803FFEC) to identify the Application Software Part Number.</w:t>
      </w:r>
    </w:p>
    <w:p w14:paraId="15C68540" w14:textId="77777777" w:rsidR="002D4A57" w:rsidRPr="007F7C0A" w:rsidRDefault="002D4A57" w:rsidP="002D4A57">
      <w:pPr>
        <w:widowControl w:val="0"/>
        <w:autoSpaceDE w:val="0"/>
        <w:autoSpaceDN w:val="0"/>
        <w:adjustRightInd w:val="0"/>
        <w:rPr>
          <w:rFonts w:cs="Arial"/>
        </w:rPr>
      </w:pPr>
      <w:r w:rsidRPr="007F7C0A">
        <w:rPr>
          <w:rFonts w:cs="Arial"/>
        </w:rPr>
        <w:t>Format: &lt; H108E-658&gt;&lt;space&gt;&lt;-&gt;&lt;x&gt;&lt;.&gt;&lt;yy&gt;&lt;space&gt;</w:t>
      </w:r>
    </w:p>
    <w:p w14:paraId="7BF2A893" w14:textId="77777777" w:rsidR="002D4A57" w:rsidRPr="007F7C0A" w:rsidRDefault="002D4A57" w:rsidP="002D4A57">
      <w:pPr>
        <w:widowControl w:val="0"/>
        <w:autoSpaceDE w:val="0"/>
        <w:autoSpaceDN w:val="0"/>
        <w:adjustRightInd w:val="0"/>
        <w:rPr>
          <w:rFonts w:cs="Arial"/>
        </w:rPr>
      </w:pPr>
      <w:r w:rsidRPr="007F7C0A">
        <w:rPr>
          <w:rFonts w:cs="Arial"/>
        </w:rPr>
        <w:t>where,</w:t>
      </w:r>
    </w:p>
    <w:p w14:paraId="2739FA11" w14:textId="77777777" w:rsidR="002D4A57" w:rsidRPr="007F7C0A" w:rsidRDefault="002D4A57" w:rsidP="002D4A57">
      <w:pPr>
        <w:widowControl w:val="0"/>
        <w:autoSpaceDE w:val="0"/>
        <w:autoSpaceDN w:val="0"/>
        <w:adjustRightInd w:val="0"/>
        <w:rPr>
          <w:rFonts w:cs="Arial"/>
        </w:rPr>
      </w:pPr>
      <w:r w:rsidRPr="007F7C0A">
        <w:rPr>
          <w:rFonts w:cs="Arial"/>
        </w:rPr>
        <w:t xml:space="preserve">          x is major release number</w:t>
      </w:r>
    </w:p>
    <w:p w14:paraId="763B1432" w14:textId="77777777" w:rsidR="002D4A57" w:rsidRPr="007F7C0A" w:rsidRDefault="002D4A57" w:rsidP="002D4A57">
      <w:pPr>
        <w:widowControl w:val="0"/>
        <w:autoSpaceDE w:val="0"/>
        <w:autoSpaceDN w:val="0"/>
        <w:adjustRightInd w:val="0"/>
        <w:rPr>
          <w:rFonts w:cs="Arial"/>
        </w:rPr>
      </w:pPr>
      <w:r w:rsidRPr="007F7C0A">
        <w:rPr>
          <w:rFonts w:cs="Arial"/>
        </w:rPr>
        <w:t xml:space="preserve">          yy is minor release number.</w:t>
      </w:r>
    </w:p>
    <w:p w14:paraId="5382C0F1" w14:textId="77777777" w:rsidR="002D4A57" w:rsidRPr="007F7C0A" w:rsidRDefault="002D4A57" w:rsidP="002D4A57">
      <w:pPr>
        <w:widowControl w:val="0"/>
        <w:autoSpaceDE w:val="0"/>
        <w:autoSpaceDN w:val="0"/>
        <w:adjustRightInd w:val="0"/>
        <w:rPr>
          <w:rFonts w:cs="Arial"/>
          <w:sz w:val="17"/>
          <w:szCs w:val="17"/>
        </w:rPr>
      </w:pPr>
    </w:p>
    <w:p w14:paraId="5A30C447" w14:textId="77777777" w:rsidR="002D4A57" w:rsidRPr="007F7C0A" w:rsidRDefault="00000000" w:rsidP="002D4A57">
      <w:pPr>
        <w:rPr>
          <w:rFonts w:cs="Arial"/>
        </w:rPr>
      </w:pPr>
      <w:r>
        <w:rPr>
          <w:rFonts w:cs="Arial"/>
        </w:rPr>
        <w:pict w14:anchorId="5AA5F8D0">
          <v:rect id="_x0000_i1087" style="width:0;height:1.5pt" o:hralign="center" o:hrstd="t" o:hr="t" fillcolor="#a0a0a0" stroked="f"/>
        </w:pict>
      </w:r>
    </w:p>
    <w:p w14:paraId="1BE6B2C2" w14:textId="77777777" w:rsidR="002D4A57" w:rsidRPr="007F7C0A" w:rsidRDefault="002D4A57" w:rsidP="002D4A57">
      <w:pPr>
        <w:pStyle w:val="Heading2"/>
        <w:rPr>
          <w:rFonts w:cs="Arial"/>
        </w:rPr>
      </w:pPr>
      <w:bookmarkStart w:id="85" w:name="_Toc171599887"/>
      <w:r w:rsidRPr="007F7C0A">
        <w:rPr>
          <w:rFonts w:cs="Arial"/>
        </w:rPr>
        <w:t>16.9 Resource Utilization</w:t>
      </w:r>
      <w:bookmarkEnd w:id="85"/>
    </w:p>
    <w:p w14:paraId="7C648395" w14:textId="77777777" w:rsidR="002D4A57" w:rsidRPr="007F7C0A" w:rsidRDefault="002D4A57" w:rsidP="002D4A57">
      <w:pPr>
        <w:rPr>
          <w:rFonts w:cs="Arial"/>
        </w:rPr>
      </w:pPr>
    </w:p>
    <w:p w14:paraId="3718D36E" w14:textId="77777777" w:rsidR="002D4A57" w:rsidRPr="007F7C0A" w:rsidRDefault="002D4A57" w:rsidP="002D4A57">
      <w:pPr>
        <w:widowControl w:val="0"/>
        <w:autoSpaceDE w:val="0"/>
        <w:autoSpaceDN w:val="0"/>
        <w:adjustRightInd w:val="0"/>
        <w:rPr>
          <w:rFonts w:cs="Arial"/>
        </w:rPr>
      </w:pPr>
      <w:r w:rsidRPr="007F7C0A">
        <w:rPr>
          <w:rFonts w:cs="Arial"/>
        </w:rPr>
        <w:t>This section specifies the Software High Level Requirements for the resource utilization of the CMU Module.</w:t>
      </w:r>
    </w:p>
    <w:p w14:paraId="4E73F6CE" w14:textId="77777777" w:rsidR="002D4A57" w:rsidRPr="007F7C0A" w:rsidRDefault="002D4A57" w:rsidP="002D4A57">
      <w:pPr>
        <w:widowControl w:val="0"/>
        <w:autoSpaceDE w:val="0"/>
        <w:autoSpaceDN w:val="0"/>
        <w:adjustRightInd w:val="0"/>
        <w:rPr>
          <w:rFonts w:cs="Arial"/>
        </w:rPr>
      </w:pPr>
    </w:p>
    <w:p w14:paraId="51D0207D" w14:textId="77777777" w:rsidR="002D4A57" w:rsidRPr="007F7C0A" w:rsidRDefault="00000000" w:rsidP="002D4A57">
      <w:pPr>
        <w:rPr>
          <w:rFonts w:cs="Arial"/>
        </w:rPr>
      </w:pPr>
      <w:r>
        <w:rPr>
          <w:rFonts w:cs="Arial"/>
        </w:rPr>
        <w:pict w14:anchorId="2C473754">
          <v:rect id="_x0000_i1088" style="width:0;height:1.5pt" o:hralign="center" o:hrstd="t" o:hr="t" fillcolor="#a0a0a0" stroked="f"/>
        </w:pict>
      </w:r>
    </w:p>
    <w:p w14:paraId="387B4B94" w14:textId="77777777" w:rsidR="002D4A57" w:rsidRPr="007F7C0A" w:rsidRDefault="002D4A57" w:rsidP="002D4A57">
      <w:pPr>
        <w:pStyle w:val="Heading3"/>
        <w:rPr>
          <w:rFonts w:cs="Arial"/>
        </w:rPr>
      </w:pPr>
      <w:bookmarkStart w:id="86" w:name="_Toc171599888"/>
      <w:r w:rsidRPr="007F7C0A">
        <w:rPr>
          <w:rFonts w:cs="Arial"/>
        </w:rPr>
        <w:lastRenderedPageBreak/>
        <w:t>16.9.1 Memory Usage</w:t>
      </w:r>
      <w:bookmarkEnd w:id="86"/>
    </w:p>
    <w:p w14:paraId="6D0F4361" w14:textId="77777777" w:rsidR="002D4A57" w:rsidRPr="007F7C0A" w:rsidRDefault="002D4A57" w:rsidP="002D4A57">
      <w:pPr>
        <w:rPr>
          <w:rFonts w:cs="Arial"/>
        </w:rPr>
      </w:pPr>
      <w:r w:rsidRPr="007F7C0A">
        <w:rPr>
          <w:rFonts w:cs="Arial"/>
        </w:rPr>
        <w:t>Requirement ID: H698-SRS-CMU-DRQ-70</w:t>
      </w:r>
    </w:p>
    <w:p w14:paraId="7D98DF8A" w14:textId="77777777" w:rsidR="002D4A57" w:rsidRPr="007F7C0A" w:rsidRDefault="002D4A57" w:rsidP="002D4A57">
      <w:pPr>
        <w:rPr>
          <w:rFonts w:cs="Arial"/>
        </w:rPr>
      </w:pPr>
      <w:r w:rsidRPr="007F7C0A">
        <w:rPr>
          <w:rFonts w:cs="Arial"/>
        </w:rPr>
        <w:t>MOPS: No</w:t>
      </w:r>
    </w:p>
    <w:p w14:paraId="6CC4A259" w14:textId="77777777" w:rsidR="002D4A57" w:rsidRPr="007F7C0A" w:rsidRDefault="002D4A57" w:rsidP="002D4A57">
      <w:pPr>
        <w:rPr>
          <w:rFonts w:cs="Arial"/>
        </w:rPr>
      </w:pPr>
      <w:r w:rsidRPr="007F7C0A">
        <w:rPr>
          <w:rFonts w:cs="Arial"/>
        </w:rPr>
        <w:t>Safety Requirement: No</w:t>
      </w:r>
    </w:p>
    <w:p w14:paraId="4E951BDB" w14:textId="77777777" w:rsidR="002D4A57" w:rsidRPr="007F7C0A" w:rsidRDefault="002D4A57" w:rsidP="002D4A57">
      <w:pPr>
        <w:rPr>
          <w:rFonts w:cs="Arial"/>
        </w:rPr>
      </w:pPr>
      <w:r w:rsidRPr="007F7C0A">
        <w:rPr>
          <w:rFonts w:cs="Arial"/>
        </w:rPr>
        <w:t>Rationale: This margin is required for future enhancements</w:t>
      </w:r>
    </w:p>
    <w:p w14:paraId="495A6D36" w14:textId="77777777" w:rsidR="002D4A57" w:rsidRPr="007F7C0A" w:rsidRDefault="002D4A57" w:rsidP="002D4A57">
      <w:pPr>
        <w:rPr>
          <w:rFonts w:cs="Arial"/>
        </w:rPr>
      </w:pPr>
      <w:r w:rsidRPr="007F7C0A">
        <w:rPr>
          <w:rFonts w:cs="Arial"/>
        </w:rPr>
        <w:t>Verification Method: Analysis</w:t>
      </w:r>
    </w:p>
    <w:p w14:paraId="2D1C837D" w14:textId="77777777" w:rsidR="002D4A57" w:rsidRPr="007F7C0A" w:rsidRDefault="002D4A57" w:rsidP="002D4A57">
      <w:pPr>
        <w:rPr>
          <w:rFonts w:cs="Arial"/>
        </w:rPr>
      </w:pPr>
    </w:p>
    <w:p w14:paraId="39ED2834" w14:textId="77777777" w:rsidR="002D4A57" w:rsidRPr="007F7C0A" w:rsidRDefault="002D4A57" w:rsidP="002D4A57">
      <w:pPr>
        <w:autoSpaceDE w:val="0"/>
        <w:autoSpaceDN w:val="0"/>
        <w:adjustRightInd w:val="0"/>
        <w:rPr>
          <w:rFonts w:cs="Arial"/>
        </w:rPr>
      </w:pPr>
      <w:r w:rsidRPr="007F7C0A">
        <w:rPr>
          <w:rFonts w:cs="Arial"/>
        </w:rPr>
        <w:t>The CMU Module software shall not utilise more than 80% of the available FLASH and RAM memory for the initial certification of the product.</w:t>
      </w:r>
    </w:p>
    <w:p w14:paraId="5A2C2BE7" w14:textId="77777777" w:rsidR="002D4A57" w:rsidRPr="007F7C0A" w:rsidRDefault="002D4A57" w:rsidP="002D4A57">
      <w:pPr>
        <w:widowControl w:val="0"/>
        <w:autoSpaceDE w:val="0"/>
        <w:autoSpaceDN w:val="0"/>
        <w:adjustRightInd w:val="0"/>
        <w:rPr>
          <w:rFonts w:cs="Arial"/>
        </w:rPr>
      </w:pPr>
    </w:p>
    <w:p w14:paraId="6B9D3507" w14:textId="77777777" w:rsidR="002D4A57" w:rsidRPr="007F7C0A" w:rsidRDefault="00000000" w:rsidP="002D4A57">
      <w:pPr>
        <w:rPr>
          <w:rFonts w:cs="Arial"/>
        </w:rPr>
      </w:pPr>
      <w:r>
        <w:rPr>
          <w:rFonts w:cs="Arial"/>
        </w:rPr>
        <w:pict w14:anchorId="432268CF">
          <v:rect id="_x0000_i1089" style="width:0;height:1.5pt" o:hralign="center" o:hrstd="t" o:hr="t" fillcolor="#a0a0a0" stroked="f"/>
        </w:pict>
      </w:r>
    </w:p>
    <w:p w14:paraId="09082DE8" w14:textId="77777777" w:rsidR="002D4A57" w:rsidRPr="007F7C0A" w:rsidRDefault="002D4A57" w:rsidP="002D4A57">
      <w:pPr>
        <w:pStyle w:val="Heading3"/>
        <w:rPr>
          <w:rFonts w:cs="Arial"/>
        </w:rPr>
      </w:pPr>
      <w:bookmarkStart w:id="87" w:name="_Toc171599889"/>
      <w:r w:rsidRPr="007F7C0A">
        <w:rPr>
          <w:rFonts w:cs="Arial"/>
        </w:rPr>
        <w:t>16.9.2 Throughput Usage</w:t>
      </w:r>
      <w:bookmarkEnd w:id="87"/>
    </w:p>
    <w:p w14:paraId="19D5C12D" w14:textId="77777777" w:rsidR="002D4A57" w:rsidRPr="007F7C0A" w:rsidRDefault="002D4A57" w:rsidP="002D4A57">
      <w:pPr>
        <w:rPr>
          <w:rFonts w:cs="Arial"/>
        </w:rPr>
      </w:pPr>
      <w:r w:rsidRPr="007F7C0A">
        <w:rPr>
          <w:rFonts w:cs="Arial"/>
        </w:rPr>
        <w:t>Requirement ID: H698-SRS-CMU-DRQ-71</w:t>
      </w:r>
    </w:p>
    <w:p w14:paraId="38608F0D" w14:textId="77777777" w:rsidR="002D4A57" w:rsidRPr="007F7C0A" w:rsidRDefault="002D4A57" w:rsidP="002D4A57">
      <w:pPr>
        <w:rPr>
          <w:rFonts w:cs="Arial"/>
        </w:rPr>
      </w:pPr>
      <w:r w:rsidRPr="007F7C0A">
        <w:rPr>
          <w:rFonts w:cs="Arial"/>
        </w:rPr>
        <w:t>MOPS: No</w:t>
      </w:r>
    </w:p>
    <w:p w14:paraId="6B5CA5EF" w14:textId="77777777" w:rsidR="002D4A57" w:rsidRPr="007F7C0A" w:rsidRDefault="002D4A57" w:rsidP="002D4A57">
      <w:pPr>
        <w:rPr>
          <w:rFonts w:cs="Arial"/>
        </w:rPr>
      </w:pPr>
      <w:r w:rsidRPr="007F7C0A">
        <w:rPr>
          <w:rFonts w:cs="Arial"/>
        </w:rPr>
        <w:t>Safety Requirement: No</w:t>
      </w:r>
    </w:p>
    <w:p w14:paraId="5C56B536" w14:textId="77777777" w:rsidR="002D4A57" w:rsidRPr="007F7C0A" w:rsidRDefault="002D4A57" w:rsidP="002D4A57">
      <w:pPr>
        <w:rPr>
          <w:rFonts w:cs="Arial"/>
        </w:rPr>
      </w:pPr>
      <w:r w:rsidRPr="007F7C0A">
        <w:rPr>
          <w:rFonts w:cs="Arial"/>
        </w:rPr>
        <w:t>Rationale: This margin is required for future enhancements</w:t>
      </w:r>
    </w:p>
    <w:p w14:paraId="0572CE55" w14:textId="77777777" w:rsidR="002D4A57" w:rsidRPr="007F7C0A" w:rsidRDefault="002D4A57" w:rsidP="002D4A57">
      <w:pPr>
        <w:rPr>
          <w:rFonts w:cs="Arial"/>
        </w:rPr>
      </w:pPr>
      <w:r w:rsidRPr="007F7C0A">
        <w:rPr>
          <w:rFonts w:cs="Arial"/>
        </w:rPr>
        <w:t>Verification Method: Analysis</w:t>
      </w:r>
    </w:p>
    <w:p w14:paraId="20625412" w14:textId="77777777" w:rsidR="002D4A57" w:rsidRPr="007F7C0A" w:rsidRDefault="002D4A57" w:rsidP="002D4A57">
      <w:pPr>
        <w:rPr>
          <w:rFonts w:cs="Arial"/>
        </w:rPr>
      </w:pPr>
    </w:p>
    <w:p w14:paraId="773FEB10" w14:textId="77777777" w:rsidR="002D4A57" w:rsidRPr="007F7C0A" w:rsidRDefault="002D4A57" w:rsidP="002D4A57">
      <w:pPr>
        <w:autoSpaceDE w:val="0"/>
        <w:autoSpaceDN w:val="0"/>
        <w:adjustRightInd w:val="0"/>
        <w:rPr>
          <w:rFonts w:cs="Arial"/>
        </w:rPr>
      </w:pPr>
      <w:r w:rsidRPr="007F7C0A">
        <w:rPr>
          <w:rFonts w:cs="Arial"/>
        </w:rPr>
        <w:t>The CMU Module software shall not utilise more than 80% of the available processor throughput for the initial certification of the product.</w:t>
      </w:r>
    </w:p>
    <w:p w14:paraId="6A29AB50" w14:textId="77777777" w:rsidR="002D4A57" w:rsidRPr="007F7C0A" w:rsidRDefault="002D4A57" w:rsidP="002D4A57">
      <w:pPr>
        <w:widowControl w:val="0"/>
        <w:autoSpaceDE w:val="0"/>
        <w:autoSpaceDN w:val="0"/>
        <w:adjustRightInd w:val="0"/>
        <w:rPr>
          <w:rFonts w:cs="Arial"/>
        </w:rPr>
      </w:pPr>
    </w:p>
    <w:p w14:paraId="5B9E087B" w14:textId="77777777" w:rsidR="002D4A57" w:rsidRPr="007F7C0A" w:rsidRDefault="00000000" w:rsidP="002D4A57">
      <w:pPr>
        <w:rPr>
          <w:rFonts w:cs="Arial"/>
        </w:rPr>
      </w:pPr>
      <w:r>
        <w:rPr>
          <w:rFonts w:cs="Arial"/>
        </w:rPr>
        <w:pict w14:anchorId="1A1B9821">
          <v:rect id="_x0000_i1090" style="width:0;height:1.5pt" o:hralign="center" o:hrstd="t" o:hr="t" fillcolor="#a0a0a0" stroked="f"/>
        </w:pict>
      </w:r>
    </w:p>
    <w:p w14:paraId="58B85084" w14:textId="77777777" w:rsidR="002D4A57" w:rsidRPr="007F7C0A" w:rsidRDefault="002D4A57" w:rsidP="002D4A57">
      <w:pPr>
        <w:rPr>
          <w:rFonts w:cs="Arial"/>
        </w:rPr>
      </w:pPr>
    </w:p>
    <w:p w14:paraId="31F5BF21" w14:textId="77777777" w:rsidR="002D4A57" w:rsidRPr="007F7C0A" w:rsidRDefault="002D4A57" w:rsidP="002D4A57">
      <w:pPr>
        <w:rPr>
          <w:rFonts w:cs="Arial"/>
        </w:rPr>
      </w:pPr>
    </w:p>
    <w:p w14:paraId="278F6701" w14:textId="22991F58" w:rsidR="003314AA" w:rsidRDefault="003314AA" w:rsidP="005B568C">
      <w:pPr>
        <w:jc w:val="center"/>
      </w:pPr>
    </w:p>
    <w:sectPr w:rsidR="003314AA" w:rsidSect="000752EA">
      <w:headerReference w:type="even" r:id="rId20"/>
      <w:headerReference w:type="default" r:id="rId21"/>
      <w:footerReference w:type="even" r:id="rId22"/>
      <w:footerReference w:type="default" r:id="rId23"/>
      <w:headerReference w:type="first" r:id="rId24"/>
      <w:footerReference w:type="first" r:id="rId25"/>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38DDF" w14:textId="77777777" w:rsidR="0000543B" w:rsidRDefault="0000543B">
      <w:pPr>
        <w:spacing w:line="240" w:lineRule="auto"/>
      </w:pPr>
      <w:r>
        <w:separator/>
      </w:r>
    </w:p>
  </w:endnote>
  <w:endnote w:type="continuationSeparator" w:id="0">
    <w:p w14:paraId="6BDC803F" w14:textId="77777777" w:rsidR="0000543B" w:rsidRDefault="00005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G Times (WN)">
    <w:altName w:val="Times New Roman"/>
    <w:charset w:val="00"/>
    <w:family w:val="roman"/>
    <w:pitch w:val="variable"/>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4D786" w14:textId="77777777" w:rsidR="000B4C9D" w:rsidRDefault="000B4C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Look w:val="0000" w:firstRow="0" w:lastRow="0" w:firstColumn="0" w:lastColumn="0" w:noHBand="0" w:noVBand="0"/>
    </w:tblPr>
    <w:tblGrid>
      <w:gridCol w:w="4680"/>
      <w:gridCol w:w="4680"/>
    </w:tblGrid>
    <w:tr w:rsidR="00D71FA3" w:rsidRPr="00D3782E" w14:paraId="3F7569DE" w14:textId="77777777" w:rsidTr="0057651D">
      <w:trPr>
        <w:trHeight w:val="835"/>
      </w:trPr>
      <w:tc>
        <w:tcPr>
          <w:tcW w:w="4680" w:type="dxa"/>
          <w:tcBorders>
            <w:top w:val="single" w:sz="4" w:space="0" w:color="000000"/>
          </w:tcBorders>
        </w:tcPr>
        <w:p w14:paraId="015F7F28" w14:textId="77777777" w:rsidR="00D71FA3" w:rsidRDefault="00D71FA3" w:rsidP="006C42FF">
          <w:pPr>
            <w:pStyle w:val="Footer"/>
            <w:rPr>
              <w:rFonts w:cs="Arial"/>
            </w:rPr>
          </w:pPr>
          <w:r w:rsidRPr="005066BB">
            <w:rPr>
              <w:rFonts w:cs="Arial"/>
            </w:rPr>
            <w:t xml:space="preserve">H698-002-001-CMU </w:t>
          </w:r>
        </w:p>
        <w:p w14:paraId="479DD66E" w14:textId="26FAF603" w:rsidR="00D71FA3" w:rsidRPr="00E14575" w:rsidRDefault="00103912" w:rsidP="006C42FF">
          <w:pPr>
            <w:pStyle w:val="Footer"/>
            <w:rPr>
              <w:rFonts w:cs="Arial"/>
            </w:rPr>
          </w:pPr>
          <w:r>
            <w:rPr>
              <w:rStyle w:val="ui-provider"/>
            </w:rPr>
            <w:t>ALTEN Global Technologies Private Limited</w:t>
          </w:r>
          <w:r w:rsidR="00D71FA3" w:rsidRPr="00E14575">
            <w:rPr>
              <w:rFonts w:cs="Arial"/>
            </w:rPr>
            <w:t>.</w:t>
          </w:r>
        </w:p>
        <w:p w14:paraId="0D381CF2" w14:textId="77777777" w:rsidR="00D71FA3" w:rsidRPr="00E14575" w:rsidRDefault="00D71FA3" w:rsidP="006C42FF">
          <w:pPr>
            <w:pStyle w:val="Footer"/>
            <w:rPr>
              <w:rFonts w:cs="Arial"/>
            </w:rPr>
          </w:pPr>
          <w:r>
            <w:rPr>
              <w:rFonts w:cs="Arial"/>
            </w:rPr>
            <w:t>72&amp;73</w:t>
          </w:r>
          <w:r w:rsidRPr="00E14575">
            <w:rPr>
              <w:rFonts w:cs="Arial"/>
            </w:rPr>
            <w:t>, Krishna Reddy Colony, Domlur layout</w:t>
          </w:r>
        </w:p>
        <w:p w14:paraId="3CBB2CD5" w14:textId="77777777" w:rsidR="00D71FA3" w:rsidRPr="00E14575" w:rsidRDefault="00D71FA3" w:rsidP="006C42FF">
          <w:pPr>
            <w:pStyle w:val="Footer"/>
            <w:rPr>
              <w:rFonts w:cs="Arial"/>
            </w:rPr>
          </w:pPr>
          <w:r w:rsidRPr="00E14575">
            <w:rPr>
              <w:rFonts w:cs="Arial"/>
            </w:rPr>
            <w:t>Bengaluru - 560071, INDIA</w:t>
          </w:r>
        </w:p>
        <w:p w14:paraId="6CE34FF2" w14:textId="77777777" w:rsidR="00D71FA3" w:rsidRPr="00E14575" w:rsidRDefault="00D71FA3" w:rsidP="006C42FF">
          <w:pPr>
            <w:pStyle w:val="Footer"/>
            <w:rPr>
              <w:rFonts w:cs="Arial"/>
            </w:rPr>
          </w:pPr>
        </w:p>
      </w:tc>
      <w:tc>
        <w:tcPr>
          <w:tcW w:w="4680" w:type="dxa"/>
          <w:tcBorders>
            <w:top w:val="single" w:sz="4" w:space="0" w:color="000000"/>
          </w:tcBorders>
        </w:tcPr>
        <w:p w14:paraId="5028489D" w14:textId="4676708B" w:rsidR="00D71FA3" w:rsidRPr="00E14575" w:rsidRDefault="00D71FA3" w:rsidP="006C42FF">
          <w:pPr>
            <w:pStyle w:val="Footer"/>
            <w:ind w:left="702"/>
            <w:rPr>
              <w:rFonts w:cs="Arial"/>
            </w:rPr>
          </w:pPr>
          <w:r w:rsidRPr="00E14575">
            <w:rPr>
              <w:rFonts w:cs="Arial"/>
            </w:rPr>
            <w:sym w:font="Symbol" w:char="F0E3"/>
          </w:r>
          <w:r w:rsidRPr="00E14575">
            <w:rPr>
              <w:rFonts w:cs="Arial"/>
            </w:rPr>
            <w:t xml:space="preserve"> 20</w:t>
          </w:r>
          <w:r>
            <w:rPr>
              <w:rFonts w:cs="Arial"/>
            </w:rPr>
            <w:t>2</w:t>
          </w:r>
          <w:r w:rsidR="00484F4C">
            <w:rPr>
              <w:rFonts w:cs="Arial"/>
            </w:rPr>
            <w:t>4</w:t>
          </w:r>
          <w:r w:rsidRPr="00E14575">
            <w:rPr>
              <w:rFonts w:cs="Arial"/>
            </w:rPr>
            <w:t xml:space="preserve"> Controlled copy available in CM</w:t>
          </w:r>
        </w:p>
        <w:p w14:paraId="3476862E" w14:textId="77777777" w:rsidR="00D71FA3" w:rsidRPr="00E14575" w:rsidRDefault="00D71FA3" w:rsidP="006C42FF">
          <w:pPr>
            <w:pStyle w:val="Footer"/>
            <w:ind w:left="702"/>
            <w:rPr>
              <w:rFonts w:cs="Arial"/>
            </w:rPr>
          </w:pPr>
          <w:r w:rsidRPr="00E14575">
            <w:rPr>
              <w:rFonts w:cs="Arial"/>
            </w:rPr>
            <w:t>Howell Instruments, Inc.</w:t>
          </w:r>
        </w:p>
        <w:p w14:paraId="42064FB4" w14:textId="77777777" w:rsidR="00D71FA3" w:rsidRPr="00E14575" w:rsidRDefault="00D71FA3" w:rsidP="006C42FF">
          <w:pPr>
            <w:pStyle w:val="Footer"/>
            <w:ind w:left="702"/>
            <w:rPr>
              <w:rFonts w:cs="Arial"/>
            </w:rPr>
          </w:pPr>
          <w:r w:rsidRPr="00E14575">
            <w:rPr>
              <w:rFonts w:cs="Arial"/>
            </w:rPr>
            <w:t>8945 South Freeway</w:t>
          </w:r>
        </w:p>
        <w:p w14:paraId="65927A94" w14:textId="072C80B0" w:rsidR="00D71FA3" w:rsidRPr="00E14575" w:rsidRDefault="00D71FA3" w:rsidP="006C42FF">
          <w:pPr>
            <w:pStyle w:val="Footer"/>
            <w:ind w:left="702"/>
            <w:rPr>
              <w:rFonts w:cs="Arial"/>
            </w:rPr>
          </w:pPr>
          <w:r w:rsidRPr="00E14575">
            <w:rPr>
              <w:rFonts w:cs="Arial"/>
            </w:rPr>
            <w:t>Fort Worth, TX 76140</w:t>
          </w:r>
        </w:p>
      </w:tc>
    </w:tr>
  </w:tbl>
  <w:p w14:paraId="166B3BEC" w14:textId="77777777" w:rsidR="00D71FA3" w:rsidRPr="007451DD" w:rsidRDefault="00D71FA3" w:rsidP="00745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EFE1B" w14:textId="77777777" w:rsidR="000B4C9D" w:rsidRDefault="000B4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263E9" w14:textId="77777777" w:rsidR="0000543B" w:rsidRDefault="0000543B">
      <w:pPr>
        <w:spacing w:line="240" w:lineRule="auto"/>
      </w:pPr>
      <w:r>
        <w:separator/>
      </w:r>
    </w:p>
  </w:footnote>
  <w:footnote w:type="continuationSeparator" w:id="0">
    <w:p w14:paraId="662A78E5" w14:textId="77777777" w:rsidR="0000543B" w:rsidRDefault="000054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B9CBE" w14:textId="5A6407B5" w:rsidR="000B4C9D" w:rsidRDefault="00883857">
    <w:pPr>
      <w:pStyle w:val="Header"/>
    </w:pPr>
    <w:r>
      <w:rPr>
        <w:noProof/>
      </w:rPr>
      <w:pict w14:anchorId="49F86C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673547" o:spid="_x0000_s1026" type="#_x0000_t136" style="position:absolute;left:0;text-align:left;margin-left:0;margin-top:0;width:609.1pt;height:50.75pt;rotation:315;z-index:-251655168;mso-position-horizontal:center;mso-position-horizontal-relative:margin;mso-position-vertical:center;mso-position-vertical-relative:margin" o:allowincell="f" fillcolor="silver" stroked="f">
          <v:fill opacity=".5"/>
          <v:textpath style="font-family:&quot;Arial&quot;;font-size:1pt" string="V2_H398_SOI3_RELEASE_0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7BC38" w14:textId="29D06CEF" w:rsidR="00D71FA3" w:rsidRPr="007266AD" w:rsidRDefault="00883857" w:rsidP="007451DD">
    <w:pPr>
      <w:pStyle w:val="Covertitle"/>
      <w:jc w:val="right"/>
      <w:rPr>
        <w:sz w:val="22"/>
        <w:szCs w:val="22"/>
      </w:rPr>
    </w:pPr>
    <w:r>
      <w:rPr>
        <w:noProof/>
      </w:rPr>
      <w:pict w14:anchorId="4ADD60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673548" o:spid="_x0000_s1027" type="#_x0000_t136" style="position:absolute;left:0;text-align:left;margin-left:0;margin-top:0;width:609.1pt;height:50.75pt;rotation:315;z-index:-251653120;mso-position-horizontal:center;mso-position-horizontal-relative:margin;mso-position-vertical:center;mso-position-vertical-relative:margin" o:allowincell="f" fillcolor="silver" stroked="f">
          <v:fill opacity=".5"/>
          <v:textpath style="font-family:&quot;Arial&quot;;font-size:1pt" string="V2_H398_SOI3_RELEASE_01"/>
        </v:shape>
      </w:pict>
    </w:r>
    <w:r w:rsidR="00D71FA3" w:rsidRPr="007266AD">
      <w:rPr>
        <w:sz w:val="20"/>
        <w:szCs w:val="20"/>
      </w:rPr>
      <w:t xml:space="preserve">Page </w:t>
    </w:r>
    <w:r w:rsidR="00D71FA3" w:rsidRPr="007266AD">
      <w:rPr>
        <w:b w:val="0"/>
        <w:bCs w:val="0"/>
        <w:sz w:val="20"/>
        <w:szCs w:val="20"/>
      </w:rPr>
      <w:fldChar w:fldCharType="begin"/>
    </w:r>
    <w:r w:rsidR="00D71FA3" w:rsidRPr="007266AD">
      <w:rPr>
        <w:sz w:val="20"/>
        <w:szCs w:val="20"/>
      </w:rPr>
      <w:instrText xml:space="preserve"> PAGE </w:instrText>
    </w:r>
    <w:r w:rsidR="00D71FA3" w:rsidRPr="007266AD">
      <w:rPr>
        <w:b w:val="0"/>
        <w:bCs w:val="0"/>
        <w:sz w:val="20"/>
        <w:szCs w:val="20"/>
      </w:rPr>
      <w:fldChar w:fldCharType="separate"/>
    </w:r>
    <w:r w:rsidR="00423D84">
      <w:rPr>
        <w:noProof/>
        <w:sz w:val="20"/>
        <w:szCs w:val="20"/>
      </w:rPr>
      <w:t>1</w:t>
    </w:r>
    <w:r w:rsidR="00D71FA3" w:rsidRPr="007266AD">
      <w:rPr>
        <w:b w:val="0"/>
        <w:bCs w:val="0"/>
        <w:sz w:val="20"/>
        <w:szCs w:val="20"/>
      </w:rPr>
      <w:fldChar w:fldCharType="end"/>
    </w:r>
    <w:r w:rsidR="00D71FA3" w:rsidRPr="007266AD">
      <w:rPr>
        <w:sz w:val="20"/>
        <w:szCs w:val="20"/>
      </w:rPr>
      <w:t xml:space="preserve"> of </w:t>
    </w:r>
    <w:r w:rsidR="00D71FA3" w:rsidRPr="007266AD">
      <w:rPr>
        <w:b w:val="0"/>
        <w:bCs w:val="0"/>
        <w:sz w:val="20"/>
        <w:szCs w:val="20"/>
      </w:rPr>
      <w:fldChar w:fldCharType="begin"/>
    </w:r>
    <w:r w:rsidR="00D71FA3" w:rsidRPr="007266AD">
      <w:rPr>
        <w:sz w:val="20"/>
        <w:szCs w:val="20"/>
      </w:rPr>
      <w:instrText xml:space="preserve"> NUMPAGES  </w:instrText>
    </w:r>
    <w:r w:rsidR="00D71FA3" w:rsidRPr="007266AD">
      <w:rPr>
        <w:b w:val="0"/>
        <w:bCs w:val="0"/>
        <w:sz w:val="20"/>
        <w:szCs w:val="20"/>
      </w:rPr>
      <w:fldChar w:fldCharType="separate"/>
    </w:r>
    <w:r w:rsidR="00423D84">
      <w:rPr>
        <w:noProof/>
        <w:sz w:val="20"/>
        <w:szCs w:val="20"/>
      </w:rPr>
      <w:t>46</w:t>
    </w:r>
    <w:r w:rsidR="00D71FA3" w:rsidRPr="007266AD">
      <w:rPr>
        <w:b w:val="0"/>
        <w:bCs w:val="0"/>
        <w:sz w:val="20"/>
        <w:szCs w:val="20"/>
      </w:rPr>
      <w:fldChar w:fldCharType="end"/>
    </w:r>
  </w:p>
  <w:p w14:paraId="334C7607" w14:textId="77777777" w:rsidR="00D71FA3" w:rsidRPr="001C447D" w:rsidRDefault="00D71FA3" w:rsidP="007451DD">
    <w:pPr>
      <w:pStyle w:val="Covertitle"/>
      <w:rPr>
        <w:rFonts w:cs="Arial"/>
        <w:sz w:val="20"/>
        <w:szCs w:val="22"/>
      </w:rPr>
    </w:pPr>
    <w:r w:rsidRPr="001C447D">
      <w:rPr>
        <w:rFonts w:cs="Arial"/>
        <w:sz w:val="20"/>
        <w:szCs w:val="22"/>
      </w:rPr>
      <w:t xml:space="preserve">Proprietary and Confidential Information </w:t>
    </w:r>
  </w:p>
  <w:p w14:paraId="1758C18A" w14:textId="77777777" w:rsidR="00D71FA3" w:rsidRDefault="00D71FA3">
    <w:pPr>
      <w:pStyle w:val="Header"/>
      <w:pBdr>
        <w:top w:val="none" w:sz="0" w:space="0" w:color="auto"/>
        <w:left w:val="none" w:sz="0" w:space="0" w:color="auto"/>
        <w:bottom w:val="none" w:sz="0" w:space="0" w:color="auto"/>
        <w:right w:val="none" w:sz="0" w:space="0" w:color="auto"/>
      </w:pBdr>
      <w:spacing w:before="0" w:line="240"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4434C" w14:textId="173924CD" w:rsidR="000B4C9D" w:rsidRDefault="00883857">
    <w:pPr>
      <w:pStyle w:val="Header"/>
    </w:pPr>
    <w:r>
      <w:rPr>
        <w:noProof/>
      </w:rPr>
      <w:pict w14:anchorId="26DD6A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673546" o:spid="_x0000_s1025" type="#_x0000_t136" style="position:absolute;left:0;text-align:left;margin-left:0;margin-top:0;width:609.1pt;height:50.75pt;rotation:315;z-index:-251657216;mso-position-horizontal:center;mso-position-horizontal-relative:margin;mso-position-vertical:center;mso-position-vertical-relative:margin" o:allowincell="f" fillcolor="silver" stroked="f">
          <v:fill opacity=".5"/>
          <v:textpath style="font-family:&quot;Arial&quot;;font-size:1pt" string="V2_H398_SOI3_RELEASE_0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262CF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F844AD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5621E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3E610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A4281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4A1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1EA6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0257D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D14D6FA"/>
    <w:lvl w:ilvl="0">
      <w:start w:val="1"/>
      <w:numFmt w:val="decimal"/>
      <w:pStyle w:val="ListNumber"/>
      <w:lvlText w:val="%1."/>
      <w:lvlJc w:val="left"/>
      <w:pPr>
        <w:tabs>
          <w:tab w:val="num" w:pos="360"/>
        </w:tabs>
        <w:ind w:left="360" w:hanging="360"/>
      </w:pPr>
    </w:lvl>
  </w:abstractNum>
  <w:abstractNum w:abstractNumId="9" w15:restartNumberingAfterBreak="0">
    <w:nsid w:val="FFFFFFFE"/>
    <w:multiLevelType w:val="singleLevel"/>
    <w:tmpl w:val="BC7A0DCC"/>
    <w:lvl w:ilvl="0">
      <w:numFmt w:val="bullet"/>
      <w:lvlText w:val="*"/>
      <w:lvlJc w:val="left"/>
    </w:lvl>
  </w:abstractNum>
  <w:abstractNum w:abstractNumId="10" w15:restartNumberingAfterBreak="0">
    <w:nsid w:val="00D349B3"/>
    <w:multiLevelType w:val="hybridMultilevel"/>
    <w:tmpl w:val="985A5916"/>
    <w:lvl w:ilvl="0" w:tplc="160662E0">
      <w:start w:val="1"/>
      <w:numFmt w:val="bullet"/>
      <w:pStyle w:val="tablebody-bull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B634C9"/>
    <w:multiLevelType w:val="hybridMultilevel"/>
    <w:tmpl w:val="43769010"/>
    <w:lvl w:ilvl="0" w:tplc="B93E0B1E">
      <w:start w:val="1"/>
      <w:numFmt w:val="lowerRoman"/>
      <w:pStyle w:val="bodytextindnum"/>
      <w:lvlText w:val="%1)"/>
      <w:lvlJc w:val="left"/>
      <w:pPr>
        <w:tabs>
          <w:tab w:val="num" w:pos="1800"/>
        </w:tabs>
        <w:ind w:left="1440" w:hanging="360"/>
      </w:pPr>
      <w:rPr>
        <w:rFonts w:hint="default"/>
      </w:rPr>
    </w:lvl>
    <w:lvl w:ilvl="1" w:tplc="04090019">
      <w:start w:val="1"/>
      <w:numFmt w:val="lowerRoman"/>
      <w:pStyle w:val="bodytextindnumind"/>
      <w:lvlText w:val="(%2)"/>
      <w:lvlJc w:val="left"/>
      <w:pPr>
        <w:tabs>
          <w:tab w:val="num" w:pos="252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095524F8"/>
    <w:multiLevelType w:val="singleLevel"/>
    <w:tmpl w:val="0CFECDA0"/>
    <w:lvl w:ilvl="0">
      <w:start w:val="1"/>
      <w:numFmt w:val="decimal"/>
      <w:lvlText w:val="%1."/>
      <w:legacy w:legacy="1" w:legacySpace="0" w:legacyIndent="0"/>
      <w:lvlJc w:val="left"/>
      <w:rPr>
        <w:rFonts w:ascii="Arial" w:hAnsi="Arial" w:cs="Arial" w:hint="default"/>
      </w:rPr>
    </w:lvl>
  </w:abstractNum>
  <w:abstractNum w:abstractNumId="13" w15:restartNumberingAfterBreak="0">
    <w:nsid w:val="0BA61202"/>
    <w:multiLevelType w:val="singleLevel"/>
    <w:tmpl w:val="32962232"/>
    <w:lvl w:ilvl="0">
      <w:start w:val="1"/>
      <w:numFmt w:val="decimal"/>
      <w:lvlText w:val="%1)"/>
      <w:legacy w:legacy="1" w:legacySpace="0" w:legacyIndent="360"/>
      <w:lvlJc w:val="left"/>
      <w:rPr>
        <w:rFonts w:ascii="Arial" w:hAnsi="Arial" w:cs="Arial" w:hint="default"/>
      </w:rPr>
    </w:lvl>
  </w:abstractNum>
  <w:abstractNum w:abstractNumId="14" w15:restartNumberingAfterBreak="0">
    <w:nsid w:val="0D465C89"/>
    <w:multiLevelType w:val="hybridMultilevel"/>
    <w:tmpl w:val="32AA1FC6"/>
    <w:lvl w:ilvl="0" w:tplc="A31CFE16">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5" w15:restartNumberingAfterBreak="0">
    <w:nsid w:val="20632797"/>
    <w:multiLevelType w:val="singleLevel"/>
    <w:tmpl w:val="FB546044"/>
    <w:lvl w:ilvl="0">
      <w:start w:val="1"/>
      <w:numFmt w:val="lowerLetter"/>
      <w:lvlText w:val="%1."/>
      <w:legacy w:legacy="1" w:legacySpace="0" w:legacyIndent="0"/>
      <w:lvlJc w:val="left"/>
      <w:rPr>
        <w:rFonts w:ascii="Arial" w:hAnsi="Arial" w:cs="Arial" w:hint="default"/>
      </w:rPr>
    </w:lvl>
  </w:abstractNum>
  <w:abstractNum w:abstractNumId="16" w15:restartNumberingAfterBreak="0">
    <w:nsid w:val="213A757D"/>
    <w:multiLevelType w:val="singleLevel"/>
    <w:tmpl w:val="1870043A"/>
    <w:lvl w:ilvl="0">
      <w:start w:val="1"/>
      <w:numFmt w:val="decimal"/>
      <w:lvlText w:val="%1)"/>
      <w:legacy w:legacy="1" w:legacySpace="0" w:legacyIndent="360"/>
      <w:lvlJc w:val="left"/>
      <w:rPr>
        <w:rFonts w:ascii="Arial" w:hAnsi="Arial" w:cs="Arial" w:hint="default"/>
      </w:rPr>
    </w:lvl>
  </w:abstractNum>
  <w:abstractNum w:abstractNumId="17" w15:restartNumberingAfterBreak="0">
    <w:nsid w:val="27121B57"/>
    <w:multiLevelType w:val="hybridMultilevel"/>
    <w:tmpl w:val="8EC49098"/>
    <w:lvl w:ilvl="0" w:tplc="B0CC290A">
      <w:start w:val="1"/>
      <w:numFmt w:val="bullet"/>
      <w:pStyle w:val="tablebody-bul"/>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7D27D2"/>
    <w:multiLevelType w:val="hybridMultilevel"/>
    <w:tmpl w:val="63CE362C"/>
    <w:lvl w:ilvl="0" w:tplc="AA68F8F4">
      <w:start w:val="1"/>
      <w:numFmt w:val="bullet"/>
      <w:lvlText w:val=""/>
      <w:lvlJc w:val="left"/>
      <w:pPr>
        <w:tabs>
          <w:tab w:val="num" w:pos="720"/>
        </w:tabs>
        <w:ind w:left="720" w:hanging="360"/>
      </w:pPr>
      <w:rPr>
        <w:rFonts w:ascii="Symbol" w:hAnsi="Symbol" w:hint="default"/>
        <w:color w:val="auto"/>
      </w:rPr>
    </w:lvl>
    <w:lvl w:ilvl="1" w:tplc="C7E2CDD4">
      <w:start w:val="1"/>
      <w:numFmt w:val="decimal"/>
      <w:pStyle w:val="tablenumbul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DC2C00"/>
    <w:multiLevelType w:val="singleLevel"/>
    <w:tmpl w:val="46465266"/>
    <w:lvl w:ilvl="0">
      <w:start w:val="1"/>
      <w:numFmt w:val="bullet"/>
      <w:pStyle w:val="bullet1"/>
      <w:lvlText w:val=""/>
      <w:lvlJc w:val="left"/>
      <w:pPr>
        <w:tabs>
          <w:tab w:val="num" w:pos="1800"/>
        </w:tabs>
        <w:ind w:left="1800" w:hanging="360"/>
      </w:pPr>
      <w:rPr>
        <w:rFonts w:ascii="Symbol" w:hAnsi="Symbol" w:hint="default"/>
      </w:rPr>
    </w:lvl>
  </w:abstractNum>
  <w:abstractNum w:abstractNumId="20" w15:restartNumberingAfterBreak="0">
    <w:nsid w:val="38705E28"/>
    <w:multiLevelType w:val="hybridMultilevel"/>
    <w:tmpl w:val="3D38EAD6"/>
    <w:lvl w:ilvl="0" w:tplc="FFFFFFFF">
      <w:start w:val="1"/>
      <w:numFmt w:val="bullet"/>
      <w:pStyle w:val="bulletind"/>
      <w:lvlText w:val=""/>
      <w:lvlJc w:val="left"/>
      <w:pPr>
        <w:tabs>
          <w:tab w:val="num" w:pos="2376"/>
        </w:tabs>
        <w:ind w:left="2376"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3C5A7A26"/>
    <w:multiLevelType w:val="hybridMultilevel"/>
    <w:tmpl w:val="F7701E06"/>
    <w:lvl w:ilvl="0" w:tplc="4134E528">
      <w:start w:val="1"/>
      <w:numFmt w:val="bullet"/>
      <w:pStyle w:val="bullet-2"/>
      <w:lvlText w:val=""/>
      <w:lvlJc w:val="left"/>
      <w:pPr>
        <w:tabs>
          <w:tab w:val="num" w:pos="720"/>
        </w:tabs>
        <w:ind w:left="72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C51B93"/>
    <w:multiLevelType w:val="singleLevel"/>
    <w:tmpl w:val="FB48A74E"/>
    <w:lvl w:ilvl="0">
      <w:start w:val="1"/>
      <w:numFmt w:val="decimal"/>
      <w:lvlText w:val="%1)"/>
      <w:legacy w:legacy="1" w:legacySpace="0" w:legacyIndent="0"/>
      <w:lvlJc w:val="left"/>
      <w:rPr>
        <w:rFonts w:ascii="Arial" w:hAnsi="Arial" w:cs="Arial" w:hint="default"/>
      </w:rPr>
    </w:lvl>
  </w:abstractNum>
  <w:abstractNum w:abstractNumId="23" w15:restartNumberingAfterBreak="0">
    <w:nsid w:val="4B9F6A97"/>
    <w:multiLevelType w:val="singleLevel"/>
    <w:tmpl w:val="EF623582"/>
    <w:lvl w:ilvl="0">
      <w:start w:val="1"/>
      <w:numFmt w:val="decimal"/>
      <w:lvlText w:val="%1)"/>
      <w:legacy w:legacy="1" w:legacySpace="0" w:legacyIndent="360"/>
      <w:lvlJc w:val="left"/>
      <w:rPr>
        <w:rFonts w:ascii="Arial" w:hAnsi="Arial" w:cs="Arial" w:hint="default"/>
      </w:rPr>
    </w:lvl>
  </w:abstractNum>
  <w:abstractNum w:abstractNumId="24" w15:restartNumberingAfterBreak="0">
    <w:nsid w:val="4F1A54AD"/>
    <w:multiLevelType w:val="singleLevel"/>
    <w:tmpl w:val="75AA939E"/>
    <w:lvl w:ilvl="0">
      <w:numFmt w:val="decimal"/>
      <w:pStyle w:val="handbul"/>
      <w:lvlText w:val="*"/>
      <w:lvlJc w:val="left"/>
    </w:lvl>
  </w:abstractNum>
  <w:abstractNum w:abstractNumId="25" w15:restartNumberingAfterBreak="0">
    <w:nsid w:val="514F1A5C"/>
    <w:multiLevelType w:val="singleLevel"/>
    <w:tmpl w:val="FB546044"/>
    <w:lvl w:ilvl="0">
      <w:start w:val="1"/>
      <w:numFmt w:val="lowerLetter"/>
      <w:lvlText w:val="%1."/>
      <w:legacy w:legacy="1" w:legacySpace="0" w:legacyIndent="0"/>
      <w:lvlJc w:val="left"/>
      <w:rPr>
        <w:rFonts w:ascii="Arial" w:hAnsi="Arial" w:cs="Arial" w:hint="default"/>
      </w:rPr>
    </w:lvl>
  </w:abstractNum>
  <w:abstractNum w:abstractNumId="26" w15:restartNumberingAfterBreak="0">
    <w:nsid w:val="527B0A50"/>
    <w:multiLevelType w:val="hybridMultilevel"/>
    <w:tmpl w:val="C68EEA96"/>
    <w:lvl w:ilvl="0" w:tplc="19BED380">
      <w:start w:val="1"/>
      <w:numFmt w:val="lowerLetter"/>
      <w:pStyle w:val="bull-alpha"/>
      <w:lvlText w:val="%1."/>
      <w:lvlJc w:val="left"/>
      <w:pPr>
        <w:tabs>
          <w:tab w:val="num" w:pos="504"/>
        </w:tabs>
        <w:ind w:left="504" w:hanging="360"/>
      </w:pPr>
    </w:lvl>
    <w:lvl w:ilvl="1" w:tplc="04090003">
      <w:start w:val="1"/>
      <w:numFmt w:val="bullet"/>
      <w:lvlText w:val="o"/>
      <w:lvlJc w:val="left"/>
      <w:pPr>
        <w:tabs>
          <w:tab w:val="num" w:pos="1224"/>
        </w:tabs>
        <w:ind w:left="1224" w:hanging="360"/>
      </w:pPr>
      <w:rPr>
        <w:rFonts w:ascii="Courier New" w:hAnsi="Courier New" w:hint="default"/>
      </w:rPr>
    </w:lvl>
    <w:lvl w:ilvl="2" w:tplc="04090005">
      <w:start w:val="1"/>
      <w:numFmt w:val="bullet"/>
      <w:lvlText w:val=""/>
      <w:lvlJc w:val="left"/>
      <w:pPr>
        <w:tabs>
          <w:tab w:val="num" w:pos="1944"/>
        </w:tabs>
        <w:ind w:left="1944" w:hanging="360"/>
      </w:pPr>
      <w:rPr>
        <w:rFonts w:ascii="Wingdings" w:hAnsi="Wingdings" w:hint="default"/>
      </w:rPr>
    </w:lvl>
    <w:lvl w:ilvl="3" w:tplc="0409000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27" w15:restartNumberingAfterBreak="0">
    <w:nsid w:val="5A096587"/>
    <w:multiLevelType w:val="singleLevel"/>
    <w:tmpl w:val="5D3E704E"/>
    <w:lvl w:ilvl="0">
      <w:start w:val="1"/>
      <w:numFmt w:val="decimal"/>
      <w:lvlText w:val="%1)"/>
      <w:legacy w:legacy="1" w:legacySpace="0" w:legacyIndent="360"/>
      <w:lvlJc w:val="left"/>
      <w:rPr>
        <w:rFonts w:ascii="Arial" w:hAnsi="Arial" w:cs="Arial" w:hint="default"/>
      </w:rPr>
    </w:lvl>
  </w:abstractNum>
  <w:abstractNum w:abstractNumId="28" w15:restartNumberingAfterBreak="0">
    <w:nsid w:val="66092B3A"/>
    <w:multiLevelType w:val="hybridMultilevel"/>
    <w:tmpl w:val="203016FE"/>
    <w:lvl w:ilvl="0" w:tplc="2606273E">
      <w:start w:val="1"/>
      <w:numFmt w:val="bullet"/>
      <w:pStyle w:val="righ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DC5C47"/>
    <w:multiLevelType w:val="multilevel"/>
    <w:tmpl w:val="B37AE3FE"/>
    <w:lvl w:ilvl="0">
      <w:numFmt w:val="decimal"/>
      <w:lvlText w:val="%1.0"/>
      <w:lvlJc w:val="left"/>
      <w:pPr>
        <w:ind w:left="456" w:hanging="400"/>
      </w:pPr>
      <w:rPr>
        <w:rFonts w:hint="default"/>
      </w:rPr>
    </w:lvl>
    <w:lvl w:ilvl="1">
      <w:start w:val="1"/>
      <w:numFmt w:val="decimal"/>
      <w:lvlText w:val="%1.%2"/>
      <w:lvlJc w:val="left"/>
      <w:pPr>
        <w:ind w:left="1176" w:hanging="400"/>
      </w:pPr>
      <w:rPr>
        <w:rFonts w:hint="default"/>
      </w:rPr>
    </w:lvl>
    <w:lvl w:ilvl="2">
      <w:start w:val="1"/>
      <w:numFmt w:val="decimal"/>
      <w:lvlText w:val="%1.%2.%3"/>
      <w:lvlJc w:val="left"/>
      <w:pPr>
        <w:ind w:left="2216" w:hanging="720"/>
      </w:pPr>
      <w:rPr>
        <w:rFonts w:hint="default"/>
      </w:rPr>
    </w:lvl>
    <w:lvl w:ilvl="3">
      <w:start w:val="1"/>
      <w:numFmt w:val="decimal"/>
      <w:lvlText w:val="%1.%2.%3.%4"/>
      <w:lvlJc w:val="left"/>
      <w:pPr>
        <w:ind w:left="2936" w:hanging="72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4736" w:hanging="1080"/>
      </w:pPr>
      <w:rPr>
        <w:rFonts w:hint="default"/>
      </w:rPr>
    </w:lvl>
    <w:lvl w:ilvl="6">
      <w:start w:val="1"/>
      <w:numFmt w:val="decimal"/>
      <w:lvlText w:val="%1.%2.%3.%4.%5.%6.%7"/>
      <w:lvlJc w:val="left"/>
      <w:pPr>
        <w:ind w:left="5816" w:hanging="1440"/>
      </w:pPr>
      <w:rPr>
        <w:rFonts w:hint="default"/>
      </w:rPr>
    </w:lvl>
    <w:lvl w:ilvl="7">
      <w:start w:val="1"/>
      <w:numFmt w:val="decimal"/>
      <w:lvlText w:val="%1.%2.%3.%4.%5.%6.%7.%8"/>
      <w:lvlJc w:val="left"/>
      <w:pPr>
        <w:ind w:left="6536" w:hanging="1440"/>
      </w:pPr>
      <w:rPr>
        <w:rFonts w:hint="default"/>
      </w:rPr>
    </w:lvl>
    <w:lvl w:ilvl="8">
      <w:start w:val="1"/>
      <w:numFmt w:val="decimal"/>
      <w:lvlText w:val="%1.%2.%3.%4.%5.%6.%7.%8.%9"/>
      <w:lvlJc w:val="left"/>
      <w:pPr>
        <w:ind w:left="7616" w:hanging="1800"/>
      </w:pPr>
      <w:rPr>
        <w:rFonts w:hint="default"/>
      </w:rPr>
    </w:lvl>
  </w:abstractNum>
  <w:abstractNum w:abstractNumId="30" w15:restartNumberingAfterBreak="0">
    <w:nsid w:val="7D4E5F01"/>
    <w:multiLevelType w:val="hybridMultilevel"/>
    <w:tmpl w:val="B4327928"/>
    <w:lvl w:ilvl="0" w:tplc="C2ACE100">
      <w:start w:val="1"/>
      <w:numFmt w:val="bullet"/>
      <w:pStyle w:val="bullet"/>
      <w:lvlText w:val=""/>
      <w:lvlJc w:val="left"/>
      <w:pPr>
        <w:tabs>
          <w:tab w:val="num" w:pos="504"/>
        </w:tabs>
        <w:ind w:left="504" w:hanging="360"/>
      </w:pPr>
      <w:rPr>
        <w:rFonts w:ascii="Symbol" w:hAnsi="Symbol" w:hint="default"/>
      </w:rPr>
    </w:lvl>
    <w:lvl w:ilvl="1" w:tplc="04090003">
      <w:start w:val="1"/>
      <w:numFmt w:val="bullet"/>
      <w:lvlText w:val="o"/>
      <w:lvlJc w:val="left"/>
      <w:pPr>
        <w:tabs>
          <w:tab w:val="num" w:pos="1224"/>
        </w:tabs>
        <w:ind w:left="1224" w:hanging="360"/>
      </w:pPr>
      <w:rPr>
        <w:rFonts w:ascii="Courier New" w:hAnsi="Courier New" w:hint="default"/>
      </w:rPr>
    </w:lvl>
    <w:lvl w:ilvl="2" w:tplc="04090005">
      <w:start w:val="1"/>
      <w:numFmt w:val="bullet"/>
      <w:lvlText w:val=""/>
      <w:lvlJc w:val="left"/>
      <w:pPr>
        <w:tabs>
          <w:tab w:val="num" w:pos="1944"/>
        </w:tabs>
        <w:ind w:left="1944" w:hanging="360"/>
      </w:pPr>
      <w:rPr>
        <w:rFonts w:ascii="Wingdings" w:hAnsi="Wingdings" w:hint="default"/>
      </w:rPr>
    </w:lvl>
    <w:lvl w:ilvl="3" w:tplc="0409000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num w:numId="1" w16cid:durableId="1479956128">
    <w:abstractNumId w:val="0"/>
  </w:num>
  <w:num w:numId="2" w16cid:durableId="1674338559">
    <w:abstractNumId w:val="7"/>
  </w:num>
  <w:num w:numId="3" w16cid:durableId="658919254">
    <w:abstractNumId w:val="6"/>
  </w:num>
  <w:num w:numId="4" w16cid:durableId="1021593624">
    <w:abstractNumId w:val="5"/>
  </w:num>
  <w:num w:numId="5" w16cid:durableId="1272400477">
    <w:abstractNumId w:val="4"/>
  </w:num>
  <w:num w:numId="6" w16cid:durableId="126944888">
    <w:abstractNumId w:val="8"/>
  </w:num>
  <w:num w:numId="7" w16cid:durableId="668795331">
    <w:abstractNumId w:val="3"/>
  </w:num>
  <w:num w:numId="8" w16cid:durableId="585460969">
    <w:abstractNumId w:val="2"/>
  </w:num>
  <w:num w:numId="9" w16cid:durableId="1356346911">
    <w:abstractNumId w:val="1"/>
  </w:num>
  <w:num w:numId="10" w16cid:durableId="2031055952">
    <w:abstractNumId w:val="19"/>
  </w:num>
  <w:num w:numId="11" w16cid:durableId="653488091">
    <w:abstractNumId w:val="24"/>
    <w:lvlOverride w:ilvl="0">
      <w:lvl w:ilvl="0">
        <w:start w:val="1"/>
        <w:numFmt w:val="bullet"/>
        <w:pStyle w:val="handbul"/>
        <w:lvlText w:val=""/>
        <w:lvlJc w:val="left"/>
        <w:pPr>
          <w:tabs>
            <w:tab w:val="num" w:pos="0"/>
          </w:tabs>
          <w:ind w:left="2413" w:hanging="360"/>
        </w:pPr>
        <w:rPr>
          <w:rFonts w:ascii="Wingdings" w:hAnsi="Wingdings" w:hint="default"/>
        </w:rPr>
      </w:lvl>
    </w:lvlOverride>
  </w:num>
  <w:num w:numId="12" w16cid:durableId="898055505">
    <w:abstractNumId w:val="21"/>
  </w:num>
  <w:num w:numId="13" w16cid:durableId="725185321">
    <w:abstractNumId w:val="20"/>
  </w:num>
  <w:num w:numId="14" w16cid:durableId="937181791">
    <w:abstractNumId w:val="11"/>
  </w:num>
  <w:num w:numId="15" w16cid:durableId="1681618219">
    <w:abstractNumId w:val="28"/>
  </w:num>
  <w:num w:numId="16" w16cid:durableId="1495605979">
    <w:abstractNumId w:val="30"/>
  </w:num>
  <w:num w:numId="17" w16cid:durableId="834340639">
    <w:abstractNumId w:val="17"/>
  </w:num>
  <w:num w:numId="18" w16cid:durableId="1884976227">
    <w:abstractNumId w:val="18"/>
  </w:num>
  <w:num w:numId="19" w16cid:durableId="1784109472">
    <w:abstractNumId w:val="10"/>
  </w:num>
  <w:num w:numId="20" w16cid:durableId="1866020545">
    <w:abstractNumId w:val="26"/>
  </w:num>
  <w:num w:numId="21" w16cid:durableId="1711295124">
    <w:abstractNumId w:val="9"/>
    <w:lvlOverride w:ilvl="0">
      <w:lvl w:ilvl="0">
        <w:numFmt w:val="bullet"/>
        <w:lvlText w:val=""/>
        <w:legacy w:legacy="1" w:legacySpace="0" w:legacyIndent="0"/>
        <w:lvlJc w:val="left"/>
        <w:rPr>
          <w:rFonts w:ascii="Symbol" w:hAnsi="Symbol" w:hint="default"/>
        </w:rPr>
      </w:lvl>
    </w:lvlOverride>
  </w:num>
  <w:num w:numId="22" w16cid:durableId="1039168184">
    <w:abstractNumId w:val="22"/>
  </w:num>
  <w:num w:numId="23" w16cid:durableId="2112890792">
    <w:abstractNumId w:val="15"/>
  </w:num>
  <w:num w:numId="24" w16cid:durableId="1091968541">
    <w:abstractNumId w:val="25"/>
  </w:num>
  <w:num w:numId="25" w16cid:durableId="725488901">
    <w:abstractNumId w:val="16"/>
  </w:num>
  <w:num w:numId="26" w16cid:durableId="677388385">
    <w:abstractNumId w:val="23"/>
  </w:num>
  <w:num w:numId="27" w16cid:durableId="1863938694">
    <w:abstractNumId w:val="12"/>
  </w:num>
  <w:num w:numId="28" w16cid:durableId="1891261647">
    <w:abstractNumId w:val="27"/>
  </w:num>
  <w:num w:numId="29" w16cid:durableId="484901626">
    <w:abstractNumId w:val="13"/>
  </w:num>
  <w:num w:numId="30" w16cid:durableId="1302082032">
    <w:abstractNumId w:val="14"/>
  </w:num>
  <w:num w:numId="31" w16cid:durableId="140312793">
    <w:abstractNumId w:val="2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linkStyles/>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3C"/>
    <w:rsid w:val="0000104E"/>
    <w:rsid w:val="000013D1"/>
    <w:rsid w:val="0000543B"/>
    <w:rsid w:val="00006B3B"/>
    <w:rsid w:val="00015148"/>
    <w:rsid w:val="00016A2E"/>
    <w:rsid w:val="00017691"/>
    <w:rsid w:val="00017E18"/>
    <w:rsid w:val="00017E77"/>
    <w:rsid w:val="00020B1A"/>
    <w:rsid w:val="00021F4B"/>
    <w:rsid w:val="0002211C"/>
    <w:rsid w:val="0002453B"/>
    <w:rsid w:val="000249BA"/>
    <w:rsid w:val="00031226"/>
    <w:rsid w:val="0003125C"/>
    <w:rsid w:val="00031FA4"/>
    <w:rsid w:val="00044CF5"/>
    <w:rsid w:val="000458E3"/>
    <w:rsid w:val="000463B3"/>
    <w:rsid w:val="00046726"/>
    <w:rsid w:val="00055766"/>
    <w:rsid w:val="00055B08"/>
    <w:rsid w:val="00060136"/>
    <w:rsid w:val="000601A0"/>
    <w:rsid w:val="00061F94"/>
    <w:rsid w:val="00065C1C"/>
    <w:rsid w:val="000660DB"/>
    <w:rsid w:val="00066DF7"/>
    <w:rsid w:val="00070FB8"/>
    <w:rsid w:val="000728CB"/>
    <w:rsid w:val="000728ED"/>
    <w:rsid w:val="000752EA"/>
    <w:rsid w:val="00077F71"/>
    <w:rsid w:val="000817B2"/>
    <w:rsid w:val="00081955"/>
    <w:rsid w:val="000825B2"/>
    <w:rsid w:val="00084D7F"/>
    <w:rsid w:val="000865A3"/>
    <w:rsid w:val="00090AB0"/>
    <w:rsid w:val="0009279C"/>
    <w:rsid w:val="00093B7D"/>
    <w:rsid w:val="00094204"/>
    <w:rsid w:val="00097F50"/>
    <w:rsid w:val="000B0AC2"/>
    <w:rsid w:val="000B4C9D"/>
    <w:rsid w:val="000B79C3"/>
    <w:rsid w:val="000C5508"/>
    <w:rsid w:val="000D0D4B"/>
    <w:rsid w:val="000D1094"/>
    <w:rsid w:val="000D2624"/>
    <w:rsid w:val="000D4F3F"/>
    <w:rsid w:val="000D5330"/>
    <w:rsid w:val="000D5943"/>
    <w:rsid w:val="000D7C5C"/>
    <w:rsid w:val="000D7DB3"/>
    <w:rsid w:val="000E1F58"/>
    <w:rsid w:val="000E35EC"/>
    <w:rsid w:val="000E6375"/>
    <w:rsid w:val="000E7049"/>
    <w:rsid w:val="000F4058"/>
    <w:rsid w:val="00103912"/>
    <w:rsid w:val="00107DF5"/>
    <w:rsid w:val="00117E79"/>
    <w:rsid w:val="00121FD7"/>
    <w:rsid w:val="0012298D"/>
    <w:rsid w:val="0012429B"/>
    <w:rsid w:val="001258A5"/>
    <w:rsid w:val="001266F6"/>
    <w:rsid w:val="0012710C"/>
    <w:rsid w:val="00130D70"/>
    <w:rsid w:val="0013497B"/>
    <w:rsid w:val="001378C9"/>
    <w:rsid w:val="00140A0E"/>
    <w:rsid w:val="0014488C"/>
    <w:rsid w:val="00147925"/>
    <w:rsid w:val="0015065C"/>
    <w:rsid w:val="00152286"/>
    <w:rsid w:val="00154051"/>
    <w:rsid w:val="00156634"/>
    <w:rsid w:val="00156E63"/>
    <w:rsid w:val="0016102A"/>
    <w:rsid w:val="00161990"/>
    <w:rsid w:val="00163C03"/>
    <w:rsid w:val="001709CC"/>
    <w:rsid w:val="001709CD"/>
    <w:rsid w:val="0017139A"/>
    <w:rsid w:val="00171C61"/>
    <w:rsid w:val="001742AC"/>
    <w:rsid w:val="00174856"/>
    <w:rsid w:val="0018061A"/>
    <w:rsid w:val="00182131"/>
    <w:rsid w:val="00182F4E"/>
    <w:rsid w:val="00186964"/>
    <w:rsid w:val="0018763A"/>
    <w:rsid w:val="001901BF"/>
    <w:rsid w:val="00190D76"/>
    <w:rsid w:val="00194A48"/>
    <w:rsid w:val="001953B9"/>
    <w:rsid w:val="001A244D"/>
    <w:rsid w:val="001A338D"/>
    <w:rsid w:val="001B0EA1"/>
    <w:rsid w:val="001B62B6"/>
    <w:rsid w:val="001C447D"/>
    <w:rsid w:val="001C7D52"/>
    <w:rsid w:val="001C7E74"/>
    <w:rsid w:val="001E271D"/>
    <w:rsid w:val="001E4D9E"/>
    <w:rsid w:val="001E6AFA"/>
    <w:rsid w:val="001F15DD"/>
    <w:rsid w:val="001F7209"/>
    <w:rsid w:val="00202037"/>
    <w:rsid w:val="00202154"/>
    <w:rsid w:val="0020385F"/>
    <w:rsid w:val="00203B3A"/>
    <w:rsid w:val="002061F2"/>
    <w:rsid w:val="00206B91"/>
    <w:rsid w:val="00210F35"/>
    <w:rsid w:val="0021106F"/>
    <w:rsid w:val="002142F5"/>
    <w:rsid w:val="002155C3"/>
    <w:rsid w:val="002208E2"/>
    <w:rsid w:val="00220F4E"/>
    <w:rsid w:val="00222DED"/>
    <w:rsid w:val="00223A76"/>
    <w:rsid w:val="00224B8B"/>
    <w:rsid w:val="00225482"/>
    <w:rsid w:val="00233DD1"/>
    <w:rsid w:val="00234384"/>
    <w:rsid w:val="002369AB"/>
    <w:rsid w:val="00237FA8"/>
    <w:rsid w:val="0024002C"/>
    <w:rsid w:val="00240303"/>
    <w:rsid w:val="00241DA0"/>
    <w:rsid w:val="00242212"/>
    <w:rsid w:val="002438B8"/>
    <w:rsid w:val="0024390C"/>
    <w:rsid w:val="00244956"/>
    <w:rsid w:val="002450A7"/>
    <w:rsid w:val="0025078A"/>
    <w:rsid w:val="0025138C"/>
    <w:rsid w:val="00251CB0"/>
    <w:rsid w:val="0025411D"/>
    <w:rsid w:val="00256298"/>
    <w:rsid w:val="0026421B"/>
    <w:rsid w:val="002662F5"/>
    <w:rsid w:val="002664C0"/>
    <w:rsid w:val="00266D9F"/>
    <w:rsid w:val="00266F69"/>
    <w:rsid w:val="00273546"/>
    <w:rsid w:val="00274C19"/>
    <w:rsid w:val="00274E08"/>
    <w:rsid w:val="002755B2"/>
    <w:rsid w:val="00277CAD"/>
    <w:rsid w:val="00277E9A"/>
    <w:rsid w:val="00281AE2"/>
    <w:rsid w:val="00284FD9"/>
    <w:rsid w:val="00286F51"/>
    <w:rsid w:val="00291EE5"/>
    <w:rsid w:val="002935FF"/>
    <w:rsid w:val="00294FC7"/>
    <w:rsid w:val="002A05D2"/>
    <w:rsid w:val="002A1074"/>
    <w:rsid w:val="002A16D9"/>
    <w:rsid w:val="002A3175"/>
    <w:rsid w:val="002A3A3C"/>
    <w:rsid w:val="002A54AE"/>
    <w:rsid w:val="002B4245"/>
    <w:rsid w:val="002B472B"/>
    <w:rsid w:val="002B49E6"/>
    <w:rsid w:val="002B4B78"/>
    <w:rsid w:val="002B5842"/>
    <w:rsid w:val="002B75C7"/>
    <w:rsid w:val="002C3D2F"/>
    <w:rsid w:val="002C3FF6"/>
    <w:rsid w:val="002D4A57"/>
    <w:rsid w:val="002D4E5E"/>
    <w:rsid w:val="002D650B"/>
    <w:rsid w:val="002D718D"/>
    <w:rsid w:val="002E24F2"/>
    <w:rsid w:val="002E2E2B"/>
    <w:rsid w:val="002E6E9F"/>
    <w:rsid w:val="002E736D"/>
    <w:rsid w:val="002F3BD8"/>
    <w:rsid w:val="002F3C82"/>
    <w:rsid w:val="002F67EC"/>
    <w:rsid w:val="002F7796"/>
    <w:rsid w:val="00301A55"/>
    <w:rsid w:val="00305214"/>
    <w:rsid w:val="00305EAB"/>
    <w:rsid w:val="003110A1"/>
    <w:rsid w:val="00312762"/>
    <w:rsid w:val="00315098"/>
    <w:rsid w:val="003235B8"/>
    <w:rsid w:val="0032761E"/>
    <w:rsid w:val="00327E48"/>
    <w:rsid w:val="00327F58"/>
    <w:rsid w:val="0033038C"/>
    <w:rsid w:val="003314AA"/>
    <w:rsid w:val="003350EE"/>
    <w:rsid w:val="003419E6"/>
    <w:rsid w:val="003465F9"/>
    <w:rsid w:val="003526C4"/>
    <w:rsid w:val="003536A5"/>
    <w:rsid w:val="00357D73"/>
    <w:rsid w:val="00361610"/>
    <w:rsid w:val="0036270E"/>
    <w:rsid w:val="00365DC5"/>
    <w:rsid w:val="00365EAB"/>
    <w:rsid w:val="00370378"/>
    <w:rsid w:val="003706E5"/>
    <w:rsid w:val="0037096D"/>
    <w:rsid w:val="00371B43"/>
    <w:rsid w:val="00380351"/>
    <w:rsid w:val="003844DD"/>
    <w:rsid w:val="003846B8"/>
    <w:rsid w:val="00385F4F"/>
    <w:rsid w:val="00387837"/>
    <w:rsid w:val="00387D08"/>
    <w:rsid w:val="003930CF"/>
    <w:rsid w:val="00393BB8"/>
    <w:rsid w:val="003955FC"/>
    <w:rsid w:val="00395B29"/>
    <w:rsid w:val="00397DD7"/>
    <w:rsid w:val="003A2FA3"/>
    <w:rsid w:val="003A361C"/>
    <w:rsid w:val="003A67E2"/>
    <w:rsid w:val="003A688E"/>
    <w:rsid w:val="003B03D7"/>
    <w:rsid w:val="003B1805"/>
    <w:rsid w:val="003B2B3B"/>
    <w:rsid w:val="003B765C"/>
    <w:rsid w:val="003C0455"/>
    <w:rsid w:val="003C3B92"/>
    <w:rsid w:val="003C68AE"/>
    <w:rsid w:val="003D2998"/>
    <w:rsid w:val="003D323D"/>
    <w:rsid w:val="003E0B97"/>
    <w:rsid w:val="003E20CF"/>
    <w:rsid w:val="003E3248"/>
    <w:rsid w:val="003E3AD9"/>
    <w:rsid w:val="003E5363"/>
    <w:rsid w:val="003F111E"/>
    <w:rsid w:val="003F4C2E"/>
    <w:rsid w:val="00401140"/>
    <w:rsid w:val="004025AB"/>
    <w:rsid w:val="00407680"/>
    <w:rsid w:val="004116C9"/>
    <w:rsid w:val="00411B49"/>
    <w:rsid w:val="00412E0A"/>
    <w:rsid w:val="00412FA7"/>
    <w:rsid w:val="00414D23"/>
    <w:rsid w:val="00414D43"/>
    <w:rsid w:val="004218A8"/>
    <w:rsid w:val="00422BA0"/>
    <w:rsid w:val="00423B91"/>
    <w:rsid w:val="00423D84"/>
    <w:rsid w:val="004248C6"/>
    <w:rsid w:val="004254CB"/>
    <w:rsid w:val="00426CBA"/>
    <w:rsid w:val="00427DE8"/>
    <w:rsid w:val="0043035E"/>
    <w:rsid w:val="00432451"/>
    <w:rsid w:val="00434403"/>
    <w:rsid w:val="004349DB"/>
    <w:rsid w:val="00434C3C"/>
    <w:rsid w:val="00447BBE"/>
    <w:rsid w:val="00452A04"/>
    <w:rsid w:val="0045605F"/>
    <w:rsid w:val="004573C7"/>
    <w:rsid w:val="0046154A"/>
    <w:rsid w:val="00463420"/>
    <w:rsid w:val="00467FCC"/>
    <w:rsid w:val="00472BC7"/>
    <w:rsid w:val="00477058"/>
    <w:rsid w:val="00483E9D"/>
    <w:rsid w:val="00484434"/>
    <w:rsid w:val="00484DC7"/>
    <w:rsid w:val="00484F4C"/>
    <w:rsid w:val="00485F7D"/>
    <w:rsid w:val="00486C58"/>
    <w:rsid w:val="004871EC"/>
    <w:rsid w:val="004905EA"/>
    <w:rsid w:val="00490750"/>
    <w:rsid w:val="00493223"/>
    <w:rsid w:val="00493638"/>
    <w:rsid w:val="00495B0A"/>
    <w:rsid w:val="00495E2A"/>
    <w:rsid w:val="00496753"/>
    <w:rsid w:val="00497B15"/>
    <w:rsid w:val="00497C93"/>
    <w:rsid w:val="004A2FF8"/>
    <w:rsid w:val="004A3A59"/>
    <w:rsid w:val="004A405B"/>
    <w:rsid w:val="004B074E"/>
    <w:rsid w:val="004B42C8"/>
    <w:rsid w:val="004B4EC6"/>
    <w:rsid w:val="004C30E6"/>
    <w:rsid w:val="004C4EB0"/>
    <w:rsid w:val="004C7D90"/>
    <w:rsid w:val="004D13EA"/>
    <w:rsid w:val="004D43E7"/>
    <w:rsid w:val="004D49E6"/>
    <w:rsid w:val="004D65EE"/>
    <w:rsid w:val="004D73F0"/>
    <w:rsid w:val="004F3DA9"/>
    <w:rsid w:val="004F52AD"/>
    <w:rsid w:val="004F5DF4"/>
    <w:rsid w:val="004F762B"/>
    <w:rsid w:val="004F790A"/>
    <w:rsid w:val="005007C7"/>
    <w:rsid w:val="0050147D"/>
    <w:rsid w:val="00505768"/>
    <w:rsid w:val="00517323"/>
    <w:rsid w:val="0052134C"/>
    <w:rsid w:val="00523DF9"/>
    <w:rsid w:val="00530352"/>
    <w:rsid w:val="005303E4"/>
    <w:rsid w:val="00532E8A"/>
    <w:rsid w:val="005338DA"/>
    <w:rsid w:val="00534FF1"/>
    <w:rsid w:val="00542165"/>
    <w:rsid w:val="00544C53"/>
    <w:rsid w:val="00552403"/>
    <w:rsid w:val="00555487"/>
    <w:rsid w:val="00566D2D"/>
    <w:rsid w:val="00572DFB"/>
    <w:rsid w:val="00572F30"/>
    <w:rsid w:val="00574D87"/>
    <w:rsid w:val="00574ECA"/>
    <w:rsid w:val="0057651D"/>
    <w:rsid w:val="005767FF"/>
    <w:rsid w:val="005768E3"/>
    <w:rsid w:val="00582CF5"/>
    <w:rsid w:val="0058731A"/>
    <w:rsid w:val="00592CA3"/>
    <w:rsid w:val="005937AD"/>
    <w:rsid w:val="005971BB"/>
    <w:rsid w:val="005A080B"/>
    <w:rsid w:val="005A14DA"/>
    <w:rsid w:val="005A2D51"/>
    <w:rsid w:val="005A7B2D"/>
    <w:rsid w:val="005B0B2A"/>
    <w:rsid w:val="005B568C"/>
    <w:rsid w:val="005B7D07"/>
    <w:rsid w:val="005B7D14"/>
    <w:rsid w:val="005C0726"/>
    <w:rsid w:val="005C6376"/>
    <w:rsid w:val="005D04FC"/>
    <w:rsid w:val="005D31DB"/>
    <w:rsid w:val="005D3A40"/>
    <w:rsid w:val="005D4CEB"/>
    <w:rsid w:val="005D586B"/>
    <w:rsid w:val="005D5EC5"/>
    <w:rsid w:val="005D658E"/>
    <w:rsid w:val="005E2886"/>
    <w:rsid w:val="005E41BB"/>
    <w:rsid w:val="005E5BE0"/>
    <w:rsid w:val="005E6F85"/>
    <w:rsid w:val="005F112D"/>
    <w:rsid w:val="005F12FD"/>
    <w:rsid w:val="00601116"/>
    <w:rsid w:val="00602F8F"/>
    <w:rsid w:val="0060586E"/>
    <w:rsid w:val="00607185"/>
    <w:rsid w:val="00612139"/>
    <w:rsid w:val="0061373C"/>
    <w:rsid w:val="00621A7A"/>
    <w:rsid w:val="00623AD1"/>
    <w:rsid w:val="006244CF"/>
    <w:rsid w:val="00627CAA"/>
    <w:rsid w:val="00631DC7"/>
    <w:rsid w:val="00633EF1"/>
    <w:rsid w:val="00636DF6"/>
    <w:rsid w:val="00641254"/>
    <w:rsid w:val="006430FB"/>
    <w:rsid w:val="00643B85"/>
    <w:rsid w:val="00644766"/>
    <w:rsid w:val="00651EA9"/>
    <w:rsid w:val="006551D8"/>
    <w:rsid w:val="00660259"/>
    <w:rsid w:val="0066112D"/>
    <w:rsid w:val="00663DD8"/>
    <w:rsid w:val="006663FC"/>
    <w:rsid w:val="00666438"/>
    <w:rsid w:val="00672A3D"/>
    <w:rsid w:val="00676624"/>
    <w:rsid w:val="0067750C"/>
    <w:rsid w:val="00680EEF"/>
    <w:rsid w:val="0068210E"/>
    <w:rsid w:val="00684E28"/>
    <w:rsid w:val="00691DDD"/>
    <w:rsid w:val="00697CCE"/>
    <w:rsid w:val="006A1CDF"/>
    <w:rsid w:val="006A69FB"/>
    <w:rsid w:val="006A6F4A"/>
    <w:rsid w:val="006B315B"/>
    <w:rsid w:val="006B503D"/>
    <w:rsid w:val="006B782A"/>
    <w:rsid w:val="006C25BB"/>
    <w:rsid w:val="006C2E5F"/>
    <w:rsid w:val="006C3750"/>
    <w:rsid w:val="006C42FF"/>
    <w:rsid w:val="006C4729"/>
    <w:rsid w:val="006D2D5C"/>
    <w:rsid w:val="006D6248"/>
    <w:rsid w:val="006D644A"/>
    <w:rsid w:val="006E1845"/>
    <w:rsid w:val="006E2810"/>
    <w:rsid w:val="006E2963"/>
    <w:rsid w:val="006E527F"/>
    <w:rsid w:val="006F4539"/>
    <w:rsid w:val="006F62F2"/>
    <w:rsid w:val="00704C8C"/>
    <w:rsid w:val="00704FDA"/>
    <w:rsid w:val="007054EB"/>
    <w:rsid w:val="00711405"/>
    <w:rsid w:val="00714B4F"/>
    <w:rsid w:val="00715254"/>
    <w:rsid w:val="00716E0B"/>
    <w:rsid w:val="0072032D"/>
    <w:rsid w:val="00721F8A"/>
    <w:rsid w:val="00730AED"/>
    <w:rsid w:val="007320DD"/>
    <w:rsid w:val="007326BD"/>
    <w:rsid w:val="0073387F"/>
    <w:rsid w:val="00734169"/>
    <w:rsid w:val="0073797A"/>
    <w:rsid w:val="00737F39"/>
    <w:rsid w:val="00741E38"/>
    <w:rsid w:val="00742AE5"/>
    <w:rsid w:val="0074304C"/>
    <w:rsid w:val="007451DD"/>
    <w:rsid w:val="00750AE0"/>
    <w:rsid w:val="00752D53"/>
    <w:rsid w:val="00762031"/>
    <w:rsid w:val="00764541"/>
    <w:rsid w:val="00764745"/>
    <w:rsid w:val="00764AB5"/>
    <w:rsid w:val="00770AD6"/>
    <w:rsid w:val="00770CD6"/>
    <w:rsid w:val="00774190"/>
    <w:rsid w:val="0077740F"/>
    <w:rsid w:val="00777CF4"/>
    <w:rsid w:val="00786874"/>
    <w:rsid w:val="00786E0F"/>
    <w:rsid w:val="007903B1"/>
    <w:rsid w:val="00793A4E"/>
    <w:rsid w:val="00794FE2"/>
    <w:rsid w:val="007A0C1E"/>
    <w:rsid w:val="007A0CAF"/>
    <w:rsid w:val="007A15FC"/>
    <w:rsid w:val="007A2C75"/>
    <w:rsid w:val="007A32BC"/>
    <w:rsid w:val="007A6CA9"/>
    <w:rsid w:val="007A70DE"/>
    <w:rsid w:val="007A7764"/>
    <w:rsid w:val="007B3BBE"/>
    <w:rsid w:val="007B46C6"/>
    <w:rsid w:val="007B5C89"/>
    <w:rsid w:val="007C0D8F"/>
    <w:rsid w:val="007D46B7"/>
    <w:rsid w:val="007D4A44"/>
    <w:rsid w:val="007D7192"/>
    <w:rsid w:val="007E02A6"/>
    <w:rsid w:val="007E0353"/>
    <w:rsid w:val="007E0AF8"/>
    <w:rsid w:val="007E18A5"/>
    <w:rsid w:val="007E3F86"/>
    <w:rsid w:val="007E6D8A"/>
    <w:rsid w:val="007E6E23"/>
    <w:rsid w:val="007E72BE"/>
    <w:rsid w:val="007F23AF"/>
    <w:rsid w:val="007F7E68"/>
    <w:rsid w:val="00803455"/>
    <w:rsid w:val="00811679"/>
    <w:rsid w:val="00811B40"/>
    <w:rsid w:val="008121D8"/>
    <w:rsid w:val="0082229A"/>
    <w:rsid w:val="008243E7"/>
    <w:rsid w:val="00824A21"/>
    <w:rsid w:val="0083207A"/>
    <w:rsid w:val="00832C04"/>
    <w:rsid w:val="0083545D"/>
    <w:rsid w:val="00836294"/>
    <w:rsid w:val="00850A1E"/>
    <w:rsid w:val="00855EC8"/>
    <w:rsid w:val="008567A5"/>
    <w:rsid w:val="008568E8"/>
    <w:rsid w:val="00857D6A"/>
    <w:rsid w:val="00857DB0"/>
    <w:rsid w:val="0086254A"/>
    <w:rsid w:val="0086577F"/>
    <w:rsid w:val="0086621E"/>
    <w:rsid w:val="0088281D"/>
    <w:rsid w:val="008829E2"/>
    <w:rsid w:val="00883857"/>
    <w:rsid w:val="00884454"/>
    <w:rsid w:val="008844A3"/>
    <w:rsid w:val="00884827"/>
    <w:rsid w:val="00884F6C"/>
    <w:rsid w:val="008855FF"/>
    <w:rsid w:val="00890F0D"/>
    <w:rsid w:val="008924E3"/>
    <w:rsid w:val="0089330E"/>
    <w:rsid w:val="00893A7F"/>
    <w:rsid w:val="00895B4E"/>
    <w:rsid w:val="00897A03"/>
    <w:rsid w:val="00897ADD"/>
    <w:rsid w:val="008A1E35"/>
    <w:rsid w:val="008A1E85"/>
    <w:rsid w:val="008A3DB6"/>
    <w:rsid w:val="008A6992"/>
    <w:rsid w:val="008A6BD1"/>
    <w:rsid w:val="008A6EC6"/>
    <w:rsid w:val="008A6F5A"/>
    <w:rsid w:val="008A756B"/>
    <w:rsid w:val="008A7D4E"/>
    <w:rsid w:val="008B5F4B"/>
    <w:rsid w:val="008B66FA"/>
    <w:rsid w:val="008B6A70"/>
    <w:rsid w:val="008B7F84"/>
    <w:rsid w:val="008C2848"/>
    <w:rsid w:val="008C3783"/>
    <w:rsid w:val="008C3F54"/>
    <w:rsid w:val="008D2B8E"/>
    <w:rsid w:val="008D5E5C"/>
    <w:rsid w:val="008D7D3B"/>
    <w:rsid w:val="008D7DC7"/>
    <w:rsid w:val="008E30C4"/>
    <w:rsid w:val="008E3870"/>
    <w:rsid w:val="008E56E9"/>
    <w:rsid w:val="008E58C4"/>
    <w:rsid w:val="008E709E"/>
    <w:rsid w:val="008E73B5"/>
    <w:rsid w:val="008F20A0"/>
    <w:rsid w:val="008F30EB"/>
    <w:rsid w:val="008F6560"/>
    <w:rsid w:val="00901080"/>
    <w:rsid w:val="00904A85"/>
    <w:rsid w:val="00904AB5"/>
    <w:rsid w:val="009155DE"/>
    <w:rsid w:val="00917A21"/>
    <w:rsid w:val="00923890"/>
    <w:rsid w:val="00925DF1"/>
    <w:rsid w:val="00926A8A"/>
    <w:rsid w:val="00927332"/>
    <w:rsid w:val="00927A15"/>
    <w:rsid w:val="00930152"/>
    <w:rsid w:val="00933340"/>
    <w:rsid w:val="009343C8"/>
    <w:rsid w:val="00937E39"/>
    <w:rsid w:val="00946D66"/>
    <w:rsid w:val="00947A6D"/>
    <w:rsid w:val="009504EA"/>
    <w:rsid w:val="00951ED9"/>
    <w:rsid w:val="009553CB"/>
    <w:rsid w:val="009623BB"/>
    <w:rsid w:val="009635CB"/>
    <w:rsid w:val="00964C0F"/>
    <w:rsid w:val="00970943"/>
    <w:rsid w:val="0097094D"/>
    <w:rsid w:val="00971C3C"/>
    <w:rsid w:val="00973C72"/>
    <w:rsid w:val="00974DE7"/>
    <w:rsid w:val="00976225"/>
    <w:rsid w:val="009768B2"/>
    <w:rsid w:val="00976A36"/>
    <w:rsid w:val="00977243"/>
    <w:rsid w:val="0098040D"/>
    <w:rsid w:val="00980E57"/>
    <w:rsid w:val="00980F24"/>
    <w:rsid w:val="00987C18"/>
    <w:rsid w:val="009914F7"/>
    <w:rsid w:val="0099364A"/>
    <w:rsid w:val="009A1494"/>
    <w:rsid w:val="009A46BF"/>
    <w:rsid w:val="009A6F2C"/>
    <w:rsid w:val="009B040E"/>
    <w:rsid w:val="009B1487"/>
    <w:rsid w:val="009B749A"/>
    <w:rsid w:val="009C2DA1"/>
    <w:rsid w:val="009C70E9"/>
    <w:rsid w:val="009D399B"/>
    <w:rsid w:val="009D4B5D"/>
    <w:rsid w:val="009E2F4B"/>
    <w:rsid w:val="009E3C87"/>
    <w:rsid w:val="009E74CB"/>
    <w:rsid w:val="009F1D77"/>
    <w:rsid w:val="009F620A"/>
    <w:rsid w:val="00A0006F"/>
    <w:rsid w:val="00A000CC"/>
    <w:rsid w:val="00A00216"/>
    <w:rsid w:val="00A01602"/>
    <w:rsid w:val="00A05CF8"/>
    <w:rsid w:val="00A11ADF"/>
    <w:rsid w:val="00A208AE"/>
    <w:rsid w:val="00A215D3"/>
    <w:rsid w:val="00A2182B"/>
    <w:rsid w:val="00A22456"/>
    <w:rsid w:val="00A30401"/>
    <w:rsid w:val="00A308DD"/>
    <w:rsid w:val="00A32DF1"/>
    <w:rsid w:val="00A32FA4"/>
    <w:rsid w:val="00A3372D"/>
    <w:rsid w:val="00A40504"/>
    <w:rsid w:val="00A459FE"/>
    <w:rsid w:val="00A51A45"/>
    <w:rsid w:val="00A529B3"/>
    <w:rsid w:val="00A57010"/>
    <w:rsid w:val="00A60691"/>
    <w:rsid w:val="00A618B0"/>
    <w:rsid w:val="00A64CA0"/>
    <w:rsid w:val="00A70C38"/>
    <w:rsid w:val="00A70D3A"/>
    <w:rsid w:val="00A74048"/>
    <w:rsid w:val="00A74131"/>
    <w:rsid w:val="00A755F7"/>
    <w:rsid w:val="00A809FC"/>
    <w:rsid w:val="00A80EA1"/>
    <w:rsid w:val="00A827D1"/>
    <w:rsid w:val="00A9207D"/>
    <w:rsid w:val="00A95179"/>
    <w:rsid w:val="00AA517C"/>
    <w:rsid w:val="00AA758D"/>
    <w:rsid w:val="00AA78FD"/>
    <w:rsid w:val="00AB5527"/>
    <w:rsid w:val="00AC0085"/>
    <w:rsid w:val="00AC0B3E"/>
    <w:rsid w:val="00AC2B33"/>
    <w:rsid w:val="00AC3D1C"/>
    <w:rsid w:val="00AC43FA"/>
    <w:rsid w:val="00AC47A5"/>
    <w:rsid w:val="00AC59DA"/>
    <w:rsid w:val="00AD03D3"/>
    <w:rsid w:val="00AD107D"/>
    <w:rsid w:val="00AD4003"/>
    <w:rsid w:val="00AD41A4"/>
    <w:rsid w:val="00AD44C2"/>
    <w:rsid w:val="00AD5A97"/>
    <w:rsid w:val="00AD6FC8"/>
    <w:rsid w:val="00AE54FE"/>
    <w:rsid w:val="00AE6286"/>
    <w:rsid w:val="00AE761B"/>
    <w:rsid w:val="00AF6233"/>
    <w:rsid w:val="00B07088"/>
    <w:rsid w:val="00B11A4D"/>
    <w:rsid w:val="00B11FA2"/>
    <w:rsid w:val="00B122FA"/>
    <w:rsid w:val="00B22192"/>
    <w:rsid w:val="00B255E7"/>
    <w:rsid w:val="00B264EE"/>
    <w:rsid w:val="00B26F8C"/>
    <w:rsid w:val="00B270C8"/>
    <w:rsid w:val="00B31EE4"/>
    <w:rsid w:val="00B32A05"/>
    <w:rsid w:val="00B3534B"/>
    <w:rsid w:val="00B35BF2"/>
    <w:rsid w:val="00B35CCA"/>
    <w:rsid w:val="00B35D5A"/>
    <w:rsid w:val="00B37DED"/>
    <w:rsid w:val="00B4620F"/>
    <w:rsid w:val="00B47053"/>
    <w:rsid w:val="00B557F2"/>
    <w:rsid w:val="00B564C7"/>
    <w:rsid w:val="00B56FAA"/>
    <w:rsid w:val="00B57638"/>
    <w:rsid w:val="00B57AE6"/>
    <w:rsid w:val="00B63DE3"/>
    <w:rsid w:val="00B71916"/>
    <w:rsid w:val="00B72C83"/>
    <w:rsid w:val="00B75B0E"/>
    <w:rsid w:val="00B84299"/>
    <w:rsid w:val="00B84B09"/>
    <w:rsid w:val="00B91D4C"/>
    <w:rsid w:val="00B9294E"/>
    <w:rsid w:val="00B92EEB"/>
    <w:rsid w:val="00B94D0C"/>
    <w:rsid w:val="00B94F13"/>
    <w:rsid w:val="00B959F6"/>
    <w:rsid w:val="00BA43A2"/>
    <w:rsid w:val="00BA5CA2"/>
    <w:rsid w:val="00BA7C71"/>
    <w:rsid w:val="00BB0CA0"/>
    <w:rsid w:val="00BB104B"/>
    <w:rsid w:val="00BB192B"/>
    <w:rsid w:val="00BB1D35"/>
    <w:rsid w:val="00BB2997"/>
    <w:rsid w:val="00BB446C"/>
    <w:rsid w:val="00BB4BE0"/>
    <w:rsid w:val="00BB6565"/>
    <w:rsid w:val="00BC1B52"/>
    <w:rsid w:val="00BC4245"/>
    <w:rsid w:val="00BC59D8"/>
    <w:rsid w:val="00BD155D"/>
    <w:rsid w:val="00BD175E"/>
    <w:rsid w:val="00BD2842"/>
    <w:rsid w:val="00BD50CB"/>
    <w:rsid w:val="00BD6B98"/>
    <w:rsid w:val="00BE232F"/>
    <w:rsid w:val="00BE78B7"/>
    <w:rsid w:val="00BF0B1B"/>
    <w:rsid w:val="00BF1564"/>
    <w:rsid w:val="00BF79BF"/>
    <w:rsid w:val="00C00CFE"/>
    <w:rsid w:val="00C026A1"/>
    <w:rsid w:val="00C02977"/>
    <w:rsid w:val="00C03AC2"/>
    <w:rsid w:val="00C03CC9"/>
    <w:rsid w:val="00C04A3A"/>
    <w:rsid w:val="00C05793"/>
    <w:rsid w:val="00C05A39"/>
    <w:rsid w:val="00C073F7"/>
    <w:rsid w:val="00C11D75"/>
    <w:rsid w:val="00C12705"/>
    <w:rsid w:val="00C152D6"/>
    <w:rsid w:val="00C167C6"/>
    <w:rsid w:val="00C17205"/>
    <w:rsid w:val="00C17B8B"/>
    <w:rsid w:val="00C220B4"/>
    <w:rsid w:val="00C225B8"/>
    <w:rsid w:val="00C256F5"/>
    <w:rsid w:val="00C27334"/>
    <w:rsid w:val="00C315E0"/>
    <w:rsid w:val="00C31C90"/>
    <w:rsid w:val="00C33AC7"/>
    <w:rsid w:val="00C4170A"/>
    <w:rsid w:val="00C41DF7"/>
    <w:rsid w:val="00C42AE1"/>
    <w:rsid w:val="00C42E8D"/>
    <w:rsid w:val="00C44B36"/>
    <w:rsid w:val="00C4635C"/>
    <w:rsid w:val="00C4760D"/>
    <w:rsid w:val="00C50DD7"/>
    <w:rsid w:val="00C515E9"/>
    <w:rsid w:val="00C53630"/>
    <w:rsid w:val="00C57279"/>
    <w:rsid w:val="00C619A7"/>
    <w:rsid w:val="00C64447"/>
    <w:rsid w:val="00C70D3D"/>
    <w:rsid w:val="00C76631"/>
    <w:rsid w:val="00C8069A"/>
    <w:rsid w:val="00C82879"/>
    <w:rsid w:val="00C845A9"/>
    <w:rsid w:val="00C9611F"/>
    <w:rsid w:val="00CA0620"/>
    <w:rsid w:val="00CA0D5A"/>
    <w:rsid w:val="00CA2FF9"/>
    <w:rsid w:val="00CA4B90"/>
    <w:rsid w:val="00CA661D"/>
    <w:rsid w:val="00CA6A9E"/>
    <w:rsid w:val="00CB26DB"/>
    <w:rsid w:val="00CB442F"/>
    <w:rsid w:val="00CB5BD6"/>
    <w:rsid w:val="00CB714A"/>
    <w:rsid w:val="00CB7702"/>
    <w:rsid w:val="00CC02BF"/>
    <w:rsid w:val="00CC0A8D"/>
    <w:rsid w:val="00CC6DF8"/>
    <w:rsid w:val="00CD2109"/>
    <w:rsid w:val="00CE269C"/>
    <w:rsid w:val="00CE7442"/>
    <w:rsid w:val="00CE753E"/>
    <w:rsid w:val="00CF0A00"/>
    <w:rsid w:val="00CF0DBE"/>
    <w:rsid w:val="00CF1F6F"/>
    <w:rsid w:val="00CF4A11"/>
    <w:rsid w:val="00CF7EA3"/>
    <w:rsid w:val="00D01157"/>
    <w:rsid w:val="00D033B4"/>
    <w:rsid w:val="00D05DA2"/>
    <w:rsid w:val="00D10C26"/>
    <w:rsid w:val="00D126D2"/>
    <w:rsid w:val="00D16001"/>
    <w:rsid w:val="00D1778E"/>
    <w:rsid w:val="00D21615"/>
    <w:rsid w:val="00D224DB"/>
    <w:rsid w:val="00D239BF"/>
    <w:rsid w:val="00D25FA2"/>
    <w:rsid w:val="00D3162C"/>
    <w:rsid w:val="00D3622D"/>
    <w:rsid w:val="00D45DB3"/>
    <w:rsid w:val="00D46197"/>
    <w:rsid w:val="00D51B99"/>
    <w:rsid w:val="00D53750"/>
    <w:rsid w:val="00D538CA"/>
    <w:rsid w:val="00D6020B"/>
    <w:rsid w:val="00D70224"/>
    <w:rsid w:val="00D708BB"/>
    <w:rsid w:val="00D71447"/>
    <w:rsid w:val="00D71FA3"/>
    <w:rsid w:val="00D759E5"/>
    <w:rsid w:val="00D81647"/>
    <w:rsid w:val="00D842A2"/>
    <w:rsid w:val="00D84C90"/>
    <w:rsid w:val="00D9313A"/>
    <w:rsid w:val="00D938F4"/>
    <w:rsid w:val="00D94E52"/>
    <w:rsid w:val="00D97C4D"/>
    <w:rsid w:val="00DA07C3"/>
    <w:rsid w:val="00DA1D22"/>
    <w:rsid w:val="00DA2C5E"/>
    <w:rsid w:val="00DA3086"/>
    <w:rsid w:val="00DA6272"/>
    <w:rsid w:val="00DB2EDB"/>
    <w:rsid w:val="00DC03D0"/>
    <w:rsid w:val="00DC3CAA"/>
    <w:rsid w:val="00DC7623"/>
    <w:rsid w:val="00DD0480"/>
    <w:rsid w:val="00DD23F7"/>
    <w:rsid w:val="00DD3B3C"/>
    <w:rsid w:val="00DE3E94"/>
    <w:rsid w:val="00DF4677"/>
    <w:rsid w:val="00DF7D80"/>
    <w:rsid w:val="00E024F8"/>
    <w:rsid w:val="00E11D8D"/>
    <w:rsid w:val="00E1275B"/>
    <w:rsid w:val="00E130C7"/>
    <w:rsid w:val="00E14575"/>
    <w:rsid w:val="00E148CD"/>
    <w:rsid w:val="00E15D64"/>
    <w:rsid w:val="00E2036B"/>
    <w:rsid w:val="00E21D65"/>
    <w:rsid w:val="00E24AC7"/>
    <w:rsid w:val="00E25883"/>
    <w:rsid w:val="00E26D8F"/>
    <w:rsid w:val="00E34879"/>
    <w:rsid w:val="00E3768C"/>
    <w:rsid w:val="00E37872"/>
    <w:rsid w:val="00E43EEC"/>
    <w:rsid w:val="00E4572D"/>
    <w:rsid w:val="00E46A8C"/>
    <w:rsid w:val="00E474F2"/>
    <w:rsid w:val="00E50465"/>
    <w:rsid w:val="00E51BA8"/>
    <w:rsid w:val="00E529F7"/>
    <w:rsid w:val="00E6197B"/>
    <w:rsid w:val="00E6223E"/>
    <w:rsid w:val="00E64C09"/>
    <w:rsid w:val="00E665FD"/>
    <w:rsid w:val="00E738A6"/>
    <w:rsid w:val="00E7479F"/>
    <w:rsid w:val="00E74F17"/>
    <w:rsid w:val="00E77CFC"/>
    <w:rsid w:val="00E83480"/>
    <w:rsid w:val="00E85FDF"/>
    <w:rsid w:val="00EA04E5"/>
    <w:rsid w:val="00EA12F7"/>
    <w:rsid w:val="00EA36B2"/>
    <w:rsid w:val="00EA5047"/>
    <w:rsid w:val="00EA517F"/>
    <w:rsid w:val="00EA5283"/>
    <w:rsid w:val="00EA7340"/>
    <w:rsid w:val="00EA737E"/>
    <w:rsid w:val="00EB1D23"/>
    <w:rsid w:val="00EB2885"/>
    <w:rsid w:val="00EB2BB8"/>
    <w:rsid w:val="00EB628F"/>
    <w:rsid w:val="00EB75E6"/>
    <w:rsid w:val="00EC2F16"/>
    <w:rsid w:val="00EC319A"/>
    <w:rsid w:val="00EC3585"/>
    <w:rsid w:val="00EC3A3C"/>
    <w:rsid w:val="00EC3F10"/>
    <w:rsid w:val="00EC4C7A"/>
    <w:rsid w:val="00EC5EA9"/>
    <w:rsid w:val="00EC625A"/>
    <w:rsid w:val="00EC7854"/>
    <w:rsid w:val="00ED4722"/>
    <w:rsid w:val="00EE550B"/>
    <w:rsid w:val="00EE702C"/>
    <w:rsid w:val="00EF2DB4"/>
    <w:rsid w:val="00EF3477"/>
    <w:rsid w:val="00EF52C4"/>
    <w:rsid w:val="00EF5E1C"/>
    <w:rsid w:val="00EF5EF0"/>
    <w:rsid w:val="00EF692C"/>
    <w:rsid w:val="00F008C6"/>
    <w:rsid w:val="00F0406A"/>
    <w:rsid w:val="00F105A0"/>
    <w:rsid w:val="00F13C1E"/>
    <w:rsid w:val="00F141C7"/>
    <w:rsid w:val="00F15149"/>
    <w:rsid w:val="00F16F92"/>
    <w:rsid w:val="00F1763E"/>
    <w:rsid w:val="00F176B9"/>
    <w:rsid w:val="00F22454"/>
    <w:rsid w:val="00F2409D"/>
    <w:rsid w:val="00F32E38"/>
    <w:rsid w:val="00F34BB6"/>
    <w:rsid w:val="00F36B4C"/>
    <w:rsid w:val="00F40E1E"/>
    <w:rsid w:val="00F433CD"/>
    <w:rsid w:val="00F47FCF"/>
    <w:rsid w:val="00F51A2A"/>
    <w:rsid w:val="00F51ECD"/>
    <w:rsid w:val="00F542D9"/>
    <w:rsid w:val="00F567B6"/>
    <w:rsid w:val="00F56D43"/>
    <w:rsid w:val="00F60605"/>
    <w:rsid w:val="00F62D5C"/>
    <w:rsid w:val="00F76C7F"/>
    <w:rsid w:val="00F77F84"/>
    <w:rsid w:val="00F77FC4"/>
    <w:rsid w:val="00F82E3B"/>
    <w:rsid w:val="00F8420C"/>
    <w:rsid w:val="00F84DEC"/>
    <w:rsid w:val="00F861FB"/>
    <w:rsid w:val="00F87C58"/>
    <w:rsid w:val="00F91966"/>
    <w:rsid w:val="00F9393D"/>
    <w:rsid w:val="00F93F64"/>
    <w:rsid w:val="00F940C3"/>
    <w:rsid w:val="00F941D4"/>
    <w:rsid w:val="00F96088"/>
    <w:rsid w:val="00F967C1"/>
    <w:rsid w:val="00F96DFB"/>
    <w:rsid w:val="00FA444D"/>
    <w:rsid w:val="00FA4E8F"/>
    <w:rsid w:val="00FB0BF8"/>
    <w:rsid w:val="00FB3A5B"/>
    <w:rsid w:val="00FB4B7B"/>
    <w:rsid w:val="00FC0C04"/>
    <w:rsid w:val="00FC1BEC"/>
    <w:rsid w:val="00FC4751"/>
    <w:rsid w:val="00FC5238"/>
    <w:rsid w:val="00FD72EB"/>
    <w:rsid w:val="00FE0492"/>
    <w:rsid w:val="00FE4336"/>
    <w:rsid w:val="00FE7353"/>
    <w:rsid w:val="00FF23CE"/>
    <w:rsid w:val="00FF2A94"/>
    <w:rsid w:val="00FF2AFF"/>
    <w:rsid w:val="00FF4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B8BA7A"/>
  <w15:docId w15:val="{191708D2-E80F-4ABA-A00A-EAA150A82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6B3B"/>
    <w:pPr>
      <w:spacing w:line="240" w:lineRule="atLeast"/>
      <w:jc w:val="both"/>
    </w:pPr>
  </w:style>
  <w:style w:type="paragraph" w:styleId="Heading1">
    <w:name w:val="heading 1"/>
    <w:basedOn w:val="Normal"/>
    <w:next w:val="Normal"/>
    <w:link w:val="Heading1Char"/>
    <w:autoRedefine/>
    <w:qFormat/>
    <w:rsid w:val="00E11D8D"/>
    <w:pPr>
      <w:keepNext/>
      <w:keepLines/>
      <w:tabs>
        <w:tab w:val="left" w:pos="426"/>
      </w:tabs>
      <w:spacing w:before="480" w:after="240" w:line="240" w:lineRule="auto"/>
      <w:outlineLvl w:val="0"/>
    </w:pPr>
    <w:rPr>
      <w:rFonts w:cs="Arial"/>
      <w:bCs/>
    </w:rPr>
  </w:style>
  <w:style w:type="paragraph" w:styleId="Heading2">
    <w:name w:val="heading 2"/>
    <w:basedOn w:val="Normal"/>
    <w:next w:val="Normal"/>
    <w:link w:val="Heading2Char"/>
    <w:autoRedefine/>
    <w:qFormat/>
    <w:rsid w:val="00B557F2"/>
    <w:pPr>
      <w:keepNext/>
      <w:keepLines/>
      <w:tabs>
        <w:tab w:val="left" w:pos="567"/>
      </w:tabs>
      <w:spacing w:before="480" w:after="120" w:line="240" w:lineRule="auto"/>
      <w:ind w:left="720"/>
      <w:outlineLvl w:val="1"/>
    </w:pPr>
    <w:rPr>
      <w:b/>
    </w:rPr>
  </w:style>
  <w:style w:type="paragraph" w:styleId="Heading3">
    <w:name w:val="heading 3"/>
    <w:basedOn w:val="Normal"/>
    <w:next w:val="Normal"/>
    <w:link w:val="Heading3Char"/>
    <w:autoRedefine/>
    <w:qFormat/>
    <w:rsid w:val="00E34879"/>
    <w:pPr>
      <w:tabs>
        <w:tab w:val="left" w:pos="1296"/>
      </w:tabs>
      <w:spacing w:before="480" w:after="240"/>
      <w:outlineLvl w:val="2"/>
    </w:pPr>
  </w:style>
  <w:style w:type="paragraph" w:styleId="Heading4">
    <w:name w:val="heading 4"/>
    <w:basedOn w:val="Heading3"/>
    <w:next w:val="Normal"/>
    <w:link w:val="Heading4Char"/>
    <w:autoRedefine/>
    <w:qFormat/>
    <w:rsid w:val="00EF692C"/>
    <w:pPr>
      <w:keepLines/>
      <w:outlineLvl w:val="3"/>
    </w:pPr>
  </w:style>
  <w:style w:type="paragraph" w:styleId="Heading5">
    <w:name w:val="heading 5"/>
    <w:basedOn w:val="Heading4"/>
    <w:next w:val="Normal"/>
    <w:link w:val="Heading5Char"/>
    <w:autoRedefine/>
    <w:qFormat/>
    <w:rsid w:val="00E34879"/>
    <w:pPr>
      <w:tabs>
        <w:tab w:val="num" w:pos="2292"/>
      </w:tabs>
      <w:spacing w:line="240" w:lineRule="auto"/>
      <w:outlineLvl w:val="4"/>
    </w:pPr>
  </w:style>
  <w:style w:type="paragraph" w:styleId="Heading6">
    <w:name w:val="heading 6"/>
    <w:basedOn w:val="ListNumber5"/>
    <w:next w:val="Normal"/>
    <w:link w:val="Heading6Char"/>
    <w:autoRedefine/>
    <w:qFormat/>
    <w:rsid w:val="00E34879"/>
    <w:pPr>
      <w:numPr>
        <w:numId w:val="0"/>
      </w:numPr>
      <w:tabs>
        <w:tab w:val="left" w:pos="1296"/>
      </w:tabs>
      <w:spacing w:before="480" w:after="240"/>
      <w:outlineLvl w:val="5"/>
    </w:pPr>
  </w:style>
  <w:style w:type="paragraph" w:styleId="Heading7">
    <w:name w:val="heading 7"/>
    <w:basedOn w:val="Normal"/>
    <w:next w:val="Normal"/>
    <w:link w:val="Heading7Char"/>
    <w:autoRedefine/>
    <w:qFormat/>
    <w:rsid w:val="00E34879"/>
    <w:pPr>
      <w:spacing w:before="480" w:after="240"/>
      <w:outlineLvl w:val="6"/>
    </w:pPr>
  </w:style>
  <w:style w:type="paragraph" w:styleId="Heading8">
    <w:name w:val="heading 8"/>
    <w:basedOn w:val="Normal"/>
    <w:next w:val="Normal"/>
    <w:link w:val="Heading8Char"/>
    <w:autoRedefine/>
    <w:qFormat/>
    <w:rsid w:val="00E34879"/>
    <w:pPr>
      <w:spacing w:before="480" w:after="240"/>
      <w:outlineLvl w:val="7"/>
    </w:pPr>
  </w:style>
  <w:style w:type="paragraph" w:styleId="Heading9">
    <w:name w:val="heading 9"/>
    <w:basedOn w:val="Normal"/>
    <w:next w:val="Normal"/>
    <w:link w:val="Heading9Char"/>
    <w:autoRedefine/>
    <w:qFormat/>
    <w:rsid w:val="00E34879"/>
    <w:pPr>
      <w:spacing w:before="480"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F692C"/>
  </w:style>
  <w:style w:type="character" w:customStyle="1" w:styleId="Heading5Char">
    <w:name w:val="Heading 5 Char"/>
    <w:basedOn w:val="DefaultParagraphFont"/>
    <w:link w:val="Heading5"/>
    <w:rsid w:val="00B270C8"/>
  </w:style>
  <w:style w:type="paragraph" w:styleId="ListNumber5">
    <w:name w:val="List Number 5"/>
    <w:basedOn w:val="Normal"/>
    <w:rsid w:val="00E34879"/>
    <w:pPr>
      <w:numPr>
        <w:numId w:val="1"/>
      </w:numPr>
    </w:pPr>
  </w:style>
  <w:style w:type="character" w:customStyle="1" w:styleId="Heading6Char">
    <w:name w:val="Heading 6 Char"/>
    <w:basedOn w:val="DefaultParagraphFont"/>
    <w:link w:val="Heading6"/>
    <w:rsid w:val="00B270C8"/>
  </w:style>
  <w:style w:type="character" w:customStyle="1" w:styleId="Heading7Char">
    <w:name w:val="Heading 7 Char"/>
    <w:basedOn w:val="DefaultParagraphFont"/>
    <w:link w:val="Heading7"/>
    <w:rsid w:val="00B270C8"/>
  </w:style>
  <w:style w:type="character" w:customStyle="1" w:styleId="Heading8Char">
    <w:name w:val="Heading 8 Char"/>
    <w:basedOn w:val="DefaultParagraphFont"/>
    <w:link w:val="Heading8"/>
    <w:rsid w:val="00B270C8"/>
  </w:style>
  <w:style w:type="character" w:styleId="CommentReference">
    <w:name w:val="annotation reference"/>
    <w:rsid w:val="00E34879"/>
    <w:rPr>
      <w:sz w:val="16"/>
    </w:rPr>
  </w:style>
  <w:style w:type="paragraph" w:styleId="CommentText">
    <w:name w:val="annotation text"/>
    <w:basedOn w:val="Normal"/>
    <w:link w:val="CommentTextChar"/>
    <w:rsid w:val="00E34879"/>
    <w:pPr>
      <w:keepNext/>
      <w:keepLines/>
      <w:tabs>
        <w:tab w:val="left" w:pos="1800"/>
      </w:tabs>
      <w:ind w:left="1800" w:hanging="360"/>
    </w:pPr>
    <w:rPr>
      <w:sz w:val="24"/>
    </w:rPr>
  </w:style>
  <w:style w:type="character" w:customStyle="1" w:styleId="CommentTextChar">
    <w:name w:val="Comment Text Char"/>
    <w:link w:val="CommentText"/>
    <w:rsid w:val="00E34879"/>
    <w:rPr>
      <w:sz w:val="24"/>
    </w:rPr>
  </w:style>
  <w:style w:type="paragraph" w:styleId="Header">
    <w:name w:val="header"/>
    <w:basedOn w:val="Normal"/>
    <w:link w:val="HeaderChar"/>
    <w:rsid w:val="00E34879"/>
    <w:pPr>
      <w:pBdr>
        <w:top w:val="single" w:sz="6" w:space="1" w:color="auto"/>
        <w:left w:val="single" w:sz="6" w:space="1" w:color="auto"/>
        <w:bottom w:val="single" w:sz="6" w:space="1" w:color="auto"/>
        <w:right w:val="single" w:sz="6" w:space="1" w:color="auto"/>
      </w:pBdr>
      <w:tabs>
        <w:tab w:val="center" w:pos="4500"/>
        <w:tab w:val="right" w:pos="9000"/>
      </w:tabs>
      <w:spacing w:before="120"/>
    </w:pPr>
    <w:rPr>
      <w:sz w:val="24"/>
    </w:rPr>
  </w:style>
  <w:style w:type="paragraph" w:styleId="Footer">
    <w:name w:val="footer"/>
    <w:basedOn w:val="Normal"/>
    <w:link w:val="FooterChar"/>
    <w:uiPriority w:val="99"/>
    <w:rsid w:val="00E34879"/>
    <w:pPr>
      <w:tabs>
        <w:tab w:val="center" w:pos="4320"/>
        <w:tab w:val="right" w:pos="8640"/>
      </w:tabs>
    </w:pPr>
  </w:style>
  <w:style w:type="paragraph" w:styleId="Caption">
    <w:name w:val="caption"/>
    <w:basedOn w:val="Normal"/>
    <w:next w:val="Normal"/>
    <w:autoRedefine/>
    <w:qFormat/>
    <w:rsid w:val="00884454"/>
    <w:pPr>
      <w:keepNext/>
      <w:spacing w:before="120" w:after="120" w:line="240" w:lineRule="auto"/>
      <w:jc w:val="center"/>
    </w:pPr>
    <w:rPr>
      <w:bCs/>
      <w:i/>
    </w:rPr>
  </w:style>
  <w:style w:type="paragraph" w:styleId="Title">
    <w:name w:val="Title"/>
    <w:basedOn w:val="Normal"/>
    <w:link w:val="TitleChar"/>
    <w:qFormat/>
    <w:rsid w:val="00E34879"/>
    <w:pPr>
      <w:spacing w:after="240"/>
      <w:jc w:val="center"/>
    </w:pPr>
    <w:rPr>
      <w:rFonts w:cs="Arial"/>
      <w:b/>
      <w:sz w:val="48"/>
    </w:rPr>
  </w:style>
  <w:style w:type="paragraph" w:customStyle="1" w:styleId="title1">
    <w:name w:val="title1"/>
    <w:basedOn w:val="Title"/>
    <w:rsid w:val="00E34879"/>
    <w:pPr>
      <w:spacing w:before="120" w:line="240" w:lineRule="auto"/>
    </w:pPr>
    <w:rPr>
      <w:sz w:val="36"/>
    </w:rPr>
  </w:style>
  <w:style w:type="paragraph" w:customStyle="1" w:styleId="tabullet">
    <w:name w:val="tabullet"/>
    <w:basedOn w:val="bullet"/>
    <w:rsid w:val="00E34879"/>
    <w:pPr>
      <w:numPr>
        <w:numId w:val="0"/>
      </w:numPr>
      <w:spacing w:after="40"/>
    </w:pPr>
  </w:style>
  <w:style w:type="paragraph" w:customStyle="1" w:styleId="bullet">
    <w:name w:val="bullet"/>
    <w:basedOn w:val="BodyText"/>
    <w:rsid w:val="00E34879"/>
    <w:pPr>
      <w:numPr>
        <w:numId w:val="16"/>
      </w:numPr>
      <w:tabs>
        <w:tab w:val="left" w:pos="1800"/>
      </w:tabs>
      <w:spacing w:before="40" w:after="60"/>
      <w:ind w:left="1944" w:hanging="504"/>
      <w:jc w:val="left"/>
    </w:pPr>
    <w:rPr>
      <w:lang w:val="en-US"/>
    </w:rPr>
  </w:style>
  <w:style w:type="paragraph" w:styleId="BodyText">
    <w:name w:val="Body Text"/>
    <w:basedOn w:val="Normal"/>
    <w:link w:val="BodyTextChar"/>
    <w:rsid w:val="00E34879"/>
    <w:pPr>
      <w:spacing w:before="60" w:after="120" w:line="240" w:lineRule="auto"/>
      <w:ind w:left="1296"/>
    </w:pPr>
  </w:style>
  <w:style w:type="paragraph" w:customStyle="1" w:styleId="tablebody">
    <w:name w:val="tablebody"/>
    <w:basedOn w:val="Normal"/>
    <w:rsid w:val="00E34879"/>
    <w:pPr>
      <w:spacing w:after="100"/>
    </w:pPr>
  </w:style>
  <w:style w:type="paragraph" w:customStyle="1" w:styleId="tablehead">
    <w:name w:val="tablehead"/>
    <w:basedOn w:val="tablebody"/>
    <w:rsid w:val="00E34879"/>
    <w:pPr>
      <w:jc w:val="center"/>
    </w:pPr>
    <w:rPr>
      <w:b/>
      <w:bCs/>
    </w:rPr>
  </w:style>
  <w:style w:type="paragraph" w:styleId="TOC1">
    <w:name w:val="toc 1"/>
    <w:basedOn w:val="Normal"/>
    <w:next w:val="Normal"/>
    <w:uiPriority w:val="39"/>
    <w:rsid w:val="00E34879"/>
    <w:pPr>
      <w:tabs>
        <w:tab w:val="left" w:pos="490"/>
        <w:tab w:val="right" w:leader="dot" w:pos="9350"/>
      </w:tabs>
      <w:spacing w:before="120" w:after="120"/>
      <w:ind w:left="490" w:hanging="490"/>
    </w:pPr>
    <w:rPr>
      <w:b/>
      <w:bCs/>
      <w:noProof/>
      <w:szCs w:val="22"/>
    </w:rPr>
  </w:style>
  <w:style w:type="paragraph" w:styleId="TOC2">
    <w:name w:val="toc 2"/>
    <w:basedOn w:val="Normal"/>
    <w:next w:val="Normal"/>
    <w:uiPriority w:val="39"/>
    <w:rsid w:val="00E34879"/>
    <w:pPr>
      <w:tabs>
        <w:tab w:val="left" w:pos="1200"/>
        <w:tab w:val="right" w:leader="dot" w:pos="9360"/>
      </w:tabs>
      <w:ind w:left="994" w:hanging="490"/>
    </w:pPr>
    <w:rPr>
      <w:rFonts w:cs="Arial"/>
      <w:noProof/>
      <w:szCs w:val="24"/>
    </w:rPr>
  </w:style>
  <w:style w:type="paragraph" w:styleId="TOC3">
    <w:name w:val="toc 3"/>
    <w:basedOn w:val="Normal"/>
    <w:next w:val="Normal"/>
    <w:uiPriority w:val="39"/>
    <w:rsid w:val="00E34879"/>
    <w:pPr>
      <w:ind w:left="400"/>
    </w:pPr>
    <w:rPr>
      <w:rFonts w:ascii="Times New Roman" w:hAnsi="Times New Roman"/>
      <w:i/>
      <w:iCs/>
      <w:szCs w:val="24"/>
    </w:rPr>
  </w:style>
  <w:style w:type="paragraph" w:styleId="TOC4">
    <w:name w:val="toc 4"/>
    <w:basedOn w:val="Normal"/>
    <w:autoRedefine/>
    <w:uiPriority w:val="39"/>
    <w:rsid w:val="00E4572D"/>
    <w:pPr>
      <w:tabs>
        <w:tab w:val="right" w:leader="dot" w:pos="9350"/>
      </w:tabs>
      <w:ind w:left="600"/>
    </w:pPr>
    <w:rPr>
      <w:rFonts w:ascii="Times New Roman" w:hAnsi="Times New Roman"/>
      <w:szCs w:val="21"/>
    </w:rPr>
  </w:style>
  <w:style w:type="paragraph" w:styleId="TOC5">
    <w:name w:val="toc 5"/>
    <w:basedOn w:val="Normal"/>
    <w:next w:val="Normal"/>
    <w:autoRedefine/>
    <w:uiPriority w:val="39"/>
    <w:rsid w:val="00E34879"/>
    <w:pPr>
      <w:ind w:left="800"/>
    </w:pPr>
    <w:rPr>
      <w:rFonts w:ascii="Times New Roman" w:hAnsi="Times New Roman"/>
      <w:szCs w:val="21"/>
    </w:rPr>
  </w:style>
  <w:style w:type="paragraph" w:styleId="TOC6">
    <w:name w:val="toc 6"/>
    <w:basedOn w:val="Normal"/>
    <w:next w:val="Normal"/>
    <w:autoRedefine/>
    <w:uiPriority w:val="39"/>
    <w:rsid w:val="00E34879"/>
    <w:pPr>
      <w:ind w:left="1000"/>
    </w:pPr>
    <w:rPr>
      <w:rFonts w:ascii="Times New Roman" w:hAnsi="Times New Roman"/>
      <w:szCs w:val="21"/>
    </w:rPr>
  </w:style>
  <w:style w:type="paragraph" w:styleId="TOC7">
    <w:name w:val="toc 7"/>
    <w:basedOn w:val="Normal"/>
    <w:next w:val="Normal"/>
    <w:autoRedefine/>
    <w:uiPriority w:val="39"/>
    <w:rsid w:val="00E34879"/>
    <w:pPr>
      <w:ind w:left="1200"/>
    </w:pPr>
    <w:rPr>
      <w:rFonts w:ascii="Times New Roman" w:hAnsi="Times New Roman"/>
      <w:szCs w:val="21"/>
    </w:rPr>
  </w:style>
  <w:style w:type="paragraph" w:styleId="TOC8">
    <w:name w:val="toc 8"/>
    <w:basedOn w:val="Normal"/>
    <w:next w:val="Normal"/>
    <w:autoRedefine/>
    <w:uiPriority w:val="39"/>
    <w:rsid w:val="00E34879"/>
    <w:pPr>
      <w:ind w:left="1400"/>
    </w:pPr>
    <w:rPr>
      <w:rFonts w:ascii="Times New Roman" w:hAnsi="Times New Roman"/>
      <w:szCs w:val="21"/>
    </w:rPr>
  </w:style>
  <w:style w:type="paragraph" w:styleId="TOC9">
    <w:name w:val="toc 9"/>
    <w:basedOn w:val="Normal"/>
    <w:next w:val="Normal"/>
    <w:autoRedefine/>
    <w:uiPriority w:val="39"/>
    <w:rsid w:val="00E34879"/>
    <w:pPr>
      <w:ind w:left="1600"/>
    </w:pPr>
    <w:rPr>
      <w:rFonts w:ascii="Times New Roman" w:hAnsi="Times New Roman"/>
      <w:szCs w:val="21"/>
    </w:rPr>
  </w:style>
  <w:style w:type="character" w:styleId="Hyperlink">
    <w:name w:val="Hyperlink"/>
    <w:uiPriority w:val="99"/>
    <w:rsid w:val="00E34879"/>
    <w:rPr>
      <w:color w:val="0000FF"/>
      <w:sz w:val="22"/>
      <w:u w:val="single"/>
    </w:rPr>
  </w:style>
  <w:style w:type="paragraph" w:styleId="TableofFigures">
    <w:name w:val="table of figures"/>
    <w:basedOn w:val="Normal"/>
    <w:next w:val="Normal"/>
    <w:uiPriority w:val="99"/>
    <w:rsid w:val="00E34879"/>
    <w:pPr>
      <w:ind w:left="440" w:hanging="440"/>
    </w:pPr>
    <w:rPr>
      <w:sz w:val="22"/>
    </w:rPr>
  </w:style>
  <w:style w:type="paragraph" w:styleId="BodyTextIndent">
    <w:name w:val="Body Text Indent"/>
    <w:basedOn w:val="Normal"/>
    <w:link w:val="BodyTextIndentChar"/>
    <w:rsid w:val="00E34879"/>
    <w:rPr>
      <w:sz w:val="24"/>
    </w:rPr>
  </w:style>
  <w:style w:type="character" w:styleId="FootnoteReference">
    <w:name w:val="footnote reference"/>
    <w:rsid w:val="00E34879"/>
    <w:rPr>
      <w:position w:val="6"/>
      <w:sz w:val="16"/>
    </w:rPr>
  </w:style>
  <w:style w:type="paragraph" w:styleId="FootnoteText">
    <w:name w:val="footnote text"/>
    <w:basedOn w:val="Normal"/>
    <w:link w:val="FootnoteTextChar"/>
    <w:rsid w:val="00E34879"/>
  </w:style>
  <w:style w:type="paragraph" w:customStyle="1" w:styleId="Contents">
    <w:name w:val="Contents"/>
    <w:basedOn w:val="Normal"/>
    <w:rsid w:val="00E34879"/>
    <w:pPr>
      <w:tabs>
        <w:tab w:val="right" w:leader="dot" w:pos="9072"/>
      </w:tabs>
    </w:pPr>
  </w:style>
  <w:style w:type="paragraph" w:styleId="DocumentMap">
    <w:name w:val="Document Map"/>
    <w:basedOn w:val="Normal"/>
    <w:link w:val="DocumentMapChar"/>
    <w:rsid w:val="00E34879"/>
    <w:pPr>
      <w:shd w:val="clear" w:color="auto" w:fill="000080"/>
    </w:pPr>
    <w:rPr>
      <w:rFonts w:ascii="Tahoma" w:hAnsi="Tahoma"/>
    </w:rPr>
  </w:style>
  <w:style w:type="paragraph" w:customStyle="1" w:styleId="confidential">
    <w:name w:val="confidential"/>
    <w:basedOn w:val="BodyText"/>
    <w:rsid w:val="00E34879"/>
    <w:pPr>
      <w:spacing w:line="360" w:lineRule="auto"/>
    </w:pPr>
    <w:rPr>
      <w:sz w:val="24"/>
    </w:rPr>
  </w:style>
  <w:style w:type="paragraph" w:customStyle="1" w:styleId="TY">
    <w:name w:val="TY"/>
    <w:basedOn w:val="Normal"/>
    <w:rsid w:val="00E348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78" w:line="278" w:lineRule="exact"/>
    </w:pPr>
    <w:rPr>
      <w:rFonts w:ascii="Courier" w:hAnsi="Courier"/>
    </w:rPr>
  </w:style>
  <w:style w:type="paragraph" w:styleId="NormalIndent">
    <w:name w:val="Normal Indent"/>
    <w:basedOn w:val="Normal"/>
    <w:rsid w:val="00E34879"/>
    <w:pPr>
      <w:ind w:left="720"/>
    </w:pPr>
  </w:style>
  <w:style w:type="paragraph" w:styleId="BlockText">
    <w:name w:val="Block Text"/>
    <w:basedOn w:val="Normal"/>
    <w:rsid w:val="00E34879"/>
    <w:pPr>
      <w:spacing w:after="120"/>
      <w:ind w:left="1440" w:right="1440"/>
    </w:pPr>
  </w:style>
  <w:style w:type="paragraph" w:styleId="BodyText2">
    <w:name w:val="Body Text 2"/>
    <w:basedOn w:val="Normal"/>
    <w:link w:val="BodyText2Char"/>
    <w:rsid w:val="00E34879"/>
    <w:pPr>
      <w:spacing w:after="120" w:line="480" w:lineRule="auto"/>
    </w:pPr>
  </w:style>
  <w:style w:type="paragraph" w:styleId="BodyText3">
    <w:name w:val="Body Text 3"/>
    <w:basedOn w:val="Normal"/>
    <w:link w:val="BodyText3Char"/>
    <w:rsid w:val="00E34879"/>
    <w:pPr>
      <w:spacing w:after="120"/>
    </w:pPr>
    <w:rPr>
      <w:sz w:val="16"/>
      <w:szCs w:val="16"/>
    </w:rPr>
  </w:style>
  <w:style w:type="paragraph" w:styleId="BodyTextFirstIndent">
    <w:name w:val="Body Text First Indent"/>
    <w:basedOn w:val="BodyText"/>
    <w:link w:val="BodyTextFirstIndentChar"/>
    <w:rsid w:val="00E34879"/>
    <w:pPr>
      <w:tabs>
        <w:tab w:val="left" w:pos="1224"/>
      </w:tabs>
      <w:spacing w:before="0"/>
      <w:ind w:left="0" w:firstLine="210"/>
      <w:jc w:val="left"/>
    </w:pPr>
  </w:style>
  <w:style w:type="paragraph" w:styleId="BodyTextFirstIndent2">
    <w:name w:val="Body Text First Indent 2"/>
    <w:basedOn w:val="BodyTextIndent"/>
    <w:link w:val="BodyTextFirstIndent2Char"/>
    <w:rsid w:val="00E34879"/>
    <w:pPr>
      <w:spacing w:after="120"/>
      <w:ind w:left="360" w:firstLine="210"/>
    </w:pPr>
    <w:rPr>
      <w:sz w:val="22"/>
    </w:rPr>
  </w:style>
  <w:style w:type="paragraph" w:styleId="BodyTextIndent2">
    <w:name w:val="Body Text Indent 2"/>
    <w:basedOn w:val="Normal"/>
    <w:link w:val="BodyTextIndent2Char"/>
    <w:rsid w:val="00E34879"/>
    <w:pPr>
      <w:ind w:left="1260" w:hanging="90"/>
    </w:pPr>
    <w:rPr>
      <w:sz w:val="24"/>
    </w:rPr>
  </w:style>
  <w:style w:type="paragraph" w:styleId="BodyTextIndent3">
    <w:name w:val="Body Text Indent 3"/>
    <w:basedOn w:val="Normal"/>
    <w:link w:val="BodyTextIndent3Char"/>
    <w:rsid w:val="00E34879"/>
    <w:pPr>
      <w:ind w:left="900" w:hanging="60"/>
    </w:pPr>
    <w:rPr>
      <w:sz w:val="24"/>
    </w:rPr>
  </w:style>
  <w:style w:type="paragraph" w:styleId="Closing">
    <w:name w:val="Closing"/>
    <w:basedOn w:val="Normal"/>
    <w:link w:val="ClosingChar"/>
    <w:rsid w:val="00E34879"/>
    <w:pPr>
      <w:ind w:left="4320"/>
    </w:pPr>
  </w:style>
  <w:style w:type="paragraph" w:styleId="Date">
    <w:name w:val="Date"/>
    <w:basedOn w:val="Normal"/>
    <w:next w:val="Normal"/>
    <w:link w:val="DateChar"/>
    <w:rsid w:val="00E34879"/>
  </w:style>
  <w:style w:type="paragraph" w:styleId="EndnoteText">
    <w:name w:val="endnote text"/>
    <w:basedOn w:val="Normal"/>
    <w:link w:val="EndnoteTextChar"/>
    <w:rsid w:val="00E34879"/>
  </w:style>
  <w:style w:type="paragraph" w:styleId="EnvelopeAddress">
    <w:name w:val="envelope address"/>
    <w:basedOn w:val="Normal"/>
    <w:rsid w:val="00E34879"/>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E34879"/>
    <w:rPr>
      <w:rFonts w:cs="Arial"/>
    </w:rPr>
  </w:style>
  <w:style w:type="paragraph" w:styleId="Index1">
    <w:name w:val="index 1"/>
    <w:basedOn w:val="Normal"/>
    <w:next w:val="Normal"/>
    <w:autoRedefine/>
    <w:rsid w:val="00E34879"/>
  </w:style>
  <w:style w:type="paragraph" w:styleId="Index2">
    <w:name w:val="index 2"/>
    <w:basedOn w:val="Normal"/>
    <w:next w:val="Normal"/>
    <w:autoRedefine/>
    <w:rsid w:val="00E34879"/>
    <w:pPr>
      <w:ind w:left="360"/>
    </w:pPr>
  </w:style>
  <w:style w:type="paragraph" w:styleId="Index3">
    <w:name w:val="index 3"/>
    <w:basedOn w:val="Normal"/>
    <w:next w:val="Normal"/>
    <w:autoRedefine/>
    <w:rsid w:val="00E34879"/>
    <w:pPr>
      <w:ind w:left="720"/>
    </w:pPr>
  </w:style>
  <w:style w:type="paragraph" w:styleId="Index4">
    <w:name w:val="index 4"/>
    <w:basedOn w:val="Normal"/>
    <w:next w:val="Normal"/>
    <w:autoRedefine/>
    <w:rsid w:val="00E34879"/>
    <w:pPr>
      <w:ind w:left="1080"/>
    </w:pPr>
  </w:style>
  <w:style w:type="paragraph" w:styleId="Index5">
    <w:name w:val="index 5"/>
    <w:basedOn w:val="Normal"/>
    <w:next w:val="Normal"/>
    <w:autoRedefine/>
    <w:rsid w:val="00E34879"/>
    <w:pPr>
      <w:ind w:left="1440"/>
    </w:pPr>
  </w:style>
  <w:style w:type="paragraph" w:styleId="Index6">
    <w:name w:val="index 6"/>
    <w:basedOn w:val="Normal"/>
    <w:next w:val="Normal"/>
    <w:autoRedefine/>
    <w:rsid w:val="00E34879"/>
    <w:pPr>
      <w:ind w:left="1800"/>
    </w:pPr>
  </w:style>
  <w:style w:type="paragraph" w:styleId="Index7">
    <w:name w:val="index 7"/>
    <w:basedOn w:val="Normal"/>
    <w:next w:val="Normal"/>
    <w:autoRedefine/>
    <w:rsid w:val="00E34879"/>
    <w:pPr>
      <w:ind w:left="2160"/>
    </w:pPr>
  </w:style>
  <w:style w:type="paragraph" w:styleId="Index8">
    <w:name w:val="index 8"/>
    <w:basedOn w:val="Normal"/>
    <w:next w:val="Normal"/>
    <w:autoRedefine/>
    <w:rsid w:val="00E34879"/>
    <w:pPr>
      <w:ind w:left="1600" w:hanging="200"/>
    </w:pPr>
  </w:style>
  <w:style w:type="paragraph" w:styleId="Index9">
    <w:name w:val="index 9"/>
    <w:basedOn w:val="Normal"/>
    <w:next w:val="Normal"/>
    <w:autoRedefine/>
    <w:rsid w:val="00E34879"/>
    <w:pPr>
      <w:ind w:left="1800" w:hanging="200"/>
    </w:pPr>
  </w:style>
  <w:style w:type="paragraph" w:styleId="IndexHeading">
    <w:name w:val="index heading"/>
    <w:basedOn w:val="Normal"/>
    <w:next w:val="Index1"/>
    <w:rsid w:val="00E34879"/>
    <w:rPr>
      <w:rFonts w:cs="Arial"/>
      <w:sz w:val="22"/>
    </w:rPr>
  </w:style>
  <w:style w:type="paragraph" w:styleId="List">
    <w:name w:val="List"/>
    <w:basedOn w:val="Normal"/>
    <w:rsid w:val="00E34879"/>
    <w:pPr>
      <w:ind w:left="360" w:hanging="360"/>
    </w:pPr>
  </w:style>
  <w:style w:type="paragraph" w:styleId="List2">
    <w:name w:val="List 2"/>
    <w:basedOn w:val="Normal"/>
    <w:rsid w:val="00E34879"/>
    <w:pPr>
      <w:ind w:left="720" w:hanging="360"/>
    </w:pPr>
  </w:style>
  <w:style w:type="paragraph" w:styleId="List3">
    <w:name w:val="List 3"/>
    <w:basedOn w:val="Normal"/>
    <w:rsid w:val="00E34879"/>
    <w:pPr>
      <w:ind w:left="1080" w:hanging="360"/>
    </w:pPr>
  </w:style>
  <w:style w:type="paragraph" w:styleId="List4">
    <w:name w:val="List 4"/>
    <w:basedOn w:val="Normal"/>
    <w:rsid w:val="00E34879"/>
    <w:pPr>
      <w:ind w:left="1440" w:hanging="360"/>
    </w:pPr>
  </w:style>
  <w:style w:type="paragraph" w:styleId="List5">
    <w:name w:val="List 5"/>
    <w:basedOn w:val="Normal"/>
    <w:rsid w:val="00E34879"/>
    <w:pPr>
      <w:ind w:left="1800" w:hanging="360"/>
    </w:pPr>
  </w:style>
  <w:style w:type="paragraph" w:styleId="ListBullet">
    <w:name w:val="List Bullet"/>
    <w:basedOn w:val="Normal"/>
    <w:rsid w:val="00E34879"/>
    <w:pPr>
      <w:tabs>
        <w:tab w:val="num" w:pos="720"/>
      </w:tabs>
      <w:ind w:left="720" w:hanging="360"/>
    </w:pPr>
  </w:style>
  <w:style w:type="paragraph" w:styleId="ListBullet2">
    <w:name w:val="List Bullet 2"/>
    <w:basedOn w:val="Normal"/>
    <w:autoRedefine/>
    <w:rsid w:val="00E34879"/>
    <w:pPr>
      <w:numPr>
        <w:numId w:val="2"/>
      </w:numPr>
    </w:pPr>
  </w:style>
  <w:style w:type="paragraph" w:styleId="ListBullet3">
    <w:name w:val="List Bullet 3"/>
    <w:basedOn w:val="Normal"/>
    <w:autoRedefine/>
    <w:rsid w:val="00E34879"/>
    <w:pPr>
      <w:numPr>
        <w:numId w:val="3"/>
      </w:numPr>
    </w:pPr>
  </w:style>
  <w:style w:type="paragraph" w:styleId="ListBullet4">
    <w:name w:val="List Bullet 4"/>
    <w:basedOn w:val="Normal"/>
    <w:autoRedefine/>
    <w:rsid w:val="00E34879"/>
    <w:pPr>
      <w:numPr>
        <w:numId w:val="4"/>
      </w:numPr>
    </w:pPr>
  </w:style>
  <w:style w:type="paragraph" w:styleId="ListBullet5">
    <w:name w:val="List Bullet 5"/>
    <w:basedOn w:val="Normal"/>
    <w:autoRedefine/>
    <w:rsid w:val="00E34879"/>
    <w:pPr>
      <w:numPr>
        <w:numId w:val="5"/>
      </w:numPr>
    </w:pPr>
  </w:style>
  <w:style w:type="paragraph" w:styleId="ListContinue">
    <w:name w:val="List Continue"/>
    <w:basedOn w:val="Normal"/>
    <w:rsid w:val="00E34879"/>
    <w:pPr>
      <w:spacing w:after="120"/>
      <w:ind w:left="360"/>
    </w:pPr>
  </w:style>
  <w:style w:type="paragraph" w:styleId="ListContinue2">
    <w:name w:val="List Continue 2"/>
    <w:basedOn w:val="Normal"/>
    <w:rsid w:val="00E34879"/>
    <w:pPr>
      <w:spacing w:after="120"/>
      <w:ind w:left="720"/>
    </w:pPr>
  </w:style>
  <w:style w:type="paragraph" w:styleId="ListContinue3">
    <w:name w:val="List Continue 3"/>
    <w:basedOn w:val="Normal"/>
    <w:rsid w:val="00E34879"/>
    <w:pPr>
      <w:spacing w:after="120"/>
      <w:ind w:left="1080"/>
    </w:pPr>
  </w:style>
  <w:style w:type="paragraph" w:styleId="ListContinue4">
    <w:name w:val="List Continue 4"/>
    <w:basedOn w:val="Normal"/>
    <w:rsid w:val="00E34879"/>
    <w:pPr>
      <w:spacing w:after="120"/>
      <w:ind w:left="1440"/>
    </w:pPr>
  </w:style>
  <w:style w:type="paragraph" w:styleId="ListContinue5">
    <w:name w:val="List Continue 5"/>
    <w:basedOn w:val="Normal"/>
    <w:rsid w:val="00E34879"/>
    <w:pPr>
      <w:spacing w:after="120"/>
      <w:ind w:left="1800"/>
    </w:pPr>
  </w:style>
  <w:style w:type="paragraph" w:styleId="ListNumber">
    <w:name w:val="List Number"/>
    <w:basedOn w:val="Normal"/>
    <w:rsid w:val="00E34879"/>
    <w:pPr>
      <w:numPr>
        <w:numId w:val="6"/>
      </w:numPr>
    </w:pPr>
  </w:style>
  <w:style w:type="paragraph" w:styleId="ListNumber2">
    <w:name w:val="List Number 2"/>
    <w:basedOn w:val="Normal"/>
    <w:rsid w:val="00E34879"/>
    <w:pPr>
      <w:numPr>
        <w:numId w:val="7"/>
      </w:numPr>
    </w:pPr>
  </w:style>
  <w:style w:type="paragraph" w:styleId="ListNumber3">
    <w:name w:val="List Number 3"/>
    <w:basedOn w:val="Normal"/>
    <w:rsid w:val="00E34879"/>
    <w:pPr>
      <w:numPr>
        <w:numId w:val="8"/>
      </w:numPr>
    </w:pPr>
  </w:style>
  <w:style w:type="paragraph" w:styleId="ListNumber4">
    <w:name w:val="List Number 4"/>
    <w:basedOn w:val="Normal"/>
    <w:rsid w:val="00E34879"/>
    <w:pPr>
      <w:numPr>
        <w:numId w:val="9"/>
      </w:numPr>
    </w:pPr>
  </w:style>
  <w:style w:type="paragraph" w:styleId="MacroText">
    <w:name w:val="macro"/>
    <w:link w:val="MacroTextChar"/>
    <w:rsid w:val="00E348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link w:val="MessageHeaderChar"/>
    <w:rsid w:val="00E3487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link w:val="NoteHeadingChar"/>
    <w:rsid w:val="00E34879"/>
  </w:style>
  <w:style w:type="paragraph" w:styleId="PlainText">
    <w:name w:val="Plain Text"/>
    <w:basedOn w:val="Normal"/>
    <w:link w:val="PlainTextChar"/>
    <w:rsid w:val="00E34879"/>
    <w:rPr>
      <w:rFonts w:ascii="Courier New" w:hAnsi="Courier New" w:cs="Courier New"/>
    </w:rPr>
  </w:style>
  <w:style w:type="paragraph" w:styleId="Salutation">
    <w:name w:val="Salutation"/>
    <w:basedOn w:val="Normal"/>
    <w:next w:val="Normal"/>
    <w:link w:val="SalutationChar"/>
    <w:rsid w:val="00E34879"/>
  </w:style>
  <w:style w:type="paragraph" w:styleId="Signature">
    <w:name w:val="Signature"/>
    <w:basedOn w:val="Normal"/>
    <w:link w:val="SignatureChar"/>
    <w:rsid w:val="00E34879"/>
    <w:pPr>
      <w:ind w:left="4320"/>
    </w:pPr>
  </w:style>
  <w:style w:type="paragraph" w:styleId="Subtitle">
    <w:name w:val="Subtitle"/>
    <w:basedOn w:val="Normal"/>
    <w:link w:val="SubtitleChar"/>
    <w:qFormat/>
    <w:rsid w:val="00E34879"/>
    <w:pPr>
      <w:spacing w:after="60"/>
      <w:jc w:val="center"/>
      <w:outlineLvl w:val="1"/>
    </w:pPr>
    <w:rPr>
      <w:rFonts w:cs="Arial"/>
      <w:sz w:val="24"/>
      <w:szCs w:val="24"/>
    </w:rPr>
  </w:style>
  <w:style w:type="paragraph" w:styleId="TableofAuthorities">
    <w:name w:val="table of authorities"/>
    <w:basedOn w:val="Normal"/>
    <w:next w:val="Normal"/>
    <w:rsid w:val="00E34879"/>
    <w:pPr>
      <w:ind w:left="220" w:hanging="220"/>
    </w:pPr>
  </w:style>
  <w:style w:type="paragraph" w:styleId="TOAHeading">
    <w:name w:val="toa heading"/>
    <w:basedOn w:val="Normal"/>
    <w:next w:val="Normal"/>
    <w:rsid w:val="00E34879"/>
    <w:pPr>
      <w:spacing w:before="120"/>
    </w:pPr>
    <w:rPr>
      <w:rFonts w:cs="Arial"/>
      <w:b/>
      <w:bCs/>
      <w:sz w:val="24"/>
      <w:szCs w:val="24"/>
    </w:rPr>
  </w:style>
  <w:style w:type="character" w:styleId="PageNumber">
    <w:name w:val="page number"/>
    <w:basedOn w:val="DefaultParagraphFont"/>
    <w:rsid w:val="00E34879"/>
  </w:style>
  <w:style w:type="paragraph" w:customStyle="1" w:styleId="NA">
    <w:name w:val="NA"/>
    <w:rsid w:val="00E34879"/>
    <w:pPr>
      <w:keepNext/>
      <w:keepLines/>
      <w:spacing w:before="720" w:line="280" w:lineRule="atLeast"/>
    </w:pPr>
    <w:rPr>
      <w:rFonts w:ascii="Century" w:hAnsi="Century"/>
      <w:sz w:val="24"/>
      <w:lang w:val="en-GB" w:eastAsia="en-US"/>
    </w:rPr>
  </w:style>
  <w:style w:type="paragraph" w:customStyle="1" w:styleId="IA">
    <w:name w:val="IA"/>
    <w:rsid w:val="00E34879"/>
    <w:pPr>
      <w:keepNext/>
      <w:keepLines/>
      <w:spacing w:line="280" w:lineRule="atLeast"/>
      <w:ind w:left="360" w:right="4320" w:hanging="360"/>
    </w:pPr>
    <w:rPr>
      <w:rFonts w:ascii="Century" w:hAnsi="Century"/>
      <w:sz w:val="24"/>
      <w:lang w:val="en-GB" w:eastAsia="en-US"/>
    </w:rPr>
  </w:style>
  <w:style w:type="paragraph" w:customStyle="1" w:styleId="FR">
    <w:name w:val="FR"/>
    <w:rsid w:val="00E34879"/>
    <w:pPr>
      <w:keepNext/>
      <w:keepLines/>
      <w:tabs>
        <w:tab w:val="left" w:pos="1008"/>
      </w:tabs>
      <w:spacing w:before="240" w:line="280" w:lineRule="atLeast"/>
      <w:ind w:left="1008" w:right="5040" w:hanging="1008"/>
    </w:pPr>
    <w:rPr>
      <w:rFonts w:ascii="Century" w:hAnsi="Century"/>
      <w:sz w:val="24"/>
      <w:lang w:val="en-GB" w:eastAsia="en-US"/>
    </w:rPr>
  </w:style>
  <w:style w:type="paragraph" w:customStyle="1" w:styleId="table2">
    <w:name w:val="table2"/>
    <w:basedOn w:val="Normal"/>
    <w:rsid w:val="00E34879"/>
    <w:pPr>
      <w:keepNext/>
      <w:keepLines/>
      <w:tabs>
        <w:tab w:val="left" w:pos="360"/>
        <w:tab w:val="left" w:pos="720"/>
        <w:tab w:val="left" w:pos="2448"/>
        <w:tab w:val="left" w:pos="3888"/>
      </w:tabs>
      <w:spacing w:before="120"/>
      <w:ind w:left="720" w:hanging="720"/>
    </w:pPr>
    <w:rPr>
      <w:rFonts w:ascii="CG Times (WN)" w:hAnsi="CG Times (WN)"/>
    </w:rPr>
  </w:style>
  <w:style w:type="paragraph" w:customStyle="1" w:styleId="TABLELINE">
    <w:name w:val="TABLE LINE"/>
    <w:rsid w:val="00E34879"/>
    <w:pPr>
      <w:keepNext/>
      <w:keepLines/>
      <w:tabs>
        <w:tab w:val="left" w:pos="3168"/>
        <w:tab w:val="left" w:pos="6480"/>
        <w:tab w:val="left" w:pos="8640"/>
      </w:tabs>
      <w:spacing w:line="280" w:lineRule="exact"/>
    </w:pPr>
    <w:rPr>
      <w:rFonts w:ascii="Palatino" w:hAnsi="Palatino"/>
      <w:sz w:val="24"/>
      <w:u w:val="single"/>
      <w:lang w:val="en-GB" w:eastAsia="en-US"/>
    </w:rPr>
  </w:style>
  <w:style w:type="paragraph" w:customStyle="1" w:styleId="Picture">
    <w:name w:val="Picture"/>
    <w:basedOn w:val="Normal"/>
    <w:rsid w:val="00E34879"/>
    <w:pPr>
      <w:tabs>
        <w:tab w:val="left" w:pos="9639"/>
      </w:tabs>
      <w:spacing w:before="480" w:line="240" w:lineRule="auto"/>
      <w:ind w:left="284" w:right="-285"/>
    </w:pPr>
    <w:rPr>
      <w:rFonts w:ascii="Helvetica" w:hAnsi="Helvetica"/>
    </w:rPr>
  </w:style>
  <w:style w:type="paragraph" w:customStyle="1" w:styleId="tableheading">
    <w:name w:val="tableheading"/>
    <w:basedOn w:val="BodyText"/>
    <w:rsid w:val="00E34879"/>
    <w:pPr>
      <w:jc w:val="center"/>
    </w:pPr>
    <w:rPr>
      <w:b/>
    </w:rPr>
  </w:style>
  <w:style w:type="paragraph" w:customStyle="1" w:styleId="bodytext1">
    <w:name w:val="bodytext_1"/>
    <w:basedOn w:val="Normal"/>
    <w:rsid w:val="00E34879"/>
    <w:pPr>
      <w:spacing w:before="60" w:after="120"/>
      <w:ind w:left="1170"/>
    </w:pPr>
  </w:style>
  <w:style w:type="paragraph" w:customStyle="1" w:styleId="bodytable">
    <w:name w:val="bodytable"/>
    <w:basedOn w:val="Normal"/>
    <w:rsid w:val="00E34879"/>
  </w:style>
  <w:style w:type="paragraph" w:customStyle="1" w:styleId="bullet1">
    <w:name w:val="bullet1"/>
    <w:basedOn w:val="Heading2"/>
    <w:rsid w:val="00E34879"/>
    <w:pPr>
      <w:numPr>
        <w:numId w:val="10"/>
      </w:numPr>
    </w:pPr>
  </w:style>
  <w:style w:type="paragraph" w:customStyle="1" w:styleId="numbullet">
    <w:name w:val="numbullet"/>
    <w:basedOn w:val="bodytext1"/>
    <w:rsid w:val="00E34879"/>
    <w:pPr>
      <w:tabs>
        <w:tab w:val="num" w:pos="720"/>
        <w:tab w:val="num" w:pos="1530"/>
      </w:tabs>
      <w:spacing w:after="60"/>
      <w:ind w:left="1526" w:hanging="360"/>
      <w:jc w:val="left"/>
    </w:pPr>
  </w:style>
  <w:style w:type="paragraph" w:customStyle="1" w:styleId="Body">
    <w:name w:val="Body"/>
    <w:basedOn w:val="Normal"/>
    <w:rsid w:val="00E34879"/>
  </w:style>
  <w:style w:type="paragraph" w:customStyle="1" w:styleId="Byline">
    <w:name w:val="Byline"/>
    <w:basedOn w:val="Normal"/>
    <w:rsid w:val="00E34879"/>
    <w:pPr>
      <w:spacing w:before="240"/>
      <w:jc w:val="center"/>
    </w:pPr>
    <w:rPr>
      <w:rFonts w:ascii="Tms Rmn" w:hAnsi="Tms Rmn"/>
      <w:i/>
      <w:sz w:val="24"/>
    </w:rPr>
  </w:style>
  <w:style w:type="paragraph" w:customStyle="1" w:styleId="List1">
    <w:name w:val="List1"/>
    <w:basedOn w:val="Normal"/>
    <w:rsid w:val="00E34879"/>
    <w:pPr>
      <w:tabs>
        <w:tab w:val="left" w:pos="3828"/>
      </w:tabs>
      <w:ind w:left="3828" w:hanging="2977"/>
    </w:pPr>
    <w:rPr>
      <w:rFonts w:ascii="Palatino" w:hAnsi="Palatino"/>
    </w:rPr>
  </w:style>
  <w:style w:type="paragraph" w:customStyle="1" w:styleId="Logo">
    <w:name w:val="Logo"/>
    <w:basedOn w:val="Normal"/>
    <w:next w:val="Body"/>
    <w:rsid w:val="00E34879"/>
    <w:pPr>
      <w:jc w:val="center"/>
    </w:pPr>
    <w:rPr>
      <w:rFonts w:ascii="Tms Rmn" w:hAnsi="Tms Rmn"/>
      <w:b/>
      <w:sz w:val="28"/>
    </w:rPr>
  </w:style>
  <w:style w:type="paragraph" w:customStyle="1" w:styleId="Normal1">
    <w:name w:val="Normal1"/>
    <w:basedOn w:val="Normal"/>
    <w:rsid w:val="00E34879"/>
    <w:pPr>
      <w:spacing w:line="240" w:lineRule="auto"/>
      <w:ind w:left="1440"/>
    </w:pPr>
    <w:rPr>
      <w:rFonts w:ascii="Times New Roman" w:hAnsi="Times New Roman"/>
      <w:sz w:val="24"/>
      <w:lang w:val="en-US"/>
    </w:rPr>
  </w:style>
  <w:style w:type="paragraph" w:customStyle="1" w:styleId="tablecenter">
    <w:name w:val="tablecenter"/>
    <w:basedOn w:val="tablehead"/>
    <w:rsid w:val="00E34879"/>
    <w:rPr>
      <w:b w:val="0"/>
      <w:bCs w:val="0"/>
    </w:rPr>
  </w:style>
  <w:style w:type="paragraph" w:customStyle="1" w:styleId="nestedpara">
    <w:name w:val="nested para"/>
    <w:basedOn w:val="Normal"/>
    <w:rsid w:val="00E34879"/>
    <w:pPr>
      <w:autoSpaceDE w:val="0"/>
      <w:autoSpaceDN w:val="0"/>
      <w:spacing w:before="200"/>
      <w:ind w:left="1440"/>
    </w:pPr>
    <w:rPr>
      <w:rFonts w:ascii="Times" w:hAnsi="Times"/>
      <w:color w:val="000000"/>
    </w:rPr>
  </w:style>
  <w:style w:type="paragraph" w:customStyle="1" w:styleId="figures">
    <w:name w:val="figures"/>
    <w:basedOn w:val="Normal"/>
    <w:rsid w:val="00E34879"/>
    <w:pPr>
      <w:keepLines/>
      <w:spacing w:after="240" w:line="320" w:lineRule="atLeast"/>
      <w:jc w:val="center"/>
    </w:pPr>
    <w:rPr>
      <w:rFonts w:cs="Arial"/>
      <w:b/>
      <w:i/>
      <w:iCs/>
    </w:rPr>
  </w:style>
  <w:style w:type="paragraph" w:customStyle="1" w:styleId="BodyText10">
    <w:name w:val="Body Text1"/>
    <w:basedOn w:val="Heading3"/>
    <w:rsid w:val="00E34879"/>
    <w:pPr>
      <w:ind w:left="1296"/>
    </w:pPr>
  </w:style>
  <w:style w:type="character" w:styleId="Strong">
    <w:name w:val="Strong"/>
    <w:qFormat/>
    <w:rsid w:val="00E34879"/>
    <w:rPr>
      <w:b/>
      <w:bCs/>
    </w:rPr>
  </w:style>
  <w:style w:type="paragraph" w:customStyle="1" w:styleId="SJ">
    <w:name w:val="SJ"/>
    <w:rsid w:val="00E34879"/>
    <w:pPr>
      <w:spacing w:before="240" w:line="280" w:lineRule="atLeast"/>
    </w:pPr>
    <w:rPr>
      <w:rFonts w:ascii="Century" w:hAnsi="Century"/>
      <w:sz w:val="24"/>
      <w:lang w:val="en-GB" w:eastAsia="en-US"/>
    </w:rPr>
  </w:style>
  <w:style w:type="paragraph" w:styleId="E-mailSignature">
    <w:name w:val="E-mail Signature"/>
    <w:basedOn w:val="Normal"/>
    <w:link w:val="E-mailSignatureChar"/>
    <w:rsid w:val="00E34879"/>
  </w:style>
  <w:style w:type="paragraph" w:styleId="HTMLAddress">
    <w:name w:val="HTML Address"/>
    <w:basedOn w:val="Normal"/>
    <w:link w:val="HTMLAddressChar"/>
    <w:rsid w:val="00E34879"/>
    <w:rPr>
      <w:i/>
      <w:iCs/>
    </w:rPr>
  </w:style>
  <w:style w:type="paragraph" w:styleId="HTMLPreformatted">
    <w:name w:val="HTML Preformatted"/>
    <w:basedOn w:val="Normal"/>
    <w:link w:val="HTMLPreformattedChar"/>
    <w:rsid w:val="00E34879"/>
    <w:rPr>
      <w:rFonts w:ascii="Courier New" w:hAnsi="Courier New" w:cs="Courier New"/>
    </w:rPr>
  </w:style>
  <w:style w:type="paragraph" w:styleId="NormalWeb">
    <w:name w:val="Normal (Web)"/>
    <w:basedOn w:val="Normal"/>
    <w:rsid w:val="00E34879"/>
    <w:rPr>
      <w:rFonts w:ascii="Times New Roman" w:hAnsi="Times New Roman"/>
      <w:sz w:val="24"/>
      <w:szCs w:val="24"/>
    </w:rPr>
  </w:style>
  <w:style w:type="paragraph" w:customStyle="1" w:styleId="bulletIndent">
    <w:name w:val="bullet Indent"/>
    <w:basedOn w:val="Normal"/>
    <w:rsid w:val="00E34879"/>
    <w:pPr>
      <w:tabs>
        <w:tab w:val="num" w:pos="432"/>
        <w:tab w:val="left" w:pos="1800"/>
      </w:tabs>
      <w:spacing w:after="40"/>
      <w:ind w:left="432" w:hanging="432"/>
    </w:pPr>
  </w:style>
  <w:style w:type="paragraph" w:customStyle="1" w:styleId="handbul">
    <w:name w:val="handbul"/>
    <w:basedOn w:val="Normal"/>
    <w:rsid w:val="00E34879"/>
    <w:pPr>
      <w:numPr>
        <w:numId w:val="11"/>
      </w:numPr>
      <w:tabs>
        <w:tab w:val="clear" w:pos="0"/>
        <w:tab w:val="left" w:pos="1890"/>
      </w:tabs>
      <w:spacing w:before="60" w:after="60"/>
      <w:ind w:left="1890" w:hanging="720"/>
    </w:pPr>
  </w:style>
  <w:style w:type="paragraph" w:customStyle="1" w:styleId="bodytext0">
    <w:name w:val="bodytext"/>
    <w:basedOn w:val="BodyBold"/>
    <w:rsid w:val="00E34879"/>
    <w:pPr>
      <w:ind w:left="1260"/>
    </w:pPr>
    <w:rPr>
      <w:b w:val="0"/>
    </w:rPr>
  </w:style>
  <w:style w:type="paragraph" w:customStyle="1" w:styleId="BodyBold">
    <w:name w:val="BodyBold"/>
    <w:rsid w:val="00E34879"/>
    <w:pPr>
      <w:keepLines/>
      <w:spacing w:before="240" w:line="220" w:lineRule="exact"/>
      <w:ind w:left="2160"/>
      <w:jc w:val="both"/>
    </w:pPr>
    <w:rPr>
      <w:rFonts w:ascii="Palatino" w:hAnsi="Palatino"/>
      <w:b/>
      <w:lang w:val="en-GB" w:eastAsia="en-US"/>
    </w:rPr>
  </w:style>
  <w:style w:type="paragraph" w:customStyle="1" w:styleId="body0">
    <w:name w:val="body"/>
    <w:basedOn w:val="BodyText"/>
    <w:rsid w:val="00E34879"/>
    <w:pPr>
      <w:spacing w:after="100"/>
    </w:pPr>
  </w:style>
  <w:style w:type="paragraph" w:customStyle="1" w:styleId="BI">
    <w:name w:val="BI"/>
    <w:rsid w:val="00E34879"/>
    <w:pPr>
      <w:spacing w:line="280" w:lineRule="atLeast"/>
      <w:ind w:left="720" w:right="720" w:firstLine="360"/>
      <w:jc w:val="both"/>
    </w:pPr>
    <w:rPr>
      <w:rFonts w:ascii="Century" w:hAnsi="Century"/>
      <w:sz w:val="24"/>
      <w:lang w:val="en-GB" w:eastAsia="en-US"/>
    </w:rPr>
  </w:style>
  <w:style w:type="paragraph" w:customStyle="1" w:styleId="BLOCKQUOTE">
    <w:name w:val="BLOCK QUOTE"/>
    <w:rsid w:val="00E34879"/>
    <w:pPr>
      <w:spacing w:before="240" w:line="280" w:lineRule="exact"/>
      <w:ind w:left="720" w:right="720"/>
      <w:jc w:val="both"/>
    </w:pPr>
    <w:rPr>
      <w:rFonts w:ascii="Palatino" w:hAnsi="Palatino"/>
      <w:sz w:val="24"/>
      <w:lang w:val="en-GB" w:eastAsia="en-US"/>
    </w:rPr>
  </w:style>
  <w:style w:type="paragraph" w:customStyle="1" w:styleId="BodySidebySide">
    <w:name w:val="Body Side by Side"/>
    <w:rsid w:val="00E34879"/>
    <w:pPr>
      <w:spacing w:before="120" w:line="280" w:lineRule="exact"/>
    </w:pPr>
    <w:rPr>
      <w:rFonts w:ascii="Palatino" w:hAnsi="Palatino"/>
      <w:lang w:val="en-GB" w:eastAsia="en-US"/>
    </w:rPr>
  </w:style>
  <w:style w:type="paragraph" w:customStyle="1" w:styleId="BQ">
    <w:name w:val="BQ"/>
    <w:rsid w:val="00E34879"/>
    <w:pPr>
      <w:spacing w:before="240" w:line="280" w:lineRule="atLeast"/>
      <w:ind w:left="720" w:right="720"/>
      <w:jc w:val="both"/>
    </w:pPr>
    <w:rPr>
      <w:rFonts w:ascii="Century" w:hAnsi="Century"/>
      <w:sz w:val="24"/>
      <w:lang w:val="en-GB" w:eastAsia="en-US"/>
    </w:rPr>
  </w:style>
  <w:style w:type="paragraph" w:customStyle="1" w:styleId="title10">
    <w:name w:val="title_1"/>
    <w:basedOn w:val="Normal"/>
    <w:rsid w:val="00E34879"/>
    <w:pPr>
      <w:tabs>
        <w:tab w:val="num" w:pos="360"/>
      </w:tabs>
      <w:ind w:left="360" w:hanging="360"/>
    </w:pPr>
  </w:style>
  <w:style w:type="paragraph" w:customStyle="1" w:styleId="bulletIndent1">
    <w:name w:val="bullet Indent_1"/>
    <w:basedOn w:val="bulletIndent"/>
    <w:rsid w:val="00E34879"/>
    <w:pPr>
      <w:tabs>
        <w:tab w:val="clear" w:pos="432"/>
        <w:tab w:val="left" w:pos="1620"/>
      </w:tabs>
      <w:ind w:left="1620" w:hanging="540"/>
    </w:pPr>
  </w:style>
  <w:style w:type="paragraph" w:customStyle="1" w:styleId="CD">
    <w:name w:val="CD"/>
    <w:rsid w:val="00E34879"/>
    <w:pPr>
      <w:keepNext/>
      <w:keepLines/>
      <w:tabs>
        <w:tab w:val="left" w:pos="288"/>
        <w:tab w:val="center" w:pos="3888"/>
        <w:tab w:val="decimal" w:pos="7344"/>
      </w:tabs>
      <w:spacing w:line="280" w:lineRule="atLeast"/>
    </w:pPr>
    <w:rPr>
      <w:rFonts w:ascii="Century" w:hAnsi="Century"/>
      <w:sz w:val="24"/>
      <w:lang w:val="en-GB" w:eastAsia="en-US"/>
    </w:rPr>
  </w:style>
  <w:style w:type="paragraph" w:customStyle="1" w:styleId="CENTERDECIMAL-ALIGN">
    <w:name w:val="CENTER/DECIMAL-ALIGN"/>
    <w:rsid w:val="00E34879"/>
    <w:pPr>
      <w:keepNext/>
      <w:keepLines/>
      <w:tabs>
        <w:tab w:val="left" w:pos="288"/>
        <w:tab w:val="center" w:pos="3888"/>
        <w:tab w:val="decimal" w:pos="7344"/>
      </w:tabs>
      <w:spacing w:line="280" w:lineRule="exact"/>
    </w:pPr>
    <w:rPr>
      <w:rFonts w:ascii="Palatino" w:hAnsi="Palatino"/>
      <w:sz w:val="24"/>
      <w:lang w:val="en-GB" w:eastAsia="en-US"/>
    </w:rPr>
  </w:style>
  <w:style w:type="paragraph" w:customStyle="1" w:styleId="CENTERLEFTMIXED">
    <w:name w:val="CENTER/LEFT (MIXED)"/>
    <w:rsid w:val="00E34879"/>
    <w:pPr>
      <w:keepNext/>
      <w:keepLines/>
      <w:tabs>
        <w:tab w:val="left" w:pos="288"/>
        <w:tab w:val="center" w:pos="3888"/>
        <w:tab w:val="left" w:pos="6480"/>
      </w:tabs>
      <w:spacing w:line="280" w:lineRule="exact"/>
      <w:ind w:left="6480" w:hanging="6480"/>
    </w:pPr>
    <w:rPr>
      <w:rFonts w:ascii="Palatino" w:hAnsi="Palatino"/>
      <w:sz w:val="24"/>
      <w:lang w:val="en-GB" w:eastAsia="en-US"/>
    </w:rPr>
  </w:style>
  <w:style w:type="paragraph" w:customStyle="1" w:styleId="CENTERED-ALIGNEDTAB">
    <w:name w:val="CENTERED-ALIGNED TAB"/>
    <w:rsid w:val="00E34879"/>
    <w:pPr>
      <w:keepNext/>
      <w:keepLines/>
      <w:tabs>
        <w:tab w:val="left" w:pos="288"/>
        <w:tab w:val="center" w:pos="3888"/>
        <w:tab w:val="center" w:pos="7200"/>
      </w:tabs>
      <w:spacing w:line="280" w:lineRule="exact"/>
    </w:pPr>
    <w:rPr>
      <w:rFonts w:ascii="Palatino" w:hAnsi="Palatino"/>
      <w:sz w:val="24"/>
      <w:lang w:val="en-GB" w:eastAsia="en-US"/>
    </w:rPr>
  </w:style>
  <w:style w:type="paragraph" w:customStyle="1" w:styleId="CH">
    <w:name w:val="CH"/>
    <w:rsid w:val="00E34879"/>
    <w:pPr>
      <w:keepNext/>
      <w:keepLines/>
      <w:spacing w:before="480" w:line="360" w:lineRule="atLeast"/>
      <w:jc w:val="center"/>
    </w:pPr>
    <w:rPr>
      <w:rFonts w:ascii="Helvetica" w:hAnsi="Helvetica"/>
      <w:b/>
      <w:sz w:val="32"/>
      <w:lang w:val="en-GB" w:eastAsia="en-US"/>
    </w:rPr>
  </w:style>
  <w:style w:type="paragraph" w:customStyle="1" w:styleId="CHAPTERORDOCUMENT">
    <w:name w:val="CHAPTER OR DOCUMENT"/>
    <w:rsid w:val="00E34879"/>
    <w:pPr>
      <w:keepNext/>
      <w:keepLines/>
      <w:pBdr>
        <w:top w:val="single" w:sz="24" w:space="0" w:color="000000"/>
        <w:bottom w:val="single" w:sz="24" w:space="0" w:color="000000"/>
      </w:pBdr>
      <w:spacing w:before="4800" w:after="4800" w:line="360" w:lineRule="exact"/>
    </w:pPr>
    <w:rPr>
      <w:rFonts w:ascii="Helv" w:hAnsi="Helv"/>
      <w:b/>
      <w:i/>
      <w:sz w:val="36"/>
      <w:lang w:val="en-GB" w:eastAsia="en-US"/>
    </w:rPr>
  </w:style>
  <w:style w:type="paragraph" w:customStyle="1" w:styleId="CL">
    <w:name w:val="CL"/>
    <w:rsid w:val="00E34879"/>
    <w:pPr>
      <w:keepNext/>
      <w:keepLines/>
      <w:spacing w:before="240" w:line="280" w:lineRule="atLeast"/>
    </w:pPr>
    <w:rPr>
      <w:rFonts w:ascii="Century" w:hAnsi="Century"/>
      <w:sz w:val="24"/>
      <w:lang w:val="en-GB" w:eastAsia="en-US"/>
    </w:rPr>
  </w:style>
  <w:style w:type="paragraph" w:customStyle="1" w:styleId="CO">
    <w:name w:val="CO"/>
    <w:rsid w:val="00E34879"/>
    <w:pPr>
      <w:keepNext/>
      <w:keepLines/>
      <w:spacing w:before="240" w:line="280" w:lineRule="atLeast"/>
    </w:pPr>
    <w:rPr>
      <w:rFonts w:ascii="Century" w:hAnsi="Century"/>
      <w:sz w:val="24"/>
      <w:lang w:val="en-GB" w:eastAsia="en-US"/>
    </w:rPr>
  </w:style>
  <w:style w:type="paragraph" w:customStyle="1" w:styleId="CP">
    <w:name w:val="CP"/>
    <w:rsid w:val="00E34879"/>
    <w:pPr>
      <w:keepNext/>
      <w:keepLines/>
      <w:tabs>
        <w:tab w:val="left" w:pos="5760"/>
      </w:tabs>
      <w:spacing w:line="280" w:lineRule="atLeast"/>
      <w:ind w:left="5760" w:hanging="1440"/>
    </w:pPr>
    <w:rPr>
      <w:rFonts w:ascii="Century" w:hAnsi="Century"/>
      <w:sz w:val="24"/>
      <w:lang w:val="en-GB" w:eastAsia="en-US"/>
    </w:rPr>
  </w:style>
  <w:style w:type="paragraph" w:customStyle="1" w:styleId="CT">
    <w:name w:val="CT"/>
    <w:rsid w:val="00E34879"/>
    <w:pPr>
      <w:keepNext/>
      <w:keepLines/>
      <w:tabs>
        <w:tab w:val="left" w:pos="288"/>
        <w:tab w:val="center" w:pos="3888"/>
        <w:tab w:val="center" w:pos="7200"/>
      </w:tabs>
      <w:spacing w:line="280" w:lineRule="atLeast"/>
    </w:pPr>
    <w:rPr>
      <w:rFonts w:ascii="Century" w:hAnsi="Century"/>
      <w:sz w:val="24"/>
      <w:lang w:val="en-GB" w:eastAsia="en-US"/>
    </w:rPr>
  </w:style>
  <w:style w:type="paragraph" w:customStyle="1" w:styleId="DA">
    <w:name w:val="DA"/>
    <w:rsid w:val="00E34879"/>
    <w:pPr>
      <w:keepNext/>
      <w:keepLines/>
      <w:spacing w:after="240" w:line="280" w:lineRule="atLeast"/>
    </w:pPr>
    <w:rPr>
      <w:rFonts w:ascii="Century" w:hAnsi="Century"/>
      <w:sz w:val="24"/>
      <w:lang w:val="en-GB" w:eastAsia="en-US"/>
    </w:rPr>
  </w:style>
  <w:style w:type="paragraph" w:customStyle="1" w:styleId="DECIMAL-ALIGNEDTABL">
    <w:name w:val="DECIMAL-ALIGNED TABL"/>
    <w:rsid w:val="00E34879"/>
    <w:pPr>
      <w:keepNext/>
      <w:keepLines/>
      <w:tabs>
        <w:tab w:val="left" w:pos="288"/>
        <w:tab w:val="decimal" w:pos="4032"/>
        <w:tab w:val="decimal" w:pos="7344"/>
      </w:tabs>
      <w:spacing w:line="280" w:lineRule="exact"/>
    </w:pPr>
    <w:rPr>
      <w:rFonts w:ascii="Palatino" w:hAnsi="Palatino"/>
      <w:sz w:val="24"/>
      <w:lang w:val="en-GB" w:eastAsia="en-US"/>
    </w:rPr>
  </w:style>
  <w:style w:type="paragraph" w:customStyle="1" w:styleId="DT">
    <w:name w:val="DT"/>
    <w:rsid w:val="00E34879"/>
    <w:pPr>
      <w:keepNext/>
      <w:keepLines/>
      <w:tabs>
        <w:tab w:val="left" w:pos="288"/>
        <w:tab w:val="decimal" w:pos="4032"/>
        <w:tab w:val="decimal" w:pos="7344"/>
      </w:tabs>
      <w:spacing w:line="280" w:lineRule="atLeast"/>
    </w:pPr>
    <w:rPr>
      <w:rFonts w:ascii="Century" w:hAnsi="Century"/>
      <w:sz w:val="24"/>
      <w:lang w:val="en-GB" w:eastAsia="en-US"/>
    </w:rPr>
  </w:style>
  <w:style w:type="paragraph" w:customStyle="1" w:styleId="EB">
    <w:name w:val="EB"/>
    <w:rsid w:val="00E34879"/>
    <w:pPr>
      <w:tabs>
        <w:tab w:val="left" w:pos="1440"/>
      </w:tabs>
      <w:spacing w:before="240" w:line="280" w:lineRule="atLeast"/>
      <w:ind w:left="1440" w:hanging="1440"/>
      <w:jc w:val="both"/>
    </w:pPr>
    <w:rPr>
      <w:rFonts w:ascii="Century" w:hAnsi="Century"/>
      <w:sz w:val="24"/>
      <w:lang w:val="en-GB" w:eastAsia="en-US"/>
    </w:rPr>
  </w:style>
  <w:style w:type="paragraph" w:customStyle="1" w:styleId="EI">
    <w:name w:val="EI"/>
    <w:rsid w:val="00E34879"/>
    <w:pPr>
      <w:tabs>
        <w:tab w:val="right" w:pos="1152"/>
        <w:tab w:val="left" w:pos="1296"/>
      </w:tabs>
      <w:spacing w:line="280" w:lineRule="atLeast"/>
      <w:ind w:left="1296" w:hanging="576"/>
      <w:jc w:val="both"/>
    </w:pPr>
    <w:rPr>
      <w:rFonts w:ascii="Century" w:hAnsi="Century"/>
      <w:sz w:val="24"/>
      <w:lang w:val="en-GB" w:eastAsia="en-US"/>
    </w:rPr>
  </w:style>
  <w:style w:type="paragraph" w:customStyle="1" w:styleId="EL">
    <w:name w:val="EL"/>
    <w:rsid w:val="00E34879"/>
    <w:pPr>
      <w:tabs>
        <w:tab w:val="right" w:pos="288"/>
        <w:tab w:val="left" w:pos="432"/>
      </w:tabs>
      <w:spacing w:line="280" w:lineRule="atLeast"/>
      <w:ind w:left="432" w:hanging="432"/>
      <w:jc w:val="both"/>
    </w:pPr>
    <w:rPr>
      <w:rFonts w:ascii="Century" w:hAnsi="Century"/>
      <w:sz w:val="24"/>
      <w:lang w:val="en-GB" w:eastAsia="en-US"/>
    </w:rPr>
  </w:style>
  <w:style w:type="paragraph" w:customStyle="1" w:styleId="ENUMERATION">
    <w:name w:val="ENUMERATION"/>
    <w:rsid w:val="00E34879"/>
    <w:pPr>
      <w:spacing w:line="280" w:lineRule="exact"/>
      <w:ind w:left="360" w:hanging="360"/>
      <w:jc w:val="both"/>
    </w:pPr>
    <w:rPr>
      <w:rFonts w:ascii="Palatino" w:hAnsi="Palatino"/>
      <w:sz w:val="24"/>
      <w:lang w:val="en-GB" w:eastAsia="en-US"/>
    </w:rPr>
  </w:style>
  <w:style w:type="paragraph" w:customStyle="1" w:styleId="ES">
    <w:name w:val="ES"/>
    <w:basedOn w:val="Normal"/>
    <w:rsid w:val="00E34879"/>
    <w:pPr>
      <w:keepLines/>
      <w:tabs>
        <w:tab w:val="right" w:pos="284"/>
        <w:tab w:val="left" w:pos="426"/>
      </w:tabs>
      <w:spacing w:before="140" w:line="274" w:lineRule="atLeast"/>
      <w:ind w:left="426" w:hanging="426"/>
    </w:pPr>
  </w:style>
  <w:style w:type="paragraph" w:customStyle="1" w:styleId="EU">
    <w:name w:val="EU"/>
    <w:rsid w:val="00E34879"/>
    <w:pPr>
      <w:spacing w:line="280" w:lineRule="atLeast"/>
      <w:ind w:left="360" w:hanging="360"/>
      <w:jc w:val="both"/>
    </w:pPr>
    <w:rPr>
      <w:rFonts w:ascii="Century" w:hAnsi="Century"/>
      <w:sz w:val="24"/>
      <w:lang w:val="en-GB" w:eastAsia="en-US"/>
    </w:rPr>
  </w:style>
  <w:style w:type="paragraph" w:customStyle="1" w:styleId="LD">
    <w:name w:val="LD"/>
    <w:rsid w:val="00E34879"/>
    <w:pPr>
      <w:keepNext/>
      <w:keepLines/>
      <w:tabs>
        <w:tab w:val="left" w:pos="288"/>
        <w:tab w:val="right" w:pos="5760"/>
        <w:tab w:val="decimal" w:pos="7344"/>
      </w:tabs>
      <w:spacing w:line="280" w:lineRule="atLeast"/>
    </w:pPr>
    <w:rPr>
      <w:rFonts w:ascii="Century" w:hAnsi="Century"/>
      <w:sz w:val="24"/>
      <w:lang w:val="en-GB" w:eastAsia="en-US"/>
    </w:rPr>
  </w:style>
  <w:style w:type="paragraph" w:customStyle="1" w:styleId="LEFTDECIMAL-ALIGNED">
    <w:name w:val="LEFT/DECIMAL-ALIGNED"/>
    <w:rsid w:val="00E34879"/>
    <w:pPr>
      <w:keepNext/>
      <w:keepLines/>
      <w:tabs>
        <w:tab w:val="left" w:pos="288"/>
        <w:tab w:val="right" w:pos="5760"/>
        <w:tab w:val="decimal" w:pos="7344"/>
      </w:tabs>
      <w:spacing w:line="280" w:lineRule="exact"/>
    </w:pPr>
    <w:rPr>
      <w:rFonts w:ascii="Palatino" w:hAnsi="Palatino"/>
      <w:sz w:val="24"/>
      <w:lang w:val="en-GB" w:eastAsia="en-US"/>
    </w:rPr>
  </w:style>
  <w:style w:type="paragraph" w:customStyle="1" w:styleId="LEFT-ALIGNEDTABLE">
    <w:name w:val="LEFT-ALIGNED TABLE"/>
    <w:rsid w:val="00E34879"/>
    <w:pPr>
      <w:keepNext/>
      <w:keepLines/>
      <w:tabs>
        <w:tab w:val="left" w:pos="288"/>
        <w:tab w:val="left" w:pos="3168"/>
        <w:tab w:val="left" w:pos="6480"/>
      </w:tabs>
      <w:spacing w:line="280" w:lineRule="exact"/>
      <w:ind w:left="6480" w:hanging="6480"/>
    </w:pPr>
    <w:rPr>
      <w:rFonts w:ascii="Palatino" w:hAnsi="Palatino"/>
      <w:sz w:val="24"/>
      <w:lang w:val="en-GB" w:eastAsia="en-US"/>
    </w:rPr>
  </w:style>
  <w:style w:type="paragraph" w:customStyle="1" w:styleId="LH">
    <w:name w:val="LH"/>
    <w:rsid w:val="00E34879"/>
    <w:pPr>
      <w:spacing w:after="240" w:line="360" w:lineRule="atLeast"/>
      <w:jc w:val="center"/>
    </w:pPr>
    <w:rPr>
      <w:rFonts w:ascii="Helvetica" w:hAnsi="Helvetica"/>
      <w:b/>
      <w:sz w:val="32"/>
      <w:lang w:val="en-GB" w:eastAsia="en-US"/>
    </w:rPr>
  </w:style>
  <w:style w:type="character" w:styleId="LineNumber">
    <w:name w:val="line number"/>
    <w:basedOn w:val="DefaultParagraphFont"/>
    <w:rsid w:val="00E34879"/>
  </w:style>
  <w:style w:type="paragraph" w:customStyle="1" w:styleId="ListBullet0">
    <w:name w:val="ListBullet"/>
    <w:rsid w:val="00E34879"/>
    <w:pPr>
      <w:keepLines/>
      <w:tabs>
        <w:tab w:val="left" w:pos="851"/>
      </w:tabs>
      <w:spacing w:line="280" w:lineRule="exact"/>
      <w:ind w:left="1134" w:hanging="1134"/>
    </w:pPr>
    <w:rPr>
      <w:rFonts w:ascii="Palatino" w:hAnsi="Palatino"/>
      <w:lang w:val="en-GB" w:eastAsia="en-US"/>
    </w:rPr>
  </w:style>
  <w:style w:type="paragraph" w:customStyle="1" w:styleId="ListLarge">
    <w:name w:val="ListLarge"/>
    <w:rsid w:val="00E34879"/>
    <w:pPr>
      <w:keepLines/>
      <w:tabs>
        <w:tab w:val="left" w:pos="3600"/>
      </w:tabs>
      <w:spacing w:before="120" w:line="220" w:lineRule="exact"/>
      <w:ind w:left="3600" w:hanging="1440"/>
      <w:jc w:val="both"/>
    </w:pPr>
    <w:rPr>
      <w:rFonts w:ascii="Palatino" w:hAnsi="Palatino"/>
      <w:lang w:val="en-GB" w:eastAsia="en-US"/>
    </w:rPr>
  </w:style>
  <w:style w:type="paragraph" w:customStyle="1" w:styleId="LS">
    <w:name w:val="LS"/>
    <w:rsid w:val="00E34879"/>
    <w:pPr>
      <w:spacing w:before="240" w:line="280" w:lineRule="atLeast"/>
      <w:ind w:right="4752"/>
      <w:jc w:val="both"/>
    </w:pPr>
    <w:rPr>
      <w:rFonts w:ascii="Century" w:hAnsi="Century"/>
      <w:sz w:val="24"/>
      <w:lang w:val="en-GB" w:eastAsia="en-US"/>
    </w:rPr>
  </w:style>
  <w:style w:type="paragraph" w:customStyle="1" w:styleId="LT">
    <w:name w:val="LT"/>
    <w:rsid w:val="00E34879"/>
    <w:pPr>
      <w:keepNext/>
      <w:keepLines/>
      <w:tabs>
        <w:tab w:val="left" w:pos="288"/>
        <w:tab w:val="left" w:pos="3168"/>
        <w:tab w:val="left" w:pos="6480"/>
      </w:tabs>
      <w:spacing w:line="280" w:lineRule="atLeast"/>
      <w:ind w:left="6480" w:hanging="6480"/>
    </w:pPr>
    <w:rPr>
      <w:rFonts w:ascii="Century" w:hAnsi="Century"/>
      <w:sz w:val="24"/>
      <w:lang w:val="en-GB" w:eastAsia="en-US"/>
    </w:rPr>
  </w:style>
  <w:style w:type="paragraph" w:customStyle="1" w:styleId="MT">
    <w:name w:val="MT"/>
    <w:rsid w:val="00E34879"/>
    <w:pPr>
      <w:keepNext/>
      <w:keepLines/>
      <w:tabs>
        <w:tab w:val="left" w:pos="288"/>
        <w:tab w:val="center" w:pos="3888"/>
        <w:tab w:val="left" w:pos="6480"/>
      </w:tabs>
      <w:spacing w:line="280" w:lineRule="atLeast"/>
      <w:ind w:left="6480" w:hanging="6480"/>
    </w:pPr>
    <w:rPr>
      <w:rFonts w:ascii="Century" w:hAnsi="Century"/>
      <w:sz w:val="24"/>
      <w:lang w:val="en-GB" w:eastAsia="en-US"/>
    </w:rPr>
  </w:style>
  <w:style w:type="paragraph" w:customStyle="1" w:styleId="n">
    <w:name w:val="n"/>
    <w:basedOn w:val="Heading2"/>
    <w:rsid w:val="00E34879"/>
    <w:pPr>
      <w:keepLines w:val="0"/>
      <w:ind w:left="504" w:hanging="504"/>
    </w:pPr>
  </w:style>
  <w:style w:type="paragraph" w:customStyle="1" w:styleId="Normallist">
    <w:name w:val="Normal list"/>
    <w:basedOn w:val="Normal"/>
    <w:rsid w:val="00E34879"/>
    <w:pPr>
      <w:tabs>
        <w:tab w:val="left" w:pos="851"/>
        <w:tab w:val="left" w:pos="2268"/>
        <w:tab w:val="left" w:pos="3970"/>
      </w:tabs>
      <w:ind w:left="3970" w:hanging="3970"/>
    </w:pPr>
  </w:style>
  <w:style w:type="paragraph" w:customStyle="1" w:styleId="Normaltabtitle">
    <w:name w:val="Normal tab title"/>
    <w:basedOn w:val="Normal"/>
    <w:rsid w:val="00E34879"/>
    <w:pPr>
      <w:pBdr>
        <w:left w:val="single" w:sz="12" w:space="3" w:color="auto"/>
        <w:right w:val="single" w:sz="12" w:space="3" w:color="auto"/>
      </w:pBdr>
      <w:ind w:left="900" w:right="94" w:hanging="900"/>
    </w:pPr>
  </w:style>
  <w:style w:type="paragraph" w:customStyle="1" w:styleId="numbering">
    <w:name w:val="numbering"/>
    <w:basedOn w:val="Normal"/>
    <w:rsid w:val="00E34879"/>
  </w:style>
  <w:style w:type="paragraph" w:customStyle="1" w:styleId="O1">
    <w:name w:val="O1"/>
    <w:rsid w:val="00E34879"/>
    <w:pPr>
      <w:tabs>
        <w:tab w:val="right" w:pos="864"/>
        <w:tab w:val="left" w:pos="1008"/>
      </w:tabs>
      <w:spacing w:before="240" w:line="280" w:lineRule="atLeast"/>
      <w:ind w:left="1008" w:hanging="1008"/>
      <w:jc w:val="both"/>
    </w:pPr>
    <w:rPr>
      <w:rFonts w:ascii="Century" w:hAnsi="Century"/>
      <w:sz w:val="24"/>
      <w:lang w:val="en-GB" w:eastAsia="en-US"/>
    </w:rPr>
  </w:style>
  <w:style w:type="paragraph" w:customStyle="1" w:styleId="O2">
    <w:name w:val="O2"/>
    <w:rsid w:val="00E34879"/>
    <w:pPr>
      <w:tabs>
        <w:tab w:val="right" w:pos="1296"/>
        <w:tab w:val="left" w:pos="1440"/>
      </w:tabs>
      <w:spacing w:before="240" w:line="280" w:lineRule="atLeast"/>
      <w:ind w:left="1440" w:hanging="1440"/>
      <w:jc w:val="both"/>
    </w:pPr>
    <w:rPr>
      <w:rFonts w:ascii="Century" w:hAnsi="Century"/>
      <w:sz w:val="24"/>
      <w:lang w:val="en-GB" w:eastAsia="en-US"/>
    </w:rPr>
  </w:style>
  <w:style w:type="paragraph" w:customStyle="1" w:styleId="O3">
    <w:name w:val="O3"/>
    <w:rsid w:val="00E34879"/>
    <w:pPr>
      <w:tabs>
        <w:tab w:val="right" w:pos="1728"/>
        <w:tab w:val="left" w:pos="1872"/>
      </w:tabs>
      <w:spacing w:line="280" w:lineRule="atLeast"/>
      <w:ind w:left="1872" w:hanging="1872"/>
      <w:jc w:val="both"/>
    </w:pPr>
    <w:rPr>
      <w:rFonts w:ascii="Century" w:hAnsi="Century"/>
      <w:sz w:val="24"/>
      <w:lang w:val="en-GB" w:eastAsia="en-US"/>
    </w:rPr>
  </w:style>
  <w:style w:type="paragraph" w:customStyle="1" w:styleId="O4">
    <w:name w:val="O4"/>
    <w:rsid w:val="00E34879"/>
    <w:pPr>
      <w:tabs>
        <w:tab w:val="right" w:pos="2160"/>
        <w:tab w:val="left" w:pos="2304"/>
      </w:tabs>
      <w:spacing w:line="280" w:lineRule="atLeast"/>
      <w:ind w:left="2304" w:hanging="2304"/>
      <w:jc w:val="both"/>
    </w:pPr>
    <w:rPr>
      <w:rFonts w:ascii="Century" w:hAnsi="Century"/>
      <w:sz w:val="24"/>
      <w:lang w:val="en-GB" w:eastAsia="en-US"/>
    </w:rPr>
  </w:style>
  <w:style w:type="paragraph" w:customStyle="1" w:styleId="O5">
    <w:name w:val="O5"/>
    <w:rsid w:val="00E34879"/>
    <w:pPr>
      <w:tabs>
        <w:tab w:val="right" w:pos="2736"/>
        <w:tab w:val="left" w:pos="2880"/>
      </w:tabs>
      <w:spacing w:line="280" w:lineRule="atLeast"/>
      <w:ind w:left="2880" w:hanging="2880"/>
      <w:jc w:val="both"/>
    </w:pPr>
    <w:rPr>
      <w:rFonts w:ascii="Century" w:hAnsi="Century"/>
      <w:sz w:val="24"/>
      <w:lang w:val="en-GB" w:eastAsia="en-US"/>
    </w:rPr>
  </w:style>
  <w:style w:type="paragraph" w:customStyle="1" w:styleId="O6">
    <w:name w:val="O6"/>
    <w:rsid w:val="00E34879"/>
    <w:pPr>
      <w:tabs>
        <w:tab w:val="right" w:pos="3312"/>
        <w:tab w:val="left" w:pos="3456"/>
      </w:tabs>
      <w:spacing w:line="280" w:lineRule="atLeast"/>
      <w:ind w:left="3456" w:hanging="3456"/>
      <w:jc w:val="both"/>
    </w:pPr>
    <w:rPr>
      <w:rFonts w:ascii="Century" w:hAnsi="Century"/>
      <w:sz w:val="24"/>
      <w:lang w:val="en-GB" w:eastAsia="en-US"/>
    </w:rPr>
  </w:style>
  <w:style w:type="paragraph" w:customStyle="1" w:styleId="O7">
    <w:name w:val="O7"/>
    <w:rsid w:val="00E34879"/>
    <w:pPr>
      <w:tabs>
        <w:tab w:val="right" w:pos="3744"/>
        <w:tab w:val="left" w:pos="3888"/>
      </w:tabs>
      <w:spacing w:line="280" w:lineRule="atLeast"/>
      <w:ind w:left="3888" w:hanging="3888"/>
      <w:jc w:val="both"/>
    </w:pPr>
    <w:rPr>
      <w:rFonts w:ascii="Century" w:hAnsi="Century"/>
      <w:sz w:val="24"/>
      <w:lang w:val="en-GB" w:eastAsia="en-US"/>
    </w:rPr>
  </w:style>
  <w:style w:type="paragraph" w:customStyle="1" w:styleId="Outline1">
    <w:name w:val="Outline1"/>
    <w:rsid w:val="00E34879"/>
    <w:pPr>
      <w:pBdr>
        <w:left w:val="single" w:sz="6" w:space="0" w:color="000000"/>
      </w:pBdr>
      <w:tabs>
        <w:tab w:val="right" w:pos="864"/>
        <w:tab w:val="left" w:pos="1008"/>
        <w:tab w:val="left" w:pos="1440"/>
      </w:tabs>
      <w:spacing w:line="280" w:lineRule="exact"/>
      <w:ind w:left="2160" w:hanging="1008"/>
      <w:jc w:val="both"/>
    </w:pPr>
    <w:rPr>
      <w:rFonts w:ascii="Palatino" w:hAnsi="Palatino"/>
      <w:lang w:val="en-GB" w:eastAsia="en-US"/>
    </w:rPr>
  </w:style>
  <w:style w:type="paragraph" w:customStyle="1" w:styleId="Outline2">
    <w:name w:val="Outline2"/>
    <w:rsid w:val="00E34879"/>
    <w:pPr>
      <w:pBdr>
        <w:left w:val="single" w:sz="6" w:space="0" w:color="000000"/>
      </w:pBdr>
      <w:tabs>
        <w:tab w:val="right" w:pos="1296"/>
        <w:tab w:val="left" w:pos="1440"/>
      </w:tabs>
      <w:spacing w:line="280" w:lineRule="exact"/>
      <w:ind w:left="2160" w:hanging="1440"/>
      <w:jc w:val="both"/>
    </w:pPr>
    <w:rPr>
      <w:rFonts w:ascii="Palatino" w:hAnsi="Palatino"/>
      <w:lang w:val="en-GB" w:eastAsia="en-US"/>
    </w:rPr>
  </w:style>
  <w:style w:type="paragraph" w:customStyle="1" w:styleId="Outline3">
    <w:name w:val="Outline3"/>
    <w:rsid w:val="00E34879"/>
    <w:pPr>
      <w:tabs>
        <w:tab w:val="right" w:pos="1728"/>
        <w:tab w:val="left" w:pos="1872"/>
      </w:tabs>
      <w:spacing w:line="280" w:lineRule="exact"/>
      <w:ind w:left="1872" w:hanging="1872"/>
      <w:jc w:val="both"/>
    </w:pPr>
    <w:rPr>
      <w:rFonts w:ascii="Palatino" w:hAnsi="Palatino"/>
      <w:sz w:val="24"/>
      <w:lang w:val="en-GB" w:eastAsia="en-US"/>
    </w:rPr>
  </w:style>
  <w:style w:type="paragraph" w:customStyle="1" w:styleId="PL">
    <w:name w:val="PL"/>
    <w:rsid w:val="00E34879"/>
    <w:pPr>
      <w:keepLines/>
      <w:spacing w:after="720" w:line="280" w:lineRule="atLeast"/>
      <w:jc w:val="center"/>
    </w:pPr>
    <w:rPr>
      <w:rFonts w:ascii="Century" w:hAnsi="Century"/>
      <w:b/>
      <w:sz w:val="24"/>
      <w:lang w:val="en-GB" w:eastAsia="en-US"/>
    </w:rPr>
  </w:style>
  <w:style w:type="paragraph" w:customStyle="1" w:styleId="RA">
    <w:name w:val="RA"/>
    <w:rsid w:val="00E34879"/>
    <w:pPr>
      <w:keepNext/>
      <w:keepLines/>
      <w:spacing w:after="720" w:line="280" w:lineRule="atLeast"/>
      <w:jc w:val="center"/>
    </w:pPr>
    <w:rPr>
      <w:rFonts w:ascii="Century" w:hAnsi="Century"/>
      <w:sz w:val="24"/>
      <w:lang w:val="en-GB" w:eastAsia="en-US"/>
    </w:rPr>
  </w:style>
  <w:style w:type="paragraph" w:customStyle="1" w:styleId="RF">
    <w:name w:val="RF"/>
    <w:rsid w:val="00E34879"/>
    <w:pPr>
      <w:pBdr>
        <w:top w:val="single" w:sz="6" w:space="0" w:color="auto"/>
        <w:between w:val="single" w:sz="6" w:space="0" w:color="auto"/>
      </w:pBdr>
      <w:spacing w:line="240" w:lineRule="atLeast"/>
      <w:jc w:val="center"/>
    </w:pPr>
    <w:rPr>
      <w:rFonts w:ascii="Helvetica" w:hAnsi="Helvetica"/>
      <w:lang w:val="en-GB" w:eastAsia="en-US"/>
    </w:rPr>
  </w:style>
  <w:style w:type="paragraph" w:customStyle="1" w:styleId="RH">
    <w:name w:val="RH"/>
    <w:rsid w:val="00E34879"/>
    <w:pPr>
      <w:pBdr>
        <w:bottom w:val="single" w:sz="12" w:space="1" w:color="auto"/>
        <w:between w:val="single" w:sz="12" w:space="1" w:color="auto"/>
      </w:pBdr>
      <w:tabs>
        <w:tab w:val="center" w:pos="4608"/>
        <w:tab w:val="right" w:pos="7372"/>
      </w:tabs>
      <w:spacing w:line="274" w:lineRule="atLeast"/>
    </w:pPr>
    <w:rPr>
      <w:rFonts w:ascii="Helvetica" w:hAnsi="Helvetica"/>
      <w:b/>
      <w:sz w:val="24"/>
      <w:lang w:val="en-GB" w:eastAsia="en-US"/>
    </w:rPr>
  </w:style>
  <w:style w:type="paragraph" w:customStyle="1" w:styleId="RI">
    <w:name w:val="RI"/>
    <w:rsid w:val="00E34879"/>
    <w:pPr>
      <w:keepNext/>
      <w:keepLines/>
      <w:spacing w:line="280" w:lineRule="atLeast"/>
      <w:ind w:left="360" w:hanging="360"/>
    </w:pPr>
    <w:rPr>
      <w:rFonts w:ascii="Century" w:hAnsi="Century"/>
      <w:sz w:val="24"/>
      <w:lang w:val="en-GB" w:eastAsia="en-US"/>
    </w:rPr>
  </w:style>
  <w:style w:type="paragraph" w:customStyle="1" w:styleId="RO">
    <w:name w:val="RO"/>
    <w:rsid w:val="00E34879"/>
    <w:pPr>
      <w:spacing w:before="240" w:line="280" w:lineRule="atLeast"/>
      <w:ind w:left="4752"/>
      <w:jc w:val="both"/>
    </w:pPr>
    <w:rPr>
      <w:rFonts w:ascii="Century" w:hAnsi="Century"/>
      <w:sz w:val="24"/>
      <w:lang w:val="en-GB" w:eastAsia="en-US"/>
    </w:rPr>
  </w:style>
  <w:style w:type="paragraph" w:customStyle="1" w:styleId="RS">
    <w:name w:val="RS"/>
    <w:rsid w:val="00E34879"/>
    <w:pPr>
      <w:spacing w:before="240" w:line="280" w:lineRule="atLeast"/>
      <w:ind w:left="4752"/>
      <w:jc w:val="both"/>
    </w:pPr>
    <w:rPr>
      <w:rFonts w:ascii="Century" w:hAnsi="Century"/>
      <w:sz w:val="24"/>
      <w:lang w:val="en-GB" w:eastAsia="en-US"/>
    </w:rPr>
  </w:style>
  <w:style w:type="paragraph" w:customStyle="1" w:styleId="RUNNINGHEAD">
    <w:name w:val="RUNNING HEAD"/>
    <w:rsid w:val="00E34879"/>
    <w:pPr>
      <w:pBdr>
        <w:top w:val="single" w:sz="6" w:space="0" w:color="000000"/>
      </w:pBdr>
      <w:spacing w:line="240" w:lineRule="exact"/>
      <w:jc w:val="center"/>
    </w:pPr>
    <w:rPr>
      <w:rFonts w:ascii="Helv" w:hAnsi="Helv"/>
      <w:lang w:val="en-GB" w:eastAsia="en-US"/>
    </w:rPr>
  </w:style>
  <w:style w:type="paragraph" w:customStyle="1" w:styleId="RUNNINGHEADTo">
    <w:name w:val="RUNNING HEAD / To"/>
    <w:rsid w:val="00E34879"/>
    <w:pPr>
      <w:pBdr>
        <w:bottom w:val="single" w:sz="12" w:space="0" w:color="000000"/>
      </w:pBdr>
      <w:tabs>
        <w:tab w:val="center" w:pos="4608"/>
        <w:tab w:val="right" w:pos="8928"/>
      </w:tabs>
      <w:spacing w:line="280" w:lineRule="exact"/>
    </w:pPr>
    <w:rPr>
      <w:rFonts w:ascii="Helv" w:hAnsi="Helv"/>
      <w:b/>
      <w:sz w:val="24"/>
      <w:lang w:val="en-GB" w:eastAsia="en-US"/>
    </w:rPr>
  </w:style>
  <w:style w:type="paragraph" w:customStyle="1" w:styleId="SA">
    <w:name w:val="SA"/>
    <w:rsid w:val="00E34879"/>
    <w:pPr>
      <w:keepNext/>
      <w:keepLines/>
      <w:spacing w:before="480" w:line="280" w:lineRule="atLeast"/>
    </w:pPr>
    <w:rPr>
      <w:rFonts w:ascii="Century" w:hAnsi="Century"/>
      <w:sz w:val="24"/>
      <w:lang w:val="en-GB" w:eastAsia="en-US"/>
    </w:rPr>
  </w:style>
  <w:style w:type="paragraph" w:customStyle="1" w:styleId="SB">
    <w:name w:val="SB"/>
    <w:rsid w:val="00E34879"/>
    <w:pPr>
      <w:keepNext/>
      <w:keepLines/>
      <w:spacing w:before="240" w:line="280" w:lineRule="atLeast"/>
      <w:jc w:val="both"/>
    </w:pPr>
    <w:rPr>
      <w:rFonts w:ascii="Century" w:hAnsi="Century"/>
      <w:sz w:val="24"/>
      <w:lang w:val="en-GB" w:eastAsia="en-US"/>
    </w:rPr>
  </w:style>
  <w:style w:type="paragraph" w:customStyle="1" w:styleId="SC">
    <w:name w:val="SC"/>
    <w:basedOn w:val="Normal"/>
    <w:rsid w:val="00E34879"/>
    <w:pPr>
      <w:keepLines/>
      <w:spacing w:before="278" w:line="278" w:lineRule="exact"/>
      <w:ind w:firstLine="360"/>
    </w:pPr>
    <w:rPr>
      <w:rFonts w:ascii="Century" w:hAnsi="Century"/>
    </w:rPr>
  </w:style>
  <w:style w:type="paragraph" w:customStyle="1" w:styleId="SD">
    <w:name w:val="SD"/>
    <w:rsid w:val="00E34879"/>
    <w:pPr>
      <w:spacing w:before="240" w:line="560" w:lineRule="atLeast"/>
      <w:jc w:val="both"/>
    </w:pPr>
    <w:rPr>
      <w:rFonts w:ascii="Century" w:hAnsi="Century"/>
      <w:sz w:val="24"/>
      <w:lang w:val="en-GB" w:eastAsia="en-US"/>
    </w:rPr>
  </w:style>
  <w:style w:type="paragraph" w:customStyle="1" w:styleId="SF">
    <w:name w:val="SF"/>
    <w:rsid w:val="00E34879"/>
    <w:pPr>
      <w:keepNext/>
      <w:spacing w:before="240" w:line="280" w:lineRule="atLeast"/>
      <w:jc w:val="both"/>
    </w:pPr>
    <w:rPr>
      <w:rFonts w:ascii="Century" w:hAnsi="Century"/>
      <w:sz w:val="24"/>
      <w:lang w:val="en-GB" w:eastAsia="en-US"/>
    </w:rPr>
  </w:style>
  <w:style w:type="paragraph" w:customStyle="1" w:styleId="ST">
    <w:name w:val="ST"/>
    <w:rsid w:val="00E34879"/>
    <w:pPr>
      <w:keepLines/>
      <w:spacing w:before="240" w:line="280" w:lineRule="atLeast"/>
      <w:jc w:val="both"/>
    </w:pPr>
    <w:rPr>
      <w:rFonts w:ascii="Century" w:hAnsi="Century"/>
      <w:sz w:val="24"/>
      <w:lang w:val="en-GB" w:eastAsia="en-US"/>
    </w:rPr>
  </w:style>
  <w:style w:type="paragraph" w:customStyle="1" w:styleId="SU">
    <w:name w:val="SU"/>
    <w:rsid w:val="00E34879"/>
    <w:pPr>
      <w:keepNext/>
      <w:keepLines/>
      <w:spacing w:before="240" w:line="280" w:lineRule="atLeast"/>
    </w:pPr>
    <w:rPr>
      <w:rFonts w:ascii="Century" w:hAnsi="Century"/>
      <w:sz w:val="24"/>
      <w:u w:val="single"/>
      <w:lang w:val="en-GB" w:eastAsia="en-US"/>
    </w:rPr>
  </w:style>
  <w:style w:type="paragraph" w:customStyle="1" w:styleId="TI">
    <w:name w:val="TI"/>
    <w:rsid w:val="00E34879"/>
    <w:pPr>
      <w:keepNext/>
      <w:keepLines/>
      <w:spacing w:line="280" w:lineRule="atLeast"/>
    </w:pPr>
    <w:rPr>
      <w:rFonts w:ascii="Century" w:hAnsi="Century"/>
      <w:sz w:val="24"/>
      <w:lang w:val="en-GB" w:eastAsia="en-US"/>
    </w:rPr>
  </w:style>
  <w:style w:type="paragraph" w:customStyle="1" w:styleId="TL">
    <w:name w:val="TL"/>
    <w:rsid w:val="00E34879"/>
    <w:pPr>
      <w:keepNext/>
      <w:keepLines/>
      <w:tabs>
        <w:tab w:val="left" w:pos="3168"/>
        <w:tab w:val="left" w:pos="6480"/>
        <w:tab w:val="left" w:pos="8640"/>
        <w:tab w:val="right" w:pos="9029"/>
      </w:tabs>
      <w:spacing w:line="280" w:lineRule="atLeast"/>
    </w:pPr>
    <w:rPr>
      <w:rFonts w:ascii="Century" w:hAnsi="Century"/>
      <w:sz w:val="24"/>
      <w:u w:val="single"/>
      <w:lang w:val="en-GB" w:eastAsia="en-US"/>
    </w:rPr>
  </w:style>
  <w:style w:type="paragraph" w:customStyle="1" w:styleId="TO">
    <w:name w:val="TO"/>
    <w:rsid w:val="00E34879"/>
    <w:pPr>
      <w:keepNext/>
      <w:keepLines/>
      <w:tabs>
        <w:tab w:val="left" w:pos="1008"/>
      </w:tabs>
      <w:spacing w:before="240" w:line="280" w:lineRule="atLeast"/>
      <w:ind w:left="1008" w:right="5040" w:hanging="1008"/>
    </w:pPr>
    <w:rPr>
      <w:rFonts w:ascii="Century" w:hAnsi="Century"/>
      <w:sz w:val="24"/>
      <w:lang w:val="en-GB" w:eastAsia="en-US"/>
    </w:rPr>
  </w:style>
  <w:style w:type="character" w:styleId="FollowedHyperlink">
    <w:name w:val="FollowedHyperlink"/>
    <w:uiPriority w:val="99"/>
    <w:rsid w:val="00E34879"/>
    <w:rPr>
      <w:color w:val="800080"/>
      <w:u w:val="single"/>
    </w:rPr>
  </w:style>
  <w:style w:type="paragraph" w:customStyle="1" w:styleId="item">
    <w:name w:val="item"/>
    <w:basedOn w:val="Normal"/>
    <w:rsid w:val="00E34879"/>
    <w:pPr>
      <w:autoSpaceDE w:val="0"/>
      <w:autoSpaceDN w:val="0"/>
      <w:spacing w:before="120"/>
      <w:ind w:left="1980" w:hanging="540"/>
    </w:pPr>
    <w:rPr>
      <w:rFonts w:ascii="Times" w:hAnsi="Times"/>
      <w:color w:val="000000"/>
    </w:rPr>
  </w:style>
  <w:style w:type="paragraph" w:customStyle="1" w:styleId="nesteditem">
    <w:name w:val="nested item"/>
    <w:basedOn w:val="Normal"/>
    <w:rsid w:val="00E34879"/>
    <w:pPr>
      <w:autoSpaceDE w:val="0"/>
      <w:autoSpaceDN w:val="0"/>
      <w:spacing w:before="120"/>
      <w:ind w:left="2520" w:hanging="540"/>
    </w:pPr>
    <w:rPr>
      <w:rFonts w:ascii="Times" w:hAnsi="Times"/>
      <w:color w:val="000000"/>
    </w:rPr>
  </w:style>
  <w:style w:type="paragraph" w:customStyle="1" w:styleId="bullet-2">
    <w:name w:val="bullet-2"/>
    <w:basedOn w:val="body0"/>
    <w:rsid w:val="00E34879"/>
    <w:pPr>
      <w:numPr>
        <w:numId w:val="12"/>
      </w:numPr>
      <w:spacing w:before="0" w:after="60"/>
    </w:pPr>
    <w:rPr>
      <w:rFonts w:ascii="Verdana" w:hAnsi="Verdana"/>
      <w:sz w:val="18"/>
    </w:rPr>
  </w:style>
  <w:style w:type="paragraph" w:customStyle="1" w:styleId="appbull">
    <w:name w:val="appbull"/>
    <w:basedOn w:val="Normal"/>
    <w:rsid w:val="00E34879"/>
    <w:rPr>
      <w:b/>
      <w:bCs/>
      <w:sz w:val="28"/>
    </w:rPr>
  </w:style>
  <w:style w:type="paragraph" w:customStyle="1" w:styleId="app-b">
    <w:name w:val="app-b"/>
    <w:basedOn w:val="appbull"/>
    <w:rsid w:val="00E34879"/>
    <w:pPr>
      <w:tabs>
        <w:tab w:val="left" w:pos="1530"/>
      </w:tabs>
      <w:ind w:left="1440" w:hanging="1440"/>
    </w:pPr>
    <w:rPr>
      <w:sz w:val="22"/>
    </w:rPr>
  </w:style>
  <w:style w:type="paragraph" w:customStyle="1" w:styleId="bodytextindnum">
    <w:name w:val="bodytext ind num"/>
    <w:basedOn w:val="Normal"/>
    <w:rsid w:val="00E34879"/>
    <w:pPr>
      <w:keepLines/>
      <w:numPr>
        <w:numId w:val="14"/>
      </w:numPr>
      <w:spacing w:before="200" w:after="100" w:line="220" w:lineRule="exact"/>
    </w:pPr>
    <w:rPr>
      <w:rFonts w:ascii="Palatino" w:hAnsi="Palatino"/>
    </w:rPr>
  </w:style>
  <w:style w:type="paragraph" w:customStyle="1" w:styleId="bodytextindnumind">
    <w:name w:val="bodytext ind num ind"/>
    <w:basedOn w:val="bodytextindnum"/>
    <w:rsid w:val="00E34879"/>
    <w:pPr>
      <w:numPr>
        <w:ilvl w:val="1"/>
      </w:numPr>
      <w:tabs>
        <w:tab w:val="clear" w:pos="2520"/>
        <w:tab w:val="num" w:pos="1440"/>
      </w:tabs>
      <w:spacing w:before="100"/>
      <w:ind w:left="1440" w:hanging="1440"/>
    </w:pPr>
    <w:rPr>
      <w:b/>
      <w:bCs/>
    </w:rPr>
  </w:style>
  <w:style w:type="paragraph" w:customStyle="1" w:styleId="rightbullet">
    <w:name w:val="right bullet"/>
    <w:basedOn w:val="bullet"/>
    <w:rsid w:val="00E34879"/>
    <w:pPr>
      <w:numPr>
        <w:numId w:val="15"/>
      </w:numPr>
    </w:pPr>
  </w:style>
  <w:style w:type="paragraph" w:customStyle="1" w:styleId="Cell">
    <w:name w:val="Cell"/>
    <w:basedOn w:val="Normal"/>
    <w:rsid w:val="00E34879"/>
    <w:pPr>
      <w:spacing w:before="60" w:after="60"/>
    </w:pPr>
    <w:rPr>
      <w:lang w:val="en-CA"/>
    </w:rPr>
  </w:style>
  <w:style w:type="paragraph" w:customStyle="1" w:styleId="Paragraph">
    <w:name w:val="Paragraph"/>
    <w:basedOn w:val="Normal"/>
    <w:rsid w:val="00E34879"/>
    <w:pPr>
      <w:widowControl w:val="0"/>
      <w:spacing w:after="115"/>
      <w:ind w:firstLine="480"/>
    </w:pPr>
  </w:style>
  <w:style w:type="paragraph" w:customStyle="1" w:styleId="Normalref">
    <w:name w:val="Normal ref"/>
    <w:basedOn w:val="Normal"/>
    <w:rsid w:val="00E34879"/>
    <w:pPr>
      <w:tabs>
        <w:tab w:val="left" w:pos="2880"/>
      </w:tabs>
    </w:pPr>
    <w:rPr>
      <w:rFonts w:ascii="Palatino" w:hAnsi="Palatino"/>
    </w:rPr>
  </w:style>
  <w:style w:type="paragraph" w:customStyle="1" w:styleId="para4">
    <w:name w:val="para4"/>
    <w:basedOn w:val="Normal"/>
    <w:rsid w:val="00E34879"/>
    <w:pPr>
      <w:spacing w:before="100" w:line="240" w:lineRule="auto"/>
    </w:pPr>
    <w:rPr>
      <w:rFonts w:ascii="Times New Roman" w:hAnsi="Times New Roman"/>
      <w:sz w:val="22"/>
      <w:lang w:val="en-US"/>
    </w:rPr>
  </w:style>
  <w:style w:type="paragraph" w:customStyle="1" w:styleId="firstpara">
    <w:name w:val="firstpara"/>
    <w:basedOn w:val="Normal"/>
    <w:rsid w:val="00E34879"/>
    <w:pPr>
      <w:spacing w:before="60" w:after="60" w:line="240" w:lineRule="auto"/>
    </w:pPr>
    <w:rPr>
      <w:rFonts w:ascii="Times New Roman" w:hAnsi="Times New Roman"/>
      <w:sz w:val="22"/>
      <w:lang w:val="en-US"/>
    </w:rPr>
  </w:style>
  <w:style w:type="character" w:customStyle="1" w:styleId="param1">
    <w:name w:val="param1"/>
    <w:rsid w:val="00E34879"/>
    <w:rPr>
      <w:rFonts w:ascii="Symbol" w:hAnsi="Symbol" w:hint="default"/>
    </w:rPr>
  </w:style>
  <w:style w:type="paragraph" w:customStyle="1" w:styleId="tablebody-bul">
    <w:name w:val="tablebody-bul"/>
    <w:basedOn w:val="Normal"/>
    <w:rsid w:val="00E34879"/>
    <w:pPr>
      <w:numPr>
        <w:numId w:val="17"/>
      </w:numPr>
      <w:tabs>
        <w:tab w:val="clear" w:pos="720"/>
        <w:tab w:val="left" w:pos="360"/>
      </w:tabs>
      <w:ind w:left="432"/>
    </w:pPr>
    <w:rPr>
      <w:lang w:val="en-CA"/>
    </w:rPr>
  </w:style>
  <w:style w:type="paragraph" w:customStyle="1" w:styleId="bulletind">
    <w:name w:val="bulletind"/>
    <w:basedOn w:val="bullet"/>
    <w:rsid w:val="00E34879"/>
    <w:pPr>
      <w:numPr>
        <w:numId w:val="13"/>
      </w:numPr>
      <w:tabs>
        <w:tab w:val="clear" w:pos="1800"/>
      </w:tabs>
      <w:ind w:left="2520" w:hanging="504"/>
    </w:pPr>
  </w:style>
  <w:style w:type="paragraph" w:customStyle="1" w:styleId="tablenumbull">
    <w:name w:val="tablenumbull"/>
    <w:basedOn w:val="tablebody-bul"/>
    <w:rsid w:val="00E34879"/>
    <w:pPr>
      <w:numPr>
        <w:ilvl w:val="1"/>
        <w:numId w:val="18"/>
      </w:numPr>
      <w:tabs>
        <w:tab w:val="clear" w:pos="1440"/>
        <w:tab w:val="num" w:pos="915"/>
        <w:tab w:val="left" w:pos="1152"/>
        <w:tab w:val="num" w:pos="1224"/>
      </w:tabs>
      <w:ind w:left="915"/>
    </w:pPr>
  </w:style>
  <w:style w:type="paragraph" w:customStyle="1" w:styleId="tablebody-bull2">
    <w:name w:val="tablebody-bull2"/>
    <w:basedOn w:val="tablebody"/>
    <w:rsid w:val="00E34879"/>
    <w:pPr>
      <w:numPr>
        <w:numId w:val="19"/>
      </w:numPr>
      <w:tabs>
        <w:tab w:val="left" w:pos="992"/>
      </w:tabs>
    </w:pPr>
  </w:style>
  <w:style w:type="paragraph" w:customStyle="1" w:styleId="WW-Index1111111">
    <w:name w:val="WW-Index1111111"/>
    <w:basedOn w:val="Normal"/>
    <w:rsid w:val="00E34879"/>
    <w:pPr>
      <w:widowControl w:val="0"/>
      <w:suppressLineNumbers/>
      <w:suppressAutoHyphens/>
    </w:pPr>
    <w:rPr>
      <w:rFonts w:eastAsia="Arial Unicode MS"/>
    </w:rPr>
  </w:style>
  <w:style w:type="paragraph" w:customStyle="1" w:styleId="code">
    <w:name w:val="code"/>
    <w:basedOn w:val="Normal"/>
    <w:rsid w:val="00E34879"/>
    <w:pPr>
      <w:tabs>
        <w:tab w:val="left" w:pos="284"/>
      </w:tabs>
    </w:pPr>
    <w:rPr>
      <w:rFonts w:ascii="Courier New" w:hAnsi="Courier New" w:cs="Courier New"/>
      <w:sz w:val="18"/>
    </w:rPr>
  </w:style>
  <w:style w:type="paragraph" w:customStyle="1" w:styleId="bull-alpa">
    <w:name w:val="bull-alpa"/>
    <w:basedOn w:val="bullet"/>
    <w:rsid w:val="00E34879"/>
    <w:pPr>
      <w:numPr>
        <w:numId w:val="0"/>
      </w:numPr>
      <w:tabs>
        <w:tab w:val="clear" w:pos="1800"/>
        <w:tab w:val="left" w:pos="1843"/>
      </w:tabs>
    </w:pPr>
  </w:style>
  <w:style w:type="paragraph" w:customStyle="1" w:styleId="code1">
    <w:name w:val="code1"/>
    <w:basedOn w:val="code"/>
    <w:rsid w:val="00E34879"/>
    <w:pPr>
      <w:ind w:left="284"/>
    </w:pPr>
  </w:style>
  <w:style w:type="paragraph" w:customStyle="1" w:styleId="code3">
    <w:name w:val="code3"/>
    <w:basedOn w:val="code1"/>
    <w:rsid w:val="00E34879"/>
    <w:pPr>
      <w:tabs>
        <w:tab w:val="clear" w:pos="284"/>
      </w:tabs>
      <w:ind w:left="851"/>
    </w:pPr>
  </w:style>
  <w:style w:type="paragraph" w:customStyle="1" w:styleId="code2">
    <w:name w:val="code2"/>
    <w:basedOn w:val="code3"/>
    <w:rsid w:val="00E34879"/>
    <w:pPr>
      <w:ind w:left="567"/>
    </w:pPr>
  </w:style>
  <w:style w:type="paragraph" w:customStyle="1" w:styleId="code4">
    <w:name w:val="code4"/>
    <w:basedOn w:val="code3"/>
    <w:rsid w:val="00E34879"/>
    <w:pPr>
      <w:ind w:left="1134"/>
    </w:pPr>
  </w:style>
  <w:style w:type="paragraph" w:customStyle="1" w:styleId="code5">
    <w:name w:val="code5"/>
    <w:basedOn w:val="code4"/>
    <w:rsid w:val="00E34879"/>
    <w:pPr>
      <w:ind w:left="1418"/>
    </w:pPr>
  </w:style>
  <w:style w:type="paragraph" w:customStyle="1" w:styleId="code6">
    <w:name w:val="code6"/>
    <w:basedOn w:val="code4"/>
    <w:rsid w:val="00E34879"/>
    <w:pPr>
      <w:ind w:left="1701"/>
    </w:pPr>
  </w:style>
  <w:style w:type="paragraph" w:customStyle="1" w:styleId="code7">
    <w:name w:val="code7"/>
    <w:basedOn w:val="code4"/>
    <w:rsid w:val="00E34879"/>
    <w:pPr>
      <w:ind w:left="1985"/>
    </w:pPr>
  </w:style>
  <w:style w:type="paragraph" w:customStyle="1" w:styleId="code8">
    <w:name w:val="code8"/>
    <w:basedOn w:val="code7"/>
    <w:rsid w:val="00E34879"/>
    <w:pPr>
      <w:ind w:left="2268"/>
    </w:pPr>
  </w:style>
  <w:style w:type="paragraph" w:customStyle="1" w:styleId="code9">
    <w:name w:val="code9"/>
    <w:basedOn w:val="code7"/>
    <w:rsid w:val="00E34879"/>
    <w:pPr>
      <w:ind w:left="2552"/>
    </w:pPr>
  </w:style>
  <w:style w:type="paragraph" w:customStyle="1" w:styleId="code10">
    <w:name w:val="code10"/>
    <w:basedOn w:val="code7"/>
    <w:rsid w:val="00E34879"/>
    <w:pPr>
      <w:ind w:left="2835"/>
    </w:pPr>
  </w:style>
  <w:style w:type="paragraph" w:customStyle="1" w:styleId="code11">
    <w:name w:val="code11"/>
    <w:basedOn w:val="code10"/>
    <w:rsid w:val="00E34879"/>
    <w:pPr>
      <w:ind w:left="3119"/>
    </w:pPr>
  </w:style>
  <w:style w:type="paragraph" w:customStyle="1" w:styleId="code12">
    <w:name w:val="code12"/>
    <w:basedOn w:val="code10"/>
    <w:rsid w:val="00E34879"/>
    <w:pPr>
      <w:ind w:left="3402"/>
    </w:pPr>
  </w:style>
  <w:style w:type="paragraph" w:customStyle="1" w:styleId="code13">
    <w:name w:val="code13"/>
    <w:basedOn w:val="code10"/>
    <w:rsid w:val="00E34879"/>
    <w:pPr>
      <w:ind w:left="3686"/>
    </w:pPr>
  </w:style>
  <w:style w:type="paragraph" w:customStyle="1" w:styleId="code14">
    <w:name w:val="code14"/>
    <w:basedOn w:val="code10"/>
    <w:rsid w:val="00E34879"/>
    <w:pPr>
      <w:ind w:left="3969"/>
    </w:pPr>
  </w:style>
  <w:style w:type="paragraph" w:customStyle="1" w:styleId="bull-alpha">
    <w:name w:val="bull-alpha"/>
    <w:basedOn w:val="bullet"/>
    <w:rsid w:val="00E34879"/>
    <w:pPr>
      <w:numPr>
        <w:numId w:val="20"/>
      </w:numPr>
      <w:tabs>
        <w:tab w:val="clear" w:pos="504"/>
        <w:tab w:val="clear" w:pos="1800"/>
        <w:tab w:val="left" w:pos="1843"/>
        <w:tab w:val="num" w:pos="2160"/>
      </w:tabs>
      <w:ind w:left="2160"/>
    </w:pPr>
  </w:style>
  <w:style w:type="paragraph" w:customStyle="1" w:styleId="tablehead-1">
    <w:name w:val="tablehead-1"/>
    <w:basedOn w:val="tablehead"/>
    <w:rsid w:val="00E34879"/>
    <w:pPr>
      <w:jc w:val="left"/>
    </w:pPr>
  </w:style>
  <w:style w:type="paragraph" w:styleId="CommentSubject">
    <w:name w:val="annotation subject"/>
    <w:basedOn w:val="CommentText"/>
    <w:next w:val="CommentText"/>
    <w:link w:val="CommentSubjectChar"/>
    <w:unhideWhenUsed/>
    <w:rsid w:val="00E34879"/>
    <w:pPr>
      <w:keepNext w:val="0"/>
      <w:keepLines w:val="0"/>
      <w:tabs>
        <w:tab w:val="clear" w:pos="1800"/>
      </w:tabs>
      <w:ind w:left="850" w:hanging="850"/>
    </w:pPr>
    <w:rPr>
      <w:b/>
      <w:bCs/>
      <w:sz w:val="20"/>
    </w:rPr>
  </w:style>
  <w:style w:type="character" w:customStyle="1" w:styleId="CommentSubjectChar">
    <w:name w:val="Comment Subject Char"/>
    <w:link w:val="CommentSubject"/>
    <w:uiPriority w:val="99"/>
    <w:rsid w:val="00E34879"/>
    <w:rPr>
      <w:b/>
      <w:bCs/>
    </w:rPr>
  </w:style>
  <w:style w:type="paragraph" w:styleId="BalloonText">
    <w:name w:val="Balloon Text"/>
    <w:basedOn w:val="Normal"/>
    <w:link w:val="BalloonTextChar"/>
    <w:uiPriority w:val="99"/>
    <w:unhideWhenUsed/>
    <w:rsid w:val="00E34879"/>
    <w:pPr>
      <w:spacing w:line="240" w:lineRule="auto"/>
    </w:pPr>
    <w:rPr>
      <w:rFonts w:ascii="Tahoma" w:hAnsi="Tahoma" w:cs="Tahoma"/>
      <w:sz w:val="16"/>
      <w:szCs w:val="16"/>
    </w:rPr>
  </w:style>
  <w:style w:type="character" w:customStyle="1" w:styleId="BalloonTextChar">
    <w:name w:val="Balloon Text Char"/>
    <w:link w:val="BalloonText"/>
    <w:uiPriority w:val="99"/>
    <w:rsid w:val="00E34879"/>
    <w:rPr>
      <w:rFonts w:ascii="Tahoma" w:hAnsi="Tahoma" w:cs="Tahoma"/>
      <w:sz w:val="16"/>
      <w:szCs w:val="16"/>
    </w:rPr>
  </w:style>
  <w:style w:type="paragraph" w:customStyle="1" w:styleId="Covertitle">
    <w:name w:val="Cover title"/>
    <w:basedOn w:val="Normal"/>
    <w:rsid w:val="00E34879"/>
    <w:pPr>
      <w:suppressAutoHyphens/>
      <w:spacing w:before="240" w:after="120" w:line="240" w:lineRule="auto"/>
      <w:jc w:val="center"/>
    </w:pPr>
    <w:rPr>
      <w:b/>
      <w:bCs/>
      <w:sz w:val="48"/>
      <w:szCs w:val="48"/>
      <w:lang w:val="en-US" w:eastAsia="ar-SA"/>
    </w:rPr>
  </w:style>
  <w:style w:type="paragraph" w:customStyle="1" w:styleId="CoverPN">
    <w:name w:val="Cover P/N"/>
    <w:basedOn w:val="Normal"/>
    <w:rsid w:val="00E34879"/>
    <w:pPr>
      <w:suppressAutoHyphens/>
      <w:spacing w:before="240" w:after="120" w:line="240" w:lineRule="auto"/>
      <w:jc w:val="center"/>
    </w:pPr>
    <w:rPr>
      <w:b/>
      <w:bCs/>
      <w:sz w:val="28"/>
      <w:szCs w:val="28"/>
      <w:lang w:val="en-US" w:eastAsia="ar-SA"/>
    </w:rPr>
  </w:style>
  <w:style w:type="paragraph" w:customStyle="1" w:styleId="Default">
    <w:name w:val="Default"/>
    <w:rsid w:val="00E34879"/>
    <w:pPr>
      <w:autoSpaceDE w:val="0"/>
      <w:autoSpaceDN w:val="0"/>
      <w:adjustRightInd w:val="0"/>
    </w:pPr>
    <w:rPr>
      <w:color w:val="000000"/>
      <w:sz w:val="24"/>
      <w:szCs w:val="24"/>
      <w:lang w:val="en-US" w:eastAsia="en-US"/>
    </w:rPr>
  </w:style>
  <w:style w:type="table" w:styleId="TableGrid">
    <w:name w:val="Table Grid"/>
    <w:basedOn w:val="TableNormal"/>
    <w:uiPriority w:val="59"/>
    <w:rsid w:val="00E348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E34879"/>
    <w:rPr>
      <w:i/>
      <w:iCs/>
    </w:rPr>
  </w:style>
  <w:style w:type="paragraph" w:customStyle="1" w:styleId="Howell1">
    <w:name w:val="Howell1"/>
    <w:basedOn w:val="Normal"/>
    <w:link w:val="Howell1Char"/>
    <w:autoRedefine/>
    <w:qFormat/>
    <w:rsid w:val="00E34879"/>
  </w:style>
  <w:style w:type="character" w:customStyle="1" w:styleId="Howell1Char">
    <w:name w:val="Howell1 Char"/>
    <w:link w:val="Howell1"/>
    <w:rsid w:val="00E34879"/>
  </w:style>
  <w:style w:type="paragraph" w:customStyle="1" w:styleId="TableHeading0">
    <w:name w:val="Table Heading"/>
    <w:basedOn w:val="Normal"/>
    <w:link w:val="TableHeadingChar"/>
    <w:rsid w:val="00B270C8"/>
    <w:pPr>
      <w:spacing w:line="240" w:lineRule="auto"/>
      <w:jc w:val="center"/>
    </w:pPr>
    <w:rPr>
      <w:rFonts w:ascii="Times New Roman" w:hAnsi="Times New Roman"/>
      <w:sz w:val="30"/>
      <w:szCs w:val="24"/>
      <w:lang w:val="en-US" w:eastAsia="en-US"/>
    </w:rPr>
  </w:style>
  <w:style w:type="character" w:customStyle="1" w:styleId="TableHeadingChar">
    <w:name w:val="Table Heading Char"/>
    <w:basedOn w:val="DefaultParagraphFont"/>
    <w:link w:val="TableHeading0"/>
    <w:rsid w:val="00B270C8"/>
    <w:rPr>
      <w:rFonts w:ascii="Times New Roman" w:hAnsi="Times New Roman"/>
      <w:sz w:val="30"/>
      <w:szCs w:val="24"/>
      <w:lang w:val="en-US" w:eastAsia="en-US"/>
    </w:rPr>
  </w:style>
  <w:style w:type="character" w:customStyle="1" w:styleId="UnresolvedMention1">
    <w:name w:val="Unresolved Mention1"/>
    <w:basedOn w:val="DefaultParagraphFont"/>
    <w:uiPriority w:val="99"/>
    <w:semiHidden/>
    <w:unhideWhenUsed/>
    <w:rsid w:val="00EC3A3C"/>
    <w:rPr>
      <w:color w:val="605E5C"/>
      <w:shd w:val="clear" w:color="auto" w:fill="E1DFDD"/>
    </w:rPr>
  </w:style>
  <w:style w:type="paragraph" w:styleId="TOCHeading">
    <w:name w:val="TOC Heading"/>
    <w:basedOn w:val="Heading1"/>
    <w:next w:val="Normal"/>
    <w:uiPriority w:val="39"/>
    <w:unhideWhenUsed/>
    <w:qFormat/>
    <w:rsid w:val="00496753"/>
    <w:pPr>
      <w:tabs>
        <w:tab w:val="clear" w:pos="426"/>
      </w:tabs>
      <w:spacing w:before="240" w:after="0" w:line="240" w:lineRule="atLeast"/>
      <w:outlineLvl w:val="9"/>
    </w:pPr>
    <w:rPr>
      <w:rFonts w:asciiTheme="majorHAnsi" w:eastAsiaTheme="majorEastAsia" w:hAnsiTheme="majorHAnsi" w:cstheme="majorBidi"/>
      <w:b/>
      <w:color w:val="2E74B5" w:themeColor="accent1" w:themeShade="BF"/>
      <w:sz w:val="32"/>
      <w:szCs w:val="32"/>
    </w:rPr>
  </w:style>
  <w:style w:type="character" w:customStyle="1" w:styleId="Heading9Char">
    <w:name w:val="Heading 9 Char"/>
    <w:link w:val="Heading9"/>
    <w:rsid w:val="00496753"/>
  </w:style>
  <w:style w:type="character" w:customStyle="1" w:styleId="HeaderChar">
    <w:name w:val="Header Char"/>
    <w:link w:val="Header"/>
    <w:rsid w:val="00496753"/>
    <w:rPr>
      <w:sz w:val="24"/>
    </w:rPr>
  </w:style>
  <w:style w:type="character" w:customStyle="1" w:styleId="FooterChar">
    <w:name w:val="Footer Char"/>
    <w:link w:val="Footer"/>
    <w:uiPriority w:val="99"/>
    <w:rsid w:val="00496753"/>
  </w:style>
  <w:style w:type="character" w:customStyle="1" w:styleId="TitleChar">
    <w:name w:val="Title Char"/>
    <w:link w:val="Title"/>
    <w:rsid w:val="00496753"/>
    <w:rPr>
      <w:rFonts w:cs="Arial"/>
      <w:b/>
      <w:sz w:val="48"/>
    </w:rPr>
  </w:style>
  <w:style w:type="character" w:customStyle="1" w:styleId="BodyTextChar">
    <w:name w:val="Body Text Char"/>
    <w:link w:val="BodyText"/>
    <w:rsid w:val="00496753"/>
  </w:style>
  <w:style w:type="character" w:customStyle="1" w:styleId="BodyTextIndentChar">
    <w:name w:val="Body Text Indent Char"/>
    <w:link w:val="BodyTextIndent"/>
    <w:rsid w:val="00496753"/>
    <w:rPr>
      <w:sz w:val="24"/>
    </w:rPr>
  </w:style>
  <w:style w:type="character" w:customStyle="1" w:styleId="FootnoteTextChar">
    <w:name w:val="Footnote Text Char"/>
    <w:link w:val="FootnoteText"/>
    <w:rsid w:val="00496753"/>
  </w:style>
  <w:style w:type="character" w:customStyle="1" w:styleId="DocumentMapChar">
    <w:name w:val="Document Map Char"/>
    <w:link w:val="DocumentMap"/>
    <w:rsid w:val="00496753"/>
    <w:rPr>
      <w:rFonts w:ascii="Tahoma" w:hAnsi="Tahoma"/>
      <w:shd w:val="clear" w:color="auto" w:fill="000080"/>
    </w:rPr>
  </w:style>
  <w:style w:type="character" w:customStyle="1" w:styleId="BodyText2Char">
    <w:name w:val="Body Text 2 Char"/>
    <w:link w:val="BodyText2"/>
    <w:rsid w:val="00496753"/>
  </w:style>
  <w:style w:type="character" w:customStyle="1" w:styleId="BodyText3Char">
    <w:name w:val="Body Text 3 Char"/>
    <w:link w:val="BodyText3"/>
    <w:rsid w:val="00496753"/>
    <w:rPr>
      <w:sz w:val="16"/>
      <w:szCs w:val="16"/>
    </w:rPr>
  </w:style>
  <w:style w:type="character" w:customStyle="1" w:styleId="BodyTextFirstIndentChar">
    <w:name w:val="Body Text First Indent Char"/>
    <w:link w:val="BodyTextFirstIndent"/>
    <w:rsid w:val="00496753"/>
  </w:style>
  <w:style w:type="character" w:customStyle="1" w:styleId="BodyTextFirstIndent2Char">
    <w:name w:val="Body Text First Indent 2 Char"/>
    <w:link w:val="BodyTextFirstIndent2"/>
    <w:rsid w:val="00496753"/>
    <w:rPr>
      <w:sz w:val="22"/>
    </w:rPr>
  </w:style>
  <w:style w:type="character" w:customStyle="1" w:styleId="BodyTextIndent2Char">
    <w:name w:val="Body Text Indent 2 Char"/>
    <w:link w:val="BodyTextIndent2"/>
    <w:rsid w:val="00496753"/>
    <w:rPr>
      <w:sz w:val="24"/>
    </w:rPr>
  </w:style>
  <w:style w:type="character" w:customStyle="1" w:styleId="BodyTextIndent3Char">
    <w:name w:val="Body Text Indent 3 Char"/>
    <w:link w:val="BodyTextIndent3"/>
    <w:rsid w:val="00496753"/>
    <w:rPr>
      <w:sz w:val="24"/>
    </w:rPr>
  </w:style>
  <w:style w:type="character" w:customStyle="1" w:styleId="ClosingChar">
    <w:name w:val="Closing Char"/>
    <w:link w:val="Closing"/>
    <w:rsid w:val="00496753"/>
  </w:style>
  <w:style w:type="character" w:customStyle="1" w:styleId="DateChar">
    <w:name w:val="Date Char"/>
    <w:link w:val="Date"/>
    <w:rsid w:val="00496753"/>
  </w:style>
  <w:style w:type="character" w:customStyle="1" w:styleId="EndnoteTextChar">
    <w:name w:val="Endnote Text Char"/>
    <w:link w:val="EndnoteText"/>
    <w:rsid w:val="00496753"/>
  </w:style>
  <w:style w:type="character" w:customStyle="1" w:styleId="MacroTextChar">
    <w:name w:val="Macro Text Char"/>
    <w:link w:val="MacroText"/>
    <w:rsid w:val="00496753"/>
    <w:rPr>
      <w:rFonts w:ascii="Courier New" w:hAnsi="Courier New" w:cs="Courier New"/>
      <w:lang w:val="en-US" w:eastAsia="en-US"/>
    </w:rPr>
  </w:style>
  <w:style w:type="character" w:customStyle="1" w:styleId="MessageHeaderChar">
    <w:name w:val="Message Header Char"/>
    <w:link w:val="MessageHeader"/>
    <w:rsid w:val="00496753"/>
    <w:rPr>
      <w:rFonts w:cs="Arial"/>
      <w:sz w:val="24"/>
      <w:szCs w:val="24"/>
      <w:shd w:val="pct20" w:color="auto" w:fill="auto"/>
    </w:rPr>
  </w:style>
  <w:style w:type="character" w:customStyle="1" w:styleId="NoteHeadingChar">
    <w:name w:val="Note Heading Char"/>
    <w:link w:val="NoteHeading"/>
    <w:rsid w:val="00496753"/>
  </w:style>
  <w:style w:type="character" w:customStyle="1" w:styleId="PlainTextChar">
    <w:name w:val="Plain Text Char"/>
    <w:link w:val="PlainText"/>
    <w:rsid w:val="00496753"/>
    <w:rPr>
      <w:rFonts w:ascii="Courier New" w:hAnsi="Courier New" w:cs="Courier New"/>
    </w:rPr>
  </w:style>
  <w:style w:type="character" w:customStyle="1" w:styleId="SalutationChar">
    <w:name w:val="Salutation Char"/>
    <w:link w:val="Salutation"/>
    <w:rsid w:val="00496753"/>
  </w:style>
  <w:style w:type="character" w:customStyle="1" w:styleId="SignatureChar">
    <w:name w:val="Signature Char"/>
    <w:link w:val="Signature"/>
    <w:rsid w:val="00496753"/>
  </w:style>
  <w:style w:type="character" w:customStyle="1" w:styleId="SubtitleChar">
    <w:name w:val="Subtitle Char"/>
    <w:link w:val="Subtitle"/>
    <w:rsid w:val="00496753"/>
    <w:rPr>
      <w:rFonts w:cs="Arial"/>
      <w:sz w:val="24"/>
      <w:szCs w:val="24"/>
    </w:rPr>
  </w:style>
  <w:style w:type="character" w:customStyle="1" w:styleId="E-mailSignatureChar">
    <w:name w:val="E-mail Signature Char"/>
    <w:link w:val="E-mailSignature"/>
    <w:rsid w:val="00496753"/>
  </w:style>
  <w:style w:type="character" w:customStyle="1" w:styleId="HTMLAddressChar">
    <w:name w:val="HTML Address Char"/>
    <w:link w:val="HTMLAddress"/>
    <w:rsid w:val="00496753"/>
    <w:rPr>
      <w:i/>
      <w:iCs/>
    </w:rPr>
  </w:style>
  <w:style w:type="character" w:customStyle="1" w:styleId="HTMLPreformattedChar">
    <w:name w:val="HTML Preformatted Char"/>
    <w:link w:val="HTMLPreformatted"/>
    <w:rsid w:val="00496753"/>
    <w:rPr>
      <w:rFonts w:ascii="Courier New" w:hAnsi="Courier New" w:cs="Courier New"/>
    </w:rPr>
  </w:style>
  <w:style w:type="paragraph" w:styleId="ListParagraph">
    <w:name w:val="List Paragraph"/>
    <w:basedOn w:val="Normal"/>
    <w:uiPriority w:val="34"/>
    <w:qFormat/>
    <w:rsid w:val="00DA6272"/>
    <w:pPr>
      <w:spacing w:after="160" w:line="259" w:lineRule="auto"/>
      <w:ind w:left="720"/>
      <w:contextualSpacing/>
      <w:jc w:val="left"/>
    </w:pPr>
    <w:rPr>
      <w:rFonts w:asciiTheme="minorHAnsi" w:eastAsiaTheme="minorHAnsi" w:hAnsiTheme="minorHAnsi" w:cstheme="minorBidi"/>
      <w:sz w:val="22"/>
      <w:szCs w:val="22"/>
      <w:lang w:val="en-US" w:eastAsia="en-US"/>
    </w:rPr>
  </w:style>
  <w:style w:type="character" w:customStyle="1" w:styleId="Heading1Char">
    <w:name w:val="Heading 1 Char"/>
    <w:basedOn w:val="DefaultParagraphFont"/>
    <w:link w:val="Heading1"/>
    <w:rsid w:val="00E11D8D"/>
    <w:rPr>
      <w:rFonts w:cs="Arial"/>
      <w:bCs/>
    </w:rPr>
  </w:style>
  <w:style w:type="character" w:customStyle="1" w:styleId="Heading2Char">
    <w:name w:val="Heading 2 Char"/>
    <w:basedOn w:val="DefaultParagraphFont"/>
    <w:link w:val="Heading2"/>
    <w:rsid w:val="00B557F2"/>
    <w:rPr>
      <w:b/>
    </w:rPr>
  </w:style>
  <w:style w:type="character" w:customStyle="1" w:styleId="Heading3Char">
    <w:name w:val="Heading 3 Char"/>
    <w:basedOn w:val="DefaultParagraphFont"/>
    <w:link w:val="Heading3"/>
    <w:rsid w:val="00274E08"/>
  </w:style>
  <w:style w:type="paragraph" w:styleId="Revision">
    <w:name w:val="Revision"/>
    <w:hidden/>
    <w:uiPriority w:val="99"/>
    <w:semiHidden/>
    <w:rsid w:val="00305EAB"/>
  </w:style>
  <w:style w:type="numbering" w:customStyle="1" w:styleId="NoList1">
    <w:name w:val="No List1"/>
    <w:next w:val="NoList"/>
    <w:uiPriority w:val="99"/>
    <w:semiHidden/>
    <w:unhideWhenUsed/>
    <w:rsid w:val="002F7796"/>
  </w:style>
  <w:style w:type="character" w:customStyle="1" w:styleId="UnresolvedMention2">
    <w:name w:val="Unresolved Mention2"/>
    <w:uiPriority w:val="99"/>
    <w:semiHidden/>
    <w:unhideWhenUsed/>
    <w:rsid w:val="002F7796"/>
    <w:rPr>
      <w:color w:val="605E5C"/>
      <w:shd w:val="clear" w:color="auto" w:fill="E1DFDD"/>
    </w:rPr>
  </w:style>
  <w:style w:type="paragraph" w:customStyle="1" w:styleId="TOCHeading1">
    <w:name w:val="TOC Heading1"/>
    <w:basedOn w:val="Heading1"/>
    <w:next w:val="Normal"/>
    <w:uiPriority w:val="39"/>
    <w:unhideWhenUsed/>
    <w:qFormat/>
    <w:rsid w:val="002F7796"/>
    <w:pPr>
      <w:tabs>
        <w:tab w:val="clear" w:pos="426"/>
      </w:tabs>
      <w:spacing w:before="240" w:after="0" w:line="240" w:lineRule="atLeast"/>
      <w:outlineLvl w:val="9"/>
    </w:pPr>
    <w:rPr>
      <w:rFonts w:ascii="Calibri Light" w:hAnsi="Calibri Light" w:cs="Times New Roman"/>
      <w:b/>
      <w:color w:val="2E74B5"/>
      <w:sz w:val="32"/>
      <w:szCs w:val="32"/>
    </w:rPr>
  </w:style>
  <w:style w:type="paragraph" w:customStyle="1" w:styleId="ListParagraph1">
    <w:name w:val="List Paragraph1"/>
    <w:basedOn w:val="Normal"/>
    <w:next w:val="ListParagraph"/>
    <w:uiPriority w:val="34"/>
    <w:qFormat/>
    <w:rsid w:val="002F7796"/>
    <w:pPr>
      <w:spacing w:after="160" w:line="259" w:lineRule="auto"/>
      <w:ind w:left="720"/>
      <w:contextualSpacing/>
      <w:jc w:val="left"/>
    </w:pPr>
    <w:rPr>
      <w:rFonts w:ascii="Calibri" w:eastAsia="Calibri" w:hAnsi="Calibri"/>
      <w:sz w:val="22"/>
      <w:szCs w:val="22"/>
      <w:lang w:val="en-US" w:eastAsia="en-US"/>
    </w:rPr>
  </w:style>
  <w:style w:type="numbering" w:customStyle="1" w:styleId="NoList11">
    <w:name w:val="No List11"/>
    <w:next w:val="NoList"/>
    <w:uiPriority w:val="99"/>
    <w:semiHidden/>
    <w:unhideWhenUsed/>
    <w:rsid w:val="002F7796"/>
  </w:style>
  <w:style w:type="paragraph" w:customStyle="1" w:styleId="msonormal0">
    <w:name w:val="msonormal"/>
    <w:basedOn w:val="Normal"/>
    <w:rsid w:val="003314AA"/>
    <w:pPr>
      <w:spacing w:before="100" w:beforeAutospacing="1" w:after="100" w:afterAutospacing="1" w:line="240" w:lineRule="auto"/>
      <w:jc w:val="left"/>
    </w:pPr>
    <w:rPr>
      <w:rFonts w:ascii="Times New Roman" w:hAnsi="Times New Roman"/>
      <w:sz w:val="24"/>
      <w:szCs w:val="24"/>
    </w:rPr>
  </w:style>
  <w:style w:type="character" w:customStyle="1" w:styleId="UnresolvedMention3">
    <w:name w:val="Unresolved Mention3"/>
    <w:basedOn w:val="DefaultParagraphFont"/>
    <w:uiPriority w:val="99"/>
    <w:semiHidden/>
    <w:unhideWhenUsed/>
    <w:rsid w:val="00202154"/>
    <w:rPr>
      <w:color w:val="605E5C"/>
      <w:shd w:val="clear" w:color="auto" w:fill="E1DFDD"/>
    </w:rPr>
  </w:style>
  <w:style w:type="character" w:customStyle="1" w:styleId="ui-provider">
    <w:name w:val="ui-provider"/>
    <w:basedOn w:val="DefaultParagraphFont"/>
    <w:rsid w:val="001709CC"/>
  </w:style>
  <w:style w:type="character" w:customStyle="1" w:styleId="UnresolvedMention4">
    <w:name w:val="Unresolved Mention4"/>
    <w:basedOn w:val="DefaultParagraphFont"/>
    <w:uiPriority w:val="99"/>
    <w:semiHidden/>
    <w:unhideWhenUsed/>
    <w:rsid w:val="00CF1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83694">
      <w:bodyDiv w:val="1"/>
      <w:marLeft w:val="0"/>
      <w:marRight w:val="0"/>
      <w:marTop w:val="0"/>
      <w:marBottom w:val="0"/>
      <w:divBdr>
        <w:top w:val="none" w:sz="0" w:space="0" w:color="auto"/>
        <w:left w:val="none" w:sz="0" w:space="0" w:color="auto"/>
        <w:bottom w:val="none" w:sz="0" w:space="0" w:color="auto"/>
        <w:right w:val="none" w:sz="0" w:space="0" w:color="auto"/>
      </w:divBdr>
    </w:div>
    <w:div w:id="321395008">
      <w:bodyDiv w:val="1"/>
      <w:marLeft w:val="0"/>
      <w:marRight w:val="0"/>
      <w:marTop w:val="0"/>
      <w:marBottom w:val="0"/>
      <w:divBdr>
        <w:top w:val="none" w:sz="0" w:space="0" w:color="auto"/>
        <w:left w:val="none" w:sz="0" w:space="0" w:color="auto"/>
        <w:bottom w:val="none" w:sz="0" w:space="0" w:color="auto"/>
        <w:right w:val="none" w:sz="0" w:space="0" w:color="auto"/>
      </w:divBdr>
      <w:divsChild>
        <w:div w:id="441458144">
          <w:marLeft w:val="0"/>
          <w:marRight w:val="0"/>
          <w:marTop w:val="0"/>
          <w:marBottom w:val="60"/>
          <w:divBdr>
            <w:top w:val="none" w:sz="0" w:space="0" w:color="auto"/>
            <w:left w:val="none" w:sz="0" w:space="0" w:color="auto"/>
            <w:bottom w:val="none" w:sz="0" w:space="0" w:color="auto"/>
            <w:right w:val="none" w:sz="0" w:space="0" w:color="auto"/>
          </w:divBdr>
        </w:div>
        <w:div w:id="788403405">
          <w:marLeft w:val="0"/>
          <w:marRight w:val="0"/>
          <w:marTop w:val="0"/>
          <w:marBottom w:val="0"/>
          <w:divBdr>
            <w:top w:val="none" w:sz="0" w:space="0" w:color="auto"/>
            <w:left w:val="none" w:sz="0" w:space="0" w:color="auto"/>
            <w:bottom w:val="none" w:sz="0" w:space="0" w:color="auto"/>
            <w:right w:val="none" w:sz="0" w:space="0" w:color="auto"/>
          </w:divBdr>
        </w:div>
      </w:divsChild>
    </w:div>
    <w:div w:id="349262751">
      <w:bodyDiv w:val="1"/>
      <w:marLeft w:val="0"/>
      <w:marRight w:val="0"/>
      <w:marTop w:val="0"/>
      <w:marBottom w:val="0"/>
      <w:divBdr>
        <w:top w:val="none" w:sz="0" w:space="0" w:color="auto"/>
        <w:left w:val="none" w:sz="0" w:space="0" w:color="auto"/>
        <w:bottom w:val="none" w:sz="0" w:space="0" w:color="auto"/>
        <w:right w:val="none" w:sz="0" w:space="0" w:color="auto"/>
      </w:divBdr>
    </w:div>
    <w:div w:id="706954320">
      <w:bodyDiv w:val="1"/>
      <w:marLeft w:val="0"/>
      <w:marRight w:val="0"/>
      <w:marTop w:val="0"/>
      <w:marBottom w:val="0"/>
      <w:divBdr>
        <w:top w:val="none" w:sz="0" w:space="0" w:color="auto"/>
        <w:left w:val="none" w:sz="0" w:space="0" w:color="auto"/>
        <w:bottom w:val="none" w:sz="0" w:space="0" w:color="auto"/>
        <w:right w:val="none" w:sz="0" w:space="0" w:color="auto"/>
      </w:divBdr>
    </w:div>
    <w:div w:id="850414963">
      <w:bodyDiv w:val="1"/>
      <w:marLeft w:val="0"/>
      <w:marRight w:val="0"/>
      <w:marTop w:val="0"/>
      <w:marBottom w:val="0"/>
      <w:divBdr>
        <w:top w:val="none" w:sz="0" w:space="0" w:color="auto"/>
        <w:left w:val="none" w:sz="0" w:space="0" w:color="auto"/>
        <w:bottom w:val="none" w:sz="0" w:space="0" w:color="auto"/>
        <w:right w:val="none" w:sz="0" w:space="0" w:color="auto"/>
      </w:divBdr>
    </w:div>
    <w:div w:id="968970063">
      <w:bodyDiv w:val="1"/>
      <w:marLeft w:val="0"/>
      <w:marRight w:val="0"/>
      <w:marTop w:val="0"/>
      <w:marBottom w:val="0"/>
      <w:divBdr>
        <w:top w:val="none" w:sz="0" w:space="0" w:color="auto"/>
        <w:left w:val="none" w:sz="0" w:space="0" w:color="auto"/>
        <w:bottom w:val="none" w:sz="0" w:space="0" w:color="auto"/>
        <w:right w:val="none" w:sz="0" w:space="0" w:color="auto"/>
      </w:divBdr>
    </w:div>
    <w:div w:id="1406369258">
      <w:bodyDiv w:val="1"/>
      <w:marLeft w:val="0"/>
      <w:marRight w:val="0"/>
      <w:marTop w:val="0"/>
      <w:marBottom w:val="0"/>
      <w:divBdr>
        <w:top w:val="none" w:sz="0" w:space="0" w:color="auto"/>
        <w:left w:val="none" w:sz="0" w:space="0" w:color="auto"/>
        <w:bottom w:val="none" w:sz="0" w:space="0" w:color="auto"/>
        <w:right w:val="none" w:sz="0" w:space="0" w:color="auto"/>
      </w:divBdr>
    </w:div>
    <w:div w:id="1709140482">
      <w:bodyDiv w:val="1"/>
      <w:marLeft w:val="0"/>
      <w:marRight w:val="0"/>
      <w:marTop w:val="0"/>
      <w:marBottom w:val="0"/>
      <w:divBdr>
        <w:top w:val="none" w:sz="0" w:space="0" w:color="auto"/>
        <w:left w:val="none" w:sz="0" w:space="0" w:color="auto"/>
        <w:bottom w:val="none" w:sz="0" w:space="0" w:color="auto"/>
        <w:right w:val="none" w:sz="0" w:space="0" w:color="auto"/>
      </w:divBdr>
    </w:div>
    <w:div w:id="1950159379">
      <w:bodyDiv w:val="1"/>
      <w:marLeft w:val="0"/>
      <w:marRight w:val="0"/>
      <w:marTop w:val="0"/>
      <w:marBottom w:val="0"/>
      <w:divBdr>
        <w:top w:val="none" w:sz="0" w:space="0" w:color="auto"/>
        <w:left w:val="none" w:sz="0" w:space="0" w:color="auto"/>
        <w:bottom w:val="none" w:sz="0" w:space="0" w:color="auto"/>
        <w:right w:val="none" w:sz="0" w:space="0" w:color="auto"/>
      </w:divBdr>
    </w:div>
    <w:div w:id="203017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cid:image001.jpg@01D61E3F.6C97D0F0" TargetMode="External"/><Relationship Id="rId17" Type="http://schemas.openxmlformats.org/officeDocument/2006/relationships/hyperlink" Target="http://192.168.1.229/svn/A21HOWBLDAU/V2_H398/ACCORD/SW/Trunk/Documents/SR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U\Captioning_HDU\New%20folder\EIU-expor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E2DB8-95D8-4772-BA3A-F7D9C6655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EIU-export-template</Template>
  <TotalTime>2</TotalTime>
  <Pages>46</Pages>
  <Words>8771</Words>
  <Characters>49997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Software Requirements Standards</vt:lpstr>
    </vt:vector>
  </TitlesOfParts>
  <Manager>Rakesh Nayak, Jayant Kumar Ray</Manager>
  <Company>Accord</Company>
  <LinksUpToDate>false</LinksUpToDate>
  <CharactersWithSpaces>58651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Standards</dc:title>
  <dc:subject>Software Requirements Standard</dc:subject>
  <dc:creator>Rajalakshmi S</dc:creator>
  <cp:keywords>requirements</cp:keywords>
  <cp:lastModifiedBy>Priyanka MALLIKARJUN</cp:lastModifiedBy>
  <cp:revision>22</cp:revision>
  <cp:lastPrinted>2024-08-29T13:56:00Z</cp:lastPrinted>
  <dcterms:created xsi:type="dcterms:W3CDTF">2024-08-29T13:54:00Z</dcterms:created>
  <dcterms:modified xsi:type="dcterms:W3CDTF">2024-08-29T13:56:00Z</dcterms:modified>
  <cp:category>Standards Document</cp:category>
</cp:coreProperties>
</file>