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034D" w14:textId="77777777" w:rsidR="008711EE" w:rsidRPr="008711EE" w:rsidRDefault="008711EE" w:rsidP="008711EE">
      <w:pPr>
        <w:jc w:val="center"/>
        <w:rPr>
          <w:b/>
          <w:bCs/>
          <w:sz w:val="28"/>
          <w:szCs w:val="28"/>
        </w:rPr>
      </w:pPr>
      <w:r w:rsidRPr="008711EE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8711EE">
        <w:rPr>
          <w:b/>
          <w:bCs/>
          <w:sz w:val="28"/>
          <w:szCs w:val="28"/>
        </w:rPr>
        <w:t xml:space="preserve"> Day 72 – SQL Challenge: Marketing Campaign Performance Analysis</w:t>
      </w:r>
    </w:p>
    <w:p w14:paraId="0EFD2CBA" w14:textId="77777777" w:rsidR="008711EE" w:rsidRDefault="008711EE" w:rsidP="008711EE">
      <w:pPr>
        <w:rPr>
          <w:b/>
          <w:bCs/>
        </w:rPr>
      </w:pPr>
    </w:p>
    <w:p w14:paraId="01E25AAD" w14:textId="0C2BFFB3" w:rsidR="008711EE" w:rsidRPr="008711EE" w:rsidRDefault="008711EE" w:rsidP="008711EE">
      <w:pPr>
        <w:rPr>
          <w:b/>
          <w:bCs/>
        </w:rPr>
      </w:pPr>
      <w:r w:rsidRPr="008711EE">
        <w:rPr>
          <w:b/>
          <w:bCs/>
        </w:rPr>
        <w:t>Dataset Overview</w:t>
      </w:r>
      <w:r w:rsidRPr="008711EE">
        <w:br/>
        <w:t>Customers, Campaigns, Interactions, and Sales.</w:t>
      </w:r>
    </w:p>
    <w:p w14:paraId="5B9367EF" w14:textId="77777777" w:rsidR="008711EE" w:rsidRDefault="008711EE"/>
    <w:p w14:paraId="7B5B8D20" w14:textId="15E3B495" w:rsidR="005A7BE1" w:rsidRDefault="008711EE">
      <w:r w:rsidRPr="008711EE">
        <w:t>1️</w:t>
      </w:r>
      <w:r w:rsidRPr="008711EE">
        <w:rPr>
          <w:rFonts w:ascii="Segoe UI Symbol" w:hAnsi="Segoe UI Symbol" w:cs="Segoe UI Symbol"/>
        </w:rPr>
        <w:t>⃣</w:t>
      </w:r>
      <w:r w:rsidRPr="008711EE">
        <w:rPr>
          <w:b/>
          <w:bCs/>
        </w:rPr>
        <w:t xml:space="preserve">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1434"/>
        <w:gridCol w:w="893"/>
        <w:gridCol w:w="563"/>
        <w:gridCol w:w="1124"/>
        <w:gridCol w:w="1263"/>
      </w:tblGrid>
      <w:tr w:rsidR="008711EE" w:rsidRPr="008711EE" w14:paraId="7E727DF3" w14:textId="77777777" w:rsidTr="008711EE">
        <w:tc>
          <w:tcPr>
            <w:tcW w:w="0" w:type="auto"/>
            <w:hideMark/>
          </w:tcPr>
          <w:p w14:paraId="5120FEAA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79D69626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r w:rsidRPr="008711EE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384B1A34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r w:rsidRPr="008711EE">
              <w:rPr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34391409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r w:rsidRPr="008711EE">
              <w:rPr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0CC25A44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r w:rsidRPr="008711EE">
              <w:rPr>
                <w:b/>
                <w:bCs/>
              </w:rPr>
              <w:t>City</w:t>
            </w:r>
          </w:p>
        </w:tc>
        <w:tc>
          <w:tcPr>
            <w:tcW w:w="0" w:type="auto"/>
            <w:hideMark/>
          </w:tcPr>
          <w:p w14:paraId="170D90A3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SignupDate</w:t>
            </w:r>
            <w:proofErr w:type="spellEnd"/>
          </w:p>
        </w:tc>
      </w:tr>
      <w:tr w:rsidR="008711EE" w:rsidRPr="008711EE" w14:paraId="69D6DD38" w14:textId="77777777" w:rsidTr="008711EE">
        <w:tc>
          <w:tcPr>
            <w:tcW w:w="0" w:type="auto"/>
            <w:hideMark/>
          </w:tcPr>
          <w:p w14:paraId="0956D116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</w:t>
            </w:r>
          </w:p>
        </w:tc>
        <w:tc>
          <w:tcPr>
            <w:tcW w:w="0" w:type="auto"/>
            <w:hideMark/>
          </w:tcPr>
          <w:p w14:paraId="629FEB91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Priya Nair</w:t>
            </w:r>
          </w:p>
        </w:tc>
        <w:tc>
          <w:tcPr>
            <w:tcW w:w="0" w:type="auto"/>
            <w:hideMark/>
          </w:tcPr>
          <w:p w14:paraId="2C1D0AD2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F</w:t>
            </w:r>
          </w:p>
        </w:tc>
        <w:tc>
          <w:tcPr>
            <w:tcW w:w="0" w:type="auto"/>
            <w:hideMark/>
          </w:tcPr>
          <w:p w14:paraId="7134D867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28</w:t>
            </w:r>
          </w:p>
        </w:tc>
        <w:tc>
          <w:tcPr>
            <w:tcW w:w="0" w:type="auto"/>
            <w:hideMark/>
          </w:tcPr>
          <w:p w14:paraId="135ED784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Bengaluru</w:t>
            </w:r>
          </w:p>
        </w:tc>
        <w:tc>
          <w:tcPr>
            <w:tcW w:w="0" w:type="auto"/>
            <w:hideMark/>
          </w:tcPr>
          <w:p w14:paraId="387E8C3D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2021-05-10</w:t>
            </w:r>
          </w:p>
        </w:tc>
      </w:tr>
      <w:tr w:rsidR="008711EE" w:rsidRPr="008711EE" w14:paraId="4E04EF08" w14:textId="77777777" w:rsidTr="008711EE">
        <w:tc>
          <w:tcPr>
            <w:tcW w:w="0" w:type="auto"/>
            <w:hideMark/>
          </w:tcPr>
          <w:p w14:paraId="72F19E1C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</w:t>
            </w:r>
          </w:p>
        </w:tc>
        <w:tc>
          <w:tcPr>
            <w:tcW w:w="0" w:type="auto"/>
            <w:hideMark/>
          </w:tcPr>
          <w:p w14:paraId="3A4B802C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Rohan Mehta</w:t>
            </w:r>
          </w:p>
        </w:tc>
        <w:tc>
          <w:tcPr>
            <w:tcW w:w="0" w:type="auto"/>
            <w:hideMark/>
          </w:tcPr>
          <w:p w14:paraId="7D80F651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M</w:t>
            </w:r>
          </w:p>
        </w:tc>
        <w:tc>
          <w:tcPr>
            <w:tcW w:w="0" w:type="auto"/>
            <w:hideMark/>
          </w:tcPr>
          <w:p w14:paraId="57767590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33</w:t>
            </w:r>
          </w:p>
        </w:tc>
        <w:tc>
          <w:tcPr>
            <w:tcW w:w="0" w:type="auto"/>
            <w:hideMark/>
          </w:tcPr>
          <w:p w14:paraId="76890421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Mumbai</w:t>
            </w:r>
          </w:p>
        </w:tc>
        <w:tc>
          <w:tcPr>
            <w:tcW w:w="0" w:type="auto"/>
            <w:hideMark/>
          </w:tcPr>
          <w:p w14:paraId="017058A2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2020-03-14</w:t>
            </w:r>
          </w:p>
        </w:tc>
      </w:tr>
      <w:tr w:rsidR="008711EE" w:rsidRPr="008711EE" w14:paraId="438C3E5E" w14:textId="77777777" w:rsidTr="008711EE">
        <w:tc>
          <w:tcPr>
            <w:tcW w:w="0" w:type="auto"/>
            <w:hideMark/>
          </w:tcPr>
          <w:p w14:paraId="2E52D7E1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</w:t>
            </w:r>
          </w:p>
        </w:tc>
        <w:tc>
          <w:tcPr>
            <w:tcW w:w="0" w:type="auto"/>
            <w:hideMark/>
          </w:tcPr>
          <w:p w14:paraId="3B30AD1A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Maria Garcia</w:t>
            </w:r>
          </w:p>
        </w:tc>
        <w:tc>
          <w:tcPr>
            <w:tcW w:w="0" w:type="auto"/>
            <w:hideMark/>
          </w:tcPr>
          <w:p w14:paraId="556D9A88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F</w:t>
            </w:r>
          </w:p>
        </w:tc>
        <w:tc>
          <w:tcPr>
            <w:tcW w:w="0" w:type="auto"/>
            <w:hideMark/>
          </w:tcPr>
          <w:p w14:paraId="68CE364F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42</w:t>
            </w:r>
          </w:p>
        </w:tc>
        <w:tc>
          <w:tcPr>
            <w:tcW w:w="0" w:type="auto"/>
            <w:hideMark/>
          </w:tcPr>
          <w:p w14:paraId="4A066BE9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Madrid</w:t>
            </w:r>
          </w:p>
        </w:tc>
        <w:tc>
          <w:tcPr>
            <w:tcW w:w="0" w:type="auto"/>
            <w:hideMark/>
          </w:tcPr>
          <w:p w14:paraId="7366A31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2021-01-20</w:t>
            </w:r>
          </w:p>
        </w:tc>
      </w:tr>
      <w:tr w:rsidR="008711EE" w:rsidRPr="008711EE" w14:paraId="76E87892" w14:textId="77777777" w:rsidTr="008711EE">
        <w:tc>
          <w:tcPr>
            <w:tcW w:w="0" w:type="auto"/>
            <w:hideMark/>
          </w:tcPr>
          <w:p w14:paraId="764163DA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4</w:t>
            </w:r>
          </w:p>
        </w:tc>
        <w:tc>
          <w:tcPr>
            <w:tcW w:w="0" w:type="auto"/>
            <w:hideMark/>
          </w:tcPr>
          <w:p w14:paraId="45A09BE1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David Lee</w:t>
            </w:r>
          </w:p>
        </w:tc>
        <w:tc>
          <w:tcPr>
            <w:tcW w:w="0" w:type="auto"/>
            <w:hideMark/>
          </w:tcPr>
          <w:p w14:paraId="3D88DFFA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M</w:t>
            </w:r>
          </w:p>
        </w:tc>
        <w:tc>
          <w:tcPr>
            <w:tcW w:w="0" w:type="auto"/>
            <w:hideMark/>
          </w:tcPr>
          <w:p w14:paraId="47056079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36</w:t>
            </w:r>
          </w:p>
        </w:tc>
        <w:tc>
          <w:tcPr>
            <w:tcW w:w="0" w:type="auto"/>
            <w:hideMark/>
          </w:tcPr>
          <w:p w14:paraId="3452D5F4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New York</w:t>
            </w:r>
          </w:p>
        </w:tc>
        <w:tc>
          <w:tcPr>
            <w:tcW w:w="0" w:type="auto"/>
            <w:hideMark/>
          </w:tcPr>
          <w:p w14:paraId="68E6BCDE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2019-08-15</w:t>
            </w:r>
          </w:p>
        </w:tc>
      </w:tr>
      <w:tr w:rsidR="008711EE" w:rsidRPr="008711EE" w14:paraId="47AD0017" w14:textId="77777777" w:rsidTr="008711EE">
        <w:tc>
          <w:tcPr>
            <w:tcW w:w="0" w:type="auto"/>
            <w:hideMark/>
          </w:tcPr>
          <w:p w14:paraId="4F6676C5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5</w:t>
            </w:r>
          </w:p>
        </w:tc>
        <w:tc>
          <w:tcPr>
            <w:tcW w:w="0" w:type="auto"/>
            <w:hideMark/>
          </w:tcPr>
          <w:p w14:paraId="28E7359D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Fatima Noor</w:t>
            </w:r>
          </w:p>
        </w:tc>
        <w:tc>
          <w:tcPr>
            <w:tcW w:w="0" w:type="auto"/>
            <w:hideMark/>
          </w:tcPr>
          <w:p w14:paraId="49009DE7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F</w:t>
            </w:r>
          </w:p>
        </w:tc>
        <w:tc>
          <w:tcPr>
            <w:tcW w:w="0" w:type="auto"/>
            <w:hideMark/>
          </w:tcPr>
          <w:p w14:paraId="37B686E7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30</w:t>
            </w:r>
          </w:p>
        </w:tc>
        <w:tc>
          <w:tcPr>
            <w:tcW w:w="0" w:type="auto"/>
            <w:hideMark/>
          </w:tcPr>
          <w:p w14:paraId="7062198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Dubai</w:t>
            </w:r>
          </w:p>
        </w:tc>
        <w:tc>
          <w:tcPr>
            <w:tcW w:w="0" w:type="auto"/>
            <w:hideMark/>
          </w:tcPr>
          <w:p w14:paraId="7E7ACA3A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2022-02-05</w:t>
            </w:r>
          </w:p>
        </w:tc>
      </w:tr>
      <w:tr w:rsidR="008711EE" w:rsidRPr="008711EE" w14:paraId="687D2FFC" w14:textId="77777777" w:rsidTr="008711EE">
        <w:tc>
          <w:tcPr>
            <w:tcW w:w="0" w:type="auto"/>
            <w:hideMark/>
          </w:tcPr>
          <w:p w14:paraId="52E95748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6</w:t>
            </w:r>
          </w:p>
        </w:tc>
        <w:tc>
          <w:tcPr>
            <w:tcW w:w="0" w:type="auto"/>
            <w:hideMark/>
          </w:tcPr>
          <w:p w14:paraId="5CC658B2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Arjun Sharma</w:t>
            </w:r>
          </w:p>
        </w:tc>
        <w:tc>
          <w:tcPr>
            <w:tcW w:w="0" w:type="auto"/>
            <w:hideMark/>
          </w:tcPr>
          <w:p w14:paraId="404581F3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M</w:t>
            </w:r>
          </w:p>
        </w:tc>
        <w:tc>
          <w:tcPr>
            <w:tcW w:w="0" w:type="auto"/>
            <w:hideMark/>
          </w:tcPr>
          <w:p w14:paraId="45972696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26</w:t>
            </w:r>
          </w:p>
        </w:tc>
        <w:tc>
          <w:tcPr>
            <w:tcW w:w="0" w:type="auto"/>
            <w:hideMark/>
          </w:tcPr>
          <w:p w14:paraId="52B02421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Delhi</w:t>
            </w:r>
          </w:p>
        </w:tc>
        <w:tc>
          <w:tcPr>
            <w:tcW w:w="0" w:type="auto"/>
            <w:hideMark/>
          </w:tcPr>
          <w:p w14:paraId="4A66E572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2020-10-11</w:t>
            </w:r>
          </w:p>
        </w:tc>
      </w:tr>
    </w:tbl>
    <w:p w14:paraId="350A537D" w14:textId="77777777" w:rsidR="008711EE" w:rsidRDefault="008711EE"/>
    <w:p w14:paraId="473033EE" w14:textId="7C004939" w:rsidR="008711EE" w:rsidRDefault="008711EE">
      <w:r w:rsidRPr="008711EE">
        <w:t>2️</w:t>
      </w:r>
      <w:r w:rsidRPr="008711EE">
        <w:rPr>
          <w:rFonts w:ascii="Segoe UI Symbol" w:hAnsi="Segoe UI Symbol" w:cs="Segoe UI Symbol"/>
        </w:rPr>
        <w:t>⃣</w:t>
      </w:r>
      <w:r w:rsidRPr="008711EE">
        <w:t xml:space="preserve"> </w:t>
      </w:r>
      <w:r w:rsidRPr="008711EE">
        <w:rPr>
          <w:b/>
          <w:bCs/>
        </w:rPr>
        <w:t>Campaigns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2001"/>
        <w:gridCol w:w="1243"/>
        <w:gridCol w:w="1243"/>
        <w:gridCol w:w="886"/>
        <w:gridCol w:w="1352"/>
      </w:tblGrid>
      <w:tr w:rsidR="008711EE" w:rsidRPr="008711EE" w14:paraId="52715D35" w14:textId="77777777" w:rsidTr="008711EE">
        <w:tc>
          <w:tcPr>
            <w:tcW w:w="0" w:type="auto"/>
            <w:hideMark/>
          </w:tcPr>
          <w:p w14:paraId="4B78ACCB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CampaignID</w:t>
            </w:r>
            <w:proofErr w:type="spellEnd"/>
          </w:p>
        </w:tc>
        <w:tc>
          <w:tcPr>
            <w:tcW w:w="0" w:type="auto"/>
            <w:hideMark/>
          </w:tcPr>
          <w:p w14:paraId="6F89D810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CampaignName</w:t>
            </w:r>
            <w:proofErr w:type="spellEnd"/>
          </w:p>
        </w:tc>
        <w:tc>
          <w:tcPr>
            <w:tcW w:w="0" w:type="auto"/>
            <w:hideMark/>
          </w:tcPr>
          <w:p w14:paraId="1632C25F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r w:rsidRPr="008711EE">
              <w:rPr>
                <w:b/>
                <w:bCs/>
              </w:rPr>
              <w:t>StartDate</w:t>
            </w:r>
          </w:p>
        </w:tc>
        <w:tc>
          <w:tcPr>
            <w:tcW w:w="0" w:type="auto"/>
            <w:hideMark/>
          </w:tcPr>
          <w:p w14:paraId="345760FF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EndDate</w:t>
            </w:r>
            <w:proofErr w:type="spellEnd"/>
          </w:p>
        </w:tc>
        <w:tc>
          <w:tcPr>
            <w:tcW w:w="0" w:type="auto"/>
            <w:hideMark/>
          </w:tcPr>
          <w:p w14:paraId="1730F01B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r w:rsidRPr="008711EE">
              <w:rPr>
                <w:b/>
                <w:bCs/>
              </w:rPr>
              <w:t>Budget</w:t>
            </w:r>
          </w:p>
        </w:tc>
        <w:tc>
          <w:tcPr>
            <w:tcW w:w="0" w:type="auto"/>
            <w:hideMark/>
          </w:tcPr>
          <w:p w14:paraId="4B77EAA3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r w:rsidRPr="008711EE">
              <w:rPr>
                <w:b/>
                <w:bCs/>
              </w:rPr>
              <w:t>Channel</w:t>
            </w:r>
          </w:p>
        </w:tc>
      </w:tr>
      <w:tr w:rsidR="008711EE" w:rsidRPr="008711EE" w14:paraId="374211BE" w14:textId="77777777" w:rsidTr="008711EE">
        <w:tc>
          <w:tcPr>
            <w:tcW w:w="0" w:type="auto"/>
            <w:hideMark/>
          </w:tcPr>
          <w:p w14:paraId="6211ACF8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101</w:t>
            </w:r>
          </w:p>
        </w:tc>
        <w:tc>
          <w:tcPr>
            <w:tcW w:w="0" w:type="auto"/>
            <w:hideMark/>
          </w:tcPr>
          <w:p w14:paraId="5B258374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Summer Bonanza</w:t>
            </w:r>
          </w:p>
        </w:tc>
        <w:tc>
          <w:tcPr>
            <w:tcW w:w="0" w:type="auto"/>
            <w:hideMark/>
          </w:tcPr>
          <w:p w14:paraId="4930DF6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2022-06-01</w:t>
            </w:r>
          </w:p>
        </w:tc>
        <w:tc>
          <w:tcPr>
            <w:tcW w:w="0" w:type="auto"/>
            <w:hideMark/>
          </w:tcPr>
          <w:p w14:paraId="72F7E362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2022-06-30</w:t>
            </w:r>
          </w:p>
        </w:tc>
        <w:tc>
          <w:tcPr>
            <w:tcW w:w="0" w:type="auto"/>
            <w:hideMark/>
          </w:tcPr>
          <w:p w14:paraId="2ADB2CCD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50000</w:t>
            </w:r>
          </w:p>
        </w:tc>
        <w:tc>
          <w:tcPr>
            <w:tcW w:w="0" w:type="auto"/>
            <w:hideMark/>
          </w:tcPr>
          <w:p w14:paraId="3552743D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Email</w:t>
            </w:r>
          </w:p>
        </w:tc>
      </w:tr>
      <w:tr w:rsidR="008711EE" w:rsidRPr="008711EE" w14:paraId="2DE3730A" w14:textId="77777777" w:rsidTr="008711EE">
        <w:tc>
          <w:tcPr>
            <w:tcW w:w="0" w:type="auto"/>
            <w:hideMark/>
          </w:tcPr>
          <w:p w14:paraId="7CAF67B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102</w:t>
            </w:r>
          </w:p>
        </w:tc>
        <w:tc>
          <w:tcPr>
            <w:tcW w:w="0" w:type="auto"/>
            <w:hideMark/>
          </w:tcPr>
          <w:p w14:paraId="702B7C99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Independence Offer</w:t>
            </w:r>
          </w:p>
        </w:tc>
        <w:tc>
          <w:tcPr>
            <w:tcW w:w="0" w:type="auto"/>
            <w:hideMark/>
          </w:tcPr>
          <w:p w14:paraId="4F57E999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2022-08-01</w:t>
            </w:r>
          </w:p>
        </w:tc>
        <w:tc>
          <w:tcPr>
            <w:tcW w:w="0" w:type="auto"/>
            <w:hideMark/>
          </w:tcPr>
          <w:p w14:paraId="7AA981B3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2022-08-31</w:t>
            </w:r>
          </w:p>
        </w:tc>
        <w:tc>
          <w:tcPr>
            <w:tcW w:w="0" w:type="auto"/>
            <w:hideMark/>
          </w:tcPr>
          <w:p w14:paraId="53E1982D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80000</w:t>
            </w:r>
          </w:p>
        </w:tc>
        <w:tc>
          <w:tcPr>
            <w:tcW w:w="0" w:type="auto"/>
            <w:hideMark/>
          </w:tcPr>
          <w:p w14:paraId="1097E2C6" w14:textId="77777777" w:rsidR="008711EE" w:rsidRPr="008711EE" w:rsidRDefault="008711EE" w:rsidP="008711EE">
            <w:pPr>
              <w:spacing w:after="160" w:line="259" w:lineRule="auto"/>
            </w:pPr>
            <w:proofErr w:type="gramStart"/>
            <w:r w:rsidRPr="008711EE">
              <w:t>Social Media</w:t>
            </w:r>
            <w:proofErr w:type="gramEnd"/>
          </w:p>
        </w:tc>
      </w:tr>
      <w:tr w:rsidR="008711EE" w:rsidRPr="008711EE" w14:paraId="3FDBD079" w14:textId="77777777" w:rsidTr="008711EE">
        <w:tc>
          <w:tcPr>
            <w:tcW w:w="0" w:type="auto"/>
            <w:hideMark/>
          </w:tcPr>
          <w:p w14:paraId="09C10773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103</w:t>
            </w:r>
          </w:p>
        </w:tc>
        <w:tc>
          <w:tcPr>
            <w:tcW w:w="0" w:type="auto"/>
            <w:hideMark/>
          </w:tcPr>
          <w:p w14:paraId="4D477ED3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Festive Discount</w:t>
            </w:r>
          </w:p>
        </w:tc>
        <w:tc>
          <w:tcPr>
            <w:tcW w:w="0" w:type="auto"/>
            <w:hideMark/>
          </w:tcPr>
          <w:p w14:paraId="4AD93965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2022-09-15</w:t>
            </w:r>
          </w:p>
        </w:tc>
        <w:tc>
          <w:tcPr>
            <w:tcW w:w="0" w:type="auto"/>
            <w:hideMark/>
          </w:tcPr>
          <w:p w14:paraId="0A7BC23E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2022-10-15</w:t>
            </w:r>
          </w:p>
        </w:tc>
        <w:tc>
          <w:tcPr>
            <w:tcW w:w="0" w:type="auto"/>
            <w:hideMark/>
          </w:tcPr>
          <w:p w14:paraId="48D7833D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120000</w:t>
            </w:r>
          </w:p>
        </w:tc>
        <w:tc>
          <w:tcPr>
            <w:tcW w:w="0" w:type="auto"/>
            <w:hideMark/>
          </w:tcPr>
          <w:p w14:paraId="0ED29647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Paid Ads</w:t>
            </w:r>
          </w:p>
        </w:tc>
      </w:tr>
      <w:tr w:rsidR="008711EE" w:rsidRPr="008711EE" w14:paraId="5FFE935B" w14:textId="77777777" w:rsidTr="008711EE">
        <w:tc>
          <w:tcPr>
            <w:tcW w:w="0" w:type="auto"/>
            <w:hideMark/>
          </w:tcPr>
          <w:p w14:paraId="6ED99203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104</w:t>
            </w:r>
          </w:p>
        </w:tc>
        <w:tc>
          <w:tcPr>
            <w:tcW w:w="0" w:type="auto"/>
            <w:hideMark/>
          </w:tcPr>
          <w:p w14:paraId="2BC3780C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 xml:space="preserve">Winter </w:t>
            </w:r>
            <w:proofErr w:type="spellStart"/>
            <w:r w:rsidRPr="008711EE">
              <w:t>Clearout</w:t>
            </w:r>
            <w:proofErr w:type="spellEnd"/>
          </w:p>
        </w:tc>
        <w:tc>
          <w:tcPr>
            <w:tcW w:w="0" w:type="auto"/>
            <w:hideMark/>
          </w:tcPr>
          <w:p w14:paraId="04E1410D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2022-12-01</w:t>
            </w:r>
          </w:p>
        </w:tc>
        <w:tc>
          <w:tcPr>
            <w:tcW w:w="0" w:type="auto"/>
            <w:hideMark/>
          </w:tcPr>
          <w:p w14:paraId="50893749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2022-12-31</w:t>
            </w:r>
          </w:p>
        </w:tc>
        <w:tc>
          <w:tcPr>
            <w:tcW w:w="0" w:type="auto"/>
            <w:hideMark/>
          </w:tcPr>
          <w:p w14:paraId="3B1AC1C3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60000</w:t>
            </w:r>
          </w:p>
        </w:tc>
        <w:tc>
          <w:tcPr>
            <w:tcW w:w="0" w:type="auto"/>
            <w:hideMark/>
          </w:tcPr>
          <w:p w14:paraId="0C88324E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SMS</w:t>
            </w:r>
          </w:p>
        </w:tc>
      </w:tr>
    </w:tbl>
    <w:p w14:paraId="7535AD32" w14:textId="77777777" w:rsidR="008711EE" w:rsidRDefault="008711EE"/>
    <w:p w14:paraId="4F65F7E4" w14:textId="49824F9E" w:rsidR="008711EE" w:rsidRDefault="008711EE">
      <w:r w:rsidRPr="008711EE">
        <w:t>3️</w:t>
      </w:r>
      <w:r w:rsidRPr="008711EE">
        <w:rPr>
          <w:rFonts w:ascii="Segoe UI Symbol" w:hAnsi="Segoe UI Symbol" w:cs="Segoe UI Symbol"/>
        </w:rPr>
        <w:t>⃣</w:t>
      </w:r>
      <w:r w:rsidRPr="008711EE">
        <w:t xml:space="preserve"> </w:t>
      </w:r>
      <w:r w:rsidRPr="008711EE">
        <w:rPr>
          <w:b/>
          <w:bCs/>
        </w:rPr>
        <w:t>Interactions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2"/>
        <w:gridCol w:w="1294"/>
        <w:gridCol w:w="1321"/>
        <w:gridCol w:w="1644"/>
        <w:gridCol w:w="1336"/>
        <w:gridCol w:w="949"/>
      </w:tblGrid>
      <w:tr w:rsidR="008711EE" w:rsidRPr="008711EE" w14:paraId="496664BE" w14:textId="77777777" w:rsidTr="008711EE">
        <w:tc>
          <w:tcPr>
            <w:tcW w:w="0" w:type="auto"/>
            <w:hideMark/>
          </w:tcPr>
          <w:p w14:paraId="333777A8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InteractionID</w:t>
            </w:r>
            <w:proofErr w:type="spellEnd"/>
          </w:p>
        </w:tc>
        <w:tc>
          <w:tcPr>
            <w:tcW w:w="0" w:type="auto"/>
            <w:hideMark/>
          </w:tcPr>
          <w:p w14:paraId="71F63F65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0EEAFDF4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CampaignID</w:t>
            </w:r>
            <w:proofErr w:type="spellEnd"/>
          </w:p>
        </w:tc>
        <w:tc>
          <w:tcPr>
            <w:tcW w:w="0" w:type="auto"/>
            <w:hideMark/>
          </w:tcPr>
          <w:p w14:paraId="681D41A5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InteractionDate</w:t>
            </w:r>
            <w:proofErr w:type="spellEnd"/>
          </w:p>
        </w:tc>
        <w:tc>
          <w:tcPr>
            <w:tcW w:w="0" w:type="auto"/>
            <w:hideMark/>
          </w:tcPr>
          <w:p w14:paraId="456C4623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ActionTaken</w:t>
            </w:r>
            <w:proofErr w:type="spellEnd"/>
          </w:p>
        </w:tc>
        <w:tc>
          <w:tcPr>
            <w:tcW w:w="0" w:type="auto"/>
            <w:hideMark/>
          </w:tcPr>
          <w:p w14:paraId="65CB7578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r w:rsidRPr="008711EE">
              <w:rPr>
                <w:b/>
                <w:bCs/>
              </w:rPr>
              <w:t>Device</w:t>
            </w:r>
          </w:p>
        </w:tc>
      </w:tr>
      <w:tr w:rsidR="008711EE" w:rsidRPr="008711EE" w14:paraId="767FDA19" w14:textId="77777777" w:rsidTr="008711EE">
        <w:tc>
          <w:tcPr>
            <w:tcW w:w="0" w:type="auto"/>
            <w:hideMark/>
          </w:tcPr>
          <w:p w14:paraId="7833B94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201</w:t>
            </w:r>
          </w:p>
        </w:tc>
        <w:tc>
          <w:tcPr>
            <w:tcW w:w="0" w:type="auto"/>
            <w:hideMark/>
          </w:tcPr>
          <w:p w14:paraId="73585E24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</w:t>
            </w:r>
          </w:p>
        </w:tc>
        <w:tc>
          <w:tcPr>
            <w:tcW w:w="0" w:type="auto"/>
            <w:hideMark/>
          </w:tcPr>
          <w:p w14:paraId="20207A80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101</w:t>
            </w:r>
          </w:p>
        </w:tc>
        <w:tc>
          <w:tcPr>
            <w:tcW w:w="0" w:type="auto"/>
            <w:hideMark/>
          </w:tcPr>
          <w:p w14:paraId="190837E0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2022-06-10</w:t>
            </w:r>
          </w:p>
        </w:tc>
        <w:tc>
          <w:tcPr>
            <w:tcW w:w="0" w:type="auto"/>
            <w:hideMark/>
          </w:tcPr>
          <w:p w14:paraId="6B5448C4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Clicked</w:t>
            </w:r>
          </w:p>
        </w:tc>
        <w:tc>
          <w:tcPr>
            <w:tcW w:w="0" w:type="auto"/>
            <w:hideMark/>
          </w:tcPr>
          <w:p w14:paraId="1B78707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Mobile</w:t>
            </w:r>
          </w:p>
        </w:tc>
      </w:tr>
      <w:tr w:rsidR="008711EE" w:rsidRPr="008711EE" w14:paraId="5699A92D" w14:textId="77777777" w:rsidTr="008711EE">
        <w:tc>
          <w:tcPr>
            <w:tcW w:w="0" w:type="auto"/>
            <w:hideMark/>
          </w:tcPr>
          <w:p w14:paraId="21DEF2DC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</w:t>
            </w:r>
          </w:p>
        </w:tc>
        <w:tc>
          <w:tcPr>
            <w:tcW w:w="0" w:type="auto"/>
            <w:hideMark/>
          </w:tcPr>
          <w:p w14:paraId="0117AC7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</w:t>
            </w:r>
          </w:p>
        </w:tc>
        <w:tc>
          <w:tcPr>
            <w:tcW w:w="0" w:type="auto"/>
            <w:hideMark/>
          </w:tcPr>
          <w:p w14:paraId="044093E6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101</w:t>
            </w:r>
          </w:p>
        </w:tc>
        <w:tc>
          <w:tcPr>
            <w:tcW w:w="0" w:type="auto"/>
            <w:hideMark/>
          </w:tcPr>
          <w:p w14:paraId="3C768E49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2022-06-12</w:t>
            </w:r>
          </w:p>
        </w:tc>
        <w:tc>
          <w:tcPr>
            <w:tcW w:w="0" w:type="auto"/>
            <w:hideMark/>
          </w:tcPr>
          <w:p w14:paraId="2B3D608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Opened</w:t>
            </w:r>
          </w:p>
        </w:tc>
        <w:tc>
          <w:tcPr>
            <w:tcW w:w="0" w:type="auto"/>
            <w:hideMark/>
          </w:tcPr>
          <w:p w14:paraId="6CAD7CCD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Desktop</w:t>
            </w:r>
          </w:p>
        </w:tc>
      </w:tr>
      <w:tr w:rsidR="008711EE" w:rsidRPr="008711EE" w14:paraId="5845CBD1" w14:textId="77777777" w:rsidTr="008711EE">
        <w:tc>
          <w:tcPr>
            <w:tcW w:w="0" w:type="auto"/>
            <w:hideMark/>
          </w:tcPr>
          <w:p w14:paraId="5FFC01F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203</w:t>
            </w:r>
          </w:p>
        </w:tc>
        <w:tc>
          <w:tcPr>
            <w:tcW w:w="0" w:type="auto"/>
            <w:hideMark/>
          </w:tcPr>
          <w:p w14:paraId="61E4E3D5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</w:t>
            </w:r>
          </w:p>
        </w:tc>
        <w:tc>
          <w:tcPr>
            <w:tcW w:w="0" w:type="auto"/>
            <w:hideMark/>
          </w:tcPr>
          <w:p w14:paraId="25054091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101</w:t>
            </w:r>
          </w:p>
        </w:tc>
        <w:tc>
          <w:tcPr>
            <w:tcW w:w="0" w:type="auto"/>
            <w:hideMark/>
          </w:tcPr>
          <w:p w14:paraId="558ABA84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2022-06-15</w:t>
            </w:r>
          </w:p>
        </w:tc>
        <w:tc>
          <w:tcPr>
            <w:tcW w:w="0" w:type="auto"/>
            <w:hideMark/>
          </w:tcPr>
          <w:p w14:paraId="46222A80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Purchased</w:t>
            </w:r>
          </w:p>
        </w:tc>
        <w:tc>
          <w:tcPr>
            <w:tcW w:w="0" w:type="auto"/>
            <w:hideMark/>
          </w:tcPr>
          <w:p w14:paraId="27C55475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Tablet</w:t>
            </w:r>
          </w:p>
        </w:tc>
      </w:tr>
      <w:tr w:rsidR="008711EE" w:rsidRPr="008711EE" w14:paraId="22141BD9" w14:textId="77777777" w:rsidTr="008711EE">
        <w:tc>
          <w:tcPr>
            <w:tcW w:w="0" w:type="auto"/>
            <w:hideMark/>
          </w:tcPr>
          <w:p w14:paraId="08A8FD6D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204</w:t>
            </w:r>
          </w:p>
        </w:tc>
        <w:tc>
          <w:tcPr>
            <w:tcW w:w="0" w:type="auto"/>
            <w:hideMark/>
          </w:tcPr>
          <w:p w14:paraId="560EF2AC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4</w:t>
            </w:r>
          </w:p>
        </w:tc>
        <w:tc>
          <w:tcPr>
            <w:tcW w:w="0" w:type="auto"/>
            <w:hideMark/>
          </w:tcPr>
          <w:p w14:paraId="1680938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102</w:t>
            </w:r>
          </w:p>
        </w:tc>
        <w:tc>
          <w:tcPr>
            <w:tcW w:w="0" w:type="auto"/>
            <w:hideMark/>
          </w:tcPr>
          <w:p w14:paraId="5DA8F3EA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2022-08-05</w:t>
            </w:r>
          </w:p>
        </w:tc>
        <w:tc>
          <w:tcPr>
            <w:tcW w:w="0" w:type="auto"/>
            <w:hideMark/>
          </w:tcPr>
          <w:p w14:paraId="35A24F98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Clicked</w:t>
            </w:r>
          </w:p>
        </w:tc>
        <w:tc>
          <w:tcPr>
            <w:tcW w:w="0" w:type="auto"/>
            <w:hideMark/>
          </w:tcPr>
          <w:p w14:paraId="2ED4502A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Mobile</w:t>
            </w:r>
          </w:p>
        </w:tc>
      </w:tr>
      <w:tr w:rsidR="008711EE" w:rsidRPr="008711EE" w14:paraId="2324EC93" w14:textId="77777777" w:rsidTr="008711EE">
        <w:tc>
          <w:tcPr>
            <w:tcW w:w="0" w:type="auto"/>
            <w:hideMark/>
          </w:tcPr>
          <w:p w14:paraId="787D1D55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205</w:t>
            </w:r>
          </w:p>
        </w:tc>
        <w:tc>
          <w:tcPr>
            <w:tcW w:w="0" w:type="auto"/>
            <w:hideMark/>
          </w:tcPr>
          <w:p w14:paraId="72DB4D59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5</w:t>
            </w:r>
          </w:p>
        </w:tc>
        <w:tc>
          <w:tcPr>
            <w:tcW w:w="0" w:type="auto"/>
            <w:hideMark/>
          </w:tcPr>
          <w:p w14:paraId="623338C1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102</w:t>
            </w:r>
          </w:p>
        </w:tc>
        <w:tc>
          <w:tcPr>
            <w:tcW w:w="0" w:type="auto"/>
            <w:hideMark/>
          </w:tcPr>
          <w:p w14:paraId="621533D4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2022-08-07</w:t>
            </w:r>
          </w:p>
        </w:tc>
        <w:tc>
          <w:tcPr>
            <w:tcW w:w="0" w:type="auto"/>
            <w:hideMark/>
          </w:tcPr>
          <w:p w14:paraId="6272458C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Purchased</w:t>
            </w:r>
          </w:p>
        </w:tc>
        <w:tc>
          <w:tcPr>
            <w:tcW w:w="0" w:type="auto"/>
            <w:hideMark/>
          </w:tcPr>
          <w:p w14:paraId="54E2FD86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Desktop</w:t>
            </w:r>
          </w:p>
        </w:tc>
      </w:tr>
      <w:tr w:rsidR="008711EE" w:rsidRPr="008711EE" w14:paraId="0E2CB5B6" w14:textId="77777777" w:rsidTr="008711EE">
        <w:tc>
          <w:tcPr>
            <w:tcW w:w="0" w:type="auto"/>
            <w:hideMark/>
          </w:tcPr>
          <w:p w14:paraId="5A9496A5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206</w:t>
            </w:r>
          </w:p>
        </w:tc>
        <w:tc>
          <w:tcPr>
            <w:tcW w:w="0" w:type="auto"/>
            <w:hideMark/>
          </w:tcPr>
          <w:p w14:paraId="11643094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</w:t>
            </w:r>
          </w:p>
        </w:tc>
        <w:tc>
          <w:tcPr>
            <w:tcW w:w="0" w:type="auto"/>
            <w:hideMark/>
          </w:tcPr>
          <w:p w14:paraId="4BA8622D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103</w:t>
            </w:r>
          </w:p>
        </w:tc>
        <w:tc>
          <w:tcPr>
            <w:tcW w:w="0" w:type="auto"/>
            <w:hideMark/>
          </w:tcPr>
          <w:p w14:paraId="15CB2BF8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2022-09-20</w:t>
            </w:r>
          </w:p>
        </w:tc>
        <w:tc>
          <w:tcPr>
            <w:tcW w:w="0" w:type="auto"/>
            <w:hideMark/>
          </w:tcPr>
          <w:p w14:paraId="2E6297D8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Purchased</w:t>
            </w:r>
          </w:p>
        </w:tc>
        <w:tc>
          <w:tcPr>
            <w:tcW w:w="0" w:type="auto"/>
            <w:hideMark/>
          </w:tcPr>
          <w:p w14:paraId="17680FA4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Mobile</w:t>
            </w:r>
          </w:p>
        </w:tc>
      </w:tr>
      <w:tr w:rsidR="008711EE" w:rsidRPr="008711EE" w14:paraId="14789518" w14:textId="77777777" w:rsidTr="008711EE">
        <w:tc>
          <w:tcPr>
            <w:tcW w:w="0" w:type="auto"/>
            <w:hideMark/>
          </w:tcPr>
          <w:p w14:paraId="6443C442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207</w:t>
            </w:r>
          </w:p>
        </w:tc>
        <w:tc>
          <w:tcPr>
            <w:tcW w:w="0" w:type="auto"/>
            <w:hideMark/>
          </w:tcPr>
          <w:p w14:paraId="16CCFA36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</w:t>
            </w:r>
          </w:p>
        </w:tc>
        <w:tc>
          <w:tcPr>
            <w:tcW w:w="0" w:type="auto"/>
            <w:hideMark/>
          </w:tcPr>
          <w:p w14:paraId="50A7A21D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103</w:t>
            </w:r>
          </w:p>
        </w:tc>
        <w:tc>
          <w:tcPr>
            <w:tcW w:w="0" w:type="auto"/>
            <w:hideMark/>
          </w:tcPr>
          <w:p w14:paraId="4A030ABA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2022-09-22</w:t>
            </w:r>
          </w:p>
        </w:tc>
        <w:tc>
          <w:tcPr>
            <w:tcW w:w="0" w:type="auto"/>
            <w:hideMark/>
          </w:tcPr>
          <w:p w14:paraId="71BF5364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Clicked</w:t>
            </w:r>
          </w:p>
        </w:tc>
        <w:tc>
          <w:tcPr>
            <w:tcW w:w="0" w:type="auto"/>
            <w:hideMark/>
          </w:tcPr>
          <w:p w14:paraId="53EF0AA7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Mobile</w:t>
            </w:r>
          </w:p>
        </w:tc>
      </w:tr>
      <w:tr w:rsidR="008711EE" w:rsidRPr="008711EE" w14:paraId="08E96ABD" w14:textId="77777777" w:rsidTr="008711EE">
        <w:tc>
          <w:tcPr>
            <w:tcW w:w="0" w:type="auto"/>
            <w:hideMark/>
          </w:tcPr>
          <w:p w14:paraId="70FC66D3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208</w:t>
            </w:r>
          </w:p>
        </w:tc>
        <w:tc>
          <w:tcPr>
            <w:tcW w:w="0" w:type="auto"/>
            <w:hideMark/>
          </w:tcPr>
          <w:p w14:paraId="1E0193D5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6</w:t>
            </w:r>
          </w:p>
        </w:tc>
        <w:tc>
          <w:tcPr>
            <w:tcW w:w="0" w:type="auto"/>
            <w:hideMark/>
          </w:tcPr>
          <w:p w14:paraId="3D910A80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103</w:t>
            </w:r>
          </w:p>
        </w:tc>
        <w:tc>
          <w:tcPr>
            <w:tcW w:w="0" w:type="auto"/>
            <w:hideMark/>
          </w:tcPr>
          <w:p w14:paraId="004CAC37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2022-09-25</w:t>
            </w:r>
          </w:p>
        </w:tc>
        <w:tc>
          <w:tcPr>
            <w:tcW w:w="0" w:type="auto"/>
            <w:hideMark/>
          </w:tcPr>
          <w:p w14:paraId="18777A0C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Opened</w:t>
            </w:r>
          </w:p>
        </w:tc>
        <w:tc>
          <w:tcPr>
            <w:tcW w:w="0" w:type="auto"/>
            <w:hideMark/>
          </w:tcPr>
          <w:p w14:paraId="3A91DD73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Desktop</w:t>
            </w:r>
          </w:p>
        </w:tc>
      </w:tr>
      <w:tr w:rsidR="008711EE" w:rsidRPr="008711EE" w14:paraId="6580B4EB" w14:textId="77777777" w:rsidTr="008711EE">
        <w:tc>
          <w:tcPr>
            <w:tcW w:w="0" w:type="auto"/>
            <w:hideMark/>
          </w:tcPr>
          <w:p w14:paraId="7DB0982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209</w:t>
            </w:r>
          </w:p>
        </w:tc>
        <w:tc>
          <w:tcPr>
            <w:tcW w:w="0" w:type="auto"/>
            <w:hideMark/>
          </w:tcPr>
          <w:p w14:paraId="7ACA9CB5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</w:t>
            </w:r>
          </w:p>
        </w:tc>
        <w:tc>
          <w:tcPr>
            <w:tcW w:w="0" w:type="auto"/>
            <w:hideMark/>
          </w:tcPr>
          <w:p w14:paraId="49EACBF5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104</w:t>
            </w:r>
          </w:p>
        </w:tc>
        <w:tc>
          <w:tcPr>
            <w:tcW w:w="0" w:type="auto"/>
            <w:hideMark/>
          </w:tcPr>
          <w:p w14:paraId="4F9F47C0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2022-12-05</w:t>
            </w:r>
          </w:p>
        </w:tc>
        <w:tc>
          <w:tcPr>
            <w:tcW w:w="0" w:type="auto"/>
            <w:hideMark/>
          </w:tcPr>
          <w:p w14:paraId="2C90711C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Purchased</w:t>
            </w:r>
          </w:p>
        </w:tc>
        <w:tc>
          <w:tcPr>
            <w:tcW w:w="0" w:type="auto"/>
            <w:hideMark/>
          </w:tcPr>
          <w:p w14:paraId="3C500947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Mobile</w:t>
            </w:r>
          </w:p>
        </w:tc>
      </w:tr>
      <w:tr w:rsidR="008711EE" w:rsidRPr="008711EE" w14:paraId="045B85C5" w14:textId="77777777" w:rsidTr="008711EE">
        <w:tc>
          <w:tcPr>
            <w:tcW w:w="0" w:type="auto"/>
            <w:hideMark/>
          </w:tcPr>
          <w:p w14:paraId="15A98A31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210</w:t>
            </w:r>
          </w:p>
        </w:tc>
        <w:tc>
          <w:tcPr>
            <w:tcW w:w="0" w:type="auto"/>
            <w:hideMark/>
          </w:tcPr>
          <w:p w14:paraId="24274614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4</w:t>
            </w:r>
          </w:p>
        </w:tc>
        <w:tc>
          <w:tcPr>
            <w:tcW w:w="0" w:type="auto"/>
            <w:hideMark/>
          </w:tcPr>
          <w:p w14:paraId="11B843A9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104</w:t>
            </w:r>
          </w:p>
        </w:tc>
        <w:tc>
          <w:tcPr>
            <w:tcW w:w="0" w:type="auto"/>
            <w:hideMark/>
          </w:tcPr>
          <w:p w14:paraId="65086E6D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2022-12-08</w:t>
            </w:r>
          </w:p>
        </w:tc>
        <w:tc>
          <w:tcPr>
            <w:tcW w:w="0" w:type="auto"/>
            <w:hideMark/>
          </w:tcPr>
          <w:p w14:paraId="0F81491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Opened</w:t>
            </w:r>
          </w:p>
        </w:tc>
        <w:tc>
          <w:tcPr>
            <w:tcW w:w="0" w:type="auto"/>
            <w:hideMark/>
          </w:tcPr>
          <w:p w14:paraId="6DDE4DCC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Tablet</w:t>
            </w:r>
          </w:p>
        </w:tc>
      </w:tr>
    </w:tbl>
    <w:p w14:paraId="21C4F357" w14:textId="77777777" w:rsidR="008711EE" w:rsidRDefault="008711EE"/>
    <w:p w14:paraId="43ECFC33" w14:textId="1D6356AD" w:rsidR="008711EE" w:rsidRDefault="008711EE">
      <w:r w:rsidRPr="008711EE">
        <w:lastRenderedPageBreak/>
        <w:t>4️</w:t>
      </w:r>
      <w:r w:rsidRPr="008711EE">
        <w:rPr>
          <w:rFonts w:ascii="Segoe UI Symbol" w:hAnsi="Segoe UI Symbol" w:cs="Segoe UI Symbol"/>
        </w:rPr>
        <w:t>⃣</w:t>
      </w:r>
      <w:r w:rsidRPr="008711EE">
        <w:t xml:space="preserve"> </w:t>
      </w:r>
      <w:r w:rsidRPr="008711EE">
        <w:rPr>
          <w:b/>
          <w:bCs/>
        </w:rPr>
        <w:t>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1294"/>
        <w:gridCol w:w="1321"/>
        <w:gridCol w:w="1243"/>
        <w:gridCol w:w="1335"/>
      </w:tblGrid>
      <w:tr w:rsidR="008711EE" w:rsidRPr="008711EE" w14:paraId="2DA18DDC" w14:textId="77777777" w:rsidTr="008711EE">
        <w:tc>
          <w:tcPr>
            <w:tcW w:w="0" w:type="auto"/>
            <w:hideMark/>
          </w:tcPr>
          <w:p w14:paraId="59276AE7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SaleID</w:t>
            </w:r>
            <w:proofErr w:type="spellEnd"/>
          </w:p>
        </w:tc>
        <w:tc>
          <w:tcPr>
            <w:tcW w:w="0" w:type="auto"/>
            <w:hideMark/>
          </w:tcPr>
          <w:p w14:paraId="583D05E5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38180433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CampaignID</w:t>
            </w:r>
            <w:proofErr w:type="spellEnd"/>
          </w:p>
        </w:tc>
        <w:tc>
          <w:tcPr>
            <w:tcW w:w="0" w:type="auto"/>
            <w:hideMark/>
          </w:tcPr>
          <w:p w14:paraId="0C65E27C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SaleDate</w:t>
            </w:r>
            <w:proofErr w:type="spellEnd"/>
          </w:p>
        </w:tc>
        <w:tc>
          <w:tcPr>
            <w:tcW w:w="0" w:type="auto"/>
            <w:hideMark/>
          </w:tcPr>
          <w:p w14:paraId="3BAE6D3D" w14:textId="77777777" w:rsidR="008711EE" w:rsidRPr="008711EE" w:rsidRDefault="008711EE" w:rsidP="008711E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1EE">
              <w:rPr>
                <w:b/>
                <w:bCs/>
              </w:rPr>
              <w:t>SaleAmount</w:t>
            </w:r>
            <w:proofErr w:type="spellEnd"/>
          </w:p>
        </w:tc>
      </w:tr>
      <w:tr w:rsidR="008711EE" w:rsidRPr="008711EE" w14:paraId="36673467" w14:textId="77777777" w:rsidTr="008711EE">
        <w:tc>
          <w:tcPr>
            <w:tcW w:w="0" w:type="auto"/>
            <w:hideMark/>
          </w:tcPr>
          <w:p w14:paraId="29CBFC74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301</w:t>
            </w:r>
          </w:p>
        </w:tc>
        <w:tc>
          <w:tcPr>
            <w:tcW w:w="0" w:type="auto"/>
            <w:hideMark/>
          </w:tcPr>
          <w:p w14:paraId="11A0A537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</w:t>
            </w:r>
          </w:p>
        </w:tc>
        <w:tc>
          <w:tcPr>
            <w:tcW w:w="0" w:type="auto"/>
            <w:hideMark/>
          </w:tcPr>
          <w:p w14:paraId="5AEEF5DC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101</w:t>
            </w:r>
          </w:p>
        </w:tc>
        <w:tc>
          <w:tcPr>
            <w:tcW w:w="0" w:type="auto"/>
            <w:hideMark/>
          </w:tcPr>
          <w:p w14:paraId="1C5AF2AF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2022-06-16</w:t>
            </w:r>
          </w:p>
        </w:tc>
        <w:tc>
          <w:tcPr>
            <w:tcW w:w="0" w:type="auto"/>
            <w:hideMark/>
          </w:tcPr>
          <w:p w14:paraId="681CDD6B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1800</w:t>
            </w:r>
          </w:p>
        </w:tc>
      </w:tr>
      <w:tr w:rsidR="008711EE" w:rsidRPr="008711EE" w14:paraId="525F3F16" w14:textId="77777777" w:rsidTr="008711EE">
        <w:tc>
          <w:tcPr>
            <w:tcW w:w="0" w:type="auto"/>
            <w:hideMark/>
          </w:tcPr>
          <w:p w14:paraId="305227CA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302</w:t>
            </w:r>
          </w:p>
        </w:tc>
        <w:tc>
          <w:tcPr>
            <w:tcW w:w="0" w:type="auto"/>
            <w:hideMark/>
          </w:tcPr>
          <w:p w14:paraId="5ACD3816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5</w:t>
            </w:r>
          </w:p>
        </w:tc>
        <w:tc>
          <w:tcPr>
            <w:tcW w:w="0" w:type="auto"/>
            <w:hideMark/>
          </w:tcPr>
          <w:p w14:paraId="0DED9DAE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102</w:t>
            </w:r>
          </w:p>
        </w:tc>
        <w:tc>
          <w:tcPr>
            <w:tcW w:w="0" w:type="auto"/>
            <w:hideMark/>
          </w:tcPr>
          <w:p w14:paraId="6FC6CF16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2022-08-08</w:t>
            </w:r>
          </w:p>
        </w:tc>
        <w:tc>
          <w:tcPr>
            <w:tcW w:w="0" w:type="auto"/>
            <w:hideMark/>
          </w:tcPr>
          <w:p w14:paraId="390365A5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2500</w:t>
            </w:r>
          </w:p>
        </w:tc>
      </w:tr>
      <w:tr w:rsidR="008711EE" w:rsidRPr="008711EE" w14:paraId="30C513FC" w14:textId="77777777" w:rsidTr="008711EE">
        <w:tc>
          <w:tcPr>
            <w:tcW w:w="0" w:type="auto"/>
            <w:hideMark/>
          </w:tcPr>
          <w:p w14:paraId="2B040829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303</w:t>
            </w:r>
          </w:p>
        </w:tc>
        <w:tc>
          <w:tcPr>
            <w:tcW w:w="0" w:type="auto"/>
            <w:hideMark/>
          </w:tcPr>
          <w:p w14:paraId="54B9C637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</w:t>
            </w:r>
          </w:p>
        </w:tc>
        <w:tc>
          <w:tcPr>
            <w:tcW w:w="0" w:type="auto"/>
            <w:hideMark/>
          </w:tcPr>
          <w:p w14:paraId="75F60418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103</w:t>
            </w:r>
          </w:p>
        </w:tc>
        <w:tc>
          <w:tcPr>
            <w:tcW w:w="0" w:type="auto"/>
            <w:hideMark/>
          </w:tcPr>
          <w:p w14:paraId="7A07FDEF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2022-09-21</w:t>
            </w:r>
          </w:p>
        </w:tc>
        <w:tc>
          <w:tcPr>
            <w:tcW w:w="0" w:type="auto"/>
            <w:hideMark/>
          </w:tcPr>
          <w:p w14:paraId="1FA5A559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3200</w:t>
            </w:r>
          </w:p>
        </w:tc>
      </w:tr>
      <w:tr w:rsidR="008711EE" w:rsidRPr="008711EE" w14:paraId="47A1CA3B" w14:textId="77777777" w:rsidTr="008711EE">
        <w:tc>
          <w:tcPr>
            <w:tcW w:w="0" w:type="auto"/>
            <w:hideMark/>
          </w:tcPr>
          <w:p w14:paraId="139C7D6C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304</w:t>
            </w:r>
          </w:p>
        </w:tc>
        <w:tc>
          <w:tcPr>
            <w:tcW w:w="0" w:type="auto"/>
            <w:hideMark/>
          </w:tcPr>
          <w:p w14:paraId="758447A9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3</w:t>
            </w:r>
          </w:p>
        </w:tc>
        <w:tc>
          <w:tcPr>
            <w:tcW w:w="0" w:type="auto"/>
            <w:hideMark/>
          </w:tcPr>
          <w:p w14:paraId="6EBE1DC5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104</w:t>
            </w:r>
          </w:p>
        </w:tc>
        <w:tc>
          <w:tcPr>
            <w:tcW w:w="0" w:type="auto"/>
            <w:hideMark/>
          </w:tcPr>
          <w:p w14:paraId="0E8906AE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2022-12-06</w:t>
            </w:r>
          </w:p>
        </w:tc>
        <w:tc>
          <w:tcPr>
            <w:tcW w:w="0" w:type="auto"/>
            <w:hideMark/>
          </w:tcPr>
          <w:p w14:paraId="39D1FB48" w14:textId="77777777" w:rsidR="008711EE" w:rsidRPr="008711EE" w:rsidRDefault="008711EE" w:rsidP="008711EE">
            <w:pPr>
              <w:spacing w:after="160" w:line="259" w:lineRule="auto"/>
            </w:pPr>
            <w:r w:rsidRPr="008711EE">
              <w:t>2700</w:t>
            </w:r>
          </w:p>
        </w:tc>
      </w:tr>
    </w:tbl>
    <w:p w14:paraId="31D99829" w14:textId="77777777" w:rsidR="008711EE" w:rsidRDefault="008711EE"/>
    <w:p w14:paraId="3E2E7CE8" w14:textId="77777777" w:rsidR="008711EE" w:rsidRPr="008711EE" w:rsidRDefault="008711EE" w:rsidP="008711EE">
      <w:pPr>
        <w:rPr>
          <w:b/>
          <w:bCs/>
        </w:rPr>
      </w:pPr>
      <w:r w:rsidRPr="008711EE">
        <w:rPr>
          <w:rFonts w:ascii="Segoe UI Emoji" w:hAnsi="Segoe UI Emoji" w:cs="Segoe UI Emoji"/>
          <w:b/>
          <w:bCs/>
        </w:rPr>
        <w:t>💡</w:t>
      </w:r>
      <w:r w:rsidRPr="008711EE">
        <w:rPr>
          <w:b/>
          <w:bCs/>
        </w:rPr>
        <w:t xml:space="preserve"> Day 72 – Advanced SQL Questions (Marketing Analytics)</w:t>
      </w:r>
    </w:p>
    <w:p w14:paraId="187AA0E8" w14:textId="77777777" w:rsidR="008711EE" w:rsidRPr="008711EE" w:rsidRDefault="008711EE" w:rsidP="008711EE">
      <w:pPr>
        <w:numPr>
          <w:ilvl w:val="0"/>
          <w:numId w:val="1"/>
        </w:numPr>
      </w:pPr>
      <w:r w:rsidRPr="008711EE">
        <w:rPr>
          <w:b/>
          <w:bCs/>
        </w:rPr>
        <w:t>JOIN Practice</w:t>
      </w:r>
      <w:r w:rsidRPr="008711EE">
        <w:br/>
        <w:t>Display customer name, campaign name, channel, and action taken.</w:t>
      </w:r>
    </w:p>
    <w:p w14:paraId="337BA8D7" w14:textId="77777777" w:rsidR="008711EE" w:rsidRPr="008711EE" w:rsidRDefault="008711EE" w:rsidP="008711EE">
      <w:pPr>
        <w:numPr>
          <w:ilvl w:val="0"/>
          <w:numId w:val="1"/>
        </w:numPr>
      </w:pPr>
      <w:r w:rsidRPr="008711EE">
        <w:rPr>
          <w:b/>
          <w:bCs/>
        </w:rPr>
        <w:t>CTE + Aggregation</w:t>
      </w:r>
      <w:r w:rsidRPr="008711EE">
        <w:br/>
        <w:t>Calculate total interactions and number of purchases for each campaign.</w:t>
      </w:r>
      <w:r w:rsidRPr="008711EE">
        <w:br/>
        <w:t xml:space="preserve">Then find the </w:t>
      </w:r>
      <w:r w:rsidRPr="008711EE">
        <w:rPr>
          <w:b/>
          <w:bCs/>
        </w:rPr>
        <w:t>conversion rate</w:t>
      </w:r>
      <w:r w:rsidRPr="008711EE">
        <w:t xml:space="preserve"> = Purchases ÷ Interactions × 100.</w:t>
      </w:r>
    </w:p>
    <w:p w14:paraId="2A0921AA" w14:textId="77777777" w:rsidR="008711EE" w:rsidRPr="008711EE" w:rsidRDefault="008711EE" w:rsidP="008711EE">
      <w:pPr>
        <w:numPr>
          <w:ilvl w:val="0"/>
          <w:numId w:val="1"/>
        </w:numPr>
      </w:pPr>
      <w:r w:rsidRPr="008711EE">
        <w:rPr>
          <w:b/>
          <w:bCs/>
        </w:rPr>
        <w:t>Window Function (RANK)</w:t>
      </w:r>
      <w:r w:rsidRPr="008711EE">
        <w:br/>
        <w:t>Rank campaigns by total sales amount (highest first).</w:t>
      </w:r>
    </w:p>
    <w:p w14:paraId="3B5D3D44" w14:textId="77777777" w:rsidR="008711EE" w:rsidRPr="008711EE" w:rsidRDefault="008711EE" w:rsidP="008711EE">
      <w:pPr>
        <w:numPr>
          <w:ilvl w:val="0"/>
          <w:numId w:val="1"/>
        </w:numPr>
      </w:pPr>
      <w:r w:rsidRPr="008711EE">
        <w:rPr>
          <w:b/>
          <w:bCs/>
        </w:rPr>
        <w:t>Subquery Filtering</w:t>
      </w:r>
      <w:r w:rsidRPr="008711EE">
        <w:br/>
        <w:t xml:space="preserve">Find customers who participated in </w:t>
      </w:r>
      <w:r w:rsidRPr="008711EE">
        <w:rPr>
          <w:b/>
          <w:bCs/>
        </w:rPr>
        <w:t>more than one campaign</w:t>
      </w:r>
      <w:r w:rsidRPr="008711EE">
        <w:t>.</w:t>
      </w:r>
    </w:p>
    <w:p w14:paraId="030430A0" w14:textId="77777777" w:rsidR="008711EE" w:rsidRPr="008711EE" w:rsidRDefault="008711EE" w:rsidP="008711EE">
      <w:pPr>
        <w:numPr>
          <w:ilvl w:val="0"/>
          <w:numId w:val="1"/>
        </w:numPr>
      </w:pPr>
      <w:r w:rsidRPr="008711EE">
        <w:rPr>
          <w:b/>
          <w:bCs/>
        </w:rPr>
        <w:t>CASE + Conditional Aggregation</w:t>
      </w:r>
      <w:r w:rsidRPr="008711EE">
        <w:br/>
        <w:t>Categorize campaigns based on conversion rate:</w:t>
      </w:r>
    </w:p>
    <w:p w14:paraId="52CA1236" w14:textId="77777777" w:rsidR="008711EE" w:rsidRPr="008711EE" w:rsidRDefault="008711EE" w:rsidP="008711EE">
      <w:pPr>
        <w:numPr>
          <w:ilvl w:val="1"/>
          <w:numId w:val="1"/>
        </w:numPr>
      </w:pPr>
      <w:r w:rsidRPr="008711EE">
        <w:t>“Excellent” (&gt;50%)</w:t>
      </w:r>
    </w:p>
    <w:p w14:paraId="2D298247" w14:textId="77777777" w:rsidR="008711EE" w:rsidRPr="008711EE" w:rsidRDefault="008711EE" w:rsidP="008711EE">
      <w:pPr>
        <w:numPr>
          <w:ilvl w:val="1"/>
          <w:numId w:val="1"/>
        </w:numPr>
      </w:pPr>
      <w:r w:rsidRPr="008711EE">
        <w:t>“Good” (30–50%)</w:t>
      </w:r>
    </w:p>
    <w:p w14:paraId="2C77B469" w14:textId="77777777" w:rsidR="008711EE" w:rsidRPr="008711EE" w:rsidRDefault="008711EE" w:rsidP="008711EE">
      <w:pPr>
        <w:numPr>
          <w:ilvl w:val="1"/>
          <w:numId w:val="1"/>
        </w:numPr>
      </w:pPr>
      <w:r w:rsidRPr="008711EE">
        <w:t>“Poor” (&lt;30%)</w:t>
      </w:r>
    </w:p>
    <w:p w14:paraId="0750F917" w14:textId="77777777" w:rsidR="008711EE" w:rsidRPr="008711EE" w:rsidRDefault="008711EE" w:rsidP="008711EE">
      <w:pPr>
        <w:numPr>
          <w:ilvl w:val="0"/>
          <w:numId w:val="1"/>
        </w:numPr>
      </w:pPr>
      <w:r w:rsidRPr="008711EE">
        <w:rPr>
          <w:b/>
          <w:bCs/>
        </w:rPr>
        <w:t>Correlated Subquery</w:t>
      </w:r>
      <w:r w:rsidRPr="008711EE">
        <w:br/>
        <w:t xml:space="preserve">Find campaigns whose </w:t>
      </w:r>
      <w:r w:rsidRPr="008711EE">
        <w:rPr>
          <w:b/>
          <w:bCs/>
        </w:rPr>
        <w:t>average sale value</w:t>
      </w:r>
      <w:r w:rsidRPr="008711EE">
        <w:t xml:space="preserve"> is higher than the </w:t>
      </w:r>
      <w:r w:rsidRPr="008711EE">
        <w:rPr>
          <w:b/>
          <w:bCs/>
        </w:rPr>
        <w:t>overall average</w:t>
      </w:r>
      <w:r w:rsidRPr="008711EE">
        <w:t xml:space="preserve"> across all campaigns.</w:t>
      </w:r>
    </w:p>
    <w:p w14:paraId="48708BC5" w14:textId="77777777" w:rsidR="008711EE" w:rsidRPr="008711EE" w:rsidRDefault="008711EE" w:rsidP="008711EE">
      <w:pPr>
        <w:numPr>
          <w:ilvl w:val="0"/>
          <w:numId w:val="1"/>
        </w:numPr>
      </w:pPr>
      <w:r w:rsidRPr="008711EE">
        <w:rPr>
          <w:b/>
          <w:bCs/>
        </w:rPr>
        <w:t>Nested CTE + Channel Analysis</w:t>
      </w:r>
      <w:r w:rsidRPr="008711EE">
        <w:br/>
        <w:t>Using nested CTEs, calculate the total budget, total sales, and ROI per channel.</w:t>
      </w:r>
      <w:r w:rsidRPr="008711EE">
        <w:br/>
        <w:t>ROI = (Total Sales ÷ Total Budget) × 100.</w:t>
      </w:r>
    </w:p>
    <w:p w14:paraId="20AEE90C" w14:textId="77777777" w:rsidR="008711EE" w:rsidRPr="008711EE" w:rsidRDefault="008711EE" w:rsidP="008711EE">
      <w:pPr>
        <w:numPr>
          <w:ilvl w:val="0"/>
          <w:numId w:val="1"/>
        </w:numPr>
      </w:pPr>
      <w:r w:rsidRPr="008711EE">
        <w:rPr>
          <w:b/>
          <w:bCs/>
        </w:rPr>
        <w:t>Analytical Query (LAG)</w:t>
      </w:r>
      <w:r w:rsidRPr="008711EE">
        <w:br/>
        <w:t>For each campaign, calculate the number of days between consecutive customer interactions.</w:t>
      </w:r>
    </w:p>
    <w:p w14:paraId="712F3B16" w14:textId="77777777" w:rsidR="008711EE" w:rsidRPr="008711EE" w:rsidRDefault="008711EE" w:rsidP="008711EE">
      <w:pPr>
        <w:numPr>
          <w:ilvl w:val="0"/>
          <w:numId w:val="1"/>
        </w:numPr>
      </w:pPr>
      <w:r w:rsidRPr="008711EE">
        <w:rPr>
          <w:b/>
          <w:bCs/>
        </w:rPr>
        <w:t>Date Function + Retargeting</w:t>
      </w:r>
      <w:r w:rsidRPr="008711EE">
        <w:br/>
        <w:t xml:space="preserve">Identify customers who </w:t>
      </w:r>
      <w:proofErr w:type="gramStart"/>
      <w:r w:rsidRPr="008711EE">
        <w:t>took action</w:t>
      </w:r>
      <w:proofErr w:type="gramEnd"/>
      <w:r w:rsidRPr="008711EE">
        <w:t xml:space="preserve"> again (clicked/purchased) </w:t>
      </w:r>
      <w:r w:rsidRPr="008711EE">
        <w:rPr>
          <w:b/>
          <w:bCs/>
        </w:rPr>
        <w:t>within 15 days</w:t>
      </w:r>
      <w:r w:rsidRPr="008711EE">
        <w:t xml:space="preserve"> of their previous interaction.</w:t>
      </w:r>
    </w:p>
    <w:p w14:paraId="3BFAB101" w14:textId="77777777" w:rsidR="008711EE" w:rsidRPr="008711EE" w:rsidRDefault="008711EE" w:rsidP="008711EE">
      <w:pPr>
        <w:numPr>
          <w:ilvl w:val="0"/>
          <w:numId w:val="1"/>
        </w:numPr>
      </w:pPr>
      <w:r w:rsidRPr="008711EE">
        <w:rPr>
          <w:b/>
          <w:bCs/>
        </w:rPr>
        <w:t>Real-World KPI Query (Advanced)</w:t>
      </w:r>
      <w:r w:rsidRPr="008711EE">
        <w:br/>
        <w:t xml:space="preserve">For each campaign, compute </w:t>
      </w:r>
      <w:r w:rsidRPr="008711EE">
        <w:rPr>
          <w:b/>
          <w:bCs/>
        </w:rPr>
        <w:t>cost per acquisition (CPA)</w:t>
      </w:r>
      <w:r w:rsidRPr="008711EE">
        <w:t xml:space="preserve"> = Budget ÷ Number of Purchases.</w:t>
      </w:r>
      <w:r w:rsidRPr="008711EE">
        <w:br/>
        <w:t xml:space="preserve">Then find which campaign achieved the </w:t>
      </w:r>
      <w:r w:rsidRPr="008711EE">
        <w:rPr>
          <w:b/>
          <w:bCs/>
        </w:rPr>
        <w:t>lowest CPA</w:t>
      </w:r>
      <w:r w:rsidRPr="008711EE">
        <w:t>.</w:t>
      </w:r>
    </w:p>
    <w:p w14:paraId="1B655080" w14:textId="77777777" w:rsidR="008711EE" w:rsidRPr="008711EE" w:rsidRDefault="008711EE" w:rsidP="008711EE">
      <w:pPr>
        <w:numPr>
          <w:ilvl w:val="0"/>
          <w:numId w:val="1"/>
        </w:numPr>
      </w:pPr>
      <w:r w:rsidRPr="008711EE">
        <w:rPr>
          <w:rFonts w:ascii="Segoe UI Emoji" w:hAnsi="Segoe UI Emoji" w:cs="Segoe UI Emoji"/>
          <w:b/>
          <w:bCs/>
        </w:rPr>
        <w:t>🚀</w:t>
      </w:r>
      <w:r w:rsidRPr="008711EE">
        <w:rPr>
          <w:b/>
          <w:bCs/>
        </w:rPr>
        <w:t xml:space="preserve"> Bonus Challenge (Complex Analytical Logic)</w:t>
      </w:r>
      <w:r w:rsidRPr="008711EE">
        <w:br/>
        <w:t xml:space="preserve">Write a query to identify the </w:t>
      </w:r>
      <w:r w:rsidRPr="008711EE">
        <w:rPr>
          <w:b/>
          <w:bCs/>
        </w:rPr>
        <w:t>most profitable channel</w:t>
      </w:r>
      <w:r w:rsidRPr="008711EE">
        <w:t>, where</w:t>
      </w:r>
      <w:r w:rsidRPr="008711EE">
        <w:br/>
        <w:t>Net ROI = (Total Sales - Total Budget) ÷ Total Budget × 100</w:t>
      </w:r>
      <w:r w:rsidRPr="008711EE">
        <w:br/>
        <w:t xml:space="preserve">and display the </w:t>
      </w:r>
      <w:r w:rsidRPr="008711EE">
        <w:rPr>
          <w:b/>
          <w:bCs/>
        </w:rPr>
        <w:t>top performing campaign</w:t>
      </w:r>
      <w:r w:rsidRPr="008711EE">
        <w:t xml:space="preserve"> within that channel.</w:t>
      </w:r>
    </w:p>
    <w:p w14:paraId="382E5015" w14:textId="77777777" w:rsidR="008711EE" w:rsidRDefault="008711EE"/>
    <w:sectPr w:rsidR="008711EE" w:rsidSect="008711EE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D5A7A"/>
    <w:multiLevelType w:val="multilevel"/>
    <w:tmpl w:val="9D0A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889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EE"/>
    <w:rsid w:val="00320BD0"/>
    <w:rsid w:val="005A7BE1"/>
    <w:rsid w:val="00761CC8"/>
    <w:rsid w:val="007D43C2"/>
    <w:rsid w:val="008711EE"/>
    <w:rsid w:val="00B4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4706"/>
  <w15:chartTrackingRefBased/>
  <w15:docId w15:val="{82BEB285-C478-4F4B-A14D-340BD045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1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1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Nayak</dc:creator>
  <cp:keywords/>
  <dc:description/>
  <cp:lastModifiedBy>Deepa Nayak</cp:lastModifiedBy>
  <cp:revision>1</cp:revision>
  <dcterms:created xsi:type="dcterms:W3CDTF">2025-10-31T10:00:00Z</dcterms:created>
  <dcterms:modified xsi:type="dcterms:W3CDTF">2025-10-31T10:10:00Z</dcterms:modified>
</cp:coreProperties>
</file>