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4328A" w14:textId="77777777" w:rsidR="000307BB" w:rsidRDefault="00000000">
      <w:pPr>
        <w:pStyle w:val="Title"/>
        <w:jc w:val="center"/>
        <w:rPr>
          <w:sz w:val="38"/>
          <w:szCs w:val="38"/>
        </w:rPr>
      </w:pPr>
      <w:bookmarkStart w:id="0" w:name="_heading=h.zbz3s361hao1" w:colFirst="0" w:colLast="0"/>
      <w:bookmarkEnd w:id="0"/>
      <w:r>
        <w:rPr>
          <w:sz w:val="38"/>
          <w:szCs w:val="38"/>
        </w:rPr>
        <w:t>Methodology Report:</w:t>
      </w:r>
    </w:p>
    <w:p w14:paraId="62C3C201" w14:textId="77777777" w:rsidR="000307BB" w:rsidRDefault="00000000">
      <w:pPr>
        <w:pStyle w:val="Title"/>
        <w:jc w:val="center"/>
        <w:rPr>
          <w:b/>
          <w:sz w:val="46"/>
          <w:szCs w:val="46"/>
        </w:rPr>
      </w:pPr>
      <w:bookmarkStart w:id="1" w:name="_heading=h.o3pd0ku9rhmw" w:colFirst="0" w:colLast="0"/>
      <w:bookmarkEnd w:id="1"/>
      <w:r>
        <w:rPr>
          <w:sz w:val="38"/>
          <w:szCs w:val="38"/>
        </w:rPr>
        <w:t>Visualisation &amp; Analysis on Namma Yatri Data</w:t>
      </w:r>
    </w:p>
    <w:p w14:paraId="0AF69388" w14:textId="77777777" w:rsidR="000307BB" w:rsidRDefault="00000000">
      <w:pPr>
        <w:ind w:left="0" w:firstLine="0"/>
        <w:rPr>
          <w:b/>
        </w:rPr>
      </w:pPr>
      <w:r>
        <w:pict w14:anchorId="681E29C6">
          <v:rect id="_x0000_i1025" style="width:0;height:1.5pt" o:hralign="center" o:hrstd="t" o:hr="t" fillcolor="#a0a0a0" stroked="f"/>
        </w:pict>
      </w:r>
    </w:p>
    <w:p w14:paraId="308682DA" w14:textId="77777777" w:rsidR="000307BB" w:rsidRDefault="00000000">
      <w:pPr>
        <w:ind w:left="0" w:firstLine="0"/>
        <w:rPr>
          <w:b/>
        </w:rPr>
      </w:pPr>
      <w:r>
        <w:t xml:space="preserve">Include your visualisations, analysis, results, insights, and outcomes. </w:t>
      </w:r>
    </w:p>
    <w:p w14:paraId="3356B2BF" w14:textId="77777777" w:rsidR="000307BB" w:rsidRDefault="00000000">
      <w:pPr>
        <w:ind w:left="0" w:firstLine="0"/>
        <w:rPr>
          <w:rFonts w:ascii="Georgia" w:eastAsia="Georgia" w:hAnsi="Georgia" w:cs="Georgia"/>
          <w:sz w:val="19"/>
          <w:szCs w:val="19"/>
        </w:rPr>
      </w:pPr>
      <w:r>
        <w:t>Explain your methodology and approach to the tasks. Add your conclusions to the sections.</w:t>
      </w:r>
    </w:p>
    <w:p w14:paraId="20142327" w14:textId="77777777" w:rsidR="000307BB" w:rsidRDefault="00000000">
      <w:pPr>
        <w:widowControl w:val="0"/>
        <w:spacing w:before="192" w:line="240" w:lineRule="auto"/>
        <w:ind w:left="0" w:right="346" w:firstLine="0"/>
        <w:jc w:val="center"/>
        <w:rPr>
          <w:rFonts w:ascii="Georgia" w:eastAsia="Georgia" w:hAnsi="Georgia" w:cs="Georgia"/>
          <w:b/>
          <w:sz w:val="18"/>
          <w:szCs w:val="18"/>
        </w:rPr>
      </w:pPr>
      <w:r>
        <w:rPr>
          <w:rFonts w:ascii="Georgia" w:eastAsia="Georgia" w:hAnsi="Georgia" w:cs="Georgia"/>
          <w:sz w:val="18"/>
          <w:szCs w:val="18"/>
        </w:rPr>
        <w:t>Table 1: Data Description</w:t>
      </w:r>
    </w:p>
    <w:p w14:paraId="3F9559DF" w14:textId="77777777" w:rsidR="000307BB" w:rsidRDefault="000307BB">
      <w:pPr>
        <w:widowControl w:val="0"/>
        <w:spacing w:before="5" w:line="240" w:lineRule="auto"/>
        <w:ind w:left="0" w:right="0" w:firstLine="0"/>
        <w:jc w:val="left"/>
        <w:rPr>
          <w:rFonts w:ascii="Georgia" w:eastAsia="Georgia" w:hAnsi="Georgia" w:cs="Georgia"/>
          <w:b/>
          <w:sz w:val="19"/>
          <w:szCs w:val="19"/>
        </w:rPr>
      </w:pPr>
    </w:p>
    <w:tbl>
      <w:tblPr>
        <w:tblStyle w:val="a0"/>
        <w:tblW w:w="8685" w:type="dxa"/>
        <w:tblInd w:w="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5"/>
        <w:gridCol w:w="2445"/>
        <w:gridCol w:w="4785"/>
      </w:tblGrid>
      <w:tr w:rsidR="000307BB" w14:paraId="3CE4E6F2" w14:textId="77777777">
        <w:trPr>
          <w:trHeight w:val="547"/>
        </w:trPr>
        <w:tc>
          <w:tcPr>
            <w:tcW w:w="1455" w:type="dxa"/>
          </w:tcPr>
          <w:p w14:paraId="5FA59D85" w14:textId="77777777" w:rsidR="000307BB" w:rsidRDefault="00000000">
            <w:pPr>
              <w:widowControl w:val="0"/>
              <w:spacing w:before="33"/>
              <w:ind w:left="122" w:right="656" w:firstLine="0"/>
              <w:jc w:val="left"/>
              <w:rPr>
                <w:rFonts w:ascii="Georgia" w:eastAsia="Georgia" w:hAnsi="Georgia" w:cs="Georgia"/>
                <w:sz w:val="20"/>
                <w:szCs w:val="20"/>
              </w:rPr>
            </w:pPr>
            <w:r>
              <w:rPr>
                <w:rFonts w:ascii="Georgia" w:eastAsia="Georgia" w:hAnsi="Georgia" w:cs="Georgia"/>
                <w:sz w:val="20"/>
                <w:szCs w:val="20"/>
              </w:rPr>
              <w:t>Table Name</w:t>
            </w:r>
          </w:p>
        </w:tc>
        <w:tc>
          <w:tcPr>
            <w:tcW w:w="2445" w:type="dxa"/>
          </w:tcPr>
          <w:p w14:paraId="6F98EB87" w14:textId="77777777" w:rsidR="000307BB" w:rsidRDefault="00000000">
            <w:pPr>
              <w:widowControl w:val="0"/>
              <w:spacing w:before="33" w:line="240" w:lineRule="auto"/>
              <w:ind w:left="122" w:right="0" w:firstLine="0"/>
              <w:jc w:val="left"/>
              <w:rPr>
                <w:rFonts w:ascii="Georgia" w:eastAsia="Georgia" w:hAnsi="Georgia" w:cs="Georgia"/>
                <w:sz w:val="20"/>
                <w:szCs w:val="20"/>
              </w:rPr>
            </w:pPr>
            <w:r>
              <w:rPr>
                <w:rFonts w:ascii="Georgia" w:eastAsia="Georgia" w:hAnsi="Georgia" w:cs="Georgia"/>
                <w:sz w:val="20"/>
                <w:szCs w:val="20"/>
              </w:rPr>
              <w:t>Column Name</w:t>
            </w:r>
          </w:p>
        </w:tc>
        <w:tc>
          <w:tcPr>
            <w:tcW w:w="4785" w:type="dxa"/>
          </w:tcPr>
          <w:p w14:paraId="58908FAE" w14:textId="77777777" w:rsidR="000307BB" w:rsidRDefault="00000000">
            <w:pPr>
              <w:widowControl w:val="0"/>
              <w:spacing w:before="33" w:line="240" w:lineRule="auto"/>
              <w:ind w:left="122" w:right="0" w:firstLine="0"/>
              <w:jc w:val="left"/>
              <w:rPr>
                <w:rFonts w:ascii="Georgia" w:eastAsia="Georgia" w:hAnsi="Georgia" w:cs="Georgia"/>
                <w:sz w:val="20"/>
                <w:szCs w:val="20"/>
              </w:rPr>
            </w:pPr>
            <w:r>
              <w:rPr>
                <w:rFonts w:ascii="Georgia" w:eastAsia="Georgia" w:hAnsi="Georgia" w:cs="Georgia"/>
                <w:sz w:val="20"/>
                <w:szCs w:val="20"/>
              </w:rPr>
              <w:t>Description</w:t>
            </w:r>
          </w:p>
        </w:tc>
      </w:tr>
      <w:tr w:rsidR="000307BB" w14:paraId="0F41DA43" w14:textId="77777777">
        <w:trPr>
          <w:trHeight w:val="308"/>
        </w:trPr>
        <w:tc>
          <w:tcPr>
            <w:tcW w:w="1455" w:type="dxa"/>
            <w:vMerge w:val="restart"/>
          </w:tcPr>
          <w:p w14:paraId="347C987F" w14:textId="77777777" w:rsidR="000307BB" w:rsidRDefault="00000000">
            <w:pPr>
              <w:widowControl w:val="0"/>
              <w:spacing w:before="174"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Assembly</w:t>
            </w:r>
          </w:p>
        </w:tc>
        <w:tc>
          <w:tcPr>
            <w:tcW w:w="2445" w:type="dxa"/>
          </w:tcPr>
          <w:p w14:paraId="2AF31E06" w14:textId="77777777" w:rsidR="000307BB" w:rsidRDefault="00000000">
            <w:pPr>
              <w:widowControl w:val="0"/>
              <w:spacing w:before="26" w:line="240" w:lineRule="auto"/>
              <w:ind w:left="122" w:right="0" w:firstLine="0"/>
              <w:jc w:val="left"/>
              <w:rPr>
                <w:rFonts w:ascii="Cambria" w:eastAsia="Cambria" w:hAnsi="Cambria" w:cs="Cambria"/>
                <w:b/>
                <w:sz w:val="20"/>
                <w:szCs w:val="20"/>
              </w:rPr>
            </w:pPr>
            <w:r>
              <w:rPr>
                <w:rFonts w:ascii="Cambria" w:eastAsia="Cambria" w:hAnsi="Cambria" w:cs="Cambria"/>
                <w:sz w:val="20"/>
                <w:szCs w:val="20"/>
              </w:rPr>
              <w:t>Assembly_ID</w:t>
            </w:r>
          </w:p>
        </w:tc>
        <w:tc>
          <w:tcPr>
            <w:tcW w:w="4785" w:type="dxa"/>
          </w:tcPr>
          <w:p w14:paraId="4BD39682" w14:textId="77777777" w:rsidR="000307BB" w:rsidRDefault="00000000">
            <w:pPr>
              <w:widowControl w:val="0"/>
              <w:spacing w:before="33"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Unique identifier</w:t>
            </w:r>
          </w:p>
        </w:tc>
      </w:tr>
      <w:tr w:rsidR="000307BB" w14:paraId="0FF119E0" w14:textId="77777777">
        <w:trPr>
          <w:trHeight w:val="300"/>
        </w:trPr>
        <w:tc>
          <w:tcPr>
            <w:tcW w:w="1455" w:type="dxa"/>
            <w:vMerge/>
          </w:tcPr>
          <w:p w14:paraId="6C5EF86E"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126D87BA" w14:textId="77777777" w:rsidR="000307BB" w:rsidRDefault="00000000">
            <w:pPr>
              <w:widowControl w:val="0"/>
              <w:spacing w:before="18" w:line="240" w:lineRule="auto"/>
              <w:ind w:left="122" w:right="0" w:firstLine="0"/>
              <w:jc w:val="left"/>
              <w:rPr>
                <w:rFonts w:ascii="Cambria" w:eastAsia="Cambria" w:hAnsi="Cambria" w:cs="Cambria"/>
                <w:b/>
                <w:sz w:val="20"/>
                <w:szCs w:val="20"/>
              </w:rPr>
            </w:pPr>
            <w:r>
              <w:rPr>
                <w:rFonts w:ascii="Cambria" w:eastAsia="Cambria" w:hAnsi="Cambria" w:cs="Cambria"/>
                <w:sz w:val="20"/>
                <w:szCs w:val="20"/>
              </w:rPr>
              <w:t>Assembly</w:t>
            </w:r>
          </w:p>
        </w:tc>
        <w:tc>
          <w:tcPr>
            <w:tcW w:w="4785" w:type="dxa"/>
          </w:tcPr>
          <w:p w14:paraId="0EFCB67A" w14:textId="77777777" w:rsidR="000307BB" w:rsidRDefault="00000000">
            <w:pPr>
              <w:widowControl w:val="0"/>
              <w:spacing w:before="25"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Specific assembly zone name</w:t>
            </w:r>
          </w:p>
        </w:tc>
      </w:tr>
      <w:tr w:rsidR="000307BB" w14:paraId="6BAC499D" w14:textId="77777777">
        <w:trPr>
          <w:trHeight w:val="308"/>
        </w:trPr>
        <w:tc>
          <w:tcPr>
            <w:tcW w:w="1455" w:type="dxa"/>
            <w:vMerge w:val="restart"/>
          </w:tcPr>
          <w:p w14:paraId="2F7A58A7" w14:textId="77777777" w:rsidR="000307BB" w:rsidRDefault="00000000">
            <w:pPr>
              <w:widowControl w:val="0"/>
              <w:spacing w:before="174"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Duration</w:t>
            </w:r>
          </w:p>
        </w:tc>
        <w:tc>
          <w:tcPr>
            <w:tcW w:w="2445" w:type="dxa"/>
          </w:tcPr>
          <w:p w14:paraId="03A7D3F1" w14:textId="77777777" w:rsidR="000307BB" w:rsidRDefault="00000000">
            <w:pPr>
              <w:widowControl w:val="0"/>
              <w:spacing w:before="26" w:line="240" w:lineRule="auto"/>
              <w:ind w:left="122" w:right="0" w:firstLine="0"/>
              <w:jc w:val="left"/>
              <w:rPr>
                <w:rFonts w:ascii="Cambria" w:eastAsia="Cambria" w:hAnsi="Cambria" w:cs="Cambria"/>
                <w:b/>
                <w:sz w:val="20"/>
                <w:szCs w:val="20"/>
              </w:rPr>
            </w:pPr>
            <w:r>
              <w:rPr>
                <w:rFonts w:ascii="Cambria" w:eastAsia="Cambria" w:hAnsi="Cambria" w:cs="Cambria"/>
                <w:sz w:val="20"/>
                <w:szCs w:val="20"/>
              </w:rPr>
              <w:t>duration_id</w:t>
            </w:r>
          </w:p>
        </w:tc>
        <w:tc>
          <w:tcPr>
            <w:tcW w:w="4785" w:type="dxa"/>
          </w:tcPr>
          <w:p w14:paraId="587A6CC9" w14:textId="77777777" w:rsidR="000307BB" w:rsidRDefault="00000000">
            <w:pPr>
              <w:widowControl w:val="0"/>
              <w:spacing w:before="33"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Unique identifier of time periods</w:t>
            </w:r>
          </w:p>
        </w:tc>
      </w:tr>
      <w:tr w:rsidR="000307BB" w14:paraId="14FF6D6A" w14:textId="77777777">
        <w:trPr>
          <w:trHeight w:val="300"/>
        </w:trPr>
        <w:tc>
          <w:tcPr>
            <w:tcW w:w="1455" w:type="dxa"/>
            <w:vMerge/>
          </w:tcPr>
          <w:p w14:paraId="4B90E9C5"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11650D66" w14:textId="77777777" w:rsidR="000307BB" w:rsidRDefault="00000000">
            <w:pPr>
              <w:widowControl w:val="0"/>
              <w:spacing w:before="18" w:line="240" w:lineRule="auto"/>
              <w:ind w:left="122" w:right="0" w:firstLine="0"/>
              <w:jc w:val="left"/>
              <w:rPr>
                <w:rFonts w:ascii="Cambria" w:eastAsia="Cambria" w:hAnsi="Cambria" w:cs="Cambria"/>
                <w:b/>
                <w:sz w:val="20"/>
                <w:szCs w:val="20"/>
              </w:rPr>
            </w:pPr>
            <w:r>
              <w:rPr>
                <w:rFonts w:ascii="Cambria" w:eastAsia="Cambria" w:hAnsi="Cambria" w:cs="Cambria"/>
                <w:sz w:val="20"/>
                <w:szCs w:val="20"/>
              </w:rPr>
              <w:t>duration</w:t>
            </w:r>
          </w:p>
        </w:tc>
        <w:tc>
          <w:tcPr>
            <w:tcW w:w="4785" w:type="dxa"/>
          </w:tcPr>
          <w:p w14:paraId="6CBFCBEE" w14:textId="77777777" w:rsidR="000307BB" w:rsidRDefault="00000000">
            <w:pPr>
              <w:widowControl w:val="0"/>
              <w:spacing w:before="25"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Hour of trip (e.g., "0-1" for 12 AM to 1 AM)</w:t>
            </w:r>
          </w:p>
        </w:tc>
      </w:tr>
      <w:tr w:rsidR="000307BB" w14:paraId="51535924" w14:textId="77777777">
        <w:trPr>
          <w:trHeight w:val="308"/>
        </w:trPr>
        <w:tc>
          <w:tcPr>
            <w:tcW w:w="1455" w:type="dxa"/>
            <w:vMerge w:val="restart"/>
          </w:tcPr>
          <w:p w14:paraId="26152A0A" w14:textId="77777777" w:rsidR="000307BB" w:rsidRDefault="00000000">
            <w:pPr>
              <w:widowControl w:val="0"/>
              <w:spacing w:before="174"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Payment</w:t>
            </w:r>
          </w:p>
        </w:tc>
        <w:tc>
          <w:tcPr>
            <w:tcW w:w="2445" w:type="dxa"/>
          </w:tcPr>
          <w:p w14:paraId="14FA93C2" w14:textId="77777777" w:rsidR="000307BB" w:rsidRDefault="00000000">
            <w:pPr>
              <w:widowControl w:val="0"/>
              <w:spacing w:before="26" w:line="240" w:lineRule="auto"/>
              <w:ind w:left="122" w:right="0" w:firstLine="0"/>
              <w:jc w:val="left"/>
              <w:rPr>
                <w:rFonts w:ascii="Cambria" w:eastAsia="Cambria" w:hAnsi="Cambria" w:cs="Cambria"/>
                <w:b/>
                <w:sz w:val="20"/>
                <w:szCs w:val="20"/>
              </w:rPr>
            </w:pPr>
            <w:r>
              <w:rPr>
                <w:rFonts w:ascii="Cambria" w:eastAsia="Cambria" w:hAnsi="Cambria" w:cs="Cambria"/>
                <w:sz w:val="20"/>
                <w:szCs w:val="20"/>
              </w:rPr>
              <w:t>id</w:t>
            </w:r>
          </w:p>
        </w:tc>
        <w:tc>
          <w:tcPr>
            <w:tcW w:w="4785" w:type="dxa"/>
          </w:tcPr>
          <w:p w14:paraId="6C032FF2" w14:textId="77777777" w:rsidR="000307BB" w:rsidRDefault="00000000">
            <w:pPr>
              <w:widowControl w:val="0"/>
              <w:spacing w:before="33"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Unique identifier</w:t>
            </w:r>
          </w:p>
        </w:tc>
      </w:tr>
      <w:tr w:rsidR="000307BB" w14:paraId="09BAD7A3" w14:textId="77777777">
        <w:trPr>
          <w:trHeight w:val="300"/>
        </w:trPr>
        <w:tc>
          <w:tcPr>
            <w:tcW w:w="1455" w:type="dxa"/>
            <w:vMerge/>
          </w:tcPr>
          <w:p w14:paraId="058F883B"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6E6A0437" w14:textId="77777777" w:rsidR="000307BB" w:rsidRDefault="00000000">
            <w:pPr>
              <w:widowControl w:val="0"/>
              <w:spacing w:before="18" w:line="240" w:lineRule="auto"/>
              <w:ind w:left="122" w:right="0" w:firstLine="0"/>
              <w:jc w:val="left"/>
              <w:rPr>
                <w:rFonts w:ascii="Cambria" w:eastAsia="Cambria" w:hAnsi="Cambria" w:cs="Cambria"/>
                <w:b/>
                <w:sz w:val="20"/>
                <w:szCs w:val="20"/>
              </w:rPr>
            </w:pPr>
            <w:r>
              <w:rPr>
                <w:rFonts w:ascii="Cambria" w:eastAsia="Cambria" w:hAnsi="Cambria" w:cs="Cambria"/>
                <w:sz w:val="20"/>
                <w:szCs w:val="20"/>
              </w:rPr>
              <w:t>method</w:t>
            </w:r>
          </w:p>
        </w:tc>
        <w:tc>
          <w:tcPr>
            <w:tcW w:w="4785" w:type="dxa"/>
          </w:tcPr>
          <w:p w14:paraId="7430A870" w14:textId="77777777" w:rsidR="000307BB" w:rsidRDefault="00000000">
            <w:pPr>
              <w:widowControl w:val="0"/>
              <w:spacing w:before="25"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Payment method (e.g., Cash, UPI, Credit Card)</w:t>
            </w:r>
          </w:p>
        </w:tc>
      </w:tr>
      <w:tr w:rsidR="000307BB" w14:paraId="55D3ACB1" w14:textId="77777777">
        <w:trPr>
          <w:trHeight w:val="308"/>
        </w:trPr>
        <w:tc>
          <w:tcPr>
            <w:tcW w:w="1455" w:type="dxa"/>
            <w:vMerge w:val="restart"/>
          </w:tcPr>
          <w:p w14:paraId="5FEF40EF" w14:textId="77777777" w:rsidR="000307BB" w:rsidRDefault="000307BB">
            <w:pPr>
              <w:widowControl w:val="0"/>
              <w:spacing w:before="0" w:line="240" w:lineRule="auto"/>
              <w:ind w:left="0" w:right="0" w:firstLine="0"/>
              <w:jc w:val="left"/>
              <w:rPr>
                <w:rFonts w:ascii="Georgia" w:eastAsia="Georgia" w:hAnsi="Georgia" w:cs="Georgia"/>
                <w:b/>
                <w:sz w:val="20"/>
                <w:szCs w:val="20"/>
              </w:rPr>
            </w:pPr>
          </w:p>
          <w:p w14:paraId="789AFDEB" w14:textId="77777777" w:rsidR="000307BB" w:rsidRDefault="000307BB">
            <w:pPr>
              <w:widowControl w:val="0"/>
              <w:spacing w:before="0" w:line="240" w:lineRule="auto"/>
              <w:ind w:left="0" w:right="0" w:firstLine="0"/>
              <w:jc w:val="left"/>
              <w:rPr>
                <w:rFonts w:ascii="Georgia" w:eastAsia="Georgia" w:hAnsi="Georgia" w:cs="Georgia"/>
                <w:b/>
                <w:sz w:val="20"/>
                <w:szCs w:val="20"/>
              </w:rPr>
            </w:pPr>
          </w:p>
          <w:p w14:paraId="6D0C0C31" w14:textId="77777777" w:rsidR="000307BB" w:rsidRDefault="000307BB">
            <w:pPr>
              <w:widowControl w:val="0"/>
              <w:spacing w:before="0" w:line="240" w:lineRule="auto"/>
              <w:ind w:left="0" w:right="0" w:firstLine="0"/>
              <w:jc w:val="left"/>
              <w:rPr>
                <w:rFonts w:ascii="Georgia" w:eastAsia="Georgia" w:hAnsi="Georgia" w:cs="Georgia"/>
                <w:b/>
                <w:sz w:val="20"/>
                <w:szCs w:val="20"/>
              </w:rPr>
            </w:pPr>
          </w:p>
          <w:p w14:paraId="023C9C54" w14:textId="77777777" w:rsidR="000307BB" w:rsidRDefault="000307BB">
            <w:pPr>
              <w:widowControl w:val="0"/>
              <w:spacing w:before="0" w:line="240" w:lineRule="auto"/>
              <w:ind w:left="0" w:right="0" w:firstLine="0"/>
              <w:jc w:val="left"/>
              <w:rPr>
                <w:rFonts w:ascii="Georgia" w:eastAsia="Georgia" w:hAnsi="Georgia" w:cs="Georgia"/>
                <w:b/>
                <w:sz w:val="20"/>
                <w:szCs w:val="20"/>
              </w:rPr>
            </w:pPr>
          </w:p>
          <w:p w14:paraId="6A4604FA" w14:textId="77777777" w:rsidR="000307BB" w:rsidRDefault="000307BB">
            <w:pPr>
              <w:widowControl w:val="0"/>
              <w:spacing w:before="0" w:line="240" w:lineRule="auto"/>
              <w:ind w:left="0" w:right="0" w:firstLine="0"/>
              <w:jc w:val="left"/>
              <w:rPr>
                <w:rFonts w:ascii="Georgia" w:eastAsia="Georgia" w:hAnsi="Georgia" w:cs="Georgia"/>
                <w:b/>
                <w:sz w:val="20"/>
                <w:szCs w:val="20"/>
              </w:rPr>
            </w:pPr>
          </w:p>
          <w:p w14:paraId="1B39C916" w14:textId="77777777" w:rsidR="000307BB" w:rsidRDefault="000307BB">
            <w:pPr>
              <w:widowControl w:val="0"/>
              <w:spacing w:before="54" w:line="240" w:lineRule="auto"/>
              <w:ind w:left="0" w:right="0" w:firstLine="0"/>
              <w:jc w:val="left"/>
              <w:rPr>
                <w:rFonts w:ascii="Georgia" w:eastAsia="Georgia" w:hAnsi="Georgia" w:cs="Georgia"/>
                <w:b/>
                <w:sz w:val="20"/>
                <w:szCs w:val="20"/>
              </w:rPr>
            </w:pPr>
          </w:p>
          <w:p w14:paraId="12E40871" w14:textId="77777777" w:rsidR="000307BB" w:rsidRDefault="00000000">
            <w:pPr>
              <w:widowControl w:val="0"/>
              <w:spacing w:before="0"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Trip Details</w:t>
            </w:r>
          </w:p>
        </w:tc>
        <w:tc>
          <w:tcPr>
            <w:tcW w:w="2445" w:type="dxa"/>
          </w:tcPr>
          <w:p w14:paraId="51249A69" w14:textId="77777777" w:rsidR="000307BB" w:rsidRDefault="00000000">
            <w:pPr>
              <w:widowControl w:val="0"/>
              <w:spacing w:before="26" w:line="240" w:lineRule="auto"/>
              <w:ind w:left="122" w:right="0" w:firstLine="0"/>
              <w:jc w:val="left"/>
              <w:rPr>
                <w:rFonts w:ascii="Cambria" w:eastAsia="Cambria" w:hAnsi="Cambria" w:cs="Cambria"/>
                <w:b/>
                <w:sz w:val="20"/>
                <w:szCs w:val="20"/>
              </w:rPr>
            </w:pPr>
            <w:r>
              <w:rPr>
                <w:rFonts w:ascii="Cambria" w:eastAsia="Cambria" w:hAnsi="Cambria" w:cs="Cambria"/>
                <w:sz w:val="20"/>
                <w:szCs w:val="20"/>
              </w:rPr>
              <w:t>tripid</w:t>
            </w:r>
          </w:p>
        </w:tc>
        <w:tc>
          <w:tcPr>
            <w:tcW w:w="4785" w:type="dxa"/>
          </w:tcPr>
          <w:p w14:paraId="0444934D" w14:textId="77777777" w:rsidR="000307BB" w:rsidRDefault="00000000">
            <w:pPr>
              <w:widowControl w:val="0"/>
              <w:spacing w:before="33"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Unique identifier of trips</w:t>
            </w:r>
          </w:p>
        </w:tc>
      </w:tr>
      <w:tr w:rsidR="000307BB" w14:paraId="4244602D" w14:textId="77777777">
        <w:trPr>
          <w:trHeight w:val="300"/>
        </w:trPr>
        <w:tc>
          <w:tcPr>
            <w:tcW w:w="1455" w:type="dxa"/>
            <w:vMerge/>
          </w:tcPr>
          <w:p w14:paraId="3494D339"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4C781224" w14:textId="77777777" w:rsidR="000307BB" w:rsidRDefault="00000000">
            <w:pPr>
              <w:widowControl w:val="0"/>
              <w:spacing w:before="18" w:line="240" w:lineRule="auto"/>
              <w:ind w:left="122" w:right="0" w:firstLine="0"/>
              <w:jc w:val="left"/>
              <w:rPr>
                <w:rFonts w:ascii="Cambria" w:eastAsia="Cambria" w:hAnsi="Cambria" w:cs="Cambria"/>
                <w:b/>
                <w:sz w:val="20"/>
                <w:szCs w:val="20"/>
              </w:rPr>
            </w:pPr>
            <w:r>
              <w:rPr>
                <w:rFonts w:ascii="Cambria" w:eastAsia="Cambria" w:hAnsi="Cambria" w:cs="Cambria"/>
                <w:sz w:val="20"/>
                <w:szCs w:val="20"/>
              </w:rPr>
              <w:t>loc_from</w:t>
            </w:r>
          </w:p>
        </w:tc>
        <w:tc>
          <w:tcPr>
            <w:tcW w:w="4785" w:type="dxa"/>
          </w:tcPr>
          <w:p w14:paraId="355CC027" w14:textId="77777777" w:rsidR="000307BB" w:rsidRDefault="00000000">
            <w:pPr>
              <w:widowControl w:val="0"/>
              <w:spacing w:before="25"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Source Location code</w:t>
            </w:r>
          </w:p>
        </w:tc>
      </w:tr>
      <w:tr w:rsidR="000307BB" w14:paraId="0BCBF6AA" w14:textId="77777777">
        <w:trPr>
          <w:trHeight w:val="300"/>
        </w:trPr>
        <w:tc>
          <w:tcPr>
            <w:tcW w:w="1455" w:type="dxa"/>
            <w:vMerge/>
          </w:tcPr>
          <w:p w14:paraId="542A672D"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79C51877" w14:textId="77777777" w:rsidR="000307BB" w:rsidRDefault="00000000">
            <w:pPr>
              <w:widowControl w:val="0"/>
              <w:spacing w:before="18" w:line="240" w:lineRule="auto"/>
              <w:ind w:left="122" w:right="0" w:firstLine="0"/>
              <w:jc w:val="left"/>
              <w:rPr>
                <w:rFonts w:ascii="Cambria" w:eastAsia="Cambria" w:hAnsi="Cambria" w:cs="Cambria"/>
                <w:b/>
                <w:sz w:val="20"/>
                <w:szCs w:val="20"/>
              </w:rPr>
            </w:pPr>
            <w:r>
              <w:rPr>
                <w:rFonts w:ascii="Cambria" w:eastAsia="Cambria" w:hAnsi="Cambria" w:cs="Cambria"/>
                <w:sz w:val="20"/>
                <w:szCs w:val="20"/>
              </w:rPr>
              <w:t>searches</w:t>
            </w:r>
          </w:p>
        </w:tc>
        <w:tc>
          <w:tcPr>
            <w:tcW w:w="4785" w:type="dxa"/>
          </w:tcPr>
          <w:p w14:paraId="19487562" w14:textId="77777777" w:rsidR="000307BB" w:rsidRDefault="00000000">
            <w:pPr>
              <w:widowControl w:val="0"/>
              <w:spacing w:before="25"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Trip request count</w:t>
            </w:r>
          </w:p>
        </w:tc>
      </w:tr>
      <w:tr w:rsidR="000307BB" w14:paraId="22DE328A" w14:textId="77777777">
        <w:trPr>
          <w:trHeight w:val="539"/>
        </w:trPr>
        <w:tc>
          <w:tcPr>
            <w:tcW w:w="1455" w:type="dxa"/>
            <w:vMerge/>
          </w:tcPr>
          <w:p w14:paraId="2AC284DE"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036FF977" w14:textId="77777777" w:rsidR="000307BB" w:rsidRDefault="00000000">
            <w:pPr>
              <w:widowControl w:val="0"/>
              <w:spacing w:before="18" w:line="240" w:lineRule="auto"/>
              <w:ind w:left="122" w:right="0" w:firstLine="0"/>
              <w:jc w:val="left"/>
              <w:rPr>
                <w:rFonts w:ascii="Cambria" w:eastAsia="Cambria" w:hAnsi="Cambria" w:cs="Cambria"/>
                <w:b/>
                <w:sz w:val="20"/>
                <w:szCs w:val="20"/>
              </w:rPr>
            </w:pPr>
            <w:r>
              <w:rPr>
                <w:rFonts w:ascii="Cambria" w:eastAsia="Cambria" w:hAnsi="Cambria" w:cs="Cambria"/>
                <w:sz w:val="20"/>
                <w:szCs w:val="20"/>
              </w:rPr>
              <w:t>searches_got_estimate</w:t>
            </w:r>
          </w:p>
        </w:tc>
        <w:tc>
          <w:tcPr>
            <w:tcW w:w="4785" w:type="dxa"/>
          </w:tcPr>
          <w:p w14:paraId="79C20246" w14:textId="77777777" w:rsidR="000307BB" w:rsidRDefault="00000000">
            <w:pPr>
              <w:widowControl w:val="0"/>
              <w:spacing w:before="25"/>
              <w:ind w:left="122" w:right="0" w:firstLine="0"/>
              <w:jc w:val="left"/>
              <w:rPr>
                <w:rFonts w:ascii="Georgia" w:eastAsia="Georgia" w:hAnsi="Georgia" w:cs="Georgia"/>
                <w:b/>
                <w:sz w:val="20"/>
                <w:szCs w:val="20"/>
              </w:rPr>
            </w:pPr>
            <w:r>
              <w:rPr>
                <w:rFonts w:ascii="Georgia" w:eastAsia="Georgia" w:hAnsi="Georgia" w:cs="Georgia"/>
                <w:sz w:val="20"/>
                <w:szCs w:val="20"/>
              </w:rPr>
              <w:t>Got an estimated price (1 = user gets an estimate, 0 = does not get an estimate)</w:t>
            </w:r>
          </w:p>
        </w:tc>
      </w:tr>
      <w:tr w:rsidR="000307BB" w14:paraId="35F50311" w14:textId="77777777">
        <w:trPr>
          <w:trHeight w:val="539"/>
        </w:trPr>
        <w:tc>
          <w:tcPr>
            <w:tcW w:w="1455" w:type="dxa"/>
            <w:vMerge/>
          </w:tcPr>
          <w:p w14:paraId="41459C65"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268D9460" w14:textId="77777777" w:rsidR="000307BB" w:rsidRDefault="00000000">
            <w:pPr>
              <w:widowControl w:val="0"/>
              <w:spacing w:before="18" w:line="240" w:lineRule="auto"/>
              <w:ind w:left="122" w:right="0" w:firstLine="0"/>
              <w:jc w:val="left"/>
              <w:rPr>
                <w:rFonts w:ascii="Cambria" w:eastAsia="Cambria" w:hAnsi="Cambria" w:cs="Cambria"/>
                <w:b/>
                <w:sz w:val="20"/>
                <w:szCs w:val="20"/>
              </w:rPr>
            </w:pPr>
            <w:r>
              <w:rPr>
                <w:rFonts w:ascii="Cambria" w:eastAsia="Cambria" w:hAnsi="Cambria" w:cs="Cambria"/>
                <w:sz w:val="20"/>
                <w:szCs w:val="20"/>
              </w:rPr>
              <w:t>searches_for_quotes</w:t>
            </w:r>
          </w:p>
        </w:tc>
        <w:tc>
          <w:tcPr>
            <w:tcW w:w="4785" w:type="dxa"/>
          </w:tcPr>
          <w:p w14:paraId="2081FDDE" w14:textId="77777777" w:rsidR="000307BB" w:rsidRDefault="00000000">
            <w:pPr>
              <w:widowControl w:val="0"/>
              <w:spacing w:before="25"/>
              <w:ind w:left="122" w:right="0" w:firstLine="0"/>
              <w:jc w:val="left"/>
              <w:rPr>
                <w:rFonts w:ascii="Georgia" w:eastAsia="Georgia" w:hAnsi="Georgia" w:cs="Georgia"/>
                <w:b/>
                <w:sz w:val="20"/>
                <w:szCs w:val="20"/>
              </w:rPr>
            </w:pPr>
            <w:r>
              <w:rPr>
                <w:rFonts w:ascii="Georgia" w:eastAsia="Georgia" w:hAnsi="Georgia" w:cs="Georgia"/>
                <w:sz w:val="20"/>
                <w:szCs w:val="20"/>
              </w:rPr>
              <w:t>Searched for drivers after estimate (1 - searched, 0 - not searched)</w:t>
            </w:r>
          </w:p>
        </w:tc>
      </w:tr>
      <w:tr w:rsidR="000307BB" w14:paraId="227113FB" w14:textId="77777777">
        <w:trPr>
          <w:trHeight w:val="300"/>
        </w:trPr>
        <w:tc>
          <w:tcPr>
            <w:tcW w:w="1455" w:type="dxa"/>
            <w:vMerge/>
          </w:tcPr>
          <w:p w14:paraId="13837FB7"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36C74F78" w14:textId="77777777" w:rsidR="000307BB" w:rsidRDefault="00000000">
            <w:pPr>
              <w:widowControl w:val="0"/>
              <w:spacing w:before="18" w:line="240" w:lineRule="auto"/>
              <w:ind w:left="122" w:right="0" w:firstLine="0"/>
              <w:jc w:val="left"/>
              <w:rPr>
                <w:rFonts w:ascii="Cambria" w:eastAsia="Cambria" w:hAnsi="Cambria" w:cs="Cambria"/>
                <w:b/>
                <w:sz w:val="20"/>
                <w:szCs w:val="20"/>
              </w:rPr>
            </w:pPr>
            <w:r>
              <w:rPr>
                <w:rFonts w:ascii="Cambria" w:eastAsia="Cambria" w:hAnsi="Cambria" w:cs="Cambria"/>
                <w:sz w:val="20"/>
                <w:szCs w:val="20"/>
              </w:rPr>
              <w:t>searches_got_quotes</w:t>
            </w:r>
          </w:p>
        </w:tc>
        <w:tc>
          <w:tcPr>
            <w:tcW w:w="4785" w:type="dxa"/>
          </w:tcPr>
          <w:p w14:paraId="17408D15" w14:textId="77777777" w:rsidR="000307BB" w:rsidRDefault="00000000">
            <w:pPr>
              <w:widowControl w:val="0"/>
              <w:spacing w:before="25"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Got quotes (1 = Driver allotted, 0 = not allotted)</w:t>
            </w:r>
          </w:p>
        </w:tc>
      </w:tr>
      <w:tr w:rsidR="000307BB" w14:paraId="3B81FBF7" w14:textId="77777777">
        <w:trPr>
          <w:trHeight w:val="539"/>
        </w:trPr>
        <w:tc>
          <w:tcPr>
            <w:tcW w:w="1455" w:type="dxa"/>
            <w:vMerge/>
          </w:tcPr>
          <w:p w14:paraId="6718443F"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28FF0A57" w14:textId="77777777" w:rsidR="000307BB" w:rsidRDefault="00000000">
            <w:pPr>
              <w:widowControl w:val="0"/>
              <w:spacing w:before="18" w:line="240" w:lineRule="auto"/>
              <w:ind w:left="122" w:right="0" w:firstLine="0"/>
              <w:jc w:val="left"/>
              <w:rPr>
                <w:rFonts w:ascii="Cambria" w:eastAsia="Cambria" w:hAnsi="Cambria" w:cs="Cambria"/>
                <w:b/>
                <w:sz w:val="20"/>
                <w:szCs w:val="20"/>
              </w:rPr>
            </w:pPr>
            <w:r>
              <w:rPr>
                <w:rFonts w:ascii="Cambria" w:eastAsia="Cambria" w:hAnsi="Cambria" w:cs="Cambria"/>
                <w:sz w:val="20"/>
                <w:szCs w:val="20"/>
              </w:rPr>
              <w:t>customer_not_cancelled</w:t>
            </w:r>
          </w:p>
        </w:tc>
        <w:tc>
          <w:tcPr>
            <w:tcW w:w="4785" w:type="dxa"/>
          </w:tcPr>
          <w:p w14:paraId="5B3C8332" w14:textId="77777777" w:rsidR="000307BB" w:rsidRDefault="00000000">
            <w:pPr>
              <w:widowControl w:val="0"/>
              <w:spacing w:before="25"/>
              <w:ind w:left="122" w:right="0" w:firstLine="0"/>
              <w:jc w:val="left"/>
              <w:rPr>
                <w:rFonts w:ascii="Georgia" w:eastAsia="Georgia" w:hAnsi="Georgia" w:cs="Georgia"/>
                <w:b/>
                <w:sz w:val="20"/>
                <w:szCs w:val="20"/>
              </w:rPr>
            </w:pPr>
            <w:r>
              <w:rPr>
                <w:rFonts w:ascii="Georgia" w:eastAsia="Georgia" w:hAnsi="Georgia" w:cs="Georgia"/>
                <w:sz w:val="20"/>
                <w:szCs w:val="20"/>
              </w:rPr>
              <w:t>Whether customer cancelled or not (1 = Not cancelled)</w:t>
            </w:r>
          </w:p>
        </w:tc>
      </w:tr>
      <w:tr w:rsidR="000307BB" w14:paraId="6FE36059" w14:textId="77777777">
        <w:trPr>
          <w:trHeight w:val="300"/>
        </w:trPr>
        <w:tc>
          <w:tcPr>
            <w:tcW w:w="1455" w:type="dxa"/>
            <w:vMerge/>
          </w:tcPr>
          <w:p w14:paraId="04AC14AA"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58A180BE" w14:textId="77777777" w:rsidR="000307BB" w:rsidRDefault="00000000">
            <w:pPr>
              <w:widowControl w:val="0"/>
              <w:spacing w:before="18" w:line="240" w:lineRule="auto"/>
              <w:ind w:left="122" w:right="0" w:firstLine="0"/>
              <w:jc w:val="left"/>
              <w:rPr>
                <w:rFonts w:ascii="Cambria" w:eastAsia="Cambria" w:hAnsi="Cambria" w:cs="Cambria"/>
                <w:b/>
                <w:sz w:val="20"/>
                <w:szCs w:val="20"/>
              </w:rPr>
            </w:pPr>
            <w:r>
              <w:rPr>
                <w:rFonts w:ascii="Cambria" w:eastAsia="Cambria" w:hAnsi="Cambria" w:cs="Cambria"/>
                <w:sz w:val="20"/>
                <w:szCs w:val="20"/>
              </w:rPr>
              <w:t>driver_not_cancelled</w:t>
            </w:r>
          </w:p>
        </w:tc>
        <w:tc>
          <w:tcPr>
            <w:tcW w:w="4785" w:type="dxa"/>
          </w:tcPr>
          <w:p w14:paraId="46D4E1B3" w14:textId="77777777" w:rsidR="000307BB" w:rsidRDefault="00000000">
            <w:pPr>
              <w:widowControl w:val="0"/>
              <w:spacing w:before="25"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Whether driver cancelled or not (1 = Not cancelled)</w:t>
            </w:r>
          </w:p>
        </w:tc>
      </w:tr>
      <w:tr w:rsidR="000307BB" w14:paraId="17D1AC79" w14:textId="77777777">
        <w:trPr>
          <w:trHeight w:val="300"/>
        </w:trPr>
        <w:tc>
          <w:tcPr>
            <w:tcW w:w="1455" w:type="dxa"/>
            <w:vMerge/>
          </w:tcPr>
          <w:p w14:paraId="00F42BC0"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323F0A24" w14:textId="77777777" w:rsidR="000307BB" w:rsidRDefault="00000000">
            <w:pPr>
              <w:widowControl w:val="0"/>
              <w:spacing w:before="18" w:line="240" w:lineRule="auto"/>
              <w:ind w:left="122" w:right="0" w:firstLine="0"/>
              <w:jc w:val="left"/>
              <w:rPr>
                <w:rFonts w:ascii="Cambria" w:eastAsia="Cambria" w:hAnsi="Cambria" w:cs="Cambria"/>
                <w:b/>
                <w:sz w:val="20"/>
                <w:szCs w:val="20"/>
              </w:rPr>
            </w:pPr>
            <w:r>
              <w:rPr>
                <w:rFonts w:ascii="Cambria" w:eastAsia="Cambria" w:hAnsi="Cambria" w:cs="Cambria"/>
                <w:sz w:val="20"/>
                <w:szCs w:val="20"/>
              </w:rPr>
              <w:t>otp_entered</w:t>
            </w:r>
          </w:p>
        </w:tc>
        <w:tc>
          <w:tcPr>
            <w:tcW w:w="4785" w:type="dxa"/>
          </w:tcPr>
          <w:p w14:paraId="3774D30F" w14:textId="77777777" w:rsidR="000307BB" w:rsidRDefault="00000000">
            <w:pPr>
              <w:widowControl w:val="0"/>
              <w:spacing w:before="25"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(1 = OTP entered, 0 = not entered)</w:t>
            </w:r>
          </w:p>
        </w:tc>
      </w:tr>
      <w:tr w:rsidR="000307BB" w14:paraId="7DA7B41C" w14:textId="77777777">
        <w:trPr>
          <w:trHeight w:val="300"/>
        </w:trPr>
        <w:tc>
          <w:tcPr>
            <w:tcW w:w="1455" w:type="dxa"/>
            <w:vMerge/>
          </w:tcPr>
          <w:p w14:paraId="61D25ACC"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5DF230D4" w14:textId="77777777" w:rsidR="000307BB" w:rsidRDefault="00000000">
            <w:pPr>
              <w:widowControl w:val="0"/>
              <w:spacing w:before="18" w:line="240" w:lineRule="auto"/>
              <w:ind w:left="122" w:right="0" w:firstLine="0"/>
              <w:jc w:val="left"/>
              <w:rPr>
                <w:rFonts w:ascii="Cambria" w:eastAsia="Cambria" w:hAnsi="Cambria" w:cs="Cambria"/>
                <w:b/>
                <w:sz w:val="20"/>
                <w:szCs w:val="20"/>
              </w:rPr>
            </w:pPr>
            <w:r>
              <w:rPr>
                <w:rFonts w:ascii="Cambria" w:eastAsia="Cambria" w:hAnsi="Cambria" w:cs="Cambria"/>
                <w:sz w:val="20"/>
                <w:szCs w:val="20"/>
              </w:rPr>
              <w:t>end_ride</w:t>
            </w:r>
          </w:p>
        </w:tc>
        <w:tc>
          <w:tcPr>
            <w:tcW w:w="4785" w:type="dxa"/>
          </w:tcPr>
          <w:p w14:paraId="2F48245C" w14:textId="77777777" w:rsidR="000307BB" w:rsidRDefault="00000000">
            <w:pPr>
              <w:widowControl w:val="0"/>
              <w:spacing w:before="25"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Whether ride was completed (1 = Completed)</w:t>
            </w:r>
          </w:p>
        </w:tc>
      </w:tr>
      <w:tr w:rsidR="000307BB" w14:paraId="3CC59425" w14:textId="77777777">
        <w:trPr>
          <w:trHeight w:val="303"/>
        </w:trPr>
        <w:tc>
          <w:tcPr>
            <w:tcW w:w="1455" w:type="dxa"/>
            <w:vMerge w:val="restart"/>
            <w:tcBorders>
              <w:bottom w:val="single" w:sz="8" w:space="0" w:color="000000"/>
            </w:tcBorders>
          </w:tcPr>
          <w:p w14:paraId="25B59C72" w14:textId="77777777" w:rsidR="000307BB" w:rsidRDefault="000307BB">
            <w:pPr>
              <w:widowControl w:val="0"/>
              <w:spacing w:before="0" w:line="240" w:lineRule="auto"/>
              <w:ind w:left="0" w:right="0" w:firstLine="0"/>
              <w:jc w:val="left"/>
              <w:rPr>
                <w:rFonts w:ascii="Georgia" w:eastAsia="Georgia" w:hAnsi="Georgia" w:cs="Georgia"/>
                <w:b/>
                <w:sz w:val="20"/>
                <w:szCs w:val="20"/>
              </w:rPr>
            </w:pPr>
          </w:p>
          <w:p w14:paraId="433F8812" w14:textId="77777777" w:rsidR="000307BB" w:rsidRDefault="000307BB">
            <w:pPr>
              <w:widowControl w:val="0"/>
              <w:spacing w:before="0" w:line="240" w:lineRule="auto"/>
              <w:ind w:left="0" w:right="0" w:firstLine="0"/>
              <w:jc w:val="left"/>
              <w:rPr>
                <w:rFonts w:ascii="Georgia" w:eastAsia="Georgia" w:hAnsi="Georgia" w:cs="Georgia"/>
                <w:b/>
                <w:sz w:val="20"/>
                <w:szCs w:val="20"/>
              </w:rPr>
            </w:pPr>
          </w:p>
          <w:p w14:paraId="7753FF64" w14:textId="77777777" w:rsidR="000307BB" w:rsidRDefault="000307BB">
            <w:pPr>
              <w:widowControl w:val="0"/>
              <w:spacing w:before="0" w:line="240" w:lineRule="auto"/>
              <w:ind w:left="0" w:right="0" w:firstLine="0"/>
              <w:jc w:val="left"/>
              <w:rPr>
                <w:rFonts w:ascii="Georgia" w:eastAsia="Georgia" w:hAnsi="Georgia" w:cs="Georgia"/>
                <w:b/>
                <w:sz w:val="20"/>
                <w:szCs w:val="20"/>
              </w:rPr>
            </w:pPr>
          </w:p>
          <w:p w14:paraId="6C798BE6" w14:textId="77777777" w:rsidR="000307BB" w:rsidRDefault="000307BB">
            <w:pPr>
              <w:widowControl w:val="0"/>
              <w:spacing w:before="197" w:line="240" w:lineRule="auto"/>
              <w:ind w:left="0" w:right="0" w:firstLine="0"/>
              <w:jc w:val="left"/>
              <w:rPr>
                <w:rFonts w:ascii="Georgia" w:eastAsia="Georgia" w:hAnsi="Georgia" w:cs="Georgia"/>
                <w:b/>
                <w:sz w:val="20"/>
                <w:szCs w:val="20"/>
              </w:rPr>
            </w:pPr>
          </w:p>
          <w:p w14:paraId="0DF8D80A" w14:textId="77777777" w:rsidR="000307BB" w:rsidRDefault="00000000">
            <w:pPr>
              <w:widowControl w:val="0"/>
              <w:spacing w:before="0"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Trips</w:t>
            </w:r>
          </w:p>
        </w:tc>
        <w:tc>
          <w:tcPr>
            <w:tcW w:w="2445" w:type="dxa"/>
          </w:tcPr>
          <w:p w14:paraId="1E84B740" w14:textId="77777777" w:rsidR="000307BB" w:rsidRDefault="00000000">
            <w:pPr>
              <w:widowControl w:val="0"/>
              <w:spacing w:before="26" w:line="240" w:lineRule="auto"/>
              <w:ind w:left="122" w:right="0" w:firstLine="0"/>
              <w:jc w:val="left"/>
              <w:rPr>
                <w:rFonts w:ascii="Cambria" w:eastAsia="Cambria" w:hAnsi="Cambria" w:cs="Cambria"/>
                <w:b/>
                <w:sz w:val="20"/>
                <w:szCs w:val="20"/>
              </w:rPr>
            </w:pPr>
            <w:r>
              <w:rPr>
                <w:rFonts w:ascii="Cambria" w:eastAsia="Cambria" w:hAnsi="Cambria" w:cs="Cambria"/>
                <w:sz w:val="20"/>
                <w:szCs w:val="20"/>
              </w:rPr>
              <w:t>tripid</w:t>
            </w:r>
          </w:p>
        </w:tc>
        <w:tc>
          <w:tcPr>
            <w:tcW w:w="4785" w:type="dxa"/>
          </w:tcPr>
          <w:p w14:paraId="6476CDE4" w14:textId="77777777" w:rsidR="000307BB" w:rsidRDefault="00000000">
            <w:pPr>
              <w:widowControl w:val="0"/>
              <w:spacing w:before="33"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Links to Trip Details</w:t>
            </w:r>
          </w:p>
        </w:tc>
      </w:tr>
      <w:tr w:rsidR="000307BB" w14:paraId="0A7C2E02" w14:textId="77777777">
        <w:trPr>
          <w:trHeight w:val="290"/>
        </w:trPr>
        <w:tc>
          <w:tcPr>
            <w:tcW w:w="1455" w:type="dxa"/>
            <w:vMerge/>
            <w:tcBorders>
              <w:bottom w:val="single" w:sz="8" w:space="0" w:color="000000"/>
            </w:tcBorders>
          </w:tcPr>
          <w:p w14:paraId="02D13400"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2EC48E56" w14:textId="77777777" w:rsidR="000307BB" w:rsidRDefault="00000000">
            <w:pPr>
              <w:widowControl w:val="0"/>
              <w:spacing w:before="13" w:line="240" w:lineRule="auto"/>
              <w:ind w:left="122" w:right="0" w:firstLine="0"/>
              <w:jc w:val="left"/>
              <w:rPr>
                <w:rFonts w:ascii="Cambria" w:eastAsia="Cambria" w:hAnsi="Cambria" w:cs="Cambria"/>
                <w:b/>
                <w:sz w:val="20"/>
                <w:szCs w:val="20"/>
              </w:rPr>
            </w:pPr>
            <w:r>
              <w:rPr>
                <w:rFonts w:ascii="Cambria" w:eastAsia="Cambria" w:hAnsi="Cambria" w:cs="Cambria"/>
                <w:sz w:val="20"/>
                <w:szCs w:val="20"/>
              </w:rPr>
              <w:t>faremethod</w:t>
            </w:r>
          </w:p>
        </w:tc>
        <w:tc>
          <w:tcPr>
            <w:tcW w:w="4785" w:type="dxa"/>
          </w:tcPr>
          <w:p w14:paraId="459544C6" w14:textId="77777777" w:rsidR="000307BB" w:rsidRDefault="00000000">
            <w:pPr>
              <w:widowControl w:val="0"/>
              <w:spacing w:before="20"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Payment method ID, links to Payment table</w:t>
            </w:r>
          </w:p>
        </w:tc>
      </w:tr>
      <w:tr w:rsidR="000307BB" w14:paraId="2D79A699" w14:textId="77777777">
        <w:trPr>
          <w:trHeight w:val="290"/>
        </w:trPr>
        <w:tc>
          <w:tcPr>
            <w:tcW w:w="1455" w:type="dxa"/>
            <w:vMerge/>
            <w:tcBorders>
              <w:bottom w:val="single" w:sz="8" w:space="0" w:color="000000"/>
            </w:tcBorders>
          </w:tcPr>
          <w:p w14:paraId="58FDC08B"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19D068B8" w14:textId="77777777" w:rsidR="000307BB" w:rsidRDefault="00000000">
            <w:pPr>
              <w:widowControl w:val="0"/>
              <w:spacing w:before="13" w:line="240" w:lineRule="auto"/>
              <w:ind w:left="122" w:right="0" w:firstLine="0"/>
              <w:jc w:val="left"/>
              <w:rPr>
                <w:rFonts w:ascii="Cambria" w:eastAsia="Cambria" w:hAnsi="Cambria" w:cs="Cambria"/>
                <w:b/>
                <w:sz w:val="20"/>
                <w:szCs w:val="20"/>
              </w:rPr>
            </w:pPr>
            <w:r>
              <w:rPr>
                <w:rFonts w:ascii="Cambria" w:eastAsia="Cambria" w:hAnsi="Cambria" w:cs="Cambria"/>
                <w:sz w:val="20"/>
                <w:szCs w:val="20"/>
              </w:rPr>
              <w:t>fare</w:t>
            </w:r>
          </w:p>
        </w:tc>
        <w:tc>
          <w:tcPr>
            <w:tcW w:w="4785" w:type="dxa"/>
          </w:tcPr>
          <w:p w14:paraId="6B4E149C" w14:textId="77777777" w:rsidR="000307BB" w:rsidRDefault="00000000">
            <w:pPr>
              <w:widowControl w:val="0"/>
              <w:spacing w:before="20"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Fare amount</w:t>
            </w:r>
          </w:p>
        </w:tc>
      </w:tr>
      <w:tr w:rsidR="000307BB" w14:paraId="5D060377" w14:textId="77777777">
        <w:trPr>
          <w:trHeight w:val="290"/>
        </w:trPr>
        <w:tc>
          <w:tcPr>
            <w:tcW w:w="1455" w:type="dxa"/>
            <w:vMerge/>
            <w:tcBorders>
              <w:bottom w:val="single" w:sz="8" w:space="0" w:color="000000"/>
            </w:tcBorders>
          </w:tcPr>
          <w:p w14:paraId="2EF91439"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2489A3FA" w14:textId="77777777" w:rsidR="000307BB" w:rsidRDefault="00000000">
            <w:pPr>
              <w:widowControl w:val="0"/>
              <w:spacing w:before="13" w:line="240" w:lineRule="auto"/>
              <w:ind w:left="122" w:right="0" w:firstLine="0"/>
              <w:jc w:val="left"/>
              <w:rPr>
                <w:rFonts w:ascii="Cambria" w:eastAsia="Cambria" w:hAnsi="Cambria" w:cs="Cambria"/>
                <w:b/>
                <w:sz w:val="20"/>
                <w:szCs w:val="20"/>
              </w:rPr>
            </w:pPr>
            <w:r>
              <w:rPr>
                <w:rFonts w:ascii="Cambria" w:eastAsia="Cambria" w:hAnsi="Cambria" w:cs="Cambria"/>
                <w:sz w:val="20"/>
                <w:szCs w:val="20"/>
              </w:rPr>
              <w:t>loc_from</w:t>
            </w:r>
          </w:p>
        </w:tc>
        <w:tc>
          <w:tcPr>
            <w:tcW w:w="4785" w:type="dxa"/>
          </w:tcPr>
          <w:p w14:paraId="4F647C6B" w14:textId="77777777" w:rsidR="000307BB" w:rsidRDefault="00000000">
            <w:pPr>
              <w:widowControl w:val="0"/>
              <w:spacing w:before="20"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Location ID of source</w:t>
            </w:r>
          </w:p>
        </w:tc>
      </w:tr>
      <w:tr w:rsidR="000307BB" w14:paraId="6300747E" w14:textId="77777777">
        <w:trPr>
          <w:trHeight w:val="290"/>
        </w:trPr>
        <w:tc>
          <w:tcPr>
            <w:tcW w:w="1455" w:type="dxa"/>
            <w:vMerge/>
            <w:tcBorders>
              <w:bottom w:val="single" w:sz="8" w:space="0" w:color="000000"/>
            </w:tcBorders>
          </w:tcPr>
          <w:p w14:paraId="4ABFC9F7"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3AB3EB7D" w14:textId="77777777" w:rsidR="000307BB" w:rsidRDefault="00000000">
            <w:pPr>
              <w:widowControl w:val="0"/>
              <w:spacing w:before="13" w:line="240" w:lineRule="auto"/>
              <w:ind w:left="122" w:right="0" w:firstLine="0"/>
              <w:jc w:val="left"/>
              <w:rPr>
                <w:rFonts w:ascii="Cambria" w:eastAsia="Cambria" w:hAnsi="Cambria" w:cs="Cambria"/>
                <w:b/>
                <w:sz w:val="20"/>
                <w:szCs w:val="20"/>
              </w:rPr>
            </w:pPr>
            <w:r>
              <w:rPr>
                <w:rFonts w:ascii="Cambria" w:eastAsia="Cambria" w:hAnsi="Cambria" w:cs="Cambria"/>
                <w:sz w:val="20"/>
                <w:szCs w:val="20"/>
              </w:rPr>
              <w:t>loc_to</w:t>
            </w:r>
          </w:p>
        </w:tc>
        <w:tc>
          <w:tcPr>
            <w:tcW w:w="4785" w:type="dxa"/>
          </w:tcPr>
          <w:p w14:paraId="235DDD53" w14:textId="77777777" w:rsidR="000307BB" w:rsidRDefault="00000000">
            <w:pPr>
              <w:widowControl w:val="0"/>
              <w:spacing w:before="20"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Location ID of destination, links to Assembly table</w:t>
            </w:r>
          </w:p>
        </w:tc>
      </w:tr>
      <w:tr w:rsidR="000307BB" w14:paraId="53FA1AE2" w14:textId="77777777">
        <w:trPr>
          <w:trHeight w:val="290"/>
        </w:trPr>
        <w:tc>
          <w:tcPr>
            <w:tcW w:w="1455" w:type="dxa"/>
            <w:vMerge/>
            <w:tcBorders>
              <w:bottom w:val="single" w:sz="8" w:space="0" w:color="000000"/>
            </w:tcBorders>
          </w:tcPr>
          <w:p w14:paraId="23820095"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4D5D22CE" w14:textId="77777777" w:rsidR="000307BB" w:rsidRDefault="00000000">
            <w:pPr>
              <w:widowControl w:val="0"/>
              <w:spacing w:before="13" w:line="240" w:lineRule="auto"/>
              <w:ind w:left="122" w:right="0" w:firstLine="0"/>
              <w:jc w:val="left"/>
              <w:rPr>
                <w:rFonts w:ascii="Cambria" w:eastAsia="Cambria" w:hAnsi="Cambria" w:cs="Cambria"/>
                <w:b/>
                <w:sz w:val="20"/>
                <w:szCs w:val="20"/>
              </w:rPr>
            </w:pPr>
            <w:r>
              <w:rPr>
                <w:rFonts w:ascii="Cambria" w:eastAsia="Cambria" w:hAnsi="Cambria" w:cs="Cambria"/>
                <w:sz w:val="20"/>
                <w:szCs w:val="20"/>
              </w:rPr>
              <w:t>driverid</w:t>
            </w:r>
          </w:p>
        </w:tc>
        <w:tc>
          <w:tcPr>
            <w:tcW w:w="4785" w:type="dxa"/>
          </w:tcPr>
          <w:p w14:paraId="090D080A" w14:textId="77777777" w:rsidR="000307BB" w:rsidRDefault="00000000">
            <w:pPr>
              <w:widowControl w:val="0"/>
              <w:spacing w:before="20"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Driver ID</w:t>
            </w:r>
          </w:p>
        </w:tc>
      </w:tr>
      <w:tr w:rsidR="000307BB" w14:paraId="4E0A2E73" w14:textId="77777777">
        <w:trPr>
          <w:trHeight w:val="290"/>
        </w:trPr>
        <w:tc>
          <w:tcPr>
            <w:tcW w:w="1455" w:type="dxa"/>
            <w:vMerge/>
            <w:tcBorders>
              <w:bottom w:val="single" w:sz="8" w:space="0" w:color="000000"/>
            </w:tcBorders>
          </w:tcPr>
          <w:p w14:paraId="3CE6333B"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6648442F" w14:textId="77777777" w:rsidR="000307BB" w:rsidRDefault="00000000">
            <w:pPr>
              <w:widowControl w:val="0"/>
              <w:spacing w:before="13" w:line="240" w:lineRule="auto"/>
              <w:ind w:left="122" w:right="0" w:firstLine="0"/>
              <w:jc w:val="left"/>
              <w:rPr>
                <w:rFonts w:ascii="Cambria" w:eastAsia="Cambria" w:hAnsi="Cambria" w:cs="Cambria"/>
                <w:b/>
                <w:sz w:val="20"/>
                <w:szCs w:val="20"/>
              </w:rPr>
            </w:pPr>
            <w:r>
              <w:rPr>
                <w:rFonts w:ascii="Cambria" w:eastAsia="Cambria" w:hAnsi="Cambria" w:cs="Cambria"/>
                <w:sz w:val="20"/>
                <w:szCs w:val="20"/>
              </w:rPr>
              <w:t>custid</w:t>
            </w:r>
          </w:p>
        </w:tc>
        <w:tc>
          <w:tcPr>
            <w:tcW w:w="4785" w:type="dxa"/>
          </w:tcPr>
          <w:p w14:paraId="7D6CB289" w14:textId="77777777" w:rsidR="000307BB" w:rsidRDefault="00000000">
            <w:pPr>
              <w:widowControl w:val="0"/>
              <w:spacing w:before="20"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Customer ID</w:t>
            </w:r>
          </w:p>
        </w:tc>
      </w:tr>
      <w:tr w:rsidR="000307BB" w14:paraId="4CE07F62" w14:textId="77777777">
        <w:trPr>
          <w:trHeight w:val="290"/>
        </w:trPr>
        <w:tc>
          <w:tcPr>
            <w:tcW w:w="1455" w:type="dxa"/>
            <w:vMerge/>
            <w:tcBorders>
              <w:bottom w:val="single" w:sz="8" w:space="0" w:color="000000"/>
            </w:tcBorders>
          </w:tcPr>
          <w:p w14:paraId="77A4D534"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09942D85" w14:textId="77777777" w:rsidR="000307BB" w:rsidRDefault="00000000">
            <w:pPr>
              <w:widowControl w:val="0"/>
              <w:spacing w:before="13" w:line="240" w:lineRule="auto"/>
              <w:ind w:left="122" w:right="0" w:firstLine="0"/>
              <w:jc w:val="left"/>
              <w:rPr>
                <w:rFonts w:ascii="Cambria" w:eastAsia="Cambria" w:hAnsi="Cambria" w:cs="Cambria"/>
                <w:b/>
                <w:sz w:val="20"/>
                <w:szCs w:val="20"/>
              </w:rPr>
            </w:pPr>
            <w:r>
              <w:rPr>
                <w:rFonts w:ascii="Cambria" w:eastAsia="Cambria" w:hAnsi="Cambria" w:cs="Cambria"/>
                <w:sz w:val="20"/>
                <w:szCs w:val="20"/>
              </w:rPr>
              <w:t>distance</w:t>
            </w:r>
          </w:p>
        </w:tc>
        <w:tc>
          <w:tcPr>
            <w:tcW w:w="4785" w:type="dxa"/>
          </w:tcPr>
          <w:p w14:paraId="14A30416" w14:textId="77777777" w:rsidR="000307BB" w:rsidRDefault="00000000">
            <w:pPr>
              <w:widowControl w:val="0"/>
              <w:spacing w:before="20"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Distance in KM from source to destination</w:t>
            </w:r>
          </w:p>
        </w:tc>
      </w:tr>
      <w:tr w:rsidR="000307BB" w14:paraId="3AED9F56" w14:textId="77777777">
        <w:trPr>
          <w:trHeight w:val="294"/>
        </w:trPr>
        <w:tc>
          <w:tcPr>
            <w:tcW w:w="1455" w:type="dxa"/>
            <w:vMerge/>
            <w:tcBorders>
              <w:bottom w:val="single" w:sz="8" w:space="0" w:color="000000"/>
            </w:tcBorders>
          </w:tcPr>
          <w:p w14:paraId="5B839FB4"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Borders>
              <w:bottom w:val="single" w:sz="8" w:space="0" w:color="000000"/>
            </w:tcBorders>
          </w:tcPr>
          <w:p w14:paraId="639292B5" w14:textId="77777777" w:rsidR="000307BB" w:rsidRDefault="00000000">
            <w:pPr>
              <w:widowControl w:val="0"/>
              <w:spacing w:before="13" w:line="240" w:lineRule="auto"/>
              <w:ind w:left="122" w:right="0" w:firstLine="0"/>
              <w:jc w:val="left"/>
              <w:rPr>
                <w:rFonts w:ascii="Cambria" w:eastAsia="Cambria" w:hAnsi="Cambria" w:cs="Cambria"/>
                <w:b/>
                <w:sz w:val="20"/>
                <w:szCs w:val="20"/>
              </w:rPr>
            </w:pPr>
            <w:r>
              <w:rPr>
                <w:rFonts w:ascii="Cambria" w:eastAsia="Cambria" w:hAnsi="Cambria" w:cs="Cambria"/>
                <w:sz w:val="20"/>
                <w:szCs w:val="20"/>
              </w:rPr>
              <w:t>duration</w:t>
            </w:r>
          </w:p>
        </w:tc>
        <w:tc>
          <w:tcPr>
            <w:tcW w:w="4785" w:type="dxa"/>
            <w:tcBorders>
              <w:bottom w:val="single" w:sz="8" w:space="0" w:color="000000"/>
            </w:tcBorders>
          </w:tcPr>
          <w:p w14:paraId="09130D30" w14:textId="77777777" w:rsidR="000307BB" w:rsidRDefault="00000000">
            <w:pPr>
              <w:widowControl w:val="0"/>
              <w:spacing w:before="20"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Unique identifier of time periods like duration_id</w:t>
            </w:r>
          </w:p>
        </w:tc>
      </w:tr>
    </w:tbl>
    <w:p w14:paraId="49068939" w14:textId="77777777" w:rsidR="000307BB" w:rsidRDefault="00000000">
      <w:pPr>
        <w:ind w:left="360" w:firstLine="360"/>
      </w:pPr>
      <w:r>
        <w:br w:type="page"/>
      </w:r>
    </w:p>
    <w:p w14:paraId="1ACB2787" w14:textId="77777777" w:rsidR="000307BB" w:rsidRDefault="00000000">
      <w:pPr>
        <w:pStyle w:val="Heading4"/>
        <w:ind w:left="360"/>
      </w:pPr>
      <w:bookmarkStart w:id="2" w:name="_heading=h.g3p6ip1se1rw" w:colFirst="0" w:colLast="0"/>
      <w:bookmarkEnd w:id="2"/>
      <w:r>
        <w:lastRenderedPageBreak/>
        <w:t>Points to Note:</w:t>
      </w:r>
    </w:p>
    <w:p w14:paraId="7EB81505" w14:textId="77777777" w:rsidR="000307BB" w:rsidRDefault="00000000">
      <w:pPr>
        <w:widowControl w:val="0"/>
        <w:numPr>
          <w:ilvl w:val="0"/>
          <w:numId w:val="4"/>
        </w:numPr>
        <w:spacing w:before="0" w:line="276" w:lineRule="auto"/>
      </w:pPr>
      <w:r>
        <w:t>Without this methodology document, the other parts of your case study will not be evaluated.</w:t>
      </w:r>
    </w:p>
    <w:p w14:paraId="770B5CBF" w14:textId="77777777" w:rsidR="000307BB" w:rsidRDefault="00000000">
      <w:pPr>
        <w:widowControl w:val="0"/>
        <w:numPr>
          <w:ilvl w:val="0"/>
          <w:numId w:val="4"/>
        </w:numPr>
        <w:spacing w:before="80" w:line="276" w:lineRule="auto"/>
        <w:ind w:right="421"/>
      </w:pPr>
      <w:r>
        <w:t xml:space="preserve">This assignment is different from the ones you have solved before. </w:t>
      </w:r>
      <w:r>
        <w:br/>
        <w:t>Make sure that you treat this case study as a storytelling exercise and not an analysis/visualisation one. This will help you be better prepared for the presentations.</w:t>
      </w:r>
    </w:p>
    <w:p w14:paraId="09F1F603" w14:textId="77777777" w:rsidR="000307BB" w:rsidRDefault="00000000">
      <w:pPr>
        <w:widowControl w:val="0"/>
        <w:numPr>
          <w:ilvl w:val="0"/>
          <w:numId w:val="4"/>
        </w:numPr>
        <w:spacing w:before="81" w:line="276" w:lineRule="auto"/>
        <w:ind w:right="421"/>
      </w:pPr>
      <w:r>
        <w:t xml:space="preserve">Once you are done with the analysis and visualisations, there will be many insights at your hand. </w:t>
      </w:r>
      <w:r>
        <w:br/>
        <w:t>Make sure that you map the right visuals and takeaways with the right audience since some of these insights might be relevant to one group but not to the other group.</w:t>
      </w:r>
    </w:p>
    <w:p w14:paraId="227796DA" w14:textId="77777777" w:rsidR="000307BB" w:rsidRDefault="00000000">
      <w:pPr>
        <w:widowControl w:val="0"/>
        <w:numPr>
          <w:ilvl w:val="0"/>
          <w:numId w:val="4"/>
        </w:numPr>
        <w:spacing w:before="81" w:line="276" w:lineRule="auto"/>
        <w:ind w:right="421"/>
      </w:pPr>
      <w:r>
        <w:t>DO NOT change the text or numbering of any task, as it may cause problems with grading. Write your solutions to a task in the space provided below the respective task.</w:t>
      </w:r>
    </w:p>
    <w:p w14:paraId="60E2E0CA" w14:textId="77777777" w:rsidR="000307BB" w:rsidRDefault="00000000">
      <w:pPr>
        <w:pStyle w:val="Heading4"/>
        <w:widowControl w:val="0"/>
        <w:jc w:val="left"/>
      </w:pPr>
      <w:bookmarkStart w:id="3" w:name="_heading=h.pjuuua6wnj7c" w:colFirst="0" w:colLast="0"/>
      <w:bookmarkEnd w:id="3"/>
      <w:r>
        <w:t>Tasks to be performed</w:t>
      </w:r>
    </w:p>
    <w:p w14:paraId="7AD69D0A" w14:textId="77777777" w:rsidR="000307BB" w:rsidRDefault="00000000">
      <w:pPr>
        <w:widowControl w:val="0"/>
        <w:numPr>
          <w:ilvl w:val="0"/>
          <w:numId w:val="6"/>
        </w:numPr>
        <w:spacing w:before="200" w:line="276" w:lineRule="auto"/>
        <w:ind w:right="421"/>
        <w:rPr>
          <w:b/>
        </w:rPr>
      </w:pPr>
      <w:r>
        <w:t xml:space="preserve">Present the overall approach of the analysis. </w:t>
      </w:r>
    </w:p>
    <w:p w14:paraId="16538BE9" w14:textId="77777777" w:rsidR="000307BB" w:rsidRDefault="00000000">
      <w:pPr>
        <w:widowControl w:val="0"/>
        <w:numPr>
          <w:ilvl w:val="0"/>
          <w:numId w:val="6"/>
        </w:numPr>
        <w:spacing w:before="200" w:line="276" w:lineRule="auto"/>
        <w:ind w:right="421"/>
        <w:rPr>
          <w:b/>
        </w:rPr>
      </w:pPr>
      <w:r>
        <w:t>Mention the problem statement and the analysis approach briefly.</w:t>
      </w:r>
    </w:p>
    <w:p w14:paraId="1E2B261D" w14:textId="77777777" w:rsidR="000307BB" w:rsidRDefault="00000000">
      <w:pPr>
        <w:widowControl w:val="0"/>
        <w:numPr>
          <w:ilvl w:val="0"/>
          <w:numId w:val="6"/>
        </w:numPr>
        <w:spacing w:before="200" w:line="276" w:lineRule="auto"/>
        <w:ind w:right="421"/>
        <w:rPr>
          <w:b/>
        </w:rPr>
      </w:pPr>
      <w:r>
        <w:t xml:space="preserve">To solve a task, you have to create relevant visualisations and derive appropriate insights from the visualisations. </w:t>
      </w:r>
    </w:p>
    <w:p w14:paraId="7861F069" w14:textId="77777777" w:rsidR="000307BB" w:rsidRDefault="00000000">
      <w:pPr>
        <w:widowControl w:val="0"/>
        <w:numPr>
          <w:ilvl w:val="0"/>
          <w:numId w:val="6"/>
        </w:numPr>
        <w:spacing w:before="200" w:line="276" w:lineRule="auto"/>
        <w:ind w:right="421"/>
        <w:rPr>
          <w:b/>
        </w:rPr>
      </w:pPr>
      <w:r>
        <w:t>Add all the plots, insights, calculated field commands, results and outcomes for a task with proper numbering and sequence in the report.</w:t>
      </w:r>
    </w:p>
    <w:p w14:paraId="6050F017" w14:textId="77777777" w:rsidR="000307BB" w:rsidRDefault="00000000">
      <w:pPr>
        <w:widowControl w:val="0"/>
        <w:numPr>
          <w:ilvl w:val="0"/>
          <w:numId w:val="6"/>
        </w:numPr>
        <w:spacing w:before="200" w:line="276" w:lineRule="auto"/>
        <w:ind w:right="421"/>
        <w:rPr>
          <w:b/>
        </w:rPr>
      </w:pPr>
      <w:r>
        <w:t xml:space="preserve">The scores for all tasks (except conclusions) comprise both analysis work in the visualisation tool and its outcome in the report. </w:t>
      </w:r>
    </w:p>
    <w:p w14:paraId="1C179D9D" w14:textId="77777777" w:rsidR="000307BB" w:rsidRDefault="00000000">
      <w:pPr>
        <w:widowControl w:val="0"/>
        <w:numPr>
          <w:ilvl w:val="0"/>
          <w:numId w:val="6"/>
        </w:numPr>
        <w:spacing w:before="200" w:line="276" w:lineRule="auto"/>
        <w:ind w:right="421"/>
        <w:rPr>
          <w:b/>
        </w:rPr>
      </w:pPr>
      <w:r>
        <w:t>You will be awarded a score for a task only if the Tableau/PowerBI analysis is correct and is included in the report along with the subsequent insights.</w:t>
      </w:r>
    </w:p>
    <w:p w14:paraId="51066228" w14:textId="77777777" w:rsidR="000307BB" w:rsidRDefault="00000000">
      <w:pPr>
        <w:widowControl w:val="0"/>
        <w:numPr>
          <w:ilvl w:val="0"/>
          <w:numId w:val="6"/>
        </w:numPr>
        <w:spacing w:before="200" w:line="276" w:lineRule="auto"/>
        <w:ind w:right="421"/>
        <w:rPr>
          <w:b/>
        </w:rPr>
      </w:pPr>
      <w:r>
        <w:t>Finally, draw conclusions based on the analysis.</w:t>
      </w:r>
    </w:p>
    <w:p w14:paraId="7CF0755D" w14:textId="77777777" w:rsidR="000307BB" w:rsidRDefault="000307BB">
      <w:pPr>
        <w:widowControl w:val="0"/>
        <w:spacing w:before="81"/>
        <w:ind w:left="0" w:right="421" w:firstLine="0"/>
        <w:rPr>
          <w:b/>
        </w:rPr>
      </w:pPr>
    </w:p>
    <w:p w14:paraId="2FD37303" w14:textId="77777777" w:rsidR="000307BB" w:rsidRDefault="00000000">
      <w:pPr>
        <w:pStyle w:val="Heading4"/>
        <w:widowControl w:val="0"/>
        <w:spacing w:before="81"/>
        <w:ind w:right="421"/>
      </w:pPr>
      <w:bookmarkStart w:id="4" w:name="_heading=h.lxanx794n5tc" w:colFirst="0" w:colLast="0"/>
      <w:bookmarkEnd w:id="4"/>
      <w:r>
        <w:t>Scoring:</w:t>
      </w:r>
    </w:p>
    <w:p w14:paraId="5DF0083D" w14:textId="77777777" w:rsidR="000307BB" w:rsidRDefault="00000000">
      <w:pPr>
        <w:widowControl w:val="0"/>
        <w:spacing w:before="81"/>
        <w:ind w:right="421"/>
        <w:rPr>
          <w:b/>
        </w:rPr>
      </w:pPr>
      <w:r>
        <w:t>Report Total Marks: 70</w:t>
      </w:r>
    </w:p>
    <w:p w14:paraId="5C78F74E" w14:textId="77777777" w:rsidR="000307BB" w:rsidRDefault="00000000">
      <w:pPr>
        <w:widowControl w:val="0"/>
        <w:jc w:val="left"/>
        <w:rPr>
          <w:b/>
        </w:rPr>
        <w:sectPr w:rsidR="000307BB">
          <w:headerReference w:type="default" r:id="rId8"/>
          <w:footerReference w:type="even" r:id="rId9"/>
          <w:footerReference w:type="default" r:id="rId10"/>
          <w:footerReference w:type="first" r:id="rId11"/>
          <w:pgSz w:w="12240" w:h="15840"/>
          <w:pgMar w:top="1440" w:right="1440" w:bottom="1440" w:left="1440" w:header="431" w:footer="720" w:gutter="0"/>
          <w:pgNumType w:start="1"/>
          <w:cols w:space="720"/>
        </w:sectPr>
      </w:pPr>
      <w:r>
        <w:t>Sections: 3 sections (10 marks + 40 marks + 20 marks)</w:t>
      </w:r>
    </w:p>
    <w:p w14:paraId="27B461CD" w14:textId="77777777" w:rsidR="000307BB" w:rsidRDefault="00000000">
      <w:pPr>
        <w:pStyle w:val="Heading2"/>
        <w:widowControl w:val="0"/>
      </w:pPr>
      <w:bookmarkStart w:id="5" w:name="_heading=h.sgafyeerzlg6" w:colFirst="0" w:colLast="0"/>
      <w:bookmarkEnd w:id="5"/>
      <w:r>
        <w:lastRenderedPageBreak/>
        <w:t>Analysis and Visualisation</w:t>
      </w:r>
    </w:p>
    <w:p w14:paraId="4E18AF9E" w14:textId="77777777" w:rsidR="000307BB" w:rsidRDefault="00000000">
      <w:pPr>
        <w:pStyle w:val="Heading3"/>
        <w:widowControl w:val="0"/>
        <w:spacing w:before="200" w:line="276" w:lineRule="auto"/>
        <w:ind w:left="0" w:right="421" w:firstLine="0"/>
      </w:pPr>
      <w:bookmarkStart w:id="6" w:name="_heading=h.51mj4b6bx7ua" w:colFirst="0" w:colLast="0"/>
      <w:bookmarkEnd w:id="6"/>
      <w:r>
        <w:t>1. Data Preparation</w:t>
      </w:r>
      <w:r>
        <w:tab/>
      </w:r>
      <w:r>
        <w:tab/>
      </w:r>
      <w:r>
        <w:tab/>
      </w:r>
      <w:r>
        <w:tab/>
      </w:r>
      <w:r>
        <w:tab/>
      </w:r>
      <w:r>
        <w:tab/>
      </w:r>
      <w:r>
        <w:tab/>
        <w:t>[10 Marks]</w:t>
      </w:r>
    </w:p>
    <w:p w14:paraId="24161871" w14:textId="661BAE08" w:rsidR="000307BB" w:rsidRDefault="00763C4C">
      <w:pPr>
        <w:widowControl w:val="0"/>
        <w:numPr>
          <w:ilvl w:val="0"/>
          <w:numId w:val="5"/>
        </w:numPr>
        <w:spacing w:before="81"/>
        <w:ind w:right="421"/>
        <w:rPr>
          <w:sz w:val="26"/>
          <w:szCs w:val="26"/>
        </w:rPr>
      </w:pPr>
      <w:r>
        <w:rPr>
          <w:sz w:val="26"/>
          <w:szCs w:val="26"/>
        </w:rPr>
        <w:t xml:space="preserve"> Import and Join Tables Correctly [5 Mark]</w:t>
      </w:r>
    </w:p>
    <w:p w14:paraId="7EB46AEF" w14:textId="77777777" w:rsidR="000307BB" w:rsidRDefault="00000000" w:rsidP="00763C4C">
      <w:pPr>
        <w:widowControl w:val="0"/>
        <w:numPr>
          <w:ilvl w:val="1"/>
          <w:numId w:val="5"/>
        </w:numPr>
        <w:spacing w:before="200" w:line="276" w:lineRule="auto"/>
        <w:ind w:right="421"/>
        <w:rPr>
          <w:b/>
        </w:rPr>
      </w:pPr>
      <w:r>
        <w:t>Import the Namma Yatri dataset into Tableau/Power BI.</w:t>
      </w:r>
    </w:p>
    <w:p w14:paraId="6A774264" w14:textId="77777777" w:rsidR="000307BB" w:rsidRDefault="00000000" w:rsidP="00763C4C">
      <w:pPr>
        <w:widowControl w:val="0"/>
        <w:numPr>
          <w:ilvl w:val="1"/>
          <w:numId w:val="5"/>
        </w:numPr>
        <w:spacing w:before="0" w:line="276" w:lineRule="auto"/>
        <w:ind w:right="421"/>
        <w:rPr>
          <w:b/>
        </w:rPr>
      </w:pPr>
      <w:r>
        <w:t>Ensure that you correctly join all tables to create a unified dataset for analysis.</w:t>
      </w:r>
    </w:p>
    <w:p w14:paraId="7C3AE1FF" w14:textId="77777777" w:rsidR="000307BB" w:rsidRDefault="00000000" w:rsidP="00763C4C">
      <w:pPr>
        <w:widowControl w:val="0"/>
        <w:numPr>
          <w:ilvl w:val="1"/>
          <w:numId w:val="5"/>
        </w:numPr>
        <w:spacing w:before="0" w:line="276" w:lineRule="auto"/>
        <w:ind w:right="421"/>
        <w:rPr>
          <w:b/>
        </w:rPr>
      </w:pPr>
      <w:r>
        <w:t>Verify the relationships between different tables and confirm that data from various sources is properly aligned for accurate insights.</w:t>
      </w:r>
    </w:p>
    <w:p w14:paraId="79FCF483" w14:textId="77777777" w:rsidR="000307BB" w:rsidRDefault="00000000">
      <w:pPr>
        <w:widowControl w:val="0"/>
        <w:spacing w:before="81" w:line="240" w:lineRule="auto"/>
        <w:ind w:left="0" w:right="421" w:firstLine="0"/>
      </w:pPr>
      <w:r>
        <w:rPr>
          <w:i/>
        </w:rPr>
        <w:t>Solution:</w:t>
      </w:r>
    </w:p>
    <w:p w14:paraId="783D2F9C" w14:textId="77777777" w:rsidR="000307BB" w:rsidRDefault="00000000">
      <w:pPr>
        <w:widowControl w:val="0"/>
        <w:spacing w:before="0" w:line="240" w:lineRule="auto"/>
        <w:ind w:left="0" w:right="421" w:firstLine="0"/>
        <w:rPr>
          <w:b/>
        </w:rPr>
      </w:pPr>
      <w:r>
        <w:pict w14:anchorId="68357867">
          <v:rect id="_x0000_i1026" style="width:0;height:1.5pt" o:hralign="center" o:hrstd="t" o:hr="t" fillcolor="#a0a0a0" stroked="f"/>
        </w:pict>
      </w:r>
    </w:p>
    <w:p w14:paraId="5E5874C6" w14:textId="77777777" w:rsidR="000307BB" w:rsidRDefault="00000000">
      <w:pPr>
        <w:widowControl w:val="0"/>
        <w:spacing w:before="81" w:line="276" w:lineRule="auto"/>
        <w:ind w:left="0" w:right="421" w:firstLine="0"/>
        <w:rPr>
          <w:b/>
        </w:rPr>
      </w:pPr>
      <w:r>
        <w:rPr>
          <w:i/>
          <w:sz w:val="22"/>
          <w:szCs w:val="22"/>
        </w:rPr>
        <w:t xml:space="preserve">&lt;your answer here, include all analysis, graphs, results etc&gt; (the length of the solution is not fixed, ie, this box can vary in size) </w:t>
      </w:r>
    </w:p>
    <w:p w14:paraId="0284A893" w14:textId="77777777" w:rsidR="000307BB" w:rsidRDefault="000307BB">
      <w:pPr>
        <w:widowControl w:val="0"/>
        <w:spacing w:before="81" w:line="276" w:lineRule="auto"/>
        <w:ind w:left="0" w:right="421" w:firstLine="0"/>
        <w:rPr>
          <w:b/>
        </w:rPr>
      </w:pPr>
    </w:p>
    <w:p w14:paraId="3643BE4F" w14:textId="1010601D" w:rsidR="000307BB" w:rsidRDefault="00B90BFF">
      <w:pPr>
        <w:widowControl w:val="0"/>
        <w:spacing w:before="81" w:line="276" w:lineRule="auto"/>
        <w:ind w:left="0" w:right="421" w:firstLine="0"/>
        <w:rPr>
          <w:b/>
        </w:rPr>
      </w:pPr>
      <w:r w:rsidRPr="00B90BFF">
        <w:rPr>
          <w:b/>
        </w:rPr>
        <w:drawing>
          <wp:inline distT="0" distB="0" distL="0" distR="0" wp14:anchorId="5F43F0BB" wp14:editId="718ADA1B">
            <wp:extent cx="5942708" cy="2988733"/>
            <wp:effectExtent l="0" t="0" r="1270" b="2540"/>
            <wp:docPr id="620767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767094" name=""/>
                    <pic:cNvPicPr/>
                  </pic:nvPicPr>
                  <pic:blipFill>
                    <a:blip r:embed="rId12"/>
                    <a:stretch>
                      <a:fillRect/>
                    </a:stretch>
                  </pic:blipFill>
                  <pic:spPr>
                    <a:xfrm>
                      <a:off x="0" y="0"/>
                      <a:ext cx="5956742" cy="2995791"/>
                    </a:xfrm>
                    <a:prstGeom prst="rect">
                      <a:avLst/>
                    </a:prstGeom>
                  </pic:spPr>
                </pic:pic>
              </a:graphicData>
            </a:graphic>
          </wp:inline>
        </w:drawing>
      </w:r>
    </w:p>
    <w:p w14:paraId="2C2BDB51" w14:textId="77777777" w:rsidR="00405933" w:rsidRDefault="00405933">
      <w:pPr>
        <w:widowControl w:val="0"/>
        <w:spacing w:before="81" w:line="276" w:lineRule="auto"/>
        <w:ind w:left="0" w:right="421" w:firstLine="0"/>
        <w:rPr>
          <w:b/>
        </w:rPr>
      </w:pPr>
    </w:p>
    <w:p w14:paraId="5053C68F" w14:textId="77777777" w:rsidR="00405933" w:rsidRPr="00405933" w:rsidRDefault="00405933" w:rsidP="00405933">
      <w:pPr>
        <w:tabs>
          <w:tab w:val="clear" w:pos="793"/>
          <w:tab w:val="clear" w:pos="795"/>
        </w:tabs>
        <w:spacing w:before="100" w:beforeAutospacing="1" w:after="100" w:afterAutospacing="1" w:line="240" w:lineRule="auto"/>
        <w:ind w:left="0" w:right="0" w:firstLine="0"/>
        <w:jc w:val="left"/>
        <w:rPr>
          <w:rFonts w:eastAsia="Times New Roman"/>
          <w:b/>
          <w:lang w:val="en-IN"/>
        </w:rPr>
      </w:pPr>
      <w:r w:rsidRPr="00405933">
        <w:rPr>
          <w:rFonts w:eastAsia="Times New Roman"/>
          <w:b/>
          <w:lang w:val="en-IN"/>
        </w:rPr>
        <w:t>Methodology:</w:t>
      </w:r>
    </w:p>
    <w:p w14:paraId="38F548F8" w14:textId="77777777" w:rsidR="00405933" w:rsidRPr="00405933" w:rsidRDefault="00405933" w:rsidP="00405933">
      <w:pPr>
        <w:numPr>
          <w:ilvl w:val="0"/>
          <w:numId w:val="7"/>
        </w:numPr>
        <w:tabs>
          <w:tab w:val="clear" w:pos="793"/>
          <w:tab w:val="clear" w:pos="795"/>
        </w:tabs>
        <w:spacing w:before="100" w:beforeAutospacing="1" w:after="100" w:afterAutospacing="1" w:line="240" w:lineRule="auto"/>
        <w:ind w:right="0"/>
        <w:jc w:val="left"/>
        <w:rPr>
          <w:rFonts w:eastAsia="Times New Roman"/>
          <w:lang w:val="en-IN"/>
        </w:rPr>
      </w:pPr>
      <w:r w:rsidRPr="00405933">
        <w:rPr>
          <w:rFonts w:eastAsia="Times New Roman"/>
          <w:b/>
          <w:lang w:val="en-IN"/>
        </w:rPr>
        <w:t>Import Data</w:t>
      </w:r>
      <w:r w:rsidRPr="00405933">
        <w:rPr>
          <w:rFonts w:eastAsia="Times New Roman"/>
          <w:bCs/>
          <w:lang w:val="en-IN"/>
        </w:rPr>
        <w:t>:</w:t>
      </w:r>
      <w:r w:rsidRPr="00405933">
        <w:rPr>
          <w:rFonts w:eastAsia="Times New Roman"/>
          <w:lang w:val="en-IN"/>
        </w:rPr>
        <w:t xml:space="preserve"> Connect Power BI to the Excel dataset containing all the Namma Yatri tables.</w:t>
      </w:r>
    </w:p>
    <w:p w14:paraId="34FD36F3" w14:textId="3DDDAC0E" w:rsidR="00405933" w:rsidRPr="00405933" w:rsidRDefault="00405933" w:rsidP="00405933">
      <w:pPr>
        <w:numPr>
          <w:ilvl w:val="0"/>
          <w:numId w:val="7"/>
        </w:numPr>
        <w:tabs>
          <w:tab w:val="clear" w:pos="793"/>
          <w:tab w:val="clear" w:pos="795"/>
        </w:tabs>
        <w:spacing w:before="100" w:beforeAutospacing="1" w:after="100" w:afterAutospacing="1" w:line="240" w:lineRule="auto"/>
        <w:ind w:right="0"/>
        <w:jc w:val="left"/>
        <w:rPr>
          <w:rFonts w:eastAsia="Times New Roman"/>
          <w:lang w:val="en-IN"/>
        </w:rPr>
      </w:pPr>
      <w:r w:rsidRPr="00405933">
        <w:rPr>
          <w:rFonts w:eastAsia="Times New Roman"/>
          <w:b/>
          <w:lang w:val="en-IN"/>
        </w:rPr>
        <w:t>Verify Table Names</w:t>
      </w:r>
      <w:r w:rsidRPr="00405933">
        <w:rPr>
          <w:rFonts w:eastAsia="Times New Roman"/>
          <w:bCs/>
          <w:lang w:val="en-IN"/>
        </w:rPr>
        <w:t>:</w:t>
      </w:r>
      <w:r w:rsidRPr="00405933">
        <w:rPr>
          <w:rFonts w:eastAsia="Times New Roman"/>
          <w:lang w:val="en-IN"/>
        </w:rPr>
        <w:t xml:space="preserve"> Ensure the imported table names</w:t>
      </w:r>
      <w:r w:rsidRPr="00E72907">
        <w:rPr>
          <w:rFonts w:eastAsia="Times New Roman"/>
          <w:b/>
          <w:lang w:val="en-IN"/>
        </w:rPr>
        <w:t xml:space="preserve"> </w:t>
      </w:r>
      <w:r w:rsidRPr="00405933">
        <w:rPr>
          <w:rFonts w:eastAsia="Times New Roman"/>
          <w:lang w:val="en-IN"/>
        </w:rPr>
        <w:t>(Assembly, Duration, Payment, Trip Details, Trips).</w:t>
      </w:r>
    </w:p>
    <w:p w14:paraId="7131CE7C" w14:textId="08E6DE09" w:rsidR="00405933" w:rsidRPr="00E72907" w:rsidRDefault="00405933" w:rsidP="00405933">
      <w:pPr>
        <w:numPr>
          <w:ilvl w:val="0"/>
          <w:numId w:val="7"/>
        </w:numPr>
        <w:tabs>
          <w:tab w:val="clear" w:pos="793"/>
          <w:tab w:val="clear" w:pos="795"/>
        </w:tabs>
        <w:spacing w:before="100" w:beforeAutospacing="1" w:after="100" w:afterAutospacing="1" w:line="240" w:lineRule="auto"/>
        <w:ind w:right="0"/>
        <w:jc w:val="left"/>
        <w:rPr>
          <w:rFonts w:eastAsia="Times New Roman"/>
          <w:lang w:val="en-IN"/>
        </w:rPr>
      </w:pPr>
      <w:r w:rsidRPr="00405933">
        <w:rPr>
          <w:rFonts w:eastAsia="Times New Roman"/>
          <w:b/>
          <w:lang w:val="en-IN"/>
        </w:rPr>
        <w:lastRenderedPageBreak/>
        <w:t>Establish Relationships</w:t>
      </w:r>
      <w:r w:rsidRPr="00405933">
        <w:rPr>
          <w:rFonts w:eastAsia="Times New Roman"/>
          <w:bCs/>
          <w:lang w:val="en-IN"/>
        </w:rPr>
        <w:t>:</w:t>
      </w:r>
      <w:r w:rsidRPr="00405933">
        <w:rPr>
          <w:rFonts w:eastAsia="Times New Roman"/>
          <w:lang w:val="en-IN"/>
        </w:rPr>
        <w:t xml:space="preserve"> Create relationships between the tables based on the common key columns</w:t>
      </w:r>
      <w:r w:rsidRPr="00E72907">
        <w:rPr>
          <w:rFonts w:eastAsia="Times New Roman"/>
          <w:lang w:val="en-IN"/>
        </w:rPr>
        <w:t>.</w:t>
      </w:r>
    </w:p>
    <w:p w14:paraId="7698E843" w14:textId="77777777" w:rsidR="00405933" w:rsidRDefault="00405933" w:rsidP="00405933">
      <w:pPr>
        <w:tabs>
          <w:tab w:val="clear" w:pos="793"/>
          <w:tab w:val="clear" w:pos="795"/>
        </w:tabs>
        <w:spacing w:before="100" w:beforeAutospacing="1" w:after="100" w:afterAutospacing="1" w:line="240" w:lineRule="auto"/>
        <w:ind w:right="0"/>
        <w:jc w:val="left"/>
        <w:rPr>
          <w:rFonts w:ascii="Times New Roman" w:eastAsia="Times New Roman" w:hAnsi="Times New Roman" w:cs="Times New Roman"/>
          <w:lang w:val="en-IN"/>
        </w:rPr>
      </w:pPr>
    </w:p>
    <w:p w14:paraId="76C2B6B5" w14:textId="4B83D1CF" w:rsidR="00405933" w:rsidRPr="00405933" w:rsidRDefault="00405933" w:rsidP="00405933">
      <w:pPr>
        <w:tabs>
          <w:tab w:val="clear" w:pos="793"/>
          <w:tab w:val="clear" w:pos="795"/>
        </w:tabs>
        <w:spacing w:before="100" w:beforeAutospacing="1" w:after="100" w:afterAutospacing="1" w:line="240" w:lineRule="auto"/>
        <w:ind w:right="0"/>
        <w:jc w:val="left"/>
        <w:rPr>
          <w:rFonts w:eastAsia="Times New Roman"/>
          <w:lang w:val="en-IN"/>
        </w:rPr>
      </w:pPr>
      <w:r w:rsidRPr="00405933">
        <w:rPr>
          <w:rStyle w:val="Strong"/>
        </w:rPr>
        <w:t>Results/Outcomes:</w:t>
      </w:r>
      <w:r w:rsidRPr="00405933">
        <w:t xml:space="preserve"> Successfully imported all data tables and established correct relationships, creating a unified data model ready for analysis. This ensures that when we filter or analyze data from one table, related data from other tables is correctly aggregated and displayed.</w:t>
      </w:r>
    </w:p>
    <w:p w14:paraId="7C008834" w14:textId="77777777" w:rsidR="000307BB" w:rsidRDefault="000307BB">
      <w:pPr>
        <w:widowControl w:val="0"/>
        <w:spacing w:before="81" w:line="276" w:lineRule="auto"/>
        <w:ind w:left="0" w:right="421" w:firstLine="0"/>
        <w:rPr>
          <w:b/>
        </w:rPr>
      </w:pPr>
    </w:p>
    <w:p w14:paraId="3B762DEC" w14:textId="77777777" w:rsidR="000307BB" w:rsidRDefault="00000000">
      <w:pPr>
        <w:widowControl w:val="0"/>
        <w:spacing w:before="81" w:line="276" w:lineRule="auto"/>
        <w:ind w:left="0" w:right="421" w:firstLine="0"/>
        <w:rPr>
          <w:b/>
        </w:rPr>
      </w:pPr>
      <w:r>
        <w:pict w14:anchorId="665901B3">
          <v:rect id="_x0000_i1027" style="width:0;height:1.5pt" o:hralign="center" o:hrstd="t" o:hr="t" fillcolor="#a0a0a0" stroked="f"/>
        </w:pict>
      </w:r>
    </w:p>
    <w:p w14:paraId="3FCC9A77" w14:textId="5B544062" w:rsidR="000307BB" w:rsidRDefault="00763C4C">
      <w:pPr>
        <w:widowControl w:val="0"/>
        <w:numPr>
          <w:ilvl w:val="0"/>
          <w:numId w:val="5"/>
        </w:numPr>
        <w:spacing w:before="81"/>
        <w:ind w:right="421"/>
        <w:rPr>
          <w:sz w:val="26"/>
          <w:szCs w:val="26"/>
        </w:rPr>
      </w:pPr>
      <w:r>
        <w:rPr>
          <w:sz w:val="26"/>
          <w:szCs w:val="26"/>
        </w:rPr>
        <w:t xml:space="preserve"> Find and Resolve Inconsistencies [5 Marks]</w:t>
      </w:r>
    </w:p>
    <w:p w14:paraId="274E9801" w14:textId="77777777" w:rsidR="000307BB" w:rsidRDefault="00000000">
      <w:pPr>
        <w:widowControl w:val="0"/>
        <w:numPr>
          <w:ilvl w:val="1"/>
          <w:numId w:val="5"/>
        </w:numPr>
        <w:spacing w:before="200" w:line="276" w:lineRule="auto"/>
        <w:ind w:right="421"/>
        <w:rPr>
          <w:b/>
        </w:rPr>
      </w:pPr>
      <w:r>
        <w:t>Identify and resolve any inconsistencies or issues in the dataset that might affect the analysis.</w:t>
      </w:r>
    </w:p>
    <w:p w14:paraId="0D2A30DD" w14:textId="77777777" w:rsidR="000307BB" w:rsidRDefault="00000000">
      <w:pPr>
        <w:widowControl w:val="0"/>
        <w:numPr>
          <w:ilvl w:val="1"/>
          <w:numId w:val="5"/>
        </w:numPr>
        <w:spacing w:before="0" w:line="276" w:lineRule="auto"/>
        <w:ind w:right="421"/>
        <w:rPr>
          <w:b/>
        </w:rPr>
      </w:pPr>
      <w:r>
        <w:t>Clean the data to ensure it is structured properly for analysis, removing any irrelevant, duplicate, or erroneous entries.</w:t>
      </w:r>
    </w:p>
    <w:p w14:paraId="26A1413D" w14:textId="77777777" w:rsidR="000307BB" w:rsidRDefault="00000000">
      <w:pPr>
        <w:widowControl w:val="0"/>
        <w:numPr>
          <w:ilvl w:val="1"/>
          <w:numId w:val="5"/>
        </w:numPr>
        <w:spacing w:before="0" w:line="276" w:lineRule="auto"/>
        <w:ind w:right="421"/>
        <w:rPr>
          <w:b/>
        </w:rPr>
      </w:pPr>
      <w:r>
        <w:t>While performing the analysis, create calculated fields as needed to ensure the accuracy and relevance of the insights.</w:t>
      </w:r>
    </w:p>
    <w:p w14:paraId="1350886C" w14:textId="77777777" w:rsidR="000307BB" w:rsidRDefault="00000000">
      <w:pPr>
        <w:widowControl w:val="0"/>
        <w:spacing w:before="81" w:line="240" w:lineRule="auto"/>
        <w:ind w:left="0" w:right="421" w:firstLine="0"/>
      </w:pPr>
      <w:r>
        <w:rPr>
          <w:i/>
        </w:rPr>
        <w:t>Solution:</w:t>
      </w:r>
    </w:p>
    <w:p w14:paraId="138E40BF" w14:textId="77777777" w:rsidR="000307BB" w:rsidRDefault="00000000">
      <w:pPr>
        <w:widowControl w:val="0"/>
        <w:spacing w:before="0" w:line="240" w:lineRule="auto"/>
        <w:ind w:left="0" w:right="421" w:firstLine="0"/>
        <w:rPr>
          <w:b/>
        </w:rPr>
      </w:pPr>
      <w:r>
        <w:pict w14:anchorId="7FA31AA6">
          <v:rect id="_x0000_i1028" style="width:0;height:1.5pt" o:hralign="center" o:hrstd="t" o:hr="t" fillcolor="#a0a0a0" stroked="f"/>
        </w:pict>
      </w:r>
    </w:p>
    <w:p w14:paraId="5356AAFD" w14:textId="77777777" w:rsidR="000307BB" w:rsidRDefault="000307BB">
      <w:pPr>
        <w:widowControl w:val="0"/>
        <w:spacing w:before="81" w:line="276" w:lineRule="auto"/>
        <w:ind w:left="0" w:right="421" w:firstLine="0"/>
        <w:rPr>
          <w:b/>
        </w:rPr>
      </w:pPr>
    </w:p>
    <w:p w14:paraId="57AFF917" w14:textId="77777777" w:rsidR="00276741" w:rsidRDefault="00276741" w:rsidP="00276741">
      <w:pPr>
        <w:tabs>
          <w:tab w:val="clear" w:pos="793"/>
          <w:tab w:val="clear" w:pos="795"/>
        </w:tabs>
        <w:spacing w:before="100" w:beforeAutospacing="1" w:after="100" w:afterAutospacing="1" w:line="240" w:lineRule="auto"/>
        <w:ind w:left="0" w:right="0" w:firstLine="0"/>
        <w:jc w:val="left"/>
        <w:rPr>
          <w:rFonts w:eastAsia="Times New Roman"/>
          <w:lang w:val="en-IN"/>
        </w:rPr>
      </w:pPr>
      <w:r w:rsidRPr="00276741">
        <w:rPr>
          <w:rFonts w:eastAsia="Times New Roman"/>
          <w:b/>
          <w:bCs/>
          <w:lang w:val="en-IN"/>
        </w:rPr>
        <w:t>Methodology:</w:t>
      </w:r>
      <w:r w:rsidRPr="00276741">
        <w:rPr>
          <w:rFonts w:eastAsia="Times New Roman"/>
          <w:lang w:val="en-IN"/>
        </w:rPr>
        <w:t xml:space="preserve"> We systematically reviewed data types and checked for duplicates in Power Query Editor. For clarity and ease of analysis, we created new, intuitive "Yes/No" calculated columns in Power BI Desktop's Data View from existing binary (0/1) flag columns.</w:t>
      </w:r>
    </w:p>
    <w:p w14:paraId="7311FC7B" w14:textId="2862FFEC" w:rsidR="00B90BFF" w:rsidRPr="00276741" w:rsidRDefault="00B90BFF" w:rsidP="00276741">
      <w:pPr>
        <w:tabs>
          <w:tab w:val="clear" w:pos="793"/>
          <w:tab w:val="clear" w:pos="795"/>
        </w:tabs>
        <w:spacing w:before="100" w:beforeAutospacing="1" w:after="100" w:afterAutospacing="1" w:line="240" w:lineRule="auto"/>
        <w:ind w:left="0" w:right="0" w:firstLine="0"/>
        <w:jc w:val="left"/>
        <w:rPr>
          <w:rFonts w:eastAsia="Times New Roman"/>
          <w:lang w:val="en-IN"/>
        </w:rPr>
      </w:pPr>
      <w:r w:rsidRPr="00B90BFF">
        <w:rPr>
          <w:rFonts w:eastAsia="Times New Roman"/>
          <w:lang w:val="en-IN"/>
        </w:rPr>
        <w:lastRenderedPageBreak/>
        <w:drawing>
          <wp:inline distT="0" distB="0" distL="0" distR="0" wp14:anchorId="2B1C5492" wp14:editId="78E527A6">
            <wp:extent cx="2461473" cy="3208298"/>
            <wp:effectExtent l="0" t="0" r="0" b="0"/>
            <wp:docPr id="729725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725323" name=""/>
                    <pic:cNvPicPr/>
                  </pic:nvPicPr>
                  <pic:blipFill>
                    <a:blip r:embed="rId13"/>
                    <a:stretch>
                      <a:fillRect/>
                    </a:stretch>
                  </pic:blipFill>
                  <pic:spPr>
                    <a:xfrm>
                      <a:off x="0" y="0"/>
                      <a:ext cx="2461473" cy="3208298"/>
                    </a:xfrm>
                    <a:prstGeom prst="rect">
                      <a:avLst/>
                    </a:prstGeom>
                  </pic:spPr>
                </pic:pic>
              </a:graphicData>
            </a:graphic>
          </wp:inline>
        </w:drawing>
      </w:r>
      <w:r w:rsidRPr="00B90BFF">
        <w:rPr>
          <w:noProof/>
        </w:rPr>
        <w:t xml:space="preserve"> </w:t>
      </w:r>
      <w:r>
        <w:rPr>
          <w:rFonts w:eastAsia="Times New Roman"/>
          <w:lang w:val="en-IN"/>
        </w:rPr>
        <w:t xml:space="preserve">                       </w:t>
      </w:r>
      <w:r w:rsidRPr="00B90BFF">
        <w:rPr>
          <w:rFonts w:eastAsia="Times New Roman"/>
          <w:lang w:val="en-IN"/>
        </w:rPr>
        <w:drawing>
          <wp:inline distT="0" distB="0" distL="0" distR="0" wp14:anchorId="634FC13D" wp14:editId="275CECD4">
            <wp:extent cx="2396950" cy="3203575"/>
            <wp:effectExtent l="0" t="0" r="3810" b="0"/>
            <wp:docPr id="1304101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101820" name=""/>
                    <pic:cNvPicPr/>
                  </pic:nvPicPr>
                  <pic:blipFill>
                    <a:blip r:embed="rId14"/>
                    <a:stretch>
                      <a:fillRect/>
                    </a:stretch>
                  </pic:blipFill>
                  <pic:spPr>
                    <a:xfrm>
                      <a:off x="0" y="0"/>
                      <a:ext cx="2404399" cy="3213531"/>
                    </a:xfrm>
                    <a:prstGeom prst="rect">
                      <a:avLst/>
                    </a:prstGeom>
                  </pic:spPr>
                </pic:pic>
              </a:graphicData>
            </a:graphic>
          </wp:inline>
        </w:drawing>
      </w:r>
    </w:p>
    <w:p w14:paraId="14F3C1DF" w14:textId="77777777" w:rsidR="00276741" w:rsidRPr="00276741" w:rsidRDefault="00276741" w:rsidP="00276741">
      <w:pPr>
        <w:tabs>
          <w:tab w:val="clear" w:pos="793"/>
          <w:tab w:val="clear" w:pos="795"/>
        </w:tabs>
        <w:spacing w:before="100" w:beforeAutospacing="1" w:after="100" w:afterAutospacing="1" w:line="240" w:lineRule="auto"/>
        <w:ind w:left="0" w:right="0" w:firstLine="0"/>
        <w:jc w:val="left"/>
        <w:rPr>
          <w:rFonts w:eastAsia="Times New Roman"/>
          <w:lang w:val="en-IN"/>
        </w:rPr>
      </w:pPr>
      <w:r w:rsidRPr="00276741">
        <w:rPr>
          <w:rFonts w:eastAsia="Times New Roman"/>
          <w:b/>
          <w:bCs/>
          <w:lang w:val="en-IN"/>
        </w:rPr>
        <w:t>Power BI Steps &amp; Calculated Field Commands (DAX):</w:t>
      </w:r>
    </w:p>
    <w:p w14:paraId="66614BAC" w14:textId="77777777" w:rsidR="00276741" w:rsidRPr="00276741" w:rsidRDefault="00276741" w:rsidP="00276741">
      <w:pPr>
        <w:numPr>
          <w:ilvl w:val="0"/>
          <w:numId w:val="8"/>
        </w:numPr>
        <w:tabs>
          <w:tab w:val="clear" w:pos="793"/>
          <w:tab w:val="clear" w:pos="795"/>
        </w:tabs>
        <w:spacing w:before="100" w:beforeAutospacing="1" w:after="100" w:afterAutospacing="1" w:line="240" w:lineRule="auto"/>
        <w:ind w:right="0"/>
        <w:jc w:val="left"/>
        <w:rPr>
          <w:rFonts w:eastAsia="Times New Roman"/>
          <w:lang w:val="en-IN"/>
        </w:rPr>
      </w:pPr>
      <w:r w:rsidRPr="00276741">
        <w:rPr>
          <w:rFonts w:eastAsia="Times New Roman"/>
          <w:b/>
          <w:bCs/>
          <w:lang w:val="en-IN"/>
        </w:rPr>
        <w:t>Data Type Check &amp; Duplicates:</w:t>
      </w:r>
      <w:r w:rsidRPr="00276741">
        <w:rPr>
          <w:rFonts w:eastAsia="Times New Roman"/>
          <w:lang w:val="en-IN"/>
        </w:rPr>
        <w:t xml:space="preserve"> Performed in Power Query Editor, ensuring correct data types for all columns and checking tripid for uniqueness.</w:t>
      </w:r>
    </w:p>
    <w:p w14:paraId="3DA0E026" w14:textId="77777777" w:rsidR="00276741" w:rsidRPr="00276741" w:rsidRDefault="00276741" w:rsidP="00276741">
      <w:pPr>
        <w:numPr>
          <w:ilvl w:val="0"/>
          <w:numId w:val="8"/>
        </w:numPr>
        <w:tabs>
          <w:tab w:val="clear" w:pos="793"/>
          <w:tab w:val="clear" w:pos="795"/>
        </w:tabs>
        <w:spacing w:before="100" w:beforeAutospacing="1" w:after="100" w:afterAutospacing="1" w:line="240" w:lineRule="auto"/>
        <w:ind w:right="0"/>
        <w:jc w:val="left"/>
        <w:rPr>
          <w:rFonts w:eastAsia="Times New Roman"/>
          <w:lang w:val="en-IN"/>
        </w:rPr>
      </w:pPr>
      <w:r w:rsidRPr="00276741">
        <w:rPr>
          <w:rFonts w:eastAsia="Times New Roman"/>
          <w:b/>
          <w:bCs/>
          <w:lang w:val="en-IN"/>
        </w:rPr>
        <w:t>Calculated Columns:</w:t>
      </w:r>
      <w:r w:rsidRPr="00276741">
        <w:rPr>
          <w:rFonts w:eastAsia="Times New Roman"/>
          <w:lang w:val="en-IN"/>
        </w:rPr>
        <w:t xml:space="preserve"> Created the following DAX columns in the Trip Details table: </w:t>
      </w:r>
    </w:p>
    <w:tbl>
      <w:tblPr>
        <w:tblStyle w:val="TableGrid"/>
        <w:tblW w:w="10349" w:type="dxa"/>
        <w:tblInd w:w="-431" w:type="dxa"/>
        <w:tblLook w:val="04A0" w:firstRow="1" w:lastRow="0" w:firstColumn="1" w:lastColumn="0" w:noHBand="0" w:noVBand="1"/>
      </w:tblPr>
      <w:tblGrid>
        <w:gridCol w:w="736"/>
        <w:gridCol w:w="1497"/>
        <w:gridCol w:w="1595"/>
        <w:gridCol w:w="6521"/>
      </w:tblGrid>
      <w:tr w:rsidR="00E72907" w14:paraId="00CB5444" w14:textId="77777777" w:rsidTr="00E72907">
        <w:trPr>
          <w:trHeight w:val="276"/>
        </w:trPr>
        <w:tc>
          <w:tcPr>
            <w:tcW w:w="736" w:type="dxa"/>
          </w:tcPr>
          <w:p w14:paraId="25DC8FB0" w14:textId="3DBB8EF0" w:rsidR="0041008A" w:rsidRPr="0041008A" w:rsidRDefault="0041008A" w:rsidP="00A21A91">
            <w:pPr>
              <w:tabs>
                <w:tab w:val="clear" w:pos="793"/>
                <w:tab w:val="clear" w:pos="795"/>
              </w:tabs>
              <w:spacing w:before="100" w:beforeAutospacing="1" w:after="100" w:afterAutospacing="1"/>
              <w:ind w:left="0" w:right="0" w:firstLine="0"/>
              <w:jc w:val="left"/>
              <w:rPr>
                <w:rFonts w:eastAsia="Times New Roman"/>
                <w:b/>
                <w:bCs/>
                <w:lang w:val="en-IN"/>
              </w:rPr>
            </w:pPr>
            <w:r w:rsidRPr="0041008A">
              <w:rPr>
                <w:rFonts w:eastAsia="Times New Roman"/>
                <w:b/>
                <w:bCs/>
                <w:lang w:val="en-IN"/>
              </w:rPr>
              <w:t>S.no</w:t>
            </w:r>
          </w:p>
        </w:tc>
        <w:tc>
          <w:tcPr>
            <w:tcW w:w="1497" w:type="dxa"/>
          </w:tcPr>
          <w:p w14:paraId="1981213E" w14:textId="09AD06A8" w:rsidR="0041008A" w:rsidRPr="0041008A" w:rsidRDefault="0041008A" w:rsidP="00A21A91">
            <w:pPr>
              <w:tabs>
                <w:tab w:val="clear" w:pos="793"/>
                <w:tab w:val="clear" w:pos="795"/>
              </w:tabs>
              <w:spacing w:before="100" w:beforeAutospacing="1" w:after="100" w:afterAutospacing="1"/>
              <w:ind w:left="0" w:right="0" w:firstLine="0"/>
              <w:jc w:val="left"/>
              <w:rPr>
                <w:rFonts w:eastAsia="Times New Roman"/>
                <w:b/>
                <w:bCs/>
                <w:lang w:val="en-IN"/>
              </w:rPr>
            </w:pPr>
            <w:r w:rsidRPr="0041008A">
              <w:rPr>
                <w:rFonts w:eastAsia="Times New Roman"/>
                <w:b/>
                <w:bCs/>
                <w:lang w:val="en-IN"/>
              </w:rPr>
              <w:t>Table Name</w:t>
            </w:r>
          </w:p>
        </w:tc>
        <w:tc>
          <w:tcPr>
            <w:tcW w:w="1595" w:type="dxa"/>
          </w:tcPr>
          <w:p w14:paraId="09E4F3E2" w14:textId="29C24DF8" w:rsidR="0041008A" w:rsidRPr="0041008A" w:rsidRDefault="0041008A" w:rsidP="00A21A91">
            <w:pPr>
              <w:tabs>
                <w:tab w:val="clear" w:pos="793"/>
                <w:tab w:val="clear" w:pos="795"/>
              </w:tabs>
              <w:spacing w:before="100" w:beforeAutospacing="1" w:after="100" w:afterAutospacing="1"/>
              <w:ind w:left="0" w:right="0" w:firstLine="0"/>
              <w:jc w:val="left"/>
              <w:rPr>
                <w:rFonts w:eastAsia="Times New Roman"/>
                <w:b/>
                <w:bCs/>
                <w:lang w:val="en-IN"/>
              </w:rPr>
            </w:pPr>
            <w:r w:rsidRPr="0041008A">
              <w:rPr>
                <w:rFonts w:eastAsia="Times New Roman"/>
                <w:b/>
                <w:bCs/>
                <w:lang w:val="en-IN"/>
              </w:rPr>
              <w:t>Calculated Field Name</w:t>
            </w:r>
          </w:p>
        </w:tc>
        <w:tc>
          <w:tcPr>
            <w:tcW w:w="6521" w:type="dxa"/>
          </w:tcPr>
          <w:p w14:paraId="2F6CECF6" w14:textId="5045FC1C" w:rsidR="0041008A" w:rsidRPr="0041008A" w:rsidRDefault="0041008A" w:rsidP="00A21A91">
            <w:pPr>
              <w:tabs>
                <w:tab w:val="clear" w:pos="793"/>
                <w:tab w:val="clear" w:pos="795"/>
              </w:tabs>
              <w:spacing w:before="100" w:beforeAutospacing="1" w:after="100" w:afterAutospacing="1"/>
              <w:ind w:left="0" w:right="0" w:firstLine="0"/>
              <w:jc w:val="left"/>
              <w:rPr>
                <w:rFonts w:eastAsia="Times New Roman"/>
                <w:b/>
                <w:bCs/>
                <w:lang w:val="en-IN"/>
              </w:rPr>
            </w:pPr>
            <w:r w:rsidRPr="0041008A">
              <w:rPr>
                <w:rFonts w:eastAsia="Times New Roman"/>
                <w:b/>
                <w:bCs/>
                <w:lang w:val="en-IN"/>
              </w:rPr>
              <w:t>Formula</w:t>
            </w:r>
          </w:p>
        </w:tc>
      </w:tr>
      <w:tr w:rsidR="00E72907" w14:paraId="179686DE" w14:textId="77777777" w:rsidTr="00E72907">
        <w:trPr>
          <w:trHeight w:val="411"/>
        </w:trPr>
        <w:tc>
          <w:tcPr>
            <w:tcW w:w="736" w:type="dxa"/>
          </w:tcPr>
          <w:p w14:paraId="136C5F57" w14:textId="168519DA" w:rsidR="0041008A" w:rsidRDefault="0041008A" w:rsidP="00A21A91">
            <w:pPr>
              <w:tabs>
                <w:tab w:val="clear" w:pos="793"/>
                <w:tab w:val="clear" w:pos="795"/>
              </w:tabs>
              <w:spacing w:before="100" w:beforeAutospacing="1" w:after="100" w:afterAutospacing="1"/>
              <w:ind w:left="0" w:right="0" w:firstLine="0"/>
              <w:jc w:val="left"/>
              <w:rPr>
                <w:rFonts w:eastAsia="Times New Roman"/>
                <w:lang w:val="en-IN"/>
              </w:rPr>
            </w:pPr>
            <w:r>
              <w:rPr>
                <w:rFonts w:eastAsia="Times New Roman"/>
                <w:lang w:val="en-IN"/>
              </w:rPr>
              <w:t>1</w:t>
            </w:r>
          </w:p>
        </w:tc>
        <w:tc>
          <w:tcPr>
            <w:tcW w:w="1497" w:type="dxa"/>
          </w:tcPr>
          <w:p w14:paraId="3F924DA5" w14:textId="3E5E369B" w:rsidR="0041008A" w:rsidRDefault="0041008A" w:rsidP="00A21A91">
            <w:pPr>
              <w:tabs>
                <w:tab w:val="clear" w:pos="793"/>
                <w:tab w:val="clear" w:pos="795"/>
              </w:tabs>
              <w:spacing w:before="100" w:beforeAutospacing="1" w:after="100" w:afterAutospacing="1"/>
              <w:ind w:left="0" w:right="0" w:firstLine="0"/>
              <w:jc w:val="left"/>
              <w:rPr>
                <w:rFonts w:eastAsia="Times New Roman"/>
                <w:lang w:val="en-IN"/>
              </w:rPr>
            </w:pPr>
            <w:r>
              <w:rPr>
                <w:rFonts w:eastAsia="Times New Roman"/>
                <w:lang w:val="en-IN"/>
              </w:rPr>
              <w:t>Duration</w:t>
            </w:r>
          </w:p>
        </w:tc>
        <w:tc>
          <w:tcPr>
            <w:tcW w:w="1595" w:type="dxa"/>
          </w:tcPr>
          <w:p w14:paraId="6AB98B64" w14:textId="79605286" w:rsidR="0041008A" w:rsidRDefault="0041008A" w:rsidP="00A21A91">
            <w:pPr>
              <w:tabs>
                <w:tab w:val="clear" w:pos="793"/>
                <w:tab w:val="clear" w:pos="795"/>
              </w:tabs>
              <w:spacing w:before="100" w:beforeAutospacing="1" w:after="100" w:afterAutospacing="1"/>
              <w:ind w:left="0" w:right="0" w:firstLine="0"/>
              <w:jc w:val="left"/>
              <w:rPr>
                <w:rFonts w:eastAsia="Times New Roman"/>
                <w:lang w:val="en-IN"/>
              </w:rPr>
            </w:pPr>
            <w:r>
              <w:rPr>
                <w:rFonts w:eastAsia="Times New Roman"/>
                <w:lang w:val="en-IN"/>
              </w:rPr>
              <w:t>Time Bucket</w:t>
            </w:r>
          </w:p>
        </w:tc>
        <w:tc>
          <w:tcPr>
            <w:tcW w:w="6521" w:type="dxa"/>
          </w:tcPr>
          <w:p w14:paraId="01856C0C" w14:textId="77777777" w:rsidR="0041008A" w:rsidRPr="0041008A" w:rsidRDefault="0041008A" w:rsidP="0041008A">
            <w:pPr>
              <w:shd w:val="clear" w:color="auto" w:fill="FFFFFF"/>
              <w:tabs>
                <w:tab w:val="clear" w:pos="793"/>
                <w:tab w:val="clear" w:pos="795"/>
              </w:tabs>
              <w:spacing w:before="0" w:line="270" w:lineRule="atLeast"/>
              <w:ind w:left="0" w:right="0" w:firstLine="0"/>
              <w:jc w:val="left"/>
              <w:rPr>
                <w:rFonts w:ascii="Consolas" w:eastAsia="Times New Roman" w:hAnsi="Consolas" w:cs="Times New Roman"/>
                <w:color w:val="000000"/>
                <w:sz w:val="18"/>
                <w:szCs w:val="18"/>
                <w:lang w:val="en-IN"/>
              </w:rPr>
            </w:pPr>
            <w:r w:rsidRPr="0041008A">
              <w:rPr>
                <w:rFonts w:ascii="Consolas" w:eastAsia="Times New Roman" w:hAnsi="Consolas" w:cs="Times New Roman"/>
                <w:color w:val="000000"/>
                <w:sz w:val="18"/>
                <w:szCs w:val="18"/>
                <w:lang w:val="en-IN"/>
              </w:rPr>
              <w:t xml:space="preserve">Time Bucket = </w:t>
            </w:r>
          </w:p>
          <w:p w14:paraId="768EA893" w14:textId="77777777" w:rsidR="0041008A" w:rsidRPr="0041008A" w:rsidRDefault="0041008A" w:rsidP="0041008A">
            <w:pPr>
              <w:shd w:val="clear" w:color="auto" w:fill="FFFFFF"/>
              <w:tabs>
                <w:tab w:val="clear" w:pos="793"/>
                <w:tab w:val="clear" w:pos="795"/>
              </w:tabs>
              <w:spacing w:line="270" w:lineRule="atLeast"/>
              <w:ind w:left="0" w:right="0" w:firstLine="0"/>
              <w:jc w:val="left"/>
              <w:rPr>
                <w:rFonts w:ascii="Consolas" w:eastAsia="Times New Roman" w:hAnsi="Consolas" w:cs="Times New Roman"/>
                <w:color w:val="000000"/>
                <w:sz w:val="18"/>
                <w:szCs w:val="18"/>
                <w:lang w:val="en-IN"/>
              </w:rPr>
            </w:pPr>
            <w:r w:rsidRPr="0041008A">
              <w:rPr>
                <w:rFonts w:ascii="Consolas" w:eastAsia="Times New Roman" w:hAnsi="Consolas" w:cs="Times New Roman"/>
                <w:color w:val="0000FF"/>
                <w:sz w:val="18"/>
                <w:szCs w:val="18"/>
                <w:lang w:val="en-IN"/>
              </w:rPr>
              <w:t>VAR</w:t>
            </w:r>
            <w:r w:rsidRPr="0041008A">
              <w:rPr>
                <w:rFonts w:ascii="Consolas" w:eastAsia="Times New Roman" w:hAnsi="Consolas" w:cs="Times New Roman"/>
                <w:color w:val="000000"/>
                <w:sz w:val="18"/>
                <w:szCs w:val="18"/>
                <w:lang w:val="en-IN"/>
              </w:rPr>
              <w:t xml:space="preserve"> </w:t>
            </w:r>
            <w:r w:rsidRPr="0041008A">
              <w:rPr>
                <w:rFonts w:ascii="Consolas" w:eastAsia="Times New Roman" w:hAnsi="Consolas" w:cs="Times New Roman"/>
                <w:color w:val="008080"/>
                <w:sz w:val="18"/>
                <w:szCs w:val="18"/>
                <w:lang w:val="en-IN"/>
              </w:rPr>
              <w:t>StartHourText</w:t>
            </w:r>
            <w:r w:rsidRPr="0041008A">
              <w:rPr>
                <w:rFonts w:ascii="Consolas" w:eastAsia="Times New Roman" w:hAnsi="Consolas" w:cs="Times New Roman"/>
                <w:color w:val="000000"/>
                <w:sz w:val="18"/>
                <w:szCs w:val="18"/>
                <w:lang w:val="en-IN"/>
              </w:rPr>
              <w:t xml:space="preserve"> = </w:t>
            </w:r>
            <w:r w:rsidRPr="0041008A">
              <w:rPr>
                <w:rFonts w:ascii="Consolas" w:eastAsia="Times New Roman" w:hAnsi="Consolas" w:cs="Times New Roman"/>
                <w:color w:val="3165BB"/>
                <w:sz w:val="18"/>
                <w:szCs w:val="18"/>
                <w:lang w:val="en-IN"/>
              </w:rPr>
              <w:t>LEFT</w:t>
            </w:r>
            <w:r w:rsidRPr="0041008A">
              <w:rPr>
                <w:rFonts w:ascii="Consolas" w:eastAsia="Times New Roman" w:hAnsi="Consolas" w:cs="Times New Roman"/>
                <w:color w:val="000000"/>
                <w:sz w:val="18"/>
                <w:szCs w:val="18"/>
                <w:lang w:val="en-IN"/>
              </w:rPr>
              <w:t>(</w:t>
            </w:r>
            <w:r w:rsidRPr="0041008A">
              <w:rPr>
                <w:rFonts w:ascii="Consolas" w:eastAsia="Times New Roman" w:hAnsi="Consolas" w:cs="Times New Roman"/>
                <w:color w:val="001080"/>
                <w:sz w:val="18"/>
                <w:szCs w:val="18"/>
                <w:lang w:val="en-IN"/>
              </w:rPr>
              <w:t>'Duration'[duration]</w:t>
            </w:r>
            <w:r w:rsidRPr="0041008A">
              <w:rPr>
                <w:rFonts w:ascii="Consolas" w:eastAsia="Times New Roman" w:hAnsi="Consolas" w:cs="Times New Roman"/>
                <w:color w:val="000000"/>
                <w:sz w:val="18"/>
                <w:szCs w:val="18"/>
                <w:lang w:val="en-IN"/>
              </w:rPr>
              <w:t xml:space="preserve">, </w:t>
            </w:r>
            <w:r w:rsidRPr="0041008A">
              <w:rPr>
                <w:rFonts w:ascii="Consolas" w:eastAsia="Times New Roman" w:hAnsi="Consolas" w:cs="Times New Roman"/>
                <w:color w:val="3165BB"/>
                <w:sz w:val="18"/>
                <w:szCs w:val="18"/>
                <w:lang w:val="en-IN"/>
              </w:rPr>
              <w:t>FIND</w:t>
            </w:r>
            <w:r w:rsidRPr="0041008A">
              <w:rPr>
                <w:rFonts w:ascii="Consolas" w:eastAsia="Times New Roman" w:hAnsi="Consolas" w:cs="Times New Roman"/>
                <w:color w:val="000000"/>
                <w:sz w:val="18"/>
                <w:szCs w:val="18"/>
                <w:lang w:val="en-IN"/>
              </w:rPr>
              <w:t>(</w:t>
            </w:r>
            <w:r w:rsidRPr="0041008A">
              <w:rPr>
                <w:rFonts w:ascii="Consolas" w:eastAsia="Times New Roman" w:hAnsi="Consolas" w:cs="Times New Roman"/>
                <w:color w:val="A31515"/>
                <w:sz w:val="18"/>
                <w:szCs w:val="18"/>
                <w:lang w:val="en-IN"/>
              </w:rPr>
              <w:t>"-"</w:t>
            </w:r>
            <w:r w:rsidRPr="0041008A">
              <w:rPr>
                <w:rFonts w:ascii="Consolas" w:eastAsia="Times New Roman" w:hAnsi="Consolas" w:cs="Times New Roman"/>
                <w:color w:val="000000"/>
                <w:sz w:val="18"/>
                <w:szCs w:val="18"/>
                <w:lang w:val="en-IN"/>
              </w:rPr>
              <w:t xml:space="preserve">, </w:t>
            </w:r>
            <w:r w:rsidRPr="0041008A">
              <w:rPr>
                <w:rFonts w:ascii="Consolas" w:eastAsia="Times New Roman" w:hAnsi="Consolas" w:cs="Times New Roman"/>
                <w:color w:val="001080"/>
                <w:sz w:val="18"/>
                <w:szCs w:val="18"/>
                <w:lang w:val="en-IN"/>
              </w:rPr>
              <w:t>'Duration'[duration]</w:t>
            </w:r>
            <w:r w:rsidRPr="0041008A">
              <w:rPr>
                <w:rFonts w:ascii="Consolas" w:eastAsia="Times New Roman" w:hAnsi="Consolas" w:cs="Times New Roman"/>
                <w:color w:val="000000"/>
                <w:sz w:val="18"/>
                <w:szCs w:val="18"/>
                <w:lang w:val="en-IN"/>
              </w:rPr>
              <w:t xml:space="preserve">) - </w:t>
            </w:r>
            <w:r w:rsidRPr="0041008A">
              <w:rPr>
                <w:rFonts w:ascii="Consolas" w:eastAsia="Times New Roman" w:hAnsi="Consolas" w:cs="Times New Roman"/>
                <w:color w:val="098658"/>
                <w:sz w:val="18"/>
                <w:szCs w:val="18"/>
                <w:lang w:val="en-IN"/>
              </w:rPr>
              <w:t>1</w:t>
            </w:r>
            <w:r w:rsidRPr="0041008A">
              <w:rPr>
                <w:rFonts w:ascii="Consolas" w:eastAsia="Times New Roman" w:hAnsi="Consolas" w:cs="Times New Roman"/>
                <w:color w:val="000000"/>
                <w:sz w:val="18"/>
                <w:szCs w:val="18"/>
                <w:lang w:val="en-IN"/>
              </w:rPr>
              <w:t>)</w:t>
            </w:r>
          </w:p>
          <w:p w14:paraId="59E613A7" w14:textId="77777777" w:rsidR="0041008A" w:rsidRPr="0041008A" w:rsidRDefault="0041008A" w:rsidP="0041008A">
            <w:pPr>
              <w:shd w:val="clear" w:color="auto" w:fill="FFFFFF"/>
              <w:tabs>
                <w:tab w:val="clear" w:pos="793"/>
                <w:tab w:val="clear" w:pos="795"/>
              </w:tabs>
              <w:spacing w:line="270" w:lineRule="atLeast"/>
              <w:ind w:left="0" w:right="0" w:firstLine="0"/>
              <w:jc w:val="left"/>
              <w:rPr>
                <w:rFonts w:ascii="Consolas" w:eastAsia="Times New Roman" w:hAnsi="Consolas" w:cs="Times New Roman"/>
                <w:color w:val="000000"/>
                <w:sz w:val="18"/>
                <w:szCs w:val="18"/>
                <w:lang w:val="en-IN"/>
              </w:rPr>
            </w:pPr>
            <w:r w:rsidRPr="0041008A">
              <w:rPr>
                <w:rFonts w:ascii="Consolas" w:eastAsia="Times New Roman" w:hAnsi="Consolas" w:cs="Times New Roman"/>
                <w:color w:val="0000FF"/>
                <w:sz w:val="18"/>
                <w:szCs w:val="18"/>
                <w:lang w:val="en-IN"/>
              </w:rPr>
              <w:t>VAR</w:t>
            </w:r>
            <w:r w:rsidRPr="0041008A">
              <w:rPr>
                <w:rFonts w:ascii="Consolas" w:eastAsia="Times New Roman" w:hAnsi="Consolas" w:cs="Times New Roman"/>
                <w:color w:val="000000"/>
                <w:sz w:val="18"/>
                <w:szCs w:val="18"/>
                <w:lang w:val="en-IN"/>
              </w:rPr>
              <w:t xml:space="preserve"> </w:t>
            </w:r>
            <w:r w:rsidRPr="0041008A">
              <w:rPr>
                <w:rFonts w:ascii="Consolas" w:eastAsia="Times New Roman" w:hAnsi="Consolas" w:cs="Times New Roman"/>
                <w:color w:val="008080"/>
                <w:sz w:val="18"/>
                <w:szCs w:val="18"/>
                <w:lang w:val="en-IN"/>
              </w:rPr>
              <w:t>StartHour</w:t>
            </w:r>
            <w:r w:rsidRPr="0041008A">
              <w:rPr>
                <w:rFonts w:ascii="Consolas" w:eastAsia="Times New Roman" w:hAnsi="Consolas" w:cs="Times New Roman"/>
                <w:color w:val="000000"/>
                <w:sz w:val="18"/>
                <w:szCs w:val="18"/>
                <w:lang w:val="en-IN"/>
              </w:rPr>
              <w:t xml:space="preserve"> = </w:t>
            </w:r>
            <w:r w:rsidRPr="0041008A">
              <w:rPr>
                <w:rFonts w:ascii="Consolas" w:eastAsia="Times New Roman" w:hAnsi="Consolas" w:cs="Times New Roman"/>
                <w:color w:val="3165BB"/>
                <w:sz w:val="18"/>
                <w:szCs w:val="18"/>
                <w:lang w:val="en-IN"/>
              </w:rPr>
              <w:t>VALUE</w:t>
            </w:r>
            <w:r w:rsidRPr="0041008A">
              <w:rPr>
                <w:rFonts w:ascii="Consolas" w:eastAsia="Times New Roman" w:hAnsi="Consolas" w:cs="Times New Roman"/>
                <w:color w:val="000000"/>
                <w:sz w:val="18"/>
                <w:szCs w:val="18"/>
                <w:lang w:val="en-IN"/>
              </w:rPr>
              <w:t>(</w:t>
            </w:r>
            <w:r w:rsidRPr="0041008A">
              <w:rPr>
                <w:rFonts w:ascii="Consolas" w:eastAsia="Times New Roman" w:hAnsi="Consolas" w:cs="Times New Roman"/>
                <w:color w:val="008080"/>
                <w:sz w:val="18"/>
                <w:szCs w:val="18"/>
                <w:lang w:val="en-IN"/>
              </w:rPr>
              <w:t>StartHourText</w:t>
            </w:r>
            <w:r w:rsidRPr="0041008A">
              <w:rPr>
                <w:rFonts w:ascii="Consolas" w:eastAsia="Times New Roman" w:hAnsi="Consolas" w:cs="Times New Roman"/>
                <w:color w:val="000000"/>
                <w:sz w:val="18"/>
                <w:szCs w:val="18"/>
                <w:lang w:val="en-IN"/>
              </w:rPr>
              <w:t>)</w:t>
            </w:r>
          </w:p>
          <w:p w14:paraId="6A8CC39C" w14:textId="77777777" w:rsidR="0041008A" w:rsidRPr="0041008A" w:rsidRDefault="0041008A" w:rsidP="0041008A">
            <w:pPr>
              <w:shd w:val="clear" w:color="auto" w:fill="FFFFFF"/>
              <w:tabs>
                <w:tab w:val="clear" w:pos="793"/>
                <w:tab w:val="clear" w:pos="795"/>
              </w:tabs>
              <w:spacing w:line="270" w:lineRule="atLeast"/>
              <w:ind w:left="0" w:right="0" w:firstLine="0"/>
              <w:jc w:val="left"/>
              <w:rPr>
                <w:rFonts w:ascii="Consolas" w:eastAsia="Times New Roman" w:hAnsi="Consolas" w:cs="Times New Roman"/>
                <w:color w:val="000000"/>
                <w:sz w:val="18"/>
                <w:szCs w:val="18"/>
                <w:lang w:val="en-IN"/>
              </w:rPr>
            </w:pPr>
            <w:r w:rsidRPr="0041008A">
              <w:rPr>
                <w:rFonts w:ascii="Consolas" w:eastAsia="Times New Roman" w:hAnsi="Consolas" w:cs="Times New Roman"/>
                <w:color w:val="0000FF"/>
                <w:sz w:val="18"/>
                <w:szCs w:val="18"/>
                <w:lang w:val="en-IN"/>
              </w:rPr>
              <w:t>RETURN</w:t>
            </w:r>
          </w:p>
          <w:p w14:paraId="35391EA0" w14:textId="77777777" w:rsidR="0041008A" w:rsidRPr="0041008A" w:rsidRDefault="0041008A" w:rsidP="0041008A">
            <w:pPr>
              <w:shd w:val="clear" w:color="auto" w:fill="FFFFFF"/>
              <w:tabs>
                <w:tab w:val="clear" w:pos="793"/>
                <w:tab w:val="clear" w:pos="795"/>
              </w:tabs>
              <w:spacing w:line="270" w:lineRule="atLeast"/>
              <w:ind w:left="0" w:right="0" w:firstLine="0"/>
              <w:jc w:val="left"/>
              <w:rPr>
                <w:rFonts w:ascii="Consolas" w:eastAsia="Times New Roman" w:hAnsi="Consolas" w:cs="Times New Roman"/>
                <w:color w:val="000000"/>
                <w:sz w:val="18"/>
                <w:szCs w:val="18"/>
                <w:lang w:val="en-IN"/>
              </w:rPr>
            </w:pPr>
            <w:r w:rsidRPr="0041008A">
              <w:rPr>
                <w:rFonts w:ascii="Consolas" w:eastAsia="Times New Roman" w:hAnsi="Consolas" w:cs="Times New Roman"/>
                <w:color w:val="000000"/>
                <w:sz w:val="18"/>
                <w:szCs w:val="18"/>
                <w:lang w:val="en-IN"/>
              </w:rPr>
              <w:t xml:space="preserve">    </w:t>
            </w:r>
            <w:r w:rsidRPr="0041008A">
              <w:rPr>
                <w:rFonts w:ascii="Consolas" w:eastAsia="Times New Roman" w:hAnsi="Consolas" w:cs="Times New Roman"/>
                <w:color w:val="3165BB"/>
                <w:sz w:val="18"/>
                <w:szCs w:val="18"/>
                <w:lang w:val="en-IN"/>
              </w:rPr>
              <w:t>SWITCH</w:t>
            </w:r>
            <w:r w:rsidRPr="0041008A">
              <w:rPr>
                <w:rFonts w:ascii="Consolas" w:eastAsia="Times New Roman" w:hAnsi="Consolas" w:cs="Times New Roman"/>
                <w:color w:val="000000"/>
                <w:sz w:val="18"/>
                <w:szCs w:val="18"/>
                <w:lang w:val="en-IN"/>
              </w:rPr>
              <w:t>(</w:t>
            </w:r>
          </w:p>
          <w:p w14:paraId="6B58A9A1" w14:textId="77777777" w:rsidR="0041008A" w:rsidRPr="0041008A" w:rsidRDefault="0041008A" w:rsidP="0041008A">
            <w:pPr>
              <w:shd w:val="clear" w:color="auto" w:fill="FFFFFF"/>
              <w:tabs>
                <w:tab w:val="clear" w:pos="793"/>
                <w:tab w:val="clear" w:pos="795"/>
              </w:tabs>
              <w:spacing w:line="270" w:lineRule="atLeast"/>
              <w:ind w:left="0" w:right="0" w:firstLine="0"/>
              <w:jc w:val="left"/>
              <w:rPr>
                <w:rFonts w:ascii="Consolas" w:eastAsia="Times New Roman" w:hAnsi="Consolas" w:cs="Times New Roman"/>
                <w:color w:val="000000"/>
                <w:sz w:val="18"/>
                <w:szCs w:val="18"/>
                <w:lang w:val="en-IN"/>
              </w:rPr>
            </w:pPr>
            <w:r w:rsidRPr="0041008A">
              <w:rPr>
                <w:rFonts w:ascii="Consolas" w:eastAsia="Times New Roman" w:hAnsi="Consolas" w:cs="Times New Roman"/>
                <w:color w:val="000000"/>
                <w:sz w:val="18"/>
                <w:szCs w:val="18"/>
                <w:lang w:val="en-IN"/>
              </w:rPr>
              <w:t xml:space="preserve">        </w:t>
            </w:r>
            <w:r w:rsidRPr="0041008A">
              <w:rPr>
                <w:rFonts w:ascii="Consolas" w:eastAsia="Times New Roman" w:hAnsi="Consolas" w:cs="Times New Roman"/>
                <w:color w:val="3165BB"/>
                <w:sz w:val="18"/>
                <w:szCs w:val="18"/>
                <w:lang w:val="en-IN"/>
              </w:rPr>
              <w:t>TRUE</w:t>
            </w:r>
            <w:r w:rsidRPr="0041008A">
              <w:rPr>
                <w:rFonts w:ascii="Consolas" w:eastAsia="Times New Roman" w:hAnsi="Consolas" w:cs="Times New Roman"/>
                <w:color w:val="000000"/>
                <w:sz w:val="18"/>
                <w:szCs w:val="18"/>
                <w:lang w:val="en-IN"/>
              </w:rPr>
              <w:t>(),</w:t>
            </w:r>
          </w:p>
          <w:p w14:paraId="43706698" w14:textId="77777777" w:rsidR="0041008A" w:rsidRPr="0041008A" w:rsidRDefault="0041008A" w:rsidP="0041008A">
            <w:pPr>
              <w:shd w:val="clear" w:color="auto" w:fill="FFFFFF"/>
              <w:tabs>
                <w:tab w:val="clear" w:pos="793"/>
                <w:tab w:val="clear" w:pos="795"/>
              </w:tabs>
              <w:spacing w:line="270" w:lineRule="atLeast"/>
              <w:ind w:left="0" w:right="0" w:firstLine="0"/>
              <w:jc w:val="left"/>
              <w:rPr>
                <w:rFonts w:ascii="Consolas" w:eastAsia="Times New Roman" w:hAnsi="Consolas" w:cs="Times New Roman"/>
                <w:color w:val="000000"/>
                <w:sz w:val="18"/>
                <w:szCs w:val="18"/>
                <w:lang w:val="en-IN"/>
              </w:rPr>
            </w:pPr>
            <w:r w:rsidRPr="0041008A">
              <w:rPr>
                <w:rFonts w:ascii="Consolas" w:eastAsia="Times New Roman" w:hAnsi="Consolas" w:cs="Times New Roman"/>
                <w:color w:val="000000"/>
                <w:sz w:val="18"/>
                <w:szCs w:val="18"/>
                <w:lang w:val="en-IN"/>
              </w:rPr>
              <w:t xml:space="preserve">        </w:t>
            </w:r>
            <w:r w:rsidRPr="0041008A">
              <w:rPr>
                <w:rFonts w:ascii="Consolas" w:eastAsia="Times New Roman" w:hAnsi="Consolas" w:cs="Times New Roman"/>
                <w:color w:val="008080"/>
                <w:sz w:val="18"/>
                <w:szCs w:val="18"/>
                <w:lang w:val="en-IN"/>
              </w:rPr>
              <w:t>StartHour</w:t>
            </w:r>
            <w:r w:rsidRPr="0041008A">
              <w:rPr>
                <w:rFonts w:ascii="Consolas" w:eastAsia="Times New Roman" w:hAnsi="Consolas" w:cs="Times New Roman"/>
                <w:color w:val="000000"/>
                <w:sz w:val="18"/>
                <w:szCs w:val="18"/>
                <w:lang w:val="en-IN"/>
              </w:rPr>
              <w:t xml:space="preserve"> &gt;= </w:t>
            </w:r>
            <w:r w:rsidRPr="0041008A">
              <w:rPr>
                <w:rFonts w:ascii="Consolas" w:eastAsia="Times New Roman" w:hAnsi="Consolas" w:cs="Times New Roman"/>
                <w:color w:val="098658"/>
                <w:sz w:val="18"/>
                <w:szCs w:val="18"/>
                <w:lang w:val="en-IN"/>
              </w:rPr>
              <w:t>0</w:t>
            </w:r>
            <w:r w:rsidRPr="0041008A">
              <w:rPr>
                <w:rFonts w:ascii="Consolas" w:eastAsia="Times New Roman" w:hAnsi="Consolas" w:cs="Times New Roman"/>
                <w:color w:val="000000"/>
                <w:sz w:val="18"/>
                <w:szCs w:val="18"/>
                <w:lang w:val="en-IN"/>
              </w:rPr>
              <w:t xml:space="preserve"> &amp;&amp; </w:t>
            </w:r>
            <w:r w:rsidRPr="0041008A">
              <w:rPr>
                <w:rFonts w:ascii="Consolas" w:eastAsia="Times New Roman" w:hAnsi="Consolas" w:cs="Times New Roman"/>
                <w:color w:val="008080"/>
                <w:sz w:val="18"/>
                <w:szCs w:val="18"/>
                <w:lang w:val="en-IN"/>
              </w:rPr>
              <w:t>StartHour</w:t>
            </w:r>
            <w:r w:rsidRPr="0041008A">
              <w:rPr>
                <w:rFonts w:ascii="Consolas" w:eastAsia="Times New Roman" w:hAnsi="Consolas" w:cs="Times New Roman"/>
                <w:color w:val="000000"/>
                <w:sz w:val="18"/>
                <w:szCs w:val="18"/>
                <w:lang w:val="en-IN"/>
              </w:rPr>
              <w:t xml:space="preserve"> &lt; </w:t>
            </w:r>
            <w:r w:rsidRPr="0041008A">
              <w:rPr>
                <w:rFonts w:ascii="Consolas" w:eastAsia="Times New Roman" w:hAnsi="Consolas" w:cs="Times New Roman"/>
                <w:color w:val="098658"/>
                <w:sz w:val="18"/>
                <w:szCs w:val="18"/>
                <w:lang w:val="en-IN"/>
              </w:rPr>
              <w:t>6</w:t>
            </w:r>
            <w:r w:rsidRPr="0041008A">
              <w:rPr>
                <w:rFonts w:ascii="Consolas" w:eastAsia="Times New Roman" w:hAnsi="Consolas" w:cs="Times New Roman"/>
                <w:color w:val="000000"/>
                <w:sz w:val="18"/>
                <w:szCs w:val="18"/>
                <w:lang w:val="en-IN"/>
              </w:rPr>
              <w:t xml:space="preserve">, </w:t>
            </w:r>
            <w:r w:rsidRPr="0041008A">
              <w:rPr>
                <w:rFonts w:ascii="Consolas" w:eastAsia="Times New Roman" w:hAnsi="Consolas" w:cs="Times New Roman"/>
                <w:color w:val="A31515"/>
                <w:sz w:val="18"/>
                <w:szCs w:val="18"/>
                <w:lang w:val="en-IN"/>
              </w:rPr>
              <w:t>"Early Morning"</w:t>
            </w:r>
            <w:r w:rsidRPr="0041008A">
              <w:rPr>
                <w:rFonts w:ascii="Consolas" w:eastAsia="Times New Roman" w:hAnsi="Consolas" w:cs="Times New Roman"/>
                <w:color w:val="000000"/>
                <w:sz w:val="18"/>
                <w:szCs w:val="18"/>
                <w:lang w:val="en-IN"/>
              </w:rPr>
              <w:t>,</w:t>
            </w:r>
          </w:p>
          <w:p w14:paraId="4A1CBEA4" w14:textId="77777777" w:rsidR="0041008A" w:rsidRPr="0041008A" w:rsidRDefault="0041008A" w:rsidP="0041008A">
            <w:pPr>
              <w:shd w:val="clear" w:color="auto" w:fill="FFFFFF"/>
              <w:tabs>
                <w:tab w:val="clear" w:pos="793"/>
                <w:tab w:val="clear" w:pos="795"/>
              </w:tabs>
              <w:spacing w:line="270" w:lineRule="atLeast"/>
              <w:ind w:left="0" w:right="0" w:firstLine="0"/>
              <w:jc w:val="left"/>
              <w:rPr>
                <w:rFonts w:ascii="Consolas" w:eastAsia="Times New Roman" w:hAnsi="Consolas" w:cs="Times New Roman"/>
                <w:color w:val="000000"/>
                <w:sz w:val="18"/>
                <w:szCs w:val="18"/>
                <w:lang w:val="en-IN"/>
              </w:rPr>
            </w:pPr>
            <w:r w:rsidRPr="0041008A">
              <w:rPr>
                <w:rFonts w:ascii="Consolas" w:eastAsia="Times New Roman" w:hAnsi="Consolas" w:cs="Times New Roman"/>
                <w:color w:val="000000"/>
                <w:sz w:val="18"/>
                <w:szCs w:val="18"/>
                <w:lang w:val="en-IN"/>
              </w:rPr>
              <w:t xml:space="preserve">        </w:t>
            </w:r>
            <w:r w:rsidRPr="0041008A">
              <w:rPr>
                <w:rFonts w:ascii="Consolas" w:eastAsia="Times New Roman" w:hAnsi="Consolas" w:cs="Times New Roman"/>
                <w:color w:val="008080"/>
                <w:sz w:val="18"/>
                <w:szCs w:val="18"/>
                <w:lang w:val="en-IN"/>
              </w:rPr>
              <w:t>StartHour</w:t>
            </w:r>
            <w:r w:rsidRPr="0041008A">
              <w:rPr>
                <w:rFonts w:ascii="Consolas" w:eastAsia="Times New Roman" w:hAnsi="Consolas" w:cs="Times New Roman"/>
                <w:color w:val="000000"/>
                <w:sz w:val="18"/>
                <w:szCs w:val="18"/>
                <w:lang w:val="en-IN"/>
              </w:rPr>
              <w:t xml:space="preserve"> &gt;= </w:t>
            </w:r>
            <w:r w:rsidRPr="0041008A">
              <w:rPr>
                <w:rFonts w:ascii="Consolas" w:eastAsia="Times New Roman" w:hAnsi="Consolas" w:cs="Times New Roman"/>
                <w:color w:val="098658"/>
                <w:sz w:val="18"/>
                <w:szCs w:val="18"/>
                <w:lang w:val="en-IN"/>
              </w:rPr>
              <w:t>6</w:t>
            </w:r>
            <w:r w:rsidRPr="0041008A">
              <w:rPr>
                <w:rFonts w:ascii="Consolas" w:eastAsia="Times New Roman" w:hAnsi="Consolas" w:cs="Times New Roman"/>
                <w:color w:val="000000"/>
                <w:sz w:val="18"/>
                <w:szCs w:val="18"/>
                <w:lang w:val="en-IN"/>
              </w:rPr>
              <w:t xml:space="preserve"> &amp;&amp; </w:t>
            </w:r>
            <w:r w:rsidRPr="0041008A">
              <w:rPr>
                <w:rFonts w:ascii="Consolas" w:eastAsia="Times New Roman" w:hAnsi="Consolas" w:cs="Times New Roman"/>
                <w:color w:val="008080"/>
                <w:sz w:val="18"/>
                <w:szCs w:val="18"/>
                <w:lang w:val="en-IN"/>
              </w:rPr>
              <w:t>StartHour</w:t>
            </w:r>
            <w:r w:rsidRPr="0041008A">
              <w:rPr>
                <w:rFonts w:ascii="Consolas" w:eastAsia="Times New Roman" w:hAnsi="Consolas" w:cs="Times New Roman"/>
                <w:color w:val="000000"/>
                <w:sz w:val="18"/>
                <w:szCs w:val="18"/>
                <w:lang w:val="en-IN"/>
              </w:rPr>
              <w:t xml:space="preserve"> &lt; </w:t>
            </w:r>
            <w:r w:rsidRPr="0041008A">
              <w:rPr>
                <w:rFonts w:ascii="Consolas" w:eastAsia="Times New Roman" w:hAnsi="Consolas" w:cs="Times New Roman"/>
                <w:color w:val="098658"/>
                <w:sz w:val="18"/>
                <w:szCs w:val="18"/>
                <w:lang w:val="en-IN"/>
              </w:rPr>
              <w:t>10</w:t>
            </w:r>
            <w:r w:rsidRPr="0041008A">
              <w:rPr>
                <w:rFonts w:ascii="Consolas" w:eastAsia="Times New Roman" w:hAnsi="Consolas" w:cs="Times New Roman"/>
                <w:color w:val="000000"/>
                <w:sz w:val="18"/>
                <w:szCs w:val="18"/>
                <w:lang w:val="en-IN"/>
              </w:rPr>
              <w:t xml:space="preserve">, </w:t>
            </w:r>
            <w:r w:rsidRPr="0041008A">
              <w:rPr>
                <w:rFonts w:ascii="Consolas" w:eastAsia="Times New Roman" w:hAnsi="Consolas" w:cs="Times New Roman"/>
                <w:color w:val="A31515"/>
                <w:sz w:val="18"/>
                <w:szCs w:val="18"/>
                <w:lang w:val="en-IN"/>
              </w:rPr>
              <w:t>"Morning"</w:t>
            </w:r>
            <w:r w:rsidRPr="0041008A">
              <w:rPr>
                <w:rFonts w:ascii="Consolas" w:eastAsia="Times New Roman" w:hAnsi="Consolas" w:cs="Times New Roman"/>
                <w:color w:val="000000"/>
                <w:sz w:val="18"/>
                <w:szCs w:val="18"/>
                <w:lang w:val="en-IN"/>
              </w:rPr>
              <w:t>,</w:t>
            </w:r>
          </w:p>
          <w:p w14:paraId="4BCA8939" w14:textId="77777777" w:rsidR="0041008A" w:rsidRPr="0041008A" w:rsidRDefault="0041008A" w:rsidP="0041008A">
            <w:pPr>
              <w:shd w:val="clear" w:color="auto" w:fill="FFFFFF"/>
              <w:tabs>
                <w:tab w:val="clear" w:pos="793"/>
                <w:tab w:val="clear" w:pos="795"/>
              </w:tabs>
              <w:spacing w:line="270" w:lineRule="atLeast"/>
              <w:ind w:left="0" w:right="0" w:firstLine="0"/>
              <w:jc w:val="left"/>
              <w:rPr>
                <w:rFonts w:ascii="Consolas" w:eastAsia="Times New Roman" w:hAnsi="Consolas" w:cs="Times New Roman"/>
                <w:color w:val="000000"/>
                <w:sz w:val="18"/>
                <w:szCs w:val="18"/>
                <w:lang w:val="en-IN"/>
              </w:rPr>
            </w:pPr>
            <w:r w:rsidRPr="0041008A">
              <w:rPr>
                <w:rFonts w:ascii="Consolas" w:eastAsia="Times New Roman" w:hAnsi="Consolas" w:cs="Times New Roman"/>
                <w:color w:val="000000"/>
                <w:sz w:val="18"/>
                <w:szCs w:val="18"/>
                <w:lang w:val="en-IN"/>
              </w:rPr>
              <w:t xml:space="preserve">        </w:t>
            </w:r>
            <w:r w:rsidRPr="0041008A">
              <w:rPr>
                <w:rFonts w:ascii="Consolas" w:eastAsia="Times New Roman" w:hAnsi="Consolas" w:cs="Times New Roman"/>
                <w:color w:val="008080"/>
                <w:sz w:val="18"/>
                <w:szCs w:val="18"/>
                <w:lang w:val="en-IN"/>
              </w:rPr>
              <w:t>StartHour</w:t>
            </w:r>
            <w:r w:rsidRPr="0041008A">
              <w:rPr>
                <w:rFonts w:ascii="Consolas" w:eastAsia="Times New Roman" w:hAnsi="Consolas" w:cs="Times New Roman"/>
                <w:color w:val="000000"/>
                <w:sz w:val="18"/>
                <w:szCs w:val="18"/>
                <w:lang w:val="en-IN"/>
              </w:rPr>
              <w:t xml:space="preserve"> &gt;= </w:t>
            </w:r>
            <w:r w:rsidRPr="0041008A">
              <w:rPr>
                <w:rFonts w:ascii="Consolas" w:eastAsia="Times New Roman" w:hAnsi="Consolas" w:cs="Times New Roman"/>
                <w:color w:val="098658"/>
                <w:sz w:val="18"/>
                <w:szCs w:val="18"/>
                <w:lang w:val="en-IN"/>
              </w:rPr>
              <w:t>10</w:t>
            </w:r>
            <w:r w:rsidRPr="0041008A">
              <w:rPr>
                <w:rFonts w:ascii="Consolas" w:eastAsia="Times New Roman" w:hAnsi="Consolas" w:cs="Times New Roman"/>
                <w:color w:val="000000"/>
                <w:sz w:val="18"/>
                <w:szCs w:val="18"/>
                <w:lang w:val="en-IN"/>
              </w:rPr>
              <w:t xml:space="preserve"> &amp;&amp; </w:t>
            </w:r>
            <w:r w:rsidRPr="0041008A">
              <w:rPr>
                <w:rFonts w:ascii="Consolas" w:eastAsia="Times New Roman" w:hAnsi="Consolas" w:cs="Times New Roman"/>
                <w:color w:val="008080"/>
                <w:sz w:val="18"/>
                <w:szCs w:val="18"/>
                <w:lang w:val="en-IN"/>
              </w:rPr>
              <w:t>StartHour</w:t>
            </w:r>
            <w:r w:rsidRPr="0041008A">
              <w:rPr>
                <w:rFonts w:ascii="Consolas" w:eastAsia="Times New Roman" w:hAnsi="Consolas" w:cs="Times New Roman"/>
                <w:color w:val="000000"/>
                <w:sz w:val="18"/>
                <w:szCs w:val="18"/>
                <w:lang w:val="en-IN"/>
              </w:rPr>
              <w:t xml:space="preserve"> &lt; </w:t>
            </w:r>
            <w:r w:rsidRPr="0041008A">
              <w:rPr>
                <w:rFonts w:ascii="Consolas" w:eastAsia="Times New Roman" w:hAnsi="Consolas" w:cs="Times New Roman"/>
                <w:color w:val="098658"/>
                <w:sz w:val="18"/>
                <w:szCs w:val="18"/>
                <w:lang w:val="en-IN"/>
              </w:rPr>
              <w:t>14</w:t>
            </w:r>
            <w:r w:rsidRPr="0041008A">
              <w:rPr>
                <w:rFonts w:ascii="Consolas" w:eastAsia="Times New Roman" w:hAnsi="Consolas" w:cs="Times New Roman"/>
                <w:color w:val="000000"/>
                <w:sz w:val="18"/>
                <w:szCs w:val="18"/>
                <w:lang w:val="en-IN"/>
              </w:rPr>
              <w:t xml:space="preserve">, </w:t>
            </w:r>
            <w:r w:rsidRPr="0041008A">
              <w:rPr>
                <w:rFonts w:ascii="Consolas" w:eastAsia="Times New Roman" w:hAnsi="Consolas" w:cs="Times New Roman"/>
                <w:color w:val="A31515"/>
                <w:sz w:val="18"/>
                <w:szCs w:val="18"/>
                <w:lang w:val="en-IN"/>
              </w:rPr>
              <w:t>"Midday"</w:t>
            </w:r>
            <w:r w:rsidRPr="0041008A">
              <w:rPr>
                <w:rFonts w:ascii="Consolas" w:eastAsia="Times New Roman" w:hAnsi="Consolas" w:cs="Times New Roman"/>
                <w:color w:val="000000"/>
                <w:sz w:val="18"/>
                <w:szCs w:val="18"/>
                <w:lang w:val="en-IN"/>
              </w:rPr>
              <w:t>,</w:t>
            </w:r>
          </w:p>
          <w:p w14:paraId="33FF1BE9" w14:textId="77777777" w:rsidR="0041008A" w:rsidRPr="0041008A" w:rsidRDefault="0041008A" w:rsidP="0041008A">
            <w:pPr>
              <w:shd w:val="clear" w:color="auto" w:fill="FFFFFF"/>
              <w:tabs>
                <w:tab w:val="clear" w:pos="793"/>
                <w:tab w:val="clear" w:pos="795"/>
              </w:tabs>
              <w:spacing w:line="270" w:lineRule="atLeast"/>
              <w:ind w:left="0" w:right="0" w:firstLine="0"/>
              <w:jc w:val="left"/>
              <w:rPr>
                <w:rFonts w:ascii="Consolas" w:eastAsia="Times New Roman" w:hAnsi="Consolas" w:cs="Times New Roman"/>
                <w:color w:val="000000"/>
                <w:sz w:val="18"/>
                <w:szCs w:val="18"/>
                <w:lang w:val="en-IN"/>
              </w:rPr>
            </w:pPr>
            <w:r w:rsidRPr="0041008A">
              <w:rPr>
                <w:rFonts w:ascii="Consolas" w:eastAsia="Times New Roman" w:hAnsi="Consolas" w:cs="Times New Roman"/>
                <w:color w:val="000000"/>
                <w:sz w:val="18"/>
                <w:szCs w:val="18"/>
                <w:lang w:val="en-IN"/>
              </w:rPr>
              <w:t xml:space="preserve">        </w:t>
            </w:r>
            <w:r w:rsidRPr="0041008A">
              <w:rPr>
                <w:rFonts w:ascii="Consolas" w:eastAsia="Times New Roman" w:hAnsi="Consolas" w:cs="Times New Roman"/>
                <w:color w:val="008080"/>
                <w:sz w:val="18"/>
                <w:szCs w:val="18"/>
                <w:lang w:val="en-IN"/>
              </w:rPr>
              <w:t>StartHour</w:t>
            </w:r>
            <w:r w:rsidRPr="0041008A">
              <w:rPr>
                <w:rFonts w:ascii="Consolas" w:eastAsia="Times New Roman" w:hAnsi="Consolas" w:cs="Times New Roman"/>
                <w:color w:val="000000"/>
                <w:sz w:val="18"/>
                <w:szCs w:val="18"/>
                <w:lang w:val="en-IN"/>
              </w:rPr>
              <w:t xml:space="preserve"> &gt;= </w:t>
            </w:r>
            <w:r w:rsidRPr="0041008A">
              <w:rPr>
                <w:rFonts w:ascii="Consolas" w:eastAsia="Times New Roman" w:hAnsi="Consolas" w:cs="Times New Roman"/>
                <w:color w:val="098658"/>
                <w:sz w:val="18"/>
                <w:szCs w:val="18"/>
                <w:lang w:val="en-IN"/>
              </w:rPr>
              <w:t>14</w:t>
            </w:r>
            <w:r w:rsidRPr="0041008A">
              <w:rPr>
                <w:rFonts w:ascii="Consolas" w:eastAsia="Times New Roman" w:hAnsi="Consolas" w:cs="Times New Roman"/>
                <w:color w:val="000000"/>
                <w:sz w:val="18"/>
                <w:szCs w:val="18"/>
                <w:lang w:val="en-IN"/>
              </w:rPr>
              <w:t xml:space="preserve"> &amp;&amp; </w:t>
            </w:r>
            <w:r w:rsidRPr="0041008A">
              <w:rPr>
                <w:rFonts w:ascii="Consolas" w:eastAsia="Times New Roman" w:hAnsi="Consolas" w:cs="Times New Roman"/>
                <w:color w:val="008080"/>
                <w:sz w:val="18"/>
                <w:szCs w:val="18"/>
                <w:lang w:val="en-IN"/>
              </w:rPr>
              <w:t>StartHour</w:t>
            </w:r>
            <w:r w:rsidRPr="0041008A">
              <w:rPr>
                <w:rFonts w:ascii="Consolas" w:eastAsia="Times New Roman" w:hAnsi="Consolas" w:cs="Times New Roman"/>
                <w:color w:val="000000"/>
                <w:sz w:val="18"/>
                <w:szCs w:val="18"/>
                <w:lang w:val="en-IN"/>
              </w:rPr>
              <w:t xml:space="preserve"> &lt; </w:t>
            </w:r>
            <w:r w:rsidRPr="0041008A">
              <w:rPr>
                <w:rFonts w:ascii="Consolas" w:eastAsia="Times New Roman" w:hAnsi="Consolas" w:cs="Times New Roman"/>
                <w:color w:val="098658"/>
                <w:sz w:val="18"/>
                <w:szCs w:val="18"/>
                <w:lang w:val="en-IN"/>
              </w:rPr>
              <w:t>18</w:t>
            </w:r>
            <w:r w:rsidRPr="0041008A">
              <w:rPr>
                <w:rFonts w:ascii="Consolas" w:eastAsia="Times New Roman" w:hAnsi="Consolas" w:cs="Times New Roman"/>
                <w:color w:val="000000"/>
                <w:sz w:val="18"/>
                <w:szCs w:val="18"/>
                <w:lang w:val="en-IN"/>
              </w:rPr>
              <w:t xml:space="preserve">, </w:t>
            </w:r>
            <w:r w:rsidRPr="0041008A">
              <w:rPr>
                <w:rFonts w:ascii="Consolas" w:eastAsia="Times New Roman" w:hAnsi="Consolas" w:cs="Times New Roman"/>
                <w:color w:val="A31515"/>
                <w:sz w:val="18"/>
                <w:szCs w:val="18"/>
                <w:lang w:val="en-IN"/>
              </w:rPr>
              <w:t>"Afternoon"</w:t>
            </w:r>
            <w:r w:rsidRPr="0041008A">
              <w:rPr>
                <w:rFonts w:ascii="Consolas" w:eastAsia="Times New Roman" w:hAnsi="Consolas" w:cs="Times New Roman"/>
                <w:color w:val="000000"/>
                <w:sz w:val="18"/>
                <w:szCs w:val="18"/>
                <w:lang w:val="en-IN"/>
              </w:rPr>
              <w:t>,</w:t>
            </w:r>
          </w:p>
          <w:p w14:paraId="5CDE8911" w14:textId="77777777" w:rsidR="0041008A" w:rsidRPr="0041008A" w:rsidRDefault="0041008A" w:rsidP="0041008A">
            <w:pPr>
              <w:shd w:val="clear" w:color="auto" w:fill="FFFFFF"/>
              <w:tabs>
                <w:tab w:val="clear" w:pos="793"/>
                <w:tab w:val="clear" w:pos="795"/>
              </w:tabs>
              <w:spacing w:line="270" w:lineRule="atLeast"/>
              <w:ind w:left="0" w:right="0" w:firstLine="0"/>
              <w:jc w:val="left"/>
              <w:rPr>
                <w:rFonts w:ascii="Consolas" w:eastAsia="Times New Roman" w:hAnsi="Consolas" w:cs="Times New Roman"/>
                <w:color w:val="000000"/>
                <w:sz w:val="18"/>
                <w:szCs w:val="18"/>
                <w:lang w:val="en-IN"/>
              </w:rPr>
            </w:pPr>
            <w:r w:rsidRPr="0041008A">
              <w:rPr>
                <w:rFonts w:ascii="Consolas" w:eastAsia="Times New Roman" w:hAnsi="Consolas" w:cs="Times New Roman"/>
                <w:color w:val="000000"/>
                <w:sz w:val="18"/>
                <w:szCs w:val="18"/>
                <w:lang w:val="en-IN"/>
              </w:rPr>
              <w:t xml:space="preserve">        </w:t>
            </w:r>
            <w:r w:rsidRPr="0041008A">
              <w:rPr>
                <w:rFonts w:ascii="Consolas" w:eastAsia="Times New Roman" w:hAnsi="Consolas" w:cs="Times New Roman"/>
                <w:color w:val="008080"/>
                <w:sz w:val="18"/>
                <w:szCs w:val="18"/>
                <w:lang w:val="en-IN"/>
              </w:rPr>
              <w:t>StartHour</w:t>
            </w:r>
            <w:r w:rsidRPr="0041008A">
              <w:rPr>
                <w:rFonts w:ascii="Consolas" w:eastAsia="Times New Roman" w:hAnsi="Consolas" w:cs="Times New Roman"/>
                <w:color w:val="000000"/>
                <w:sz w:val="18"/>
                <w:szCs w:val="18"/>
                <w:lang w:val="en-IN"/>
              </w:rPr>
              <w:t xml:space="preserve"> &gt;= </w:t>
            </w:r>
            <w:r w:rsidRPr="0041008A">
              <w:rPr>
                <w:rFonts w:ascii="Consolas" w:eastAsia="Times New Roman" w:hAnsi="Consolas" w:cs="Times New Roman"/>
                <w:color w:val="098658"/>
                <w:sz w:val="18"/>
                <w:szCs w:val="18"/>
                <w:lang w:val="en-IN"/>
              </w:rPr>
              <w:t>18</w:t>
            </w:r>
            <w:r w:rsidRPr="0041008A">
              <w:rPr>
                <w:rFonts w:ascii="Consolas" w:eastAsia="Times New Roman" w:hAnsi="Consolas" w:cs="Times New Roman"/>
                <w:color w:val="000000"/>
                <w:sz w:val="18"/>
                <w:szCs w:val="18"/>
                <w:lang w:val="en-IN"/>
              </w:rPr>
              <w:t xml:space="preserve"> &amp;&amp; </w:t>
            </w:r>
            <w:r w:rsidRPr="0041008A">
              <w:rPr>
                <w:rFonts w:ascii="Consolas" w:eastAsia="Times New Roman" w:hAnsi="Consolas" w:cs="Times New Roman"/>
                <w:color w:val="008080"/>
                <w:sz w:val="18"/>
                <w:szCs w:val="18"/>
                <w:lang w:val="en-IN"/>
              </w:rPr>
              <w:t>StartHour</w:t>
            </w:r>
            <w:r w:rsidRPr="0041008A">
              <w:rPr>
                <w:rFonts w:ascii="Consolas" w:eastAsia="Times New Roman" w:hAnsi="Consolas" w:cs="Times New Roman"/>
                <w:color w:val="000000"/>
                <w:sz w:val="18"/>
                <w:szCs w:val="18"/>
                <w:lang w:val="en-IN"/>
              </w:rPr>
              <w:t xml:space="preserve"> &lt; </w:t>
            </w:r>
            <w:r w:rsidRPr="0041008A">
              <w:rPr>
                <w:rFonts w:ascii="Consolas" w:eastAsia="Times New Roman" w:hAnsi="Consolas" w:cs="Times New Roman"/>
                <w:color w:val="098658"/>
                <w:sz w:val="18"/>
                <w:szCs w:val="18"/>
                <w:lang w:val="en-IN"/>
              </w:rPr>
              <w:t>22</w:t>
            </w:r>
            <w:r w:rsidRPr="0041008A">
              <w:rPr>
                <w:rFonts w:ascii="Consolas" w:eastAsia="Times New Roman" w:hAnsi="Consolas" w:cs="Times New Roman"/>
                <w:color w:val="000000"/>
                <w:sz w:val="18"/>
                <w:szCs w:val="18"/>
                <w:lang w:val="en-IN"/>
              </w:rPr>
              <w:t xml:space="preserve">, </w:t>
            </w:r>
            <w:r w:rsidRPr="0041008A">
              <w:rPr>
                <w:rFonts w:ascii="Consolas" w:eastAsia="Times New Roman" w:hAnsi="Consolas" w:cs="Times New Roman"/>
                <w:color w:val="A31515"/>
                <w:sz w:val="18"/>
                <w:szCs w:val="18"/>
                <w:lang w:val="en-IN"/>
              </w:rPr>
              <w:t>"Evening"</w:t>
            </w:r>
            <w:r w:rsidRPr="0041008A">
              <w:rPr>
                <w:rFonts w:ascii="Consolas" w:eastAsia="Times New Roman" w:hAnsi="Consolas" w:cs="Times New Roman"/>
                <w:color w:val="000000"/>
                <w:sz w:val="18"/>
                <w:szCs w:val="18"/>
                <w:lang w:val="en-IN"/>
              </w:rPr>
              <w:t>,</w:t>
            </w:r>
          </w:p>
          <w:p w14:paraId="603D3FB2" w14:textId="77777777" w:rsidR="0041008A" w:rsidRPr="0041008A" w:rsidRDefault="0041008A" w:rsidP="0041008A">
            <w:pPr>
              <w:shd w:val="clear" w:color="auto" w:fill="FFFFFF"/>
              <w:tabs>
                <w:tab w:val="clear" w:pos="793"/>
                <w:tab w:val="clear" w:pos="795"/>
              </w:tabs>
              <w:spacing w:line="270" w:lineRule="atLeast"/>
              <w:ind w:left="0" w:right="0" w:firstLine="0"/>
              <w:jc w:val="left"/>
              <w:rPr>
                <w:rFonts w:ascii="Consolas" w:eastAsia="Times New Roman" w:hAnsi="Consolas" w:cs="Times New Roman"/>
                <w:color w:val="000000"/>
                <w:sz w:val="18"/>
                <w:szCs w:val="18"/>
                <w:lang w:val="en-IN"/>
              </w:rPr>
            </w:pPr>
            <w:r w:rsidRPr="0041008A">
              <w:rPr>
                <w:rFonts w:ascii="Consolas" w:eastAsia="Times New Roman" w:hAnsi="Consolas" w:cs="Times New Roman"/>
                <w:color w:val="000000"/>
                <w:sz w:val="18"/>
                <w:szCs w:val="18"/>
                <w:lang w:val="en-IN"/>
              </w:rPr>
              <w:t xml:space="preserve">        </w:t>
            </w:r>
            <w:r w:rsidRPr="0041008A">
              <w:rPr>
                <w:rFonts w:ascii="Consolas" w:eastAsia="Times New Roman" w:hAnsi="Consolas" w:cs="Times New Roman"/>
                <w:color w:val="A31515"/>
                <w:sz w:val="18"/>
                <w:szCs w:val="18"/>
                <w:lang w:val="en-IN"/>
              </w:rPr>
              <w:t>"Night"</w:t>
            </w:r>
            <w:r w:rsidRPr="0041008A">
              <w:rPr>
                <w:rFonts w:ascii="Consolas" w:eastAsia="Times New Roman" w:hAnsi="Consolas" w:cs="Times New Roman"/>
                <w:color w:val="000000"/>
                <w:sz w:val="18"/>
                <w:szCs w:val="18"/>
                <w:lang w:val="en-IN"/>
              </w:rPr>
              <w:t xml:space="preserve"> </w:t>
            </w:r>
          </w:p>
          <w:p w14:paraId="28C1666F" w14:textId="77777777" w:rsidR="0041008A" w:rsidRPr="0041008A" w:rsidRDefault="0041008A" w:rsidP="0041008A">
            <w:pPr>
              <w:shd w:val="clear" w:color="auto" w:fill="FFFFFF"/>
              <w:tabs>
                <w:tab w:val="clear" w:pos="793"/>
                <w:tab w:val="clear" w:pos="795"/>
              </w:tabs>
              <w:spacing w:line="270" w:lineRule="atLeast"/>
              <w:ind w:left="0" w:right="0" w:firstLine="0"/>
              <w:jc w:val="left"/>
              <w:rPr>
                <w:rFonts w:ascii="Consolas" w:eastAsia="Times New Roman" w:hAnsi="Consolas" w:cs="Times New Roman"/>
                <w:color w:val="000000"/>
                <w:sz w:val="18"/>
                <w:szCs w:val="18"/>
                <w:lang w:val="en-IN"/>
              </w:rPr>
            </w:pPr>
            <w:r w:rsidRPr="0041008A">
              <w:rPr>
                <w:rFonts w:ascii="Consolas" w:eastAsia="Times New Roman" w:hAnsi="Consolas" w:cs="Times New Roman"/>
                <w:color w:val="000000"/>
                <w:sz w:val="18"/>
                <w:szCs w:val="18"/>
                <w:lang w:val="en-IN"/>
              </w:rPr>
              <w:t>    )</w:t>
            </w:r>
          </w:p>
          <w:p w14:paraId="6B2578C1" w14:textId="77777777" w:rsidR="0041008A" w:rsidRDefault="0041008A" w:rsidP="00A21A91">
            <w:pPr>
              <w:tabs>
                <w:tab w:val="clear" w:pos="793"/>
                <w:tab w:val="clear" w:pos="795"/>
              </w:tabs>
              <w:spacing w:before="100" w:beforeAutospacing="1" w:after="100" w:afterAutospacing="1"/>
              <w:ind w:left="0" w:right="0" w:firstLine="0"/>
              <w:jc w:val="left"/>
              <w:rPr>
                <w:rFonts w:eastAsia="Times New Roman"/>
                <w:lang w:val="en-IN"/>
              </w:rPr>
            </w:pPr>
          </w:p>
        </w:tc>
      </w:tr>
      <w:tr w:rsidR="00E72907" w14:paraId="61268A0D" w14:textId="77777777" w:rsidTr="00E72907">
        <w:trPr>
          <w:trHeight w:val="147"/>
        </w:trPr>
        <w:tc>
          <w:tcPr>
            <w:tcW w:w="736" w:type="dxa"/>
          </w:tcPr>
          <w:p w14:paraId="04C0A4C8" w14:textId="4A4A32B5" w:rsidR="0041008A" w:rsidRDefault="0041008A" w:rsidP="00A21A91">
            <w:pPr>
              <w:tabs>
                <w:tab w:val="clear" w:pos="793"/>
                <w:tab w:val="clear" w:pos="795"/>
              </w:tabs>
              <w:spacing w:before="100" w:beforeAutospacing="1" w:after="100" w:afterAutospacing="1"/>
              <w:ind w:left="0" w:right="0" w:firstLine="0"/>
              <w:jc w:val="left"/>
              <w:rPr>
                <w:rFonts w:eastAsia="Times New Roman"/>
                <w:lang w:val="en-IN"/>
              </w:rPr>
            </w:pPr>
            <w:r>
              <w:rPr>
                <w:rFonts w:eastAsia="Times New Roman"/>
                <w:lang w:val="en-IN"/>
              </w:rPr>
              <w:lastRenderedPageBreak/>
              <w:t>2</w:t>
            </w:r>
          </w:p>
        </w:tc>
        <w:tc>
          <w:tcPr>
            <w:tcW w:w="1497" w:type="dxa"/>
          </w:tcPr>
          <w:p w14:paraId="6D7E2D9F" w14:textId="51534F4A" w:rsidR="0041008A" w:rsidRDefault="0041008A" w:rsidP="00A21A91">
            <w:pPr>
              <w:tabs>
                <w:tab w:val="clear" w:pos="793"/>
                <w:tab w:val="clear" w:pos="795"/>
              </w:tabs>
              <w:spacing w:before="100" w:beforeAutospacing="1" w:after="100" w:afterAutospacing="1"/>
              <w:ind w:left="0" w:right="0" w:firstLine="0"/>
              <w:jc w:val="left"/>
              <w:rPr>
                <w:rFonts w:eastAsia="Times New Roman"/>
                <w:lang w:val="en-IN"/>
              </w:rPr>
            </w:pPr>
            <w:r>
              <w:rPr>
                <w:rFonts w:eastAsia="Times New Roman"/>
                <w:lang w:val="en-IN"/>
              </w:rPr>
              <w:t>Trip_Details</w:t>
            </w:r>
          </w:p>
        </w:tc>
        <w:tc>
          <w:tcPr>
            <w:tcW w:w="1595" w:type="dxa"/>
          </w:tcPr>
          <w:p w14:paraId="75C61FD7" w14:textId="77777777" w:rsidR="0041008A" w:rsidRPr="0041008A" w:rsidRDefault="0041008A" w:rsidP="0041008A">
            <w:pPr>
              <w:shd w:val="clear" w:color="auto" w:fill="FFFFFF"/>
              <w:tabs>
                <w:tab w:val="clear" w:pos="793"/>
                <w:tab w:val="clear" w:pos="795"/>
              </w:tabs>
              <w:spacing w:before="0" w:line="270" w:lineRule="atLeast"/>
              <w:ind w:left="0" w:right="0" w:firstLine="0"/>
              <w:jc w:val="left"/>
              <w:rPr>
                <w:rFonts w:ascii="Consolas" w:eastAsia="Times New Roman" w:hAnsi="Consolas" w:cs="Times New Roman"/>
                <w:color w:val="000000"/>
                <w:sz w:val="18"/>
                <w:szCs w:val="18"/>
                <w:lang w:val="en-IN"/>
              </w:rPr>
            </w:pPr>
            <w:r w:rsidRPr="0041008A">
              <w:rPr>
                <w:rFonts w:ascii="Consolas" w:eastAsia="Times New Roman" w:hAnsi="Consolas" w:cs="Times New Roman"/>
                <w:color w:val="000000"/>
                <w:sz w:val="18"/>
                <w:szCs w:val="18"/>
                <w:lang w:val="en-IN"/>
              </w:rPr>
              <w:t>% Completion after Quote Search</w:t>
            </w:r>
          </w:p>
          <w:p w14:paraId="1CA929F8" w14:textId="77777777" w:rsidR="0041008A" w:rsidRDefault="0041008A" w:rsidP="00A21A91">
            <w:pPr>
              <w:tabs>
                <w:tab w:val="clear" w:pos="793"/>
                <w:tab w:val="clear" w:pos="795"/>
              </w:tabs>
              <w:spacing w:before="100" w:beforeAutospacing="1" w:after="100" w:afterAutospacing="1"/>
              <w:ind w:left="0" w:right="0" w:firstLine="0"/>
              <w:jc w:val="left"/>
              <w:rPr>
                <w:rFonts w:eastAsia="Times New Roman"/>
                <w:lang w:val="en-IN"/>
              </w:rPr>
            </w:pPr>
          </w:p>
        </w:tc>
        <w:tc>
          <w:tcPr>
            <w:tcW w:w="6521" w:type="dxa"/>
          </w:tcPr>
          <w:p w14:paraId="4EC93E9B" w14:textId="77777777" w:rsidR="0041008A" w:rsidRPr="0041008A" w:rsidRDefault="0041008A" w:rsidP="0041008A">
            <w:pPr>
              <w:shd w:val="clear" w:color="auto" w:fill="FFFFFF"/>
              <w:tabs>
                <w:tab w:val="clear" w:pos="793"/>
                <w:tab w:val="clear" w:pos="795"/>
              </w:tabs>
              <w:spacing w:before="0" w:line="270" w:lineRule="atLeast"/>
              <w:ind w:left="0" w:right="0" w:firstLine="0"/>
              <w:jc w:val="left"/>
              <w:rPr>
                <w:rFonts w:ascii="Consolas" w:eastAsia="Times New Roman" w:hAnsi="Consolas" w:cs="Times New Roman"/>
                <w:color w:val="000000"/>
                <w:sz w:val="18"/>
                <w:szCs w:val="18"/>
                <w:lang w:val="en-IN"/>
              </w:rPr>
            </w:pPr>
            <w:r w:rsidRPr="0041008A">
              <w:rPr>
                <w:rFonts w:ascii="Consolas" w:eastAsia="Times New Roman" w:hAnsi="Consolas" w:cs="Times New Roman"/>
                <w:color w:val="000000"/>
                <w:sz w:val="18"/>
                <w:szCs w:val="18"/>
                <w:lang w:val="en-IN"/>
              </w:rPr>
              <w:t xml:space="preserve">% Completion after Quote Search = </w:t>
            </w:r>
          </w:p>
          <w:p w14:paraId="1973A025" w14:textId="77777777" w:rsidR="0041008A" w:rsidRPr="0041008A" w:rsidRDefault="0041008A" w:rsidP="0041008A">
            <w:pPr>
              <w:shd w:val="clear" w:color="auto" w:fill="FFFFFF"/>
              <w:tabs>
                <w:tab w:val="clear" w:pos="793"/>
                <w:tab w:val="clear" w:pos="795"/>
              </w:tabs>
              <w:spacing w:line="270" w:lineRule="atLeast"/>
              <w:ind w:left="0" w:right="0" w:firstLine="0"/>
              <w:jc w:val="left"/>
              <w:rPr>
                <w:rFonts w:ascii="Consolas" w:eastAsia="Times New Roman" w:hAnsi="Consolas" w:cs="Times New Roman"/>
                <w:color w:val="000000"/>
                <w:sz w:val="18"/>
                <w:szCs w:val="18"/>
                <w:lang w:val="en-IN"/>
              </w:rPr>
            </w:pPr>
            <w:r w:rsidRPr="0041008A">
              <w:rPr>
                <w:rFonts w:ascii="Consolas" w:eastAsia="Times New Roman" w:hAnsi="Consolas" w:cs="Times New Roman"/>
                <w:color w:val="3165BB"/>
                <w:sz w:val="18"/>
                <w:szCs w:val="18"/>
                <w:lang w:val="en-IN"/>
              </w:rPr>
              <w:t>DIVIDE</w:t>
            </w:r>
            <w:r w:rsidRPr="0041008A">
              <w:rPr>
                <w:rFonts w:ascii="Consolas" w:eastAsia="Times New Roman" w:hAnsi="Consolas" w:cs="Times New Roman"/>
                <w:color w:val="000000"/>
                <w:sz w:val="18"/>
                <w:szCs w:val="18"/>
                <w:lang w:val="en-IN"/>
              </w:rPr>
              <w:t>(</w:t>
            </w:r>
          </w:p>
          <w:p w14:paraId="03D36B22" w14:textId="77777777" w:rsidR="0041008A" w:rsidRPr="0041008A" w:rsidRDefault="0041008A" w:rsidP="0041008A">
            <w:pPr>
              <w:shd w:val="clear" w:color="auto" w:fill="FFFFFF"/>
              <w:tabs>
                <w:tab w:val="clear" w:pos="793"/>
                <w:tab w:val="clear" w:pos="795"/>
              </w:tabs>
              <w:spacing w:line="270" w:lineRule="atLeast"/>
              <w:ind w:left="0" w:right="0" w:firstLine="0"/>
              <w:jc w:val="left"/>
              <w:rPr>
                <w:rFonts w:ascii="Consolas" w:eastAsia="Times New Roman" w:hAnsi="Consolas" w:cs="Times New Roman"/>
                <w:color w:val="000000"/>
                <w:sz w:val="18"/>
                <w:szCs w:val="18"/>
                <w:lang w:val="en-IN"/>
              </w:rPr>
            </w:pPr>
            <w:r w:rsidRPr="0041008A">
              <w:rPr>
                <w:rFonts w:ascii="Consolas" w:eastAsia="Times New Roman" w:hAnsi="Consolas" w:cs="Times New Roman"/>
                <w:color w:val="000000"/>
                <w:sz w:val="18"/>
                <w:szCs w:val="18"/>
                <w:lang w:val="en-IN"/>
              </w:rPr>
              <w:t xml:space="preserve">    </w:t>
            </w:r>
            <w:r w:rsidRPr="0041008A">
              <w:rPr>
                <w:rFonts w:ascii="Consolas" w:eastAsia="Times New Roman" w:hAnsi="Consolas" w:cs="Times New Roman"/>
                <w:color w:val="68349C"/>
                <w:sz w:val="18"/>
                <w:szCs w:val="18"/>
                <w:lang w:val="en-IN"/>
              </w:rPr>
              <w:t>[Trips with Quote Searches and Completed]</w:t>
            </w:r>
            <w:r w:rsidRPr="0041008A">
              <w:rPr>
                <w:rFonts w:ascii="Consolas" w:eastAsia="Times New Roman" w:hAnsi="Consolas" w:cs="Times New Roman"/>
                <w:color w:val="000000"/>
                <w:sz w:val="18"/>
                <w:szCs w:val="18"/>
                <w:lang w:val="en-IN"/>
              </w:rPr>
              <w:t>,</w:t>
            </w:r>
          </w:p>
          <w:p w14:paraId="60C1B9F6" w14:textId="77777777" w:rsidR="0041008A" w:rsidRPr="0041008A" w:rsidRDefault="0041008A" w:rsidP="0041008A">
            <w:pPr>
              <w:shd w:val="clear" w:color="auto" w:fill="FFFFFF"/>
              <w:tabs>
                <w:tab w:val="clear" w:pos="793"/>
                <w:tab w:val="clear" w:pos="795"/>
              </w:tabs>
              <w:spacing w:line="270" w:lineRule="atLeast"/>
              <w:ind w:left="0" w:right="0" w:firstLine="0"/>
              <w:jc w:val="left"/>
              <w:rPr>
                <w:rFonts w:ascii="Consolas" w:eastAsia="Times New Roman" w:hAnsi="Consolas" w:cs="Times New Roman"/>
                <w:color w:val="000000"/>
                <w:sz w:val="18"/>
                <w:szCs w:val="18"/>
                <w:lang w:val="en-IN"/>
              </w:rPr>
            </w:pPr>
            <w:r w:rsidRPr="0041008A">
              <w:rPr>
                <w:rFonts w:ascii="Consolas" w:eastAsia="Times New Roman" w:hAnsi="Consolas" w:cs="Times New Roman"/>
                <w:color w:val="000000"/>
                <w:sz w:val="18"/>
                <w:szCs w:val="18"/>
                <w:lang w:val="en-IN"/>
              </w:rPr>
              <w:t xml:space="preserve">    </w:t>
            </w:r>
            <w:r w:rsidRPr="0041008A">
              <w:rPr>
                <w:rFonts w:ascii="Consolas" w:eastAsia="Times New Roman" w:hAnsi="Consolas" w:cs="Times New Roman"/>
                <w:color w:val="68349C"/>
                <w:sz w:val="18"/>
                <w:szCs w:val="18"/>
                <w:lang w:val="en-IN"/>
              </w:rPr>
              <w:t>[Total Trips with Quote Searches]</w:t>
            </w:r>
            <w:r w:rsidRPr="0041008A">
              <w:rPr>
                <w:rFonts w:ascii="Consolas" w:eastAsia="Times New Roman" w:hAnsi="Consolas" w:cs="Times New Roman"/>
                <w:color w:val="000000"/>
                <w:sz w:val="18"/>
                <w:szCs w:val="18"/>
                <w:lang w:val="en-IN"/>
              </w:rPr>
              <w:t>,</w:t>
            </w:r>
          </w:p>
          <w:p w14:paraId="0307FE91" w14:textId="77777777" w:rsidR="0041008A" w:rsidRPr="0041008A" w:rsidRDefault="0041008A" w:rsidP="0041008A">
            <w:pPr>
              <w:shd w:val="clear" w:color="auto" w:fill="FFFFFF"/>
              <w:tabs>
                <w:tab w:val="clear" w:pos="793"/>
                <w:tab w:val="clear" w:pos="795"/>
              </w:tabs>
              <w:spacing w:line="270" w:lineRule="atLeast"/>
              <w:ind w:left="0" w:right="0" w:firstLine="0"/>
              <w:jc w:val="left"/>
              <w:rPr>
                <w:rFonts w:ascii="Consolas" w:eastAsia="Times New Roman" w:hAnsi="Consolas" w:cs="Times New Roman"/>
                <w:color w:val="000000"/>
                <w:sz w:val="18"/>
                <w:szCs w:val="18"/>
                <w:lang w:val="en-IN"/>
              </w:rPr>
            </w:pPr>
            <w:r w:rsidRPr="0041008A">
              <w:rPr>
                <w:rFonts w:ascii="Consolas" w:eastAsia="Times New Roman" w:hAnsi="Consolas" w:cs="Times New Roman"/>
                <w:color w:val="000000"/>
                <w:sz w:val="18"/>
                <w:szCs w:val="18"/>
                <w:lang w:val="en-IN"/>
              </w:rPr>
              <w:t xml:space="preserve">    </w:t>
            </w:r>
            <w:r w:rsidRPr="0041008A">
              <w:rPr>
                <w:rFonts w:ascii="Consolas" w:eastAsia="Times New Roman" w:hAnsi="Consolas" w:cs="Times New Roman"/>
                <w:color w:val="098658"/>
                <w:sz w:val="18"/>
                <w:szCs w:val="18"/>
                <w:lang w:val="en-IN"/>
              </w:rPr>
              <w:t>0</w:t>
            </w:r>
            <w:r w:rsidRPr="0041008A">
              <w:rPr>
                <w:rFonts w:ascii="Consolas" w:eastAsia="Times New Roman" w:hAnsi="Consolas" w:cs="Times New Roman"/>
                <w:color w:val="000000"/>
                <w:sz w:val="18"/>
                <w:szCs w:val="18"/>
                <w:lang w:val="en-IN"/>
              </w:rPr>
              <w:t xml:space="preserve"> </w:t>
            </w:r>
            <w:r w:rsidRPr="0041008A">
              <w:rPr>
                <w:rFonts w:ascii="Consolas" w:eastAsia="Times New Roman" w:hAnsi="Consolas" w:cs="Times New Roman"/>
                <w:color w:val="008000"/>
                <w:sz w:val="18"/>
                <w:szCs w:val="18"/>
                <w:lang w:val="en-IN"/>
              </w:rPr>
              <w:t>// The '0' provides a default value for division by zero to prevent errors</w:t>
            </w:r>
          </w:p>
          <w:p w14:paraId="64BDBF3D" w14:textId="77777777" w:rsidR="0041008A" w:rsidRPr="0041008A" w:rsidRDefault="0041008A" w:rsidP="0041008A">
            <w:pPr>
              <w:shd w:val="clear" w:color="auto" w:fill="FFFFFF"/>
              <w:tabs>
                <w:tab w:val="clear" w:pos="793"/>
                <w:tab w:val="clear" w:pos="795"/>
              </w:tabs>
              <w:spacing w:line="270" w:lineRule="atLeast"/>
              <w:ind w:left="0" w:right="0" w:firstLine="0"/>
              <w:jc w:val="left"/>
              <w:rPr>
                <w:rFonts w:ascii="Consolas" w:eastAsia="Times New Roman" w:hAnsi="Consolas" w:cs="Times New Roman"/>
                <w:color w:val="000000"/>
                <w:sz w:val="18"/>
                <w:szCs w:val="18"/>
                <w:lang w:val="en-IN"/>
              </w:rPr>
            </w:pPr>
            <w:r w:rsidRPr="0041008A">
              <w:rPr>
                <w:rFonts w:ascii="Consolas" w:eastAsia="Times New Roman" w:hAnsi="Consolas" w:cs="Times New Roman"/>
                <w:color w:val="000000"/>
                <w:sz w:val="18"/>
                <w:szCs w:val="18"/>
                <w:lang w:val="en-IN"/>
              </w:rPr>
              <w:t>)</w:t>
            </w:r>
          </w:p>
          <w:p w14:paraId="20BBD6A7" w14:textId="77777777" w:rsidR="0041008A" w:rsidRDefault="0041008A" w:rsidP="00A21A91">
            <w:pPr>
              <w:tabs>
                <w:tab w:val="clear" w:pos="793"/>
                <w:tab w:val="clear" w:pos="795"/>
              </w:tabs>
              <w:spacing w:before="100" w:beforeAutospacing="1" w:after="100" w:afterAutospacing="1"/>
              <w:ind w:left="0" w:right="0" w:firstLine="0"/>
              <w:jc w:val="left"/>
              <w:rPr>
                <w:rFonts w:eastAsia="Times New Roman"/>
                <w:lang w:val="en-IN"/>
              </w:rPr>
            </w:pPr>
          </w:p>
        </w:tc>
      </w:tr>
      <w:tr w:rsidR="00E72907" w14:paraId="33D2D1E6" w14:textId="77777777" w:rsidTr="00E72907">
        <w:trPr>
          <w:trHeight w:val="147"/>
        </w:trPr>
        <w:tc>
          <w:tcPr>
            <w:tcW w:w="736" w:type="dxa"/>
          </w:tcPr>
          <w:p w14:paraId="1E8AF635" w14:textId="0BD23B79" w:rsidR="0041008A" w:rsidRDefault="0041008A" w:rsidP="00A21A91">
            <w:pPr>
              <w:tabs>
                <w:tab w:val="clear" w:pos="793"/>
                <w:tab w:val="clear" w:pos="795"/>
              </w:tabs>
              <w:spacing w:before="100" w:beforeAutospacing="1" w:after="100" w:afterAutospacing="1"/>
              <w:ind w:left="0" w:right="0" w:firstLine="0"/>
              <w:jc w:val="left"/>
              <w:rPr>
                <w:rFonts w:eastAsia="Times New Roman"/>
                <w:lang w:val="en-IN"/>
              </w:rPr>
            </w:pPr>
            <w:r>
              <w:rPr>
                <w:rFonts w:eastAsia="Times New Roman"/>
                <w:lang w:val="en-IN"/>
              </w:rPr>
              <w:t>3</w:t>
            </w:r>
          </w:p>
        </w:tc>
        <w:tc>
          <w:tcPr>
            <w:tcW w:w="1497" w:type="dxa"/>
          </w:tcPr>
          <w:p w14:paraId="54140ECB" w14:textId="6B88D8BE" w:rsidR="0041008A" w:rsidRDefault="0041008A" w:rsidP="00A21A91">
            <w:pPr>
              <w:tabs>
                <w:tab w:val="clear" w:pos="793"/>
                <w:tab w:val="clear" w:pos="795"/>
              </w:tabs>
              <w:spacing w:before="100" w:beforeAutospacing="1" w:after="100" w:afterAutospacing="1"/>
              <w:ind w:left="0" w:right="0" w:firstLine="0"/>
              <w:jc w:val="left"/>
              <w:rPr>
                <w:rFonts w:eastAsia="Times New Roman"/>
                <w:lang w:val="en-IN"/>
              </w:rPr>
            </w:pPr>
            <w:r>
              <w:rPr>
                <w:rFonts w:eastAsia="Times New Roman"/>
                <w:lang w:val="en-IN"/>
              </w:rPr>
              <w:t>Trip_Details</w:t>
            </w:r>
          </w:p>
        </w:tc>
        <w:tc>
          <w:tcPr>
            <w:tcW w:w="1595" w:type="dxa"/>
          </w:tcPr>
          <w:p w14:paraId="20885CC9" w14:textId="3387A49D" w:rsidR="0041008A" w:rsidRDefault="0041008A" w:rsidP="00A21A91">
            <w:pPr>
              <w:tabs>
                <w:tab w:val="clear" w:pos="793"/>
                <w:tab w:val="clear" w:pos="795"/>
              </w:tabs>
              <w:spacing w:before="100" w:beforeAutospacing="1" w:after="100" w:afterAutospacing="1"/>
              <w:ind w:left="0" w:right="0" w:firstLine="0"/>
              <w:jc w:val="left"/>
              <w:rPr>
                <w:rFonts w:eastAsia="Times New Roman"/>
                <w:lang w:val="en-IN"/>
              </w:rPr>
            </w:pPr>
            <w:r w:rsidRPr="0041008A">
              <w:rPr>
                <w:rFonts w:ascii="Consolas" w:eastAsia="Times New Roman" w:hAnsi="Consolas" w:cs="Times New Roman"/>
                <w:color w:val="000000"/>
                <w:sz w:val="18"/>
                <w:szCs w:val="18"/>
                <w:lang w:val="en-IN"/>
              </w:rPr>
              <w:t>% Customer Cancellations</w:t>
            </w:r>
          </w:p>
        </w:tc>
        <w:tc>
          <w:tcPr>
            <w:tcW w:w="6521" w:type="dxa"/>
          </w:tcPr>
          <w:p w14:paraId="1DC81012" w14:textId="77777777" w:rsidR="0041008A" w:rsidRPr="0041008A" w:rsidRDefault="0041008A" w:rsidP="0041008A">
            <w:pPr>
              <w:shd w:val="clear" w:color="auto" w:fill="FFFFFF"/>
              <w:tabs>
                <w:tab w:val="clear" w:pos="793"/>
                <w:tab w:val="clear" w:pos="795"/>
              </w:tabs>
              <w:spacing w:before="0" w:line="270" w:lineRule="atLeast"/>
              <w:ind w:left="0" w:right="0" w:firstLine="0"/>
              <w:jc w:val="left"/>
              <w:rPr>
                <w:rFonts w:ascii="Consolas" w:eastAsia="Times New Roman" w:hAnsi="Consolas" w:cs="Times New Roman"/>
                <w:color w:val="000000"/>
                <w:sz w:val="18"/>
                <w:szCs w:val="18"/>
                <w:lang w:val="en-IN"/>
              </w:rPr>
            </w:pPr>
            <w:r w:rsidRPr="0041008A">
              <w:rPr>
                <w:rFonts w:ascii="Consolas" w:eastAsia="Times New Roman" w:hAnsi="Consolas" w:cs="Times New Roman"/>
                <w:color w:val="000000"/>
                <w:sz w:val="18"/>
                <w:szCs w:val="18"/>
                <w:lang w:val="en-IN"/>
              </w:rPr>
              <w:t xml:space="preserve">% Customer Cancellations = </w:t>
            </w:r>
            <w:r w:rsidRPr="0041008A">
              <w:rPr>
                <w:rFonts w:ascii="Consolas" w:eastAsia="Times New Roman" w:hAnsi="Consolas" w:cs="Times New Roman"/>
                <w:color w:val="3165BB"/>
                <w:sz w:val="18"/>
                <w:szCs w:val="18"/>
                <w:lang w:val="en-IN"/>
              </w:rPr>
              <w:t>DIVIDE</w:t>
            </w:r>
            <w:r w:rsidRPr="0041008A">
              <w:rPr>
                <w:rFonts w:ascii="Consolas" w:eastAsia="Times New Roman" w:hAnsi="Consolas" w:cs="Times New Roman"/>
                <w:color w:val="000000"/>
                <w:sz w:val="18"/>
                <w:szCs w:val="18"/>
                <w:lang w:val="en-IN"/>
              </w:rPr>
              <w:t>(</w:t>
            </w:r>
            <w:r w:rsidRPr="0041008A">
              <w:rPr>
                <w:rFonts w:ascii="Consolas" w:eastAsia="Times New Roman" w:hAnsi="Consolas" w:cs="Times New Roman"/>
                <w:color w:val="68349C"/>
                <w:sz w:val="18"/>
                <w:szCs w:val="18"/>
                <w:lang w:val="en-IN"/>
              </w:rPr>
              <w:t>[Customer Cancellations]</w:t>
            </w:r>
            <w:r w:rsidRPr="0041008A">
              <w:rPr>
                <w:rFonts w:ascii="Consolas" w:eastAsia="Times New Roman" w:hAnsi="Consolas" w:cs="Times New Roman"/>
                <w:color w:val="000000"/>
                <w:sz w:val="18"/>
                <w:szCs w:val="18"/>
                <w:lang w:val="en-IN"/>
              </w:rPr>
              <w:t xml:space="preserve">, </w:t>
            </w:r>
            <w:r w:rsidRPr="0041008A">
              <w:rPr>
                <w:rFonts w:ascii="Consolas" w:eastAsia="Times New Roman" w:hAnsi="Consolas" w:cs="Times New Roman"/>
                <w:color w:val="68349C"/>
                <w:sz w:val="18"/>
                <w:szCs w:val="18"/>
                <w:lang w:val="en-IN"/>
              </w:rPr>
              <w:t>[Total Trips]</w:t>
            </w:r>
            <w:r w:rsidRPr="0041008A">
              <w:rPr>
                <w:rFonts w:ascii="Consolas" w:eastAsia="Times New Roman" w:hAnsi="Consolas" w:cs="Times New Roman"/>
                <w:color w:val="000000"/>
                <w:sz w:val="18"/>
                <w:szCs w:val="18"/>
                <w:lang w:val="en-IN"/>
              </w:rPr>
              <w:t xml:space="preserve">, </w:t>
            </w:r>
            <w:r w:rsidRPr="0041008A">
              <w:rPr>
                <w:rFonts w:ascii="Consolas" w:eastAsia="Times New Roman" w:hAnsi="Consolas" w:cs="Times New Roman"/>
                <w:color w:val="098658"/>
                <w:sz w:val="18"/>
                <w:szCs w:val="18"/>
                <w:lang w:val="en-IN"/>
              </w:rPr>
              <w:t>0</w:t>
            </w:r>
            <w:r w:rsidRPr="0041008A">
              <w:rPr>
                <w:rFonts w:ascii="Consolas" w:eastAsia="Times New Roman" w:hAnsi="Consolas" w:cs="Times New Roman"/>
                <w:color w:val="000000"/>
                <w:sz w:val="18"/>
                <w:szCs w:val="18"/>
                <w:lang w:val="en-IN"/>
              </w:rPr>
              <w:t>)</w:t>
            </w:r>
          </w:p>
          <w:p w14:paraId="2A5C5919" w14:textId="77777777" w:rsidR="0041008A" w:rsidRDefault="0041008A" w:rsidP="00A21A91">
            <w:pPr>
              <w:tabs>
                <w:tab w:val="clear" w:pos="793"/>
                <w:tab w:val="clear" w:pos="795"/>
              </w:tabs>
              <w:spacing w:before="100" w:beforeAutospacing="1" w:after="100" w:afterAutospacing="1"/>
              <w:ind w:left="0" w:right="0" w:firstLine="0"/>
              <w:jc w:val="left"/>
              <w:rPr>
                <w:rFonts w:eastAsia="Times New Roman"/>
                <w:lang w:val="en-IN"/>
              </w:rPr>
            </w:pPr>
          </w:p>
        </w:tc>
      </w:tr>
      <w:tr w:rsidR="00E72907" w14:paraId="1B5DC98F" w14:textId="77777777" w:rsidTr="00E72907">
        <w:trPr>
          <w:trHeight w:val="147"/>
        </w:trPr>
        <w:tc>
          <w:tcPr>
            <w:tcW w:w="736" w:type="dxa"/>
          </w:tcPr>
          <w:p w14:paraId="39CB38C6" w14:textId="483B1D3B" w:rsidR="0041008A" w:rsidRDefault="0041008A" w:rsidP="00A21A91">
            <w:pPr>
              <w:tabs>
                <w:tab w:val="clear" w:pos="793"/>
                <w:tab w:val="clear" w:pos="795"/>
              </w:tabs>
              <w:spacing w:before="100" w:beforeAutospacing="1" w:after="100" w:afterAutospacing="1"/>
              <w:ind w:left="0" w:right="0" w:firstLine="0"/>
              <w:jc w:val="left"/>
              <w:rPr>
                <w:rFonts w:eastAsia="Times New Roman"/>
                <w:lang w:val="en-IN"/>
              </w:rPr>
            </w:pPr>
            <w:r>
              <w:rPr>
                <w:rFonts w:eastAsia="Times New Roman"/>
                <w:lang w:val="en-IN"/>
              </w:rPr>
              <w:t>4</w:t>
            </w:r>
          </w:p>
        </w:tc>
        <w:tc>
          <w:tcPr>
            <w:tcW w:w="1497" w:type="dxa"/>
          </w:tcPr>
          <w:p w14:paraId="444DE410" w14:textId="128B3D62" w:rsidR="0041008A" w:rsidRDefault="0041008A" w:rsidP="00A21A91">
            <w:pPr>
              <w:tabs>
                <w:tab w:val="clear" w:pos="793"/>
                <w:tab w:val="clear" w:pos="795"/>
              </w:tabs>
              <w:spacing w:before="100" w:beforeAutospacing="1" w:after="100" w:afterAutospacing="1"/>
              <w:ind w:left="0" w:right="0" w:firstLine="0"/>
              <w:jc w:val="left"/>
              <w:rPr>
                <w:rFonts w:eastAsia="Times New Roman"/>
                <w:lang w:val="en-IN"/>
              </w:rPr>
            </w:pPr>
            <w:r>
              <w:rPr>
                <w:rFonts w:eastAsia="Times New Roman"/>
                <w:lang w:val="en-IN"/>
              </w:rPr>
              <w:t>Trip_Details</w:t>
            </w:r>
          </w:p>
        </w:tc>
        <w:tc>
          <w:tcPr>
            <w:tcW w:w="1595" w:type="dxa"/>
          </w:tcPr>
          <w:p w14:paraId="7B33155F" w14:textId="76BF969B" w:rsidR="0041008A" w:rsidRDefault="0041008A" w:rsidP="00A21A91">
            <w:pPr>
              <w:tabs>
                <w:tab w:val="clear" w:pos="793"/>
                <w:tab w:val="clear" w:pos="795"/>
              </w:tabs>
              <w:spacing w:before="100" w:beforeAutospacing="1" w:after="100" w:afterAutospacing="1"/>
              <w:ind w:left="0" w:right="0" w:firstLine="0"/>
              <w:jc w:val="left"/>
              <w:rPr>
                <w:rFonts w:eastAsia="Times New Roman"/>
                <w:lang w:val="en-IN"/>
              </w:rPr>
            </w:pPr>
            <w:r w:rsidRPr="0041008A">
              <w:rPr>
                <w:rFonts w:ascii="Consolas" w:eastAsia="Times New Roman" w:hAnsi="Consolas" w:cs="Times New Roman"/>
                <w:color w:val="000000"/>
                <w:sz w:val="18"/>
                <w:szCs w:val="18"/>
                <w:lang w:val="en-IN"/>
              </w:rPr>
              <w:t>% Customer Not Cancelled</w:t>
            </w:r>
          </w:p>
        </w:tc>
        <w:tc>
          <w:tcPr>
            <w:tcW w:w="6521" w:type="dxa"/>
          </w:tcPr>
          <w:p w14:paraId="6C690136" w14:textId="77777777" w:rsidR="0041008A" w:rsidRPr="0041008A" w:rsidRDefault="0041008A" w:rsidP="0041008A">
            <w:pPr>
              <w:shd w:val="clear" w:color="auto" w:fill="FFFFFF"/>
              <w:tabs>
                <w:tab w:val="clear" w:pos="793"/>
                <w:tab w:val="clear" w:pos="795"/>
              </w:tabs>
              <w:spacing w:before="0" w:line="270" w:lineRule="atLeast"/>
              <w:ind w:left="0" w:right="0" w:firstLine="0"/>
              <w:jc w:val="left"/>
              <w:rPr>
                <w:rFonts w:ascii="Consolas" w:eastAsia="Times New Roman" w:hAnsi="Consolas" w:cs="Times New Roman"/>
                <w:color w:val="000000"/>
                <w:sz w:val="18"/>
                <w:szCs w:val="18"/>
                <w:lang w:val="en-IN"/>
              </w:rPr>
            </w:pPr>
            <w:r w:rsidRPr="0041008A">
              <w:rPr>
                <w:rFonts w:ascii="Consolas" w:eastAsia="Times New Roman" w:hAnsi="Consolas" w:cs="Times New Roman"/>
                <w:color w:val="000000"/>
                <w:sz w:val="18"/>
                <w:szCs w:val="18"/>
                <w:lang w:val="en-IN"/>
              </w:rPr>
              <w:t xml:space="preserve">% Customer Not Cancelled = </w:t>
            </w:r>
            <w:r w:rsidRPr="0041008A">
              <w:rPr>
                <w:rFonts w:ascii="Consolas" w:eastAsia="Times New Roman" w:hAnsi="Consolas" w:cs="Times New Roman"/>
                <w:color w:val="3165BB"/>
                <w:sz w:val="18"/>
                <w:szCs w:val="18"/>
                <w:lang w:val="en-IN"/>
              </w:rPr>
              <w:t>DIVIDE</w:t>
            </w:r>
            <w:r w:rsidRPr="0041008A">
              <w:rPr>
                <w:rFonts w:ascii="Consolas" w:eastAsia="Times New Roman" w:hAnsi="Consolas" w:cs="Times New Roman"/>
                <w:color w:val="000000"/>
                <w:sz w:val="18"/>
                <w:szCs w:val="18"/>
                <w:lang w:val="en-IN"/>
              </w:rPr>
              <w:t>(</w:t>
            </w:r>
            <w:r w:rsidRPr="0041008A">
              <w:rPr>
                <w:rFonts w:ascii="Consolas" w:eastAsia="Times New Roman" w:hAnsi="Consolas" w:cs="Times New Roman"/>
                <w:color w:val="68349C"/>
                <w:sz w:val="18"/>
                <w:szCs w:val="18"/>
                <w:lang w:val="en-IN"/>
              </w:rPr>
              <w:t>[Customer Not Cancelled]</w:t>
            </w:r>
            <w:r w:rsidRPr="0041008A">
              <w:rPr>
                <w:rFonts w:ascii="Consolas" w:eastAsia="Times New Roman" w:hAnsi="Consolas" w:cs="Times New Roman"/>
                <w:color w:val="000000"/>
                <w:sz w:val="18"/>
                <w:szCs w:val="18"/>
                <w:lang w:val="en-IN"/>
              </w:rPr>
              <w:t xml:space="preserve">, </w:t>
            </w:r>
            <w:r w:rsidRPr="0041008A">
              <w:rPr>
                <w:rFonts w:ascii="Consolas" w:eastAsia="Times New Roman" w:hAnsi="Consolas" w:cs="Times New Roman"/>
                <w:color w:val="68349C"/>
                <w:sz w:val="18"/>
                <w:szCs w:val="18"/>
                <w:lang w:val="en-IN"/>
              </w:rPr>
              <w:t>[Total Trips]</w:t>
            </w:r>
            <w:r w:rsidRPr="0041008A">
              <w:rPr>
                <w:rFonts w:ascii="Consolas" w:eastAsia="Times New Roman" w:hAnsi="Consolas" w:cs="Times New Roman"/>
                <w:color w:val="000000"/>
                <w:sz w:val="18"/>
                <w:szCs w:val="18"/>
                <w:lang w:val="en-IN"/>
              </w:rPr>
              <w:t xml:space="preserve">, </w:t>
            </w:r>
            <w:r w:rsidRPr="0041008A">
              <w:rPr>
                <w:rFonts w:ascii="Consolas" w:eastAsia="Times New Roman" w:hAnsi="Consolas" w:cs="Times New Roman"/>
                <w:color w:val="098658"/>
                <w:sz w:val="18"/>
                <w:szCs w:val="18"/>
                <w:lang w:val="en-IN"/>
              </w:rPr>
              <w:t>0</w:t>
            </w:r>
            <w:r w:rsidRPr="0041008A">
              <w:rPr>
                <w:rFonts w:ascii="Consolas" w:eastAsia="Times New Roman" w:hAnsi="Consolas" w:cs="Times New Roman"/>
                <w:color w:val="000000"/>
                <w:sz w:val="18"/>
                <w:szCs w:val="18"/>
                <w:lang w:val="en-IN"/>
              </w:rPr>
              <w:t>)</w:t>
            </w:r>
          </w:p>
          <w:p w14:paraId="71C7DC5D" w14:textId="77777777" w:rsidR="0041008A" w:rsidRDefault="0041008A" w:rsidP="00A21A91">
            <w:pPr>
              <w:tabs>
                <w:tab w:val="clear" w:pos="793"/>
                <w:tab w:val="clear" w:pos="795"/>
              </w:tabs>
              <w:spacing w:before="100" w:beforeAutospacing="1" w:after="100" w:afterAutospacing="1"/>
              <w:ind w:left="0" w:right="0" w:firstLine="0"/>
              <w:jc w:val="left"/>
              <w:rPr>
                <w:rFonts w:eastAsia="Times New Roman"/>
                <w:lang w:val="en-IN"/>
              </w:rPr>
            </w:pPr>
          </w:p>
        </w:tc>
      </w:tr>
      <w:tr w:rsidR="00E72907" w14:paraId="5820F69C" w14:textId="77777777" w:rsidTr="00E72907">
        <w:trPr>
          <w:trHeight w:val="704"/>
        </w:trPr>
        <w:tc>
          <w:tcPr>
            <w:tcW w:w="736" w:type="dxa"/>
          </w:tcPr>
          <w:p w14:paraId="780A2A78" w14:textId="39CAAF73" w:rsidR="0041008A" w:rsidRDefault="0041008A" w:rsidP="00A21A91">
            <w:pPr>
              <w:tabs>
                <w:tab w:val="clear" w:pos="793"/>
                <w:tab w:val="clear" w:pos="795"/>
              </w:tabs>
              <w:spacing w:before="100" w:beforeAutospacing="1" w:after="100" w:afterAutospacing="1"/>
              <w:ind w:left="0" w:right="0" w:firstLine="0"/>
              <w:jc w:val="left"/>
              <w:rPr>
                <w:rFonts w:eastAsia="Times New Roman"/>
                <w:lang w:val="en-IN"/>
              </w:rPr>
            </w:pPr>
            <w:r>
              <w:rPr>
                <w:rFonts w:eastAsia="Times New Roman"/>
                <w:lang w:val="en-IN"/>
              </w:rPr>
              <w:t>5</w:t>
            </w:r>
          </w:p>
        </w:tc>
        <w:tc>
          <w:tcPr>
            <w:tcW w:w="1497" w:type="dxa"/>
          </w:tcPr>
          <w:p w14:paraId="390C2E49" w14:textId="3BFDBBCE" w:rsidR="0041008A" w:rsidRDefault="0041008A" w:rsidP="00A21A91">
            <w:pPr>
              <w:tabs>
                <w:tab w:val="clear" w:pos="793"/>
                <w:tab w:val="clear" w:pos="795"/>
              </w:tabs>
              <w:spacing w:before="100" w:beforeAutospacing="1" w:after="100" w:afterAutospacing="1"/>
              <w:ind w:left="0" w:right="0" w:firstLine="0"/>
              <w:jc w:val="left"/>
              <w:rPr>
                <w:rFonts w:eastAsia="Times New Roman"/>
                <w:lang w:val="en-IN"/>
              </w:rPr>
            </w:pPr>
            <w:r>
              <w:rPr>
                <w:rFonts w:eastAsia="Times New Roman"/>
                <w:lang w:val="en-IN"/>
              </w:rPr>
              <w:t>Trip_Details</w:t>
            </w:r>
          </w:p>
        </w:tc>
        <w:tc>
          <w:tcPr>
            <w:tcW w:w="1595" w:type="dxa"/>
          </w:tcPr>
          <w:p w14:paraId="2358878E" w14:textId="14EF5421" w:rsidR="0041008A" w:rsidRDefault="0041008A" w:rsidP="00A21A91">
            <w:pPr>
              <w:tabs>
                <w:tab w:val="clear" w:pos="793"/>
                <w:tab w:val="clear" w:pos="795"/>
              </w:tabs>
              <w:spacing w:before="100" w:beforeAutospacing="1" w:after="100" w:afterAutospacing="1"/>
              <w:ind w:left="0" w:right="0" w:firstLine="0"/>
              <w:jc w:val="left"/>
              <w:rPr>
                <w:rFonts w:eastAsia="Times New Roman"/>
                <w:lang w:val="en-IN"/>
              </w:rPr>
            </w:pPr>
            <w:r w:rsidRPr="0041008A">
              <w:rPr>
                <w:rFonts w:ascii="Consolas" w:eastAsia="Times New Roman" w:hAnsi="Consolas" w:cs="Times New Roman"/>
                <w:color w:val="000000"/>
                <w:sz w:val="18"/>
                <w:szCs w:val="18"/>
                <w:lang w:val="en-IN"/>
              </w:rPr>
              <w:t>% Driver Cancellations</w:t>
            </w:r>
          </w:p>
        </w:tc>
        <w:tc>
          <w:tcPr>
            <w:tcW w:w="6521" w:type="dxa"/>
          </w:tcPr>
          <w:p w14:paraId="36A80C5C" w14:textId="77777777" w:rsidR="0041008A" w:rsidRPr="0041008A" w:rsidRDefault="0041008A" w:rsidP="0041008A">
            <w:pPr>
              <w:shd w:val="clear" w:color="auto" w:fill="FFFFFF"/>
              <w:tabs>
                <w:tab w:val="clear" w:pos="793"/>
                <w:tab w:val="clear" w:pos="795"/>
              </w:tabs>
              <w:spacing w:before="0" w:line="270" w:lineRule="atLeast"/>
              <w:ind w:left="0" w:right="0" w:firstLine="0"/>
              <w:jc w:val="left"/>
              <w:rPr>
                <w:rFonts w:ascii="Consolas" w:eastAsia="Times New Roman" w:hAnsi="Consolas" w:cs="Times New Roman"/>
                <w:color w:val="000000"/>
                <w:sz w:val="18"/>
                <w:szCs w:val="18"/>
                <w:lang w:val="en-IN"/>
              </w:rPr>
            </w:pPr>
            <w:r w:rsidRPr="0041008A">
              <w:rPr>
                <w:rFonts w:ascii="Consolas" w:eastAsia="Times New Roman" w:hAnsi="Consolas" w:cs="Times New Roman"/>
                <w:color w:val="000000"/>
                <w:sz w:val="18"/>
                <w:szCs w:val="18"/>
                <w:lang w:val="en-IN"/>
              </w:rPr>
              <w:t xml:space="preserve">% Driver Cancellations = </w:t>
            </w:r>
            <w:r w:rsidRPr="0041008A">
              <w:rPr>
                <w:rFonts w:ascii="Consolas" w:eastAsia="Times New Roman" w:hAnsi="Consolas" w:cs="Times New Roman"/>
                <w:color w:val="3165BB"/>
                <w:sz w:val="18"/>
                <w:szCs w:val="18"/>
                <w:lang w:val="en-IN"/>
              </w:rPr>
              <w:t>DIVIDE</w:t>
            </w:r>
            <w:r w:rsidRPr="0041008A">
              <w:rPr>
                <w:rFonts w:ascii="Consolas" w:eastAsia="Times New Roman" w:hAnsi="Consolas" w:cs="Times New Roman"/>
                <w:color w:val="000000"/>
                <w:sz w:val="18"/>
                <w:szCs w:val="18"/>
                <w:lang w:val="en-IN"/>
              </w:rPr>
              <w:t>(</w:t>
            </w:r>
            <w:r w:rsidRPr="0041008A">
              <w:rPr>
                <w:rFonts w:ascii="Consolas" w:eastAsia="Times New Roman" w:hAnsi="Consolas" w:cs="Times New Roman"/>
                <w:color w:val="68349C"/>
                <w:sz w:val="18"/>
                <w:szCs w:val="18"/>
                <w:lang w:val="en-IN"/>
              </w:rPr>
              <w:t>[Driver Cancellations]</w:t>
            </w:r>
            <w:r w:rsidRPr="0041008A">
              <w:rPr>
                <w:rFonts w:ascii="Consolas" w:eastAsia="Times New Roman" w:hAnsi="Consolas" w:cs="Times New Roman"/>
                <w:color w:val="000000"/>
                <w:sz w:val="18"/>
                <w:szCs w:val="18"/>
                <w:lang w:val="en-IN"/>
              </w:rPr>
              <w:t xml:space="preserve">, </w:t>
            </w:r>
            <w:r w:rsidRPr="0041008A">
              <w:rPr>
                <w:rFonts w:ascii="Consolas" w:eastAsia="Times New Roman" w:hAnsi="Consolas" w:cs="Times New Roman"/>
                <w:color w:val="68349C"/>
                <w:sz w:val="18"/>
                <w:szCs w:val="18"/>
                <w:lang w:val="en-IN"/>
              </w:rPr>
              <w:t>[Total Trips]</w:t>
            </w:r>
            <w:r w:rsidRPr="0041008A">
              <w:rPr>
                <w:rFonts w:ascii="Consolas" w:eastAsia="Times New Roman" w:hAnsi="Consolas" w:cs="Times New Roman"/>
                <w:color w:val="000000"/>
                <w:sz w:val="18"/>
                <w:szCs w:val="18"/>
                <w:lang w:val="en-IN"/>
              </w:rPr>
              <w:t xml:space="preserve">, </w:t>
            </w:r>
            <w:r w:rsidRPr="0041008A">
              <w:rPr>
                <w:rFonts w:ascii="Consolas" w:eastAsia="Times New Roman" w:hAnsi="Consolas" w:cs="Times New Roman"/>
                <w:color w:val="098658"/>
                <w:sz w:val="18"/>
                <w:szCs w:val="18"/>
                <w:lang w:val="en-IN"/>
              </w:rPr>
              <w:t>0</w:t>
            </w:r>
            <w:r w:rsidRPr="0041008A">
              <w:rPr>
                <w:rFonts w:ascii="Consolas" w:eastAsia="Times New Roman" w:hAnsi="Consolas" w:cs="Times New Roman"/>
                <w:color w:val="000000"/>
                <w:sz w:val="18"/>
                <w:szCs w:val="18"/>
                <w:lang w:val="en-IN"/>
              </w:rPr>
              <w:t>)</w:t>
            </w:r>
          </w:p>
          <w:p w14:paraId="16550EAE" w14:textId="77777777" w:rsidR="0041008A" w:rsidRDefault="0041008A" w:rsidP="00A21A91">
            <w:pPr>
              <w:tabs>
                <w:tab w:val="clear" w:pos="793"/>
                <w:tab w:val="clear" w:pos="795"/>
              </w:tabs>
              <w:spacing w:before="100" w:beforeAutospacing="1" w:after="100" w:afterAutospacing="1"/>
              <w:ind w:left="0" w:right="0" w:firstLine="0"/>
              <w:jc w:val="left"/>
              <w:rPr>
                <w:rFonts w:eastAsia="Times New Roman"/>
                <w:lang w:val="en-IN"/>
              </w:rPr>
            </w:pPr>
          </w:p>
        </w:tc>
      </w:tr>
      <w:tr w:rsidR="0041008A" w14:paraId="13003B37" w14:textId="77777777" w:rsidTr="00E72907">
        <w:trPr>
          <w:trHeight w:val="876"/>
        </w:trPr>
        <w:tc>
          <w:tcPr>
            <w:tcW w:w="736" w:type="dxa"/>
          </w:tcPr>
          <w:p w14:paraId="4807C5A6" w14:textId="786F83CF" w:rsidR="0041008A" w:rsidRDefault="0041008A" w:rsidP="00A21A91">
            <w:pPr>
              <w:tabs>
                <w:tab w:val="clear" w:pos="793"/>
                <w:tab w:val="clear" w:pos="795"/>
              </w:tabs>
              <w:spacing w:before="100" w:beforeAutospacing="1" w:after="100" w:afterAutospacing="1"/>
              <w:ind w:left="0" w:right="0" w:firstLine="0"/>
              <w:jc w:val="left"/>
              <w:rPr>
                <w:rFonts w:eastAsia="Times New Roman"/>
                <w:lang w:val="en-IN"/>
              </w:rPr>
            </w:pPr>
            <w:r>
              <w:rPr>
                <w:rFonts w:eastAsia="Times New Roman"/>
                <w:lang w:val="en-IN"/>
              </w:rPr>
              <w:t>6</w:t>
            </w:r>
          </w:p>
        </w:tc>
        <w:tc>
          <w:tcPr>
            <w:tcW w:w="1497" w:type="dxa"/>
          </w:tcPr>
          <w:p w14:paraId="6D365110" w14:textId="4E6CF206" w:rsidR="0041008A" w:rsidRDefault="0041008A" w:rsidP="00A21A91">
            <w:pPr>
              <w:tabs>
                <w:tab w:val="clear" w:pos="793"/>
                <w:tab w:val="clear" w:pos="795"/>
              </w:tabs>
              <w:spacing w:before="100" w:beforeAutospacing="1" w:after="100" w:afterAutospacing="1"/>
              <w:ind w:left="0" w:right="0" w:firstLine="0"/>
              <w:jc w:val="left"/>
              <w:rPr>
                <w:rFonts w:eastAsia="Times New Roman"/>
                <w:lang w:val="en-IN"/>
              </w:rPr>
            </w:pPr>
            <w:r>
              <w:rPr>
                <w:rFonts w:eastAsia="Times New Roman"/>
                <w:lang w:val="en-IN"/>
              </w:rPr>
              <w:t>Trip_Details</w:t>
            </w:r>
          </w:p>
        </w:tc>
        <w:tc>
          <w:tcPr>
            <w:tcW w:w="1595" w:type="dxa"/>
          </w:tcPr>
          <w:p w14:paraId="57D0B1E5" w14:textId="2CCF5CF7" w:rsidR="0041008A" w:rsidRPr="0041008A" w:rsidRDefault="0041008A" w:rsidP="00A21A91">
            <w:pPr>
              <w:tabs>
                <w:tab w:val="clear" w:pos="793"/>
                <w:tab w:val="clear" w:pos="795"/>
              </w:tabs>
              <w:spacing w:before="100" w:beforeAutospacing="1" w:after="100" w:afterAutospacing="1"/>
              <w:ind w:left="0" w:right="0" w:firstLine="0"/>
              <w:jc w:val="left"/>
              <w:rPr>
                <w:rFonts w:ascii="Consolas" w:eastAsia="Times New Roman" w:hAnsi="Consolas" w:cs="Times New Roman"/>
                <w:color w:val="000000"/>
                <w:sz w:val="18"/>
                <w:szCs w:val="18"/>
                <w:lang w:val="en-IN"/>
              </w:rPr>
            </w:pPr>
            <w:r w:rsidRPr="0041008A">
              <w:rPr>
                <w:rFonts w:ascii="Consolas" w:eastAsia="Times New Roman" w:hAnsi="Consolas" w:cs="Times New Roman"/>
                <w:color w:val="000000"/>
                <w:sz w:val="18"/>
                <w:szCs w:val="18"/>
                <w:lang w:val="en-IN"/>
              </w:rPr>
              <w:t xml:space="preserve">% Driver </w:t>
            </w:r>
            <w:r w:rsidRPr="0041008A">
              <w:rPr>
                <w:rFonts w:ascii="Consolas" w:eastAsia="Times New Roman" w:hAnsi="Consolas" w:cs="Times New Roman"/>
                <w:color w:val="0000FF"/>
                <w:sz w:val="18"/>
                <w:szCs w:val="18"/>
                <w:lang w:val="en-IN"/>
              </w:rPr>
              <w:t>Not</w:t>
            </w:r>
            <w:r w:rsidRPr="0041008A">
              <w:rPr>
                <w:rFonts w:ascii="Consolas" w:eastAsia="Times New Roman" w:hAnsi="Consolas" w:cs="Times New Roman"/>
                <w:color w:val="000000"/>
                <w:sz w:val="18"/>
                <w:szCs w:val="18"/>
                <w:lang w:val="en-IN"/>
              </w:rPr>
              <w:t xml:space="preserve"> Cancelled</w:t>
            </w:r>
          </w:p>
        </w:tc>
        <w:tc>
          <w:tcPr>
            <w:tcW w:w="6521" w:type="dxa"/>
          </w:tcPr>
          <w:p w14:paraId="2485AB2A" w14:textId="77777777" w:rsidR="0041008A" w:rsidRPr="0041008A" w:rsidRDefault="0041008A" w:rsidP="0041008A">
            <w:pPr>
              <w:shd w:val="clear" w:color="auto" w:fill="FFFFFF"/>
              <w:tabs>
                <w:tab w:val="clear" w:pos="793"/>
                <w:tab w:val="clear" w:pos="795"/>
              </w:tabs>
              <w:spacing w:before="0" w:line="270" w:lineRule="atLeast"/>
              <w:ind w:left="0" w:right="0" w:firstLine="0"/>
              <w:jc w:val="left"/>
              <w:rPr>
                <w:rFonts w:ascii="Consolas" w:eastAsia="Times New Roman" w:hAnsi="Consolas" w:cs="Times New Roman"/>
                <w:color w:val="000000"/>
                <w:sz w:val="18"/>
                <w:szCs w:val="18"/>
                <w:lang w:val="en-IN"/>
              </w:rPr>
            </w:pPr>
            <w:r w:rsidRPr="0041008A">
              <w:rPr>
                <w:rFonts w:ascii="Consolas" w:eastAsia="Times New Roman" w:hAnsi="Consolas" w:cs="Times New Roman"/>
                <w:color w:val="000000"/>
                <w:sz w:val="18"/>
                <w:szCs w:val="18"/>
                <w:lang w:val="en-IN"/>
              </w:rPr>
              <w:t xml:space="preserve">% Driver </w:t>
            </w:r>
            <w:r w:rsidRPr="0041008A">
              <w:rPr>
                <w:rFonts w:ascii="Consolas" w:eastAsia="Times New Roman" w:hAnsi="Consolas" w:cs="Times New Roman"/>
                <w:color w:val="0000FF"/>
                <w:sz w:val="18"/>
                <w:szCs w:val="18"/>
                <w:lang w:val="en-IN"/>
              </w:rPr>
              <w:t>Not</w:t>
            </w:r>
            <w:r w:rsidRPr="0041008A">
              <w:rPr>
                <w:rFonts w:ascii="Consolas" w:eastAsia="Times New Roman" w:hAnsi="Consolas" w:cs="Times New Roman"/>
                <w:color w:val="000000"/>
                <w:sz w:val="18"/>
                <w:szCs w:val="18"/>
                <w:lang w:val="en-IN"/>
              </w:rPr>
              <w:t xml:space="preserve"> Cancelled = </w:t>
            </w:r>
            <w:r w:rsidRPr="0041008A">
              <w:rPr>
                <w:rFonts w:ascii="Consolas" w:eastAsia="Times New Roman" w:hAnsi="Consolas" w:cs="Times New Roman"/>
                <w:color w:val="3165BB"/>
                <w:sz w:val="18"/>
                <w:szCs w:val="18"/>
                <w:lang w:val="en-IN"/>
              </w:rPr>
              <w:t>DIVIDE</w:t>
            </w:r>
            <w:r w:rsidRPr="0041008A">
              <w:rPr>
                <w:rFonts w:ascii="Consolas" w:eastAsia="Times New Roman" w:hAnsi="Consolas" w:cs="Times New Roman"/>
                <w:color w:val="000000"/>
                <w:sz w:val="18"/>
                <w:szCs w:val="18"/>
                <w:lang w:val="en-IN"/>
              </w:rPr>
              <w:t xml:space="preserve">([Driver Not Cancelled], [Total Trips], </w:t>
            </w:r>
            <w:r w:rsidRPr="0041008A">
              <w:rPr>
                <w:rFonts w:ascii="Consolas" w:eastAsia="Times New Roman" w:hAnsi="Consolas" w:cs="Times New Roman"/>
                <w:color w:val="098658"/>
                <w:sz w:val="18"/>
                <w:szCs w:val="18"/>
                <w:lang w:val="en-IN"/>
              </w:rPr>
              <w:t>0</w:t>
            </w:r>
            <w:r w:rsidRPr="0041008A">
              <w:rPr>
                <w:rFonts w:ascii="Consolas" w:eastAsia="Times New Roman" w:hAnsi="Consolas" w:cs="Times New Roman"/>
                <w:color w:val="000000"/>
                <w:sz w:val="18"/>
                <w:szCs w:val="18"/>
                <w:lang w:val="en-IN"/>
              </w:rPr>
              <w:t>)</w:t>
            </w:r>
          </w:p>
          <w:p w14:paraId="7C458B5C" w14:textId="77777777" w:rsidR="0041008A" w:rsidRPr="0041008A" w:rsidRDefault="0041008A" w:rsidP="0041008A">
            <w:pPr>
              <w:shd w:val="clear" w:color="auto" w:fill="FFFFFF"/>
              <w:tabs>
                <w:tab w:val="clear" w:pos="793"/>
                <w:tab w:val="clear" w:pos="795"/>
              </w:tabs>
              <w:spacing w:line="270" w:lineRule="atLeast"/>
              <w:ind w:left="0" w:right="0" w:firstLine="0"/>
              <w:jc w:val="left"/>
              <w:rPr>
                <w:rFonts w:ascii="Consolas" w:eastAsia="Times New Roman" w:hAnsi="Consolas" w:cs="Times New Roman"/>
                <w:color w:val="000000"/>
                <w:sz w:val="18"/>
                <w:szCs w:val="18"/>
                <w:lang w:val="en-IN"/>
              </w:rPr>
            </w:pPr>
          </w:p>
        </w:tc>
      </w:tr>
      <w:tr w:rsidR="0041008A" w14:paraId="0733E8E1" w14:textId="77777777" w:rsidTr="00E72907">
        <w:trPr>
          <w:trHeight w:val="703"/>
        </w:trPr>
        <w:tc>
          <w:tcPr>
            <w:tcW w:w="736" w:type="dxa"/>
          </w:tcPr>
          <w:p w14:paraId="0AEC6AF3" w14:textId="769AC5DE" w:rsidR="0041008A" w:rsidRDefault="0041008A" w:rsidP="00A21A91">
            <w:pPr>
              <w:tabs>
                <w:tab w:val="clear" w:pos="793"/>
                <w:tab w:val="clear" w:pos="795"/>
              </w:tabs>
              <w:spacing w:before="100" w:beforeAutospacing="1" w:after="100" w:afterAutospacing="1"/>
              <w:ind w:left="0" w:right="0" w:firstLine="0"/>
              <w:jc w:val="left"/>
              <w:rPr>
                <w:rFonts w:eastAsia="Times New Roman"/>
                <w:lang w:val="en-IN"/>
              </w:rPr>
            </w:pPr>
            <w:r>
              <w:rPr>
                <w:rFonts w:eastAsia="Times New Roman"/>
                <w:lang w:val="en-IN"/>
              </w:rPr>
              <w:t>7</w:t>
            </w:r>
          </w:p>
        </w:tc>
        <w:tc>
          <w:tcPr>
            <w:tcW w:w="1497" w:type="dxa"/>
          </w:tcPr>
          <w:p w14:paraId="2ACFA812" w14:textId="72D75143" w:rsidR="0041008A" w:rsidRDefault="0041008A" w:rsidP="00A21A91">
            <w:pPr>
              <w:tabs>
                <w:tab w:val="clear" w:pos="793"/>
                <w:tab w:val="clear" w:pos="795"/>
              </w:tabs>
              <w:spacing w:before="100" w:beforeAutospacing="1" w:after="100" w:afterAutospacing="1"/>
              <w:ind w:left="0" w:right="0" w:firstLine="0"/>
              <w:jc w:val="left"/>
              <w:rPr>
                <w:rFonts w:eastAsia="Times New Roman"/>
                <w:lang w:val="en-IN"/>
              </w:rPr>
            </w:pPr>
            <w:r>
              <w:rPr>
                <w:rFonts w:eastAsia="Times New Roman"/>
                <w:lang w:val="en-IN"/>
              </w:rPr>
              <w:t>Trip_Details</w:t>
            </w:r>
          </w:p>
        </w:tc>
        <w:tc>
          <w:tcPr>
            <w:tcW w:w="1595" w:type="dxa"/>
          </w:tcPr>
          <w:p w14:paraId="023E9484" w14:textId="6F662AE0" w:rsidR="0041008A" w:rsidRPr="0041008A" w:rsidRDefault="0041008A" w:rsidP="0041008A">
            <w:pPr>
              <w:shd w:val="clear" w:color="auto" w:fill="FFFFFF"/>
              <w:tabs>
                <w:tab w:val="clear" w:pos="793"/>
                <w:tab w:val="clear" w:pos="795"/>
              </w:tabs>
              <w:spacing w:before="0" w:line="270" w:lineRule="atLeast"/>
              <w:ind w:left="0" w:right="0" w:firstLine="0"/>
              <w:jc w:val="left"/>
              <w:rPr>
                <w:rFonts w:ascii="Consolas" w:eastAsia="Times New Roman" w:hAnsi="Consolas" w:cs="Times New Roman"/>
                <w:color w:val="000000"/>
                <w:sz w:val="18"/>
                <w:szCs w:val="18"/>
                <w:lang w:val="en-IN"/>
              </w:rPr>
            </w:pPr>
            <w:r w:rsidRPr="0041008A">
              <w:rPr>
                <w:rFonts w:ascii="Consolas" w:eastAsia="Times New Roman" w:hAnsi="Consolas" w:cs="Times New Roman"/>
                <w:color w:val="000000"/>
                <w:sz w:val="18"/>
                <w:szCs w:val="18"/>
                <w:lang w:val="en-IN"/>
              </w:rPr>
              <w:t xml:space="preserve">% Overall Completed Rides </w:t>
            </w:r>
          </w:p>
          <w:p w14:paraId="7B6F926D" w14:textId="77777777" w:rsidR="0041008A" w:rsidRPr="0041008A" w:rsidRDefault="0041008A" w:rsidP="00A21A91">
            <w:pPr>
              <w:tabs>
                <w:tab w:val="clear" w:pos="793"/>
                <w:tab w:val="clear" w:pos="795"/>
              </w:tabs>
              <w:spacing w:before="100" w:beforeAutospacing="1" w:after="100" w:afterAutospacing="1"/>
              <w:ind w:left="0" w:right="0" w:firstLine="0"/>
              <w:jc w:val="left"/>
              <w:rPr>
                <w:rFonts w:ascii="Consolas" w:eastAsia="Times New Roman" w:hAnsi="Consolas" w:cs="Times New Roman"/>
                <w:color w:val="000000"/>
                <w:sz w:val="18"/>
                <w:szCs w:val="18"/>
                <w:lang w:val="en-IN"/>
              </w:rPr>
            </w:pPr>
          </w:p>
        </w:tc>
        <w:tc>
          <w:tcPr>
            <w:tcW w:w="6521" w:type="dxa"/>
          </w:tcPr>
          <w:p w14:paraId="5E894801" w14:textId="77777777" w:rsidR="0041008A" w:rsidRPr="0041008A" w:rsidRDefault="0041008A" w:rsidP="0041008A">
            <w:pPr>
              <w:shd w:val="clear" w:color="auto" w:fill="FFFFFF"/>
              <w:tabs>
                <w:tab w:val="clear" w:pos="793"/>
                <w:tab w:val="clear" w:pos="795"/>
              </w:tabs>
              <w:spacing w:before="0" w:line="270" w:lineRule="atLeast"/>
              <w:ind w:left="0" w:right="0" w:firstLine="0"/>
              <w:jc w:val="left"/>
              <w:rPr>
                <w:rFonts w:ascii="Consolas" w:eastAsia="Times New Roman" w:hAnsi="Consolas" w:cs="Times New Roman"/>
                <w:color w:val="000000"/>
                <w:sz w:val="18"/>
                <w:szCs w:val="18"/>
                <w:lang w:val="en-IN"/>
              </w:rPr>
            </w:pPr>
            <w:r w:rsidRPr="0041008A">
              <w:rPr>
                <w:rFonts w:ascii="Consolas" w:eastAsia="Times New Roman" w:hAnsi="Consolas" w:cs="Times New Roman"/>
                <w:color w:val="000000"/>
                <w:sz w:val="18"/>
                <w:szCs w:val="18"/>
                <w:lang w:val="en-IN"/>
              </w:rPr>
              <w:t xml:space="preserve">% Overall Completed Rides = </w:t>
            </w:r>
            <w:r w:rsidRPr="0041008A">
              <w:rPr>
                <w:rFonts w:ascii="Consolas" w:eastAsia="Times New Roman" w:hAnsi="Consolas" w:cs="Times New Roman"/>
                <w:color w:val="3165BB"/>
                <w:sz w:val="18"/>
                <w:szCs w:val="18"/>
                <w:lang w:val="en-IN"/>
              </w:rPr>
              <w:t>DIVIDE</w:t>
            </w:r>
            <w:r w:rsidRPr="0041008A">
              <w:rPr>
                <w:rFonts w:ascii="Consolas" w:eastAsia="Times New Roman" w:hAnsi="Consolas" w:cs="Times New Roman"/>
                <w:color w:val="000000"/>
                <w:sz w:val="18"/>
                <w:szCs w:val="18"/>
                <w:lang w:val="en-IN"/>
              </w:rPr>
              <w:t>(</w:t>
            </w:r>
            <w:r w:rsidRPr="0041008A">
              <w:rPr>
                <w:rFonts w:ascii="Consolas" w:eastAsia="Times New Roman" w:hAnsi="Consolas" w:cs="Times New Roman"/>
                <w:color w:val="68349C"/>
                <w:sz w:val="18"/>
                <w:szCs w:val="18"/>
                <w:lang w:val="en-IN"/>
              </w:rPr>
              <w:t>[Overall Completed Rides]</w:t>
            </w:r>
            <w:r w:rsidRPr="0041008A">
              <w:rPr>
                <w:rFonts w:ascii="Consolas" w:eastAsia="Times New Roman" w:hAnsi="Consolas" w:cs="Times New Roman"/>
                <w:color w:val="000000"/>
                <w:sz w:val="18"/>
                <w:szCs w:val="18"/>
                <w:lang w:val="en-IN"/>
              </w:rPr>
              <w:t xml:space="preserve">, </w:t>
            </w:r>
            <w:r w:rsidRPr="0041008A">
              <w:rPr>
                <w:rFonts w:ascii="Consolas" w:eastAsia="Times New Roman" w:hAnsi="Consolas" w:cs="Times New Roman"/>
                <w:color w:val="68349C"/>
                <w:sz w:val="18"/>
                <w:szCs w:val="18"/>
                <w:lang w:val="en-IN"/>
              </w:rPr>
              <w:t>[Total Trips]</w:t>
            </w:r>
            <w:r w:rsidRPr="0041008A">
              <w:rPr>
                <w:rFonts w:ascii="Consolas" w:eastAsia="Times New Roman" w:hAnsi="Consolas" w:cs="Times New Roman"/>
                <w:color w:val="000000"/>
                <w:sz w:val="18"/>
                <w:szCs w:val="18"/>
                <w:lang w:val="en-IN"/>
              </w:rPr>
              <w:t xml:space="preserve">, </w:t>
            </w:r>
            <w:r w:rsidRPr="0041008A">
              <w:rPr>
                <w:rFonts w:ascii="Consolas" w:eastAsia="Times New Roman" w:hAnsi="Consolas" w:cs="Times New Roman"/>
                <w:color w:val="098658"/>
                <w:sz w:val="18"/>
                <w:szCs w:val="18"/>
                <w:lang w:val="en-IN"/>
              </w:rPr>
              <w:t>0</w:t>
            </w:r>
            <w:r w:rsidRPr="0041008A">
              <w:rPr>
                <w:rFonts w:ascii="Consolas" w:eastAsia="Times New Roman" w:hAnsi="Consolas" w:cs="Times New Roman"/>
                <w:color w:val="000000"/>
                <w:sz w:val="18"/>
                <w:szCs w:val="18"/>
                <w:lang w:val="en-IN"/>
              </w:rPr>
              <w:t>)</w:t>
            </w:r>
          </w:p>
          <w:p w14:paraId="02516247" w14:textId="77777777" w:rsidR="0041008A" w:rsidRPr="0041008A" w:rsidRDefault="0041008A" w:rsidP="0041008A">
            <w:pPr>
              <w:shd w:val="clear" w:color="auto" w:fill="FFFFFF"/>
              <w:tabs>
                <w:tab w:val="clear" w:pos="793"/>
                <w:tab w:val="clear" w:pos="795"/>
              </w:tabs>
              <w:spacing w:line="270" w:lineRule="atLeast"/>
              <w:ind w:left="0" w:right="0" w:firstLine="0"/>
              <w:jc w:val="left"/>
              <w:rPr>
                <w:rFonts w:ascii="Consolas" w:eastAsia="Times New Roman" w:hAnsi="Consolas" w:cs="Times New Roman"/>
                <w:color w:val="000000"/>
                <w:sz w:val="18"/>
                <w:szCs w:val="18"/>
                <w:lang w:val="en-IN"/>
              </w:rPr>
            </w:pPr>
          </w:p>
        </w:tc>
      </w:tr>
      <w:tr w:rsidR="0041008A" w14:paraId="5A19A887" w14:textId="77777777" w:rsidTr="00E72907">
        <w:trPr>
          <w:trHeight w:val="950"/>
        </w:trPr>
        <w:tc>
          <w:tcPr>
            <w:tcW w:w="736" w:type="dxa"/>
          </w:tcPr>
          <w:p w14:paraId="6D79C439" w14:textId="3D87BB4D" w:rsidR="0041008A" w:rsidRDefault="0041008A" w:rsidP="00A21A91">
            <w:pPr>
              <w:tabs>
                <w:tab w:val="clear" w:pos="793"/>
                <w:tab w:val="clear" w:pos="795"/>
              </w:tabs>
              <w:spacing w:before="100" w:beforeAutospacing="1" w:after="100" w:afterAutospacing="1"/>
              <w:ind w:left="0" w:right="0" w:firstLine="0"/>
              <w:jc w:val="left"/>
              <w:rPr>
                <w:rFonts w:eastAsia="Times New Roman"/>
                <w:lang w:val="en-IN"/>
              </w:rPr>
            </w:pPr>
            <w:r>
              <w:rPr>
                <w:rFonts w:eastAsia="Times New Roman"/>
                <w:lang w:val="en-IN"/>
              </w:rPr>
              <w:t>8</w:t>
            </w:r>
          </w:p>
        </w:tc>
        <w:tc>
          <w:tcPr>
            <w:tcW w:w="1497" w:type="dxa"/>
          </w:tcPr>
          <w:p w14:paraId="7369B049" w14:textId="415A1156" w:rsidR="0041008A" w:rsidRDefault="0041008A" w:rsidP="00A21A91">
            <w:pPr>
              <w:tabs>
                <w:tab w:val="clear" w:pos="793"/>
                <w:tab w:val="clear" w:pos="795"/>
              </w:tabs>
              <w:spacing w:before="100" w:beforeAutospacing="1" w:after="100" w:afterAutospacing="1"/>
              <w:ind w:left="0" w:right="0" w:firstLine="0"/>
              <w:jc w:val="left"/>
              <w:rPr>
                <w:rFonts w:eastAsia="Times New Roman"/>
                <w:lang w:val="en-IN"/>
              </w:rPr>
            </w:pPr>
            <w:r>
              <w:rPr>
                <w:rFonts w:eastAsia="Times New Roman"/>
                <w:lang w:val="en-IN"/>
              </w:rPr>
              <w:t>Trip_Details</w:t>
            </w:r>
          </w:p>
        </w:tc>
        <w:tc>
          <w:tcPr>
            <w:tcW w:w="1595" w:type="dxa"/>
          </w:tcPr>
          <w:p w14:paraId="389CDFAC" w14:textId="10B98D61" w:rsidR="0041008A" w:rsidRPr="0041008A" w:rsidRDefault="0041008A" w:rsidP="0041008A">
            <w:pPr>
              <w:shd w:val="clear" w:color="auto" w:fill="FFFFFF"/>
              <w:tabs>
                <w:tab w:val="clear" w:pos="793"/>
                <w:tab w:val="clear" w:pos="795"/>
              </w:tabs>
              <w:spacing w:line="270" w:lineRule="atLeast"/>
              <w:ind w:left="0" w:right="0" w:firstLine="0"/>
              <w:jc w:val="left"/>
              <w:rPr>
                <w:rFonts w:ascii="Consolas" w:eastAsia="Times New Roman" w:hAnsi="Consolas" w:cs="Times New Roman"/>
                <w:color w:val="000000"/>
                <w:sz w:val="18"/>
                <w:szCs w:val="18"/>
                <w:lang w:val="en-IN"/>
              </w:rPr>
            </w:pPr>
            <w:r w:rsidRPr="0041008A">
              <w:rPr>
                <w:rFonts w:ascii="Consolas" w:eastAsia="Times New Roman" w:hAnsi="Consolas" w:cs="Times New Roman"/>
                <w:color w:val="000000"/>
                <w:sz w:val="18"/>
                <w:szCs w:val="18"/>
                <w:lang w:val="en-IN"/>
              </w:rPr>
              <w:t xml:space="preserve">Customer Cancellations </w:t>
            </w:r>
          </w:p>
        </w:tc>
        <w:tc>
          <w:tcPr>
            <w:tcW w:w="6521" w:type="dxa"/>
          </w:tcPr>
          <w:p w14:paraId="09DB8B33" w14:textId="77777777" w:rsidR="0041008A" w:rsidRPr="0041008A" w:rsidRDefault="0041008A" w:rsidP="0041008A">
            <w:pPr>
              <w:shd w:val="clear" w:color="auto" w:fill="FFFFFF"/>
              <w:tabs>
                <w:tab w:val="clear" w:pos="793"/>
                <w:tab w:val="clear" w:pos="795"/>
              </w:tabs>
              <w:spacing w:before="0" w:line="270" w:lineRule="atLeast"/>
              <w:ind w:left="0" w:right="0" w:firstLine="0"/>
              <w:jc w:val="left"/>
              <w:rPr>
                <w:rFonts w:ascii="Consolas" w:eastAsia="Times New Roman" w:hAnsi="Consolas" w:cs="Times New Roman"/>
                <w:color w:val="000000"/>
                <w:sz w:val="18"/>
                <w:szCs w:val="18"/>
                <w:lang w:val="en-IN"/>
              </w:rPr>
            </w:pPr>
            <w:r w:rsidRPr="0041008A">
              <w:rPr>
                <w:rFonts w:ascii="Consolas" w:eastAsia="Times New Roman" w:hAnsi="Consolas" w:cs="Times New Roman"/>
                <w:color w:val="000000"/>
                <w:sz w:val="18"/>
                <w:szCs w:val="18"/>
                <w:lang w:val="en-IN"/>
              </w:rPr>
              <w:t xml:space="preserve">Customer Cancellations = </w:t>
            </w:r>
            <w:r w:rsidRPr="0041008A">
              <w:rPr>
                <w:rFonts w:ascii="Consolas" w:eastAsia="Times New Roman" w:hAnsi="Consolas" w:cs="Times New Roman"/>
                <w:color w:val="3165BB"/>
                <w:sz w:val="18"/>
                <w:szCs w:val="18"/>
                <w:lang w:val="en-IN"/>
              </w:rPr>
              <w:t>CALCULATE</w:t>
            </w:r>
            <w:r w:rsidRPr="0041008A">
              <w:rPr>
                <w:rFonts w:ascii="Consolas" w:eastAsia="Times New Roman" w:hAnsi="Consolas" w:cs="Times New Roman"/>
                <w:color w:val="000000"/>
                <w:sz w:val="18"/>
                <w:szCs w:val="18"/>
                <w:lang w:val="en-IN"/>
              </w:rPr>
              <w:t>(</w:t>
            </w:r>
            <w:r w:rsidRPr="0041008A">
              <w:rPr>
                <w:rFonts w:ascii="Consolas" w:eastAsia="Times New Roman" w:hAnsi="Consolas" w:cs="Times New Roman"/>
                <w:color w:val="3165BB"/>
                <w:sz w:val="18"/>
                <w:szCs w:val="18"/>
                <w:lang w:val="en-IN"/>
              </w:rPr>
              <w:t>COUNTROWS</w:t>
            </w:r>
            <w:r w:rsidRPr="0041008A">
              <w:rPr>
                <w:rFonts w:ascii="Consolas" w:eastAsia="Times New Roman" w:hAnsi="Consolas" w:cs="Times New Roman"/>
                <w:color w:val="000000"/>
                <w:sz w:val="18"/>
                <w:szCs w:val="18"/>
                <w:lang w:val="en-IN"/>
              </w:rPr>
              <w:t>(</w:t>
            </w:r>
            <w:r w:rsidRPr="0041008A">
              <w:rPr>
                <w:rFonts w:ascii="Consolas" w:eastAsia="Times New Roman" w:hAnsi="Consolas" w:cs="Times New Roman"/>
                <w:color w:val="001080"/>
                <w:sz w:val="18"/>
                <w:szCs w:val="18"/>
                <w:lang w:val="en-IN"/>
              </w:rPr>
              <w:t>'Trip_Details'</w:t>
            </w:r>
            <w:r w:rsidRPr="0041008A">
              <w:rPr>
                <w:rFonts w:ascii="Consolas" w:eastAsia="Times New Roman" w:hAnsi="Consolas" w:cs="Times New Roman"/>
                <w:color w:val="000000"/>
                <w:sz w:val="18"/>
                <w:szCs w:val="18"/>
                <w:lang w:val="en-IN"/>
              </w:rPr>
              <w:t xml:space="preserve">), </w:t>
            </w:r>
            <w:r w:rsidRPr="0041008A">
              <w:rPr>
                <w:rFonts w:ascii="Consolas" w:eastAsia="Times New Roman" w:hAnsi="Consolas" w:cs="Times New Roman"/>
                <w:color w:val="001080"/>
                <w:sz w:val="18"/>
                <w:szCs w:val="18"/>
                <w:lang w:val="en-IN"/>
              </w:rPr>
              <w:t>'Trip_Details'[customer_not_cancelled]</w:t>
            </w:r>
            <w:r w:rsidRPr="0041008A">
              <w:rPr>
                <w:rFonts w:ascii="Consolas" w:eastAsia="Times New Roman" w:hAnsi="Consolas" w:cs="Times New Roman"/>
                <w:color w:val="000000"/>
                <w:sz w:val="18"/>
                <w:szCs w:val="18"/>
                <w:lang w:val="en-IN"/>
              </w:rPr>
              <w:t xml:space="preserve"> = </w:t>
            </w:r>
            <w:r w:rsidRPr="0041008A">
              <w:rPr>
                <w:rFonts w:ascii="Consolas" w:eastAsia="Times New Roman" w:hAnsi="Consolas" w:cs="Times New Roman"/>
                <w:color w:val="098658"/>
                <w:sz w:val="18"/>
                <w:szCs w:val="18"/>
                <w:lang w:val="en-IN"/>
              </w:rPr>
              <w:t>0</w:t>
            </w:r>
            <w:r w:rsidRPr="0041008A">
              <w:rPr>
                <w:rFonts w:ascii="Consolas" w:eastAsia="Times New Roman" w:hAnsi="Consolas" w:cs="Times New Roman"/>
                <w:color w:val="000000"/>
                <w:sz w:val="18"/>
                <w:szCs w:val="18"/>
                <w:lang w:val="en-IN"/>
              </w:rPr>
              <w:t>)</w:t>
            </w:r>
          </w:p>
          <w:p w14:paraId="753DACC3" w14:textId="77777777" w:rsidR="0041008A" w:rsidRPr="0041008A" w:rsidRDefault="0041008A" w:rsidP="0041008A">
            <w:pPr>
              <w:shd w:val="clear" w:color="auto" w:fill="FFFFFF"/>
              <w:tabs>
                <w:tab w:val="clear" w:pos="793"/>
                <w:tab w:val="clear" w:pos="795"/>
              </w:tabs>
              <w:spacing w:line="270" w:lineRule="atLeast"/>
              <w:ind w:left="0" w:right="0" w:firstLine="0"/>
              <w:jc w:val="left"/>
              <w:rPr>
                <w:rFonts w:ascii="Consolas" w:eastAsia="Times New Roman" w:hAnsi="Consolas" w:cs="Times New Roman"/>
                <w:color w:val="000000"/>
                <w:sz w:val="18"/>
                <w:szCs w:val="18"/>
                <w:lang w:val="en-IN"/>
              </w:rPr>
            </w:pPr>
          </w:p>
        </w:tc>
      </w:tr>
      <w:tr w:rsidR="0041008A" w14:paraId="45E0FED0" w14:textId="77777777" w:rsidTr="00E72907">
        <w:trPr>
          <w:trHeight w:val="977"/>
        </w:trPr>
        <w:tc>
          <w:tcPr>
            <w:tcW w:w="736" w:type="dxa"/>
          </w:tcPr>
          <w:p w14:paraId="25632E44" w14:textId="39717E68" w:rsidR="0041008A" w:rsidRDefault="0041008A" w:rsidP="00A21A91">
            <w:pPr>
              <w:tabs>
                <w:tab w:val="clear" w:pos="793"/>
                <w:tab w:val="clear" w:pos="795"/>
              </w:tabs>
              <w:spacing w:before="100" w:beforeAutospacing="1" w:after="100" w:afterAutospacing="1"/>
              <w:ind w:left="0" w:right="0" w:firstLine="0"/>
              <w:jc w:val="left"/>
              <w:rPr>
                <w:rFonts w:eastAsia="Times New Roman"/>
                <w:lang w:val="en-IN"/>
              </w:rPr>
            </w:pPr>
            <w:r>
              <w:rPr>
                <w:rFonts w:eastAsia="Times New Roman"/>
                <w:lang w:val="en-IN"/>
              </w:rPr>
              <w:t>9</w:t>
            </w:r>
          </w:p>
        </w:tc>
        <w:tc>
          <w:tcPr>
            <w:tcW w:w="1497" w:type="dxa"/>
          </w:tcPr>
          <w:p w14:paraId="68F2BDC5" w14:textId="25D4FFA1" w:rsidR="0041008A" w:rsidRDefault="0041008A" w:rsidP="00A21A91">
            <w:pPr>
              <w:tabs>
                <w:tab w:val="clear" w:pos="793"/>
                <w:tab w:val="clear" w:pos="795"/>
              </w:tabs>
              <w:spacing w:before="100" w:beforeAutospacing="1" w:after="100" w:afterAutospacing="1"/>
              <w:ind w:left="0" w:right="0" w:firstLine="0"/>
              <w:jc w:val="left"/>
              <w:rPr>
                <w:rFonts w:eastAsia="Times New Roman"/>
                <w:lang w:val="en-IN"/>
              </w:rPr>
            </w:pPr>
            <w:r>
              <w:rPr>
                <w:rFonts w:eastAsia="Times New Roman"/>
                <w:lang w:val="en-IN"/>
              </w:rPr>
              <w:t>Trip_Details</w:t>
            </w:r>
          </w:p>
        </w:tc>
        <w:tc>
          <w:tcPr>
            <w:tcW w:w="1595" w:type="dxa"/>
          </w:tcPr>
          <w:p w14:paraId="43670AF4" w14:textId="4295E0B0" w:rsidR="0041008A" w:rsidRPr="0041008A" w:rsidRDefault="00E72907" w:rsidP="00A21A91">
            <w:pPr>
              <w:tabs>
                <w:tab w:val="clear" w:pos="793"/>
                <w:tab w:val="clear" w:pos="795"/>
              </w:tabs>
              <w:spacing w:before="100" w:beforeAutospacing="1" w:after="100" w:afterAutospacing="1"/>
              <w:ind w:left="0" w:right="0" w:firstLine="0"/>
              <w:jc w:val="left"/>
              <w:rPr>
                <w:rFonts w:ascii="Consolas" w:eastAsia="Times New Roman" w:hAnsi="Consolas" w:cs="Times New Roman"/>
                <w:color w:val="000000"/>
                <w:sz w:val="18"/>
                <w:szCs w:val="18"/>
                <w:lang w:val="en-IN"/>
              </w:rPr>
            </w:pPr>
            <w:r w:rsidRPr="00E72907">
              <w:rPr>
                <w:rFonts w:ascii="Consolas" w:eastAsia="Times New Roman" w:hAnsi="Consolas" w:cs="Times New Roman"/>
                <w:color w:val="000000"/>
                <w:sz w:val="18"/>
                <w:szCs w:val="18"/>
                <w:lang w:val="en-IN"/>
              </w:rPr>
              <w:t xml:space="preserve">Customer </w:t>
            </w:r>
            <w:r w:rsidRPr="00E72907">
              <w:rPr>
                <w:rFonts w:ascii="Consolas" w:eastAsia="Times New Roman" w:hAnsi="Consolas" w:cs="Times New Roman"/>
                <w:color w:val="0000FF"/>
                <w:sz w:val="18"/>
                <w:szCs w:val="18"/>
                <w:lang w:val="en-IN"/>
              </w:rPr>
              <w:t>Not</w:t>
            </w:r>
            <w:r w:rsidRPr="00E72907">
              <w:rPr>
                <w:rFonts w:ascii="Consolas" w:eastAsia="Times New Roman" w:hAnsi="Consolas" w:cs="Times New Roman"/>
                <w:color w:val="000000"/>
                <w:sz w:val="18"/>
                <w:szCs w:val="18"/>
                <w:lang w:val="en-IN"/>
              </w:rPr>
              <w:t xml:space="preserve"> Cancelled</w:t>
            </w:r>
          </w:p>
        </w:tc>
        <w:tc>
          <w:tcPr>
            <w:tcW w:w="6521" w:type="dxa"/>
          </w:tcPr>
          <w:p w14:paraId="397BB7E2" w14:textId="77777777" w:rsidR="00E72907" w:rsidRPr="00E72907" w:rsidRDefault="00E72907" w:rsidP="00E72907">
            <w:pPr>
              <w:shd w:val="clear" w:color="auto" w:fill="FFFFFF"/>
              <w:tabs>
                <w:tab w:val="clear" w:pos="793"/>
                <w:tab w:val="clear" w:pos="795"/>
              </w:tabs>
              <w:spacing w:before="0" w:line="270" w:lineRule="atLeast"/>
              <w:ind w:left="0" w:right="0" w:firstLine="0"/>
              <w:jc w:val="left"/>
              <w:rPr>
                <w:rFonts w:ascii="Consolas" w:eastAsia="Times New Roman" w:hAnsi="Consolas" w:cs="Times New Roman"/>
                <w:color w:val="000000"/>
                <w:sz w:val="18"/>
                <w:szCs w:val="18"/>
                <w:lang w:val="en-IN"/>
              </w:rPr>
            </w:pPr>
            <w:r w:rsidRPr="00E72907">
              <w:rPr>
                <w:rFonts w:ascii="Consolas" w:eastAsia="Times New Roman" w:hAnsi="Consolas" w:cs="Times New Roman"/>
                <w:color w:val="000000"/>
                <w:sz w:val="18"/>
                <w:szCs w:val="18"/>
                <w:lang w:val="en-IN"/>
              </w:rPr>
              <w:t xml:space="preserve">Customer </w:t>
            </w:r>
            <w:r w:rsidRPr="00E72907">
              <w:rPr>
                <w:rFonts w:ascii="Consolas" w:eastAsia="Times New Roman" w:hAnsi="Consolas" w:cs="Times New Roman"/>
                <w:color w:val="0000FF"/>
                <w:sz w:val="18"/>
                <w:szCs w:val="18"/>
                <w:lang w:val="en-IN"/>
              </w:rPr>
              <w:t>Not</w:t>
            </w:r>
            <w:r w:rsidRPr="00E72907">
              <w:rPr>
                <w:rFonts w:ascii="Consolas" w:eastAsia="Times New Roman" w:hAnsi="Consolas" w:cs="Times New Roman"/>
                <w:color w:val="000000"/>
                <w:sz w:val="18"/>
                <w:szCs w:val="18"/>
                <w:lang w:val="en-IN"/>
              </w:rPr>
              <w:t xml:space="preserve"> Cancelled = </w:t>
            </w:r>
            <w:r w:rsidRPr="00E72907">
              <w:rPr>
                <w:rFonts w:ascii="Consolas" w:eastAsia="Times New Roman" w:hAnsi="Consolas" w:cs="Times New Roman"/>
                <w:color w:val="3165BB"/>
                <w:sz w:val="18"/>
                <w:szCs w:val="18"/>
                <w:lang w:val="en-IN"/>
              </w:rPr>
              <w:t>CALCULATE</w:t>
            </w:r>
            <w:r w:rsidRPr="00E72907">
              <w:rPr>
                <w:rFonts w:ascii="Consolas" w:eastAsia="Times New Roman" w:hAnsi="Consolas" w:cs="Times New Roman"/>
                <w:color w:val="000000"/>
                <w:sz w:val="18"/>
                <w:szCs w:val="18"/>
                <w:lang w:val="en-IN"/>
              </w:rPr>
              <w:t>(</w:t>
            </w:r>
            <w:r w:rsidRPr="00E72907">
              <w:rPr>
                <w:rFonts w:ascii="Consolas" w:eastAsia="Times New Roman" w:hAnsi="Consolas" w:cs="Times New Roman"/>
                <w:color w:val="3165BB"/>
                <w:sz w:val="18"/>
                <w:szCs w:val="18"/>
                <w:lang w:val="en-IN"/>
              </w:rPr>
              <w:t>COUNTROWS</w:t>
            </w:r>
            <w:r w:rsidRPr="00E72907">
              <w:rPr>
                <w:rFonts w:ascii="Consolas" w:eastAsia="Times New Roman" w:hAnsi="Consolas" w:cs="Times New Roman"/>
                <w:color w:val="000000"/>
                <w:sz w:val="18"/>
                <w:szCs w:val="18"/>
                <w:lang w:val="en-IN"/>
              </w:rPr>
              <w:t xml:space="preserve">('Trip_Details'), 'Trip_Details'[customer_not_cancelled] = </w:t>
            </w:r>
            <w:r w:rsidRPr="00E72907">
              <w:rPr>
                <w:rFonts w:ascii="Consolas" w:eastAsia="Times New Roman" w:hAnsi="Consolas" w:cs="Times New Roman"/>
                <w:color w:val="098658"/>
                <w:sz w:val="18"/>
                <w:szCs w:val="18"/>
                <w:lang w:val="en-IN"/>
              </w:rPr>
              <w:t>1</w:t>
            </w:r>
            <w:r w:rsidRPr="00E72907">
              <w:rPr>
                <w:rFonts w:ascii="Consolas" w:eastAsia="Times New Roman" w:hAnsi="Consolas" w:cs="Times New Roman"/>
                <w:color w:val="000000"/>
                <w:sz w:val="18"/>
                <w:szCs w:val="18"/>
                <w:lang w:val="en-IN"/>
              </w:rPr>
              <w:t>)</w:t>
            </w:r>
          </w:p>
          <w:p w14:paraId="631C0B0E" w14:textId="77777777" w:rsidR="0041008A" w:rsidRPr="0041008A" w:rsidRDefault="0041008A" w:rsidP="0041008A">
            <w:pPr>
              <w:shd w:val="clear" w:color="auto" w:fill="FFFFFF"/>
              <w:tabs>
                <w:tab w:val="clear" w:pos="793"/>
                <w:tab w:val="clear" w:pos="795"/>
              </w:tabs>
              <w:spacing w:line="270" w:lineRule="atLeast"/>
              <w:ind w:left="0" w:right="0" w:firstLine="0"/>
              <w:jc w:val="left"/>
              <w:rPr>
                <w:rFonts w:ascii="Consolas" w:eastAsia="Times New Roman" w:hAnsi="Consolas" w:cs="Times New Roman"/>
                <w:color w:val="000000"/>
                <w:sz w:val="18"/>
                <w:szCs w:val="18"/>
                <w:lang w:val="en-IN"/>
              </w:rPr>
            </w:pPr>
          </w:p>
        </w:tc>
      </w:tr>
      <w:tr w:rsidR="0041008A" w14:paraId="0110ED54" w14:textId="77777777" w:rsidTr="00E72907">
        <w:trPr>
          <w:trHeight w:val="1673"/>
        </w:trPr>
        <w:tc>
          <w:tcPr>
            <w:tcW w:w="736" w:type="dxa"/>
          </w:tcPr>
          <w:p w14:paraId="639C4C86" w14:textId="5DB13B85" w:rsidR="0041008A" w:rsidRDefault="00E72907" w:rsidP="00A21A91">
            <w:pPr>
              <w:tabs>
                <w:tab w:val="clear" w:pos="793"/>
                <w:tab w:val="clear" w:pos="795"/>
              </w:tabs>
              <w:spacing w:before="100" w:beforeAutospacing="1" w:after="100" w:afterAutospacing="1"/>
              <w:ind w:left="0" w:right="0" w:firstLine="0"/>
              <w:jc w:val="left"/>
              <w:rPr>
                <w:rFonts w:eastAsia="Times New Roman"/>
                <w:lang w:val="en-IN"/>
              </w:rPr>
            </w:pPr>
            <w:r>
              <w:rPr>
                <w:rFonts w:eastAsia="Times New Roman"/>
                <w:lang w:val="en-IN"/>
              </w:rPr>
              <w:t>10</w:t>
            </w:r>
          </w:p>
        </w:tc>
        <w:tc>
          <w:tcPr>
            <w:tcW w:w="1497" w:type="dxa"/>
          </w:tcPr>
          <w:p w14:paraId="7E309E25" w14:textId="19875DB7" w:rsidR="0041008A" w:rsidRDefault="00E72907" w:rsidP="00A21A91">
            <w:pPr>
              <w:tabs>
                <w:tab w:val="clear" w:pos="793"/>
                <w:tab w:val="clear" w:pos="795"/>
              </w:tabs>
              <w:spacing w:before="100" w:beforeAutospacing="1" w:after="100" w:afterAutospacing="1"/>
              <w:ind w:left="0" w:right="0" w:firstLine="0"/>
              <w:jc w:val="left"/>
              <w:rPr>
                <w:rFonts w:eastAsia="Times New Roman"/>
                <w:lang w:val="en-IN"/>
              </w:rPr>
            </w:pPr>
            <w:r>
              <w:rPr>
                <w:rFonts w:eastAsia="Times New Roman"/>
                <w:lang w:val="en-IN"/>
              </w:rPr>
              <w:t>Trip_Details</w:t>
            </w:r>
          </w:p>
        </w:tc>
        <w:tc>
          <w:tcPr>
            <w:tcW w:w="1595" w:type="dxa"/>
          </w:tcPr>
          <w:p w14:paraId="2A30001B" w14:textId="2E144C26" w:rsidR="0041008A" w:rsidRPr="0041008A" w:rsidRDefault="00E72907" w:rsidP="00A21A91">
            <w:pPr>
              <w:tabs>
                <w:tab w:val="clear" w:pos="793"/>
                <w:tab w:val="clear" w:pos="795"/>
              </w:tabs>
              <w:spacing w:before="100" w:beforeAutospacing="1" w:after="100" w:afterAutospacing="1"/>
              <w:ind w:left="0" w:right="0" w:firstLine="0"/>
              <w:jc w:val="left"/>
              <w:rPr>
                <w:rFonts w:ascii="Consolas" w:eastAsia="Times New Roman" w:hAnsi="Consolas" w:cs="Times New Roman"/>
                <w:color w:val="000000"/>
                <w:sz w:val="18"/>
                <w:szCs w:val="18"/>
                <w:lang w:val="en-IN"/>
              </w:rPr>
            </w:pPr>
            <w:r w:rsidRPr="00E72907">
              <w:rPr>
                <w:rFonts w:ascii="Consolas" w:eastAsia="Times New Roman" w:hAnsi="Consolas" w:cs="Times New Roman"/>
                <w:color w:val="000000"/>
                <w:sz w:val="18"/>
                <w:szCs w:val="18"/>
                <w:lang w:val="en-IN"/>
              </w:rPr>
              <w:t>Driver Cancellations</w:t>
            </w:r>
          </w:p>
        </w:tc>
        <w:tc>
          <w:tcPr>
            <w:tcW w:w="6521" w:type="dxa"/>
          </w:tcPr>
          <w:p w14:paraId="74B915C2" w14:textId="77777777" w:rsidR="00E72907" w:rsidRPr="00E72907" w:rsidRDefault="00E72907" w:rsidP="00E72907">
            <w:pPr>
              <w:shd w:val="clear" w:color="auto" w:fill="FFFFFF"/>
              <w:tabs>
                <w:tab w:val="clear" w:pos="793"/>
                <w:tab w:val="clear" w:pos="795"/>
              </w:tabs>
              <w:spacing w:before="0" w:line="270" w:lineRule="atLeast"/>
              <w:ind w:left="0" w:right="0" w:firstLine="0"/>
              <w:jc w:val="left"/>
              <w:rPr>
                <w:rFonts w:ascii="Consolas" w:eastAsia="Times New Roman" w:hAnsi="Consolas" w:cs="Times New Roman"/>
                <w:color w:val="000000"/>
                <w:sz w:val="18"/>
                <w:szCs w:val="18"/>
                <w:lang w:val="en-IN"/>
              </w:rPr>
            </w:pPr>
            <w:r w:rsidRPr="00E72907">
              <w:rPr>
                <w:rFonts w:ascii="Consolas" w:eastAsia="Times New Roman" w:hAnsi="Consolas" w:cs="Times New Roman"/>
                <w:color w:val="000000"/>
                <w:sz w:val="18"/>
                <w:szCs w:val="18"/>
                <w:lang w:val="en-IN"/>
              </w:rPr>
              <w:t xml:space="preserve">Driver Cancellations = </w:t>
            </w:r>
            <w:r w:rsidRPr="00E72907">
              <w:rPr>
                <w:rFonts w:ascii="Consolas" w:eastAsia="Times New Roman" w:hAnsi="Consolas" w:cs="Times New Roman"/>
                <w:color w:val="3165BB"/>
                <w:sz w:val="18"/>
                <w:szCs w:val="18"/>
                <w:lang w:val="en-IN"/>
              </w:rPr>
              <w:t>CALCULATE</w:t>
            </w:r>
            <w:r w:rsidRPr="00E72907">
              <w:rPr>
                <w:rFonts w:ascii="Consolas" w:eastAsia="Times New Roman" w:hAnsi="Consolas" w:cs="Times New Roman"/>
                <w:color w:val="000000"/>
                <w:sz w:val="18"/>
                <w:szCs w:val="18"/>
                <w:lang w:val="en-IN"/>
              </w:rPr>
              <w:t>(</w:t>
            </w:r>
            <w:r w:rsidRPr="00E72907">
              <w:rPr>
                <w:rFonts w:ascii="Consolas" w:eastAsia="Times New Roman" w:hAnsi="Consolas" w:cs="Times New Roman"/>
                <w:color w:val="3165BB"/>
                <w:sz w:val="18"/>
                <w:szCs w:val="18"/>
                <w:lang w:val="en-IN"/>
              </w:rPr>
              <w:t>COUNTROWS</w:t>
            </w:r>
            <w:r w:rsidRPr="00E72907">
              <w:rPr>
                <w:rFonts w:ascii="Consolas" w:eastAsia="Times New Roman" w:hAnsi="Consolas" w:cs="Times New Roman"/>
                <w:color w:val="000000"/>
                <w:sz w:val="18"/>
                <w:szCs w:val="18"/>
                <w:lang w:val="en-IN"/>
              </w:rPr>
              <w:t>(</w:t>
            </w:r>
            <w:r w:rsidRPr="00E72907">
              <w:rPr>
                <w:rFonts w:ascii="Consolas" w:eastAsia="Times New Roman" w:hAnsi="Consolas" w:cs="Times New Roman"/>
                <w:color w:val="001080"/>
                <w:sz w:val="18"/>
                <w:szCs w:val="18"/>
                <w:lang w:val="en-IN"/>
              </w:rPr>
              <w:t>'Trip_Details'</w:t>
            </w:r>
            <w:r w:rsidRPr="00E72907">
              <w:rPr>
                <w:rFonts w:ascii="Consolas" w:eastAsia="Times New Roman" w:hAnsi="Consolas" w:cs="Times New Roman"/>
                <w:color w:val="000000"/>
                <w:sz w:val="18"/>
                <w:szCs w:val="18"/>
                <w:lang w:val="en-IN"/>
              </w:rPr>
              <w:t xml:space="preserve">), </w:t>
            </w:r>
            <w:r w:rsidRPr="00E72907">
              <w:rPr>
                <w:rFonts w:ascii="Consolas" w:eastAsia="Times New Roman" w:hAnsi="Consolas" w:cs="Times New Roman"/>
                <w:color w:val="001080"/>
                <w:sz w:val="18"/>
                <w:szCs w:val="18"/>
                <w:lang w:val="en-IN"/>
              </w:rPr>
              <w:t>'Trip_Details'[driver_not_cancelled]</w:t>
            </w:r>
            <w:r w:rsidRPr="00E72907">
              <w:rPr>
                <w:rFonts w:ascii="Consolas" w:eastAsia="Times New Roman" w:hAnsi="Consolas" w:cs="Times New Roman"/>
                <w:color w:val="000000"/>
                <w:sz w:val="18"/>
                <w:szCs w:val="18"/>
                <w:lang w:val="en-IN"/>
              </w:rPr>
              <w:t xml:space="preserve"> = </w:t>
            </w:r>
            <w:r w:rsidRPr="00E72907">
              <w:rPr>
                <w:rFonts w:ascii="Consolas" w:eastAsia="Times New Roman" w:hAnsi="Consolas" w:cs="Times New Roman"/>
                <w:color w:val="098658"/>
                <w:sz w:val="18"/>
                <w:szCs w:val="18"/>
                <w:lang w:val="en-IN"/>
              </w:rPr>
              <w:t>0</w:t>
            </w:r>
            <w:r w:rsidRPr="00E72907">
              <w:rPr>
                <w:rFonts w:ascii="Consolas" w:eastAsia="Times New Roman" w:hAnsi="Consolas" w:cs="Times New Roman"/>
                <w:color w:val="000000"/>
                <w:sz w:val="18"/>
                <w:szCs w:val="18"/>
                <w:lang w:val="en-IN"/>
              </w:rPr>
              <w:t>)</w:t>
            </w:r>
          </w:p>
          <w:p w14:paraId="0E80DFA8" w14:textId="77777777" w:rsidR="0041008A" w:rsidRPr="0041008A" w:rsidRDefault="0041008A" w:rsidP="0041008A">
            <w:pPr>
              <w:shd w:val="clear" w:color="auto" w:fill="FFFFFF"/>
              <w:tabs>
                <w:tab w:val="clear" w:pos="793"/>
                <w:tab w:val="clear" w:pos="795"/>
              </w:tabs>
              <w:spacing w:line="270" w:lineRule="atLeast"/>
              <w:ind w:left="0" w:right="0" w:firstLine="0"/>
              <w:jc w:val="left"/>
              <w:rPr>
                <w:rFonts w:ascii="Consolas" w:eastAsia="Times New Roman" w:hAnsi="Consolas" w:cs="Times New Roman"/>
                <w:color w:val="000000"/>
                <w:sz w:val="18"/>
                <w:szCs w:val="18"/>
                <w:lang w:val="en-IN"/>
              </w:rPr>
            </w:pPr>
          </w:p>
        </w:tc>
      </w:tr>
      <w:tr w:rsidR="0041008A" w14:paraId="0D89BEF5" w14:textId="77777777" w:rsidTr="00E72907">
        <w:trPr>
          <w:trHeight w:val="836"/>
        </w:trPr>
        <w:tc>
          <w:tcPr>
            <w:tcW w:w="736" w:type="dxa"/>
          </w:tcPr>
          <w:p w14:paraId="016D52F6" w14:textId="16066D9C" w:rsidR="0041008A" w:rsidRDefault="00E72907" w:rsidP="00A21A91">
            <w:pPr>
              <w:tabs>
                <w:tab w:val="clear" w:pos="793"/>
                <w:tab w:val="clear" w:pos="795"/>
              </w:tabs>
              <w:spacing w:before="100" w:beforeAutospacing="1" w:after="100" w:afterAutospacing="1"/>
              <w:ind w:left="0" w:right="0" w:firstLine="0"/>
              <w:jc w:val="left"/>
              <w:rPr>
                <w:rFonts w:eastAsia="Times New Roman"/>
                <w:lang w:val="en-IN"/>
              </w:rPr>
            </w:pPr>
            <w:r>
              <w:rPr>
                <w:rFonts w:eastAsia="Times New Roman"/>
                <w:lang w:val="en-IN"/>
              </w:rPr>
              <w:t>11</w:t>
            </w:r>
          </w:p>
        </w:tc>
        <w:tc>
          <w:tcPr>
            <w:tcW w:w="1497" w:type="dxa"/>
          </w:tcPr>
          <w:p w14:paraId="5A14579F" w14:textId="0A619BE4" w:rsidR="0041008A" w:rsidRDefault="00E72907" w:rsidP="00A21A91">
            <w:pPr>
              <w:tabs>
                <w:tab w:val="clear" w:pos="793"/>
                <w:tab w:val="clear" w:pos="795"/>
              </w:tabs>
              <w:spacing w:before="100" w:beforeAutospacing="1" w:after="100" w:afterAutospacing="1"/>
              <w:ind w:left="0" w:right="0" w:firstLine="0"/>
              <w:jc w:val="left"/>
              <w:rPr>
                <w:rFonts w:eastAsia="Times New Roman"/>
                <w:lang w:val="en-IN"/>
              </w:rPr>
            </w:pPr>
            <w:r>
              <w:rPr>
                <w:rFonts w:eastAsia="Times New Roman"/>
                <w:lang w:val="en-IN"/>
              </w:rPr>
              <w:t>Trip_Details</w:t>
            </w:r>
          </w:p>
        </w:tc>
        <w:tc>
          <w:tcPr>
            <w:tcW w:w="1595" w:type="dxa"/>
          </w:tcPr>
          <w:p w14:paraId="59725333" w14:textId="6A37BC62" w:rsidR="0041008A" w:rsidRPr="0041008A" w:rsidRDefault="00E72907" w:rsidP="00E72907">
            <w:pPr>
              <w:shd w:val="clear" w:color="auto" w:fill="FFFFFF"/>
              <w:tabs>
                <w:tab w:val="clear" w:pos="793"/>
                <w:tab w:val="clear" w:pos="795"/>
              </w:tabs>
              <w:spacing w:line="270" w:lineRule="atLeast"/>
              <w:ind w:left="0" w:right="0" w:firstLine="0"/>
              <w:jc w:val="left"/>
              <w:rPr>
                <w:rFonts w:ascii="Consolas" w:eastAsia="Times New Roman" w:hAnsi="Consolas" w:cs="Times New Roman"/>
                <w:color w:val="000000"/>
                <w:sz w:val="18"/>
                <w:szCs w:val="18"/>
                <w:lang w:val="en-IN"/>
              </w:rPr>
            </w:pPr>
            <w:r w:rsidRPr="00E72907">
              <w:rPr>
                <w:rFonts w:ascii="Consolas" w:eastAsia="Times New Roman" w:hAnsi="Consolas" w:cs="Times New Roman"/>
                <w:color w:val="000000"/>
                <w:sz w:val="18"/>
                <w:szCs w:val="18"/>
                <w:lang w:val="en-IN"/>
              </w:rPr>
              <w:t xml:space="preserve">Driver Not Cancelled </w:t>
            </w:r>
          </w:p>
        </w:tc>
        <w:tc>
          <w:tcPr>
            <w:tcW w:w="6521" w:type="dxa"/>
          </w:tcPr>
          <w:p w14:paraId="2DB9A474" w14:textId="77777777" w:rsidR="00E72907" w:rsidRPr="00E72907" w:rsidRDefault="00E72907" w:rsidP="00E72907">
            <w:pPr>
              <w:shd w:val="clear" w:color="auto" w:fill="FFFFFF"/>
              <w:tabs>
                <w:tab w:val="clear" w:pos="793"/>
                <w:tab w:val="clear" w:pos="795"/>
              </w:tabs>
              <w:spacing w:before="0" w:line="270" w:lineRule="atLeast"/>
              <w:ind w:left="0" w:right="0" w:firstLine="0"/>
              <w:jc w:val="left"/>
              <w:rPr>
                <w:rFonts w:ascii="Consolas" w:eastAsia="Times New Roman" w:hAnsi="Consolas" w:cs="Times New Roman"/>
                <w:color w:val="000000"/>
                <w:sz w:val="18"/>
                <w:szCs w:val="18"/>
                <w:lang w:val="en-IN"/>
              </w:rPr>
            </w:pPr>
            <w:r w:rsidRPr="00E72907">
              <w:rPr>
                <w:rFonts w:ascii="Consolas" w:eastAsia="Times New Roman" w:hAnsi="Consolas" w:cs="Times New Roman"/>
                <w:color w:val="000000"/>
                <w:sz w:val="18"/>
                <w:szCs w:val="18"/>
                <w:lang w:val="en-IN"/>
              </w:rPr>
              <w:t xml:space="preserve">Driver Not Cancelled = </w:t>
            </w:r>
            <w:r w:rsidRPr="00E72907">
              <w:rPr>
                <w:rFonts w:ascii="Consolas" w:eastAsia="Times New Roman" w:hAnsi="Consolas" w:cs="Times New Roman"/>
                <w:color w:val="3165BB"/>
                <w:sz w:val="18"/>
                <w:szCs w:val="18"/>
                <w:lang w:val="en-IN"/>
              </w:rPr>
              <w:t>CALCULATE</w:t>
            </w:r>
            <w:r w:rsidRPr="00E72907">
              <w:rPr>
                <w:rFonts w:ascii="Consolas" w:eastAsia="Times New Roman" w:hAnsi="Consolas" w:cs="Times New Roman"/>
                <w:color w:val="000000"/>
                <w:sz w:val="18"/>
                <w:szCs w:val="18"/>
                <w:lang w:val="en-IN"/>
              </w:rPr>
              <w:t>(</w:t>
            </w:r>
            <w:r w:rsidRPr="00E72907">
              <w:rPr>
                <w:rFonts w:ascii="Consolas" w:eastAsia="Times New Roman" w:hAnsi="Consolas" w:cs="Times New Roman"/>
                <w:color w:val="3165BB"/>
                <w:sz w:val="18"/>
                <w:szCs w:val="18"/>
                <w:lang w:val="en-IN"/>
              </w:rPr>
              <w:t>COUNTROWS</w:t>
            </w:r>
            <w:r w:rsidRPr="00E72907">
              <w:rPr>
                <w:rFonts w:ascii="Consolas" w:eastAsia="Times New Roman" w:hAnsi="Consolas" w:cs="Times New Roman"/>
                <w:color w:val="000000"/>
                <w:sz w:val="18"/>
                <w:szCs w:val="18"/>
                <w:lang w:val="en-IN"/>
              </w:rPr>
              <w:t>(</w:t>
            </w:r>
            <w:r w:rsidRPr="00E72907">
              <w:rPr>
                <w:rFonts w:ascii="Consolas" w:eastAsia="Times New Roman" w:hAnsi="Consolas" w:cs="Times New Roman"/>
                <w:color w:val="001080"/>
                <w:sz w:val="18"/>
                <w:szCs w:val="18"/>
                <w:lang w:val="en-IN"/>
              </w:rPr>
              <w:t>'Trip_Details'</w:t>
            </w:r>
            <w:r w:rsidRPr="00E72907">
              <w:rPr>
                <w:rFonts w:ascii="Consolas" w:eastAsia="Times New Roman" w:hAnsi="Consolas" w:cs="Times New Roman"/>
                <w:color w:val="000000"/>
                <w:sz w:val="18"/>
                <w:szCs w:val="18"/>
                <w:lang w:val="en-IN"/>
              </w:rPr>
              <w:t xml:space="preserve">), </w:t>
            </w:r>
            <w:r w:rsidRPr="00E72907">
              <w:rPr>
                <w:rFonts w:ascii="Consolas" w:eastAsia="Times New Roman" w:hAnsi="Consolas" w:cs="Times New Roman"/>
                <w:color w:val="001080"/>
                <w:sz w:val="18"/>
                <w:szCs w:val="18"/>
                <w:lang w:val="en-IN"/>
              </w:rPr>
              <w:t>'Trip_Details'[driver_not_cancelled]</w:t>
            </w:r>
            <w:r w:rsidRPr="00E72907">
              <w:rPr>
                <w:rFonts w:ascii="Consolas" w:eastAsia="Times New Roman" w:hAnsi="Consolas" w:cs="Times New Roman"/>
                <w:color w:val="000000"/>
                <w:sz w:val="18"/>
                <w:szCs w:val="18"/>
                <w:lang w:val="en-IN"/>
              </w:rPr>
              <w:t xml:space="preserve"> = </w:t>
            </w:r>
            <w:r w:rsidRPr="00E72907">
              <w:rPr>
                <w:rFonts w:ascii="Consolas" w:eastAsia="Times New Roman" w:hAnsi="Consolas" w:cs="Times New Roman"/>
                <w:color w:val="098658"/>
                <w:sz w:val="18"/>
                <w:szCs w:val="18"/>
                <w:lang w:val="en-IN"/>
              </w:rPr>
              <w:t>1</w:t>
            </w:r>
            <w:r w:rsidRPr="00E72907">
              <w:rPr>
                <w:rFonts w:ascii="Consolas" w:eastAsia="Times New Roman" w:hAnsi="Consolas" w:cs="Times New Roman"/>
                <w:color w:val="000000"/>
                <w:sz w:val="18"/>
                <w:szCs w:val="18"/>
                <w:lang w:val="en-IN"/>
              </w:rPr>
              <w:t>)</w:t>
            </w:r>
          </w:p>
          <w:p w14:paraId="11EEB45B" w14:textId="77777777" w:rsidR="0041008A" w:rsidRPr="0041008A" w:rsidRDefault="0041008A" w:rsidP="0041008A">
            <w:pPr>
              <w:shd w:val="clear" w:color="auto" w:fill="FFFFFF"/>
              <w:tabs>
                <w:tab w:val="clear" w:pos="793"/>
                <w:tab w:val="clear" w:pos="795"/>
              </w:tabs>
              <w:spacing w:line="270" w:lineRule="atLeast"/>
              <w:ind w:left="0" w:right="0" w:firstLine="0"/>
              <w:jc w:val="left"/>
              <w:rPr>
                <w:rFonts w:ascii="Consolas" w:eastAsia="Times New Roman" w:hAnsi="Consolas" w:cs="Times New Roman"/>
                <w:color w:val="000000"/>
                <w:sz w:val="18"/>
                <w:szCs w:val="18"/>
                <w:lang w:val="en-IN"/>
              </w:rPr>
            </w:pPr>
          </w:p>
        </w:tc>
      </w:tr>
      <w:tr w:rsidR="00E72907" w14:paraId="35B3EBDF" w14:textId="77777777" w:rsidTr="00E72907">
        <w:trPr>
          <w:trHeight w:val="1673"/>
        </w:trPr>
        <w:tc>
          <w:tcPr>
            <w:tcW w:w="736" w:type="dxa"/>
          </w:tcPr>
          <w:p w14:paraId="76C85C72" w14:textId="25EE1C53" w:rsidR="00E72907" w:rsidRDefault="00E72907" w:rsidP="00A21A91">
            <w:pPr>
              <w:tabs>
                <w:tab w:val="clear" w:pos="793"/>
                <w:tab w:val="clear" w:pos="795"/>
              </w:tabs>
              <w:spacing w:before="100" w:beforeAutospacing="1" w:after="100" w:afterAutospacing="1"/>
              <w:ind w:left="0" w:right="0" w:firstLine="0"/>
              <w:jc w:val="left"/>
              <w:rPr>
                <w:rFonts w:eastAsia="Times New Roman"/>
                <w:lang w:val="en-IN"/>
              </w:rPr>
            </w:pPr>
            <w:r>
              <w:rPr>
                <w:rFonts w:eastAsia="Times New Roman"/>
                <w:lang w:val="en-IN"/>
              </w:rPr>
              <w:lastRenderedPageBreak/>
              <w:t>12</w:t>
            </w:r>
          </w:p>
        </w:tc>
        <w:tc>
          <w:tcPr>
            <w:tcW w:w="1497" w:type="dxa"/>
          </w:tcPr>
          <w:p w14:paraId="7F8F84AF" w14:textId="0BBDD987" w:rsidR="00E72907" w:rsidRDefault="00E72907" w:rsidP="00A21A91">
            <w:pPr>
              <w:tabs>
                <w:tab w:val="clear" w:pos="793"/>
                <w:tab w:val="clear" w:pos="795"/>
              </w:tabs>
              <w:spacing w:before="100" w:beforeAutospacing="1" w:after="100" w:afterAutospacing="1"/>
              <w:ind w:left="0" w:right="0" w:firstLine="0"/>
              <w:jc w:val="left"/>
              <w:rPr>
                <w:rFonts w:eastAsia="Times New Roman"/>
                <w:lang w:val="en-IN"/>
              </w:rPr>
            </w:pPr>
            <w:r>
              <w:rPr>
                <w:rFonts w:eastAsia="Times New Roman"/>
                <w:lang w:val="en-IN"/>
              </w:rPr>
              <w:t>Trip_Details</w:t>
            </w:r>
          </w:p>
        </w:tc>
        <w:tc>
          <w:tcPr>
            <w:tcW w:w="1595" w:type="dxa"/>
          </w:tcPr>
          <w:p w14:paraId="3FE236C5" w14:textId="6A6BC018" w:rsidR="00E72907" w:rsidRPr="00E72907" w:rsidRDefault="00E72907" w:rsidP="00E72907">
            <w:pPr>
              <w:shd w:val="clear" w:color="auto" w:fill="FFFFFF"/>
              <w:tabs>
                <w:tab w:val="clear" w:pos="793"/>
                <w:tab w:val="clear" w:pos="795"/>
              </w:tabs>
              <w:spacing w:line="270" w:lineRule="atLeast"/>
              <w:ind w:left="0" w:right="0" w:firstLine="0"/>
              <w:jc w:val="left"/>
              <w:rPr>
                <w:rFonts w:ascii="Consolas" w:eastAsia="Times New Roman" w:hAnsi="Consolas" w:cs="Times New Roman"/>
                <w:color w:val="000000"/>
                <w:sz w:val="18"/>
                <w:szCs w:val="18"/>
                <w:lang w:val="en-IN"/>
              </w:rPr>
            </w:pPr>
            <w:r w:rsidRPr="00E72907">
              <w:rPr>
                <w:rFonts w:ascii="Consolas" w:eastAsia="Times New Roman" w:hAnsi="Consolas" w:cs="Times New Roman"/>
                <w:color w:val="000000"/>
                <w:sz w:val="18"/>
                <w:szCs w:val="18"/>
                <w:lang w:val="en-IN"/>
              </w:rPr>
              <w:t>Filtered Completed Rides</w:t>
            </w:r>
          </w:p>
        </w:tc>
        <w:tc>
          <w:tcPr>
            <w:tcW w:w="6521" w:type="dxa"/>
          </w:tcPr>
          <w:p w14:paraId="1220A86A" w14:textId="77777777" w:rsidR="00E72907" w:rsidRPr="00E72907" w:rsidRDefault="00E72907" w:rsidP="00E72907">
            <w:pPr>
              <w:shd w:val="clear" w:color="auto" w:fill="FFFFFF"/>
              <w:tabs>
                <w:tab w:val="clear" w:pos="793"/>
                <w:tab w:val="clear" w:pos="795"/>
              </w:tabs>
              <w:spacing w:before="0" w:line="270" w:lineRule="atLeast"/>
              <w:ind w:left="0" w:right="0" w:firstLine="0"/>
              <w:jc w:val="left"/>
              <w:rPr>
                <w:rFonts w:ascii="Consolas" w:eastAsia="Times New Roman" w:hAnsi="Consolas" w:cs="Times New Roman"/>
                <w:color w:val="000000"/>
                <w:sz w:val="18"/>
                <w:szCs w:val="18"/>
                <w:lang w:val="en-IN"/>
              </w:rPr>
            </w:pPr>
            <w:r w:rsidRPr="00E72907">
              <w:rPr>
                <w:rFonts w:ascii="Consolas" w:eastAsia="Times New Roman" w:hAnsi="Consolas" w:cs="Times New Roman"/>
                <w:color w:val="000000"/>
                <w:sz w:val="18"/>
                <w:szCs w:val="18"/>
                <w:lang w:val="en-IN"/>
              </w:rPr>
              <w:t xml:space="preserve">Filtered Completed Rides = </w:t>
            </w:r>
          </w:p>
          <w:p w14:paraId="09E99CB7" w14:textId="77777777" w:rsidR="00E72907" w:rsidRPr="00E72907" w:rsidRDefault="00E72907" w:rsidP="00E72907">
            <w:pPr>
              <w:shd w:val="clear" w:color="auto" w:fill="FFFFFF"/>
              <w:tabs>
                <w:tab w:val="clear" w:pos="793"/>
                <w:tab w:val="clear" w:pos="795"/>
              </w:tabs>
              <w:spacing w:line="270" w:lineRule="atLeast"/>
              <w:ind w:left="0" w:right="0" w:firstLine="0"/>
              <w:jc w:val="left"/>
              <w:rPr>
                <w:rFonts w:ascii="Consolas" w:eastAsia="Times New Roman" w:hAnsi="Consolas" w:cs="Times New Roman"/>
                <w:color w:val="000000"/>
                <w:sz w:val="18"/>
                <w:szCs w:val="18"/>
                <w:lang w:val="en-IN"/>
              </w:rPr>
            </w:pPr>
            <w:r w:rsidRPr="00E72907">
              <w:rPr>
                <w:rFonts w:ascii="Consolas" w:eastAsia="Times New Roman" w:hAnsi="Consolas" w:cs="Times New Roman"/>
                <w:color w:val="0000FF"/>
                <w:sz w:val="18"/>
                <w:szCs w:val="18"/>
                <w:lang w:val="en-IN"/>
              </w:rPr>
              <w:t>VAR</w:t>
            </w:r>
            <w:r w:rsidRPr="00E72907">
              <w:rPr>
                <w:rFonts w:ascii="Consolas" w:eastAsia="Times New Roman" w:hAnsi="Consolas" w:cs="Times New Roman"/>
                <w:color w:val="000000"/>
                <w:sz w:val="18"/>
                <w:szCs w:val="18"/>
                <w:lang w:val="en-IN"/>
              </w:rPr>
              <w:t xml:space="preserve"> </w:t>
            </w:r>
            <w:r w:rsidRPr="00E72907">
              <w:rPr>
                <w:rFonts w:ascii="Consolas" w:eastAsia="Times New Roman" w:hAnsi="Consolas" w:cs="Times New Roman"/>
                <w:color w:val="008080"/>
                <w:sz w:val="18"/>
                <w:szCs w:val="18"/>
                <w:lang w:val="en-IN"/>
              </w:rPr>
              <w:t>SelectedAssemblies</w:t>
            </w:r>
            <w:r w:rsidRPr="00E72907">
              <w:rPr>
                <w:rFonts w:ascii="Consolas" w:eastAsia="Times New Roman" w:hAnsi="Consolas" w:cs="Times New Roman"/>
                <w:color w:val="000000"/>
                <w:sz w:val="18"/>
                <w:szCs w:val="18"/>
                <w:lang w:val="en-IN"/>
              </w:rPr>
              <w:t xml:space="preserve"> = </w:t>
            </w:r>
            <w:r w:rsidRPr="00E72907">
              <w:rPr>
                <w:rFonts w:ascii="Consolas" w:eastAsia="Times New Roman" w:hAnsi="Consolas" w:cs="Times New Roman"/>
                <w:color w:val="3165BB"/>
                <w:sz w:val="18"/>
                <w:szCs w:val="18"/>
                <w:lang w:val="en-IN"/>
              </w:rPr>
              <w:t>VALUES</w:t>
            </w:r>
            <w:r w:rsidRPr="00E72907">
              <w:rPr>
                <w:rFonts w:ascii="Consolas" w:eastAsia="Times New Roman" w:hAnsi="Consolas" w:cs="Times New Roman"/>
                <w:color w:val="000000"/>
                <w:sz w:val="18"/>
                <w:szCs w:val="18"/>
                <w:lang w:val="en-IN"/>
              </w:rPr>
              <w:t>(</w:t>
            </w:r>
            <w:r w:rsidRPr="00E72907">
              <w:rPr>
                <w:rFonts w:ascii="Consolas" w:eastAsia="Times New Roman" w:hAnsi="Consolas" w:cs="Times New Roman"/>
                <w:color w:val="001080"/>
                <w:sz w:val="18"/>
                <w:szCs w:val="18"/>
                <w:lang w:val="en-IN"/>
              </w:rPr>
              <w:t>'''Assembly Parameter'''[Assembly]</w:t>
            </w:r>
            <w:r w:rsidRPr="00E72907">
              <w:rPr>
                <w:rFonts w:ascii="Consolas" w:eastAsia="Times New Roman" w:hAnsi="Consolas" w:cs="Times New Roman"/>
                <w:color w:val="000000"/>
                <w:sz w:val="18"/>
                <w:szCs w:val="18"/>
                <w:lang w:val="en-IN"/>
              </w:rPr>
              <w:t>)</w:t>
            </w:r>
          </w:p>
          <w:p w14:paraId="622DC06A" w14:textId="77777777" w:rsidR="00E72907" w:rsidRPr="00E72907" w:rsidRDefault="00E72907" w:rsidP="00E72907">
            <w:pPr>
              <w:shd w:val="clear" w:color="auto" w:fill="FFFFFF"/>
              <w:tabs>
                <w:tab w:val="clear" w:pos="793"/>
                <w:tab w:val="clear" w:pos="795"/>
              </w:tabs>
              <w:spacing w:line="270" w:lineRule="atLeast"/>
              <w:ind w:left="0" w:right="0" w:firstLine="0"/>
              <w:jc w:val="left"/>
              <w:rPr>
                <w:rFonts w:ascii="Consolas" w:eastAsia="Times New Roman" w:hAnsi="Consolas" w:cs="Times New Roman"/>
                <w:color w:val="000000"/>
                <w:sz w:val="18"/>
                <w:szCs w:val="18"/>
                <w:lang w:val="en-IN"/>
              </w:rPr>
            </w:pPr>
            <w:r w:rsidRPr="00E72907">
              <w:rPr>
                <w:rFonts w:ascii="Consolas" w:eastAsia="Times New Roman" w:hAnsi="Consolas" w:cs="Times New Roman"/>
                <w:color w:val="0000FF"/>
                <w:sz w:val="18"/>
                <w:szCs w:val="18"/>
                <w:lang w:val="en-IN"/>
              </w:rPr>
              <w:t>VAR</w:t>
            </w:r>
            <w:r w:rsidRPr="00E72907">
              <w:rPr>
                <w:rFonts w:ascii="Consolas" w:eastAsia="Times New Roman" w:hAnsi="Consolas" w:cs="Times New Roman"/>
                <w:color w:val="000000"/>
                <w:sz w:val="18"/>
                <w:szCs w:val="18"/>
                <w:lang w:val="en-IN"/>
              </w:rPr>
              <w:t xml:space="preserve"> </w:t>
            </w:r>
            <w:r w:rsidRPr="00E72907">
              <w:rPr>
                <w:rFonts w:ascii="Consolas" w:eastAsia="Times New Roman" w:hAnsi="Consolas" w:cs="Times New Roman"/>
                <w:color w:val="008080"/>
                <w:sz w:val="18"/>
                <w:szCs w:val="18"/>
                <w:lang w:val="en-IN"/>
              </w:rPr>
              <w:t>SelectedTimeBuckets</w:t>
            </w:r>
            <w:r w:rsidRPr="00E72907">
              <w:rPr>
                <w:rFonts w:ascii="Consolas" w:eastAsia="Times New Roman" w:hAnsi="Consolas" w:cs="Times New Roman"/>
                <w:color w:val="000000"/>
                <w:sz w:val="18"/>
                <w:szCs w:val="18"/>
                <w:lang w:val="en-IN"/>
              </w:rPr>
              <w:t xml:space="preserve"> = </w:t>
            </w:r>
            <w:r w:rsidRPr="00E72907">
              <w:rPr>
                <w:rFonts w:ascii="Consolas" w:eastAsia="Times New Roman" w:hAnsi="Consolas" w:cs="Times New Roman"/>
                <w:color w:val="3165BB"/>
                <w:sz w:val="18"/>
                <w:szCs w:val="18"/>
                <w:lang w:val="en-IN"/>
              </w:rPr>
              <w:t>VALUES</w:t>
            </w:r>
            <w:r w:rsidRPr="00E72907">
              <w:rPr>
                <w:rFonts w:ascii="Consolas" w:eastAsia="Times New Roman" w:hAnsi="Consolas" w:cs="Times New Roman"/>
                <w:color w:val="000000"/>
                <w:sz w:val="18"/>
                <w:szCs w:val="18"/>
                <w:lang w:val="en-IN"/>
              </w:rPr>
              <w:t>(</w:t>
            </w:r>
            <w:r w:rsidRPr="00E72907">
              <w:rPr>
                <w:rFonts w:ascii="Consolas" w:eastAsia="Times New Roman" w:hAnsi="Consolas" w:cs="Times New Roman"/>
                <w:color w:val="001080"/>
                <w:sz w:val="18"/>
                <w:szCs w:val="18"/>
                <w:lang w:val="en-IN"/>
              </w:rPr>
              <w:t>'''Time Bucket Parameter'''[Time Bucket]</w:t>
            </w:r>
            <w:r w:rsidRPr="00E72907">
              <w:rPr>
                <w:rFonts w:ascii="Consolas" w:eastAsia="Times New Roman" w:hAnsi="Consolas" w:cs="Times New Roman"/>
                <w:color w:val="000000"/>
                <w:sz w:val="18"/>
                <w:szCs w:val="18"/>
                <w:lang w:val="en-IN"/>
              </w:rPr>
              <w:t>)</w:t>
            </w:r>
          </w:p>
          <w:p w14:paraId="103B9B98" w14:textId="77777777" w:rsidR="00E72907" w:rsidRPr="00E72907" w:rsidRDefault="00E72907" w:rsidP="00E72907">
            <w:pPr>
              <w:shd w:val="clear" w:color="auto" w:fill="FFFFFF"/>
              <w:tabs>
                <w:tab w:val="clear" w:pos="793"/>
                <w:tab w:val="clear" w:pos="795"/>
              </w:tabs>
              <w:spacing w:line="270" w:lineRule="atLeast"/>
              <w:ind w:left="0" w:right="0" w:firstLine="0"/>
              <w:jc w:val="left"/>
              <w:rPr>
                <w:rFonts w:ascii="Consolas" w:eastAsia="Times New Roman" w:hAnsi="Consolas" w:cs="Times New Roman"/>
                <w:color w:val="000000"/>
                <w:sz w:val="18"/>
                <w:szCs w:val="18"/>
                <w:lang w:val="en-IN"/>
              </w:rPr>
            </w:pPr>
            <w:r w:rsidRPr="00E72907">
              <w:rPr>
                <w:rFonts w:ascii="Consolas" w:eastAsia="Times New Roman" w:hAnsi="Consolas" w:cs="Times New Roman"/>
                <w:color w:val="0000FF"/>
                <w:sz w:val="18"/>
                <w:szCs w:val="18"/>
                <w:lang w:val="en-IN"/>
              </w:rPr>
              <w:t>VAR</w:t>
            </w:r>
            <w:r w:rsidRPr="00E72907">
              <w:rPr>
                <w:rFonts w:ascii="Consolas" w:eastAsia="Times New Roman" w:hAnsi="Consolas" w:cs="Times New Roman"/>
                <w:color w:val="000000"/>
                <w:sz w:val="18"/>
                <w:szCs w:val="18"/>
                <w:lang w:val="en-IN"/>
              </w:rPr>
              <w:t xml:space="preserve"> </w:t>
            </w:r>
            <w:r w:rsidRPr="00E72907">
              <w:rPr>
                <w:rFonts w:ascii="Consolas" w:eastAsia="Times New Roman" w:hAnsi="Consolas" w:cs="Times New Roman"/>
                <w:color w:val="008080"/>
                <w:sz w:val="18"/>
                <w:szCs w:val="18"/>
                <w:lang w:val="en-IN"/>
              </w:rPr>
              <w:t>SelectedPaymentMethods</w:t>
            </w:r>
            <w:r w:rsidRPr="00E72907">
              <w:rPr>
                <w:rFonts w:ascii="Consolas" w:eastAsia="Times New Roman" w:hAnsi="Consolas" w:cs="Times New Roman"/>
                <w:color w:val="000000"/>
                <w:sz w:val="18"/>
                <w:szCs w:val="18"/>
                <w:lang w:val="en-IN"/>
              </w:rPr>
              <w:t xml:space="preserve"> = </w:t>
            </w:r>
            <w:r w:rsidRPr="00E72907">
              <w:rPr>
                <w:rFonts w:ascii="Consolas" w:eastAsia="Times New Roman" w:hAnsi="Consolas" w:cs="Times New Roman"/>
                <w:color w:val="3165BB"/>
                <w:sz w:val="18"/>
                <w:szCs w:val="18"/>
                <w:lang w:val="en-IN"/>
              </w:rPr>
              <w:t>VALUES</w:t>
            </w:r>
            <w:r w:rsidRPr="00E72907">
              <w:rPr>
                <w:rFonts w:ascii="Consolas" w:eastAsia="Times New Roman" w:hAnsi="Consolas" w:cs="Times New Roman"/>
                <w:color w:val="000000"/>
                <w:sz w:val="18"/>
                <w:szCs w:val="18"/>
                <w:lang w:val="en-IN"/>
              </w:rPr>
              <w:t>(</w:t>
            </w:r>
            <w:r w:rsidRPr="00E72907">
              <w:rPr>
                <w:rFonts w:ascii="Consolas" w:eastAsia="Times New Roman" w:hAnsi="Consolas" w:cs="Times New Roman"/>
                <w:color w:val="001080"/>
                <w:sz w:val="18"/>
                <w:szCs w:val="18"/>
                <w:lang w:val="en-IN"/>
              </w:rPr>
              <w:t>'''Payment Method Parameter'''[method]</w:t>
            </w:r>
            <w:r w:rsidRPr="00E72907">
              <w:rPr>
                <w:rFonts w:ascii="Consolas" w:eastAsia="Times New Roman" w:hAnsi="Consolas" w:cs="Times New Roman"/>
                <w:color w:val="000000"/>
                <w:sz w:val="18"/>
                <w:szCs w:val="18"/>
                <w:lang w:val="en-IN"/>
              </w:rPr>
              <w:t>)</w:t>
            </w:r>
          </w:p>
          <w:p w14:paraId="59CCDE13" w14:textId="77777777" w:rsidR="00E72907" w:rsidRPr="00E72907" w:rsidRDefault="00E72907" w:rsidP="00E72907">
            <w:pPr>
              <w:shd w:val="clear" w:color="auto" w:fill="FFFFFF"/>
              <w:tabs>
                <w:tab w:val="clear" w:pos="793"/>
                <w:tab w:val="clear" w:pos="795"/>
              </w:tabs>
              <w:spacing w:line="270" w:lineRule="atLeast"/>
              <w:ind w:left="0" w:right="0" w:firstLine="0"/>
              <w:jc w:val="left"/>
              <w:rPr>
                <w:rFonts w:ascii="Consolas" w:eastAsia="Times New Roman" w:hAnsi="Consolas" w:cs="Times New Roman"/>
                <w:color w:val="000000"/>
                <w:sz w:val="18"/>
                <w:szCs w:val="18"/>
                <w:lang w:val="en-IN"/>
              </w:rPr>
            </w:pPr>
            <w:r w:rsidRPr="00E72907">
              <w:rPr>
                <w:rFonts w:ascii="Consolas" w:eastAsia="Times New Roman" w:hAnsi="Consolas" w:cs="Times New Roman"/>
                <w:color w:val="0000FF"/>
                <w:sz w:val="18"/>
                <w:szCs w:val="18"/>
                <w:lang w:val="en-IN"/>
              </w:rPr>
              <w:t>RETURN</w:t>
            </w:r>
          </w:p>
          <w:p w14:paraId="23706029" w14:textId="77777777" w:rsidR="00E72907" w:rsidRPr="00E72907" w:rsidRDefault="00E72907" w:rsidP="00E72907">
            <w:pPr>
              <w:shd w:val="clear" w:color="auto" w:fill="FFFFFF"/>
              <w:tabs>
                <w:tab w:val="clear" w:pos="793"/>
                <w:tab w:val="clear" w:pos="795"/>
              </w:tabs>
              <w:spacing w:line="270" w:lineRule="atLeast"/>
              <w:ind w:left="0" w:right="0" w:firstLine="0"/>
              <w:jc w:val="left"/>
              <w:rPr>
                <w:rFonts w:ascii="Consolas" w:eastAsia="Times New Roman" w:hAnsi="Consolas" w:cs="Times New Roman"/>
                <w:color w:val="000000"/>
                <w:sz w:val="18"/>
                <w:szCs w:val="18"/>
                <w:lang w:val="en-IN"/>
              </w:rPr>
            </w:pPr>
            <w:r w:rsidRPr="00E72907">
              <w:rPr>
                <w:rFonts w:ascii="Consolas" w:eastAsia="Times New Roman" w:hAnsi="Consolas" w:cs="Times New Roman"/>
                <w:color w:val="000000"/>
                <w:sz w:val="18"/>
                <w:szCs w:val="18"/>
                <w:lang w:val="en-IN"/>
              </w:rPr>
              <w:t xml:space="preserve">    </w:t>
            </w:r>
            <w:r w:rsidRPr="00E72907">
              <w:rPr>
                <w:rFonts w:ascii="Consolas" w:eastAsia="Times New Roman" w:hAnsi="Consolas" w:cs="Times New Roman"/>
                <w:color w:val="3165BB"/>
                <w:sz w:val="18"/>
                <w:szCs w:val="18"/>
                <w:lang w:val="en-IN"/>
              </w:rPr>
              <w:t>CALCULATE</w:t>
            </w:r>
            <w:r w:rsidRPr="00E72907">
              <w:rPr>
                <w:rFonts w:ascii="Consolas" w:eastAsia="Times New Roman" w:hAnsi="Consolas" w:cs="Times New Roman"/>
                <w:color w:val="000000"/>
                <w:sz w:val="18"/>
                <w:szCs w:val="18"/>
                <w:lang w:val="en-IN"/>
              </w:rPr>
              <w:t>(</w:t>
            </w:r>
          </w:p>
          <w:p w14:paraId="2925D5E5" w14:textId="77777777" w:rsidR="00E72907" w:rsidRPr="00E72907" w:rsidRDefault="00E72907" w:rsidP="00E72907">
            <w:pPr>
              <w:shd w:val="clear" w:color="auto" w:fill="FFFFFF"/>
              <w:tabs>
                <w:tab w:val="clear" w:pos="793"/>
                <w:tab w:val="clear" w:pos="795"/>
              </w:tabs>
              <w:spacing w:line="270" w:lineRule="atLeast"/>
              <w:ind w:left="0" w:right="0" w:firstLine="0"/>
              <w:jc w:val="left"/>
              <w:rPr>
                <w:rFonts w:ascii="Consolas" w:eastAsia="Times New Roman" w:hAnsi="Consolas" w:cs="Times New Roman"/>
                <w:color w:val="000000"/>
                <w:sz w:val="18"/>
                <w:szCs w:val="18"/>
                <w:lang w:val="en-IN"/>
              </w:rPr>
            </w:pPr>
            <w:r w:rsidRPr="00E72907">
              <w:rPr>
                <w:rFonts w:ascii="Consolas" w:eastAsia="Times New Roman" w:hAnsi="Consolas" w:cs="Times New Roman"/>
                <w:color w:val="000000"/>
                <w:sz w:val="18"/>
                <w:szCs w:val="18"/>
                <w:lang w:val="en-IN"/>
              </w:rPr>
              <w:t xml:space="preserve">        </w:t>
            </w:r>
            <w:r w:rsidRPr="00E72907">
              <w:rPr>
                <w:rFonts w:ascii="Consolas" w:eastAsia="Times New Roman" w:hAnsi="Consolas" w:cs="Times New Roman"/>
                <w:color w:val="68349C"/>
                <w:sz w:val="18"/>
                <w:szCs w:val="18"/>
                <w:lang w:val="en-IN"/>
              </w:rPr>
              <w:t>[Overall Completed Rides]</w:t>
            </w:r>
            <w:r w:rsidRPr="00E72907">
              <w:rPr>
                <w:rFonts w:ascii="Consolas" w:eastAsia="Times New Roman" w:hAnsi="Consolas" w:cs="Times New Roman"/>
                <w:color w:val="000000"/>
                <w:sz w:val="18"/>
                <w:szCs w:val="18"/>
                <w:lang w:val="en-IN"/>
              </w:rPr>
              <w:t xml:space="preserve">, </w:t>
            </w:r>
            <w:r w:rsidRPr="00E72907">
              <w:rPr>
                <w:rFonts w:ascii="Consolas" w:eastAsia="Times New Roman" w:hAnsi="Consolas" w:cs="Times New Roman"/>
                <w:color w:val="008000"/>
                <w:sz w:val="18"/>
                <w:szCs w:val="18"/>
                <w:lang w:val="en-IN"/>
              </w:rPr>
              <w:t>// Your base measure for completed rides</w:t>
            </w:r>
          </w:p>
          <w:p w14:paraId="2B8B733B" w14:textId="77777777" w:rsidR="00E72907" w:rsidRPr="00E72907" w:rsidRDefault="00E72907" w:rsidP="00E72907">
            <w:pPr>
              <w:shd w:val="clear" w:color="auto" w:fill="FFFFFF"/>
              <w:tabs>
                <w:tab w:val="clear" w:pos="793"/>
                <w:tab w:val="clear" w:pos="795"/>
              </w:tabs>
              <w:spacing w:line="270" w:lineRule="atLeast"/>
              <w:ind w:left="0" w:right="0" w:firstLine="0"/>
              <w:jc w:val="left"/>
              <w:rPr>
                <w:rFonts w:ascii="Consolas" w:eastAsia="Times New Roman" w:hAnsi="Consolas" w:cs="Times New Roman"/>
                <w:color w:val="000000"/>
                <w:sz w:val="18"/>
                <w:szCs w:val="18"/>
                <w:lang w:val="en-IN"/>
              </w:rPr>
            </w:pPr>
            <w:r w:rsidRPr="00E72907">
              <w:rPr>
                <w:rFonts w:ascii="Consolas" w:eastAsia="Times New Roman" w:hAnsi="Consolas" w:cs="Times New Roman"/>
                <w:color w:val="000000"/>
                <w:sz w:val="18"/>
                <w:szCs w:val="18"/>
                <w:lang w:val="en-IN"/>
              </w:rPr>
              <w:t xml:space="preserve">        </w:t>
            </w:r>
            <w:r w:rsidRPr="00E72907">
              <w:rPr>
                <w:rFonts w:ascii="Consolas" w:eastAsia="Times New Roman" w:hAnsi="Consolas" w:cs="Times New Roman"/>
                <w:color w:val="3165BB"/>
                <w:sz w:val="18"/>
                <w:szCs w:val="18"/>
                <w:lang w:val="en-IN"/>
              </w:rPr>
              <w:t>KEEPFILTERS</w:t>
            </w:r>
            <w:r w:rsidRPr="00E72907">
              <w:rPr>
                <w:rFonts w:ascii="Consolas" w:eastAsia="Times New Roman" w:hAnsi="Consolas" w:cs="Times New Roman"/>
                <w:color w:val="000000"/>
                <w:sz w:val="18"/>
                <w:szCs w:val="18"/>
                <w:lang w:val="en-IN"/>
              </w:rPr>
              <w:t>(</w:t>
            </w:r>
            <w:r w:rsidRPr="00E72907">
              <w:rPr>
                <w:rFonts w:ascii="Consolas" w:eastAsia="Times New Roman" w:hAnsi="Consolas" w:cs="Times New Roman"/>
                <w:color w:val="3165BB"/>
                <w:sz w:val="18"/>
                <w:szCs w:val="18"/>
                <w:lang w:val="en-IN"/>
              </w:rPr>
              <w:t>TREATAS</w:t>
            </w:r>
            <w:r w:rsidRPr="00E72907">
              <w:rPr>
                <w:rFonts w:ascii="Consolas" w:eastAsia="Times New Roman" w:hAnsi="Consolas" w:cs="Times New Roman"/>
                <w:color w:val="000000"/>
                <w:sz w:val="18"/>
                <w:szCs w:val="18"/>
                <w:lang w:val="en-IN"/>
              </w:rPr>
              <w:t>(</w:t>
            </w:r>
            <w:r w:rsidRPr="00E72907">
              <w:rPr>
                <w:rFonts w:ascii="Consolas" w:eastAsia="Times New Roman" w:hAnsi="Consolas" w:cs="Times New Roman"/>
                <w:color w:val="008080"/>
                <w:sz w:val="18"/>
                <w:szCs w:val="18"/>
                <w:lang w:val="en-IN"/>
              </w:rPr>
              <w:t>SelectedAssemblies</w:t>
            </w:r>
            <w:r w:rsidRPr="00E72907">
              <w:rPr>
                <w:rFonts w:ascii="Consolas" w:eastAsia="Times New Roman" w:hAnsi="Consolas" w:cs="Times New Roman"/>
                <w:color w:val="000000"/>
                <w:sz w:val="18"/>
                <w:szCs w:val="18"/>
                <w:lang w:val="en-IN"/>
              </w:rPr>
              <w:t xml:space="preserve">, </w:t>
            </w:r>
            <w:r w:rsidRPr="00E72907">
              <w:rPr>
                <w:rFonts w:ascii="Consolas" w:eastAsia="Times New Roman" w:hAnsi="Consolas" w:cs="Times New Roman"/>
                <w:color w:val="001080"/>
                <w:sz w:val="18"/>
                <w:szCs w:val="18"/>
                <w:lang w:val="en-IN"/>
              </w:rPr>
              <w:t>Assembly[Assembly]</w:t>
            </w:r>
            <w:r w:rsidRPr="00E72907">
              <w:rPr>
                <w:rFonts w:ascii="Consolas" w:eastAsia="Times New Roman" w:hAnsi="Consolas" w:cs="Times New Roman"/>
                <w:color w:val="000000"/>
                <w:sz w:val="18"/>
                <w:szCs w:val="18"/>
                <w:lang w:val="en-IN"/>
              </w:rPr>
              <w:t xml:space="preserve">)),       </w:t>
            </w:r>
            <w:r w:rsidRPr="00E72907">
              <w:rPr>
                <w:rFonts w:ascii="Consolas" w:eastAsia="Times New Roman" w:hAnsi="Consolas" w:cs="Times New Roman"/>
                <w:color w:val="008000"/>
                <w:sz w:val="18"/>
                <w:szCs w:val="18"/>
                <w:lang w:val="en-IN"/>
              </w:rPr>
              <w:t>// Apply Assembly filter</w:t>
            </w:r>
          </w:p>
          <w:p w14:paraId="1FD06B63" w14:textId="77777777" w:rsidR="00E72907" w:rsidRPr="00E72907" w:rsidRDefault="00E72907" w:rsidP="00E72907">
            <w:pPr>
              <w:shd w:val="clear" w:color="auto" w:fill="FFFFFF"/>
              <w:tabs>
                <w:tab w:val="clear" w:pos="793"/>
                <w:tab w:val="clear" w:pos="795"/>
              </w:tabs>
              <w:spacing w:line="270" w:lineRule="atLeast"/>
              <w:ind w:left="0" w:right="0" w:firstLine="0"/>
              <w:jc w:val="left"/>
              <w:rPr>
                <w:rFonts w:ascii="Consolas" w:eastAsia="Times New Roman" w:hAnsi="Consolas" w:cs="Times New Roman"/>
                <w:color w:val="000000"/>
                <w:sz w:val="18"/>
                <w:szCs w:val="18"/>
                <w:lang w:val="en-IN"/>
              </w:rPr>
            </w:pPr>
            <w:r w:rsidRPr="00E72907">
              <w:rPr>
                <w:rFonts w:ascii="Consolas" w:eastAsia="Times New Roman" w:hAnsi="Consolas" w:cs="Times New Roman"/>
                <w:color w:val="000000"/>
                <w:sz w:val="18"/>
                <w:szCs w:val="18"/>
                <w:lang w:val="en-IN"/>
              </w:rPr>
              <w:t xml:space="preserve">        </w:t>
            </w:r>
            <w:r w:rsidRPr="00E72907">
              <w:rPr>
                <w:rFonts w:ascii="Consolas" w:eastAsia="Times New Roman" w:hAnsi="Consolas" w:cs="Times New Roman"/>
                <w:color w:val="3165BB"/>
                <w:sz w:val="18"/>
                <w:szCs w:val="18"/>
                <w:lang w:val="en-IN"/>
              </w:rPr>
              <w:t>KEEPFILTERS</w:t>
            </w:r>
            <w:r w:rsidRPr="00E72907">
              <w:rPr>
                <w:rFonts w:ascii="Consolas" w:eastAsia="Times New Roman" w:hAnsi="Consolas" w:cs="Times New Roman"/>
                <w:color w:val="000000"/>
                <w:sz w:val="18"/>
                <w:szCs w:val="18"/>
                <w:lang w:val="en-IN"/>
              </w:rPr>
              <w:t>(</w:t>
            </w:r>
            <w:r w:rsidRPr="00E72907">
              <w:rPr>
                <w:rFonts w:ascii="Consolas" w:eastAsia="Times New Roman" w:hAnsi="Consolas" w:cs="Times New Roman"/>
                <w:color w:val="3165BB"/>
                <w:sz w:val="18"/>
                <w:szCs w:val="18"/>
                <w:lang w:val="en-IN"/>
              </w:rPr>
              <w:t>TREATAS</w:t>
            </w:r>
            <w:r w:rsidRPr="00E72907">
              <w:rPr>
                <w:rFonts w:ascii="Consolas" w:eastAsia="Times New Roman" w:hAnsi="Consolas" w:cs="Times New Roman"/>
                <w:color w:val="000000"/>
                <w:sz w:val="18"/>
                <w:szCs w:val="18"/>
                <w:lang w:val="en-IN"/>
              </w:rPr>
              <w:t>(</w:t>
            </w:r>
            <w:r w:rsidRPr="00E72907">
              <w:rPr>
                <w:rFonts w:ascii="Consolas" w:eastAsia="Times New Roman" w:hAnsi="Consolas" w:cs="Times New Roman"/>
                <w:color w:val="008080"/>
                <w:sz w:val="18"/>
                <w:szCs w:val="18"/>
                <w:lang w:val="en-IN"/>
              </w:rPr>
              <w:t>SelectedTimeBuckets</w:t>
            </w:r>
            <w:r w:rsidRPr="00E72907">
              <w:rPr>
                <w:rFonts w:ascii="Consolas" w:eastAsia="Times New Roman" w:hAnsi="Consolas" w:cs="Times New Roman"/>
                <w:color w:val="000000"/>
                <w:sz w:val="18"/>
                <w:szCs w:val="18"/>
                <w:lang w:val="en-IN"/>
              </w:rPr>
              <w:t xml:space="preserve">, </w:t>
            </w:r>
            <w:r w:rsidRPr="00E72907">
              <w:rPr>
                <w:rFonts w:ascii="Consolas" w:eastAsia="Times New Roman" w:hAnsi="Consolas" w:cs="Times New Roman"/>
                <w:color w:val="001080"/>
                <w:sz w:val="18"/>
                <w:szCs w:val="18"/>
                <w:lang w:val="en-IN"/>
              </w:rPr>
              <w:t>'Duration'[Time Bucket]</w:t>
            </w:r>
            <w:r w:rsidRPr="00E72907">
              <w:rPr>
                <w:rFonts w:ascii="Consolas" w:eastAsia="Times New Roman" w:hAnsi="Consolas" w:cs="Times New Roman"/>
                <w:color w:val="000000"/>
                <w:sz w:val="18"/>
                <w:szCs w:val="18"/>
                <w:lang w:val="en-IN"/>
              </w:rPr>
              <w:t xml:space="preserve">)),   </w:t>
            </w:r>
            <w:r w:rsidRPr="00E72907">
              <w:rPr>
                <w:rFonts w:ascii="Consolas" w:eastAsia="Times New Roman" w:hAnsi="Consolas" w:cs="Times New Roman"/>
                <w:color w:val="008000"/>
                <w:sz w:val="18"/>
                <w:szCs w:val="18"/>
                <w:lang w:val="en-IN"/>
              </w:rPr>
              <w:t>// Apply Time Bucket filter</w:t>
            </w:r>
          </w:p>
          <w:p w14:paraId="19B47D59" w14:textId="77777777" w:rsidR="00E72907" w:rsidRPr="00E72907" w:rsidRDefault="00E72907" w:rsidP="00E72907">
            <w:pPr>
              <w:shd w:val="clear" w:color="auto" w:fill="FFFFFF"/>
              <w:tabs>
                <w:tab w:val="clear" w:pos="793"/>
                <w:tab w:val="clear" w:pos="795"/>
              </w:tabs>
              <w:spacing w:line="270" w:lineRule="atLeast"/>
              <w:ind w:left="0" w:right="0" w:firstLine="0"/>
              <w:jc w:val="left"/>
              <w:rPr>
                <w:rFonts w:ascii="Consolas" w:eastAsia="Times New Roman" w:hAnsi="Consolas" w:cs="Times New Roman"/>
                <w:color w:val="000000"/>
                <w:sz w:val="18"/>
                <w:szCs w:val="18"/>
                <w:lang w:val="en-IN"/>
              </w:rPr>
            </w:pPr>
            <w:r w:rsidRPr="00E72907">
              <w:rPr>
                <w:rFonts w:ascii="Consolas" w:eastAsia="Times New Roman" w:hAnsi="Consolas" w:cs="Times New Roman"/>
                <w:color w:val="000000"/>
                <w:sz w:val="18"/>
                <w:szCs w:val="18"/>
                <w:lang w:val="en-IN"/>
              </w:rPr>
              <w:t xml:space="preserve">        </w:t>
            </w:r>
            <w:r w:rsidRPr="00E72907">
              <w:rPr>
                <w:rFonts w:ascii="Consolas" w:eastAsia="Times New Roman" w:hAnsi="Consolas" w:cs="Times New Roman"/>
                <w:color w:val="3165BB"/>
                <w:sz w:val="18"/>
                <w:szCs w:val="18"/>
                <w:lang w:val="en-IN"/>
              </w:rPr>
              <w:t>KEEPFILTERS</w:t>
            </w:r>
            <w:r w:rsidRPr="00E72907">
              <w:rPr>
                <w:rFonts w:ascii="Consolas" w:eastAsia="Times New Roman" w:hAnsi="Consolas" w:cs="Times New Roman"/>
                <w:color w:val="000000"/>
                <w:sz w:val="18"/>
                <w:szCs w:val="18"/>
                <w:lang w:val="en-IN"/>
              </w:rPr>
              <w:t>(</w:t>
            </w:r>
            <w:r w:rsidRPr="00E72907">
              <w:rPr>
                <w:rFonts w:ascii="Consolas" w:eastAsia="Times New Roman" w:hAnsi="Consolas" w:cs="Times New Roman"/>
                <w:color w:val="3165BB"/>
                <w:sz w:val="18"/>
                <w:szCs w:val="18"/>
                <w:lang w:val="en-IN"/>
              </w:rPr>
              <w:t>TREATAS</w:t>
            </w:r>
            <w:r w:rsidRPr="00E72907">
              <w:rPr>
                <w:rFonts w:ascii="Consolas" w:eastAsia="Times New Roman" w:hAnsi="Consolas" w:cs="Times New Roman"/>
                <w:color w:val="000000"/>
                <w:sz w:val="18"/>
                <w:szCs w:val="18"/>
                <w:lang w:val="en-IN"/>
              </w:rPr>
              <w:t>(</w:t>
            </w:r>
            <w:r w:rsidRPr="00E72907">
              <w:rPr>
                <w:rFonts w:ascii="Consolas" w:eastAsia="Times New Roman" w:hAnsi="Consolas" w:cs="Times New Roman"/>
                <w:color w:val="008080"/>
                <w:sz w:val="18"/>
                <w:szCs w:val="18"/>
                <w:lang w:val="en-IN"/>
              </w:rPr>
              <w:t>SelectedPaymentMethods</w:t>
            </w:r>
            <w:r w:rsidRPr="00E72907">
              <w:rPr>
                <w:rFonts w:ascii="Consolas" w:eastAsia="Times New Roman" w:hAnsi="Consolas" w:cs="Times New Roman"/>
                <w:color w:val="000000"/>
                <w:sz w:val="18"/>
                <w:szCs w:val="18"/>
                <w:lang w:val="en-IN"/>
              </w:rPr>
              <w:t xml:space="preserve">, </w:t>
            </w:r>
            <w:r w:rsidRPr="00E72907">
              <w:rPr>
                <w:rFonts w:ascii="Consolas" w:eastAsia="Times New Roman" w:hAnsi="Consolas" w:cs="Times New Roman"/>
                <w:color w:val="001080"/>
                <w:sz w:val="18"/>
                <w:szCs w:val="18"/>
                <w:lang w:val="en-IN"/>
              </w:rPr>
              <w:t>Payment[method]</w:t>
            </w:r>
            <w:r w:rsidRPr="00E72907">
              <w:rPr>
                <w:rFonts w:ascii="Consolas" w:eastAsia="Times New Roman" w:hAnsi="Consolas" w:cs="Times New Roman"/>
                <w:color w:val="000000"/>
                <w:sz w:val="18"/>
                <w:szCs w:val="18"/>
                <w:lang w:val="en-IN"/>
              </w:rPr>
              <w:t xml:space="preserve">))       </w:t>
            </w:r>
            <w:r w:rsidRPr="00E72907">
              <w:rPr>
                <w:rFonts w:ascii="Consolas" w:eastAsia="Times New Roman" w:hAnsi="Consolas" w:cs="Times New Roman"/>
                <w:color w:val="008000"/>
                <w:sz w:val="18"/>
                <w:szCs w:val="18"/>
                <w:lang w:val="en-IN"/>
              </w:rPr>
              <w:t>// Apply Payment Method filter</w:t>
            </w:r>
          </w:p>
          <w:p w14:paraId="3C3984A4" w14:textId="77777777" w:rsidR="00E72907" w:rsidRPr="00E72907" w:rsidRDefault="00E72907" w:rsidP="00E72907">
            <w:pPr>
              <w:shd w:val="clear" w:color="auto" w:fill="FFFFFF"/>
              <w:tabs>
                <w:tab w:val="clear" w:pos="793"/>
                <w:tab w:val="clear" w:pos="795"/>
              </w:tabs>
              <w:spacing w:line="270" w:lineRule="atLeast"/>
              <w:ind w:left="0" w:right="0" w:firstLine="0"/>
              <w:jc w:val="left"/>
              <w:rPr>
                <w:rFonts w:ascii="Consolas" w:eastAsia="Times New Roman" w:hAnsi="Consolas" w:cs="Times New Roman"/>
                <w:color w:val="000000"/>
                <w:sz w:val="18"/>
                <w:szCs w:val="18"/>
                <w:lang w:val="en-IN"/>
              </w:rPr>
            </w:pPr>
            <w:r w:rsidRPr="00E72907">
              <w:rPr>
                <w:rFonts w:ascii="Consolas" w:eastAsia="Times New Roman" w:hAnsi="Consolas" w:cs="Times New Roman"/>
                <w:color w:val="000000"/>
                <w:sz w:val="18"/>
                <w:szCs w:val="18"/>
                <w:lang w:val="en-IN"/>
              </w:rPr>
              <w:t>    )</w:t>
            </w:r>
          </w:p>
          <w:p w14:paraId="645BED85" w14:textId="77777777" w:rsidR="00E72907" w:rsidRPr="00E72907" w:rsidRDefault="00E72907" w:rsidP="00E72907">
            <w:pPr>
              <w:shd w:val="clear" w:color="auto" w:fill="FFFFFF"/>
              <w:tabs>
                <w:tab w:val="clear" w:pos="793"/>
                <w:tab w:val="clear" w:pos="795"/>
              </w:tabs>
              <w:spacing w:line="270" w:lineRule="atLeast"/>
              <w:ind w:left="0" w:right="0" w:firstLine="0"/>
              <w:jc w:val="left"/>
              <w:rPr>
                <w:rFonts w:ascii="Consolas" w:eastAsia="Times New Roman" w:hAnsi="Consolas" w:cs="Times New Roman"/>
                <w:color w:val="000000"/>
                <w:sz w:val="18"/>
                <w:szCs w:val="18"/>
                <w:lang w:val="en-IN"/>
              </w:rPr>
            </w:pPr>
          </w:p>
        </w:tc>
      </w:tr>
      <w:tr w:rsidR="00E72907" w14:paraId="508C26A8" w14:textId="77777777" w:rsidTr="00E72907">
        <w:trPr>
          <w:trHeight w:val="938"/>
        </w:trPr>
        <w:tc>
          <w:tcPr>
            <w:tcW w:w="736" w:type="dxa"/>
          </w:tcPr>
          <w:p w14:paraId="526C9AB5" w14:textId="19F2F522" w:rsidR="00E72907" w:rsidRDefault="00E72907" w:rsidP="00A21A91">
            <w:pPr>
              <w:tabs>
                <w:tab w:val="clear" w:pos="793"/>
                <w:tab w:val="clear" w:pos="795"/>
              </w:tabs>
              <w:spacing w:before="100" w:beforeAutospacing="1" w:after="100" w:afterAutospacing="1"/>
              <w:ind w:left="0" w:right="0" w:firstLine="0"/>
              <w:jc w:val="left"/>
              <w:rPr>
                <w:rFonts w:eastAsia="Times New Roman"/>
                <w:lang w:val="en-IN"/>
              </w:rPr>
            </w:pPr>
            <w:r>
              <w:rPr>
                <w:rFonts w:eastAsia="Times New Roman"/>
                <w:lang w:val="en-IN"/>
              </w:rPr>
              <w:t>13</w:t>
            </w:r>
          </w:p>
        </w:tc>
        <w:tc>
          <w:tcPr>
            <w:tcW w:w="1497" w:type="dxa"/>
          </w:tcPr>
          <w:p w14:paraId="2B7803A6" w14:textId="558D8505" w:rsidR="00E72907" w:rsidRDefault="00E72907" w:rsidP="00A21A91">
            <w:pPr>
              <w:tabs>
                <w:tab w:val="clear" w:pos="793"/>
                <w:tab w:val="clear" w:pos="795"/>
              </w:tabs>
              <w:spacing w:before="100" w:beforeAutospacing="1" w:after="100" w:afterAutospacing="1"/>
              <w:ind w:left="0" w:right="0" w:firstLine="0"/>
              <w:jc w:val="left"/>
              <w:rPr>
                <w:rFonts w:eastAsia="Times New Roman"/>
                <w:lang w:val="en-IN"/>
              </w:rPr>
            </w:pPr>
            <w:r>
              <w:rPr>
                <w:rFonts w:eastAsia="Times New Roman"/>
                <w:lang w:val="en-IN"/>
              </w:rPr>
              <w:t>Trip_Details</w:t>
            </w:r>
          </w:p>
        </w:tc>
        <w:tc>
          <w:tcPr>
            <w:tcW w:w="1595" w:type="dxa"/>
          </w:tcPr>
          <w:p w14:paraId="3630AE61" w14:textId="05A0619D" w:rsidR="00E72907" w:rsidRPr="00E72907" w:rsidRDefault="00E72907" w:rsidP="00E72907">
            <w:pPr>
              <w:shd w:val="clear" w:color="auto" w:fill="FFFFFF"/>
              <w:tabs>
                <w:tab w:val="clear" w:pos="793"/>
                <w:tab w:val="clear" w:pos="795"/>
              </w:tabs>
              <w:spacing w:line="270" w:lineRule="atLeast"/>
              <w:ind w:left="0" w:right="0" w:firstLine="0"/>
              <w:jc w:val="left"/>
              <w:rPr>
                <w:rFonts w:ascii="Consolas" w:eastAsia="Times New Roman" w:hAnsi="Consolas" w:cs="Times New Roman"/>
                <w:color w:val="000000"/>
                <w:sz w:val="18"/>
                <w:szCs w:val="18"/>
                <w:lang w:val="en-IN"/>
              </w:rPr>
            </w:pPr>
            <w:r w:rsidRPr="00E72907">
              <w:rPr>
                <w:rFonts w:ascii="Consolas" w:eastAsia="Times New Roman" w:hAnsi="Consolas" w:cs="Times New Roman"/>
                <w:color w:val="000000"/>
                <w:sz w:val="18"/>
                <w:szCs w:val="18"/>
                <w:lang w:val="en-IN"/>
              </w:rPr>
              <w:t xml:space="preserve">Overall Completed Rides </w:t>
            </w:r>
          </w:p>
        </w:tc>
        <w:tc>
          <w:tcPr>
            <w:tcW w:w="6521" w:type="dxa"/>
          </w:tcPr>
          <w:p w14:paraId="64B45653" w14:textId="77777777" w:rsidR="00E72907" w:rsidRPr="00E72907" w:rsidRDefault="00E72907" w:rsidP="00E72907">
            <w:pPr>
              <w:shd w:val="clear" w:color="auto" w:fill="FFFFFF"/>
              <w:tabs>
                <w:tab w:val="clear" w:pos="793"/>
                <w:tab w:val="clear" w:pos="795"/>
              </w:tabs>
              <w:spacing w:before="0" w:line="270" w:lineRule="atLeast"/>
              <w:ind w:left="0" w:right="0" w:firstLine="0"/>
              <w:jc w:val="left"/>
              <w:rPr>
                <w:rFonts w:ascii="Consolas" w:eastAsia="Times New Roman" w:hAnsi="Consolas" w:cs="Times New Roman"/>
                <w:color w:val="000000"/>
                <w:sz w:val="18"/>
                <w:szCs w:val="18"/>
                <w:lang w:val="en-IN"/>
              </w:rPr>
            </w:pPr>
            <w:r w:rsidRPr="00E72907">
              <w:rPr>
                <w:rFonts w:ascii="Consolas" w:eastAsia="Times New Roman" w:hAnsi="Consolas" w:cs="Times New Roman"/>
                <w:color w:val="000000"/>
                <w:sz w:val="18"/>
                <w:szCs w:val="18"/>
                <w:lang w:val="en-IN"/>
              </w:rPr>
              <w:t xml:space="preserve">Overall Completed Rides = </w:t>
            </w:r>
            <w:r w:rsidRPr="00E72907">
              <w:rPr>
                <w:rFonts w:ascii="Consolas" w:eastAsia="Times New Roman" w:hAnsi="Consolas" w:cs="Times New Roman"/>
                <w:color w:val="3165BB"/>
                <w:sz w:val="18"/>
                <w:szCs w:val="18"/>
                <w:lang w:val="en-IN"/>
              </w:rPr>
              <w:t>CALCULATE</w:t>
            </w:r>
            <w:r w:rsidRPr="00E72907">
              <w:rPr>
                <w:rFonts w:ascii="Consolas" w:eastAsia="Times New Roman" w:hAnsi="Consolas" w:cs="Times New Roman"/>
                <w:color w:val="000000"/>
                <w:sz w:val="18"/>
                <w:szCs w:val="18"/>
                <w:lang w:val="en-IN"/>
              </w:rPr>
              <w:t>(</w:t>
            </w:r>
            <w:r w:rsidRPr="00E72907">
              <w:rPr>
                <w:rFonts w:ascii="Consolas" w:eastAsia="Times New Roman" w:hAnsi="Consolas" w:cs="Times New Roman"/>
                <w:color w:val="3165BB"/>
                <w:sz w:val="18"/>
                <w:szCs w:val="18"/>
                <w:lang w:val="en-IN"/>
              </w:rPr>
              <w:t>COUNTROWS</w:t>
            </w:r>
            <w:r w:rsidRPr="00E72907">
              <w:rPr>
                <w:rFonts w:ascii="Consolas" w:eastAsia="Times New Roman" w:hAnsi="Consolas" w:cs="Times New Roman"/>
                <w:color w:val="000000"/>
                <w:sz w:val="18"/>
                <w:szCs w:val="18"/>
                <w:lang w:val="en-IN"/>
              </w:rPr>
              <w:t xml:space="preserve">('Trip_Details'), 'Trip_Details'[end_ride] = </w:t>
            </w:r>
            <w:r w:rsidRPr="00E72907">
              <w:rPr>
                <w:rFonts w:ascii="Consolas" w:eastAsia="Times New Roman" w:hAnsi="Consolas" w:cs="Times New Roman"/>
                <w:color w:val="098658"/>
                <w:sz w:val="18"/>
                <w:szCs w:val="18"/>
                <w:lang w:val="en-IN"/>
              </w:rPr>
              <w:t>1</w:t>
            </w:r>
            <w:r w:rsidRPr="00E72907">
              <w:rPr>
                <w:rFonts w:ascii="Consolas" w:eastAsia="Times New Roman" w:hAnsi="Consolas" w:cs="Times New Roman"/>
                <w:color w:val="000000"/>
                <w:sz w:val="18"/>
                <w:szCs w:val="18"/>
                <w:lang w:val="en-IN"/>
              </w:rPr>
              <w:t>)</w:t>
            </w:r>
          </w:p>
          <w:p w14:paraId="049E8620" w14:textId="77777777" w:rsidR="00E72907" w:rsidRPr="00E72907" w:rsidRDefault="00E72907" w:rsidP="00E72907">
            <w:pPr>
              <w:shd w:val="clear" w:color="auto" w:fill="FFFFFF"/>
              <w:tabs>
                <w:tab w:val="clear" w:pos="793"/>
                <w:tab w:val="clear" w:pos="795"/>
              </w:tabs>
              <w:spacing w:line="270" w:lineRule="atLeast"/>
              <w:ind w:left="0" w:right="0" w:firstLine="0"/>
              <w:jc w:val="left"/>
              <w:rPr>
                <w:rFonts w:ascii="Consolas" w:eastAsia="Times New Roman" w:hAnsi="Consolas" w:cs="Times New Roman"/>
                <w:color w:val="000000"/>
                <w:sz w:val="18"/>
                <w:szCs w:val="18"/>
                <w:lang w:val="en-IN"/>
              </w:rPr>
            </w:pPr>
          </w:p>
        </w:tc>
      </w:tr>
      <w:tr w:rsidR="00E72907" w14:paraId="4F92541F" w14:textId="77777777" w:rsidTr="00E72907">
        <w:trPr>
          <w:trHeight w:val="568"/>
        </w:trPr>
        <w:tc>
          <w:tcPr>
            <w:tcW w:w="736" w:type="dxa"/>
          </w:tcPr>
          <w:p w14:paraId="2BB3DB3E" w14:textId="23147CE4" w:rsidR="00E72907" w:rsidRDefault="00E72907" w:rsidP="00A21A91">
            <w:pPr>
              <w:tabs>
                <w:tab w:val="clear" w:pos="793"/>
                <w:tab w:val="clear" w:pos="795"/>
              </w:tabs>
              <w:spacing w:before="100" w:beforeAutospacing="1" w:after="100" w:afterAutospacing="1"/>
              <w:ind w:left="0" w:right="0" w:firstLine="0"/>
              <w:jc w:val="left"/>
              <w:rPr>
                <w:rFonts w:eastAsia="Times New Roman"/>
                <w:lang w:val="en-IN"/>
              </w:rPr>
            </w:pPr>
            <w:r>
              <w:rPr>
                <w:rFonts w:eastAsia="Times New Roman"/>
                <w:lang w:val="en-IN"/>
              </w:rPr>
              <w:t>14</w:t>
            </w:r>
          </w:p>
        </w:tc>
        <w:tc>
          <w:tcPr>
            <w:tcW w:w="1497" w:type="dxa"/>
          </w:tcPr>
          <w:p w14:paraId="2DEE95B1" w14:textId="6407F5D7" w:rsidR="00E72907" w:rsidRDefault="00E72907" w:rsidP="00A21A91">
            <w:pPr>
              <w:tabs>
                <w:tab w:val="clear" w:pos="793"/>
                <w:tab w:val="clear" w:pos="795"/>
              </w:tabs>
              <w:spacing w:before="100" w:beforeAutospacing="1" w:after="100" w:afterAutospacing="1"/>
              <w:ind w:left="0" w:right="0" w:firstLine="0"/>
              <w:jc w:val="left"/>
              <w:rPr>
                <w:rFonts w:eastAsia="Times New Roman"/>
                <w:lang w:val="en-IN"/>
              </w:rPr>
            </w:pPr>
            <w:r>
              <w:rPr>
                <w:rFonts w:eastAsia="Times New Roman"/>
                <w:lang w:val="en-IN"/>
              </w:rPr>
              <w:t>Trip_Details</w:t>
            </w:r>
          </w:p>
        </w:tc>
        <w:tc>
          <w:tcPr>
            <w:tcW w:w="1595" w:type="dxa"/>
          </w:tcPr>
          <w:p w14:paraId="34F17BAC" w14:textId="0E75DA00" w:rsidR="00E72907" w:rsidRPr="00E72907" w:rsidRDefault="00E72907" w:rsidP="00E72907">
            <w:pPr>
              <w:shd w:val="clear" w:color="auto" w:fill="FFFFFF"/>
              <w:tabs>
                <w:tab w:val="clear" w:pos="793"/>
                <w:tab w:val="clear" w:pos="795"/>
              </w:tabs>
              <w:spacing w:line="270" w:lineRule="atLeast"/>
              <w:ind w:left="0" w:right="0" w:firstLine="0"/>
              <w:jc w:val="left"/>
              <w:rPr>
                <w:rFonts w:ascii="Consolas" w:eastAsia="Times New Roman" w:hAnsi="Consolas" w:cs="Times New Roman"/>
                <w:color w:val="000000"/>
                <w:sz w:val="18"/>
                <w:szCs w:val="18"/>
                <w:lang w:val="en-IN"/>
              </w:rPr>
            </w:pPr>
            <w:r w:rsidRPr="00E72907">
              <w:rPr>
                <w:rFonts w:ascii="Consolas" w:eastAsia="Times New Roman" w:hAnsi="Consolas" w:cs="Times New Roman"/>
                <w:color w:val="000000"/>
                <w:sz w:val="18"/>
                <w:szCs w:val="18"/>
                <w:lang w:val="en-IN"/>
              </w:rPr>
              <w:t>Total Trips</w:t>
            </w:r>
          </w:p>
        </w:tc>
        <w:tc>
          <w:tcPr>
            <w:tcW w:w="6521" w:type="dxa"/>
          </w:tcPr>
          <w:p w14:paraId="015AFB08" w14:textId="77777777" w:rsidR="00E72907" w:rsidRPr="00E72907" w:rsidRDefault="00E72907" w:rsidP="00E72907">
            <w:pPr>
              <w:shd w:val="clear" w:color="auto" w:fill="FFFFFF"/>
              <w:tabs>
                <w:tab w:val="clear" w:pos="793"/>
                <w:tab w:val="clear" w:pos="795"/>
              </w:tabs>
              <w:spacing w:before="0" w:line="270" w:lineRule="atLeast"/>
              <w:ind w:left="0" w:right="0" w:firstLine="0"/>
              <w:jc w:val="left"/>
              <w:rPr>
                <w:rFonts w:ascii="Consolas" w:eastAsia="Times New Roman" w:hAnsi="Consolas" w:cs="Times New Roman"/>
                <w:color w:val="000000"/>
                <w:sz w:val="18"/>
                <w:szCs w:val="18"/>
                <w:lang w:val="en-IN"/>
              </w:rPr>
            </w:pPr>
            <w:r w:rsidRPr="00E72907">
              <w:rPr>
                <w:rFonts w:ascii="Consolas" w:eastAsia="Times New Roman" w:hAnsi="Consolas" w:cs="Times New Roman"/>
                <w:color w:val="000000"/>
                <w:sz w:val="18"/>
                <w:szCs w:val="18"/>
                <w:lang w:val="en-IN"/>
              </w:rPr>
              <w:t xml:space="preserve">Total Trips = </w:t>
            </w:r>
            <w:r w:rsidRPr="00E72907">
              <w:rPr>
                <w:rFonts w:ascii="Consolas" w:eastAsia="Times New Roman" w:hAnsi="Consolas" w:cs="Times New Roman"/>
                <w:color w:val="3165BB"/>
                <w:sz w:val="18"/>
                <w:szCs w:val="18"/>
                <w:lang w:val="en-IN"/>
              </w:rPr>
              <w:t>COUNTROWS</w:t>
            </w:r>
            <w:r w:rsidRPr="00E72907">
              <w:rPr>
                <w:rFonts w:ascii="Consolas" w:eastAsia="Times New Roman" w:hAnsi="Consolas" w:cs="Times New Roman"/>
                <w:color w:val="000000"/>
                <w:sz w:val="18"/>
                <w:szCs w:val="18"/>
                <w:lang w:val="en-IN"/>
              </w:rPr>
              <w:t>(</w:t>
            </w:r>
            <w:r w:rsidRPr="00E72907">
              <w:rPr>
                <w:rFonts w:ascii="Consolas" w:eastAsia="Times New Roman" w:hAnsi="Consolas" w:cs="Times New Roman"/>
                <w:color w:val="001080"/>
                <w:sz w:val="18"/>
                <w:szCs w:val="18"/>
                <w:lang w:val="en-IN"/>
              </w:rPr>
              <w:t>'Trip_Details'</w:t>
            </w:r>
            <w:r w:rsidRPr="00E72907">
              <w:rPr>
                <w:rFonts w:ascii="Consolas" w:eastAsia="Times New Roman" w:hAnsi="Consolas" w:cs="Times New Roman"/>
                <w:color w:val="000000"/>
                <w:sz w:val="18"/>
                <w:szCs w:val="18"/>
                <w:lang w:val="en-IN"/>
              </w:rPr>
              <w:t>)</w:t>
            </w:r>
          </w:p>
          <w:p w14:paraId="2F223D31" w14:textId="77777777" w:rsidR="00E72907" w:rsidRPr="00E72907" w:rsidRDefault="00E72907" w:rsidP="00E72907">
            <w:pPr>
              <w:shd w:val="clear" w:color="auto" w:fill="FFFFFF"/>
              <w:tabs>
                <w:tab w:val="clear" w:pos="793"/>
                <w:tab w:val="clear" w:pos="795"/>
              </w:tabs>
              <w:spacing w:line="270" w:lineRule="atLeast"/>
              <w:ind w:left="0" w:right="0" w:firstLine="0"/>
              <w:jc w:val="left"/>
              <w:rPr>
                <w:rFonts w:ascii="Consolas" w:eastAsia="Times New Roman" w:hAnsi="Consolas" w:cs="Times New Roman"/>
                <w:color w:val="000000"/>
                <w:sz w:val="18"/>
                <w:szCs w:val="18"/>
                <w:lang w:val="en-IN"/>
              </w:rPr>
            </w:pPr>
          </w:p>
        </w:tc>
      </w:tr>
      <w:tr w:rsidR="00E72907" w14:paraId="272191FA" w14:textId="77777777" w:rsidTr="00E72907">
        <w:trPr>
          <w:trHeight w:val="1673"/>
        </w:trPr>
        <w:tc>
          <w:tcPr>
            <w:tcW w:w="736" w:type="dxa"/>
          </w:tcPr>
          <w:p w14:paraId="3BB20280" w14:textId="0FE9C40C" w:rsidR="00E72907" w:rsidRDefault="00E72907" w:rsidP="00A21A91">
            <w:pPr>
              <w:tabs>
                <w:tab w:val="clear" w:pos="793"/>
                <w:tab w:val="clear" w:pos="795"/>
              </w:tabs>
              <w:spacing w:before="100" w:beforeAutospacing="1" w:after="100" w:afterAutospacing="1"/>
              <w:ind w:left="0" w:right="0" w:firstLine="0"/>
              <w:jc w:val="left"/>
              <w:rPr>
                <w:rFonts w:eastAsia="Times New Roman"/>
                <w:lang w:val="en-IN"/>
              </w:rPr>
            </w:pPr>
            <w:r>
              <w:rPr>
                <w:rFonts w:eastAsia="Times New Roman"/>
                <w:lang w:val="en-IN"/>
              </w:rPr>
              <w:t>15</w:t>
            </w:r>
          </w:p>
        </w:tc>
        <w:tc>
          <w:tcPr>
            <w:tcW w:w="1497" w:type="dxa"/>
          </w:tcPr>
          <w:p w14:paraId="3716CF27" w14:textId="72D127C8" w:rsidR="00E72907" w:rsidRDefault="00E72907" w:rsidP="00A21A91">
            <w:pPr>
              <w:tabs>
                <w:tab w:val="clear" w:pos="793"/>
                <w:tab w:val="clear" w:pos="795"/>
              </w:tabs>
              <w:spacing w:before="100" w:beforeAutospacing="1" w:after="100" w:afterAutospacing="1"/>
              <w:ind w:left="0" w:right="0" w:firstLine="0"/>
              <w:jc w:val="left"/>
              <w:rPr>
                <w:rFonts w:eastAsia="Times New Roman"/>
                <w:lang w:val="en-IN"/>
              </w:rPr>
            </w:pPr>
            <w:r>
              <w:rPr>
                <w:rFonts w:eastAsia="Times New Roman"/>
                <w:lang w:val="en-IN"/>
              </w:rPr>
              <w:t>Trip_Details</w:t>
            </w:r>
          </w:p>
        </w:tc>
        <w:tc>
          <w:tcPr>
            <w:tcW w:w="1595" w:type="dxa"/>
          </w:tcPr>
          <w:p w14:paraId="0115DF2B" w14:textId="1BC1CEA4" w:rsidR="00E72907" w:rsidRPr="00E72907" w:rsidRDefault="00E72907" w:rsidP="00E72907">
            <w:pPr>
              <w:shd w:val="clear" w:color="auto" w:fill="FFFFFF"/>
              <w:tabs>
                <w:tab w:val="clear" w:pos="793"/>
                <w:tab w:val="clear" w:pos="795"/>
              </w:tabs>
              <w:spacing w:line="270" w:lineRule="atLeast"/>
              <w:ind w:left="0" w:right="0" w:firstLine="0"/>
              <w:jc w:val="left"/>
              <w:rPr>
                <w:rFonts w:ascii="Consolas" w:eastAsia="Times New Roman" w:hAnsi="Consolas" w:cs="Times New Roman"/>
                <w:color w:val="000000"/>
                <w:sz w:val="18"/>
                <w:szCs w:val="18"/>
                <w:lang w:val="en-IN"/>
              </w:rPr>
            </w:pPr>
            <w:r w:rsidRPr="00E72907">
              <w:rPr>
                <w:rFonts w:ascii="Consolas" w:eastAsia="Times New Roman" w:hAnsi="Consolas" w:cs="Times New Roman"/>
                <w:color w:val="000000"/>
                <w:sz w:val="18"/>
                <w:szCs w:val="18"/>
                <w:lang w:val="en-IN"/>
              </w:rPr>
              <w:t>Total Trips with Quote Searches</w:t>
            </w:r>
          </w:p>
        </w:tc>
        <w:tc>
          <w:tcPr>
            <w:tcW w:w="6521" w:type="dxa"/>
          </w:tcPr>
          <w:p w14:paraId="0FCE98B5" w14:textId="77777777" w:rsidR="00E72907" w:rsidRPr="00E72907" w:rsidRDefault="00E72907" w:rsidP="00E72907">
            <w:pPr>
              <w:shd w:val="clear" w:color="auto" w:fill="FFFFFF"/>
              <w:tabs>
                <w:tab w:val="clear" w:pos="793"/>
                <w:tab w:val="clear" w:pos="795"/>
              </w:tabs>
              <w:spacing w:before="0" w:line="270" w:lineRule="atLeast"/>
              <w:ind w:left="0" w:right="0" w:firstLine="0"/>
              <w:jc w:val="left"/>
              <w:rPr>
                <w:rFonts w:ascii="Consolas" w:eastAsia="Times New Roman" w:hAnsi="Consolas" w:cs="Times New Roman"/>
                <w:color w:val="000000"/>
                <w:sz w:val="18"/>
                <w:szCs w:val="18"/>
                <w:lang w:val="en-IN"/>
              </w:rPr>
            </w:pPr>
            <w:r w:rsidRPr="00E72907">
              <w:rPr>
                <w:rFonts w:ascii="Consolas" w:eastAsia="Times New Roman" w:hAnsi="Consolas" w:cs="Times New Roman"/>
                <w:color w:val="000000"/>
                <w:sz w:val="18"/>
                <w:szCs w:val="18"/>
                <w:lang w:val="en-IN"/>
              </w:rPr>
              <w:t xml:space="preserve">Total Trips with Quote Searches = </w:t>
            </w:r>
          </w:p>
          <w:p w14:paraId="03C51127" w14:textId="77777777" w:rsidR="00E72907" w:rsidRPr="00E72907" w:rsidRDefault="00E72907" w:rsidP="00E72907">
            <w:pPr>
              <w:shd w:val="clear" w:color="auto" w:fill="FFFFFF"/>
              <w:tabs>
                <w:tab w:val="clear" w:pos="793"/>
                <w:tab w:val="clear" w:pos="795"/>
              </w:tabs>
              <w:spacing w:line="270" w:lineRule="atLeast"/>
              <w:ind w:left="0" w:right="0" w:firstLine="0"/>
              <w:jc w:val="left"/>
              <w:rPr>
                <w:rFonts w:ascii="Consolas" w:eastAsia="Times New Roman" w:hAnsi="Consolas" w:cs="Times New Roman"/>
                <w:color w:val="000000"/>
                <w:sz w:val="18"/>
                <w:szCs w:val="18"/>
                <w:lang w:val="en-IN"/>
              </w:rPr>
            </w:pPr>
            <w:r w:rsidRPr="00E72907">
              <w:rPr>
                <w:rFonts w:ascii="Consolas" w:eastAsia="Times New Roman" w:hAnsi="Consolas" w:cs="Times New Roman"/>
                <w:color w:val="3165BB"/>
                <w:sz w:val="18"/>
                <w:szCs w:val="18"/>
                <w:lang w:val="en-IN"/>
              </w:rPr>
              <w:t>CALCULATE</w:t>
            </w:r>
            <w:r w:rsidRPr="00E72907">
              <w:rPr>
                <w:rFonts w:ascii="Consolas" w:eastAsia="Times New Roman" w:hAnsi="Consolas" w:cs="Times New Roman"/>
                <w:color w:val="000000"/>
                <w:sz w:val="18"/>
                <w:szCs w:val="18"/>
                <w:lang w:val="en-IN"/>
              </w:rPr>
              <w:t>(</w:t>
            </w:r>
          </w:p>
          <w:p w14:paraId="3A2FBDE4" w14:textId="77777777" w:rsidR="00E72907" w:rsidRPr="00E72907" w:rsidRDefault="00E72907" w:rsidP="00E72907">
            <w:pPr>
              <w:shd w:val="clear" w:color="auto" w:fill="FFFFFF"/>
              <w:tabs>
                <w:tab w:val="clear" w:pos="793"/>
                <w:tab w:val="clear" w:pos="795"/>
              </w:tabs>
              <w:spacing w:line="270" w:lineRule="atLeast"/>
              <w:ind w:left="0" w:right="0" w:firstLine="0"/>
              <w:jc w:val="left"/>
              <w:rPr>
                <w:rFonts w:ascii="Consolas" w:eastAsia="Times New Roman" w:hAnsi="Consolas" w:cs="Times New Roman"/>
                <w:color w:val="000000"/>
                <w:sz w:val="18"/>
                <w:szCs w:val="18"/>
                <w:lang w:val="en-IN"/>
              </w:rPr>
            </w:pPr>
            <w:r w:rsidRPr="00E72907">
              <w:rPr>
                <w:rFonts w:ascii="Consolas" w:eastAsia="Times New Roman" w:hAnsi="Consolas" w:cs="Times New Roman"/>
                <w:color w:val="000000"/>
                <w:sz w:val="18"/>
                <w:szCs w:val="18"/>
                <w:lang w:val="en-IN"/>
              </w:rPr>
              <w:t xml:space="preserve">    </w:t>
            </w:r>
            <w:r w:rsidRPr="00E72907">
              <w:rPr>
                <w:rFonts w:ascii="Consolas" w:eastAsia="Times New Roman" w:hAnsi="Consolas" w:cs="Times New Roman"/>
                <w:color w:val="3165BB"/>
                <w:sz w:val="18"/>
                <w:szCs w:val="18"/>
                <w:lang w:val="en-IN"/>
              </w:rPr>
              <w:t>COUNTROWS</w:t>
            </w:r>
            <w:r w:rsidRPr="00E72907">
              <w:rPr>
                <w:rFonts w:ascii="Consolas" w:eastAsia="Times New Roman" w:hAnsi="Consolas" w:cs="Times New Roman"/>
                <w:color w:val="000000"/>
                <w:sz w:val="18"/>
                <w:szCs w:val="18"/>
                <w:lang w:val="en-IN"/>
              </w:rPr>
              <w:t>(</w:t>
            </w:r>
            <w:r w:rsidRPr="00E72907">
              <w:rPr>
                <w:rFonts w:ascii="Consolas" w:eastAsia="Times New Roman" w:hAnsi="Consolas" w:cs="Times New Roman"/>
                <w:color w:val="001080"/>
                <w:sz w:val="18"/>
                <w:szCs w:val="18"/>
                <w:lang w:val="en-IN"/>
              </w:rPr>
              <w:t>'Trip_Details'</w:t>
            </w:r>
            <w:r w:rsidRPr="00E72907">
              <w:rPr>
                <w:rFonts w:ascii="Consolas" w:eastAsia="Times New Roman" w:hAnsi="Consolas" w:cs="Times New Roman"/>
                <w:color w:val="000000"/>
                <w:sz w:val="18"/>
                <w:szCs w:val="18"/>
                <w:lang w:val="en-IN"/>
              </w:rPr>
              <w:t>),</w:t>
            </w:r>
          </w:p>
          <w:p w14:paraId="54949A8F" w14:textId="77777777" w:rsidR="00E72907" w:rsidRPr="00E72907" w:rsidRDefault="00E72907" w:rsidP="00E72907">
            <w:pPr>
              <w:shd w:val="clear" w:color="auto" w:fill="FFFFFF"/>
              <w:tabs>
                <w:tab w:val="clear" w:pos="793"/>
                <w:tab w:val="clear" w:pos="795"/>
              </w:tabs>
              <w:spacing w:line="270" w:lineRule="atLeast"/>
              <w:ind w:left="0" w:right="0" w:firstLine="0"/>
              <w:jc w:val="left"/>
              <w:rPr>
                <w:rFonts w:ascii="Consolas" w:eastAsia="Times New Roman" w:hAnsi="Consolas" w:cs="Times New Roman"/>
                <w:color w:val="000000"/>
                <w:sz w:val="18"/>
                <w:szCs w:val="18"/>
                <w:lang w:val="en-IN"/>
              </w:rPr>
            </w:pPr>
            <w:r w:rsidRPr="00E72907">
              <w:rPr>
                <w:rFonts w:ascii="Consolas" w:eastAsia="Times New Roman" w:hAnsi="Consolas" w:cs="Times New Roman"/>
                <w:color w:val="000000"/>
                <w:sz w:val="18"/>
                <w:szCs w:val="18"/>
                <w:lang w:val="en-IN"/>
              </w:rPr>
              <w:t xml:space="preserve">    </w:t>
            </w:r>
            <w:r w:rsidRPr="00E72907">
              <w:rPr>
                <w:rFonts w:ascii="Consolas" w:eastAsia="Times New Roman" w:hAnsi="Consolas" w:cs="Times New Roman"/>
                <w:color w:val="001080"/>
                <w:sz w:val="18"/>
                <w:szCs w:val="18"/>
                <w:lang w:val="en-IN"/>
              </w:rPr>
              <w:t>'Trip_Details'[searches_for_quotes]</w:t>
            </w:r>
            <w:r w:rsidRPr="00E72907">
              <w:rPr>
                <w:rFonts w:ascii="Consolas" w:eastAsia="Times New Roman" w:hAnsi="Consolas" w:cs="Times New Roman"/>
                <w:color w:val="000000"/>
                <w:sz w:val="18"/>
                <w:szCs w:val="18"/>
                <w:lang w:val="en-IN"/>
              </w:rPr>
              <w:t xml:space="preserve"> = </w:t>
            </w:r>
            <w:r w:rsidRPr="00E72907">
              <w:rPr>
                <w:rFonts w:ascii="Consolas" w:eastAsia="Times New Roman" w:hAnsi="Consolas" w:cs="Times New Roman"/>
                <w:color w:val="098658"/>
                <w:sz w:val="18"/>
                <w:szCs w:val="18"/>
                <w:lang w:val="en-IN"/>
              </w:rPr>
              <w:t>1</w:t>
            </w:r>
          </w:p>
          <w:p w14:paraId="63FA4BC5" w14:textId="77777777" w:rsidR="00E72907" w:rsidRPr="00E72907" w:rsidRDefault="00E72907" w:rsidP="00E72907">
            <w:pPr>
              <w:shd w:val="clear" w:color="auto" w:fill="FFFFFF"/>
              <w:tabs>
                <w:tab w:val="clear" w:pos="793"/>
                <w:tab w:val="clear" w:pos="795"/>
              </w:tabs>
              <w:spacing w:line="270" w:lineRule="atLeast"/>
              <w:ind w:left="0" w:right="0" w:firstLine="0"/>
              <w:jc w:val="left"/>
              <w:rPr>
                <w:rFonts w:ascii="Consolas" w:eastAsia="Times New Roman" w:hAnsi="Consolas" w:cs="Times New Roman"/>
                <w:color w:val="000000"/>
                <w:sz w:val="18"/>
                <w:szCs w:val="18"/>
                <w:lang w:val="en-IN"/>
              </w:rPr>
            </w:pPr>
            <w:r w:rsidRPr="00E72907">
              <w:rPr>
                <w:rFonts w:ascii="Consolas" w:eastAsia="Times New Roman" w:hAnsi="Consolas" w:cs="Times New Roman"/>
                <w:color w:val="000000"/>
                <w:sz w:val="18"/>
                <w:szCs w:val="18"/>
                <w:lang w:val="en-IN"/>
              </w:rPr>
              <w:t>)</w:t>
            </w:r>
          </w:p>
          <w:p w14:paraId="3F1F197C" w14:textId="77777777" w:rsidR="00E72907" w:rsidRPr="00E72907" w:rsidRDefault="00E72907" w:rsidP="00E72907">
            <w:pPr>
              <w:shd w:val="clear" w:color="auto" w:fill="FFFFFF"/>
              <w:tabs>
                <w:tab w:val="clear" w:pos="793"/>
                <w:tab w:val="clear" w:pos="795"/>
              </w:tabs>
              <w:spacing w:line="270" w:lineRule="atLeast"/>
              <w:ind w:left="0" w:right="0" w:firstLine="0"/>
              <w:jc w:val="left"/>
              <w:rPr>
                <w:rFonts w:ascii="Consolas" w:eastAsia="Times New Roman" w:hAnsi="Consolas" w:cs="Times New Roman"/>
                <w:color w:val="000000"/>
                <w:sz w:val="18"/>
                <w:szCs w:val="18"/>
                <w:lang w:val="en-IN"/>
              </w:rPr>
            </w:pPr>
          </w:p>
        </w:tc>
      </w:tr>
      <w:tr w:rsidR="00E72907" w14:paraId="1CC19C07" w14:textId="77777777" w:rsidTr="00E72907">
        <w:trPr>
          <w:trHeight w:val="1673"/>
        </w:trPr>
        <w:tc>
          <w:tcPr>
            <w:tcW w:w="736" w:type="dxa"/>
          </w:tcPr>
          <w:p w14:paraId="4DE9E049" w14:textId="0849C8CE" w:rsidR="00E72907" w:rsidRDefault="00E72907" w:rsidP="00A21A91">
            <w:pPr>
              <w:tabs>
                <w:tab w:val="clear" w:pos="793"/>
                <w:tab w:val="clear" w:pos="795"/>
              </w:tabs>
              <w:spacing w:before="100" w:beforeAutospacing="1" w:after="100" w:afterAutospacing="1"/>
              <w:ind w:left="0" w:right="0" w:firstLine="0"/>
              <w:jc w:val="left"/>
              <w:rPr>
                <w:rFonts w:eastAsia="Times New Roman"/>
                <w:lang w:val="en-IN"/>
              </w:rPr>
            </w:pPr>
            <w:r>
              <w:rPr>
                <w:rFonts w:eastAsia="Times New Roman"/>
                <w:lang w:val="en-IN"/>
              </w:rPr>
              <w:t>16</w:t>
            </w:r>
          </w:p>
        </w:tc>
        <w:tc>
          <w:tcPr>
            <w:tcW w:w="1497" w:type="dxa"/>
          </w:tcPr>
          <w:p w14:paraId="204E40C4" w14:textId="1612BDE1" w:rsidR="00E72907" w:rsidRDefault="00E72907" w:rsidP="00A21A91">
            <w:pPr>
              <w:tabs>
                <w:tab w:val="clear" w:pos="793"/>
                <w:tab w:val="clear" w:pos="795"/>
              </w:tabs>
              <w:spacing w:before="100" w:beforeAutospacing="1" w:after="100" w:afterAutospacing="1"/>
              <w:ind w:left="0" w:right="0" w:firstLine="0"/>
              <w:jc w:val="left"/>
              <w:rPr>
                <w:rFonts w:eastAsia="Times New Roman"/>
                <w:lang w:val="en-IN"/>
              </w:rPr>
            </w:pPr>
            <w:r>
              <w:rPr>
                <w:rFonts w:eastAsia="Times New Roman"/>
                <w:lang w:val="en-IN"/>
              </w:rPr>
              <w:t>Trip_Details</w:t>
            </w:r>
          </w:p>
        </w:tc>
        <w:tc>
          <w:tcPr>
            <w:tcW w:w="1595" w:type="dxa"/>
          </w:tcPr>
          <w:p w14:paraId="7517566C" w14:textId="4CECE769" w:rsidR="00E72907" w:rsidRPr="00E72907" w:rsidRDefault="00E72907" w:rsidP="00E72907">
            <w:pPr>
              <w:shd w:val="clear" w:color="auto" w:fill="FFFFFF"/>
              <w:tabs>
                <w:tab w:val="clear" w:pos="793"/>
                <w:tab w:val="clear" w:pos="795"/>
              </w:tabs>
              <w:spacing w:line="270" w:lineRule="atLeast"/>
              <w:ind w:left="0" w:right="0" w:firstLine="0"/>
              <w:jc w:val="left"/>
              <w:rPr>
                <w:rFonts w:ascii="Consolas" w:eastAsia="Times New Roman" w:hAnsi="Consolas" w:cs="Times New Roman"/>
                <w:color w:val="000000"/>
                <w:sz w:val="18"/>
                <w:szCs w:val="18"/>
                <w:lang w:val="en-IN"/>
              </w:rPr>
            </w:pPr>
            <w:r w:rsidRPr="00E72907">
              <w:rPr>
                <w:rFonts w:ascii="Consolas" w:eastAsia="Times New Roman" w:hAnsi="Consolas" w:cs="Times New Roman"/>
                <w:color w:val="000000"/>
                <w:sz w:val="18"/>
                <w:szCs w:val="18"/>
                <w:lang w:val="en-IN"/>
              </w:rPr>
              <w:t>Trips with Quote Searches and Completed</w:t>
            </w:r>
          </w:p>
        </w:tc>
        <w:tc>
          <w:tcPr>
            <w:tcW w:w="6521" w:type="dxa"/>
          </w:tcPr>
          <w:p w14:paraId="586C7A3F" w14:textId="77777777" w:rsidR="00E72907" w:rsidRPr="00E72907" w:rsidRDefault="00E72907" w:rsidP="00E72907">
            <w:pPr>
              <w:shd w:val="clear" w:color="auto" w:fill="FFFFFF"/>
              <w:tabs>
                <w:tab w:val="clear" w:pos="793"/>
                <w:tab w:val="clear" w:pos="795"/>
              </w:tabs>
              <w:spacing w:before="0" w:line="270" w:lineRule="atLeast"/>
              <w:ind w:left="0" w:right="0" w:firstLine="0"/>
              <w:jc w:val="left"/>
              <w:rPr>
                <w:rFonts w:ascii="Consolas" w:eastAsia="Times New Roman" w:hAnsi="Consolas" w:cs="Times New Roman"/>
                <w:color w:val="000000"/>
                <w:sz w:val="18"/>
                <w:szCs w:val="18"/>
                <w:lang w:val="en-IN"/>
              </w:rPr>
            </w:pPr>
            <w:r w:rsidRPr="00E72907">
              <w:rPr>
                <w:rFonts w:ascii="Consolas" w:eastAsia="Times New Roman" w:hAnsi="Consolas" w:cs="Times New Roman"/>
                <w:color w:val="000000"/>
                <w:sz w:val="18"/>
                <w:szCs w:val="18"/>
                <w:lang w:val="en-IN"/>
              </w:rPr>
              <w:t xml:space="preserve">Trips with Quote Searches and Completed = </w:t>
            </w:r>
          </w:p>
          <w:p w14:paraId="549AA69E" w14:textId="77777777" w:rsidR="00E72907" w:rsidRPr="00E72907" w:rsidRDefault="00E72907" w:rsidP="00E72907">
            <w:pPr>
              <w:shd w:val="clear" w:color="auto" w:fill="FFFFFF"/>
              <w:tabs>
                <w:tab w:val="clear" w:pos="793"/>
                <w:tab w:val="clear" w:pos="795"/>
              </w:tabs>
              <w:spacing w:line="270" w:lineRule="atLeast"/>
              <w:ind w:left="0" w:right="0" w:firstLine="0"/>
              <w:jc w:val="left"/>
              <w:rPr>
                <w:rFonts w:ascii="Consolas" w:eastAsia="Times New Roman" w:hAnsi="Consolas" w:cs="Times New Roman"/>
                <w:color w:val="000000"/>
                <w:sz w:val="18"/>
                <w:szCs w:val="18"/>
                <w:lang w:val="en-IN"/>
              </w:rPr>
            </w:pPr>
            <w:r w:rsidRPr="00E72907">
              <w:rPr>
                <w:rFonts w:ascii="Consolas" w:eastAsia="Times New Roman" w:hAnsi="Consolas" w:cs="Times New Roman"/>
                <w:color w:val="3165BB"/>
                <w:sz w:val="18"/>
                <w:szCs w:val="18"/>
                <w:lang w:val="en-IN"/>
              </w:rPr>
              <w:t>CALCULATE</w:t>
            </w:r>
            <w:r w:rsidRPr="00E72907">
              <w:rPr>
                <w:rFonts w:ascii="Consolas" w:eastAsia="Times New Roman" w:hAnsi="Consolas" w:cs="Times New Roman"/>
                <w:color w:val="000000"/>
                <w:sz w:val="18"/>
                <w:szCs w:val="18"/>
                <w:lang w:val="en-IN"/>
              </w:rPr>
              <w:t>(</w:t>
            </w:r>
          </w:p>
          <w:p w14:paraId="4BF6CC2C" w14:textId="77777777" w:rsidR="00E72907" w:rsidRPr="00E72907" w:rsidRDefault="00E72907" w:rsidP="00E72907">
            <w:pPr>
              <w:shd w:val="clear" w:color="auto" w:fill="FFFFFF"/>
              <w:tabs>
                <w:tab w:val="clear" w:pos="793"/>
                <w:tab w:val="clear" w:pos="795"/>
              </w:tabs>
              <w:spacing w:line="270" w:lineRule="atLeast"/>
              <w:ind w:left="0" w:right="0" w:firstLine="0"/>
              <w:jc w:val="left"/>
              <w:rPr>
                <w:rFonts w:ascii="Consolas" w:eastAsia="Times New Roman" w:hAnsi="Consolas" w:cs="Times New Roman"/>
                <w:color w:val="000000"/>
                <w:sz w:val="18"/>
                <w:szCs w:val="18"/>
                <w:lang w:val="en-IN"/>
              </w:rPr>
            </w:pPr>
            <w:r w:rsidRPr="00E72907">
              <w:rPr>
                <w:rFonts w:ascii="Consolas" w:eastAsia="Times New Roman" w:hAnsi="Consolas" w:cs="Times New Roman"/>
                <w:color w:val="000000"/>
                <w:sz w:val="18"/>
                <w:szCs w:val="18"/>
                <w:lang w:val="en-IN"/>
              </w:rPr>
              <w:t xml:space="preserve">    </w:t>
            </w:r>
            <w:r w:rsidRPr="00E72907">
              <w:rPr>
                <w:rFonts w:ascii="Consolas" w:eastAsia="Times New Roman" w:hAnsi="Consolas" w:cs="Times New Roman"/>
                <w:color w:val="3165BB"/>
                <w:sz w:val="18"/>
                <w:szCs w:val="18"/>
                <w:lang w:val="en-IN"/>
              </w:rPr>
              <w:t>COUNTROWS</w:t>
            </w:r>
            <w:r w:rsidRPr="00E72907">
              <w:rPr>
                <w:rFonts w:ascii="Consolas" w:eastAsia="Times New Roman" w:hAnsi="Consolas" w:cs="Times New Roman"/>
                <w:color w:val="000000"/>
                <w:sz w:val="18"/>
                <w:szCs w:val="18"/>
                <w:lang w:val="en-IN"/>
              </w:rPr>
              <w:t>('Trip_Details'),</w:t>
            </w:r>
          </w:p>
          <w:p w14:paraId="5603867B" w14:textId="77777777" w:rsidR="00E72907" w:rsidRPr="00E72907" w:rsidRDefault="00E72907" w:rsidP="00E72907">
            <w:pPr>
              <w:shd w:val="clear" w:color="auto" w:fill="FFFFFF"/>
              <w:tabs>
                <w:tab w:val="clear" w:pos="793"/>
                <w:tab w:val="clear" w:pos="795"/>
              </w:tabs>
              <w:spacing w:line="270" w:lineRule="atLeast"/>
              <w:ind w:left="0" w:right="0" w:firstLine="0"/>
              <w:jc w:val="left"/>
              <w:rPr>
                <w:rFonts w:ascii="Consolas" w:eastAsia="Times New Roman" w:hAnsi="Consolas" w:cs="Times New Roman"/>
                <w:color w:val="000000"/>
                <w:sz w:val="18"/>
                <w:szCs w:val="18"/>
                <w:lang w:val="en-IN"/>
              </w:rPr>
            </w:pPr>
            <w:r w:rsidRPr="00E72907">
              <w:rPr>
                <w:rFonts w:ascii="Consolas" w:eastAsia="Times New Roman" w:hAnsi="Consolas" w:cs="Times New Roman"/>
                <w:color w:val="000000"/>
                <w:sz w:val="18"/>
                <w:szCs w:val="18"/>
                <w:lang w:val="en-IN"/>
              </w:rPr>
              <w:t xml:space="preserve">    'Trip_Details'[searches_for_quotes] = </w:t>
            </w:r>
            <w:r w:rsidRPr="00E72907">
              <w:rPr>
                <w:rFonts w:ascii="Consolas" w:eastAsia="Times New Roman" w:hAnsi="Consolas" w:cs="Times New Roman"/>
                <w:color w:val="098658"/>
                <w:sz w:val="18"/>
                <w:szCs w:val="18"/>
                <w:lang w:val="en-IN"/>
              </w:rPr>
              <w:t>1</w:t>
            </w:r>
            <w:r w:rsidRPr="00E72907">
              <w:rPr>
                <w:rFonts w:ascii="Consolas" w:eastAsia="Times New Roman" w:hAnsi="Consolas" w:cs="Times New Roman"/>
                <w:color w:val="000000"/>
                <w:sz w:val="18"/>
                <w:szCs w:val="18"/>
                <w:lang w:val="en-IN"/>
              </w:rPr>
              <w:t>,</w:t>
            </w:r>
          </w:p>
          <w:p w14:paraId="604AF5FF" w14:textId="77777777" w:rsidR="00E72907" w:rsidRPr="00E72907" w:rsidRDefault="00E72907" w:rsidP="00E72907">
            <w:pPr>
              <w:shd w:val="clear" w:color="auto" w:fill="FFFFFF"/>
              <w:tabs>
                <w:tab w:val="clear" w:pos="793"/>
                <w:tab w:val="clear" w:pos="795"/>
              </w:tabs>
              <w:spacing w:line="270" w:lineRule="atLeast"/>
              <w:ind w:left="0" w:right="0" w:firstLine="0"/>
              <w:jc w:val="left"/>
              <w:rPr>
                <w:rFonts w:ascii="Consolas" w:eastAsia="Times New Roman" w:hAnsi="Consolas" w:cs="Times New Roman"/>
                <w:color w:val="000000"/>
                <w:sz w:val="18"/>
                <w:szCs w:val="18"/>
                <w:lang w:val="en-IN"/>
              </w:rPr>
            </w:pPr>
            <w:r w:rsidRPr="00E72907">
              <w:rPr>
                <w:rFonts w:ascii="Consolas" w:eastAsia="Times New Roman" w:hAnsi="Consolas" w:cs="Times New Roman"/>
                <w:color w:val="000000"/>
                <w:sz w:val="18"/>
                <w:szCs w:val="18"/>
                <w:lang w:val="en-IN"/>
              </w:rPr>
              <w:t xml:space="preserve">    'Trip_Details'[end_ride] = </w:t>
            </w:r>
            <w:r w:rsidRPr="00E72907">
              <w:rPr>
                <w:rFonts w:ascii="Consolas" w:eastAsia="Times New Roman" w:hAnsi="Consolas" w:cs="Times New Roman"/>
                <w:color w:val="098658"/>
                <w:sz w:val="18"/>
                <w:szCs w:val="18"/>
                <w:lang w:val="en-IN"/>
              </w:rPr>
              <w:t>1</w:t>
            </w:r>
          </w:p>
          <w:p w14:paraId="36CC2542" w14:textId="77777777" w:rsidR="00E72907" w:rsidRPr="00E72907" w:rsidRDefault="00E72907" w:rsidP="00E72907">
            <w:pPr>
              <w:shd w:val="clear" w:color="auto" w:fill="FFFFFF"/>
              <w:tabs>
                <w:tab w:val="clear" w:pos="793"/>
                <w:tab w:val="clear" w:pos="795"/>
              </w:tabs>
              <w:spacing w:line="270" w:lineRule="atLeast"/>
              <w:ind w:left="0" w:right="0" w:firstLine="0"/>
              <w:jc w:val="left"/>
              <w:rPr>
                <w:rFonts w:ascii="Consolas" w:eastAsia="Times New Roman" w:hAnsi="Consolas" w:cs="Times New Roman"/>
                <w:color w:val="000000"/>
                <w:sz w:val="18"/>
                <w:szCs w:val="18"/>
                <w:lang w:val="en-IN"/>
              </w:rPr>
            </w:pPr>
            <w:r w:rsidRPr="00E72907">
              <w:rPr>
                <w:rFonts w:ascii="Consolas" w:eastAsia="Times New Roman" w:hAnsi="Consolas" w:cs="Times New Roman"/>
                <w:color w:val="000000"/>
                <w:sz w:val="18"/>
                <w:szCs w:val="18"/>
                <w:lang w:val="en-IN"/>
              </w:rPr>
              <w:t>)</w:t>
            </w:r>
          </w:p>
          <w:p w14:paraId="1B5B686B" w14:textId="77777777" w:rsidR="00E72907" w:rsidRPr="00E72907" w:rsidRDefault="00E72907" w:rsidP="00E72907">
            <w:pPr>
              <w:shd w:val="clear" w:color="auto" w:fill="FFFFFF"/>
              <w:tabs>
                <w:tab w:val="clear" w:pos="793"/>
                <w:tab w:val="clear" w:pos="795"/>
              </w:tabs>
              <w:spacing w:line="270" w:lineRule="atLeast"/>
              <w:ind w:left="0" w:right="0" w:firstLine="0"/>
              <w:jc w:val="left"/>
              <w:rPr>
                <w:rFonts w:ascii="Consolas" w:eastAsia="Times New Roman" w:hAnsi="Consolas" w:cs="Times New Roman"/>
                <w:color w:val="000000"/>
                <w:sz w:val="18"/>
                <w:szCs w:val="18"/>
                <w:lang w:val="en-IN"/>
              </w:rPr>
            </w:pPr>
          </w:p>
        </w:tc>
      </w:tr>
      <w:tr w:rsidR="00E72907" w14:paraId="056D6DD7" w14:textId="77777777" w:rsidTr="00E72907">
        <w:trPr>
          <w:trHeight w:val="1673"/>
        </w:trPr>
        <w:tc>
          <w:tcPr>
            <w:tcW w:w="736" w:type="dxa"/>
          </w:tcPr>
          <w:p w14:paraId="4A8B7323" w14:textId="239F2734" w:rsidR="00E72907" w:rsidRDefault="00E72907" w:rsidP="00A21A91">
            <w:pPr>
              <w:tabs>
                <w:tab w:val="clear" w:pos="793"/>
                <w:tab w:val="clear" w:pos="795"/>
              </w:tabs>
              <w:spacing w:before="100" w:beforeAutospacing="1" w:after="100" w:afterAutospacing="1"/>
              <w:ind w:left="0" w:right="0" w:firstLine="0"/>
              <w:jc w:val="left"/>
              <w:rPr>
                <w:rFonts w:eastAsia="Times New Roman"/>
                <w:lang w:val="en-IN"/>
              </w:rPr>
            </w:pPr>
            <w:r>
              <w:rPr>
                <w:rFonts w:eastAsia="Times New Roman"/>
                <w:lang w:val="en-IN"/>
              </w:rPr>
              <w:t>17</w:t>
            </w:r>
          </w:p>
        </w:tc>
        <w:tc>
          <w:tcPr>
            <w:tcW w:w="1497" w:type="dxa"/>
          </w:tcPr>
          <w:p w14:paraId="62CCE133" w14:textId="191835F5" w:rsidR="00E72907" w:rsidRDefault="00E72907" w:rsidP="00A21A91">
            <w:pPr>
              <w:tabs>
                <w:tab w:val="clear" w:pos="793"/>
                <w:tab w:val="clear" w:pos="795"/>
              </w:tabs>
              <w:spacing w:before="100" w:beforeAutospacing="1" w:after="100" w:afterAutospacing="1"/>
              <w:ind w:left="0" w:right="0" w:firstLine="0"/>
              <w:jc w:val="left"/>
              <w:rPr>
                <w:rFonts w:eastAsia="Times New Roman"/>
                <w:lang w:val="en-IN"/>
              </w:rPr>
            </w:pPr>
            <w:r>
              <w:rPr>
                <w:rFonts w:eastAsia="Times New Roman"/>
                <w:lang w:val="en-IN"/>
              </w:rPr>
              <w:t>Trips</w:t>
            </w:r>
          </w:p>
        </w:tc>
        <w:tc>
          <w:tcPr>
            <w:tcW w:w="1595" w:type="dxa"/>
          </w:tcPr>
          <w:p w14:paraId="68E85969" w14:textId="34016DE9" w:rsidR="00E72907" w:rsidRPr="00E72907" w:rsidRDefault="00E72907" w:rsidP="00E72907">
            <w:pPr>
              <w:shd w:val="clear" w:color="auto" w:fill="FFFFFF"/>
              <w:tabs>
                <w:tab w:val="clear" w:pos="793"/>
                <w:tab w:val="clear" w:pos="795"/>
              </w:tabs>
              <w:spacing w:line="270" w:lineRule="atLeast"/>
              <w:ind w:left="0" w:right="0" w:firstLine="0"/>
              <w:jc w:val="left"/>
              <w:rPr>
                <w:rFonts w:ascii="Consolas" w:eastAsia="Times New Roman" w:hAnsi="Consolas" w:cs="Times New Roman"/>
                <w:color w:val="000000"/>
                <w:sz w:val="18"/>
                <w:szCs w:val="18"/>
                <w:lang w:val="en-IN"/>
              </w:rPr>
            </w:pPr>
            <w:r w:rsidRPr="00E72907">
              <w:rPr>
                <w:rFonts w:ascii="Consolas" w:eastAsia="Times New Roman" w:hAnsi="Consolas" w:cs="Times New Roman"/>
                <w:color w:val="000000"/>
                <w:sz w:val="18"/>
                <w:szCs w:val="18"/>
                <w:lang w:val="en-IN"/>
              </w:rPr>
              <w:t>Completed Trips</w:t>
            </w:r>
          </w:p>
        </w:tc>
        <w:tc>
          <w:tcPr>
            <w:tcW w:w="6521" w:type="dxa"/>
          </w:tcPr>
          <w:p w14:paraId="77D8C6CD" w14:textId="77777777" w:rsidR="00E72907" w:rsidRPr="00E72907" w:rsidRDefault="00E72907" w:rsidP="00E72907">
            <w:pPr>
              <w:shd w:val="clear" w:color="auto" w:fill="FFFFFF"/>
              <w:tabs>
                <w:tab w:val="clear" w:pos="793"/>
                <w:tab w:val="clear" w:pos="795"/>
              </w:tabs>
              <w:spacing w:before="0" w:line="270" w:lineRule="atLeast"/>
              <w:ind w:left="0" w:right="0" w:firstLine="0"/>
              <w:jc w:val="left"/>
              <w:rPr>
                <w:rFonts w:ascii="Consolas" w:eastAsia="Times New Roman" w:hAnsi="Consolas" w:cs="Times New Roman"/>
                <w:color w:val="000000"/>
                <w:sz w:val="18"/>
                <w:szCs w:val="18"/>
                <w:lang w:val="en-IN"/>
              </w:rPr>
            </w:pPr>
            <w:r w:rsidRPr="00E72907">
              <w:rPr>
                <w:rFonts w:ascii="Consolas" w:eastAsia="Times New Roman" w:hAnsi="Consolas" w:cs="Times New Roman"/>
                <w:color w:val="000000"/>
                <w:sz w:val="18"/>
                <w:szCs w:val="18"/>
                <w:lang w:val="en-IN"/>
              </w:rPr>
              <w:t xml:space="preserve">Completed Trips = </w:t>
            </w:r>
          </w:p>
          <w:p w14:paraId="524F900C" w14:textId="77777777" w:rsidR="00E72907" w:rsidRPr="00E72907" w:rsidRDefault="00E72907" w:rsidP="00E72907">
            <w:pPr>
              <w:shd w:val="clear" w:color="auto" w:fill="FFFFFF"/>
              <w:tabs>
                <w:tab w:val="clear" w:pos="793"/>
                <w:tab w:val="clear" w:pos="795"/>
              </w:tabs>
              <w:spacing w:line="270" w:lineRule="atLeast"/>
              <w:ind w:left="0" w:right="0" w:firstLine="0"/>
              <w:jc w:val="left"/>
              <w:rPr>
                <w:rFonts w:ascii="Consolas" w:eastAsia="Times New Roman" w:hAnsi="Consolas" w:cs="Times New Roman"/>
                <w:color w:val="000000"/>
                <w:sz w:val="18"/>
                <w:szCs w:val="18"/>
                <w:lang w:val="en-IN"/>
              </w:rPr>
            </w:pPr>
            <w:r w:rsidRPr="00E72907">
              <w:rPr>
                <w:rFonts w:ascii="Consolas" w:eastAsia="Times New Roman" w:hAnsi="Consolas" w:cs="Times New Roman"/>
                <w:color w:val="3165BB"/>
                <w:sz w:val="18"/>
                <w:szCs w:val="18"/>
                <w:lang w:val="en-IN"/>
              </w:rPr>
              <w:t>CALCULATE</w:t>
            </w:r>
            <w:r w:rsidRPr="00E72907">
              <w:rPr>
                <w:rFonts w:ascii="Consolas" w:eastAsia="Times New Roman" w:hAnsi="Consolas" w:cs="Times New Roman"/>
                <w:color w:val="000000"/>
                <w:sz w:val="18"/>
                <w:szCs w:val="18"/>
                <w:lang w:val="en-IN"/>
              </w:rPr>
              <w:t>(</w:t>
            </w:r>
          </w:p>
          <w:p w14:paraId="5155F3A6" w14:textId="77777777" w:rsidR="00E72907" w:rsidRPr="00E72907" w:rsidRDefault="00E72907" w:rsidP="00E72907">
            <w:pPr>
              <w:shd w:val="clear" w:color="auto" w:fill="FFFFFF"/>
              <w:tabs>
                <w:tab w:val="clear" w:pos="793"/>
                <w:tab w:val="clear" w:pos="795"/>
              </w:tabs>
              <w:spacing w:line="270" w:lineRule="atLeast"/>
              <w:ind w:left="0" w:right="0" w:firstLine="0"/>
              <w:jc w:val="left"/>
              <w:rPr>
                <w:rFonts w:ascii="Consolas" w:eastAsia="Times New Roman" w:hAnsi="Consolas" w:cs="Times New Roman"/>
                <w:color w:val="000000"/>
                <w:sz w:val="18"/>
                <w:szCs w:val="18"/>
                <w:lang w:val="en-IN"/>
              </w:rPr>
            </w:pPr>
            <w:r w:rsidRPr="00E72907">
              <w:rPr>
                <w:rFonts w:ascii="Consolas" w:eastAsia="Times New Roman" w:hAnsi="Consolas" w:cs="Times New Roman"/>
                <w:color w:val="000000"/>
                <w:sz w:val="18"/>
                <w:szCs w:val="18"/>
                <w:lang w:val="en-IN"/>
              </w:rPr>
              <w:t xml:space="preserve">    </w:t>
            </w:r>
            <w:r w:rsidRPr="00E72907">
              <w:rPr>
                <w:rFonts w:ascii="Consolas" w:eastAsia="Times New Roman" w:hAnsi="Consolas" w:cs="Times New Roman"/>
                <w:color w:val="3165BB"/>
                <w:sz w:val="18"/>
                <w:szCs w:val="18"/>
                <w:lang w:val="en-IN"/>
              </w:rPr>
              <w:t>COUNT</w:t>
            </w:r>
            <w:r w:rsidRPr="00E72907">
              <w:rPr>
                <w:rFonts w:ascii="Consolas" w:eastAsia="Times New Roman" w:hAnsi="Consolas" w:cs="Times New Roman"/>
                <w:color w:val="000000"/>
                <w:sz w:val="18"/>
                <w:szCs w:val="18"/>
                <w:lang w:val="en-IN"/>
              </w:rPr>
              <w:t>('Trips'[tripid]),</w:t>
            </w:r>
          </w:p>
          <w:p w14:paraId="69711898" w14:textId="77777777" w:rsidR="00E72907" w:rsidRPr="00E72907" w:rsidRDefault="00E72907" w:rsidP="00E72907">
            <w:pPr>
              <w:shd w:val="clear" w:color="auto" w:fill="FFFFFF"/>
              <w:tabs>
                <w:tab w:val="clear" w:pos="793"/>
                <w:tab w:val="clear" w:pos="795"/>
              </w:tabs>
              <w:spacing w:line="270" w:lineRule="atLeast"/>
              <w:ind w:left="0" w:right="0" w:firstLine="0"/>
              <w:jc w:val="left"/>
              <w:rPr>
                <w:rFonts w:ascii="Consolas" w:eastAsia="Times New Roman" w:hAnsi="Consolas" w:cs="Times New Roman"/>
                <w:color w:val="000000"/>
                <w:sz w:val="18"/>
                <w:szCs w:val="18"/>
                <w:lang w:val="en-IN"/>
              </w:rPr>
            </w:pPr>
            <w:r w:rsidRPr="00E72907">
              <w:rPr>
                <w:rFonts w:ascii="Consolas" w:eastAsia="Times New Roman" w:hAnsi="Consolas" w:cs="Times New Roman"/>
                <w:color w:val="000000"/>
                <w:sz w:val="18"/>
                <w:szCs w:val="18"/>
                <w:lang w:val="en-IN"/>
              </w:rPr>
              <w:t xml:space="preserve">    'Trip_Details'[end_ride] = </w:t>
            </w:r>
            <w:r w:rsidRPr="00E72907">
              <w:rPr>
                <w:rFonts w:ascii="Consolas" w:eastAsia="Times New Roman" w:hAnsi="Consolas" w:cs="Times New Roman"/>
                <w:color w:val="098658"/>
                <w:sz w:val="18"/>
                <w:szCs w:val="18"/>
                <w:lang w:val="en-IN"/>
              </w:rPr>
              <w:t>1</w:t>
            </w:r>
          </w:p>
          <w:p w14:paraId="32C971A3" w14:textId="77777777" w:rsidR="00E72907" w:rsidRPr="00E72907" w:rsidRDefault="00E72907" w:rsidP="00E72907">
            <w:pPr>
              <w:shd w:val="clear" w:color="auto" w:fill="FFFFFF"/>
              <w:tabs>
                <w:tab w:val="clear" w:pos="793"/>
                <w:tab w:val="clear" w:pos="795"/>
              </w:tabs>
              <w:spacing w:line="270" w:lineRule="atLeast"/>
              <w:ind w:left="0" w:right="0" w:firstLine="0"/>
              <w:jc w:val="left"/>
              <w:rPr>
                <w:rFonts w:ascii="Consolas" w:eastAsia="Times New Roman" w:hAnsi="Consolas" w:cs="Times New Roman"/>
                <w:color w:val="000000"/>
                <w:sz w:val="18"/>
                <w:szCs w:val="18"/>
                <w:lang w:val="en-IN"/>
              </w:rPr>
            </w:pPr>
            <w:r w:rsidRPr="00E72907">
              <w:rPr>
                <w:rFonts w:ascii="Consolas" w:eastAsia="Times New Roman" w:hAnsi="Consolas" w:cs="Times New Roman"/>
                <w:color w:val="000000"/>
                <w:sz w:val="18"/>
                <w:szCs w:val="18"/>
                <w:lang w:val="en-IN"/>
              </w:rPr>
              <w:t>)</w:t>
            </w:r>
          </w:p>
          <w:p w14:paraId="34BB02F6" w14:textId="77777777" w:rsidR="00E72907" w:rsidRPr="00E72907" w:rsidRDefault="00E72907" w:rsidP="00E72907">
            <w:pPr>
              <w:shd w:val="clear" w:color="auto" w:fill="FFFFFF"/>
              <w:tabs>
                <w:tab w:val="clear" w:pos="793"/>
                <w:tab w:val="clear" w:pos="795"/>
              </w:tabs>
              <w:spacing w:line="270" w:lineRule="atLeast"/>
              <w:ind w:left="0" w:right="0" w:firstLine="0"/>
              <w:jc w:val="left"/>
              <w:rPr>
                <w:rFonts w:ascii="Consolas" w:eastAsia="Times New Roman" w:hAnsi="Consolas" w:cs="Times New Roman"/>
                <w:color w:val="000000"/>
                <w:sz w:val="18"/>
                <w:szCs w:val="18"/>
                <w:lang w:val="en-IN"/>
              </w:rPr>
            </w:pPr>
          </w:p>
        </w:tc>
      </w:tr>
    </w:tbl>
    <w:p w14:paraId="5F85A190" w14:textId="77777777" w:rsidR="000307BB" w:rsidRDefault="00000000">
      <w:pPr>
        <w:pStyle w:val="Heading3"/>
        <w:widowControl w:val="0"/>
        <w:spacing w:before="81" w:line="276" w:lineRule="auto"/>
        <w:ind w:left="0" w:right="421" w:firstLine="0"/>
      </w:pPr>
      <w:bookmarkStart w:id="7" w:name="_heading=h.9kjqfovpgy5c" w:colFirst="0" w:colLast="0"/>
      <w:bookmarkEnd w:id="7"/>
      <w:r>
        <w:lastRenderedPageBreak/>
        <w:t>2. Exploratory Data Analysis</w:t>
      </w:r>
      <w:r>
        <w:tab/>
      </w:r>
      <w:r>
        <w:tab/>
      </w:r>
      <w:r>
        <w:tab/>
      </w:r>
      <w:r>
        <w:tab/>
      </w:r>
      <w:r>
        <w:tab/>
        <w:t>[40 Marks]</w:t>
      </w:r>
    </w:p>
    <w:p w14:paraId="2493EDC7" w14:textId="4A36D594" w:rsidR="000307BB" w:rsidRDefault="00763C4C">
      <w:pPr>
        <w:widowControl w:val="0"/>
        <w:numPr>
          <w:ilvl w:val="0"/>
          <w:numId w:val="3"/>
        </w:numPr>
        <w:spacing w:before="200" w:line="276" w:lineRule="auto"/>
        <w:ind w:right="421"/>
        <w:rPr>
          <w:sz w:val="26"/>
          <w:szCs w:val="26"/>
        </w:rPr>
      </w:pPr>
      <w:r>
        <w:rPr>
          <w:sz w:val="26"/>
          <w:szCs w:val="26"/>
        </w:rPr>
        <w:t xml:space="preserve"> Classify Variables into Categorical and Numerical [2 Marks]</w:t>
      </w:r>
    </w:p>
    <w:p w14:paraId="5A15A450" w14:textId="77777777" w:rsidR="000307BB" w:rsidRDefault="00000000">
      <w:pPr>
        <w:widowControl w:val="0"/>
        <w:numPr>
          <w:ilvl w:val="1"/>
          <w:numId w:val="3"/>
        </w:numPr>
        <w:spacing w:before="200" w:line="276" w:lineRule="auto"/>
        <w:ind w:right="421"/>
        <w:rPr>
          <w:b/>
        </w:rPr>
      </w:pPr>
      <w:r>
        <w:t>Classify all the variables in the dataset into numerical and categorical types.</w:t>
      </w:r>
    </w:p>
    <w:p w14:paraId="0B4D73AC" w14:textId="77777777" w:rsidR="000307BB" w:rsidRDefault="00000000">
      <w:pPr>
        <w:widowControl w:val="0"/>
        <w:spacing w:before="81" w:line="240" w:lineRule="auto"/>
        <w:ind w:left="0" w:right="421" w:firstLine="0"/>
      </w:pPr>
      <w:r>
        <w:rPr>
          <w:i/>
        </w:rPr>
        <w:t>Solution:</w:t>
      </w:r>
    </w:p>
    <w:p w14:paraId="355B4276" w14:textId="77777777" w:rsidR="000307BB" w:rsidRDefault="00000000">
      <w:pPr>
        <w:widowControl w:val="0"/>
        <w:spacing w:before="0" w:line="240" w:lineRule="auto"/>
        <w:ind w:left="0" w:right="421" w:firstLine="0"/>
        <w:rPr>
          <w:b/>
        </w:rPr>
      </w:pPr>
      <w:r>
        <w:pict w14:anchorId="1B5ED9D7">
          <v:rect id="_x0000_i1030" style="width:0;height:1.5pt" o:hralign="center" o:hrstd="t" o:hr="t" fillcolor="#a0a0a0" stroked="f"/>
        </w:pict>
      </w:r>
    </w:p>
    <w:p w14:paraId="09116C75" w14:textId="77777777" w:rsidR="000307BB" w:rsidRDefault="000307BB">
      <w:pPr>
        <w:widowControl w:val="0"/>
        <w:spacing w:before="81" w:line="276" w:lineRule="auto"/>
        <w:ind w:left="0" w:right="421" w:firstLine="0"/>
        <w:rPr>
          <w:b/>
        </w:rPr>
      </w:pPr>
    </w:p>
    <w:p w14:paraId="1402B6E9" w14:textId="191B00EC" w:rsidR="00F506E1" w:rsidRPr="00F506E1" w:rsidRDefault="00F506E1" w:rsidP="00F506E1">
      <w:pPr>
        <w:tabs>
          <w:tab w:val="clear" w:pos="793"/>
          <w:tab w:val="clear" w:pos="795"/>
        </w:tabs>
        <w:spacing w:before="100" w:beforeAutospacing="1" w:after="100" w:afterAutospacing="1" w:line="240" w:lineRule="auto"/>
        <w:ind w:left="0" w:right="0" w:firstLine="0"/>
        <w:jc w:val="left"/>
        <w:rPr>
          <w:rFonts w:eastAsia="Times New Roman"/>
          <w:lang w:val="en-IN"/>
        </w:rPr>
      </w:pPr>
      <w:r w:rsidRPr="00F506E1">
        <w:rPr>
          <w:rFonts w:eastAsia="Times New Roman"/>
          <w:b/>
          <w:bCs/>
          <w:lang w:val="en-IN"/>
        </w:rPr>
        <w:t>Methodology:</w:t>
      </w:r>
      <w:r w:rsidRPr="00F506E1">
        <w:rPr>
          <w:rFonts w:eastAsia="Times New Roman"/>
          <w:lang w:val="en-IN"/>
        </w:rPr>
        <w:t xml:space="preserve"> To classify variables, we systematically examined each column across all tables within the Power BI Desktop's Data View and Model View. Classification was based on whether the data represents a measurable quantity (Numerical) or distinct categories/labels (Categorical). Even if an ID column was numerical, its purpose as an identifier or for grouping dictated its treatment as categorical for analysis.</w:t>
      </w:r>
    </w:p>
    <w:p w14:paraId="472FD2D3" w14:textId="77777777" w:rsidR="00F506E1" w:rsidRPr="00F506E1" w:rsidRDefault="00F506E1" w:rsidP="00F506E1">
      <w:pPr>
        <w:tabs>
          <w:tab w:val="clear" w:pos="793"/>
          <w:tab w:val="clear" w:pos="795"/>
        </w:tabs>
        <w:spacing w:before="100" w:beforeAutospacing="1" w:after="100" w:afterAutospacing="1" w:line="240" w:lineRule="auto"/>
        <w:ind w:left="0" w:right="0" w:firstLine="0"/>
        <w:jc w:val="left"/>
        <w:rPr>
          <w:rFonts w:eastAsia="Times New Roman"/>
          <w:lang w:val="en-IN"/>
        </w:rPr>
      </w:pPr>
      <w:r w:rsidRPr="00F506E1">
        <w:rPr>
          <w:rFonts w:eastAsia="Times New Roman"/>
          <w:b/>
          <w:bCs/>
          <w:lang w:val="en-IN"/>
        </w:rPr>
        <w:t>Table: Assembly</w:t>
      </w:r>
    </w:p>
    <w:p w14:paraId="10B7BBC0" w14:textId="1D950762" w:rsidR="00F506E1" w:rsidRPr="00F506E1" w:rsidRDefault="00F506E1" w:rsidP="00F506E1">
      <w:pPr>
        <w:numPr>
          <w:ilvl w:val="0"/>
          <w:numId w:val="9"/>
        </w:numPr>
        <w:tabs>
          <w:tab w:val="clear" w:pos="793"/>
          <w:tab w:val="clear" w:pos="795"/>
        </w:tabs>
        <w:spacing w:before="100" w:beforeAutospacing="1" w:after="100" w:afterAutospacing="1" w:line="240" w:lineRule="auto"/>
        <w:ind w:right="0"/>
        <w:jc w:val="left"/>
        <w:rPr>
          <w:rFonts w:eastAsia="Times New Roman"/>
          <w:lang w:val="en-IN"/>
        </w:rPr>
      </w:pPr>
      <w:r>
        <w:rPr>
          <w:rFonts w:eastAsia="Times New Roman"/>
          <w:lang w:val="en-IN"/>
        </w:rPr>
        <w:t>id</w:t>
      </w:r>
      <w:r w:rsidRPr="00F506E1">
        <w:rPr>
          <w:rFonts w:eastAsia="Times New Roman"/>
          <w:lang w:val="en-IN"/>
        </w:rPr>
        <w:t xml:space="preserve">: </w:t>
      </w:r>
      <w:r w:rsidRPr="00F506E1">
        <w:rPr>
          <w:rFonts w:eastAsia="Times New Roman"/>
          <w:b/>
          <w:bCs/>
          <w:lang w:val="en-IN"/>
        </w:rPr>
        <w:t>Numerical</w:t>
      </w:r>
      <w:r w:rsidRPr="00F506E1">
        <w:rPr>
          <w:rFonts w:eastAsia="Times New Roman"/>
          <w:lang w:val="en-IN"/>
        </w:rPr>
        <w:t xml:space="preserve"> (Unique Identifier, but treated as Categorical for grouping/linking)</w:t>
      </w:r>
    </w:p>
    <w:p w14:paraId="73AA7915" w14:textId="3076CF74" w:rsidR="00F506E1" w:rsidRPr="00F506E1" w:rsidRDefault="00F506E1" w:rsidP="00F506E1">
      <w:pPr>
        <w:numPr>
          <w:ilvl w:val="0"/>
          <w:numId w:val="9"/>
        </w:numPr>
        <w:tabs>
          <w:tab w:val="clear" w:pos="793"/>
          <w:tab w:val="clear" w:pos="795"/>
        </w:tabs>
        <w:spacing w:before="100" w:beforeAutospacing="1" w:after="100" w:afterAutospacing="1" w:line="240" w:lineRule="auto"/>
        <w:ind w:right="0"/>
        <w:jc w:val="left"/>
        <w:rPr>
          <w:rFonts w:eastAsia="Times New Roman"/>
          <w:lang w:val="en-IN"/>
        </w:rPr>
      </w:pPr>
      <w:r>
        <w:rPr>
          <w:rFonts w:eastAsia="Times New Roman"/>
          <w:lang w:val="en-IN"/>
        </w:rPr>
        <w:t>Assembly</w:t>
      </w:r>
      <w:r w:rsidRPr="00F506E1">
        <w:rPr>
          <w:rFonts w:eastAsia="Times New Roman"/>
          <w:lang w:val="en-IN"/>
        </w:rPr>
        <w:t xml:space="preserve">: </w:t>
      </w:r>
      <w:r w:rsidRPr="00F506E1">
        <w:rPr>
          <w:rFonts w:eastAsia="Times New Roman"/>
          <w:b/>
          <w:bCs/>
          <w:lang w:val="en-IN"/>
        </w:rPr>
        <w:t>Categorical</w:t>
      </w:r>
    </w:p>
    <w:p w14:paraId="6DF40DA4" w14:textId="77777777" w:rsidR="00F506E1" w:rsidRPr="00F506E1" w:rsidRDefault="00F506E1" w:rsidP="00F506E1">
      <w:pPr>
        <w:tabs>
          <w:tab w:val="clear" w:pos="793"/>
          <w:tab w:val="clear" w:pos="795"/>
        </w:tabs>
        <w:spacing w:before="100" w:beforeAutospacing="1" w:after="100" w:afterAutospacing="1" w:line="240" w:lineRule="auto"/>
        <w:ind w:left="0" w:right="0" w:firstLine="0"/>
        <w:jc w:val="left"/>
        <w:rPr>
          <w:rFonts w:eastAsia="Times New Roman"/>
          <w:lang w:val="en-IN"/>
        </w:rPr>
      </w:pPr>
      <w:r w:rsidRPr="00F506E1">
        <w:rPr>
          <w:rFonts w:eastAsia="Times New Roman"/>
          <w:b/>
          <w:bCs/>
          <w:lang w:val="en-IN"/>
        </w:rPr>
        <w:t>Table: Duration</w:t>
      </w:r>
    </w:p>
    <w:p w14:paraId="46BC45E3" w14:textId="1F702D47" w:rsidR="00F506E1" w:rsidRPr="00F506E1" w:rsidRDefault="00F506E1" w:rsidP="00F506E1">
      <w:pPr>
        <w:numPr>
          <w:ilvl w:val="0"/>
          <w:numId w:val="10"/>
        </w:numPr>
        <w:tabs>
          <w:tab w:val="clear" w:pos="793"/>
          <w:tab w:val="clear" w:pos="795"/>
        </w:tabs>
        <w:spacing w:before="100" w:beforeAutospacing="1" w:after="100" w:afterAutospacing="1" w:line="240" w:lineRule="auto"/>
        <w:ind w:right="0"/>
        <w:jc w:val="left"/>
        <w:rPr>
          <w:rFonts w:eastAsia="Times New Roman"/>
          <w:lang w:val="en-IN"/>
        </w:rPr>
      </w:pPr>
      <w:r>
        <w:rPr>
          <w:rFonts w:eastAsia="Times New Roman"/>
          <w:lang w:val="en-IN"/>
        </w:rPr>
        <w:t>id</w:t>
      </w:r>
      <w:r w:rsidRPr="00F506E1">
        <w:rPr>
          <w:rFonts w:eastAsia="Times New Roman"/>
          <w:lang w:val="en-IN"/>
        </w:rPr>
        <w:t xml:space="preserve">: </w:t>
      </w:r>
      <w:r w:rsidRPr="00F506E1">
        <w:rPr>
          <w:rFonts w:eastAsia="Times New Roman"/>
          <w:b/>
          <w:bCs/>
          <w:lang w:val="en-IN"/>
        </w:rPr>
        <w:t>Numerical</w:t>
      </w:r>
      <w:r w:rsidRPr="00F506E1">
        <w:rPr>
          <w:rFonts w:eastAsia="Times New Roman"/>
          <w:lang w:val="en-IN"/>
        </w:rPr>
        <w:t xml:space="preserve"> (Unique Identifier, but treated as Categorical for grouping/linking)</w:t>
      </w:r>
    </w:p>
    <w:p w14:paraId="3FD1F24D" w14:textId="77777777" w:rsidR="00F506E1" w:rsidRPr="00F506E1" w:rsidRDefault="00F506E1" w:rsidP="00F506E1">
      <w:pPr>
        <w:numPr>
          <w:ilvl w:val="0"/>
          <w:numId w:val="10"/>
        </w:numPr>
        <w:tabs>
          <w:tab w:val="clear" w:pos="793"/>
          <w:tab w:val="clear" w:pos="795"/>
        </w:tabs>
        <w:spacing w:before="100" w:beforeAutospacing="1" w:after="100" w:afterAutospacing="1" w:line="240" w:lineRule="auto"/>
        <w:ind w:right="0"/>
        <w:jc w:val="left"/>
        <w:rPr>
          <w:rFonts w:eastAsia="Times New Roman"/>
          <w:lang w:val="en-IN"/>
        </w:rPr>
      </w:pPr>
      <w:r w:rsidRPr="00F506E1">
        <w:rPr>
          <w:rFonts w:eastAsia="Times New Roman"/>
          <w:lang w:val="en-IN"/>
        </w:rPr>
        <w:t xml:space="preserve">duration (Hour of trip, e.g., "0-1"): </w:t>
      </w:r>
      <w:r w:rsidRPr="00F506E1">
        <w:rPr>
          <w:rFonts w:eastAsia="Times New Roman"/>
          <w:b/>
          <w:bCs/>
          <w:lang w:val="en-IN"/>
        </w:rPr>
        <w:t>Categorical</w:t>
      </w:r>
    </w:p>
    <w:p w14:paraId="74494FD5" w14:textId="77777777" w:rsidR="00F506E1" w:rsidRPr="00F506E1" w:rsidRDefault="00F506E1" w:rsidP="00F506E1">
      <w:pPr>
        <w:tabs>
          <w:tab w:val="clear" w:pos="793"/>
          <w:tab w:val="clear" w:pos="795"/>
        </w:tabs>
        <w:spacing w:before="100" w:beforeAutospacing="1" w:after="100" w:afterAutospacing="1" w:line="240" w:lineRule="auto"/>
        <w:ind w:left="0" w:right="0" w:firstLine="0"/>
        <w:jc w:val="left"/>
        <w:rPr>
          <w:rFonts w:eastAsia="Times New Roman"/>
          <w:lang w:val="en-IN"/>
        </w:rPr>
      </w:pPr>
      <w:r w:rsidRPr="00F506E1">
        <w:rPr>
          <w:rFonts w:eastAsia="Times New Roman"/>
          <w:b/>
          <w:bCs/>
          <w:lang w:val="en-IN"/>
        </w:rPr>
        <w:t>Table: Payment</w:t>
      </w:r>
    </w:p>
    <w:p w14:paraId="3B8892BE" w14:textId="77777777" w:rsidR="00F506E1" w:rsidRPr="00F506E1" w:rsidRDefault="00F506E1" w:rsidP="00F506E1">
      <w:pPr>
        <w:numPr>
          <w:ilvl w:val="0"/>
          <w:numId w:val="11"/>
        </w:numPr>
        <w:tabs>
          <w:tab w:val="clear" w:pos="793"/>
          <w:tab w:val="clear" w:pos="795"/>
        </w:tabs>
        <w:spacing w:before="100" w:beforeAutospacing="1" w:after="100" w:afterAutospacing="1" w:line="240" w:lineRule="auto"/>
        <w:ind w:right="0"/>
        <w:jc w:val="left"/>
        <w:rPr>
          <w:rFonts w:eastAsia="Times New Roman"/>
          <w:lang w:val="en-IN"/>
        </w:rPr>
      </w:pPr>
      <w:r w:rsidRPr="00F506E1">
        <w:rPr>
          <w:rFonts w:eastAsia="Times New Roman"/>
          <w:lang w:val="en-IN"/>
        </w:rPr>
        <w:t xml:space="preserve">id: </w:t>
      </w:r>
      <w:r w:rsidRPr="00F506E1">
        <w:rPr>
          <w:rFonts w:eastAsia="Times New Roman"/>
          <w:b/>
          <w:bCs/>
          <w:lang w:val="en-IN"/>
        </w:rPr>
        <w:t>Numerical</w:t>
      </w:r>
      <w:r w:rsidRPr="00F506E1">
        <w:rPr>
          <w:rFonts w:eastAsia="Times New Roman"/>
          <w:lang w:val="en-IN"/>
        </w:rPr>
        <w:t xml:space="preserve"> (Unique Identifier, but treated as Categorical for grouping/linking)</w:t>
      </w:r>
    </w:p>
    <w:p w14:paraId="01726050" w14:textId="77777777" w:rsidR="00F506E1" w:rsidRPr="00F506E1" w:rsidRDefault="00F506E1" w:rsidP="00F506E1">
      <w:pPr>
        <w:numPr>
          <w:ilvl w:val="0"/>
          <w:numId w:val="11"/>
        </w:numPr>
        <w:tabs>
          <w:tab w:val="clear" w:pos="793"/>
          <w:tab w:val="clear" w:pos="795"/>
        </w:tabs>
        <w:spacing w:before="100" w:beforeAutospacing="1" w:after="100" w:afterAutospacing="1" w:line="240" w:lineRule="auto"/>
        <w:ind w:right="0"/>
        <w:jc w:val="left"/>
        <w:rPr>
          <w:rFonts w:eastAsia="Times New Roman"/>
          <w:lang w:val="en-IN"/>
        </w:rPr>
      </w:pPr>
      <w:r w:rsidRPr="00F506E1">
        <w:rPr>
          <w:rFonts w:eastAsia="Times New Roman"/>
          <w:lang w:val="en-IN"/>
        </w:rPr>
        <w:t xml:space="preserve">method: </w:t>
      </w:r>
      <w:r w:rsidRPr="00F506E1">
        <w:rPr>
          <w:rFonts w:eastAsia="Times New Roman"/>
          <w:b/>
          <w:bCs/>
          <w:lang w:val="en-IN"/>
        </w:rPr>
        <w:t>Categorical</w:t>
      </w:r>
    </w:p>
    <w:p w14:paraId="1BE59603" w14:textId="77777777" w:rsidR="00F506E1" w:rsidRPr="00F506E1" w:rsidRDefault="00F506E1" w:rsidP="00F506E1">
      <w:pPr>
        <w:tabs>
          <w:tab w:val="clear" w:pos="793"/>
          <w:tab w:val="clear" w:pos="795"/>
        </w:tabs>
        <w:spacing w:before="100" w:beforeAutospacing="1" w:after="100" w:afterAutospacing="1" w:line="240" w:lineRule="auto"/>
        <w:ind w:left="0" w:right="0" w:firstLine="0"/>
        <w:jc w:val="left"/>
        <w:rPr>
          <w:rFonts w:eastAsia="Times New Roman"/>
          <w:lang w:val="en-IN"/>
        </w:rPr>
      </w:pPr>
      <w:r w:rsidRPr="00F506E1">
        <w:rPr>
          <w:rFonts w:eastAsia="Times New Roman"/>
          <w:b/>
          <w:bCs/>
          <w:lang w:val="en-IN"/>
        </w:rPr>
        <w:t>Table: Trip Details</w:t>
      </w:r>
    </w:p>
    <w:p w14:paraId="51B8A65D" w14:textId="77777777" w:rsidR="00F506E1" w:rsidRPr="00F506E1" w:rsidRDefault="00F506E1" w:rsidP="00F506E1">
      <w:pPr>
        <w:numPr>
          <w:ilvl w:val="0"/>
          <w:numId w:val="12"/>
        </w:numPr>
        <w:tabs>
          <w:tab w:val="clear" w:pos="793"/>
          <w:tab w:val="clear" w:pos="795"/>
        </w:tabs>
        <w:spacing w:before="100" w:beforeAutospacing="1" w:after="100" w:afterAutospacing="1" w:line="240" w:lineRule="auto"/>
        <w:ind w:right="0"/>
        <w:jc w:val="left"/>
        <w:rPr>
          <w:rFonts w:eastAsia="Times New Roman"/>
          <w:lang w:val="en-IN"/>
        </w:rPr>
      </w:pPr>
      <w:r w:rsidRPr="00F506E1">
        <w:rPr>
          <w:rFonts w:eastAsia="Times New Roman"/>
          <w:lang w:val="en-IN"/>
        </w:rPr>
        <w:t xml:space="preserve">tripid: </w:t>
      </w:r>
      <w:r w:rsidRPr="00F506E1">
        <w:rPr>
          <w:rFonts w:eastAsia="Times New Roman"/>
          <w:b/>
          <w:bCs/>
          <w:lang w:val="en-IN"/>
        </w:rPr>
        <w:t>Numerical</w:t>
      </w:r>
      <w:r w:rsidRPr="00F506E1">
        <w:rPr>
          <w:rFonts w:eastAsia="Times New Roman"/>
          <w:lang w:val="en-IN"/>
        </w:rPr>
        <w:t xml:space="preserve"> (Unique Identifier, but treated as Categorical)</w:t>
      </w:r>
    </w:p>
    <w:p w14:paraId="33D328BF" w14:textId="77777777" w:rsidR="00F506E1" w:rsidRPr="00F506E1" w:rsidRDefault="00F506E1" w:rsidP="00F506E1">
      <w:pPr>
        <w:numPr>
          <w:ilvl w:val="0"/>
          <w:numId w:val="12"/>
        </w:numPr>
        <w:tabs>
          <w:tab w:val="clear" w:pos="793"/>
          <w:tab w:val="clear" w:pos="795"/>
        </w:tabs>
        <w:spacing w:before="100" w:beforeAutospacing="1" w:after="100" w:afterAutospacing="1" w:line="240" w:lineRule="auto"/>
        <w:ind w:right="0"/>
        <w:jc w:val="left"/>
        <w:rPr>
          <w:rFonts w:eastAsia="Times New Roman"/>
          <w:lang w:val="en-IN"/>
        </w:rPr>
      </w:pPr>
      <w:r w:rsidRPr="00F506E1">
        <w:rPr>
          <w:rFonts w:eastAsia="Times New Roman"/>
          <w:lang w:val="en-IN"/>
        </w:rPr>
        <w:t xml:space="preserve">loc_from: </w:t>
      </w:r>
      <w:r w:rsidRPr="00F506E1">
        <w:rPr>
          <w:rFonts w:eastAsia="Times New Roman"/>
          <w:b/>
          <w:bCs/>
          <w:lang w:val="en-IN"/>
        </w:rPr>
        <w:t>Numerical</w:t>
      </w:r>
      <w:r w:rsidRPr="00F506E1">
        <w:rPr>
          <w:rFonts w:eastAsia="Times New Roman"/>
          <w:lang w:val="en-IN"/>
        </w:rPr>
        <w:t xml:space="preserve"> (Links to Assembly_ID, effectively Categorical when joined)</w:t>
      </w:r>
    </w:p>
    <w:p w14:paraId="46CEF935" w14:textId="77777777" w:rsidR="00F506E1" w:rsidRPr="00F506E1" w:rsidRDefault="00F506E1" w:rsidP="00F506E1">
      <w:pPr>
        <w:numPr>
          <w:ilvl w:val="0"/>
          <w:numId w:val="12"/>
        </w:numPr>
        <w:tabs>
          <w:tab w:val="clear" w:pos="793"/>
          <w:tab w:val="clear" w:pos="795"/>
        </w:tabs>
        <w:spacing w:before="100" w:beforeAutospacing="1" w:after="100" w:afterAutospacing="1" w:line="240" w:lineRule="auto"/>
        <w:ind w:right="0"/>
        <w:jc w:val="left"/>
        <w:rPr>
          <w:rFonts w:eastAsia="Times New Roman"/>
          <w:lang w:val="en-IN"/>
        </w:rPr>
      </w:pPr>
      <w:r w:rsidRPr="00F506E1">
        <w:rPr>
          <w:rFonts w:eastAsia="Times New Roman"/>
          <w:lang w:val="en-IN"/>
        </w:rPr>
        <w:t xml:space="preserve">searches: </w:t>
      </w:r>
      <w:r w:rsidRPr="00F506E1">
        <w:rPr>
          <w:rFonts w:eastAsia="Times New Roman"/>
          <w:b/>
          <w:bCs/>
          <w:lang w:val="en-IN"/>
        </w:rPr>
        <w:t>Numerical</w:t>
      </w:r>
    </w:p>
    <w:p w14:paraId="0D3B4D95" w14:textId="77777777" w:rsidR="00F506E1" w:rsidRPr="00F506E1" w:rsidRDefault="00F506E1" w:rsidP="00F506E1">
      <w:pPr>
        <w:numPr>
          <w:ilvl w:val="0"/>
          <w:numId w:val="12"/>
        </w:numPr>
        <w:tabs>
          <w:tab w:val="clear" w:pos="793"/>
          <w:tab w:val="clear" w:pos="795"/>
        </w:tabs>
        <w:spacing w:before="100" w:beforeAutospacing="1" w:after="100" w:afterAutospacing="1" w:line="240" w:lineRule="auto"/>
        <w:ind w:right="0"/>
        <w:jc w:val="left"/>
        <w:rPr>
          <w:rFonts w:eastAsia="Times New Roman"/>
          <w:lang w:val="en-IN"/>
        </w:rPr>
      </w:pPr>
      <w:r w:rsidRPr="00F506E1">
        <w:rPr>
          <w:rFonts w:eastAsia="Times New Roman"/>
          <w:lang w:val="en-IN"/>
        </w:rPr>
        <w:t xml:space="preserve">searches_got_estimate: </w:t>
      </w:r>
      <w:r w:rsidRPr="00F506E1">
        <w:rPr>
          <w:rFonts w:eastAsia="Times New Roman"/>
          <w:b/>
          <w:bCs/>
          <w:lang w:val="en-IN"/>
        </w:rPr>
        <w:t>Numerical</w:t>
      </w:r>
      <w:r w:rsidRPr="00F506E1">
        <w:rPr>
          <w:rFonts w:eastAsia="Times New Roman"/>
          <w:lang w:val="en-IN"/>
        </w:rPr>
        <w:t xml:space="preserve"> (Binary, effectively Categorical)</w:t>
      </w:r>
    </w:p>
    <w:p w14:paraId="371C131D" w14:textId="77777777" w:rsidR="00F506E1" w:rsidRPr="00F506E1" w:rsidRDefault="00F506E1" w:rsidP="00F506E1">
      <w:pPr>
        <w:numPr>
          <w:ilvl w:val="0"/>
          <w:numId w:val="12"/>
        </w:numPr>
        <w:tabs>
          <w:tab w:val="clear" w:pos="793"/>
          <w:tab w:val="clear" w:pos="795"/>
        </w:tabs>
        <w:spacing w:before="100" w:beforeAutospacing="1" w:after="100" w:afterAutospacing="1" w:line="240" w:lineRule="auto"/>
        <w:ind w:right="0"/>
        <w:jc w:val="left"/>
        <w:rPr>
          <w:rFonts w:eastAsia="Times New Roman"/>
          <w:lang w:val="en-IN"/>
        </w:rPr>
      </w:pPr>
      <w:r w:rsidRPr="00F506E1">
        <w:rPr>
          <w:rFonts w:eastAsia="Times New Roman"/>
          <w:lang w:val="en-IN"/>
        </w:rPr>
        <w:t xml:space="preserve">searches_for_quotes: </w:t>
      </w:r>
      <w:r w:rsidRPr="00F506E1">
        <w:rPr>
          <w:rFonts w:eastAsia="Times New Roman"/>
          <w:b/>
          <w:bCs/>
          <w:lang w:val="en-IN"/>
        </w:rPr>
        <w:t>Numerical</w:t>
      </w:r>
      <w:r w:rsidRPr="00F506E1">
        <w:rPr>
          <w:rFonts w:eastAsia="Times New Roman"/>
          <w:lang w:val="en-IN"/>
        </w:rPr>
        <w:t xml:space="preserve"> (Binary, effectively Categorical)</w:t>
      </w:r>
    </w:p>
    <w:p w14:paraId="4B160C09" w14:textId="77777777" w:rsidR="00F506E1" w:rsidRPr="00F506E1" w:rsidRDefault="00F506E1" w:rsidP="00F506E1">
      <w:pPr>
        <w:numPr>
          <w:ilvl w:val="0"/>
          <w:numId w:val="12"/>
        </w:numPr>
        <w:tabs>
          <w:tab w:val="clear" w:pos="793"/>
          <w:tab w:val="clear" w:pos="795"/>
        </w:tabs>
        <w:spacing w:before="100" w:beforeAutospacing="1" w:after="100" w:afterAutospacing="1" w:line="240" w:lineRule="auto"/>
        <w:ind w:right="0"/>
        <w:jc w:val="left"/>
        <w:rPr>
          <w:rFonts w:eastAsia="Times New Roman"/>
          <w:lang w:val="en-IN"/>
        </w:rPr>
      </w:pPr>
      <w:r w:rsidRPr="00F506E1">
        <w:rPr>
          <w:rFonts w:eastAsia="Times New Roman"/>
          <w:lang w:val="en-IN"/>
        </w:rPr>
        <w:t xml:space="preserve">searches_got_quotes: </w:t>
      </w:r>
      <w:r w:rsidRPr="00F506E1">
        <w:rPr>
          <w:rFonts w:eastAsia="Times New Roman"/>
          <w:b/>
          <w:bCs/>
          <w:lang w:val="en-IN"/>
        </w:rPr>
        <w:t>Numerical</w:t>
      </w:r>
      <w:r w:rsidRPr="00F506E1">
        <w:rPr>
          <w:rFonts w:eastAsia="Times New Roman"/>
          <w:lang w:val="en-IN"/>
        </w:rPr>
        <w:t xml:space="preserve"> (Binary, effectively Categorical)</w:t>
      </w:r>
    </w:p>
    <w:p w14:paraId="27D8A092" w14:textId="77777777" w:rsidR="00F506E1" w:rsidRPr="00F506E1" w:rsidRDefault="00F506E1" w:rsidP="00F506E1">
      <w:pPr>
        <w:numPr>
          <w:ilvl w:val="0"/>
          <w:numId w:val="12"/>
        </w:numPr>
        <w:tabs>
          <w:tab w:val="clear" w:pos="793"/>
          <w:tab w:val="clear" w:pos="795"/>
        </w:tabs>
        <w:spacing w:before="100" w:beforeAutospacing="1" w:after="100" w:afterAutospacing="1" w:line="240" w:lineRule="auto"/>
        <w:ind w:right="0"/>
        <w:jc w:val="left"/>
        <w:rPr>
          <w:rFonts w:eastAsia="Times New Roman"/>
          <w:lang w:val="en-IN"/>
        </w:rPr>
      </w:pPr>
      <w:r w:rsidRPr="00F506E1">
        <w:rPr>
          <w:rFonts w:eastAsia="Times New Roman"/>
          <w:lang w:val="en-IN"/>
        </w:rPr>
        <w:t xml:space="preserve">customer_not_cancelled: </w:t>
      </w:r>
      <w:r w:rsidRPr="00F506E1">
        <w:rPr>
          <w:rFonts w:eastAsia="Times New Roman"/>
          <w:b/>
          <w:bCs/>
          <w:lang w:val="en-IN"/>
        </w:rPr>
        <w:t>Numerical</w:t>
      </w:r>
      <w:r w:rsidRPr="00F506E1">
        <w:rPr>
          <w:rFonts w:eastAsia="Times New Roman"/>
          <w:lang w:val="en-IN"/>
        </w:rPr>
        <w:t xml:space="preserve"> (Binary, effectively Categorical)</w:t>
      </w:r>
    </w:p>
    <w:p w14:paraId="3C94B8B6" w14:textId="77777777" w:rsidR="00F506E1" w:rsidRPr="00F506E1" w:rsidRDefault="00F506E1" w:rsidP="00F506E1">
      <w:pPr>
        <w:numPr>
          <w:ilvl w:val="0"/>
          <w:numId w:val="12"/>
        </w:numPr>
        <w:tabs>
          <w:tab w:val="clear" w:pos="793"/>
          <w:tab w:val="clear" w:pos="795"/>
        </w:tabs>
        <w:spacing w:before="100" w:beforeAutospacing="1" w:after="100" w:afterAutospacing="1" w:line="240" w:lineRule="auto"/>
        <w:ind w:right="0"/>
        <w:jc w:val="left"/>
        <w:rPr>
          <w:rFonts w:eastAsia="Times New Roman"/>
          <w:lang w:val="en-IN"/>
        </w:rPr>
      </w:pPr>
      <w:r w:rsidRPr="00F506E1">
        <w:rPr>
          <w:rFonts w:eastAsia="Times New Roman"/>
          <w:lang w:val="en-IN"/>
        </w:rPr>
        <w:t xml:space="preserve">driver_not_cancelled: </w:t>
      </w:r>
      <w:r w:rsidRPr="00F506E1">
        <w:rPr>
          <w:rFonts w:eastAsia="Times New Roman"/>
          <w:b/>
          <w:bCs/>
          <w:lang w:val="en-IN"/>
        </w:rPr>
        <w:t>Numerical</w:t>
      </w:r>
      <w:r w:rsidRPr="00F506E1">
        <w:rPr>
          <w:rFonts w:eastAsia="Times New Roman"/>
          <w:lang w:val="en-IN"/>
        </w:rPr>
        <w:t xml:space="preserve"> (Binary, effectively Categorical)</w:t>
      </w:r>
    </w:p>
    <w:p w14:paraId="307EF662" w14:textId="77777777" w:rsidR="00F506E1" w:rsidRPr="00F506E1" w:rsidRDefault="00F506E1" w:rsidP="00F506E1">
      <w:pPr>
        <w:numPr>
          <w:ilvl w:val="0"/>
          <w:numId w:val="12"/>
        </w:numPr>
        <w:tabs>
          <w:tab w:val="clear" w:pos="793"/>
          <w:tab w:val="clear" w:pos="795"/>
        </w:tabs>
        <w:spacing w:before="100" w:beforeAutospacing="1" w:after="100" w:afterAutospacing="1" w:line="240" w:lineRule="auto"/>
        <w:ind w:right="0"/>
        <w:jc w:val="left"/>
        <w:rPr>
          <w:rFonts w:eastAsia="Times New Roman"/>
          <w:lang w:val="en-IN"/>
        </w:rPr>
      </w:pPr>
      <w:r w:rsidRPr="00F506E1">
        <w:rPr>
          <w:rFonts w:eastAsia="Times New Roman"/>
          <w:lang w:val="en-IN"/>
        </w:rPr>
        <w:t xml:space="preserve">otp_entered: </w:t>
      </w:r>
      <w:r w:rsidRPr="00F506E1">
        <w:rPr>
          <w:rFonts w:eastAsia="Times New Roman"/>
          <w:b/>
          <w:bCs/>
          <w:lang w:val="en-IN"/>
        </w:rPr>
        <w:t>Numerical</w:t>
      </w:r>
      <w:r w:rsidRPr="00F506E1">
        <w:rPr>
          <w:rFonts w:eastAsia="Times New Roman"/>
          <w:lang w:val="en-IN"/>
        </w:rPr>
        <w:t xml:space="preserve"> (Binary, effectively Categorical)</w:t>
      </w:r>
    </w:p>
    <w:p w14:paraId="11BEE665" w14:textId="77777777" w:rsidR="00F506E1" w:rsidRPr="00F506E1" w:rsidRDefault="00F506E1" w:rsidP="00F506E1">
      <w:pPr>
        <w:numPr>
          <w:ilvl w:val="0"/>
          <w:numId w:val="12"/>
        </w:numPr>
        <w:tabs>
          <w:tab w:val="clear" w:pos="793"/>
          <w:tab w:val="clear" w:pos="795"/>
        </w:tabs>
        <w:spacing w:before="100" w:beforeAutospacing="1" w:after="100" w:afterAutospacing="1" w:line="240" w:lineRule="auto"/>
        <w:ind w:right="0"/>
        <w:jc w:val="left"/>
        <w:rPr>
          <w:rFonts w:eastAsia="Times New Roman"/>
          <w:lang w:val="en-IN"/>
        </w:rPr>
      </w:pPr>
      <w:r w:rsidRPr="00F506E1">
        <w:rPr>
          <w:rFonts w:eastAsia="Times New Roman"/>
          <w:lang w:val="en-IN"/>
        </w:rPr>
        <w:t xml:space="preserve">end_ride: </w:t>
      </w:r>
      <w:r w:rsidRPr="00F506E1">
        <w:rPr>
          <w:rFonts w:eastAsia="Times New Roman"/>
          <w:b/>
          <w:bCs/>
          <w:lang w:val="en-IN"/>
        </w:rPr>
        <w:t>Numerical</w:t>
      </w:r>
      <w:r w:rsidRPr="00F506E1">
        <w:rPr>
          <w:rFonts w:eastAsia="Times New Roman"/>
          <w:lang w:val="en-IN"/>
        </w:rPr>
        <w:t xml:space="preserve"> (Binary, effectively Categorical)</w:t>
      </w:r>
    </w:p>
    <w:p w14:paraId="63996D88" w14:textId="77777777" w:rsidR="00F506E1" w:rsidRPr="00F506E1" w:rsidRDefault="00F506E1" w:rsidP="00F506E1">
      <w:pPr>
        <w:numPr>
          <w:ilvl w:val="0"/>
          <w:numId w:val="12"/>
        </w:numPr>
        <w:tabs>
          <w:tab w:val="clear" w:pos="793"/>
          <w:tab w:val="clear" w:pos="795"/>
        </w:tabs>
        <w:spacing w:before="100" w:beforeAutospacing="1" w:after="100" w:afterAutospacing="1" w:line="240" w:lineRule="auto"/>
        <w:ind w:right="0"/>
        <w:jc w:val="left"/>
        <w:rPr>
          <w:rFonts w:eastAsia="Times New Roman"/>
          <w:lang w:val="en-IN"/>
        </w:rPr>
      </w:pPr>
      <w:r w:rsidRPr="00F506E1">
        <w:rPr>
          <w:rFonts w:eastAsia="Times New Roman"/>
          <w:i/>
          <w:iCs/>
          <w:lang w:val="en-IN"/>
        </w:rPr>
        <w:lastRenderedPageBreak/>
        <w:t>Calculated Columns:</w:t>
      </w:r>
      <w:r w:rsidRPr="00F506E1">
        <w:rPr>
          <w:rFonts w:eastAsia="Times New Roman"/>
          <w:lang w:val="en-IN"/>
        </w:rPr>
        <w:t xml:space="preserve"> Is Customer Cancelled, Is Driver Cancelled, Is Ride Completed, Got Estimate, Searched For Quotes, Got Quotes, OTP Entered: </w:t>
      </w:r>
      <w:r w:rsidRPr="00F506E1">
        <w:rPr>
          <w:rFonts w:eastAsia="Times New Roman"/>
          <w:b/>
          <w:bCs/>
          <w:lang w:val="en-IN"/>
        </w:rPr>
        <w:t>Categorical</w:t>
      </w:r>
      <w:r w:rsidRPr="00F506E1">
        <w:rPr>
          <w:rFonts w:eastAsia="Times New Roman"/>
          <w:lang w:val="en-IN"/>
        </w:rPr>
        <w:t xml:space="preserve"> (Text)</w:t>
      </w:r>
    </w:p>
    <w:p w14:paraId="100BE721" w14:textId="77777777" w:rsidR="00F506E1" w:rsidRPr="00F506E1" w:rsidRDefault="00F506E1" w:rsidP="00F506E1">
      <w:pPr>
        <w:tabs>
          <w:tab w:val="clear" w:pos="793"/>
          <w:tab w:val="clear" w:pos="795"/>
        </w:tabs>
        <w:spacing w:before="100" w:beforeAutospacing="1" w:after="100" w:afterAutospacing="1" w:line="240" w:lineRule="auto"/>
        <w:ind w:left="0" w:right="0" w:firstLine="0"/>
        <w:jc w:val="left"/>
        <w:rPr>
          <w:rFonts w:eastAsia="Times New Roman"/>
          <w:lang w:val="en-IN"/>
        </w:rPr>
      </w:pPr>
      <w:r w:rsidRPr="00F506E1">
        <w:rPr>
          <w:rFonts w:eastAsia="Times New Roman"/>
          <w:b/>
          <w:bCs/>
          <w:lang w:val="en-IN"/>
        </w:rPr>
        <w:t>Table: Trips</w:t>
      </w:r>
    </w:p>
    <w:p w14:paraId="33AEA5F8" w14:textId="77777777" w:rsidR="00F506E1" w:rsidRPr="00F506E1" w:rsidRDefault="00F506E1" w:rsidP="00F506E1">
      <w:pPr>
        <w:numPr>
          <w:ilvl w:val="0"/>
          <w:numId w:val="13"/>
        </w:numPr>
        <w:tabs>
          <w:tab w:val="clear" w:pos="793"/>
          <w:tab w:val="clear" w:pos="795"/>
        </w:tabs>
        <w:spacing w:before="100" w:beforeAutospacing="1" w:after="100" w:afterAutospacing="1" w:line="240" w:lineRule="auto"/>
        <w:ind w:right="0"/>
        <w:jc w:val="left"/>
        <w:rPr>
          <w:rFonts w:eastAsia="Times New Roman"/>
          <w:lang w:val="en-IN"/>
        </w:rPr>
      </w:pPr>
      <w:r w:rsidRPr="00F506E1">
        <w:rPr>
          <w:rFonts w:eastAsia="Times New Roman"/>
          <w:lang w:val="en-IN"/>
        </w:rPr>
        <w:t xml:space="preserve">tripid: </w:t>
      </w:r>
      <w:r w:rsidRPr="00F506E1">
        <w:rPr>
          <w:rFonts w:eastAsia="Times New Roman"/>
          <w:b/>
          <w:bCs/>
          <w:lang w:val="en-IN"/>
        </w:rPr>
        <w:t>Numerical</w:t>
      </w:r>
      <w:r w:rsidRPr="00F506E1">
        <w:rPr>
          <w:rFonts w:eastAsia="Times New Roman"/>
          <w:lang w:val="en-IN"/>
        </w:rPr>
        <w:t xml:space="preserve"> (Unique Identifier)</w:t>
      </w:r>
    </w:p>
    <w:p w14:paraId="4E21F1C9" w14:textId="77777777" w:rsidR="00F506E1" w:rsidRPr="00F506E1" w:rsidRDefault="00F506E1" w:rsidP="00F506E1">
      <w:pPr>
        <w:numPr>
          <w:ilvl w:val="0"/>
          <w:numId w:val="13"/>
        </w:numPr>
        <w:tabs>
          <w:tab w:val="clear" w:pos="793"/>
          <w:tab w:val="clear" w:pos="795"/>
        </w:tabs>
        <w:spacing w:before="100" w:beforeAutospacing="1" w:after="100" w:afterAutospacing="1" w:line="240" w:lineRule="auto"/>
        <w:ind w:right="0"/>
        <w:jc w:val="left"/>
        <w:rPr>
          <w:rFonts w:eastAsia="Times New Roman"/>
          <w:lang w:val="en-IN"/>
        </w:rPr>
      </w:pPr>
      <w:r w:rsidRPr="00F506E1">
        <w:rPr>
          <w:rFonts w:eastAsia="Times New Roman"/>
          <w:lang w:val="en-IN"/>
        </w:rPr>
        <w:t xml:space="preserve">faremethod: </w:t>
      </w:r>
      <w:r w:rsidRPr="00F506E1">
        <w:rPr>
          <w:rFonts w:eastAsia="Times New Roman"/>
          <w:b/>
          <w:bCs/>
          <w:lang w:val="en-IN"/>
        </w:rPr>
        <w:t>Numerical</w:t>
      </w:r>
      <w:r w:rsidRPr="00F506E1">
        <w:rPr>
          <w:rFonts w:eastAsia="Times New Roman"/>
          <w:lang w:val="en-IN"/>
        </w:rPr>
        <w:t xml:space="preserve"> (Links to Payment ID, effectively Categorical when joined)</w:t>
      </w:r>
    </w:p>
    <w:p w14:paraId="07458BEE" w14:textId="77777777" w:rsidR="00F506E1" w:rsidRPr="00F506E1" w:rsidRDefault="00F506E1" w:rsidP="00F506E1">
      <w:pPr>
        <w:numPr>
          <w:ilvl w:val="0"/>
          <w:numId w:val="13"/>
        </w:numPr>
        <w:tabs>
          <w:tab w:val="clear" w:pos="793"/>
          <w:tab w:val="clear" w:pos="795"/>
        </w:tabs>
        <w:spacing w:before="100" w:beforeAutospacing="1" w:after="100" w:afterAutospacing="1" w:line="240" w:lineRule="auto"/>
        <w:ind w:right="0"/>
        <w:jc w:val="left"/>
        <w:rPr>
          <w:rFonts w:eastAsia="Times New Roman"/>
          <w:lang w:val="en-IN"/>
        </w:rPr>
      </w:pPr>
      <w:r w:rsidRPr="00F506E1">
        <w:rPr>
          <w:rFonts w:eastAsia="Times New Roman"/>
          <w:lang w:val="en-IN"/>
        </w:rPr>
        <w:t xml:space="preserve">fare: </w:t>
      </w:r>
      <w:r w:rsidRPr="00F506E1">
        <w:rPr>
          <w:rFonts w:eastAsia="Times New Roman"/>
          <w:b/>
          <w:bCs/>
          <w:lang w:val="en-IN"/>
        </w:rPr>
        <w:t>Numerical</w:t>
      </w:r>
    </w:p>
    <w:p w14:paraId="1215F01F" w14:textId="77777777" w:rsidR="00F506E1" w:rsidRPr="00F506E1" w:rsidRDefault="00F506E1" w:rsidP="00F506E1">
      <w:pPr>
        <w:numPr>
          <w:ilvl w:val="0"/>
          <w:numId w:val="13"/>
        </w:numPr>
        <w:tabs>
          <w:tab w:val="clear" w:pos="793"/>
          <w:tab w:val="clear" w:pos="795"/>
        </w:tabs>
        <w:spacing w:before="100" w:beforeAutospacing="1" w:after="100" w:afterAutospacing="1" w:line="240" w:lineRule="auto"/>
        <w:ind w:right="0"/>
        <w:jc w:val="left"/>
        <w:rPr>
          <w:rFonts w:eastAsia="Times New Roman"/>
          <w:lang w:val="en-IN"/>
        </w:rPr>
      </w:pPr>
      <w:r w:rsidRPr="00F506E1">
        <w:rPr>
          <w:rFonts w:eastAsia="Times New Roman"/>
          <w:lang w:val="en-IN"/>
        </w:rPr>
        <w:t xml:space="preserve">loc_from: </w:t>
      </w:r>
      <w:r w:rsidRPr="00F506E1">
        <w:rPr>
          <w:rFonts w:eastAsia="Times New Roman"/>
          <w:b/>
          <w:bCs/>
          <w:lang w:val="en-IN"/>
        </w:rPr>
        <w:t>Numerical</w:t>
      </w:r>
      <w:r w:rsidRPr="00F506E1">
        <w:rPr>
          <w:rFonts w:eastAsia="Times New Roman"/>
          <w:lang w:val="en-IN"/>
        </w:rPr>
        <w:t xml:space="preserve"> (Links to Assembly_ID, effectively Categorical when joined)</w:t>
      </w:r>
    </w:p>
    <w:p w14:paraId="6EA993C0" w14:textId="77777777" w:rsidR="00F506E1" w:rsidRPr="00F506E1" w:rsidRDefault="00F506E1" w:rsidP="00F506E1">
      <w:pPr>
        <w:numPr>
          <w:ilvl w:val="0"/>
          <w:numId w:val="13"/>
        </w:numPr>
        <w:tabs>
          <w:tab w:val="clear" w:pos="793"/>
          <w:tab w:val="clear" w:pos="795"/>
        </w:tabs>
        <w:spacing w:before="100" w:beforeAutospacing="1" w:after="100" w:afterAutospacing="1" w:line="240" w:lineRule="auto"/>
        <w:ind w:right="0"/>
        <w:jc w:val="left"/>
        <w:rPr>
          <w:rFonts w:eastAsia="Times New Roman"/>
          <w:lang w:val="en-IN"/>
        </w:rPr>
      </w:pPr>
      <w:r w:rsidRPr="00F506E1">
        <w:rPr>
          <w:rFonts w:eastAsia="Times New Roman"/>
          <w:lang w:val="en-IN"/>
        </w:rPr>
        <w:t xml:space="preserve">loc_to: </w:t>
      </w:r>
      <w:r w:rsidRPr="00F506E1">
        <w:rPr>
          <w:rFonts w:eastAsia="Times New Roman"/>
          <w:b/>
          <w:bCs/>
          <w:lang w:val="en-IN"/>
        </w:rPr>
        <w:t>Numerical</w:t>
      </w:r>
      <w:r w:rsidRPr="00F506E1">
        <w:rPr>
          <w:rFonts w:eastAsia="Times New Roman"/>
          <w:lang w:val="en-IN"/>
        </w:rPr>
        <w:t xml:space="preserve"> (Links to Assembly_ID, effectively Categorical when joined)</w:t>
      </w:r>
    </w:p>
    <w:p w14:paraId="7A961951" w14:textId="77777777" w:rsidR="00F506E1" w:rsidRPr="00F506E1" w:rsidRDefault="00F506E1" w:rsidP="00F506E1">
      <w:pPr>
        <w:numPr>
          <w:ilvl w:val="0"/>
          <w:numId w:val="13"/>
        </w:numPr>
        <w:tabs>
          <w:tab w:val="clear" w:pos="793"/>
          <w:tab w:val="clear" w:pos="795"/>
        </w:tabs>
        <w:spacing w:before="100" w:beforeAutospacing="1" w:after="100" w:afterAutospacing="1" w:line="240" w:lineRule="auto"/>
        <w:ind w:right="0"/>
        <w:jc w:val="left"/>
        <w:rPr>
          <w:rFonts w:eastAsia="Times New Roman"/>
          <w:lang w:val="en-IN"/>
        </w:rPr>
      </w:pPr>
      <w:r w:rsidRPr="00F506E1">
        <w:rPr>
          <w:rFonts w:eastAsia="Times New Roman"/>
          <w:lang w:val="en-IN"/>
        </w:rPr>
        <w:t xml:space="preserve">driverid: </w:t>
      </w:r>
      <w:r w:rsidRPr="00F506E1">
        <w:rPr>
          <w:rFonts w:eastAsia="Times New Roman"/>
          <w:b/>
          <w:bCs/>
          <w:lang w:val="en-IN"/>
        </w:rPr>
        <w:t>Numerical</w:t>
      </w:r>
      <w:r w:rsidRPr="00F506E1">
        <w:rPr>
          <w:rFonts w:eastAsia="Times New Roman"/>
          <w:lang w:val="en-IN"/>
        </w:rPr>
        <w:t xml:space="preserve"> (Unique Identifier, effectively Categorical)</w:t>
      </w:r>
    </w:p>
    <w:p w14:paraId="6B564045" w14:textId="77777777" w:rsidR="00F506E1" w:rsidRPr="00F506E1" w:rsidRDefault="00F506E1" w:rsidP="00F506E1">
      <w:pPr>
        <w:numPr>
          <w:ilvl w:val="0"/>
          <w:numId w:val="13"/>
        </w:numPr>
        <w:tabs>
          <w:tab w:val="clear" w:pos="793"/>
          <w:tab w:val="clear" w:pos="795"/>
        </w:tabs>
        <w:spacing w:before="100" w:beforeAutospacing="1" w:after="100" w:afterAutospacing="1" w:line="240" w:lineRule="auto"/>
        <w:ind w:right="0"/>
        <w:jc w:val="left"/>
        <w:rPr>
          <w:rFonts w:eastAsia="Times New Roman"/>
          <w:lang w:val="en-IN"/>
        </w:rPr>
      </w:pPr>
      <w:r w:rsidRPr="00F506E1">
        <w:rPr>
          <w:rFonts w:eastAsia="Times New Roman"/>
          <w:lang w:val="en-IN"/>
        </w:rPr>
        <w:t xml:space="preserve">custid: </w:t>
      </w:r>
      <w:r w:rsidRPr="00F506E1">
        <w:rPr>
          <w:rFonts w:eastAsia="Times New Roman"/>
          <w:b/>
          <w:bCs/>
          <w:lang w:val="en-IN"/>
        </w:rPr>
        <w:t>Numerical</w:t>
      </w:r>
      <w:r w:rsidRPr="00F506E1">
        <w:rPr>
          <w:rFonts w:eastAsia="Times New Roman"/>
          <w:lang w:val="en-IN"/>
        </w:rPr>
        <w:t xml:space="preserve"> (Unique Identifier, effectively Categorical)</w:t>
      </w:r>
    </w:p>
    <w:p w14:paraId="66EC7D0B" w14:textId="77777777" w:rsidR="00F506E1" w:rsidRPr="00F506E1" w:rsidRDefault="00F506E1" w:rsidP="00F506E1">
      <w:pPr>
        <w:numPr>
          <w:ilvl w:val="0"/>
          <w:numId w:val="13"/>
        </w:numPr>
        <w:tabs>
          <w:tab w:val="clear" w:pos="793"/>
          <w:tab w:val="clear" w:pos="795"/>
        </w:tabs>
        <w:spacing w:before="100" w:beforeAutospacing="1" w:after="100" w:afterAutospacing="1" w:line="240" w:lineRule="auto"/>
        <w:ind w:right="0"/>
        <w:jc w:val="left"/>
        <w:rPr>
          <w:rFonts w:eastAsia="Times New Roman"/>
          <w:lang w:val="en-IN"/>
        </w:rPr>
      </w:pPr>
      <w:r w:rsidRPr="00F506E1">
        <w:rPr>
          <w:rFonts w:eastAsia="Times New Roman"/>
          <w:lang w:val="en-IN"/>
        </w:rPr>
        <w:t xml:space="preserve">distance: </w:t>
      </w:r>
      <w:r w:rsidRPr="00F506E1">
        <w:rPr>
          <w:rFonts w:eastAsia="Times New Roman"/>
          <w:b/>
          <w:bCs/>
          <w:lang w:val="en-IN"/>
        </w:rPr>
        <w:t>Numerical</w:t>
      </w:r>
    </w:p>
    <w:p w14:paraId="1985F114" w14:textId="77777777" w:rsidR="00F506E1" w:rsidRPr="00F506E1" w:rsidRDefault="00F506E1" w:rsidP="00F506E1">
      <w:pPr>
        <w:numPr>
          <w:ilvl w:val="0"/>
          <w:numId w:val="13"/>
        </w:numPr>
        <w:tabs>
          <w:tab w:val="clear" w:pos="793"/>
          <w:tab w:val="clear" w:pos="795"/>
        </w:tabs>
        <w:spacing w:before="100" w:beforeAutospacing="1" w:after="100" w:afterAutospacing="1" w:line="240" w:lineRule="auto"/>
        <w:ind w:right="0"/>
        <w:jc w:val="left"/>
        <w:rPr>
          <w:rFonts w:eastAsia="Times New Roman"/>
          <w:lang w:val="en-IN"/>
        </w:rPr>
      </w:pPr>
      <w:r w:rsidRPr="00F506E1">
        <w:rPr>
          <w:rFonts w:eastAsia="Times New Roman"/>
          <w:lang w:val="en-IN"/>
        </w:rPr>
        <w:t xml:space="preserve">duration: </w:t>
      </w:r>
      <w:r w:rsidRPr="00F506E1">
        <w:rPr>
          <w:rFonts w:eastAsia="Times New Roman"/>
          <w:b/>
          <w:bCs/>
          <w:lang w:val="en-IN"/>
        </w:rPr>
        <w:t>Numerical</w:t>
      </w:r>
      <w:r w:rsidRPr="00F506E1">
        <w:rPr>
          <w:rFonts w:eastAsia="Times New Roman"/>
          <w:lang w:val="en-IN"/>
        </w:rPr>
        <w:t xml:space="preserve"> (Links to Duration_id, effectively Categorical)</w:t>
      </w:r>
    </w:p>
    <w:p w14:paraId="427E5D30" w14:textId="77777777" w:rsidR="00F506E1" w:rsidRPr="00F506E1" w:rsidRDefault="00F506E1" w:rsidP="00F506E1">
      <w:pPr>
        <w:tabs>
          <w:tab w:val="clear" w:pos="793"/>
          <w:tab w:val="clear" w:pos="795"/>
        </w:tabs>
        <w:spacing w:before="100" w:beforeAutospacing="1" w:after="100" w:afterAutospacing="1" w:line="240" w:lineRule="auto"/>
        <w:ind w:left="0" w:right="0" w:firstLine="0"/>
        <w:jc w:val="left"/>
        <w:rPr>
          <w:rFonts w:eastAsia="Times New Roman"/>
          <w:lang w:val="en-IN"/>
        </w:rPr>
      </w:pPr>
      <w:r w:rsidRPr="00F506E1">
        <w:rPr>
          <w:rFonts w:eastAsia="Times New Roman"/>
          <w:b/>
          <w:bCs/>
          <w:lang w:val="en-IN"/>
        </w:rPr>
        <w:t>Results/Outcomes:</w:t>
      </w:r>
      <w:r w:rsidRPr="00F506E1">
        <w:rPr>
          <w:rFonts w:eastAsia="Times New Roman"/>
          <w:lang w:val="en-IN"/>
        </w:rPr>
        <w:t xml:space="preserve"> A clear classification of all variables into their respective data types is established. This foundational understanding is crucial for selecting appropriate visualization types and statistical methods in subsequent analytical tasks.</w:t>
      </w:r>
    </w:p>
    <w:p w14:paraId="7C7A71D5" w14:textId="77777777" w:rsidR="000307BB" w:rsidRDefault="000307BB">
      <w:pPr>
        <w:widowControl w:val="0"/>
        <w:spacing w:before="81" w:line="276" w:lineRule="auto"/>
        <w:ind w:left="0" w:right="421" w:firstLine="0"/>
        <w:rPr>
          <w:b/>
        </w:rPr>
      </w:pPr>
    </w:p>
    <w:p w14:paraId="006DF477" w14:textId="77777777" w:rsidR="000307BB" w:rsidRDefault="000307BB">
      <w:pPr>
        <w:widowControl w:val="0"/>
        <w:spacing w:before="81" w:line="276" w:lineRule="auto"/>
        <w:ind w:left="0" w:right="421" w:firstLine="0"/>
        <w:rPr>
          <w:b/>
        </w:rPr>
      </w:pPr>
    </w:p>
    <w:p w14:paraId="154824EB" w14:textId="77777777" w:rsidR="000307BB" w:rsidRDefault="00000000">
      <w:pPr>
        <w:widowControl w:val="0"/>
        <w:spacing w:before="81" w:line="276" w:lineRule="auto"/>
        <w:ind w:left="0" w:right="421" w:firstLine="0"/>
        <w:rPr>
          <w:b/>
        </w:rPr>
      </w:pPr>
      <w:r>
        <w:pict w14:anchorId="20D7CA19">
          <v:rect id="_x0000_i1031" style="width:0;height:1.5pt" o:hralign="center" o:hrstd="t" o:hr="t" fillcolor="#a0a0a0" stroked="f"/>
        </w:pict>
      </w:r>
    </w:p>
    <w:p w14:paraId="0BBCFAE1" w14:textId="77777777" w:rsidR="000307BB" w:rsidRDefault="000307BB">
      <w:pPr>
        <w:widowControl w:val="0"/>
        <w:spacing w:before="81"/>
        <w:ind w:left="1440" w:right="421" w:firstLine="0"/>
        <w:rPr>
          <w:b/>
        </w:rPr>
      </w:pPr>
    </w:p>
    <w:p w14:paraId="6BF14EDB" w14:textId="34AC70C6" w:rsidR="000307BB" w:rsidRDefault="00763C4C">
      <w:pPr>
        <w:widowControl w:val="0"/>
        <w:numPr>
          <w:ilvl w:val="0"/>
          <w:numId w:val="3"/>
        </w:numPr>
        <w:spacing w:before="81"/>
        <w:ind w:right="421"/>
        <w:rPr>
          <w:sz w:val="26"/>
          <w:szCs w:val="26"/>
        </w:rPr>
      </w:pPr>
      <w:r>
        <w:rPr>
          <w:sz w:val="26"/>
          <w:szCs w:val="26"/>
        </w:rPr>
        <w:t xml:space="preserve"> Analyse Ride Demand Over Time [3 Marks]</w:t>
      </w:r>
    </w:p>
    <w:p w14:paraId="236B2A33" w14:textId="77777777" w:rsidR="000307BB" w:rsidRDefault="00000000">
      <w:pPr>
        <w:widowControl w:val="0"/>
        <w:numPr>
          <w:ilvl w:val="1"/>
          <w:numId w:val="3"/>
        </w:numPr>
        <w:spacing w:before="200"/>
        <w:ind w:right="421"/>
        <w:rPr>
          <w:b/>
        </w:rPr>
      </w:pPr>
      <w:r>
        <w:t>Explore the distribution of ride demand over time, including trends across different periods.</w:t>
      </w:r>
    </w:p>
    <w:p w14:paraId="613EA158" w14:textId="4EC4A8EE" w:rsidR="000307BB" w:rsidRDefault="00000000">
      <w:pPr>
        <w:widowControl w:val="0"/>
        <w:numPr>
          <w:ilvl w:val="1"/>
          <w:numId w:val="3"/>
        </w:numPr>
        <w:spacing w:before="0"/>
        <w:ind w:right="421"/>
        <w:rPr>
          <w:b/>
        </w:rPr>
      </w:pPr>
      <w:r>
        <w:t>Identify the peak demand periods</w:t>
      </w:r>
      <w:r w:rsidR="001F70C9">
        <w:t>. Choose an appropriate parameter for demand based on your own understanding.</w:t>
      </w:r>
    </w:p>
    <w:p w14:paraId="3AC09D5D" w14:textId="77777777" w:rsidR="000307BB" w:rsidRDefault="00000000">
      <w:pPr>
        <w:widowControl w:val="0"/>
        <w:spacing w:before="81" w:line="240" w:lineRule="auto"/>
        <w:ind w:left="0" w:right="421" w:firstLine="0"/>
      </w:pPr>
      <w:r>
        <w:rPr>
          <w:i/>
        </w:rPr>
        <w:t>Solution:</w:t>
      </w:r>
    </w:p>
    <w:p w14:paraId="244FFC80" w14:textId="7E1014CA" w:rsidR="00F34616" w:rsidRPr="00F34616" w:rsidRDefault="00000000" w:rsidP="00F34616">
      <w:pPr>
        <w:widowControl w:val="0"/>
        <w:spacing w:before="0" w:line="240" w:lineRule="auto"/>
        <w:ind w:left="0" w:right="421" w:firstLine="0"/>
        <w:rPr>
          <w:b/>
        </w:rPr>
      </w:pPr>
      <w:r>
        <w:pict w14:anchorId="1170F561">
          <v:rect id="_x0000_i1032" style="width:0;height:1.5pt" o:hralign="center" o:hrstd="t" o:hr="t" fillcolor="#a0a0a0" stroked="f"/>
        </w:pict>
      </w:r>
    </w:p>
    <w:p w14:paraId="2B966E6D" w14:textId="77777777" w:rsidR="00F34616" w:rsidRDefault="00F34616" w:rsidP="00F34616">
      <w:pPr>
        <w:pStyle w:val="NormalWeb"/>
        <w:rPr>
          <w:rFonts w:ascii="Arial" w:hAnsi="Arial" w:cs="Arial"/>
          <w:b w:val="0"/>
          <w:bCs/>
        </w:rPr>
      </w:pPr>
      <w:r w:rsidRPr="00F34616">
        <w:rPr>
          <w:rStyle w:val="Strong"/>
          <w:rFonts w:ascii="Arial" w:hAnsi="Arial" w:cs="Arial"/>
          <w:b/>
          <w:bCs w:val="0"/>
        </w:rPr>
        <w:t>Methodology:</w:t>
      </w:r>
      <w:r w:rsidRPr="00F34616">
        <w:rPr>
          <w:rFonts w:ascii="Arial" w:hAnsi="Arial" w:cs="Arial"/>
        </w:rPr>
        <w:t xml:space="preserve"> </w:t>
      </w:r>
      <w:r w:rsidRPr="00F34616">
        <w:rPr>
          <w:rFonts w:ascii="Arial" w:hAnsi="Arial" w:cs="Arial"/>
          <w:b w:val="0"/>
          <w:bCs/>
        </w:rPr>
        <w:t xml:space="preserve">Ride demand over time was analyzed by plotting the </w:t>
      </w:r>
      <w:r w:rsidRPr="00F34616">
        <w:rPr>
          <w:rStyle w:val="HTMLCode"/>
          <w:rFonts w:ascii="Arial" w:hAnsi="Arial" w:cs="Arial"/>
          <w:b w:val="0"/>
          <w:bCs/>
          <w:sz w:val="24"/>
          <w:szCs w:val="24"/>
        </w:rPr>
        <w:t>Sum of searches</w:t>
      </w:r>
      <w:r w:rsidRPr="00F34616">
        <w:rPr>
          <w:rFonts w:ascii="Arial" w:hAnsi="Arial" w:cs="Arial"/>
          <w:b w:val="0"/>
          <w:bCs/>
        </w:rPr>
        <w:t xml:space="preserve"> (trip requests) against </w:t>
      </w:r>
      <w:r w:rsidRPr="00F34616">
        <w:rPr>
          <w:rStyle w:val="HTMLCode"/>
          <w:rFonts w:ascii="Arial" w:hAnsi="Arial" w:cs="Arial"/>
          <w:b w:val="0"/>
          <w:bCs/>
          <w:sz w:val="24"/>
          <w:szCs w:val="24"/>
        </w:rPr>
        <w:t>duration</w:t>
      </w:r>
      <w:r w:rsidRPr="00F34616">
        <w:rPr>
          <w:rFonts w:ascii="Arial" w:hAnsi="Arial" w:cs="Arial"/>
          <w:b w:val="0"/>
          <w:bCs/>
        </w:rPr>
        <w:t xml:space="preserve"> (hour of trip) on a line chart. Data flow was ensured through established relationships between </w:t>
      </w:r>
      <w:r w:rsidRPr="00F34616">
        <w:rPr>
          <w:rStyle w:val="HTMLCode"/>
          <w:rFonts w:ascii="Arial" w:hAnsi="Arial" w:cs="Arial"/>
          <w:b w:val="0"/>
          <w:bCs/>
          <w:sz w:val="24"/>
          <w:szCs w:val="24"/>
        </w:rPr>
        <w:t>Trip Details</w:t>
      </w:r>
      <w:r w:rsidRPr="00F34616">
        <w:rPr>
          <w:rFonts w:ascii="Arial" w:hAnsi="Arial" w:cs="Arial"/>
          <w:b w:val="0"/>
          <w:bCs/>
        </w:rPr>
        <w:t xml:space="preserve">, </w:t>
      </w:r>
      <w:r w:rsidRPr="00F34616">
        <w:rPr>
          <w:rStyle w:val="HTMLCode"/>
          <w:rFonts w:ascii="Arial" w:hAnsi="Arial" w:cs="Arial"/>
          <w:b w:val="0"/>
          <w:bCs/>
          <w:sz w:val="24"/>
          <w:szCs w:val="24"/>
        </w:rPr>
        <w:t>Trips</w:t>
      </w:r>
      <w:r w:rsidRPr="00F34616">
        <w:rPr>
          <w:rFonts w:ascii="Arial" w:hAnsi="Arial" w:cs="Arial"/>
          <w:b w:val="0"/>
          <w:bCs/>
        </w:rPr>
        <w:t xml:space="preserve">, and </w:t>
      </w:r>
      <w:r w:rsidRPr="00F34616">
        <w:rPr>
          <w:rStyle w:val="HTMLCode"/>
          <w:rFonts w:ascii="Arial" w:hAnsi="Arial" w:cs="Arial"/>
          <w:b w:val="0"/>
          <w:bCs/>
          <w:sz w:val="24"/>
          <w:szCs w:val="24"/>
        </w:rPr>
        <w:t>Duration</w:t>
      </w:r>
      <w:r w:rsidRPr="00F34616">
        <w:rPr>
          <w:rFonts w:ascii="Arial" w:hAnsi="Arial" w:cs="Arial"/>
          <w:b w:val="0"/>
          <w:bCs/>
        </w:rPr>
        <w:t xml:space="preserve"> tables, with </w:t>
      </w:r>
      <w:r w:rsidRPr="00F34616">
        <w:rPr>
          <w:rStyle w:val="HTMLCode"/>
          <w:rFonts w:ascii="Arial" w:hAnsi="Arial" w:cs="Arial"/>
          <w:b w:val="0"/>
          <w:bCs/>
          <w:sz w:val="24"/>
          <w:szCs w:val="24"/>
        </w:rPr>
        <w:t>duration</w:t>
      </w:r>
      <w:r w:rsidRPr="00F34616">
        <w:rPr>
          <w:rFonts w:ascii="Arial" w:hAnsi="Arial" w:cs="Arial"/>
          <w:b w:val="0"/>
          <w:bCs/>
        </w:rPr>
        <w:t xml:space="preserve"> sorted chronologically by </w:t>
      </w:r>
      <w:r w:rsidRPr="00F34616">
        <w:rPr>
          <w:rStyle w:val="HTMLCode"/>
          <w:rFonts w:ascii="Arial" w:hAnsi="Arial" w:cs="Arial"/>
          <w:b w:val="0"/>
          <w:bCs/>
          <w:sz w:val="24"/>
          <w:szCs w:val="24"/>
        </w:rPr>
        <w:t>duration_id</w:t>
      </w:r>
      <w:r w:rsidRPr="00F34616">
        <w:rPr>
          <w:rFonts w:ascii="Arial" w:hAnsi="Arial" w:cs="Arial"/>
          <w:b w:val="0"/>
          <w:bCs/>
        </w:rPr>
        <w:t>.</w:t>
      </w:r>
    </w:p>
    <w:p w14:paraId="12206159" w14:textId="77777777" w:rsidR="00F34616" w:rsidRDefault="00F34616" w:rsidP="00F34616">
      <w:pPr>
        <w:pStyle w:val="NormalWeb"/>
        <w:rPr>
          <w:rFonts w:ascii="Arial" w:hAnsi="Arial" w:cs="Arial"/>
          <w:b w:val="0"/>
          <w:bCs/>
        </w:rPr>
      </w:pPr>
    </w:p>
    <w:p w14:paraId="52456D47" w14:textId="77777777" w:rsidR="00F34616" w:rsidRDefault="00F34616" w:rsidP="00F34616">
      <w:pPr>
        <w:pStyle w:val="NormalWeb"/>
        <w:rPr>
          <w:rFonts w:ascii="Arial" w:hAnsi="Arial" w:cs="Arial"/>
          <w:b w:val="0"/>
          <w:bCs/>
        </w:rPr>
      </w:pPr>
    </w:p>
    <w:p w14:paraId="1C0ED856" w14:textId="77777777" w:rsidR="00F34616" w:rsidRDefault="00F34616" w:rsidP="00F34616">
      <w:pPr>
        <w:pStyle w:val="NormalWeb"/>
        <w:rPr>
          <w:rFonts w:ascii="Arial" w:hAnsi="Arial" w:cs="Arial"/>
          <w:b w:val="0"/>
          <w:bCs/>
        </w:rPr>
      </w:pPr>
    </w:p>
    <w:p w14:paraId="67ABD9EC" w14:textId="77777777" w:rsidR="00F34616" w:rsidRDefault="00F34616" w:rsidP="00F34616">
      <w:pPr>
        <w:pStyle w:val="NormalWeb"/>
        <w:rPr>
          <w:rFonts w:ascii="Arial" w:hAnsi="Arial" w:cs="Arial"/>
          <w:b w:val="0"/>
          <w:bCs/>
        </w:rPr>
      </w:pPr>
    </w:p>
    <w:p w14:paraId="553A43C1" w14:textId="77777777" w:rsidR="00F34616" w:rsidRDefault="00F34616" w:rsidP="00F34616">
      <w:pPr>
        <w:pStyle w:val="NormalWeb"/>
        <w:rPr>
          <w:rFonts w:ascii="Arial" w:hAnsi="Arial" w:cs="Arial"/>
          <w:b w:val="0"/>
          <w:bCs/>
        </w:rPr>
      </w:pPr>
    </w:p>
    <w:p w14:paraId="197DDB0C" w14:textId="77777777" w:rsidR="00F34616" w:rsidRPr="00F34616" w:rsidRDefault="00F34616" w:rsidP="00F34616">
      <w:pPr>
        <w:pStyle w:val="NormalWeb"/>
        <w:rPr>
          <w:rFonts w:ascii="Arial" w:hAnsi="Arial" w:cs="Arial"/>
        </w:rPr>
      </w:pPr>
    </w:p>
    <w:p w14:paraId="451720B7" w14:textId="1B7E9106" w:rsidR="00F34616" w:rsidRPr="00F34616" w:rsidRDefault="00F34616" w:rsidP="00F34616">
      <w:pPr>
        <w:pStyle w:val="NormalWeb"/>
        <w:rPr>
          <w:rStyle w:val="Strong"/>
          <w:rFonts w:ascii="Arial" w:hAnsi="Arial" w:cs="Arial"/>
          <w:b/>
          <w:bCs w:val="0"/>
        </w:rPr>
      </w:pPr>
      <w:r w:rsidRPr="00F34616">
        <w:rPr>
          <w:rStyle w:val="Strong"/>
          <w:rFonts w:ascii="Arial" w:hAnsi="Arial" w:cs="Arial"/>
          <w:b/>
          <w:bCs w:val="0"/>
        </w:rPr>
        <w:t>Visualization:</w:t>
      </w:r>
      <w:r w:rsidRPr="00F34616">
        <w:rPr>
          <w:rFonts w:ascii="Arial" w:hAnsi="Arial" w:cs="Arial"/>
          <w:b w:val="0"/>
          <w:bCs/>
        </w:rPr>
        <w:t xml:space="preserve"> </w:t>
      </w:r>
    </w:p>
    <w:p w14:paraId="2AF1646E" w14:textId="671A1DD6" w:rsidR="00F34616" w:rsidRDefault="006C1826" w:rsidP="00F34616">
      <w:pPr>
        <w:pStyle w:val="NormalWeb"/>
        <w:rPr>
          <w:rFonts w:ascii="Arial" w:hAnsi="Arial" w:cs="Arial"/>
        </w:rPr>
      </w:pPr>
      <w:r>
        <w:rPr>
          <w:rFonts w:ascii="Arial" w:hAnsi="Arial" w:cs="Arial"/>
        </w:rPr>
        <w:t xml:space="preserve">         </w:t>
      </w:r>
      <w:r w:rsidRPr="006C1826">
        <w:rPr>
          <w:rFonts w:ascii="Arial" w:hAnsi="Arial" w:cs="Arial"/>
        </w:rPr>
        <w:drawing>
          <wp:inline distT="0" distB="0" distL="0" distR="0" wp14:anchorId="1F11B7FD" wp14:editId="05CC1565">
            <wp:extent cx="4999153" cy="2187130"/>
            <wp:effectExtent l="0" t="0" r="0" b="3810"/>
            <wp:docPr id="1760316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316539" name=""/>
                    <pic:cNvPicPr/>
                  </pic:nvPicPr>
                  <pic:blipFill>
                    <a:blip r:embed="rId15"/>
                    <a:stretch>
                      <a:fillRect/>
                    </a:stretch>
                  </pic:blipFill>
                  <pic:spPr>
                    <a:xfrm>
                      <a:off x="0" y="0"/>
                      <a:ext cx="4999153" cy="2187130"/>
                    </a:xfrm>
                    <a:prstGeom prst="rect">
                      <a:avLst/>
                    </a:prstGeom>
                  </pic:spPr>
                </pic:pic>
              </a:graphicData>
            </a:graphic>
          </wp:inline>
        </w:drawing>
      </w:r>
    </w:p>
    <w:p w14:paraId="1AF33892" w14:textId="77777777" w:rsidR="00F34616" w:rsidRPr="00F34616" w:rsidRDefault="00F34616" w:rsidP="00F34616">
      <w:pPr>
        <w:pStyle w:val="NormalWeb"/>
        <w:rPr>
          <w:rFonts w:ascii="Arial" w:hAnsi="Arial" w:cs="Arial"/>
        </w:rPr>
      </w:pPr>
    </w:p>
    <w:p w14:paraId="234EF382" w14:textId="77777777" w:rsidR="00F34616" w:rsidRPr="00F34616" w:rsidRDefault="00F34616" w:rsidP="00F34616">
      <w:pPr>
        <w:pStyle w:val="NormalWeb"/>
        <w:rPr>
          <w:rFonts w:ascii="Arial" w:hAnsi="Arial" w:cs="Arial"/>
          <w:b w:val="0"/>
          <w:bCs/>
        </w:rPr>
      </w:pPr>
      <w:r w:rsidRPr="00F34616">
        <w:rPr>
          <w:rStyle w:val="Strong"/>
          <w:rFonts w:ascii="Arial" w:hAnsi="Arial" w:cs="Arial"/>
          <w:b/>
          <w:bCs w:val="0"/>
        </w:rPr>
        <w:t>Insights</w:t>
      </w:r>
      <w:r w:rsidRPr="00F34616">
        <w:rPr>
          <w:rStyle w:val="Strong"/>
          <w:rFonts w:ascii="Arial" w:hAnsi="Arial" w:cs="Arial"/>
        </w:rPr>
        <w:t>:</w:t>
      </w:r>
      <w:r w:rsidRPr="00F34616">
        <w:rPr>
          <w:rFonts w:ascii="Arial" w:hAnsi="Arial" w:cs="Arial"/>
        </w:rPr>
        <w:t xml:space="preserve"> </w:t>
      </w:r>
      <w:r w:rsidRPr="00F34616">
        <w:rPr>
          <w:rFonts w:ascii="Arial" w:hAnsi="Arial" w:cs="Arial"/>
          <w:b w:val="0"/>
          <w:bCs/>
        </w:rPr>
        <w:t>The line chart illustrates distinct ride demand patterns throughout the day:</w:t>
      </w:r>
    </w:p>
    <w:p w14:paraId="26E092B4" w14:textId="667BB8E5" w:rsidR="00F34616" w:rsidRPr="006C1826" w:rsidRDefault="00F34616" w:rsidP="00F34616">
      <w:pPr>
        <w:numPr>
          <w:ilvl w:val="0"/>
          <w:numId w:val="14"/>
        </w:numPr>
        <w:tabs>
          <w:tab w:val="clear" w:pos="793"/>
          <w:tab w:val="clear" w:pos="795"/>
        </w:tabs>
        <w:spacing w:before="100" w:beforeAutospacing="1" w:after="100" w:afterAutospacing="1" w:line="240" w:lineRule="auto"/>
        <w:ind w:right="0"/>
        <w:jc w:val="left"/>
      </w:pPr>
      <w:r w:rsidRPr="006C1826">
        <w:t xml:space="preserve">Demand is very low from </w:t>
      </w:r>
      <w:r w:rsidRPr="006C1826">
        <w:rPr>
          <w:rStyle w:val="Strong"/>
        </w:rPr>
        <w:t>0-1 AM to 5-6 AM</w:t>
      </w:r>
      <w:r w:rsidRPr="006C1826">
        <w:t xml:space="preserve"> (e.g., 53 searches at 0-1 AM).</w:t>
      </w:r>
    </w:p>
    <w:p w14:paraId="1068BA04" w14:textId="09646AD6" w:rsidR="00F34616" w:rsidRPr="006C1826" w:rsidRDefault="00F34616" w:rsidP="00F34616">
      <w:pPr>
        <w:numPr>
          <w:ilvl w:val="0"/>
          <w:numId w:val="14"/>
        </w:numPr>
        <w:tabs>
          <w:tab w:val="clear" w:pos="793"/>
          <w:tab w:val="clear" w:pos="795"/>
        </w:tabs>
        <w:spacing w:before="100" w:beforeAutospacing="1" w:after="100" w:afterAutospacing="1" w:line="240" w:lineRule="auto"/>
        <w:ind w:right="0"/>
        <w:jc w:val="left"/>
      </w:pPr>
      <w:r w:rsidRPr="006C1826">
        <w:t xml:space="preserve">Demand surges from </w:t>
      </w:r>
      <w:r w:rsidRPr="006C1826">
        <w:rPr>
          <w:rStyle w:val="Strong"/>
        </w:rPr>
        <w:t>6-7 AM</w:t>
      </w:r>
      <w:r w:rsidRPr="006C1826">
        <w:t xml:space="preserve">, peaking between </w:t>
      </w:r>
      <w:r w:rsidRPr="006C1826">
        <w:rPr>
          <w:rStyle w:val="Strong"/>
        </w:rPr>
        <w:t>8-9 AM and 9-10 AM</w:t>
      </w:r>
      <w:r w:rsidRPr="006C1826">
        <w:t>, aligning with morning commutes.</w:t>
      </w:r>
    </w:p>
    <w:p w14:paraId="1CB4EEE4" w14:textId="11EB339A" w:rsidR="00F34616" w:rsidRPr="006C1826" w:rsidRDefault="00F34616" w:rsidP="00F34616">
      <w:pPr>
        <w:numPr>
          <w:ilvl w:val="0"/>
          <w:numId w:val="14"/>
        </w:numPr>
        <w:tabs>
          <w:tab w:val="clear" w:pos="793"/>
          <w:tab w:val="clear" w:pos="795"/>
        </w:tabs>
        <w:spacing w:before="100" w:beforeAutospacing="1" w:after="100" w:afterAutospacing="1" w:line="240" w:lineRule="auto"/>
        <w:ind w:right="0"/>
        <w:jc w:val="left"/>
      </w:pPr>
      <w:r w:rsidRPr="006C1826">
        <w:t xml:space="preserve">A moderate dip occurs from </w:t>
      </w:r>
      <w:r w:rsidRPr="006C1826">
        <w:rPr>
          <w:rStyle w:val="Strong"/>
        </w:rPr>
        <w:t>10-11 AM to 4-5 PM</w:t>
      </w:r>
      <w:r w:rsidRPr="006C1826">
        <w:t>.</w:t>
      </w:r>
    </w:p>
    <w:p w14:paraId="643D6696" w14:textId="2F22D615" w:rsidR="00F34616" w:rsidRPr="006C1826" w:rsidRDefault="00F34616" w:rsidP="00F34616">
      <w:pPr>
        <w:numPr>
          <w:ilvl w:val="0"/>
          <w:numId w:val="14"/>
        </w:numPr>
        <w:tabs>
          <w:tab w:val="clear" w:pos="793"/>
          <w:tab w:val="clear" w:pos="795"/>
        </w:tabs>
        <w:spacing w:before="100" w:beforeAutospacing="1" w:after="100" w:afterAutospacing="1" w:line="240" w:lineRule="auto"/>
        <w:ind w:right="0"/>
        <w:jc w:val="left"/>
      </w:pPr>
      <w:r w:rsidRPr="006C1826">
        <w:t xml:space="preserve">Demand rises sharply from </w:t>
      </w:r>
      <w:r w:rsidRPr="006C1826">
        <w:rPr>
          <w:rStyle w:val="Strong"/>
        </w:rPr>
        <w:t>5-6 PM</w:t>
      </w:r>
      <w:r w:rsidRPr="006C1826">
        <w:t xml:space="preserve">, reaching its </w:t>
      </w:r>
      <w:r w:rsidRPr="006C1826">
        <w:rPr>
          <w:rStyle w:val="Strong"/>
        </w:rPr>
        <w:t>highest point between 6-7 PM and 7-8 PM</w:t>
      </w:r>
      <w:r w:rsidRPr="006C1826">
        <w:t>, exceeding the morning peak.</w:t>
      </w:r>
    </w:p>
    <w:p w14:paraId="22956674" w14:textId="588843C1" w:rsidR="00F34616" w:rsidRPr="00F34616" w:rsidRDefault="00F34616" w:rsidP="00F34616">
      <w:pPr>
        <w:numPr>
          <w:ilvl w:val="0"/>
          <w:numId w:val="14"/>
        </w:numPr>
        <w:tabs>
          <w:tab w:val="clear" w:pos="793"/>
          <w:tab w:val="clear" w:pos="795"/>
        </w:tabs>
        <w:spacing w:before="100" w:beforeAutospacing="1" w:after="100" w:afterAutospacing="1" w:line="240" w:lineRule="auto"/>
        <w:ind w:right="0"/>
        <w:jc w:val="left"/>
      </w:pPr>
      <w:r w:rsidRPr="006C1826">
        <w:t>Demand gradually decreases after the evening peak</w:t>
      </w:r>
      <w:r w:rsidRPr="00F34616">
        <w:t>.</w:t>
      </w:r>
    </w:p>
    <w:p w14:paraId="023CE0C4" w14:textId="77777777" w:rsidR="000307BB" w:rsidRDefault="000307BB">
      <w:pPr>
        <w:widowControl w:val="0"/>
        <w:spacing w:before="81" w:line="276" w:lineRule="auto"/>
        <w:ind w:left="0" w:right="421" w:firstLine="0"/>
        <w:rPr>
          <w:b/>
        </w:rPr>
      </w:pPr>
    </w:p>
    <w:p w14:paraId="7487717A" w14:textId="77777777" w:rsidR="000307BB" w:rsidRDefault="00000000">
      <w:pPr>
        <w:widowControl w:val="0"/>
        <w:spacing w:before="81" w:line="276" w:lineRule="auto"/>
        <w:ind w:left="0" w:right="421" w:firstLine="0"/>
        <w:rPr>
          <w:i/>
        </w:rPr>
      </w:pPr>
      <w:r>
        <w:pict w14:anchorId="35824AFA">
          <v:rect id="_x0000_i1033" style="width:0;height:1.5pt" o:hralign="center" o:hrstd="t" o:hr="t" fillcolor="#a0a0a0" stroked="f"/>
        </w:pict>
      </w:r>
    </w:p>
    <w:p w14:paraId="0B1950F5" w14:textId="77777777" w:rsidR="000307BB" w:rsidRDefault="000307BB">
      <w:pPr>
        <w:widowControl w:val="0"/>
        <w:spacing w:before="81"/>
        <w:ind w:left="1440" w:right="421" w:firstLine="0"/>
        <w:rPr>
          <w:b/>
        </w:rPr>
      </w:pPr>
    </w:p>
    <w:p w14:paraId="65438651" w14:textId="4079563E" w:rsidR="000307BB" w:rsidRDefault="00763C4C">
      <w:pPr>
        <w:widowControl w:val="0"/>
        <w:numPr>
          <w:ilvl w:val="0"/>
          <w:numId w:val="3"/>
        </w:numPr>
        <w:spacing w:before="81"/>
        <w:ind w:right="421"/>
        <w:rPr>
          <w:sz w:val="26"/>
          <w:szCs w:val="26"/>
        </w:rPr>
      </w:pPr>
      <w:r>
        <w:rPr>
          <w:sz w:val="26"/>
          <w:szCs w:val="26"/>
        </w:rPr>
        <w:t xml:space="preserve"> Proportion of Total Revenue from Different Time Periods</w:t>
      </w:r>
      <w:r>
        <w:rPr>
          <w:sz w:val="26"/>
          <w:szCs w:val="26"/>
        </w:rPr>
        <w:br/>
        <w:t xml:space="preserve">  [3 Marks]</w:t>
      </w:r>
    </w:p>
    <w:p w14:paraId="6A84BDEB" w14:textId="77777777" w:rsidR="000307BB" w:rsidRDefault="00000000">
      <w:pPr>
        <w:widowControl w:val="0"/>
        <w:numPr>
          <w:ilvl w:val="1"/>
          <w:numId w:val="3"/>
        </w:numPr>
        <w:spacing w:before="0"/>
        <w:ind w:right="421"/>
        <w:rPr>
          <w:b/>
        </w:rPr>
      </w:pPr>
      <w:r>
        <w:t>Calculate the proportion of revenue generated during different time periods and visualise how it contributes to total revenue.</w:t>
      </w:r>
    </w:p>
    <w:p w14:paraId="0176E12D" w14:textId="77777777" w:rsidR="000307BB" w:rsidRDefault="00000000">
      <w:pPr>
        <w:widowControl w:val="0"/>
        <w:spacing w:before="81" w:line="240" w:lineRule="auto"/>
        <w:ind w:left="0" w:right="421" w:firstLine="0"/>
      </w:pPr>
      <w:r>
        <w:rPr>
          <w:i/>
        </w:rPr>
        <w:t>Solution:</w:t>
      </w:r>
    </w:p>
    <w:p w14:paraId="48A9380A" w14:textId="77777777" w:rsidR="000307BB" w:rsidRDefault="00000000">
      <w:pPr>
        <w:widowControl w:val="0"/>
        <w:spacing w:before="0" w:line="240" w:lineRule="auto"/>
        <w:ind w:left="0" w:right="421" w:firstLine="0"/>
        <w:rPr>
          <w:b/>
        </w:rPr>
      </w:pPr>
      <w:r>
        <w:lastRenderedPageBreak/>
        <w:pict w14:anchorId="62833043">
          <v:rect id="_x0000_i1034" style="width:0;height:1.5pt" o:hralign="center" o:hrstd="t" o:hr="t" fillcolor="#a0a0a0" stroked="f"/>
        </w:pict>
      </w:r>
    </w:p>
    <w:p w14:paraId="530EA140" w14:textId="1A74D43B" w:rsidR="00413208" w:rsidRPr="00413208" w:rsidRDefault="00413208" w:rsidP="00413208">
      <w:pPr>
        <w:tabs>
          <w:tab w:val="clear" w:pos="793"/>
          <w:tab w:val="clear" w:pos="795"/>
        </w:tabs>
        <w:spacing w:before="100" w:beforeAutospacing="1" w:after="100" w:afterAutospacing="1" w:line="240" w:lineRule="auto"/>
        <w:ind w:left="0" w:right="0" w:firstLine="0"/>
        <w:jc w:val="left"/>
        <w:rPr>
          <w:rFonts w:eastAsia="Times New Roman"/>
          <w:lang w:val="en-IN"/>
        </w:rPr>
      </w:pPr>
      <w:r w:rsidRPr="00413208">
        <w:rPr>
          <w:rFonts w:eastAsia="Times New Roman"/>
          <w:b/>
          <w:bCs/>
          <w:lang w:val="en-IN"/>
        </w:rPr>
        <w:t>Methodology:</w:t>
      </w:r>
      <w:r w:rsidRPr="00413208">
        <w:rPr>
          <w:rFonts w:eastAsia="Times New Roman"/>
          <w:lang w:val="en-IN"/>
        </w:rPr>
        <w:t xml:space="preserve"> To calculate the proportion of total revenue generated during different time periods, the fare column from the Trips table was used as the measure for revenue. This was analyzed against the duration (</w:t>
      </w:r>
      <w:r w:rsidR="00333021">
        <w:rPr>
          <w:rFonts w:eastAsia="Times New Roman"/>
          <w:lang w:val="en-IN"/>
        </w:rPr>
        <w:t>Time bucket</w:t>
      </w:r>
      <w:r w:rsidRPr="00413208">
        <w:rPr>
          <w:rFonts w:eastAsia="Times New Roman"/>
          <w:lang w:val="en-IN"/>
        </w:rPr>
        <w:t>) from the Duration table. The Trips table was joined with the Duration table using Trips[duration] and Duration[duration_id] to link trips to their respective time periods. For each duration period, the total fare was calculated. The proportion was then derived by dividing each period's total fare by the overall total fare generated across all time periods, expressed as a percentage. This proportion was visualized to show each time period's contribution to the total revenue.</w:t>
      </w:r>
    </w:p>
    <w:p w14:paraId="734CF521" w14:textId="57818CF0" w:rsidR="00413208" w:rsidRDefault="00413208" w:rsidP="00413208">
      <w:pPr>
        <w:tabs>
          <w:tab w:val="clear" w:pos="793"/>
          <w:tab w:val="clear" w:pos="795"/>
        </w:tabs>
        <w:spacing w:before="100" w:beforeAutospacing="1" w:after="100" w:afterAutospacing="1" w:line="240" w:lineRule="auto"/>
        <w:ind w:left="0" w:right="0" w:firstLine="0"/>
        <w:jc w:val="left"/>
        <w:rPr>
          <w:rFonts w:eastAsia="Times New Roman"/>
          <w:lang w:val="en-IN"/>
        </w:rPr>
      </w:pPr>
      <w:r w:rsidRPr="00413208">
        <w:rPr>
          <w:rFonts w:eastAsia="Times New Roman"/>
          <w:b/>
          <w:bCs/>
          <w:lang w:val="en-IN"/>
        </w:rPr>
        <w:t>Visualization:</w:t>
      </w:r>
      <w:r w:rsidRPr="00413208">
        <w:rPr>
          <w:rFonts w:eastAsia="Times New Roman"/>
          <w:lang w:val="en-IN"/>
        </w:rPr>
        <w:t xml:space="preserve"> </w:t>
      </w:r>
    </w:p>
    <w:p w14:paraId="4C844BAF" w14:textId="6F400061" w:rsidR="00413208" w:rsidRDefault="00333021" w:rsidP="00413208">
      <w:pPr>
        <w:tabs>
          <w:tab w:val="clear" w:pos="793"/>
          <w:tab w:val="clear" w:pos="795"/>
        </w:tabs>
        <w:spacing w:before="100" w:beforeAutospacing="1" w:after="100" w:afterAutospacing="1" w:line="240" w:lineRule="auto"/>
        <w:ind w:left="0" w:right="0" w:firstLine="0"/>
        <w:jc w:val="left"/>
        <w:rPr>
          <w:rFonts w:eastAsia="Times New Roman"/>
          <w:lang w:val="en-IN"/>
        </w:rPr>
      </w:pPr>
      <w:r>
        <w:rPr>
          <w:rFonts w:eastAsia="Times New Roman"/>
          <w:lang w:val="en-IN"/>
        </w:rPr>
        <w:t xml:space="preserve">                     </w:t>
      </w:r>
      <w:r w:rsidRPr="00333021">
        <w:rPr>
          <w:rFonts w:eastAsia="Times New Roman"/>
          <w:lang w:val="en-IN"/>
        </w:rPr>
        <w:drawing>
          <wp:inline distT="0" distB="0" distL="0" distR="0" wp14:anchorId="10572ADE" wp14:editId="7B1440F0">
            <wp:extent cx="3749365" cy="2476715"/>
            <wp:effectExtent l="0" t="0" r="3810" b="0"/>
            <wp:docPr id="388261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261081" name=""/>
                    <pic:cNvPicPr/>
                  </pic:nvPicPr>
                  <pic:blipFill>
                    <a:blip r:embed="rId16"/>
                    <a:stretch>
                      <a:fillRect/>
                    </a:stretch>
                  </pic:blipFill>
                  <pic:spPr>
                    <a:xfrm>
                      <a:off x="0" y="0"/>
                      <a:ext cx="3749365" cy="2476715"/>
                    </a:xfrm>
                    <a:prstGeom prst="rect">
                      <a:avLst/>
                    </a:prstGeom>
                  </pic:spPr>
                </pic:pic>
              </a:graphicData>
            </a:graphic>
          </wp:inline>
        </w:drawing>
      </w:r>
    </w:p>
    <w:p w14:paraId="20F453CC" w14:textId="12EA9302" w:rsidR="00333021" w:rsidRPr="00413208" w:rsidRDefault="00333021" w:rsidP="00413208">
      <w:pPr>
        <w:tabs>
          <w:tab w:val="clear" w:pos="793"/>
          <w:tab w:val="clear" w:pos="795"/>
        </w:tabs>
        <w:spacing w:before="100" w:beforeAutospacing="1" w:after="100" w:afterAutospacing="1" w:line="240" w:lineRule="auto"/>
        <w:ind w:left="0" w:right="0" w:firstLine="0"/>
        <w:jc w:val="left"/>
        <w:rPr>
          <w:rFonts w:eastAsia="Times New Roman"/>
          <w:lang w:val="en-IN"/>
        </w:rPr>
      </w:pPr>
      <w:r>
        <w:rPr>
          <w:rFonts w:eastAsia="Times New Roman"/>
          <w:lang w:val="en-IN"/>
        </w:rPr>
        <w:t xml:space="preserve">              </w:t>
      </w:r>
      <w:r w:rsidRPr="00333021">
        <w:rPr>
          <w:rFonts w:eastAsia="Times New Roman"/>
          <w:lang w:val="en-IN"/>
        </w:rPr>
        <w:drawing>
          <wp:inline distT="0" distB="0" distL="0" distR="0" wp14:anchorId="0CBA0523" wp14:editId="5763D52C">
            <wp:extent cx="4198984" cy="2301439"/>
            <wp:effectExtent l="0" t="0" r="0" b="3810"/>
            <wp:docPr id="391247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47430" name=""/>
                    <pic:cNvPicPr/>
                  </pic:nvPicPr>
                  <pic:blipFill>
                    <a:blip r:embed="rId17"/>
                    <a:stretch>
                      <a:fillRect/>
                    </a:stretch>
                  </pic:blipFill>
                  <pic:spPr>
                    <a:xfrm>
                      <a:off x="0" y="0"/>
                      <a:ext cx="4198984" cy="2301439"/>
                    </a:xfrm>
                    <a:prstGeom prst="rect">
                      <a:avLst/>
                    </a:prstGeom>
                  </pic:spPr>
                </pic:pic>
              </a:graphicData>
            </a:graphic>
          </wp:inline>
        </w:drawing>
      </w:r>
    </w:p>
    <w:p w14:paraId="1ED7B66C" w14:textId="2FE7136C" w:rsidR="000307BB" w:rsidRDefault="00413208" w:rsidP="00333021">
      <w:pPr>
        <w:tabs>
          <w:tab w:val="clear" w:pos="793"/>
          <w:tab w:val="clear" w:pos="795"/>
        </w:tabs>
        <w:spacing w:before="100" w:beforeAutospacing="1" w:after="100" w:afterAutospacing="1" w:line="240" w:lineRule="auto"/>
        <w:ind w:left="0" w:right="0" w:firstLine="0"/>
        <w:jc w:val="left"/>
        <w:rPr>
          <w:b/>
        </w:rPr>
      </w:pPr>
      <w:r w:rsidRPr="00413208">
        <w:rPr>
          <w:rFonts w:eastAsia="Times New Roman"/>
          <w:b/>
          <w:bCs/>
          <w:lang w:val="en-IN"/>
        </w:rPr>
        <w:t>Insights:</w:t>
      </w:r>
      <w:r w:rsidRPr="00413208">
        <w:rPr>
          <w:rFonts w:eastAsia="Times New Roman"/>
          <w:lang w:val="en-IN"/>
        </w:rPr>
        <w:t xml:space="preserve"> </w:t>
      </w:r>
      <w:r w:rsidR="00333021">
        <w:t>Revenue analysis shows Early Morning as the leading segment (189K, roughly 25.1</w:t>
      </w:r>
      <w:r w:rsidR="00333021">
        <w:t>9</w:t>
      </w:r>
      <w:r w:rsidR="00333021">
        <w:t xml:space="preserve">% of total), followed by Midday (138K) and the combined Afternoon &amp; </w:t>
      </w:r>
      <w:r w:rsidR="00333021">
        <w:lastRenderedPageBreak/>
        <w:t>Morning periods (124K each). The lowest revenue contributions came from Evening (113K) and Night (63K)</w:t>
      </w:r>
    </w:p>
    <w:p w14:paraId="547E038E" w14:textId="77777777" w:rsidR="000307BB" w:rsidRDefault="000307BB">
      <w:pPr>
        <w:widowControl w:val="0"/>
        <w:spacing w:before="81" w:line="276" w:lineRule="auto"/>
        <w:ind w:left="0" w:right="421" w:firstLine="0"/>
        <w:rPr>
          <w:b/>
        </w:rPr>
      </w:pPr>
    </w:p>
    <w:p w14:paraId="015B52E1" w14:textId="77777777" w:rsidR="000307BB" w:rsidRDefault="000307BB">
      <w:pPr>
        <w:widowControl w:val="0"/>
        <w:spacing w:before="81" w:line="276" w:lineRule="auto"/>
        <w:ind w:left="0" w:right="421" w:firstLine="0"/>
        <w:rPr>
          <w:b/>
        </w:rPr>
      </w:pPr>
    </w:p>
    <w:p w14:paraId="2787319F" w14:textId="77777777" w:rsidR="000307BB" w:rsidRDefault="000307BB">
      <w:pPr>
        <w:widowControl w:val="0"/>
        <w:spacing w:before="81" w:line="276" w:lineRule="auto"/>
        <w:ind w:left="0" w:right="421" w:firstLine="0"/>
        <w:rPr>
          <w:b/>
        </w:rPr>
      </w:pPr>
    </w:p>
    <w:p w14:paraId="088756DD" w14:textId="77777777" w:rsidR="000307BB" w:rsidRDefault="00000000">
      <w:pPr>
        <w:widowControl w:val="0"/>
        <w:spacing w:before="81" w:line="276" w:lineRule="auto"/>
        <w:ind w:left="0" w:right="421" w:firstLine="0"/>
        <w:rPr>
          <w:i/>
        </w:rPr>
      </w:pPr>
      <w:r>
        <w:pict w14:anchorId="5DDF5334">
          <v:rect id="_x0000_i1035" style="width:0;height:1.5pt" o:hralign="center" o:hrstd="t" o:hr="t" fillcolor="#a0a0a0" stroked="f"/>
        </w:pict>
      </w:r>
    </w:p>
    <w:p w14:paraId="4B1C20CF" w14:textId="77777777" w:rsidR="000307BB" w:rsidRDefault="000307BB">
      <w:pPr>
        <w:widowControl w:val="0"/>
        <w:spacing w:before="81" w:line="276" w:lineRule="auto"/>
        <w:ind w:left="0" w:right="421" w:firstLine="0"/>
        <w:rPr>
          <w:i/>
        </w:rPr>
      </w:pPr>
    </w:p>
    <w:p w14:paraId="11237018" w14:textId="57C60A3E" w:rsidR="000307BB" w:rsidRDefault="00763C4C">
      <w:pPr>
        <w:widowControl w:val="0"/>
        <w:numPr>
          <w:ilvl w:val="0"/>
          <w:numId w:val="3"/>
        </w:numPr>
        <w:spacing w:before="81"/>
        <w:ind w:right="421"/>
        <w:rPr>
          <w:sz w:val="26"/>
          <w:szCs w:val="26"/>
        </w:rPr>
      </w:pPr>
      <w:r>
        <w:rPr>
          <w:sz w:val="26"/>
          <w:szCs w:val="26"/>
        </w:rPr>
        <w:t xml:space="preserve"> </w:t>
      </w:r>
      <w:r w:rsidR="00E73438" w:rsidRPr="00E73438">
        <w:rPr>
          <w:sz w:val="26"/>
          <w:szCs w:val="26"/>
        </w:rPr>
        <w:t>Explore the Relationship Between Trip Hour and Revenue</w:t>
      </w:r>
      <w:r>
        <w:rPr>
          <w:sz w:val="26"/>
          <w:szCs w:val="26"/>
        </w:rPr>
        <w:br/>
        <w:t xml:space="preserve">  [3 Marks]</w:t>
      </w:r>
    </w:p>
    <w:p w14:paraId="178FFE12" w14:textId="69C972E0" w:rsidR="000307BB" w:rsidRDefault="00000000">
      <w:pPr>
        <w:widowControl w:val="0"/>
        <w:numPr>
          <w:ilvl w:val="1"/>
          <w:numId w:val="3"/>
        </w:numPr>
        <w:spacing w:before="0"/>
        <w:ind w:right="421"/>
        <w:rPr>
          <w:b/>
        </w:rPr>
      </w:pPr>
      <w:r>
        <w:t xml:space="preserve">Investigate the correlation between </w:t>
      </w:r>
      <w:r w:rsidR="00E73438">
        <w:t>trip hour</w:t>
      </w:r>
      <w:r>
        <w:t xml:space="preserve"> and total fare.</w:t>
      </w:r>
    </w:p>
    <w:p w14:paraId="0A12B89B" w14:textId="77777777" w:rsidR="000307BB" w:rsidRDefault="00000000">
      <w:pPr>
        <w:widowControl w:val="0"/>
        <w:numPr>
          <w:ilvl w:val="1"/>
          <w:numId w:val="3"/>
        </w:numPr>
        <w:spacing w:before="0"/>
        <w:ind w:right="421"/>
        <w:rPr>
          <w:b/>
        </w:rPr>
      </w:pPr>
      <w:r>
        <w:t>Explain any trends or patterns that emerge.</w:t>
      </w:r>
    </w:p>
    <w:p w14:paraId="0B40D167" w14:textId="77777777" w:rsidR="000307BB" w:rsidRDefault="00000000">
      <w:pPr>
        <w:widowControl w:val="0"/>
        <w:spacing w:before="81" w:line="240" w:lineRule="auto"/>
        <w:ind w:left="0" w:right="421" w:firstLine="0"/>
      </w:pPr>
      <w:r>
        <w:rPr>
          <w:i/>
        </w:rPr>
        <w:t>Solution:</w:t>
      </w:r>
    </w:p>
    <w:p w14:paraId="50AE0DA5" w14:textId="77777777" w:rsidR="000307BB" w:rsidRDefault="00000000">
      <w:pPr>
        <w:widowControl w:val="0"/>
        <w:spacing w:before="0" w:line="240" w:lineRule="auto"/>
        <w:ind w:left="0" w:right="421" w:firstLine="0"/>
        <w:rPr>
          <w:b/>
        </w:rPr>
      </w:pPr>
      <w:r>
        <w:pict w14:anchorId="5B87DC10">
          <v:rect id="_x0000_i1036" style="width:0;height:1.5pt" o:hralign="center" o:hrstd="t" o:hr="t" fillcolor="#a0a0a0" stroked="f"/>
        </w:pict>
      </w:r>
    </w:p>
    <w:p w14:paraId="404E59BE" w14:textId="77777777" w:rsidR="000307BB" w:rsidRDefault="000307BB">
      <w:pPr>
        <w:widowControl w:val="0"/>
        <w:spacing w:before="81" w:line="276" w:lineRule="auto"/>
        <w:ind w:left="0" w:right="421" w:firstLine="0"/>
        <w:rPr>
          <w:b/>
        </w:rPr>
      </w:pPr>
    </w:p>
    <w:p w14:paraId="4900CFB3" w14:textId="77777777" w:rsidR="00F365DD" w:rsidRPr="00F365DD" w:rsidRDefault="00F365DD" w:rsidP="00F365DD">
      <w:pPr>
        <w:tabs>
          <w:tab w:val="clear" w:pos="793"/>
          <w:tab w:val="clear" w:pos="795"/>
        </w:tabs>
        <w:spacing w:before="100" w:beforeAutospacing="1" w:after="100" w:afterAutospacing="1" w:line="240" w:lineRule="auto"/>
        <w:ind w:left="0" w:right="0" w:firstLine="0"/>
        <w:jc w:val="left"/>
        <w:rPr>
          <w:rFonts w:eastAsia="Times New Roman"/>
          <w:lang w:val="en-IN"/>
        </w:rPr>
      </w:pPr>
      <w:r w:rsidRPr="00F365DD">
        <w:rPr>
          <w:rFonts w:eastAsia="Times New Roman"/>
          <w:b/>
          <w:bCs/>
          <w:lang w:val="en-IN"/>
        </w:rPr>
        <w:t>Methodology:</w:t>
      </w:r>
      <w:r w:rsidRPr="00F365DD">
        <w:rPr>
          <w:rFonts w:eastAsia="Times New Roman"/>
          <w:lang w:val="en-IN"/>
        </w:rPr>
        <w:t xml:space="preserve"> To investigate how revenue changes throughout the day, the fare column (representing total revenue) from the Trips table was analyzed against the duration (hour of trip) from the Duration table. The Trips table was connected to the Duration table using their common duration identifiers. The total fare for each hour was then calculated and displayed on a column chart to show revenue patterns over time.</w:t>
      </w:r>
    </w:p>
    <w:p w14:paraId="3F2CD9DF" w14:textId="63C15D4A" w:rsidR="00F365DD" w:rsidRDefault="00F365DD" w:rsidP="00F365DD">
      <w:pPr>
        <w:tabs>
          <w:tab w:val="clear" w:pos="793"/>
          <w:tab w:val="clear" w:pos="795"/>
        </w:tabs>
        <w:spacing w:before="100" w:beforeAutospacing="1" w:after="100" w:afterAutospacing="1" w:line="240" w:lineRule="auto"/>
        <w:ind w:left="0" w:right="0" w:firstLine="0"/>
        <w:jc w:val="left"/>
        <w:rPr>
          <w:rFonts w:eastAsia="Times New Roman"/>
          <w:b/>
          <w:bCs/>
          <w:lang w:val="en-IN"/>
        </w:rPr>
      </w:pPr>
      <w:r w:rsidRPr="00F365DD">
        <w:rPr>
          <w:rFonts w:eastAsia="Times New Roman"/>
          <w:b/>
          <w:bCs/>
          <w:lang w:val="en-IN"/>
        </w:rPr>
        <w:t>Visualization:</w:t>
      </w:r>
    </w:p>
    <w:p w14:paraId="59FDCB17" w14:textId="25FCDE5E" w:rsidR="00F365DD" w:rsidRPr="00F365DD" w:rsidRDefault="00F446F8" w:rsidP="00F365DD">
      <w:pPr>
        <w:tabs>
          <w:tab w:val="clear" w:pos="793"/>
          <w:tab w:val="clear" w:pos="795"/>
        </w:tabs>
        <w:spacing w:before="100" w:beforeAutospacing="1" w:after="100" w:afterAutospacing="1" w:line="240" w:lineRule="auto"/>
        <w:ind w:left="0" w:right="0" w:firstLine="0"/>
        <w:jc w:val="left"/>
        <w:rPr>
          <w:rFonts w:eastAsia="Times New Roman"/>
          <w:lang w:val="en-IN"/>
        </w:rPr>
      </w:pPr>
      <w:r w:rsidRPr="00F446F8">
        <w:rPr>
          <w:rFonts w:eastAsia="Times New Roman"/>
          <w:lang w:val="en-IN"/>
        </w:rPr>
        <w:drawing>
          <wp:inline distT="0" distB="0" distL="0" distR="0" wp14:anchorId="70EB8B92" wp14:editId="651406D9">
            <wp:extent cx="5943600" cy="1849120"/>
            <wp:effectExtent l="0" t="0" r="0" b="0"/>
            <wp:docPr id="854907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907744" name=""/>
                    <pic:cNvPicPr/>
                  </pic:nvPicPr>
                  <pic:blipFill>
                    <a:blip r:embed="rId18"/>
                    <a:stretch>
                      <a:fillRect/>
                    </a:stretch>
                  </pic:blipFill>
                  <pic:spPr>
                    <a:xfrm>
                      <a:off x="0" y="0"/>
                      <a:ext cx="5943600" cy="1849120"/>
                    </a:xfrm>
                    <a:prstGeom prst="rect">
                      <a:avLst/>
                    </a:prstGeom>
                  </pic:spPr>
                </pic:pic>
              </a:graphicData>
            </a:graphic>
          </wp:inline>
        </w:drawing>
      </w:r>
    </w:p>
    <w:p w14:paraId="77F820EC" w14:textId="77777777" w:rsidR="00F365DD" w:rsidRPr="00F365DD" w:rsidRDefault="00F365DD" w:rsidP="00F365DD">
      <w:pPr>
        <w:tabs>
          <w:tab w:val="clear" w:pos="793"/>
          <w:tab w:val="clear" w:pos="795"/>
        </w:tabs>
        <w:spacing w:before="100" w:beforeAutospacing="1" w:after="100" w:afterAutospacing="1" w:line="240" w:lineRule="auto"/>
        <w:ind w:left="0" w:right="0" w:firstLine="0"/>
        <w:jc w:val="left"/>
        <w:rPr>
          <w:rFonts w:eastAsia="Times New Roman"/>
          <w:lang w:val="en-IN"/>
        </w:rPr>
      </w:pPr>
      <w:r w:rsidRPr="00F365DD">
        <w:rPr>
          <w:rFonts w:eastAsia="Times New Roman"/>
          <w:b/>
          <w:bCs/>
          <w:lang w:val="en-IN"/>
        </w:rPr>
        <w:t>Insights:</w:t>
      </w:r>
      <w:r w:rsidRPr="00F365DD">
        <w:rPr>
          <w:rFonts w:eastAsia="Times New Roman"/>
          <w:lang w:val="en-IN"/>
        </w:rPr>
        <w:t xml:space="preserve"> The chart clearly shows how total revenue changes across different hours of the day:</w:t>
      </w:r>
    </w:p>
    <w:p w14:paraId="0513FAB8" w14:textId="77777777" w:rsidR="00F365DD" w:rsidRPr="00F365DD" w:rsidRDefault="00F365DD" w:rsidP="00F365DD">
      <w:pPr>
        <w:numPr>
          <w:ilvl w:val="0"/>
          <w:numId w:val="15"/>
        </w:numPr>
        <w:tabs>
          <w:tab w:val="clear" w:pos="793"/>
          <w:tab w:val="clear" w:pos="795"/>
        </w:tabs>
        <w:spacing w:before="100" w:beforeAutospacing="1" w:after="100" w:afterAutospacing="1" w:line="240" w:lineRule="auto"/>
        <w:ind w:right="0"/>
        <w:jc w:val="left"/>
        <w:rPr>
          <w:rFonts w:eastAsia="Times New Roman"/>
          <w:lang w:val="en-IN"/>
        </w:rPr>
      </w:pPr>
      <w:r w:rsidRPr="00F365DD">
        <w:rPr>
          <w:rFonts w:eastAsia="Times New Roman"/>
          <w:b/>
          <w:bCs/>
          <w:lang w:val="en-IN"/>
        </w:rPr>
        <w:t>Correlation with Demand:</w:t>
      </w:r>
      <w:r w:rsidRPr="00F365DD">
        <w:rPr>
          <w:rFonts w:eastAsia="Times New Roman"/>
          <w:lang w:val="en-IN"/>
        </w:rPr>
        <w:t xml:space="preserve"> The pattern of revenue closely matches the ride demand patterns observed in Problem 2.2. Hours with high ride requests also generally bring in the most revenue.</w:t>
      </w:r>
    </w:p>
    <w:p w14:paraId="6A86176B" w14:textId="77777777" w:rsidR="00F365DD" w:rsidRPr="00F365DD" w:rsidRDefault="00F365DD" w:rsidP="00F365DD">
      <w:pPr>
        <w:numPr>
          <w:ilvl w:val="0"/>
          <w:numId w:val="15"/>
        </w:numPr>
        <w:tabs>
          <w:tab w:val="clear" w:pos="793"/>
          <w:tab w:val="clear" w:pos="795"/>
        </w:tabs>
        <w:spacing w:before="100" w:beforeAutospacing="1" w:after="100" w:afterAutospacing="1" w:line="240" w:lineRule="auto"/>
        <w:ind w:right="0"/>
        <w:jc w:val="left"/>
        <w:rPr>
          <w:rFonts w:eastAsia="Times New Roman"/>
          <w:lang w:val="en-IN"/>
        </w:rPr>
      </w:pPr>
      <w:r w:rsidRPr="00F365DD">
        <w:rPr>
          <w:rFonts w:eastAsia="Times New Roman"/>
          <w:b/>
          <w:bCs/>
          <w:lang w:val="en-IN"/>
        </w:rPr>
        <w:lastRenderedPageBreak/>
        <w:t>Peak Revenue Hours:</w:t>
      </w:r>
      <w:r w:rsidRPr="00F365DD">
        <w:rPr>
          <w:rFonts w:eastAsia="Times New Roman"/>
          <w:lang w:val="en-IN"/>
        </w:rPr>
        <w:t xml:space="preserve"> The chart indicates significant peaks in total fare during the </w:t>
      </w:r>
      <w:r w:rsidRPr="00F365DD">
        <w:rPr>
          <w:rFonts w:eastAsia="Times New Roman"/>
          <w:b/>
          <w:bCs/>
          <w:lang w:val="en-IN"/>
        </w:rPr>
        <w:t>morning commute hours (e.g., 8 AM - 10 AM)</w:t>
      </w:r>
      <w:r w:rsidRPr="00F365DD">
        <w:rPr>
          <w:rFonts w:eastAsia="Times New Roman"/>
          <w:lang w:val="en-IN"/>
        </w:rPr>
        <w:t xml:space="preserve"> and especially during the </w:t>
      </w:r>
      <w:r w:rsidRPr="00F365DD">
        <w:rPr>
          <w:rFonts w:eastAsia="Times New Roman"/>
          <w:b/>
          <w:bCs/>
          <w:lang w:val="en-IN"/>
        </w:rPr>
        <w:t>evening hours (e.g., 6 PM - 8 PM)</w:t>
      </w:r>
      <w:r w:rsidRPr="00F365DD">
        <w:rPr>
          <w:rFonts w:eastAsia="Times New Roman"/>
          <w:lang w:val="en-IN"/>
        </w:rPr>
        <w:t>. These are the most profitable times for the service.</w:t>
      </w:r>
    </w:p>
    <w:p w14:paraId="353D5504" w14:textId="77777777" w:rsidR="00F365DD" w:rsidRPr="00F365DD" w:rsidRDefault="00F365DD" w:rsidP="00F365DD">
      <w:pPr>
        <w:numPr>
          <w:ilvl w:val="0"/>
          <w:numId w:val="15"/>
        </w:numPr>
        <w:tabs>
          <w:tab w:val="clear" w:pos="793"/>
          <w:tab w:val="clear" w:pos="795"/>
        </w:tabs>
        <w:spacing w:before="100" w:beforeAutospacing="1" w:after="100" w:afterAutospacing="1" w:line="240" w:lineRule="auto"/>
        <w:ind w:right="0"/>
        <w:jc w:val="left"/>
        <w:rPr>
          <w:rFonts w:eastAsia="Times New Roman"/>
          <w:lang w:val="en-IN"/>
        </w:rPr>
      </w:pPr>
      <w:r w:rsidRPr="00F365DD">
        <w:rPr>
          <w:rFonts w:eastAsia="Times New Roman"/>
          <w:b/>
          <w:bCs/>
          <w:lang w:val="en-IN"/>
        </w:rPr>
        <w:t>Off-Peak Revenue:</w:t>
      </w:r>
      <w:r w:rsidRPr="00F365DD">
        <w:rPr>
          <w:rFonts w:eastAsia="Times New Roman"/>
          <w:lang w:val="en-IN"/>
        </w:rPr>
        <w:t xml:space="preserve"> Revenue is lowest during the </w:t>
      </w:r>
      <w:r w:rsidRPr="00F365DD">
        <w:rPr>
          <w:rFonts w:eastAsia="Times New Roman"/>
          <w:b/>
          <w:bCs/>
          <w:lang w:val="en-IN"/>
        </w:rPr>
        <w:t>early morning hours (e.g., 12 AM - 5 AM)</w:t>
      </w:r>
      <w:r w:rsidRPr="00F365DD">
        <w:rPr>
          <w:rFonts w:eastAsia="Times New Roman"/>
          <w:lang w:val="en-IN"/>
        </w:rPr>
        <w:t>, which is consistent with low demand at those times.</w:t>
      </w:r>
    </w:p>
    <w:p w14:paraId="0CF33892" w14:textId="77777777" w:rsidR="00F365DD" w:rsidRPr="00F365DD" w:rsidRDefault="00F365DD" w:rsidP="00F365DD">
      <w:pPr>
        <w:numPr>
          <w:ilvl w:val="0"/>
          <w:numId w:val="15"/>
        </w:numPr>
        <w:tabs>
          <w:tab w:val="clear" w:pos="793"/>
          <w:tab w:val="clear" w:pos="795"/>
        </w:tabs>
        <w:spacing w:before="100" w:beforeAutospacing="1" w:after="100" w:afterAutospacing="1" w:line="240" w:lineRule="auto"/>
        <w:ind w:right="0"/>
        <w:jc w:val="left"/>
        <w:rPr>
          <w:rFonts w:eastAsia="Times New Roman"/>
          <w:lang w:val="en-IN"/>
        </w:rPr>
      </w:pPr>
      <w:r w:rsidRPr="00F365DD">
        <w:rPr>
          <w:rFonts w:eastAsia="Times New Roman"/>
          <w:b/>
          <w:bCs/>
          <w:lang w:val="en-IN"/>
        </w:rPr>
        <w:t>Mid-Day Revenue:</w:t>
      </w:r>
      <w:r w:rsidRPr="00F365DD">
        <w:rPr>
          <w:rFonts w:eastAsia="Times New Roman"/>
          <w:lang w:val="en-IN"/>
        </w:rPr>
        <w:t xml:space="preserve"> Revenue during the middle of the day shows a moderate level, usually lower than peak times but higher than early mornings.</w:t>
      </w:r>
    </w:p>
    <w:p w14:paraId="18D5AFF5" w14:textId="77777777" w:rsidR="000307BB" w:rsidRDefault="000307BB">
      <w:pPr>
        <w:widowControl w:val="0"/>
        <w:spacing w:before="81" w:line="276" w:lineRule="auto"/>
        <w:ind w:left="0" w:right="421" w:firstLine="0"/>
        <w:rPr>
          <w:b/>
        </w:rPr>
      </w:pPr>
    </w:p>
    <w:p w14:paraId="58CC0CFD" w14:textId="77777777" w:rsidR="000307BB" w:rsidRDefault="000307BB">
      <w:pPr>
        <w:widowControl w:val="0"/>
        <w:spacing w:before="81" w:line="276" w:lineRule="auto"/>
        <w:ind w:left="0" w:right="421" w:firstLine="0"/>
        <w:rPr>
          <w:b/>
        </w:rPr>
      </w:pPr>
    </w:p>
    <w:p w14:paraId="271B2E96" w14:textId="77777777" w:rsidR="000307BB" w:rsidRDefault="00000000">
      <w:pPr>
        <w:widowControl w:val="0"/>
        <w:spacing w:before="81" w:line="276" w:lineRule="auto"/>
        <w:ind w:left="0" w:right="421" w:firstLine="0"/>
        <w:rPr>
          <w:i/>
        </w:rPr>
      </w:pPr>
      <w:r>
        <w:pict w14:anchorId="06123A6B">
          <v:rect id="_x0000_i1037" style="width:0;height:1.5pt" o:hralign="center" o:hrstd="t" o:hr="t" fillcolor="#a0a0a0" stroked="f"/>
        </w:pict>
      </w:r>
    </w:p>
    <w:p w14:paraId="58D700D0" w14:textId="77777777" w:rsidR="000307BB" w:rsidRDefault="000307BB">
      <w:pPr>
        <w:widowControl w:val="0"/>
        <w:spacing w:before="81"/>
        <w:ind w:left="1440" w:right="421" w:firstLine="0"/>
        <w:rPr>
          <w:b/>
        </w:rPr>
      </w:pPr>
    </w:p>
    <w:p w14:paraId="4B4720FA" w14:textId="258AB8B6" w:rsidR="000307BB" w:rsidRDefault="00763C4C">
      <w:pPr>
        <w:widowControl w:val="0"/>
        <w:numPr>
          <w:ilvl w:val="0"/>
          <w:numId w:val="3"/>
        </w:numPr>
        <w:spacing w:before="81"/>
        <w:ind w:right="421"/>
        <w:rPr>
          <w:sz w:val="26"/>
          <w:szCs w:val="26"/>
        </w:rPr>
      </w:pPr>
      <w:r>
        <w:rPr>
          <w:sz w:val="26"/>
          <w:szCs w:val="26"/>
        </w:rPr>
        <w:t xml:space="preserve"> Examine the Popularity of Different Payment Methods </w:t>
      </w:r>
      <w:r>
        <w:rPr>
          <w:sz w:val="26"/>
          <w:szCs w:val="26"/>
        </w:rPr>
        <w:br/>
        <w:t xml:space="preserve">  [3 Marks]</w:t>
      </w:r>
    </w:p>
    <w:p w14:paraId="02C8E280" w14:textId="77777777" w:rsidR="000307BB" w:rsidRDefault="00000000">
      <w:pPr>
        <w:widowControl w:val="0"/>
        <w:numPr>
          <w:ilvl w:val="1"/>
          <w:numId w:val="3"/>
        </w:numPr>
        <w:spacing w:before="0"/>
        <w:ind w:right="421"/>
        <w:rPr>
          <w:b/>
        </w:rPr>
      </w:pPr>
      <w:r>
        <w:t>Analyse the distribution of various payment methods used by customers.</w:t>
      </w:r>
    </w:p>
    <w:p w14:paraId="6FA60D82" w14:textId="77777777" w:rsidR="000307BB" w:rsidRDefault="00000000">
      <w:pPr>
        <w:widowControl w:val="0"/>
        <w:numPr>
          <w:ilvl w:val="1"/>
          <w:numId w:val="3"/>
        </w:numPr>
        <w:spacing w:before="0"/>
        <w:ind w:right="421"/>
        <w:rPr>
          <w:b/>
        </w:rPr>
      </w:pPr>
      <w:r>
        <w:t>Identify the most common payment methods and their relationship to ride frequency.</w:t>
      </w:r>
    </w:p>
    <w:p w14:paraId="5061193B" w14:textId="77777777" w:rsidR="000307BB" w:rsidRDefault="00000000">
      <w:pPr>
        <w:widowControl w:val="0"/>
        <w:spacing w:before="81" w:line="240" w:lineRule="auto"/>
        <w:ind w:left="0" w:right="421" w:firstLine="0"/>
      </w:pPr>
      <w:r>
        <w:rPr>
          <w:i/>
        </w:rPr>
        <w:t>Solution:</w:t>
      </w:r>
    </w:p>
    <w:p w14:paraId="3811D7A8" w14:textId="77777777" w:rsidR="000307BB" w:rsidRDefault="00000000">
      <w:pPr>
        <w:widowControl w:val="0"/>
        <w:spacing w:before="0" w:line="240" w:lineRule="auto"/>
        <w:ind w:left="0" w:right="421" w:firstLine="0"/>
        <w:rPr>
          <w:b/>
        </w:rPr>
      </w:pPr>
      <w:r>
        <w:pict w14:anchorId="0457BDDE">
          <v:rect id="_x0000_i1038" style="width:0;height:1.5pt" o:hralign="center" o:hrstd="t" o:hr="t" fillcolor="#a0a0a0" stroked="f"/>
        </w:pict>
      </w:r>
    </w:p>
    <w:p w14:paraId="5E6D23A3" w14:textId="77777777" w:rsidR="00BE7F3A" w:rsidRPr="00BE7F3A" w:rsidRDefault="00BE7F3A" w:rsidP="00BE7F3A">
      <w:pPr>
        <w:tabs>
          <w:tab w:val="clear" w:pos="793"/>
          <w:tab w:val="clear" w:pos="795"/>
        </w:tabs>
        <w:spacing w:before="100" w:beforeAutospacing="1" w:after="100" w:afterAutospacing="1" w:line="240" w:lineRule="auto"/>
        <w:ind w:left="0" w:right="0" w:firstLine="0"/>
        <w:jc w:val="left"/>
        <w:rPr>
          <w:rFonts w:eastAsia="Times New Roman"/>
          <w:lang w:val="en-IN"/>
        </w:rPr>
      </w:pPr>
      <w:r w:rsidRPr="00BE7F3A">
        <w:rPr>
          <w:rFonts w:eastAsia="Times New Roman"/>
          <w:b/>
          <w:bCs/>
          <w:lang w:val="en-IN"/>
        </w:rPr>
        <w:t>Methodology:</w:t>
      </w:r>
      <w:r w:rsidRPr="00BE7F3A">
        <w:rPr>
          <w:rFonts w:eastAsia="Times New Roman"/>
          <w:lang w:val="en-IN"/>
        </w:rPr>
        <w:t xml:space="preserve"> To analyze the popularity and distribution of various payment methods used by customers, the Trips table was joined with the Payment table (linking Trips[faremethod] to Payment[id]). The method column from the Payment table was used to categorize the data, and the Count of tripid from the Trips table was used to measure ride frequency for each method. The distribution of ride frequency across payment methods was then visualized using a pie chart, with each slice representing a payment method's percentage contribution to the total trips.</w:t>
      </w:r>
    </w:p>
    <w:p w14:paraId="1BFD06AC" w14:textId="16114290" w:rsidR="00BE7F3A" w:rsidRDefault="00BE7F3A" w:rsidP="00BE7F3A">
      <w:pPr>
        <w:tabs>
          <w:tab w:val="clear" w:pos="793"/>
          <w:tab w:val="clear" w:pos="795"/>
        </w:tabs>
        <w:spacing w:before="100" w:beforeAutospacing="1" w:after="100" w:afterAutospacing="1" w:line="240" w:lineRule="auto"/>
        <w:ind w:left="0" w:right="0" w:firstLine="0"/>
        <w:jc w:val="left"/>
        <w:rPr>
          <w:rFonts w:eastAsia="Times New Roman"/>
          <w:b/>
          <w:bCs/>
          <w:lang w:val="en-IN"/>
        </w:rPr>
      </w:pPr>
      <w:r w:rsidRPr="00BE7F3A">
        <w:rPr>
          <w:rFonts w:eastAsia="Times New Roman"/>
          <w:b/>
          <w:bCs/>
          <w:lang w:val="en-IN"/>
        </w:rPr>
        <w:t>Visualization:</w:t>
      </w:r>
    </w:p>
    <w:p w14:paraId="45FFB852" w14:textId="600CB1CC" w:rsidR="00BE7F3A" w:rsidRDefault="00426771" w:rsidP="00BE7F3A">
      <w:pPr>
        <w:tabs>
          <w:tab w:val="clear" w:pos="793"/>
          <w:tab w:val="clear" w:pos="795"/>
        </w:tabs>
        <w:spacing w:before="100" w:beforeAutospacing="1" w:after="100" w:afterAutospacing="1" w:line="240" w:lineRule="auto"/>
        <w:ind w:left="0" w:right="0" w:firstLine="0"/>
        <w:jc w:val="left"/>
        <w:rPr>
          <w:rFonts w:eastAsia="Times New Roman"/>
          <w:lang w:val="en-IN"/>
        </w:rPr>
      </w:pPr>
      <w:r>
        <w:rPr>
          <w:rFonts w:eastAsia="Times New Roman"/>
          <w:lang w:val="en-IN"/>
        </w:rPr>
        <w:lastRenderedPageBreak/>
        <w:t xml:space="preserve">                         </w:t>
      </w:r>
      <w:r w:rsidRPr="00426771">
        <w:rPr>
          <w:rFonts w:eastAsia="Times New Roman"/>
          <w:lang w:val="en-IN"/>
        </w:rPr>
        <w:drawing>
          <wp:inline distT="0" distB="0" distL="0" distR="0" wp14:anchorId="5E3364AA" wp14:editId="74A9B48E">
            <wp:extent cx="3444538" cy="2149026"/>
            <wp:effectExtent l="0" t="0" r="3810" b="3810"/>
            <wp:docPr id="1950590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590041" name=""/>
                    <pic:cNvPicPr/>
                  </pic:nvPicPr>
                  <pic:blipFill>
                    <a:blip r:embed="rId19"/>
                    <a:stretch>
                      <a:fillRect/>
                    </a:stretch>
                  </pic:blipFill>
                  <pic:spPr>
                    <a:xfrm>
                      <a:off x="0" y="0"/>
                      <a:ext cx="3444538" cy="2149026"/>
                    </a:xfrm>
                    <a:prstGeom prst="rect">
                      <a:avLst/>
                    </a:prstGeom>
                  </pic:spPr>
                </pic:pic>
              </a:graphicData>
            </a:graphic>
          </wp:inline>
        </w:drawing>
      </w:r>
    </w:p>
    <w:p w14:paraId="467F714A" w14:textId="20929A38" w:rsidR="00426771" w:rsidRPr="00BE7F3A" w:rsidRDefault="00426771" w:rsidP="00BE7F3A">
      <w:pPr>
        <w:tabs>
          <w:tab w:val="clear" w:pos="793"/>
          <w:tab w:val="clear" w:pos="795"/>
        </w:tabs>
        <w:spacing w:before="100" w:beforeAutospacing="1" w:after="100" w:afterAutospacing="1" w:line="240" w:lineRule="auto"/>
        <w:ind w:left="0" w:right="0" w:firstLine="0"/>
        <w:jc w:val="left"/>
        <w:rPr>
          <w:rFonts w:eastAsia="Times New Roman"/>
          <w:lang w:val="en-IN"/>
        </w:rPr>
      </w:pPr>
      <w:r>
        <w:rPr>
          <w:rFonts w:eastAsia="Times New Roman"/>
          <w:lang w:val="en-IN"/>
        </w:rPr>
        <w:t xml:space="preserve">            </w:t>
      </w:r>
      <w:r w:rsidRPr="00426771">
        <w:rPr>
          <w:rFonts w:eastAsia="Times New Roman"/>
          <w:lang w:val="en-IN"/>
        </w:rPr>
        <w:drawing>
          <wp:inline distT="0" distB="0" distL="0" distR="0" wp14:anchorId="474DFB2A" wp14:editId="15A96209">
            <wp:extent cx="4366638" cy="2286198"/>
            <wp:effectExtent l="0" t="0" r="0" b="0"/>
            <wp:docPr id="319902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902935" name=""/>
                    <pic:cNvPicPr/>
                  </pic:nvPicPr>
                  <pic:blipFill>
                    <a:blip r:embed="rId20"/>
                    <a:stretch>
                      <a:fillRect/>
                    </a:stretch>
                  </pic:blipFill>
                  <pic:spPr>
                    <a:xfrm>
                      <a:off x="0" y="0"/>
                      <a:ext cx="4366638" cy="2286198"/>
                    </a:xfrm>
                    <a:prstGeom prst="rect">
                      <a:avLst/>
                    </a:prstGeom>
                  </pic:spPr>
                </pic:pic>
              </a:graphicData>
            </a:graphic>
          </wp:inline>
        </w:drawing>
      </w:r>
    </w:p>
    <w:p w14:paraId="53D1F344" w14:textId="77777777" w:rsidR="00BE7F3A" w:rsidRPr="00BE7F3A" w:rsidRDefault="00BE7F3A" w:rsidP="00BE7F3A">
      <w:pPr>
        <w:tabs>
          <w:tab w:val="clear" w:pos="793"/>
          <w:tab w:val="clear" w:pos="795"/>
        </w:tabs>
        <w:spacing w:before="100" w:beforeAutospacing="1" w:after="100" w:afterAutospacing="1" w:line="240" w:lineRule="auto"/>
        <w:ind w:left="0" w:right="0" w:firstLine="0"/>
        <w:jc w:val="left"/>
        <w:rPr>
          <w:rFonts w:eastAsia="Times New Roman"/>
          <w:lang w:val="en-IN"/>
        </w:rPr>
      </w:pPr>
      <w:r w:rsidRPr="00BE7F3A">
        <w:rPr>
          <w:rFonts w:eastAsia="Times New Roman"/>
          <w:b/>
          <w:bCs/>
          <w:lang w:val="en-IN"/>
        </w:rPr>
        <w:t>Insights:</w:t>
      </w:r>
      <w:r w:rsidRPr="00BE7F3A">
        <w:rPr>
          <w:rFonts w:eastAsia="Times New Roman"/>
          <w:lang w:val="en-IN"/>
        </w:rPr>
        <w:t xml:space="preserve"> The pie chart reveals a relatively </w:t>
      </w:r>
      <w:r w:rsidRPr="00BE7F3A">
        <w:rPr>
          <w:rFonts w:eastAsia="Times New Roman"/>
          <w:b/>
          <w:bCs/>
          <w:lang w:val="en-IN"/>
        </w:rPr>
        <w:t>balanced distribution</w:t>
      </w:r>
      <w:r w:rsidRPr="00BE7F3A">
        <w:rPr>
          <w:rFonts w:eastAsia="Times New Roman"/>
          <w:lang w:val="en-IN"/>
        </w:rPr>
        <w:t xml:space="preserve"> of payment methods, which is a significant change from previous analyses:</w:t>
      </w:r>
    </w:p>
    <w:p w14:paraId="386E54EA" w14:textId="77777777" w:rsidR="00BE7F3A" w:rsidRPr="00BE7F3A" w:rsidRDefault="00BE7F3A" w:rsidP="00BE7F3A">
      <w:pPr>
        <w:numPr>
          <w:ilvl w:val="0"/>
          <w:numId w:val="17"/>
        </w:numPr>
        <w:tabs>
          <w:tab w:val="clear" w:pos="793"/>
          <w:tab w:val="clear" w:pos="795"/>
        </w:tabs>
        <w:spacing w:before="100" w:beforeAutospacing="1" w:after="100" w:afterAutospacing="1" w:line="240" w:lineRule="auto"/>
        <w:ind w:right="0"/>
        <w:jc w:val="left"/>
        <w:rPr>
          <w:rFonts w:eastAsia="Times New Roman"/>
          <w:lang w:val="en-IN"/>
        </w:rPr>
      </w:pPr>
      <w:r w:rsidRPr="00BE7F3A">
        <w:rPr>
          <w:rFonts w:eastAsia="Times New Roman"/>
          <w:b/>
          <w:bCs/>
          <w:lang w:val="en-IN"/>
        </w:rPr>
        <w:t>Most Common Method (Credit Card):</w:t>
      </w:r>
      <w:r w:rsidRPr="00BE7F3A">
        <w:rPr>
          <w:rFonts w:eastAsia="Times New Roman"/>
          <w:lang w:val="en-IN"/>
        </w:rPr>
        <w:t xml:space="preserve"> Contrary to earlier observations, </w:t>
      </w:r>
      <w:r w:rsidRPr="00BE7F3A">
        <w:rPr>
          <w:rFonts w:eastAsia="Times New Roman"/>
          <w:b/>
          <w:bCs/>
          <w:lang w:val="en-IN"/>
        </w:rPr>
        <w:t>Credit Card</w:t>
      </w:r>
      <w:r w:rsidRPr="00BE7F3A">
        <w:rPr>
          <w:rFonts w:eastAsia="Times New Roman"/>
          <w:lang w:val="en-IN"/>
        </w:rPr>
        <w:t xml:space="preserve"> is now the most frequently used payment method, accounting for </w:t>
      </w:r>
      <w:r w:rsidRPr="00BE7F3A">
        <w:rPr>
          <w:rFonts w:eastAsia="Times New Roman"/>
          <w:b/>
          <w:bCs/>
          <w:lang w:val="en-IN"/>
        </w:rPr>
        <w:t>26.65%</w:t>
      </w:r>
      <w:r w:rsidRPr="00BE7F3A">
        <w:rPr>
          <w:rFonts w:eastAsia="Times New Roman"/>
          <w:lang w:val="en-IN"/>
        </w:rPr>
        <w:t xml:space="preserve"> of rides.</w:t>
      </w:r>
    </w:p>
    <w:p w14:paraId="7BBC6D58" w14:textId="77777777" w:rsidR="00BE7F3A" w:rsidRPr="00BE7F3A" w:rsidRDefault="00BE7F3A" w:rsidP="00BE7F3A">
      <w:pPr>
        <w:numPr>
          <w:ilvl w:val="0"/>
          <w:numId w:val="17"/>
        </w:numPr>
        <w:tabs>
          <w:tab w:val="clear" w:pos="793"/>
          <w:tab w:val="clear" w:pos="795"/>
        </w:tabs>
        <w:spacing w:before="100" w:beforeAutospacing="1" w:after="100" w:afterAutospacing="1" w:line="240" w:lineRule="auto"/>
        <w:ind w:right="0"/>
        <w:jc w:val="left"/>
        <w:rPr>
          <w:rFonts w:eastAsia="Times New Roman"/>
          <w:lang w:val="en-IN"/>
        </w:rPr>
      </w:pPr>
      <w:r w:rsidRPr="00BE7F3A">
        <w:rPr>
          <w:rFonts w:eastAsia="Times New Roman"/>
          <w:b/>
          <w:bCs/>
          <w:lang w:val="en-IN"/>
        </w:rPr>
        <w:t>Even Distribution Among Others:</w:t>
      </w:r>
      <w:r w:rsidRPr="00BE7F3A">
        <w:rPr>
          <w:rFonts w:eastAsia="Times New Roman"/>
          <w:lang w:val="en-IN"/>
        </w:rPr>
        <w:t xml:space="preserve"> </w:t>
      </w:r>
      <w:r w:rsidRPr="00BE7F3A">
        <w:rPr>
          <w:rFonts w:eastAsia="Times New Roman"/>
          <w:b/>
          <w:bCs/>
          <w:lang w:val="en-IN"/>
        </w:rPr>
        <w:t>Debit Card</w:t>
      </w:r>
      <w:r w:rsidRPr="00BE7F3A">
        <w:rPr>
          <w:rFonts w:eastAsia="Times New Roman"/>
          <w:lang w:val="en-IN"/>
        </w:rPr>
        <w:t xml:space="preserve"> and </w:t>
      </w:r>
      <w:r w:rsidRPr="00BE7F3A">
        <w:rPr>
          <w:rFonts w:eastAsia="Times New Roman"/>
          <w:b/>
          <w:bCs/>
          <w:lang w:val="en-IN"/>
        </w:rPr>
        <w:t>UPI</w:t>
      </w:r>
      <w:r w:rsidRPr="00BE7F3A">
        <w:rPr>
          <w:rFonts w:eastAsia="Times New Roman"/>
          <w:lang w:val="en-IN"/>
        </w:rPr>
        <w:t xml:space="preserve"> share almost the same proportion of usage at </w:t>
      </w:r>
      <w:r w:rsidRPr="00BE7F3A">
        <w:rPr>
          <w:rFonts w:eastAsia="Times New Roman"/>
          <w:b/>
          <w:bCs/>
          <w:lang w:val="en-IN"/>
        </w:rPr>
        <w:t>24.72%</w:t>
      </w:r>
      <w:r w:rsidRPr="00BE7F3A">
        <w:rPr>
          <w:rFonts w:eastAsia="Times New Roman"/>
          <w:lang w:val="en-IN"/>
        </w:rPr>
        <w:t xml:space="preserve"> each, indicating similar popularity.</w:t>
      </w:r>
    </w:p>
    <w:p w14:paraId="06BBCF18" w14:textId="77777777" w:rsidR="00BE7F3A" w:rsidRPr="00BE7F3A" w:rsidRDefault="00BE7F3A" w:rsidP="00BE7F3A">
      <w:pPr>
        <w:numPr>
          <w:ilvl w:val="0"/>
          <w:numId w:val="17"/>
        </w:numPr>
        <w:tabs>
          <w:tab w:val="clear" w:pos="793"/>
          <w:tab w:val="clear" w:pos="795"/>
        </w:tabs>
        <w:spacing w:before="100" w:beforeAutospacing="1" w:after="100" w:afterAutospacing="1" w:line="240" w:lineRule="auto"/>
        <w:ind w:right="0"/>
        <w:jc w:val="left"/>
        <w:rPr>
          <w:rFonts w:eastAsia="Times New Roman"/>
          <w:lang w:val="en-IN"/>
        </w:rPr>
      </w:pPr>
      <w:r w:rsidRPr="00BE7F3A">
        <w:rPr>
          <w:rFonts w:eastAsia="Times New Roman"/>
          <w:b/>
          <w:bCs/>
          <w:lang w:val="en-IN"/>
        </w:rPr>
        <w:t>Cash is Least Used:</w:t>
      </w:r>
      <w:r w:rsidRPr="00BE7F3A">
        <w:rPr>
          <w:rFonts w:eastAsia="Times New Roman"/>
          <w:lang w:val="en-IN"/>
        </w:rPr>
        <w:t xml:space="preserve"> In this dataset, </w:t>
      </w:r>
      <w:r w:rsidRPr="00BE7F3A">
        <w:rPr>
          <w:rFonts w:eastAsia="Times New Roman"/>
          <w:b/>
          <w:bCs/>
          <w:lang w:val="en-IN"/>
        </w:rPr>
        <w:t>Cash</w:t>
      </w:r>
      <w:r w:rsidRPr="00BE7F3A">
        <w:rPr>
          <w:rFonts w:eastAsia="Times New Roman"/>
          <w:lang w:val="en-IN"/>
        </w:rPr>
        <w:t xml:space="preserve"> is the least used payment method among the four, making up </w:t>
      </w:r>
      <w:r w:rsidRPr="00BE7F3A">
        <w:rPr>
          <w:rFonts w:eastAsia="Times New Roman"/>
          <w:b/>
          <w:bCs/>
          <w:lang w:val="en-IN"/>
        </w:rPr>
        <w:t>23.91%</w:t>
      </w:r>
      <w:r w:rsidRPr="00BE7F3A">
        <w:rPr>
          <w:rFonts w:eastAsia="Times New Roman"/>
          <w:lang w:val="en-IN"/>
        </w:rPr>
        <w:t xml:space="preserve"> of total rides.</w:t>
      </w:r>
    </w:p>
    <w:p w14:paraId="6E048496" w14:textId="77777777" w:rsidR="00BE7F3A" w:rsidRPr="00BE7F3A" w:rsidRDefault="00BE7F3A" w:rsidP="00BE7F3A">
      <w:pPr>
        <w:numPr>
          <w:ilvl w:val="0"/>
          <w:numId w:val="17"/>
        </w:numPr>
        <w:tabs>
          <w:tab w:val="clear" w:pos="793"/>
          <w:tab w:val="clear" w:pos="795"/>
        </w:tabs>
        <w:spacing w:before="100" w:beforeAutospacing="1" w:after="100" w:afterAutospacing="1" w:line="240" w:lineRule="auto"/>
        <w:ind w:right="0"/>
        <w:jc w:val="left"/>
        <w:rPr>
          <w:rFonts w:ascii="Times New Roman" w:eastAsia="Times New Roman" w:hAnsi="Times New Roman" w:cs="Times New Roman"/>
          <w:lang w:val="en-IN"/>
        </w:rPr>
      </w:pPr>
      <w:r w:rsidRPr="00BE7F3A">
        <w:rPr>
          <w:rFonts w:eastAsia="Times New Roman"/>
          <w:b/>
          <w:bCs/>
          <w:lang w:val="en-IN"/>
        </w:rPr>
        <w:t>Implications:</w:t>
      </w:r>
      <w:r w:rsidRPr="00BE7F3A">
        <w:rPr>
          <w:rFonts w:eastAsia="Times New Roman"/>
          <w:lang w:val="en-IN"/>
        </w:rPr>
        <w:t xml:space="preserve"> This more even distribution suggests that Namma Yatri's users engage with various payment options, with a slight inclination towards credit cards. This implies a need to ensure the efficiency and reliability of all payment gateways equally, as customer preference is not heavily skewed towards a single method.</w:t>
      </w:r>
    </w:p>
    <w:p w14:paraId="1F8B1F1A" w14:textId="77777777" w:rsidR="000307BB" w:rsidRDefault="000307BB">
      <w:pPr>
        <w:widowControl w:val="0"/>
        <w:spacing w:before="81" w:line="276" w:lineRule="auto"/>
        <w:ind w:left="0" w:right="421" w:firstLine="0"/>
        <w:rPr>
          <w:b/>
        </w:rPr>
      </w:pPr>
    </w:p>
    <w:p w14:paraId="3734DE78" w14:textId="77777777" w:rsidR="000307BB" w:rsidRDefault="000307BB">
      <w:pPr>
        <w:widowControl w:val="0"/>
        <w:spacing w:before="81" w:line="276" w:lineRule="auto"/>
        <w:ind w:left="0" w:right="421" w:firstLine="0"/>
        <w:rPr>
          <w:b/>
        </w:rPr>
      </w:pPr>
    </w:p>
    <w:p w14:paraId="02477A03" w14:textId="77777777" w:rsidR="000307BB" w:rsidRDefault="000307BB">
      <w:pPr>
        <w:widowControl w:val="0"/>
        <w:spacing w:before="81" w:line="276" w:lineRule="auto"/>
        <w:ind w:left="0" w:right="421" w:firstLine="0"/>
        <w:rPr>
          <w:b/>
        </w:rPr>
      </w:pPr>
    </w:p>
    <w:p w14:paraId="0B208575" w14:textId="77777777" w:rsidR="000307BB" w:rsidRDefault="00000000">
      <w:pPr>
        <w:widowControl w:val="0"/>
        <w:spacing w:before="81" w:line="276" w:lineRule="auto"/>
        <w:ind w:left="0" w:right="421" w:firstLine="0"/>
        <w:rPr>
          <w:b/>
        </w:rPr>
      </w:pPr>
      <w:r>
        <w:pict w14:anchorId="351B9A75">
          <v:rect id="_x0000_i1039" style="width:0;height:1.5pt" o:hralign="center" o:hrstd="t" o:hr="t" fillcolor="#a0a0a0" stroked="f"/>
        </w:pict>
      </w:r>
    </w:p>
    <w:p w14:paraId="79AC8E1A" w14:textId="77777777" w:rsidR="000307BB" w:rsidRDefault="000307BB">
      <w:pPr>
        <w:widowControl w:val="0"/>
        <w:spacing w:before="81"/>
        <w:ind w:left="1440" w:right="421" w:firstLine="0"/>
        <w:rPr>
          <w:i/>
        </w:rPr>
      </w:pPr>
    </w:p>
    <w:p w14:paraId="6BD47FE8" w14:textId="4F60340D" w:rsidR="000307BB" w:rsidRDefault="00763C4C" w:rsidP="00763C4C">
      <w:pPr>
        <w:widowControl w:val="0"/>
        <w:numPr>
          <w:ilvl w:val="0"/>
          <w:numId w:val="3"/>
        </w:numPr>
        <w:spacing w:before="81"/>
        <w:ind w:left="1080" w:right="421" w:hanging="720"/>
        <w:jc w:val="left"/>
      </w:pPr>
      <w:r>
        <w:rPr>
          <w:sz w:val="26"/>
          <w:szCs w:val="26"/>
        </w:rPr>
        <w:t xml:space="preserve"> Identify High-Performing Zones   [6 Marks]</w:t>
      </w:r>
      <w:r>
        <w:rPr>
          <w:sz w:val="26"/>
          <w:szCs w:val="26"/>
        </w:rPr>
        <w:br/>
      </w:r>
      <w:r>
        <w:t>Identify zones with the highest number of rides and revenue generation. Analyse factors contributing to their performance:</w:t>
      </w:r>
    </w:p>
    <w:p w14:paraId="523BDDBE" w14:textId="77777777" w:rsidR="000307BB" w:rsidRDefault="00000000">
      <w:pPr>
        <w:widowControl w:val="0"/>
        <w:numPr>
          <w:ilvl w:val="1"/>
          <w:numId w:val="3"/>
        </w:numPr>
        <w:spacing w:before="200"/>
        <w:ind w:right="421"/>
      </w:pPr>
      <w:r>
        <w:t>2.6.1. Rides: Identify pickup zones with the highest number of trip requests.</w:t>
      </w:r>
      <w:r>
        <w:br/>
        <w:t>[3 marks]</w:t>
      </w:r>
    </w:p>
    <w:p w14:paraId="5DB6A29B" w14:textId="77777777" w:rsidR="000307BB" w:rsidRDefault="00000000">
      <w:pPr>
        <w:widowControl w:val="0"/>
        <w:spacing w:before="81" w:line="240" w:lineRule="auto"/>
        <w:ind w:left="0" w:right="421" w:firstLine="0"/>
      </w:pPr>
      <w:r>
        <w:rPr>
          <w:i/>
        </w:rPr>
        <w:t>Solution:</w:t>
      </w:r>
    </w:p>
    <w:p w14:paraId="4288F351" w14:textId="77777777" w:rsidR="000307BB" w:rsidRDefault="00000000">
      <w:pPr>
        <w:widowControl w:val="0"/>
        <w:spacing w:before="0" w:line="240" w:lineRule="auto"/>
        <w:ind w:left="0" w:right="421" w:firstLine="0"/>
        <w:rPr>
          <w:b/>
        </w:rPr>
      </w:pPr>
      <w:r>
        <w:pict w14:anchorId="7F0145CE">
          <v:rect id="_x0000_i1040" style="width:0;height:1.5pt" o:hralign="center" o:hrstd="t" o:hr="t" fillcolor="#a0a0a0" stroked="f"/>
        </w:pict>
      </w:r>
    </w:p>
    <w:p w14:paraId="7BFB2FD4" w14:textId="77777777" w:rsidR="00391419" w:rsidRPr="00391419" w:rsidRDefault="00391419" w:rsidP="00391419">
      <w:pPr>
        <w:pStyle w:val="Heading3"/>
        <w:ind w:left="0" w:firstLine="0"/>
        <w:rPr>
          <w:sz w:val="24"/>
          <w:szCs w:val="24"/>
        </w:rPr>
      </w:pPr>
      <w:r w:rsidRPr="00391419">
        <w:rPr>
          <w:b/>
          <w:bCs/>
        </w:rPr>
        <w:t>Methodology</w:t>
      </w:r>
      <w:r>
        <w:t xml:space="preserve">: </w:t>
      </w:r>
      <w:r w:rsidRPr="00391419">
        <w:rPr>
          <w:sz w:val="24"/>
          <w:szCs w:val="24"/>
        </w:rPr>
        <w:t>Top Pickup Zones by Trip Requests</w:t>
      </w:r>
    </w:p>
    <w:p w14:paraId="6E66E447" w14:textId="77777777" w:rsidR="00391419" w:rsidRPr="00391419" w:rsidRDefault="00391419" w:rsidP="00391419">
      <w:pPr>
        <w:pStyle w:val="NormalWeb"/>
        <w:rPr>
          <w:rFonts w:ascii="Arial" w:hAnsi="Arial" w:cs="Arial"/>
          <w:b w:val="0"/>
        </w:rPr>
      </w:pPr>
      <w:r w:rsidRPr="00391419">
        <w:rPr>
          <w:rFonts w:ascii="Arial" w:hAnsi="Arial" w:cs="Arial"/>
          <w:b w:val="0"/>
        </w:rPr>
        <w:t xml:space="preserve">To identify the zones with the highest number of trip requests, we analyzed the </w:t>
      </w:r>
      <w:r w:rsidRPr="00391419">
        <w:rPr>
          <w:rStyle w:val="HTMLCode"/>
          <w:rFonts w:ascii="Arial" w:hAnsi="Arial" w:cs="Arial"/>
          <w:b w:val="0"/>
          <w:sz w:val="24"/>
          <w:szCs w:val="24"/>
        </w:rPr>
        <w:t>searches</w:t>
      </w:r>
      <w:r w:rsidRPr="00391419">
        <w:rPr>
          <w:rFonts w:ascii="Arial" w:hAnsi="Arial" w:cs="Arial"/>
          <w:b w:val="0"/>
        </w:rPr>
        <w:t xml:space="preserve"> column from the </w:t>
      </w:r>
      <w:r w:rsidRPr="00391419">
        <w:rPr>
          <w:rStyle w:val="HTMLCode"/>
          <w:rFonts w:ascii="Arial" w:hAnsi="Arial" w:cs="Arial"/>
          <w:b w:val="0"/>
          <w:sz w:val="24"/>
          <w:szCs w:val="24"/>
        </w:rPr>
        <w:t>Trip Details</w:t>
      </w:r>
      <w:r w:rsidRPr="00391419">
        <w:rPr>
          <w:rFonts w:ascii="Arial" w:hAnsi="Arial" w:cs="Arial"/>
          <w:b w:val="0"/>
        </w:rPr>
        <w:t xml:space="preserve"> table, which indicates how many users initiated a trip request from a location.</w:t>
      </w:r>
    </w:p>
    <w:p w14:paraId="7C507931" w14:textId="77777777" w:rsidR="00391419" w:rsidRPr="00391419" w:rsidRDefault="00391419" w:rsidP="00391419">
      <w:pPr>
        <w:pStyle w:val="NormalWeb"/>
        <w:rPr>
          <w:rFonts w:ascii="Arial" w:hAnsi="Arial" w:cs="Arial"/>
          <w:b w:val="0"/>
        </w:rPr>
      </w:pPr>
      <w:r w:rsidRPr="00391419">
        <w:rPr>
          <w:rFonts w:ascii="Arial" w:hAnsi="Arial" w:cs="Arial"/>
          <w:b w:val="0"/>
        </w:rPr>
        <w:t xml:space="preserve">Since the original </w:t>
      </w:r>
      <w:r w:rsidRPr="00391419">
        <w:rPr>
          <w:rStyle w:val="HTMLCode"/>
          <w:rFonts w:ascii="Arial" w:hAnsi="Arial" w:cs="Arial"/>
          <w:b w:val="0"/>
          <w:sz w:val="24"/>
          <w:szCs w:val="24"/>
        </w:rPr>
        <w:t>Assembly</w:t>
      </w:r>
      <w:r w:rsidRPr="00391419">
        <w:rPr>
          <w:rFonts w:ascii="Arial" w:hAnsi="Arial" w:cs="Arial"/>
          <w:b w:val="0"/>
        </w:rPr>
        <w:t xml:space="preserve"> table maps only drop zones (</w:t>
      </w:r>
      <w:r w:rsidRPr="00391419">
        <w:rPr>
          <w:rStyle w:val="HTMLCode"/>
          <w:rFonts w:ascii="Arial" w:hAnsi="Arial" w:cs="Arial"/>
          <w:b w:val="0"/>
          <w:sz w:val="24"/>
          <w:szCs w:val="24"/>
        </w:rPr>
        <w:t>loc_to</w:t>
      </w:r>
      <w:r w:rsidRPr="00391419">
        <w:rPr>
          <w:rFonts w:ascii="Arial" w:hAnsi="Arial" w:cs="Arial"/>
          <w:b w:val="0"/>
        </w:rPr>
        <w:t xml:space="preserve">), we duplicated it in Power BI and created a new table named </w:t>
      </w:r>
      <w:r w:rsidRPr="00391419">
        <w:rPr>
          <w:rStyle w:val="HTMLCode"/>
          <w:rFonts w:ascii="Arial" w:hAnsi="Arial" w:cs="Arial"/>
          <w:b w:val="0"/>
          <w:sz w:val="24"/>
          <w:szCs w:val="24"/>
        </w:rPr>
        <w:t>PickupZones</w:t>
      </w:r>
      <w:r w:rsidRPr="00391419">
        <w:rPr>
          <w:rFonts w:ascii="Arial" w:hAnsi="Arial" w:cs="Arial"/>
          <w:b w:val="0"/>
        </w:rPr>
        <w:t xml:space="preserve"> to map pickup locations (</w:t>
      </w:r>
      <w:r w:rsidRPr="00391419">
        <w:rPr>
          <w:rStyle w:val="HTMLCode"/>
          <w:rFonts w:ascii="Arial" w:hAnsi="Arial" w:cs="Arial"/>
          <w:b w:val="0"/>
          <w:sz w:val="24"/>
          <w:szCs w:val="24"/>
        </w:rPr>
        <w:t>loc_from</w:t>
      </w:r>
      <w:r w:rsidRPr="00391419">
        <w:rPr>
          <w:rFonts w:ascii="Arial" w:hAnsi="Arial" w:cs="Arial"/>
          <w:b w:val="0"/>
        </w:rPr>
        <w:t>) to zone names.</w:t>
      </w:r>
    </w:p>
    <w:p w14:paraId="36464151" w14:textId="77777777" w:rsidR="00391419" w:rsidRPr="00391419" w:rsidRDefault="00391419" w:rsidP="00391419">
      <w:pPr>
        <w:pStyle w:val="NormalWeb"/>
        <w:rPr>
          <w:rFonts w:ascii="Arial" w:hAnsi="Arial" w:cs="Arial"/>
          <w:b w:val="0"/>
        </w:rPr>
      </w:pPr>
      <w:r w:rsidRPr="00391419">
        <w:rPr>
          <w:rFonts w:ascii="Arial" w:hAnsi="Arial" w:cs="Arial"/>
          <w:b w:val="0"/>
        </w:rPr>
        <w:t xml:space="preserve">We then established a relationship between </w:t>
      </w:r>
      <w:r w:rsidRPr="00391419">
        <w:rPr>
          <w:rStyle w:val="HTMLCode"/>
          <w:rFonts w:ascii="Arial" w:hAnsi="Arial" w:cs="Arial"/>
          <w:b w:val="0"/>
          <w:sz w:val="24"/>
          <w:szCs w:val="24"/>
        </w:rPr>
        <w:t>Trips[loc_from]</w:t>
      </w:r>
      <w:r w:rsidRPr="00391419">
        <w:rPr>
          <w:rFonts w:ascii="Arial" w:hAnsi="Arial" w:cs="Arial"/>
          <w:b w:val="0"/>
        </w:rPr>
        <w:t xml:space="preserve"> and </w:t>
      </w:r>
      <w:r w:rsidRPr="00391419">
        <w:rPr>
          <w:rStyle w:val="HTMLCode"/>
          <w:rFonts w:ascii="Arial" w:hAnsi="Arial" w:cs="Arial"/>
          <w:b w:val="0"/>
          <w:sz w:val="24"/>
          <w:szCs w:val="24"/>
        </w:rPr>
        <w:t>PickupZones[Assembly_ID]</w:t>
      </w:r>
      <w:r w:rsidRPr="00391419">
        <w:rPr>
          <w:rFonts w:ascii="Arial" w:hAnsi="Arial" w:cs="Arial"/>
          <w:b w:val="0"/>
        </w:rPr>
        <w:t>. This allowed us to visualize trip request counts by pickup zone names instead of numerical IDs.</w:t>
      </w:r>
    </w:p>
    <w:p w14:paraId="40448549" w14:textId="77777777" w:rsidR="00391419" w:rsidRDefault="00391419" w:rsidP="00391419">
      <w:pPr>
        <w:pStyle w:val="NormalWeb"/>
        <w:rPr>
          <w:rFonts w:ascii="Arial" w:hAnsi="Arial" w:cs="Arial"/>
          <w:b w:val="0"/>
        </w:rPr>
      </w:pPr>
      <w:r w:rsidRPr="00391419">
        <w:rPr>
          <w:rFonts w:ascii="Arial" w:hAnsi="Arial" w:cs="Arial"/>
          <w:b w:val="0"/>
        </w:rPr>
        <w:t xml:space="preserve">Finally, we created a bar chart using </w:t>
      </w:r>
      <w:r w:rsidRPr="00391419">
        <w:rPr>
          <w:rStyle w:val="HTMLCode"/>
          <w:rFonts w:ascii="Arial" w:hAnsi="Arial" w:cs="Arial"/>
          <w:b w:val="0"/>
          <w:sz w:val="24"/>
          <w:szCs w:val="24"/>
        </w:rPr>
        <w:t>PickupZones[Assembly]</w:t>
      </w:r>
      <w:r w:rsidRPr="00391419">
        <w:rPr>
          <w:rFonts w:ascii="Arial" w:hAnsi="Arial" w:cs="Arial"/>
          <w:b w:val="0"/>
        </w:rPr>
        <w:t xml:space="preserve"> as the axis and the total of </w:t>
      </w:r>
      <w:r w:rsidRPr="00391419">
        <w:rPr>
          <w:rStyle w:val="HTMLCode"/>
          <w:rFonts w:ascii="Arial" w:hAnsi="Arial" w:cs="Arial"/>
          <w:b w:val="0"/>
          <w:sz w:val="24"/>
          <w:szCs w:val="24"/>
        </w:rPr>
        <w:t>Trip Details[searches]</w:t>
      </w:r>
      <w:r w:rsidRPr="00391419">
        <w:rPr>
          <w:rFonts w:ascii="Arial" w:hAnsi="Arial" w:cs="Arial"/>
          <w:b w:val="0"/>
        </w:rPr>
        <w:t xml:space="preserve"> as the value. The chart was sorted in descending order to highlight the most in-demand pickup zones.</w:t>
      </w:r>
    </w:p>
    <w:p w14:paraId="3D1ADD5E" w14:textId="06949AF8" w:rsidR="00391419" w:rsidRDefault="00391419" w:rsidP="00391419">
      <w:pPr>
        <w:pStyle w:val="NormalWeb"/>
        <w:rPr>
          <w:rFonts w:ascii="Arial" w:hAnsi="Arial" w:cs="Arial"/>
          <w:bCs/>
        </w:rPr>
      </w:pPr>
      <w:r w:rsidRPr="00BE7F3A">
        <w:rPr>
          <w:rFonts w:ascii="Arial" w:hAnsi="Arial" w:cs="Arial"/>
          <w:bCs/>
        </w:rPr>
        <w:t>Visualization:</w:t>
      </w:r>
    </w:p>
    <w:p w14:paraId="462DE2DF" w14:textId="2CD25F62" w:rsidR="00391419" w:rsidRDefault="0087371C" w:rsidP="00391419">
      <w:pPr>
        <w:pStyle w:val="NormalWeb"/>
        <w:rPr>
          <w:rFonts w:ascii="Arial" w:hAnsi="Arial" w:cs="Arial"/>
          <w:b w:val="0"/>
        </w:rPr>
      </w:pPr>
      <w:r w:rsidRPr="0087371C">
        <w:rPr>
          <w:rFonts w:ascii="Arial" w:hAnsi="Arial" w:cs="Arial"/>
          <w:b w:val="0"/>
        </w:rPr>
        <w:lastRenderedPageBreak/>
        <w:drawing>
          <wp:inline distT="0" distB="0" distL="0" distR="0" wp14:anchorId="1DA1F4C4" wp14:editId="34B8155A">
            <wp:extent cx="5943600" cy="2407285"/>
            <wp:effectExtent l="0" t="0" r="0" b="0"/>
            <wp:docPr id="1403760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760213" name=""/>
                    <pic:cNvPicPr/>
                  </pic:nvPicPr>
                  <pic:blipFill>
                    <a:blip r:embed="rId21"/>
                    <a:stretch>
                      <a:fillRect/>
                    </a:stretch>
                  </pic:blipFill>
                  <pic:spPr>
                    <a:xfrm>
                      <a:off x="0" y="0"/>
                      <a:ext cx="5943600" cy="2407285"/>
                    </a:xfrm>
                    <a:prstGeom prst="rect">
                      <a:avLst/>
                    </a:prstGeom>
                  </pic:spPr>
                </pic:pic>
              </a:graphicData>
            </a:graphic>
          </wp:inline>
        </w:drawing>
      </w:r>
    </w:p>
    <w:p w14:paraId="613D3211" w14:textId="4F770AFE" w:rsidR="00391419" w:rsidRDefault="00A62DF2" w:rsidP="00391419">
      <w:pPr>
        <w:pStyle w:val="NormalWeb"/>
        <w:rPr>
          <w:rFonts w:ascii="Arial" w:hAnsi="Arial" w:cs="Arial"/>
          <w:b w:val="0"/>
          <w:bCs/>
        </w:rPr>
      </w:pPr>
      <w:r w:rsidRPr="00A62DF2">
        <w:rPr>
          <w:rStyle w:val="Strong"/>
          <w:rFonts w:ascii="Arial" w:hAnsi="Arial" w:cs="Arial"/>
          <w:b/>
          <w:bCs w:val="0"/>
        </w:rPr>
        <w:t>Insights</w:t>
      </w:r>
      <w:r>
        <w:rPr>
          <w:rStyle w:val="Strong"/>
          <w:rFonts w:ascii="Arial" w:hAnsi="Arial" w:cs="Arial"/>
          <w:b/>
          <w:bCs w:val="0"/>
        </w:rPr>
        <w:t>:</w:t>
      </w:r>
      <w:r w:rsidRPr="00391419">
        <w:rPr>
          <w:rFonts w:ascii="Arial" w:hAnsi="Arial" w:cs="Arial"/>
          <w:b w:val="0"/>
          <w:bCs/>
        </w:rPr>
        <w:t xml:space="preserve"> </w:t>
      </w:r>
      <w:r w:rsidR="00391419" w:rsidRPr="00391419">
        <w:rPr>
          <w:rFonts w:ascii="Arial" w:hAnsi="Arial" w:cs="Arial"/>
          <w:b w:val="0"/>
          <w:bCs/>
        </w:rPr>
        <w:t>The analysis of trip requests by pickup zones yielded the following visualization, identifying the top-performing areas in terms of customer demand.</w:t>
      </w:r>
    </w:p>
    <w:p w14:paraId="3B0A122F" w14:textId="69FE70E0" w:rsidR="000307BB" w:rsidRPr="00391419" w:rsidRDefault="00000000" w:rsidP="00391419">
      <w:pPr>
        <w:pStyle w:val="NormalWeb"/>
        <w:rPr>
          <w:rFonts w:ascii="Arial" w:hAnsi="Arial" w:cs="Arial"/>
          <w:b w:val="0"/>
          <w:bCs/>
        </w:rPr>
      </w:pPr>
      <w:r>
        <w:pict w14:anchorId="6EDFDEBA">
          <v:rect id="_x0000_i1062" style="width:0;height:1.5pt" o:hralign="center" o:hrstd="t" o:hr="t" fillcolor="#a0a0a0" stroked="f"/>
        </w:pict>
      </w:r>
    </w:p>
    <w:p w14:paraId="0C685EBB" w14:textId="77777777" w:rsidR="000307BB" w:rsidRDefault="00000000">
      <w:pPr>
        <w:widowControl w:val="0"/>
        <w:numPr>
          <w:ilvl w:val="1"/>
          <w:numId w:val="3"/>
        </w:numPr>
        <w:spacing w:before="81"/>
        <w:ind w:right="421"/>
      </w:pPr>
      <w:r>
        <w:t>2.6.2. Revenue: Identify pickup zones generating the highest revenue.</w:t>
      </w:r>
      <w:r>
        <w:br/>
        <w:t>[3 marks]</w:t>
      </w:r>
    </w:p>
    <w:p w14:paraId="1B06F49E" w14:textId="77777777" w:rsidR="000307BB" w:rsidRDefault="00000000">
      <w:pPr>
        <w:widowControl w:val="0"/>
        <w:spacing w:before="81" w:line="276" w:lineRule="auto"/>
        <w:ind w:left="0" w:right="421" w:firstLine="0"/>
      </w:pPr>
      <w:r>
        <w:rPr>
          <w:i/>
        </w:rPr>
        <w:t>Solution:</w:t>
      </w:r>
    </w:p>
    <w:p w14:paraId="74E30C37" w14:textId="77777777" w:rsidR="000307BB" w:rsidRDefault="00000000">
      <w:pPr>
        <w:widowControl w:val="0"/>
        <w:spacing w:before="81" w:line="276" w:lineRule="auto"/>
        <w:ind w:left="0" w:right="421" w:firstLine="0"/>
        <w:rPr>
          <w:b/>
        </w:rPr>
      </w:pPr>
      <w:r>
        <w:pict w14:anchorId="1D707F2E">
          <v:rect id="_x0000_i1042" style="width:0;height:1.5pt" o:hralign="center" o:hrstd="t" o:hr="t" fillcolor="#a0a0a0" stroked="f"/>
        </w:pict>
      </w:r>
    </w:p>
    <w:p w14:paraId="45588A5F" w14:textId="77777777" w:rsidR="000307BB" w:rsidRDefault="000307BB">
      <w:pPr>
        <w:widowControl w:val="0"/>
        <w:spacing w:before="81" w:line="276" w:lineRule="auto"/>
        <w:ind w:left="0" w:right="421" w:firstLine="0"/>
        <w:rPr>
          <w:b/>
        </w:rPr>
      </w:pPr>
    </w:p>
    <w:p w14:paraId="70C14A08" w14:textId="727203A1" w:rsidR="000307BB" w:rsidRDefault="00A62DF2">
      <w:pPr>
        <w:widowControl w:val="0"/>
        <w:spacing w:before="81" w:line="276" w:lineRule="auto"/>
        <w:ind w:left="0" w:right="421" w:firstLine="0"/>
      </w:pPr>
      <w:r>
        <w:rPr>
          <w:rStyle w:val="Strong"/>
        </w:rPr>
        <w:t>Methodology:</w:t>
      </w:r>
      <w:r>
        <w:t xml:space="preserve"> To identify pickup zones generating the highest revenue, the "fare" column from the "Trips" table was aggregated as "Sum of fare" and then visualized against the "Assembly" column from the "Assembly" table. The data was sorted in descending order of the sum of fare to clearly show the top-performing zones.</w:t>
      </w:r>
    </w:p>
    <w:p w14:paraId="773EFC5F" w14:textId="77777777" w:rsidR="00A62DF2" w:rsidRDefault="00A62DF2">
      <w:pPr>
        <w:widowControl w:val="0"/>
        <w:spacing w:before="81" w:line="276" w:lineRule="auto"/>
        <w:ind w:left="0" w:right="421" w:firstLine="0"/>
      </w:pPr>
    </w:p>
    <w:p w14:paraId="726C7E27" w14:textId="77777777" w:rsidR="00A62DF2" w:rsidRDefault="00A62DF2" w:rsidP="00A62DF2">
      <w:pPr>
        <w:pStyle w:val="NormalWeb"/>
        <w:rPr>
          <w:rFonts w:ascii="Arial" w:hAnsi="Arial" w:cs="Arial"/>
          <w:bCs/>
        </w:rPr>
      </w:pPr>
      <w:r w:rsidRPr="00BE7F3A">
        <w:rPr>
          <w:rFonts w:ascii="Arial" w:hAnsi="Arial" w:cs="Arial"/>
          <w:bCs/>
        </w:rPr>
        <w:t>Visualization:</w:t>
      </w:r>
    </w:p>
    <w:p w14:paraId="228C10C8" w14:textId="7BD90A78" w:rsidR="00A62DF2" w:rsidRDefault="0087371C">
      <w:pPr>
        <w:widowControl w:val="0"/>
        <w:spacing w:before="81" w:line="276" w:lineRule="auto"/>
        <w:ind w:left="0" w:right="421" w:firstLine="0"/>
        <w:rPr>
          <w:b/>
        </w:rPr>
      </w:pPr>
      <w:r w:rsidRPr="0087371C">
        <w:rPr>
          <w:b/>
        </w:rPr>
        <w:lastRenderedPageBreak/>
        <w:drawing>
          <wp:inline distT="0" distB="0" distL="0" distR="0" wp14:anchorId="5073A6DD" wp14:editId="34C0C1A3">
            <wp:extent cx="5943600" cy="2232025"/>
            <wp:effectExtent l="0" t="0" r="0" b="0"/>
            <wp:docPr id="1036594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594570" name=""/>
                    <pic:cNvPicPr/>
                  </pic:nvPicPr>
                  <pic:blipFill>
                    <a:blip r:embed="rId22"/>
                    <a:stretch>
                      <a:fillRect/>
                    </a:stretch>
                  </pic:blipFill>
                  <pic:spPr>
                    <a:xfrm>
                      <a:off x="0" y="0"/>
                      <a:ext cx="5943600" cy="2232025"/>
                    </a:xfrm>
                    <a:prstGeom prst="rect">
                      <a:avLst/>
                    </a:prstGeom>
                  </pic:spPr>
                </pic:pic>
              </a:graphicData>
            </a:graphic>
          </wp:inline>
        </w:drawing>
      </w:r>
    </w:p>
    <w:p w14:paraId="52DA6F94" w14:textId="5D91B36B" w:rsidR="00A62DF2" w:rsidRDefault="00A62DF2">
      <w:pPr>
        <w:widowControl w:val="0"/>
        <w:spacing w:before="81" w:line="276" w:lineRule="auto"/>
        <w:ind w:left="0" w:right="421" w:firstLine="0"/>
        <w:rPr>
          <w:b/>
        </w:rPr>
      </w:pPr>
      <w:r>
        <w:rPr>
          <w:rStyle w:val="Strong"/>
        </w:rPr>
        <w:t>Insights:</w:t>
      </w:r>
      <w:r>
        <w:t xml:space="preserve"> The chart clearly shows that "Bangalore South" is the highest revenue-generating assembly, followed closely by "Yeshwantpur" and "Hebbal". These top three assemblies contribute significantly more to the total revenue compared to other zones, indicating they are high-value areas for Namma Yatri.</w:t>
      </w:r>
    </w:p>
    <w:p w14:paraId="424207D9" w14:textId="77777777" w:rsidR="000307BB" w:rsidRDefault="000307BB">
      <w:pPr>
        <w:widowControl w:val="0"/>
        <w:spacing w:before="81" w:line="276" w:lineRule="auto"/>
        <w:ind w:left="0" w:right="421" w:firstLine="0"/>
        <w:rPr>
          <w:b/>
        </w:rPr>
      </w:pPr>
    </w:p>
    <w:p w14:paraId="7A33DBE2" w14:textId="77777777" w:rsidR="000307BB" w:rsidRDefault="000307BB">
      <w:pPr>
        <w:widowControl w:val="0"/>
        <w:spacing w:before="81" w:line="276" w:lineRule="auto"/>
        <w:ind w:left="0" w:right="421" w:firstLine="0"/>
        <w:rPr>
          <w:b/>
        </w:rPr>
      </w:pPr>
    </w:p>
    <w:p w14:paraId="328754F4" w14:textId="77777777" w:rsidR="000307BB" w:rsidRDefault="00000000">
      <w:pPr>
        <w:widowControl w:val="0"/>
        <w:spacing w:before="81" w:line="276" w:lineRule="auto"/>
        <w:ind w:left="0" w:right="421" w:firstLine="0"/>
      </w:pPr>
      <w:r>
        <w:pict w14:anchorId="7FCBDA0E">
          <v:rect id="_x0000_i1065" style="width:0;height:1.5pt" o:hralign="center" o:bullet="t" o:hrstd="t" o:hr="t" fillcolor="#a0a0a0" stroked="f"/>
        </w:pict>
      </w:r>
    </w:p>
    <w:p w14:paraId="49419967" w14:textId="77777777" w:rsidR="00A62DF2" w:rsidRDefault="00A62DF2">
      <w:pPr>
        <w:widowControl w:val="0"/>
        <w:spacing w:before="81" w:line="276" w:lineRule="auto"/>
        <w:ind w:left="0" w:right="421" w:firstLine="0"/>
        <w:rPr>
          <w:b/>
        </w:rPr>
      </w:pPr>
    </w:p>
    <w:p w14:paraId="0CD2E531" w14:textId="77777777" w:rsidR="000307BB" w:rsidRDefault="000307BB">
      <w:pPr>
        <w:widowControl w:val="0"/>
        <w:spacing w:before="81"/>
        <w:ind w:left="1440" w:right="421" w:firstLine="0"/>
        <w:rPr>
          <w:b/>
        </w:rPr>
      </w:pPr>
    </w:p>
    <w:p w14:paraId="11AF4665" w14:textId="647127A1" w:rsidR="000307BB" w:rsidRPr="00FD4BE6" w:rsidRDefault="00FD4BE6" w:rsidP="00FD4BE6">
      <w:pPr>
        <w:widowControl w:val="0"/>
        <w:numPr>
          <w:ilvl w:val="0"/>
          <w:numId w:val="1"/>
        </w:numPr>
        <w:spacing w:before="81"/>
        <w:ind w:right="421"/>
        <w:rPr>
          <w:sz w:val="26"/>
          <w:szCs w:val="26"/>
        </w:rPr>
      </w:pPr>
      <w:r>
        <w:rPr>
          <w:sz w:val="26"/>
          <w:szCs w:val="26"/>
        </w:rPr>
        <w:t xml:space="preserve"> </w:t>
      </w:r>
      <w:r w:rsidRPr="00FD4BE6">
        <w:rPr>
          <w:sz w:val="26"/>
          <w:szCs w:val="26"/>
        </w:rPr>
        <w:t>Analyse Ride Time Periods Across Zones [4 Marks]</w:t>
      </w:r>
    </w:p>
    <w:p w14:paraId="0C2C5002" w14:textId="1B5E23A1" w:rsidR="000307BB" w:rsidRDefault="00FD4BE6">
      <w:pPr>
        <w:widowControl w:val="0"/>
        <w:numPr>
          <w:ilvl w:val="1"/>
          <w:numId w:val="1"/>
        </w:numPr>
        <w:spacing w:before="200" w:line="276" w:lineRule="auto"/>
        <w:ind w:right="421"/>
        <w:rPr>
          <w:b/>
        </w:rPr>
      </w:pPr>
      <w:r w:rsidRPr="00FD4BE6">
        <w:t xml:space="preserve">Compare the trip trends for different time periods across </w:t>
      </w:r>
      <w:r w:rsidR="00CD0C39">
        <w:t xml:space="preserve">pickup </w:t>
      </w:r>
      <w:r w:rsidRPr="00FD4BE6">
        <w:t>zones</w:t>
      </w:r>
      <w:r>
        <w:t>.</w:t>
      </w:r>
    </w:p>
    <w:p w14:paraId="1B0622DD" w14:textId="77777777" w:rsidR="000307BB" w:rsidRDefault="00000000">
      <w:pPr>
        <w:widowControl w:val="0"/>
        <w:spacing w:before="81" w:line="240" w:lineRule="auto"/>
        <w:ind w:left="0" w:right="421" w:firstLine="0"/>
      </w:pPr>
      <w:r>
        <w:rPr>
          <w:i/>
        </w:rPr>
        <w:t>Solution:</w:t>
      </w:r>
    </w:p>
    <w:p w14:paraId="55742C5C" w14:textId="77777777" w:rsidR="000307BB" w:rsidRDefault="00000000">
      <w:pPr>
        <w:widowControl w:val="0"/>
        <w:spacing w:before="0" w:line="240" w:lineRule="auto"/>
        <w:ind w:left="0" w:right="421" w:firstLine="0"/>
        <w:rPr>
          <w:b/>
        </w:rPr>
      </w:pPr>
      <w:r>
        <w:pict w14:anchorId="4A793CD4">
          <v:rect id="_x0000_i1044" style="width:0;height:1.5pt" o:hralign="center" o:hrstd="t" o:hr="t" fillcolor="#a0a0a0" stroked="f"/>
        </w:pict>
      </w:r>
    </w:p>
    <w:p w14:paraId="47E9D16C" w14:textId="77777777" w:rsidR="00A20E14" w:rsidRPr="00A20E14" w:rsidRDefault="00A20E14" w:rsidP="00A20E14">
      <w:pPr>
        <w:tabs>
          <w:tab w:val="clear" w:pos="793"/>
          <w:tab w:val="clear" w:pos="795"/>
        </w:tabs>
        <w:spacing w:before="100" w:beforeAutospacing="1" w:after="100" w:afterAutospacing="1" w:line="240" w:lineRule="auto"/>
        <w:ind w:left="0" w:right="0" w:firstLine="0"/>
        <w:jc w:val="left"/>
        <w:rPr>
          <w:rFonts w:eastAsia="Times New Roman"/>
          <w:lang w:val="en-IN"/>
        </w:rPr>
      </w:pPr>
      <w:r w:rsidRPr="00A20E14">
        <w:rPr>
          <w:rFonts w:eastAsia="Times New Roman"/>
          <w:b/>
          <w:bCs/>
          <w:lang w:val="en-IN"/>
        </w:rPr>
        <w:t>Methodology:</w:t>
      </w:r>
    </w:p>
    <w:p w14:paraId="7013F360" w14:textId="36C03173" w:rsidR="00A20E14" w:rsidRPr="00A20E14" w:rsidRDefault="00A20E14" w:rsidP="00A20E14">
      <w:pPr>
        <w:tabs>
          <w:tab w:val="clear" w:pos="793"/>
          <w:tab w:val="clear" w:pos="795"/>
        </w:tabs>
        <w:spacing w:before="100" w:beforeAutospacing="1" w:after="100" w:afterAutospacing="1" w:line="240" w:lineRule="auto"/>
        <w:ind w:left="0" w:right="0" w:firstLine="0"/>
        <w:jc w:val="left"/>
        <w:rPr>
          <w:rFonts w:eastAsia="Times New Roman"/>
          <w:lang w:val="en-IN"/>
        </w:rPr>
      </w:pPr>
      <w:r w:rsidRPr="00A20E14">
        <w:rPr>
          <w:rFonts w:eastAsia="Times New Roman"/>
          <w:lang w:val="en-IN"/>
        </w:rPr>
        <w:t xml:space="preserve">To analyze ride time periods across zones, a stacked bar chart was created. The Time Bucket calculated column (derived from the duration field to categorize hours into "Early Morning," "Morning," "Midday," "Afternoon," "Evening," and "Night") was placed on the </w:t>
      </w:r>
      <w:r w:rsidRPr="00A20E14">
        <w:rPr>
          <w:rFonts w:eastAsia="Times New Roman"/>
          <w:lang w:val="en-IN"/>
        </w:rPr>
        <w:t>legend</w:t>
      </w:r>
      <w:r w:rsidRPr="00A20E14">
        <w:rPr>
          <w:rFonts w:eastAsia="Times New Roman"/>
          <w:lang w:val="en-IN"/>
        </w:rPr>
        <w:t xml:space="preserve">. The count of tripid (representing the total trips) was placed on the </w:t>
      </w:r>
      <w:r w:rsidRPr="00A20E14">
        <w:rPr>
          <w:rFonts w:eastAsia="Times New Roman"/>
          <w:lang w:val="en-IN"/>
        </w:rPr>
        <w:t>X</w:t>
      </w:r>
      <w:r w:rsidRPr="00A20E14">
        <w:rPr>
          <w:rFonts w:eastAsia="Times New Roman"/>
          <w:lang w:val="en-IN"/>
        </w:rPr>
        <w:t xml:space="preserve">-axis. The Assembly column was used in the </w:t>
      </w:r>
      <w:r w:rsidRPr="00A20E14">
        <w:rPr>
          <w:rFonts w:eastAsia="Times New Roman"/>
          <w:lang w:val="en-IN"/>
        </w:rPr>
        <w:t>Y-axis</w:t>
      </w:r>
      <w:r w:rsidRPr="00A20E14">
        <w:rPr>
          <w:rFonts w:eastAsia="Times New Roman"/>
          <w:lang w:val="en-IN"/>
        </w:rPr>
        <w:t xml:space="preserve"> to stack the bars, allowing for a comparison of trip volume by each assembly within each defined time bucket. This visualization clearly illustrates the distribution of rides across different time periods for each pickup zone.</w:t>
      </w:r>
    </w:p>
    <w:p w14:paraId="632B7969" w14:textId="77777777" w:rsidR="00A20E14" w:rsidRDefault="00A20E14" w:rsidP="00A20E14">
      <w:pPr>
        <w:pStyle w:val="NormalWeb"/>
        <w:rPr>
          <w:rFonts w:ascii="Arial" w:hAnsi="Arial" w:cs="Arial"/>
          <w:bCs/>
        </w:rPr>
      </w:pPr>
      <w:r w:rsidRPr="00BE7F3A">
        <w:rPr>
          <w:rFonts w:ascii="Arial" w:hAnsi="Arial" w:cs="Arial"/>
          <w:bCs/>
        </w:rPr>
        <w:t>Visualization:</w:t>
      </w:r>
    </w:p>
    <w:p w14:paraId="64D6A87A" w14:textId="431098D9" w:rsidR="000307BB" w:rsidRDefault="00F446F8" w:rsidP="00A20E14">
      <w:pPr>
        <w:tabs>
          <w:tab w:val="clear" w:pos="793"/>
          <w:tab w:val="clear" w:pos="795"/>
        </w:tabs>
        <w:spacing w:before="100" w:beforeAutospacing="1" w:after="100" w:afterAutospacing="1" w:line="240" w:lineRule="auto"/>
        <w:ind w:left="0" w:right="0" w:firstLine="0"/>
        <w:jc w:val="left"/>
        <w:rPr>
          <w:rFonts w:ascii="Times New Roman" w:eastAsia="Times New Roman" w:hAnsi="Times New Roman" w:cs="Times New Roman"/>
          <w:lang w:val="en-IN"/>
        </w:rPr>
      </w:pPr>
      <w:r w:rsidRPr="00F446F8">
        <w:rPr>
          <w:rFonts w:ascii="Times New Roman" w:eastAsia="Times New Roman" w:hAnsi="Times New Roman" w:cs="Times New Roman"/>
          <w:lang w:val="en-IN"/>
        </w:rPr>
        <w:lastRenderedPageBreak/>
        <w:drawing>
          <wp:inline distT="0" distB="0" distL="0" distR="0" wp14:anchorId="6EC483F0" wp14:editId="79E032DE">
            <wp:extent cx="5943600" cy="2762885"/>
            <wp:effectExtent l="0" t="0" r="0" b="0"/>
            <wp:docPr id="849723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723608" name=""/>
                    <pic:cNvPicPr/>
                  </pic:nvPicPr>
                  <pic:blipFill>
                    <a:blip r:embed="rId23"/>
                    <a:stretch>
                      <a:fillRect/>
                    </a:stretch>
                  </pic:blipFill>
                  <pic:spPr>
                    <a:xfrm>
                      <a:off x="0" y="0"/>
                      <a:ext cx="5943600" cy="2762885"/>
                    </a:xfrm>
                    <a:prstGeom prst="rect">
                      <a:avLst/>
                    </a:prstGeom>
                  </pic:spPr>
                </pic:pic>
              </a:graphicData>
            </a:graphic>
          </wp:inline>
        </w:drawing>
      </w:r>
    </w:p>
    <w:p w14:paraId="7571855E" w14:textId="1F166DF2" w:rsidR="00A20E14" w:rsidRDefault="00A20E14" w:rsidP="00A20E14">
      <w:pPr>
        <w:tabs>
          <w:tab w:val="clear" w:pos="793"/>
          <w:tab w:val="clear" w:pos="795"/>
        </w:tabs>
        <w:spacing w:before="100" w:beforeAutospacing="1" w:after="100" w:afterAutospacing="1" w:line="240" w:lineRule="auto"/>
        <w:ind w:left="0" w:right="0" w:firstLine="0"/>
        <w:jc w:val="left"/>
        <w:rPr>
          <w:rStyle w:val="Strong"/>
        </w:rPr>
      </w:pPr>
      <w:r>
        <w:rPr>
          <w:rStyle w:val="Strong"/>
        </w:rPr>
        <w:t>Insights:</w:t>
      </w:r>
    </w:p>
    <w:p w14:paraId="25257A95" w14:textId="14059A29" w:rsidR="00A20E14" w:rsidRPr="00A20E14" w:rsidRDefault="00A20E14" w:rsidP="00A20E14">
      <w:pPr>
        <w:tabs>
          <w:tab w:val="clear" w:pos="793"/>
          <w:tab w:val="clear" w:pos="795"/>
        </w:tabs>
        <w:spacing w:before="100" w:beforeAutospacing="1" w:after="100" w:afterAutospacing="1" w:line="240" w:lineRule="auto"/>
        <w:ind w:left="0" w:right="0" w:firstLine="0"/>
        <w:jc w:val="left"/>
        <w:rPr>
          <w:rFonts w:ascii="Times New Roman" w:eastAsia="Times New Roman" w:hAnsi="Times New Roman" w:cs="Times New Roman"/>
          <w:lang w:val="en-IN"/>
        </w:rPr>
      </w:pPr>
      <w:r>
        <w:t>Ramanagaram, Yeshwantpur, Bangalore South, and Dasarahalli consistently register the highest number of rides when considering all assemblies.</w:t>
      </w:r>
    </w:p>
    <w:p w14:paraId="1A0A2F1B" w14:textId="77777777" w:rsidR="000307BB" w:rsidRDefault="000307BB">
      <w:pPr>
        <w:widowControl w:val="0"/>
        <w:spacing w:before="81" w:line="276" w:lineRule="auto"/>
        <w:ind w:left="0" w:right="421" w:firstLine="0"/>
        <w:rPr>
          <w:b/>
        </w:rPr>
      </w:pPr>
    </w:p>
    <w:p w14:paraId="13BDF009" w14:textId="77777777" w:rsidR="000307BB" w:rsidRDefault="000307BB">
      <w:pPr>
        <w:widowControl w:val="0"/>
        <w:spacing w:before="81" w:line="276" w:lineRule="auto"/>
        <w:ind w:left="0" w:right="421" w:firstLine="0"/>
        <w:rPr>
          <w:b/>
        </w:rPr>
      </w:pPr>
    </w:p>
    <w:p w14:paraId="78AE38D9" w14:textId="77777777" w:rsidR="000307BB" w:rsidRDefault="000307BB">
      <w:pPr>
        <w:widowControl w:val="0"/>
        <w:spacing w:before="81" w:line="276" w:lineRule="auto"/>
        <w:ind w:left="0" w:right="421" w:firstLine="0"/>
        <w:rPr>
          <w:b/>
        </w:rPr>
      </w:pPr>
    </w:p>
    <w:p w14:paraId="4EC7C3C8" w14:textId="77777777" w:rsidR="000307BB" w:rsidRDefault="000307BB">
      <w:pPr>
        <w:widowControl w:val="0"/>
        <w:spacing w:before="81" w:line="276" w:lineRule="auto"/>
        <w:ind w:left="0" w:right="421" w:firstLine="0"/>
        <w:rPr>
          <w:b/>
        </w:rPr>
      </w:pPr>
    </w:p>
    <w:p w14:paraId="60AEBFAC" w14:textId="77777777" w:rsidR="000307BB" w:rsidRDefault="00000000">
      <w:pPr>
        <w:widowControl w:val="0"/>
        <w:spacing w:before="81" w:line="276" w:lineRule="auto"/>
        <w:ind w:left="0" w:right="421" w:firstLine="0"/>
        <w:rPr>
          <w:b/>
        </w:rPr>
      </w:pPr>
      <w:r>
        <w:pict w14:anchorId="281F60AB">
          <v:rect id="_x0000_i1045" style="width:0;height:1.5pt" o:hralign="center" o:hrstd="t" o:hr="t" fillcolor="#a0a0a0" stroked="f"/>
        </w:pict>
      </w:r>
    </w:p>
    <w:p w14:paraId="2AFC1888" w14:textId="77777777" w:rsidR="000307BB" w:rsidRDefault="000307BB">
      <w:pPr>
        <w:widowControl w:val="0"/>
        <w:spacing w:before="81"/>
        <w:ind w:left="1440" w:right="421" w:firstLine="0"/>
        <w:rPr>
          <w:i/>
        </w:rPr>
      </w:pPr>
    </w:p>
    <w:p w14:paraId="2445D43A" w14:textId="565EFF68" w:rsidR="000307BB" w:rsidRDefault="00763C4C">
      <w:pPr>
        <w:widowControl w:val="0"/>
        <w:numPr>
          <w:ilvl w:val="0"/>
          <w:numId w:val="1"/>
        </w:numPr>
        <w:spacing w:before="81"/>
        <w:ind w:right="421"/>
        <w:rPr>
          <w:sz w:val="26"/>
          <w:szCs w:val="26"/>
        </w:rPr>
      </w:pPr>
      <w:r>
        <w:rPr>
          <w:sz w:val="26"/>
          <w:szCs w:val="26"/>
        </w:rPr>
        <w:t xml:space="preserve"> Top Zones with Highest Trip Volume [3 Marks]</w:t>
      </w:r>
    </w:p>
    <w:p w14:paraId="25EB7F1A" w14:textId="77777777" w:rsidR="000307BB" w:rsidRDefault="00000000">
      <w:pPr>
        <w:widowControl w:val="0"/>
        <w:numPr>
          <w:ilvl w:val="1"/>
          <w:numId w:val="1"/>
        </w:numPr>
        <w:spacing w:before="0"/>
        <w:ind w:right="421"/>
        <w:rPr>
          <w:b/>
        </w:rPr>
      </w:pPr>
      <w:r>
        <w:t>Identify the top 5 pickup zones with the highest total number of completed trips.</w:t>
      </w:r>
    </w:p>
    <w:p w14:paraId="5677CD9A" w14:textId="77777777" w:rsidR="000307BB" w:rsidRDefault="00000000">
      <w:pPr>
        <w:widowControl w:val="0"/>
        <w:numPr>
          <w:ilvl w:val="1"/>
          <w:numId w:val="1"/>
        </w:numPr>
        <w:spacing w:before="0"/>
        <w:ind w:right="421"/>
        <w:rPr>
          <w:b/>
        </w:rPr>
      </w:pPr>
      <w:r>
        <w:t>Analyse factors contributing to the higher number of trips.</w:t>
      </w:r>
    </w:p>
    <w:p w14:paraId="4D177FE3" w14:textId="77777777" w:rsidR="000307BB" w:rsidRDefault="00000000">
      <w:pPr>
        <w:widowControl w:val="0"/>
        <w:spacing w:before="81" w:line="240" w:lineRule="auto"/>
        <w:ind w:left="0" w:right="421" w:firstLine="0"/>
      </w:pPr>
      <w:r>
        <w:rPr>
          <w:i/>
        </w:rPr>
        <w:t>Solution:</w:t>
      </w:r>
    </w:p>
    <w:p w14:paraId="1991F35F" w14:textId="77777777" w:rsidR="000307BB" w:rsidRDefault="00000000">
      <w:pPr>
        <w:widowControl w:val="0"/>
        <w:spacing w:before="0" w:line="240" w:lineRule="auto"/>
        <w:ind w:left="0" w:right="421" w:firstLine="0"/>
        <w:rPr>
          <w:b/>
        </w:rPr>
      </w:pPr>
      <w:r>
        <w:pict w14:anchorId="56CC36D1">
          <v:rect id="_x0000_i1046" style="width:0;height:1.5pt" o:hralign="center" o:hrstd="t" o:hr="t" fillcolor="#a0a0a0" stroked="f"/>
        </w:pict>
      </w:r>
    </w:p>
    <w:p w14:paraId="2DC1374C" w14:textId="77777777" w:rsidR="00FA33AF" w:rsidRPr="00FA33AF" w:rsidRDefault="00FA33AF" w:rsidP="00FA33AF">
      <w:pPr>
        <w:tabs>
          <w:tab w:val="clear" w:pos="793"/>
          <w:tab w:val="clear" w:pos="795"/>
        </w:tabs>
        <w:spacing w:before="100" w:beforeAutospacing="1" w:after="100" w:afterAutospacing="1" w:line="240" w:lineRule="auto"/>
        <w:ind w:left="0" w:right="0" w:firstLine="0"/>
        <w:jc w:val="left"/>
        <w:rPr>
          <w:rFonts w:eastAsia="Times New Roman"/>
          <w:lang w:val="en-IN"/>
        </w:rPr>
      </w:pPr>
      <w:r w:rsidRPr="00FA33AF">
        <w:rPr>
          <w:rFonts w:eastAsia="Times New Roman"/>
          <w:b/>
          <w:bCs/>
          <w:lang w:val="en-IN"/>
        </w:rPr>
        <w:t>Methodology:</w:t>
      </w:r>
    </w:p>
    <w:p w14:paraId="6873354D" w14:textId="77777777" w:rsidR="00FA33AF" w:rsidRPr="00FA33AF" w:rsidRDefault="00FA33AF" w:rsidP="00FA33AF">
      <w:pPr>
        <w:tabs>
          <w:tab w:val="clear" w:pos="793"/>
          <w:tab w:val="clear" w:pos="795"/>
        </w:tabs>
        <w:spacing w:before="100" w:beforeAutospacing="1" w:after="100" w:afterAutospacing="1" w:line="240" w:lineRule="auto"/>
        <w:ind w:left="0" w:right="0" w:firstLine="0"/>
        <w:jc w:val="left"/>
        <w:rPr>
          <w:rFonts w:eastAsia="Times New Roman"/>
          <w:lang w:val="en-IN"/>
        </w:rPr>
      </w:pPr>
      <w:r w:rsidRPr="00FA33AF">
        <w:rPr>
          <w:rFonts w:eastAsia="Times New Roman"/>
          <w:lang w:val="en-IN"/>
        </w:rPr>
        <w:t>To identify the top 5 pickup zones with the highest completed trips, a clustered bar chart was created in Power BI.</w:t>
      </w:r>
    </w:p>
    <w:p w14:paraId="26D0AAE2" w14:textId="77777777" w:rsidR="00FA33AF" w:rsidRPr="00FA33AF" w:rsidRDefault="00FA33AF" w:rsidP="00FA33AF">
      <w:pPr>
        <w:numPr>
          <w:ilvl w:val="0"/>
          <w:numId w:val="18"/>
        </w:numPr>
        <w:tabs>
          <w:tab w:val="clear" w:pos="793"/>
          <w:tab w:val="clear" w:pos="795"/>
        </w:tabs>
        <w:spacing w:before="100" w:beforeAutospacing="1" w:after="100" w:afterAutospacing="1" w:line="240" w:lineRule="auto"/>
        <w:ind w:right="0"/>
        <w:jc w:val="left"/>
        <w:rPr>
          <w:rFonts w:eastAsia="Times New Roman"/>
          <w:lang w:val="en-IN"/>
        </w:rPr>
      </w:pPr>
      <w:r w:rsidRPr="00FA33AF">
        <w:rPr>
          <w:rFonts w:eastAsia="Times New Roman"/>
          <w:lang w:val="en-IN"/>
        </w:rPr>
        <w:lastRenderedPageBreak/>
        <w:t>A DAX measure named Completed Trips was calculated by counting tripid from the Trip Details table, filtered to include only rows where end_ride equals 1 (indicating a completed trip).</w:t>
      </w:r>
    </w:p>
    <w:p w14:paraId="2E3866C3" w14:textId="77777777" w:rsidR="00FA33AF" w:rsidRPr="00FA33AF" w:rsidRDefault="00FA33AF" w:rsidP="00FA33AF">
      <w:pPr>
        <w:numPr>
          <w:ilvl w:val="0"/>
          <w:numId w:val="18"/>
        </w:numPr>
        <w:tabs>
          <w:tab w:val="clear" w:pos="793"/>
          <w:tab w:val="clear" w:pos="795"/>
        </w:tabs>
        <w:spacing w:before="100" w:beforeAutospacing="1" w:after="100" w:afterAutospacing="1" w:line="240" w:lineRule="auto"/>
        <w:ind w:right="0"/>
        <w:jc w:val="left"/>
        <w:rPr>
          <w:rFonts w:eastAsia="Times New Roman"/>
          <w:lang w:val="en-IN"/>
        </w:rPr>
      </w:pPr>
      <w:r w:rsidRPr="00FA33AF">
        <w:rPr>
          <w:rFonts w:eastAsia="Times New Roman"/>
          <w:lang w:val="en-IN"/>
        </w:rPr>
        <w:t>The Assembly column from the Assembly table was placed on the Y-axis of the bar chart.</w:t>
      </w:r>
    </w:p>
    <w:p w14:paraId="44CB0554" w14:textId="77777777" w:rsidR="00FA33AF" w:rsidRPr="00FA33AF" w:rsidRDefault="00FA33AF" w:rsidP="00FA33AF">
      <w:pPr>
        <w:numPr>
          <w:ilvl w:val="0"/>
          <w:numId w:val="18"/>
        </w:numPr>
        <w:tabs>
          <w:tab w:val="clear" w:pos="793"/>
          <w:tab w:val="clear" w:pos="795"/>
        </w:tabs>
        <w:spacing w:before="100" w:beforeAutospacing="1" w:after="100" w:afterAutospacing="1" w:line="240" w:lineRule="auto"/>
        <w:ind w:right="0"/>
        <w:jc w:val="left"/>
        <w:rPr>
          <w:rFonts w:eastAsia="Times New Roman"/>
          <w:lang w:val="en-IN"/>
        </w:rPr>
      </w:pPr>
      <w:r w:rsidRPr="00FA33AF">
        <w:rPr>
          <w:rFonts w:eastAsia="Times New Roman"/>
          <w:lang w:val="en-IN"/>
        </w:rPr>
        <w:t>The Completed Trips measure was placed on the X-axis.</w:t>
      </w:r>
    </w:p>
    <w:p w14:paraId="3B985416" w14:textId="77777777" w:rsidR="00FA33AF" w:rsidRPr="00FA33AF" w:rsidRDefault="00FA33AF" w:rsidP="00FA33AF">
      <w:pPr>
        <w:numPr>
          <w:ilvl w:val="0"/>
          <w:numId w:val="18"/>
        </w:numPr>
        <w:tabs>
          <w:tab w:val="clear" w:pos="793"/>
          <w:tab w:val="clear" w:pos="795"/>
        </w:tabs>
        <w:spacing w:before="100" w:beforeAutospacing="1" w:after="100" w:afterAutospacing="1" w:line="240" w:lineRule="auto"/>
        <w:ind w:right="0"/>
        <w:jc w:val="left"/>
        <w:rPr>
          <w:rFonts w:eastAsia="Times New Roman"/>
          <w:lang w:val="en-IN"/>
        </w:rPr>
      </w:pPr>
      <w:r w:rsidRPr="00FA33AF">
        <w:rPr>
          <w:rFonts w:eastAsia="Times New Roman"/>
          <w:lang w:val="en-IN"/>
        </w:rPr>
        <w:t>A "Top N" filter was applied to the Assembly field in the Filters pane, configured to show the "Top 5" items based on the Completed Trips measure.</w:t>
      </w:r>
    </w:p>
    <w:p w14:paraId="2BBE1C18" w14:textId="5CF75D07" w:rsidR="00FA33AF" w:rsidRPr="00FA33AF" w:rsidRDefault="00FA33AF" w:rsidP="00FA33AF">
      <w:pPr>
        <w:pStyle w:val="NormalWeb"/>
        <w:ind w:left="360"/>
        <w:rPr>
          <w:rFonts w:ascii="Arial" w:hAnsi="Arial" w:cs="Arial"/>
          <w:bCs/>
        </w:rPr>
      </w:pPr>
    </w:p>
    <w:p w14:paraId="779607C0" w14:textId="77777777" w:rsidR="00FA33AF" w:rsidRPr="00FA33AF" w:rsidRDefault="00FA33AF" w:rsidP="00FA33AF">
      <w:pPr>
        <w:pStyle w:val="NormalWeb"/>
        <w:rPr>
          <w:rFonts w:ascii="Arial" w:hAnsi="Arial" w:cs="Arial"/>
          <w:bCs/>
        </w:rPr>
      </w:pPr>
      <w:r w:rsidRPr="00BE7F3A">
        <w:rPr>
          <w:rFonts w:ascii="Arial" w:hAnsi="Arial" w:cs="Arial"/>
          <w:bCs/>
        </w:rPr>
        <w:t>Visualization:</w:t>
      </w:r>
    </w:p>
    <w:p w14:paraId="2ABB897B" w14:textId="37E4E597" w:rsidR="00FA33AF" w:rsidRPr="00FA33AF" w:rsidRDefault="00F446F8" w:rsidP="00FA33AF">
      <w:pPr>
        <w:pStyle w:val="NormalWeb"/>
        <w:ind w:left="360"/>
        <w:rPr>
          <w:rFonts w:ascii="Arial" w:hAnsi="Arial" w:cs="Arial"/>
          <w:bCs/>
        </w:rPr>
      </w:pPr>
      <w:r w:rsidRPr="00F446F8">
        <w:rPr>
          <w:rFonts w:ascii="Arial" w:hAnsi="Arial" w:cs="Arial"/>
          <w:bCs/>
        </w:rPr>
        <w:drawing>
          <wp:inline distT="0" distB="0" distL="0" distR="0" wp14:anchorId="63489597" wp14:editId="729FA37C">
            <wp:extent cx="3962743" cy="1920406"/>
            <wp:effectExtent l="0" t="0" r="0" b="3810"/>
            <wp:docPr id="4195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421" name=""/>
                    <pic:cNvPicPr/>
                  </pic:nvPicPr>
                  <pic:blipFill>
                    <a:blip r:embed="rId24"/>
                    <a:stretch>
                      <a:fillRect/>
                    </a:stretch>
                  </pic:blipFill>
                  <pic:spPr>
                    <a:xfrm>
                      <a:off x="0" y="0"/>
                      <a:ext cx="3962743" cy="1920406"/>
                    </a:xfrm>
                    <a:prstGeom prst="rect">
                      <a:avLst/>
                    </a:prstGeom>
                  </pic:spPr>
                </pic:pic>
              </a:graphicData>
            </a:graphic>
          </wp:inline>
        </w:drawing>
      </w:r>
    </w:p>
    <w:p w14:paraId="269ECDC4" w14:textId="77777777" w:rsidR="00FA33AF" w:rsidRDefault="00FA33AF" w:rsidP="00FA33AF">
      <w:pPr>
        <w:tabs>
          <w:tab w:val="clear" w:pos="793"/>
          <w:tab w:val="clear" w:pos="795"/>
        </w:tabs>
        <w:spacing w:before="100" w:beforeAutospacing="1" w:after="100" w:afterAutospacing="1" w:line="240" w:lineRule="auto"/>
        <w:ind w:left="0" w:right="0" w:firstLine="0"/>
        <w:jc w:val="left"/>
        <w:rPr>
          <w:rFonts w:eastAsia="Times New Roman"/>
          <w:lang w:val="en-IN"/>
        </w:rPr>
      </w:pPr>
      <w:r w:rsidRPr="00FA33AF">
        <w:rPr>
          <w:rFonts w:eastAsia="Times New Roman"/>
          <w:lang w:val="en-IN"/>
        </w:rPr>
        <w:t>The visual displays the following top 5 assemblies by completed trip volume, from highest to lowest:</w:t>
      </w:r>
    </w:p>
    <w:p w14:paraId="02FD94A4" w14:textId="77777777" w:rsidR="00250043" w:rsidRDefault="00250043" w:rsidP="00FA33AF">
      <w:pPr>
        <w:numPr>
          <w:ilvl w:val="0"/>
          <w:numId w:val="19"/>
        </w:numPr>
        <w:tabs>
          <w:tab w:val="clear" w:pos="793"/>
          <w:tab w:val="clear" w:pos="795"/>
        </w:tabs>
        <w:spacing w:before="100" w:beforeAutospacing="1" w:after="100" w:afterAutospacing="1" w:line="240" w:lineRule="auto"/>
        <w:ind w:right="0"/>
        <w:jc w:val="left"/>
        <w:rPr>
          <w:rFonts w:eastAsia="Times New Roman"/>
          <w:lang w:val="en-IN"/>
        </w:rPr>
      </w:pPr>
      <w:r>
        <w:t>Ramanagaram</w:t>
      </w:r>
      <w:r w:rsidRPr="00FA33AF">
        <w:rPr>
          <w:rFonts w:eastAsia="Times New Roman"/>
          <w:lang w:val="en-IN"/>
        </w:rPr>
        <w:t xml:space="preserve"> </w:t>
      </w:r>
    </w:p>
    <w:p w14:paraId="4AE7F0FD" w14:textId="77777777" w:rsidR="00250043" w:rsidRDefault="00250043" w:rsidP="00FA33AF">
      <w:pPr>
        <w:numPr>
          <w:ilvl w:val="0"/>
          <w:numId w:val="19"/>
        </w:numPr>
        <w:tabs>
          <w:tab w:val="clear" w:pos="793"/>
          <w:tab w:val="clear" w:pos="795"/>
        </w:tabs>
        <w:spacing w:before="100" w:beforeAutospacing="1" w:after="100" w:afterAutospacing="1" w:line="240" w:lineRule="auto"/>
        <w:ind w:right="0"/>
        <w:jc w:val="left"/>
        <w:rPr>
          <w:rFonts w:eastAsia="Times New Roman"/>
          <w:lang w:val="en-IN"/>
        </w:rPr>
      </w:pPr>
      <w:r>
        <w:t>Yeshwantpur</w:t>
      </w:r>
      <w:r w:rsidRPr="00FA33AF">
        <w:rPr>
          <w:rFonts w:eastAsia="Times New Roman"/>
          <w:lang w:val="en-IN"/>
        </w:rPr>
        <w:t xml:space="preserve"> </w:t>
      </w:r>
    </w:p>
    <w:p w14:paraId="45BCA605" w14:textId="64C49B48" w:rsidR="00250043" w:rsidRDefault="00250043" w:rsidP="00FA33AF">
      <w:pPr>
        <w:numPr>
          <w:ilvl w:val="0"/>
          <w:numId w:val="19"/>
        </w:numPr>
        <w:tabs>
          <w:tab w:val="clear" w:pos="793"/>
          <w:tab w:val="clear" w:pos="795"/>
        </w:tabs>
        <w:spacing w:before="100" w:beforeAutospacing="1" w:after="100" w:afterAutospacing="1" w:line="240" w:lineRule="auto"/>
        <w:ind w:right="0"/>
        <w:jc w:val="left"/>
        <w:rPr>
          <w:rFonts w:eastAsia="Times New Roman"/>
          <w:lang w:val="en-IN"/>
        </w:rPr>
      </w:pPr>
      <w:r>
        <w:t>Bangalore</w:t>
      </w:r>
      <w:r>
        <w:t xml:space="preserve"> South</w:t>
      </w:r>
      <w:r w:rsidRPr="00FA33AF">
        <w:rPr>
          <w:rFonts w:eastAsia="Times New Roman"/>
          <w:lang w:val="en-IN"/>
        </w:rPr>
        <w:t xml:space="preserve"> </w:t>
      </w:r>
    </w:p>
    <w:p w14:paraId="7F96C829" w14:textId="77777777" w:rsidR="00250043" w:rsidRDefault="00250043" w:rsidP="00250043">
      <w:pPr>
        <w:numPr>
          <w:ilvl w:val="0"/>
          <w:numId w:val="19"/>
        </w:numPr>
        <w:tabs>
          <w:tab w:val="clear" w:pos="793"/>
          <w:tab w:val="clear" w:pos="795"/>
        </w:tabs>
        <w:spacing w:before="100" w:beforeAutospacing="1" w:after="100" w:afterAutospacing="1" w:line="240" w:lineRule="auto"/>
        <w:ind w:right="0"/>
        <w:jc w:val="left"/>
        <w:rPr>
          <w:rFonts w:eastAsia="Times New Roman"/>
          <w:lang w:val="en-IN"/>
        </w:rPr>
      </w:pPr>
      <w:r>
        <w:t>Dasarahalli</w:t>
      </w:r>
      <w:r w:rsidRPr="00FA33AF">
        <w:rPr>
          <w:rFonts w:eastAsia="Times New Roman"/>
          <w:lang w:val="en-IN"/>
        </w:rPr>
        <w:t xml:space="preserve"> </w:t>
      </w:r>
    </w:p>
    <w:p w14:paraId="124C7BED" w14:textId="0BB02562" w:rsidR="00250043" w:rsidRPr="00F446F8" w:rsidRDefault="00250043" w:rsidP="00250043">
      <w:pPr>
        <w:numPr>
          <w:ilvl w:val="0"/>
          <w:numId w:val="19"/>
        </w:numPr>
        <w:tabs>
          <w:tab w:val="clear" w:pos="793"/>
          <w:tab w:val="clear" w:pos="795"/>
        </w:tabs>
        <w:spacing w:before="100" w:beforeAutospacing="1" w:after="100" w:afterAutospacing="1" w:line="240" w:lineRule="auto"/>
        <w:ind w:right="0"/>
        <w:jc w:val="left"/>
        <w:rPr>
          <w:rFonts w:eastAsia="Times New Roman"/>
          <w:lang w:val="en-IN"/>
        </w:rPr>
      </w:pPr>
      <w:r>
        <w:t>Gandhi Nagar</w:t>
      </w:r>
      <w:r w:rsidRPr="00250043">
        <w:rPr>
          <w:rFonts w:eastAsia="Times New Roman"/>
          <w:b/>
          <w:bCs/>
          <w:lang w:val="en-IN"/>
        </w:rPr>
        <w:t xml:space="preserve"> </w:t>
      </w:r>
    </w:p>
    <w:p w14:paraId="796E3B0B" w14:textId="77777777" w:rsidR="00F446F8" w:rsidRDefault="00F446F8" w:rsidP="00F446F8">
      <w:pPr>
        <w:tabs>
          <w:tab w:val="clear" w:pos="793"/>
          <w:tab w:val="clear" w:pos="795"/>
        </w:tabs>
        <w:spacing w:before="100" w:beforeAutospacing="1" w:after="100" w:afterAutospacing="1" w:line="240" w:lineRule="auto"/>
        <w:ind w:right="0"/>
        <w:jc w:val="left"/>
        <w:rPr>
          <w:rFonts w:eastAsia="Times New Roman"/>
          <w:b/>
          <w:bCs/>
          <w:lang w:val="en-IN"/>
        </w:rPr>
      </w:pPr>
    </w:p>
    <w:p w14:paraId="585FEBB5" w14:textId="77777777" w:rsidR="00F446F8" w:rsidRPr="00250043" w:rsidRDefault="00F446F8" w:rsidP="00F446F8">
      <w:pPr>
        <w:tabs>
          <w:tab w:val="clear" w:pos="793"/>
          <w:tab w:val="clear" w:pos="795"/>
        </w:tabs>
        <w:spacing w:before="100" w:beforeAutospacing="1" w:after="100" w:afterAutospacing="1" w:line="240" w:lineRule="auto"/>
        <w:ind w:right="0"/>
        <w:jc w:val="left"/>
        <w:rPr>
          <w:rFonts w:eastAsia="Times New Roman"/>
          <w:lang w:val="en-IN"/>
        </w:rPr>
      </w:pPr>
    </w:p>
    <w:p w14:paraId="6CBBAFD9" w14:textId="1B813A6A" w:rsidR="00FA33AF" w:rsidRPr="00FA33AF" w:rsidRDefault="00FA33AF" w:rsidP="00FA33AF">
      <w:pPr>
        <w:tabs>
          <w:tab w:val="clear" w:pos="793"/>
          <w:tab w:val="clear" w:pos="795"/>
        </w:tabs>
        <w:spacing w:before="100" w:beforeAutospacing="1" w:after="100" w:afterAutospacing="1" w:line="240" w:lineRule="auto"/>
        <w:ind w:left="0" w:right="0" w:firstLine="0"/>
        <w:jc w:val="left"/>
        <w:rPr>
          <w:rFonts w:eastAsia="Times New Roman"/>
          <w:lang w:val="en-IN"/>
        </w:rPr>
      </w:pPr>
      <w:r w:rsidRPr="00FA33AF">
        <w:rPr>
          <w:rFonts w:eastAsia="Times New Roman"/>
          <w:b/>
          <w:bCs/>
          <w:lang w:val="en-IN"/>
        </w:rPr>
        <w:t>Insights</w:t>
      </w:r>
      <w:r w:rsidR="00F446F8">
        <w:rPr>
          <w:rFonts w:eastAsia="Times New Roman"/>
          <w:b/>
          <w:bCs/>
          <w:lang w:val="en-IN"/>
        </w:rPr>
        <w:t>:</w:t>
      </w:r>
    </w:p>
    <w:p w14:paraId="44F38B2C" w14:textId="4E2EE1D6" w:rsidR="00EC4C71" w:rsidRPr="00FA33AF" w:rsidRDefault="00FA33AF" w:rsidP="00F446F8">
      <w:pPr>
        <w:tabs>
          <w:tab w:val="clear" w:pos="793"/>
          <w:tab w:val="clear" w:pos="795"/>
        </w:tabs>
        <w:spacing w:before="100" w:beforeAutospacing="1" w:after="100" w:afterAutospacing="1" w:line="240" w:lineRule="auto"/>
        <w:ind w:left="360" w:right="0" w:firstLine="0"/>
        <w:jc w:val="left"/>
        <w:rPr>
          <w:rFonts w:eastAsia="Times New Roman"/>
          <w:lang w:val="en-IN"/>
        </w:rPr>
      </w:pPr>
      <w:r w:rsidRPr="00FA33AF">
        <w:rPr>
          <w:rFonts w:eastAsia="Times New Roman"/>
          <w:b/>
          <w:bCs/>
          <w:lang w:val="en-IN"/>
        </w:rPr>
        <w:t>Dominant Performers:</w:t>
      </w:r>
      <w:r w:rsidRPr="00FA33AF">
        <w:rPr>
          <w:rFonts w:eastAsia="Times New Roman"/>
          <w:lang w:val="en-IN"/>
        </w:rPr>
        <w:t xml:space="preserve"> </w:t>
      </w:r>
      <w:r w:rsidR="00250043">
        <w:t>Ramanagaram</w:t>
      </w:r>
      <w:r w:rsidRPr="00FA33AF">
        <w:rPr>
          <w:rFonts w:eastAsia="Times New Roman"/>
          <w:b/>
          <w:bCs/>
          <w:lang w:val="en-IN"/>
        </w:rPr>
        <w:t xml:space="preserve"> </w:t>
      </w:r>
      <w:r w:rsidRPr="00FA33AF">
        <w:rPr>
          <w:rFonts w:eastAsia="Times New Roman"/>
          <w:lang w:val="en-IN"/>
        </w:rPr>
        <w:t xml:space="preserve">clearly stands out as the assembly with the highest number of completed trips. </w:t>
      </w:r>
      <w:r w:rsidR="00250043">
        <w:t>Yeshwantpur</w:t>
      </w:r>
      <w:r w:rsidRPr="00FA33AF">
        <w:rPr>
          <w:rFonts w:eastAsia="Times New Roman"/>
          <w:lang w:val="en-IN"/>
        </w:rPr>
        <w:t xml:space="preserve"> and </w:t>
      </w:r>
      <w:r w:rsidR="00250043">
        <w:t>Bangalore South</w:t>
      </w:r>
      <w:r w:rsidRPr="00FA33AF">
        <w:rPr>
          <w:rFonts w:eastAsia="Times New Roman"/>
          <w:lang w:val="en-IN"/>
        </w:rPr>
        <w:t xml:space="preserve"> follow as strong contenders, forming the next tier of high-volume zones.</w:t>
      </w:r>
    </w:p>
    <w:p w14:paraId="050B4BAA" w14:textId="77777777" w:rsidR="00FA33AF" w:rsidRPr="00FA33AF" w:rsidRDefault="00FA33AF" w:rsidP="00FA33AF">
      <w:pPr>
        <w:pStyle w:val="NormalWeb"/>
        <w:ind w:left="360"/>
        <w:rPr>
          <w:rFonts w:ascii="Arial" w:hAnsi="Arial" w:cs="Arial"/>
          <w:bCs/>
        </w:rPr>
      </w:pPr>
    </w:p>
    <w:p w14:paraId="3CE3EC69" w14:textId="77777777" w:rsidR="000307BB" w:rsidRDefault="000307BB">
      <w:pPr>
        <w:widowControl w:val="0"/>
        <w:spacing w:before="81" w:line="276" w:lineRule="auto"/>
        <w:ind w:left="0" w:right="421" w:firstLine="0"/>
        <w:rPr>
          <w:b/>
        </w:rPr>
      </w:pPr>
    </w:p>
    <w:p w14:paraId="0EF146BF" w14:textId="77777777" w:rsidR="000307BB" w:rsidRDefault="000307BB">
      <w:pPr>
        <w:widowControl w:val="0"/>
        <w:spacing w:before="81" w:line="276" w:lineRule="auto"/>
        <w:ind w:left="0" w:right="421" w:firstLine="0"/>
        <w:rPr>
          <w:b/>
        </w:rPr>
      </w:pPr>
    </w:p>
    <w:p w14:paraId="5933D59E" w14:textId="77777777" w:rsidR="000307BB" w:rsidRDefault="00000000">
      <w:pPr>
        <w:widowControl w:val="0"/>
        <w:spacing w:before="81" w:line="276" w:lineRule="auto"/>
        <w:ind w:left="0" w:right="421" w:firstLine="0"/>
        <w:rPr>
          <w:b/>
        </w:rPr>
      </w:pPr>
      <w:r>
        <w:pict w14:anchorId="735FE0B1">
          <v:rect id="_x0000_i1047" style="width:0;height:1.5pt" o:hralign="center" o:hrstd="t" o:hr="t" fillcolor="#a0a0a0" stroked="f"/>
        </w:pict>
      </w:r>
    </w:p>
    <w:p w14:paraId="3496EC22" w14:textId="77777777" w:rsidR="000307BB" w:rsidRDefault="000307BB">
      <w:pPr>
        <w:widowControl w:val="0"/>
        <w:spacing w:before="81"/>
        <w:ind w:left="1440" w:right="421" w:firstLine="0"/>
        <w:rPr>
          <w:i/>
        </w:rPr>
      </w:pPr>
    </w:p>
    <w:p w14:paraId="1CEDB71C" w14:textId="157922F5" w:rsidR="000307BB" w:rsidRDefault="00763C4C">
      <w:pPr>
        <w:widowControl w:val="0"/>
        <w:numPr>
          <w:ilvl w:val="0"/>
          <w:numId w:val="1"/>
        </w:numPr>
        <w:spacing w:before="81"/>
        <w:ind w:right="421"/>
        <w:rPr>
          <w:sz w:val="26"/>
          <w:szCs w:val="26"/>
        </w:rPr>
      </w:pPr>
      <w:r>
        <w:rPr>
          <w:sz w:val="26"/>
          <w:szCs w:val="26"/>
        </w:rPr>
        <w:t xml:space="preserve"> Basic Analytical Tasks [8 Marks]</w:t>
      </w:r>
    </w:p>
    <w:p w14:paraId="66967015" w14:textId="77777777" w:rsidR="000307BB" w:rsidRDefault="00000000">
      <w:pPr>
        <w:widowControl w:val="0"/>
        <w:numPr>
          <w:ilvl w:val="1"/>
          <w:numId w:val="1"/>
        </w:numPr>
        <w:spacing w:before="0"/>
        <w:ind w:right="421"/>
        <w:rPr>
          <w:b/>
        </w:rPr>
      </w:pPr>
      <w:r>
        <w:t xml:space="preserve">2.9.1 </w:t>
      </w:r>
      <w:r>
        <w:br/>
        <w:t>What are the percentages of cancellations and successful rides by both driver and customer? [3 marks]</w:t>
      </w:r>
    </w:p>
    <w:p w14:paraId="3456B756" w14:textId="77777777" w:rsidR="000307BB" w:rsidRDefault="00000000">
      <w:pPr>
        <w:widowControl w:val="0"/>
        <w:spacing w:before="81" w:line="240" w:lineRule="auto"/>
        <w:ind w:left="0" w:right="421" w:firstLine="0"/>
      </w:pPr>
      <w:r>
        <w:rPr>
          <w:i/>
        </w:rPr>
        <w:t>Solution:</w:t>
      </w:r>
    </w:p>
    <w:p w14:paraId="7DC432AF" w14:textId="77777777" w:rsidR="000307BB" w:rsidRDefault="00000000">
      <w:pPr>
        <w:widowControl w:val="0"/>
        <w:spacing w:before="0" w:line="240" w:lineRule="auto"/>
        <w:ind w:left="0" w:right="421" w:firstLine="0"/>
        <w:rPr>
          <w:b/>
        </w:rPr>
      </w:pPr>
      <w:r>
        <w:pict w14:anchorId="403BCE4D">
          <v:rect id="_x0000_i1048" style="width:0;height:1.5pt" o:hralign="center" o:hrstd="t" o:hr="t" fillcolor="#a0a0a0" stroked="f"/>
        </w:pict>
      </w:r>
    </w:p>
    <w:p w14:paraId="3C05403B" w14:textId="50BA1324" w:rsidR="00EC4C71" w:rsidRPr="00EC4C71" w:rsidRDefault="00EC4C71" w:rsidP="00EC4C71">
      <w:pPr>
        <w:pStyle w:val="Heading2"/>
        <w:jc w:val="both"/>
        <w:rPr>
          <w:b/>
          <w:bCs/>
          <w:sz w:val="24"/>
          <w:szCs w:val="24"/>
        </w:rPr>
      </w:pPr>
      <w:r w:rsidRPr="00EC4C71">
        <w:rPr>
          <w:b/>
          <w:bCs/>
          <w:sz w:val="24"/>
          <w:szCs w:val="24"/>
        </w:rPr>
        <w:t>Methodology</w:t>
      </w:r>
    </w:p>
    <w:p w14:paraId="307DDC98" w14:textId="343384F4" w:rsidR="00EC4C71" w:rsidRDefault="00EC4C71" w:rsidP="00EC4C71">
      <w:pPr>
        <w:pStyle w:val="NormalWeb"/>
      </w:pPr>
      <w:r w:rsidRPr="00EC4C71">
        <w:rPr>
          <w:rStyle w:val="citation-263"/>
          <w:rFonts w:ascii="Arial" w:hAnsi="Arial" w:cs="Arial"/>
          <w:b w:val="0"/>
        </w:rPr>
        <w:t xml:space="preserve">The analysis utilized the 'Trip Details' table </w:t>
      </w:r>
      <w:r w:rsidRPr="00EC4C71">
        <w:rPr>
          <w:rFonts w:ascii="Arial" w:hAnsi="Arial" w:cs="Arial"/>
          <w:b w:val="0"/>
        </w:rPr>
        <w:t xml:space="preserve">to determine cancellation and successful ride percentages. </w:t>
      </w:r>
      <w:r w:rsidRPr="00EC4C71">
        <w:rPr>
          <w:rStyle w:val="citation-262"/>
          <w:rFonts w:ascii="Arial" w:hAnsi="Arial" w:cs="Arial"/>
          <w:b w:val="0"/>
        </w:rPr>
        <w:t>Key metrics included Total Trips (count of rows in 'Trip</w:t>
      </w:r>
      <w:r>
        <w:rPr>
          <w:rStyle w:val="citation-262"/>
          <w:rFonts w:ascii="Arial" w:hAnsi="Arial" w:cs="Arial"/>
          <w:b w:val="0"/>
        </w:rPr>
        <w:t>_</w:t>
      </w:r>
      <w:r w:rsidRPr="00EC4C71">
        <w:rPr>
          <w:rStyle w:val="citation-262"/>
          <w:rFonts w:ascii="Arial" w:hAnsi="Arial" w:cs="Arial"/>
          <w:b w:val="0"/>
        </w:rPr>
        <w:t xml:space="preserve">Details') </w:t>
      </w:r>
      <w:r w:rsidRPr="00EC4C71">
        <w:rPr>
          <w:rStyle w:val="citation-261"/>
          <w:rFonts w:ascii="Arial" w:hAnsi="Arial" w:cs="Arial"/>
          <w:b w:val="0"/>
        </w:rPr>
        <w:t xml:space="preserve">, Customer Cancellations (customer_not_cancelled = 0) </w:t>
      </w:r>
      <w:r w:rsidRPr="00EC4C71">
        <w:rPr>
          <w:rStyle w:val="citation-260"/>
          <w:rFonts w:ascii="Arial" w:hAnsi="Arial" w:cs="Arial"/>
          <w:b w:val="0"/>
        </w:rPr>
        <w:t xml:space="preserve">, Driver Cancellations (driver_not_cancelled = 0) </w:t>
      </w:r>
      <w:r w:rsidRPr="00EC4C71">
        <w:rPr>
          <w:rStyle w:val="citation-259"/>
          <w:rFonts w:ascii="Arial" w:hAnsi="Arial" w:cs="Arial"/>
          <w:b w:val="0"/>
        </w:rPr>
        <w:t xml:space="preserve">, Customer Not Cancelled (customer_not_cancelled = 1) </w:t>
      </w:r>
      <w:r w:rsidRPr="00EC4C71">
        <w:rPr>
          <w:rStyle w:val="citation-258"/>
          <w:rFonts w:ascii="Arial" w:hAnsi="Arial" w:cs="Arial"/>
          <w:b w:val="0"/>
        </w:rPr>
        <w:t xml:space="preserve">, Driver Not Cancelled (driver_not_cancelled = 1) </w:t>
      </w:r>
      <w:r w:rsidRPr="00EC4C71">
        <w:rPr>
          <w:rStyle w:val="citation-257"/>
          <w:rFonts w:ascii="Arial" w:hAnsi="Arial" w:cs="Arial"/>
          <w:b w:val="0"/>
        </w:rPr>
        <w:t>, and Overall Completed Rides (end_ride = 1)</w:t>
      </w:r>
      <w:r w:rsidRPr="00EC4C71">
        <w:rPr>
          <w:rFonts w:ascii="Arial" w:hAnsi="Arial" w:cs="Arial"/>
          <w:b w:val="0"/>
        </w:rPr>
        <w:t xml:space="preserve">. These counts were converted into percentages by dividing by the </w:t>
      </w:r>
      <w:r w:rsidRPr="00EC4C71">
        <w:rPr>
          <w:rStyle w:val="HTMLCode"/>
          <w:rFonts w:ascii="Arial" w:hAnsi="Arial" w:cs="Arial"/>
          <w:b w:val="0"/>
          <w:sz w:val="24"/>
          <w:szCs w:val="24"/>
        </w:rPr>
        <w:t>Total Trips</w:t>
      </w:r>
      <w:r w:rsidRPr="00EC4C71">
        <w:rPr>
          <w:rFonts w:ascii="Arial" w:hAnsi="Arial" w:cs="Arial"/>
          <w:b w:val="0"/>
        </w:rPr>
        <w:t xml:space="preserve">. </w:t>
      </w:r>
      <w:r w:rsidRPr="00EC4C71">
        <w:rPr>
          <w:rStyle w:val="citation-256"/>
          <w:rFonts w:ascii="Arial" w:hAnsi="Arial" w:cs="Arial"/>
          <w:b w:val="0"/>
        </w:rPr>
        <w:t>Power BI Card visuals were used to display each distinct percentage</w:t>
      </w:r>
      <w:r>
        <w:t>.</w:t>
      </w:r>
    </w:p>
    <w:p w14:paraId="57871F3E" w14:textId="77777777" w:rsidR="00EC4C71" w:rsidRPr="00FA33AF" w:rsidRDefault="00EC4C71" w:rsidP="00EC4C71">
      <w:pPr>
        <w:pStyle w:val="NormalWeb"/>
        <w:rPr>
          <w:rFonts w:ascii="Arial" w:hAnsi="Arial" w:cs="Arial"/>
          <w:bCs/>
        </w:rPr>
      </w:pPr>
      <w:r w:rsidRPr="00BE7F3A">
        <w:rPr>
          <w:rFonts w:ascii="Arial" w:hAnsi="Arial" w:cs="Arial"/>
          <w:bCs/>
        </w:rPr>
        <w:t>Visualization:</w:t>
      </w:r>
    </w:p>
    <w:p w14:paraId="05E5AF6A" w14:textId="6EB4E45D" w:rsidR="00EC4C71" w:rsidRDefault="00EC4C71" w:rsidP="00EC4C71">
      <w:pPr>
        <w:pStyle w:val="NormalWeb"/>
      </w:pPr>
      <w:r w:rsidRPr="00EC4C71">
        <w:drawing>
          <wp:inline distT="0" distB="0" distL="0" distR="0" wp14:anchorId="2CA9BFCB" wp14:editId="2B054ECA">
            <wp:extent cx="5943600" cy="1630680"/>
            <wp:effectExtent l="0" t="0" r="0" b="7620"/>
            <wp:docPr id="1193822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822236" name=""/>
                    <pic:cNvPicPr/>
                  </pic:nvPicPr>
                  <pic:blipFill>
                    <a:blip r:embed="rId25"/>
                    <a:stretch>
                      <a:fillRect/>
                    </a:stretch>
                  </pic:blipFill>
                  <pic:spPr>
                    <a:xfrm>
                      <a:off x="0" y="0"/>
                      <a:ext cx="5943600" cy="1630680"/>
                    </a:xfrm>
                    <a:prstGeom prst="rect">
                      <a:avLst/>
                    </a:prstGeom>
                  </pic:spPr>
                </pic:pic>
              </a:graphicData>
            </a:graphic>
          </wp:inline>
        </w:drawing>
      </w:r>
    </w:p>
    <w:p w14:paraId="7095857A" w14:textId="77777777" w:rsidR="000307BB" w:rsidRDefault="00000000">
      <w:pPr>
        <w:widowControl w:val="0"/>
        <w:spacing w:before="81" w:line="276" w:lineRule="auto"/>
        <w:ind w:left="0" w:right="421" w:firstLine="0"/>
        <w:rPr>
          <w:b/>
        </w:rPr>
      </w:pPr>
      <w:r>
        <w:pict w14:anchorId="51663E4E">
          <v:rect id="_x0000_i1049" style="width:0;height:1.5pt" o:hralign="center" o:hrstd="t" o:hr="t" fillcolor="#a0a0a0" stroked="f"/>
        </w:pict>
      </w:r>
    </w:p>
    <w:p w14:paraId="332E861E" w14:textId="77777777" w:rsidR="000307BB" w:rsidRDefault="000307BB">
      <w:pPr>
        <w:widowControl w:val="0"/>
        <w:spacing w:before="81"/>
        <w:ind w:left="1440" w:right="421" w:firstLine="0"/>
        <w:rPr>
          <w:b/>
        </w:rPr>
      </w:pPr>
    </w:p>
    <w:p w14:paraId="1ADBFCD9" w14:textId="77777777" w:rsidR="000307BB" w:rsidRDefault="00000000">
      <w:pPr>
        <w:widowControl w:val="0"/>
        <w:numPr>
          <w:ilvl w:val="1"/>
          <w:numId w:val="1"/>
        </w:numPr>
        <w:spacing w:before="81"/>
        <w:ind w:right="421"/>
        <w:rPr>
          <w:b/>
        </w:rPr>
      </w:pPr>
      <w:r>
        <w:t>2.9.2</w:t>
      </w:r>
      <w:r>
        <w:br/>
        <w:t>Analyse the percentage of people who completed trips after searching for quotes. Visualise the variation of this ratio by time periods.</w:t>
      </w:r>
      <w:r>
        <w:br/>
        <w:t>[5 marks]</w:t>
      </w:r>
    </w:p>
    <w:p w14:paraId="047FE368" w14:textId="77777777" w:rsidR="000307BB" w:rsidRDefault="00000000">
      <w:pPr>
        <w:widowControl w:val="0"/>
        <w:spacing w:before="81" w:line="276" w:lineRule="auto"/>
        <w:ind w:left="0" w:right="421" w:firstLine="0"/>
      </w:pPr>
      <w:r>
        <w:rPr>
          <w:i/>
        </w:rPr>
        <w:t>Solution:</w:t>
      </w:r>
    </w:p>
    <w:p w14:paraId="3943C6B4" w14:textId="77777777" w:rsidR="000307BB" w:rsidRDefault="00000000">
      <w:pPr>
        <w:widowControl w:val="0"/>
        <w:spacing w:before="81" w:line="276" w:lineRule="auto"/>
        <w:ind w:left="0" w:right="421" w:firstLine="0"/>
        <w:rPr>
          <w:b/>
        </w:rPr>
      </w:pPr>
      <w:r>
        <w:pict w14:anchorId="5A712A79">
          <v:rect id="_x0000_i1050" style="width:0;height:1.5pt" o:hralign="center" o:hrstd="t" o:hr="t" fillcolor="#a0a0a0" stroked="f"/>
        </w:pict>
      </w:r>
    </w:p>
    <w:p w14:paraId="79DBBEFC" w14:textId="77777777" w:rsidR="0094656A" w:rsidRPr="0094656A" w:rsidRDefault="0094656A" w:rsidP="0094656A">
      <w:pPr>
        <w:pStyle w:val="Heading2"/>
        <w:jc w:val="both"/>
        <w:rPr>
          <w:b/>
          <w:bCs/>
          <w:sz w:val="24"/>
          <w:szCs w:val="24"/>
        </w:rPr>
      </w:pPr>
      <w:r w:rsidRPr="0094656A">
        <w:rPr>
          <w:b/>
          <w:bCs/>
          <w:sz w:val="24"/>
          <w:szCs w:val="24"/>
        </w:rPr>
        <w:lastRenderedPageBreak/>
        <w:t>Methodology</w:t>
      </w:r>
    </w:p>
    <w:p w14:paraId="0ACF8FA1" w14:textId="08999AB7" w:rsidR="0094656A" w:rsidRPr="0094656A" w:rsidRDefault="0094656A" w:rsidP="0094656A">
      <w:pPr>
        <w:tabs>
          <w:tab w:val="clear" w:pos="793"/>
          <w:tab w:val="clear" w:pos="795"/>
        </w:tabs>
        <w:spacing w:before="100" w:beforeAutospacing="1" w:after="100" w:afterAutospacing="1" w:line="240" w:lineRule="auto"/>
        <w:ind w:left="0" w:right="0" w:firstLine="0"/>
        <w:jc w:val="left"/>
        <w:rPr>
          <w:rFonts w:eastAsia="Times New Roman"/>
          <w:lang w:val="en-IN"/>
        </w:rPr>
      </w:pPr>
      <w:r w:rsidRPr="0094656A">
        <w:rPr>
          <w:rFonts w:eastAsia="Times New Roman"/>
          <w:lang w:val="en-IN"/>
        </w:rPr>
        <w:t>The analysis aimed to determine the percentage of trips completed after a user searched for quotes and visualize its variation by hour. This involved using the 'Trip Details' table for searches_for_quotes and end_ride status, and the 'Duration' table for the duration (hour of trip).</w:t>
      </w:r>
    </w:p>
    <w:p w14:paraId="57C5D918" w14:textId="77777777" w:rsidR="0094656A" w:rsidRPr="0094656A" w:rsidRDefault="0094656A" w:rsidP="0094656A">
      <w:pPr>
        <w:tabs>
          <w:tab w:val="clear" w:pos="793"/>
          <w:tab w:val="clear" w:pos="795"/>
        </w:tabs>
        <w:spacing w:before="100" w:beforeAutospacing="1" w:after="100" w:afterAutospacing="1" w:line="240" w:lineRule="auto"/>
        <w:ind w:left="0" w:right="0" w:firstLine="0"/>
        <w:jc w:val="left"/>
        <w:rPr>
          <w:rFonts w:eastAsia="Times New Roman"/>
          <w:lang w:val="en-IN"/>
        </w:rPr>
      </w:pPr>
      <w:r w:rsidRPr="0094656A">
        <w:rPr>
          <w:rFonts w:eastAsia="Times New Roman"/>
          <w:lang w:val="en-IN"/>
        </w:rPr>
        <w:t>Three DAX measures were created in Power BI:</w:t>
      </w:r>
    </w:p>
    <w:p w14:paraId="5C26641B" w14:textId="77777777" w:rsidR="0094656A" w:rsidRPr="0094656A" w:rsidRDefault="0094656A" w:rsidP="0094656A">
      <w:pPr>
        <w:numPr>
          <w:ilvl w:val="0"/>
          <w:numId w:val="21"/>
        </w:numPr>
        <w:tabs>
          <w:tab w:val="clear" w:pos="793"/>
          <w:tab w:val="clear" w:pos="795"/>
        </w:tabs>
        <w:spacing w:before="100" w:beforeAutospacing="1" w:after="100" w:afterAutospacing="1" w:line="240" w:lineRule="auto"/>
        <w:ind w:right="0"/>
        <w:jc w:val="left"/>
        <w:rPr>
          <w:rFonts w:eastAsia="Times New Roman"/>
          <w:lang w:val="en-IN"/>
        </w:rPr>
      </w:pPr>
      <w:r w:rsidRPr="0094656A">
        <w:rPr>
          <w:rFonts w:eastAsia="Times New Roman"/>
          <w:lang w:val="en-IN"/>
        </w:rPr>
        <w:t>Total Trips with Quote Searches: Counts trips where searches_for_quotes = 1.</w:t>
      </w:r>
    </w:p>
    <w:p w14:paraId="47DB3959" w14:textId="77777777" w:rsidR="0094656A" w:rsidRPr="0094656A" w:rsidRDefault="0094656A" w:rsidP="0094656A">
      <w:pPr>
        <w:numPr>
          <w:ilvl w:val="0"/>
          <w:numId w:val="21"/>
        </w:numPr>
        <w:tabs>
          <w:tab w:val="clear" w:pos="793"/>
          <w:tab w:val="clear" w:pos="795"/>
        </w:tabs>
        <w:spacing w:before="100" w:beforeAutospacing="1" w:after="100" w:afterAutospacing="1" w:line="240" w:lineRule="auto"/>
        <w:ind w:right="0"/>
        <w:jc w:val="left"/>
        <w:rPr>
          <w:rFonts w:eastAsia="Times New Roman"/>
          <w:lang w:val="en-IN"/>
        </w:rPr>
      </w:pPr>
      <w:r w:rsidRPr="0094656A">
        <w:rPr>
          <w:rFonts w:eastAsia="Times New Roman"/>
          <w:lang w:val="en-IN"/>
        </w:rPr>
        <w:t>Trips with Quote Searches and Completed: Counts trips where searches_for_quotes = 1 AND end_ride = 1.</w:t>
      </w:r>
    </w:p>
    <w:p w14:paraId="4033E77F" w14:textId="77777777" w:rsidR="0094656A" w:rsidRPr="0094656A" w:rsidRDefault="0094656A" w:rsidP="0094656A">
      <w:pPr>
        <w:numPr>
          <w:ilvl w:val="0"/>
          <w:numId w:val="21"/>
        </w:numPr>
        <w:tabs>
          <w:tab w:val="clear" w:pos="793"/>
          <w:tab w:val="clear" w:pos="795"/>
        </w:tabs>
        <w:spacing w:before="100" w:beforeAutospacing="1" w:after="100" w:afterAutospacing="1" w:line="240" w:lineRule="auto"/>
        <w:ind w:right="0"/>
        <w:jc w:val="left"/>
        <w:rPr>
          <w:rFonts w:eastAsia="Times New Roman"/>
          <w:lang w:val="en-IN"/>
        </w:rPr>
      </w:pPr>
      <w:r w:rsidRPr="0094656A">
        <w:rPr>
          <w:rFonts w:eastAsia="Times New Roman"/>
          <w:lang w:val="en-IN"/>
        </w:rPr>
        <w:t>% Completion after Quote Search: Calculated as [Trips with Quote Searches and Completed] divided by [Total Trips with Quote Searches].</w:t>
      </w:r>
    </w:p>
    <w:p w14:paraId="2244B6A6" w14:textId="77777777" w:rsidR="0094656A" w:rsidRDefault="0094656A" w:rsidP="0094656A">
      <w:pPr>
        <w:tabs>
          <w:tab w:val="clear" w:pos="793"/>
          <w:tab w:val="clear" w:pos="795"/>
        </w:tabs>
        <w:spacing w:before="100" w:beforeAutospacing="1" w:after="100" w:afterAutospacing="1" w:line="240" w:lineRule="auto"/>
        <w:ind w:left="0" w:right="0" w:firstLine="0"/>
        <w:jc w:val="left"/>
        <w:rPr>
          <w:rFonts w:eastAsia="Times New Roman"/>
          <w:lang w:val="en-IN"/>
        </w:rPr>
      </w:pPr>
      <w:r w:rsidRPr="0094656A">
        <w:rPr>
          <w:rFonts w:eastAsia="Times New Roman"/>
          <w:lang w:val="en-IN"/>
        </w:rPr>
        <w:t>A Power BI Line chart was used to visualize the trend, with duration on the X-axis and % Completion after Quote Search on the Y-axis</w:t>
      </w:r>
    </w:p>
    <w:p w14:paraId="0BF73227" w14:textId="77777777" w:rsidR="0094656A" w:rsidRPr="00FA33AF" w:rsidRDefault="0094656A" w:rsidP="0094656A">
      <w:pPr>
        <w:pStyle w:val="NormalWeb"/>
        <w:rPr>
          <w:rFonts w:ascii="Arial" w:hAnsi="Arial" w:cs="Arial"/>
          <w:bCs/>
        </w:rPr>
      </w:pPr>
      <w:r w:rsidRPr="00BE7F3A">
        <w:rPr>
          <w:rFonts w:ascii="Arial" w:hAnsi="Arial" w:cs="Arial"/>
          <w:bCs/>
        </w:rPr>
        <w:t>Visualization:</w:t>
      </w:r>
    </w:p>
    <w:p w14:paraId="22B4C506" w14:textId="0DDF7047" w:rsidR="0094656A" w:rsidRDefault="0094656A" w:rsidP="0094656A">
      <w:pPr>
        <w:tabs>
          <w:tab w:val="clear" w:pos="793"/>
          <w:tab w:val="clear" w:pos="795"/>
        </w:tabs>
        <w:spacing w:before="100" w:beforeAutospacing="1" w:after="100" w:afterAutospacing="1" w:line="240" w:lineRule="auto"/>
        <w:ind w:left="0" w:right="0" w:firstLine="0"/>
        <w:jc w:val="left"/>
        <w:rPr>
          <w:rFonts w:eastAsia="Times New Roman"/>
          <w:lang w:val="en-IN"/>
        </w:rPr>
      </w:pPr>
      <w:r w:rsidRPr="0094656A">
        <w:rPr>
          <w:rFonts w:eastAsia="Times New Roman"/>
          <w:lang w:val="en-IN"/>
        </w:rPr>
        <w:drawing>
          <wp:inline distT="0" distB="0" distL="0" distR="0" wp14:anchorId="4FE3174D" wp14:editId="5601D810">
            <wp:extent cx="5464013" cy="2720576"/>
            <wp:effectExtent l="0" t="0" r="3810" b="3810"/>
            <wp:docPr id="846944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944642" name=""/>
                    <pic:cNvPicPr/>
                  </pic:nvPicPr>
                  <pic:blipFill>
                    <a:blip r:embed="rId26"/>
                    <a:stretch>
                      <a:fillRect/>
                    </a:stretch>
                  </pic:blipFill>
                  <pic:spPr>
                    <a:xfrm>
                      <a:off x="0" y="0"/>
                      <a:ext cx="5464013" cy="2720576"/>
                    </a:xfrm>
                    <a:prstGeom prst="rect">
                      <a:avLst/>
                    </a:prstGeom>
                  </pic:spPr>
                </pic:pic>
              </a:graphicData>
            </a:graphic>
          </wp:inline>
        </w:drawing>
      </w:r>
    </w:p>
    <w:p w14:paraId="70884F14" w14:textId="38BB8145" w:rsidR="009126D1" w:rsidRDefault="009126D1" w:rsidP="0094656A">
      <w:pPr>
        <w:tabs>
          <w:tab w:val="clear" w:pos="793"/>
          <w:tab w:val="clear" w:pos="795"/>
        </w:tabs>
        <w:spacing w:before="100" w:beforeAutospacing="1" w:after="100" w:afterAutospacing="1" w:line="240" w:lineRule="auto"/>
        <w:ind w:left="0" w:right="0" w:firstLine="0"/>
        <w:jc w:val="left"/>
        <w:rPr>
          <w:rFonts w:eastAsia="Times New Roman"/>
          <w:lang w:val="en-IN"/>
        </w:rPr>
      </w:pPr>
      <w:r>
        <w:rPr>
          <w:rFonts w:eastAsia="Times New Roman"/>
          <w:lang w:val="en-IN"/>
        </w:rPr>
        <w:lastRenderedPageBreak/>
        <w:t xml:space="preserve">                                          </w:t>
      </w:r>
      <w:r w:rsidRPr="009126D1">
        <w:rPr>
          <w:rFonts w:eastAsia="Times New Roman"/>
          <w:lang w:val="en-IN"/>
        </w:rPr>
        <w:drawing>
          <wp:inline distT="0" distB="0" distL="0" distR="0" wp14:anchorId="723E8726" wp14:editId="63D3A660">
            <wp:extent cx="1844200" cy="1638442"/>
            <wp:effectExtent l="0" t="0" r="3810" b="0"/>
            <wp:docPr id="1041743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743602" name=""/>
                    <pic:cNvPicPr/>
                  </pic:nvPicPr>
                  <pic:blipFill>
                    <a:blip r:embed="rId27"/>
                    <a:stretch>
                      <a:fillRect/>
                    </a:stretch>
                  </pic:blipFill>
                  <pic:spPr>
                    <a:xfrm>
                      <a:off x="0" y="0"/>
                      <a:ext cx="1844200" cy="1638442"/>
                    </a:xfrm>
                    <a:prstGeom prst="rect">
                      <a:avLst/>
                    </a:prstGeom>
                  </pic:spPr>
                </pic:pic>
              </a:graphicData>
            </a:graphic>
          </wp:inline>
        </w:drawing>
      </w:r>
    </w:p>
    <w:p w14:paraId="098C2C75" w14:textId="77777777" w:rsidR="0094656A" w:rsidRDefault="0094656A" w:rsidP="0094656A">
      <w:pPr>
        <w:tabs>
          <w:tab w:val="clear" w:pos="793"/>
          <w:tab w:val="clear" w:pos="795"/>
        </w:tabs>
        <w:spacing w:before="100" w:beforeAutospacing="1" w:after="100" w:afterAutospacing="1" w:line="240" w:lineRule="auto"/>
        <w:ind w:left="0" w:right="0" w:firstLine="0"/>
        <w:jc w:val="left"/>
        <w:rPr>
          <w:rFonts w:eastAsia="Times New Roman"/>
          <w:b/>
          <w:bCs/>
          <w:lang w:val="en-IN"/>
        </w:rPr>
      </w:pPr>
      <w:r w:rsidRPr="00FA33AF">
        <w:rPr>
          <w:rFonts w:eastAsia="Times New Roman"/>
          <w:b/>
          <w:bCs/>
          <w:lang w:val="en-IN"/>
        </w:rPr>
        <w:t>Insights:</w:t>
      </w:r>
    </w:p>
    <w:p w14:paraId="17DCCD4B" w14:textId="2AC64C65" w:rsidR="000307BB" w:rsidRPr="009126D1" w:rsidRDefault="009126D1" w:rsidP="009126D1">
      <w:pPr>
        <w:tabs>
          <w:tab w:val="clear" w:pos="793"/>
          <w:tab w:val="clear" w:pos="795"/>
        </w:tabs>
        <w:spacing w:before="100" w:beforeAutospacing="1" w:after="100" w:afterAutospacing="1" w:line="240" w:lineRule="auto"/>
        <w:ind w:left="0" w:right="0" w:firstLine="0"/>
        <w:jc w:val="left"/>
        <w:rPr>
          <w:rFonts w:eastAsia="Times New Roman"/>
          <w:lang w:val="en-IN"/>
        </w:rPr>
      </w:pPr>
      <w:r>
        <w:t>Namma Yatri experiences its peak volume of completed rides in the early morning, with this period contributing 24.8% of all completed trips.</w:t>
      </w:r>
    </w:p>
    <w:p w14:paraId="0CBC7E68" w14:textId="77777777" w:rsidR="000307BB" w:rsidRDefault="000307BB">
      <w:pPr>
        <w:widowControl w:val="0"/>
        <w:spacing w:before="81" w:line="276" w:lineRule="auto"/>
        <w:ind w:left="0" w:right="421" w:firstLine="0"/>
        <w:rPr>
          <w:b/>
        </w:rPr>
      </w:pPr>
    </w:p>
    <w:p w14:paraId="364A0C30" w14:textId="77777777" w:rsidR="000307BB" w:rsidRDefault="00000000">
      <w:pPr>
        <w:widowControl w:val="0"/>
        <w:spacing w:before="81" w:line="276" w:lineRule="auto"/>
        <w:ind w:left="0" w:right="421" w:firstLine="0"/>
        <w:rPr>
          <w:b/>
        </w:rPr>
      </w:pPr>
      <w:r>
        <w:pict w14:anchorId="427752A0">
          <v:rect id="_x0000_i1051" style="width:0;height:1.5pt" o:hralign="center" o:hrstd="t" o:hr="t" fillcolor="#a0a0a0" stroked="f"/>
        </w:pict>
      </w:r>
    </w:p>
    <w:p w14:paraId="51C24DF3" w14:textId="77777777" w:rsidR="000307BB" w:rsidRDefault="000307BB">
      <w:pPr>
        <w:widowControl w:val="0"/>
        <w:spacing w:before="81"/>
        <w:ind w:left="1440" w:right="421" w:firstLine="0"/>
        <w:rPr>
          <w:b/>
        </w:rPr>
      </w:pPr>
    </w:p>
    <w:p w14:paraId="26354C2E" w14:textId="58F95122" w:rsidR="000307BB" w:rsidRPr="00763C4C" w:rsidRDefault="00000000" w:rsidP="00763C4C">
      <w:pPr>
        <w:widowControl w:val="0"/>
        <w:numPr>
          <w:ilvl w:val="0"/>
          <w:numId w:val="1"/>
        </w:numPr>
        <w:tabs>
          <w:tab w:val="left" w:pos="993"/>
        </w:tabs>
        <w:spacing w:before="81"/>
        <w:ind w:right="421"/>
        <w:jc w:val="left"/>
        <w:rPr>
          <w:sz w:val="26"/>
          <w:szCs w:val="26"/>
        </w:rPr>
      </w:pPr>
      <w:r w:rsidRPr="00763C4C">
        <w:rPr>
          <w:sz w:val="26"/>
          <w:szCs w:val="26"/>
        </w:rPr>
        <w:t>Create a Parameter and Use Filters [5 Marks]</w:t>
      </w:r>
    </w:p>
    <w:p w14:paraId="65B83F93" w14:textId="77777777" w:rsidR="000307BB" w:rsidRDefault="00000000">
      <w:pPr>
        <w:widowControl w:val="0"/>
        <w:numPr>
          <w:ilvl w:val="1"/>
          <w:numId w:val="1"/>
        </w:numPr>
        <w:spacing w:before="0"/>
        <w:ind w:right="421"/>
        <w:rPr>
          <w:b/>
        </w:rPr>
      </w:pPr>
      <w:r>
        <w:t>Create a parameter and use it as a filter on an appropriate subset of the data to interactively analyse and visualise different subsets of the data.</w:t>
      </w:r>
    </w:p>
    <w:p w14:paraId="686BD373" w14:textId="77777777" w:rsidR="000307BB" w:rsidRDefault="00000000">
      <w:pPr>
        <w:widowControl w:val="0"/>
        <w:numPr>
          <w:ilvl w:val="1"/>
          <w:numId w:val="1"/>
        </w:numPr>
        <w:spacing w:before="0"/>
        <w:ind w:right="421"/>
        <w:rPr>
          <w:b/>
        </w:rPr>
      </w:pPr>
      <w:r>
        <w:t>Explain your choice of filter and insights drawn from this step.</w:t>
      </w:r>
    </w:p>
    <w:p w14:paraId="0B9BD5F2" w14:textId="77777777" w:rsidR="000307BB" w:rsidRDefault="00000000">
      <w:pPr>
        <w:widowControl w:val="0"/>
        <w:spacing w:before="81" w:line="240" w:lineRule="auto"/>
        <w:ind w:left="0" w:right="421" w:firstLine="0"/>
      </w:pPr>
      <w:r>
        <w:rPr>
          <w:i/>
        </w:rPr>
        <w:t>Solution:</w:t>
      </w:r>
    </w:p>
    <w:p w14:paraId="746B5F5B" w14:textId="77777777" w:rsidR="000307BB" w:rsidRDefault="00000000">
      <w:pPr>
        <w:widowControl w:val="0"/>
        <w:spacing w:before="0" w:line="240" w:lineRule="auto"/>
        <w:ind w:left="0" w:right="421" w:firstLine="0"/>
        <w:rPr>
          <w:b/>
        </w:rPr>
      </w:pPr>
      <w:r>
        <w:pict w14:anchorId="76A9A8D3">
          <v:rect id="_x0000_i1052" style="width:0;height:1.5pt" o:hralign="center" o:hrstd="t" o:hr="t" fillcolor="#a0a0a0" stroked="f"/>
        </w:pict>
      </w:r>
    </w:p>
    <w:p w14:paraId="027F36E2" w14:textId="0CD20273" w:rsidR="00120A8D" w:rsidRPr="00120A8D" w:rsidRDefault="00120A8D" w:rsidP="00120A8D">
      <w:pPr>
        <w:tabs>
          <w:tab w:val="clear" w:pos="793"/>
          <w:tab w:val="clear" w:pos="795"/>
        </w:tabs>
        <w:spacing w:before="100" w:beforeAutospacing="1" w:after="100" w:afterAutospacing="1" w:line="240" w:lineRule="auto"/>
        <w:ind w:left="0" w:right="0" w:firstLine="0"/>
        <w:jc w:val="left"/>
        <w:rPr>
          <w:rFonts w:eastAsia="Times New Roman"/>
          <w:lang w:val="en-IN"/>
        </w:rPr>
      </w:pPr>
      <w:r w:rsidRPr="00120A8D">
        <w:rPr>
          <w:rFonts w:eastAsia="Times New Roman"/>
          <w:b/>
          <w:bCs/>
          <w:lang w:val="en-IN"/>
        </w:rPr>
        <w:t>Methodology:</w:t>
      </w:r>
    </w:p>
    <w:p w14:paraId="65693F4F" w14:textId="77777777" w:rsidR="00120A8D" w:rsidRPr="00120A8D" w:rsidRDefault="00120A8D" w:rsidP="00120A8D">
      <w:pPr>
        <w:tabs>
          <w:tab w:val="clear" w:pos="793"/>
          <w:tab w:val="clear" w:pos="795"/>
        </w:tabs>
        <w:spacing w:before="100" w:beforeAutospacing="1" w:after="100" w:afterAutospacing="1" w:line="240" w:lineRule="auto"/>
        <w:ind w:left="0" w:right="0" w:firstLine="0"/>
        <w:jc w:val="left"/>
        <w:rPr>
          <w:rFonts w:eastAsia="Times New Roman"/>
          <w:lang w:val="en-IN"/>
        </w:rPr>
      </w:pPr>
      <w:r w:rsidRPr="00120A8D">
        <w:rPr>
          <w:rFonts w:eastAsia="Times New Roman"/>
          <w:lang w:val="en-IN"/>
        </w:rPr>
        <w:t>The methodology for interactive analysis involves creating a single dynamic filter control. This is achieved by:</w:t>
      </w:r>
    </w:p>
    <w:p w14:paraId="11AEB749" w14:textId="75506730" w:rsidR="00120A8D" w:rsidRPr="00120A8D" w:rsidRDefault="00120A8D" w:rsidP="00120A8D">
      <w:pPr>
        <w:numPr>
          <w:ilvl w:val="0"/>
          <w:numId w:val="22"/>
        </w:numPr>
        <w:tabs>
          <w:tab w:val="clear" w:pos="793"/>
          <w:tab w:val="clear" w:pos="795"/>
        </w:tabs>
        <w:spacing w:before="100" w:beforeAutospacing="1" w:after="100" w:afterAutospacing="1" w:line="240" w:lineRule="auto"/>
        <w:ind w:right="0"/>
        <w:jc w:val="left"/>
        <w:rPr>
          <w:rFonts w:eastAsia="Times New Roman"/>
          <w:lang w:val="en-IN"/>
        </w:rPr>
      </w:pPr>
      <w:r w:rsidRPr="00120A8D">
        <w:rPr>
          <w:rFonts w:eastAsia="Times New Roman"/>
          <w:lang w:val="en-IN"/>
        </w:rPr>
        <w:t xml:space="preserve">Defining a </w:t>
      </w:r>
      <w:r w:rsidRPr="00120A8D">
        <w:rPr>
          <w:rFonts w:eastAsia="Times New Roman"/>
          <w:b/>
          <w:bCs/>
          <w:lang w:val="en-IN"/>
        </w:rPr>
        <w:t>Field Parameter</w:t>
      </w:r>
      <w:r w:rsidRPr="00120A8D">
        <w:rPr>
          <w:rFonts w:eastAsia="Times New Roman"/>
          <w:lang w:val="en-IN"/>
        </w:rPr>
        <w:t xml:space="preserve"> that encapsulates Assembly, Duration (Time Bucket), and Payment Method.</w:t>
      </w:r>
    </w:p>
    <w:p w14:paraId="76BA201E" w14:textId="77777777" w:rsidR="00120A8D" w:rsidRPr="00120A8D" w:rsidRDefault="00120A8D" w:rsidP="00120A8D">
      <w:pPr>
        <w:numPr>
          <w:ilvl w:val="0"/>
          <w:numId w:val="22"/>
        </w:numPr>
        <w:tabs>
          <w:tab w:val="clear" w:pos="793"/>
          <w:tab w:val="clear" w:pos="795"/>
        </w:tabs>
        <w:spacing w:before="100" w:beforeAutospacing="1" w:after="100" w:afterAutospacing="1" w:line="240" w:lineRule="auto"/>
        <w:ind w:right="0"/>
        <w:jc w:val="left"/>
        <w:rPr>
          <w:rFonts w:eastAsia="Times New Roman"/>
          <w:lang w:val="en-IN"/>
        </w:rPr>
      </w:pPr>
      <w:r w:rsidRPr="00120A8D">
        <w:rPr>
          <w:rFonts w:eastAsia="Times New Roman"/>
          <w:lang w:val="en-IN"/>
        </w:rPr>
        <w:t xml:space="preserve">Placing this Field Parameter on a </w:t>
      </w:r>
      <w:r w:rsidRPr="00120A8D">
        <w:rPr>
          <w:rFonts w:eastAsia="Times New Roman"/>
          <w:b/>
          <w:bCs/>
          <w:lang w:val="en-IN"/>
        </w:rPr>
        <w:t>single slicer</w:t>
      </w:r>
      <w:r w:rsidRPr="00120A8D">
        <w:rPr>
          <w:rFonts w:eastAsia="Times New Roman"/>
          <w:lang w:val="en-IN"/>
        </w:rPr>
        <w:t xml:space="preserve"> for user interaction.</w:t>
      </w:r>
    </w:p>
    <w:p w14:paraId="5D6F0C5E" w14:textId="77777777" w:rsidR="00120A8D" w:rsidRPr="00120A8D" w:rsidRDefault="00120A8D" w:rsidP="00120A8D">
      <w:pPr>
        <w:numPr>
          <w:ilvl w:val="0"/>
          <w:numId w:val="22"/>
        </w:numPr>
        <w:tabs>
          <w:tab w:val="clear" w:pos="793"/>
          <w:tab w:val="clear" w:pos="795"/>
        </w:tabs>
        <w:spacing w:before="100" w:beforeAutospacing="1" w:after="100" w:afterAutospacing="1" w:line="240" w:lineRule="auto"/>
        <w:ind w:right="0"/>
        <w:jc w:val="left"/>
        <w:rPr>
          <w:rFonts w:eastAsia="Times New Roman"/>
          <w:lang w:val="en-IN"/>
        </w:rPr>
      </w:pPr>
      <w:r w:rsidRPr="00120A8D">
        <w:rPr>
          <w:rFonts w:eastAsia="Times New Roman"/>
          <w:lang w:val="en-IN"/>
        </w:rPr>
        <w:t xml:space="preserve">Developing </w:t>
      </w:r>
      <w:r w:rsidRPr="00120A8D">
        <w:rPr>
          <w:rFonts w:eastAsia="Times New Roman"/>
          <w:b/>
          <w:bCs/>
          <w:lang w:val="en-IN"/>
        </w:rPr>
        <w:t>DAX measures</w:t>
      </w:r>
      <w:r w:rsidRPr="00120A8D">
        <w:rPr>
          <w:rFonts w:eastAsia="Times New Roman"/>
          <w:lang w:val="en-IN"/>
        </w:rPr>
        <w:t xml:space="preserve"> (like Filtered Completed Rides) that use TREATAS to respond to the selections made by </w:t>
      </w:r>
      <w:r w:rsidRPr="00120A8D">
        <w:rPr>
          <w:rFonts w:eastAsia="Times New Roman"/>
          <w:i/>
          <w:iCs/>
          <w:lang w:val="en-IN"/>
        </w:rPr>
        <w:t>any</w:t>
      </w:r>
      <w:r w:rsidRPr="00120A8D">
        <w:rPr>
          <w:rFonts w:eastAsia="Times New Roman"/>
          <w:lang w:val="en-IN"/>
        </w:rPr>
        <w:t xml:space="preserve"> of the underlying dimensions (Assembly, Time Bucket, Payment Method).</w:t>
      </w:r>
    </w:p>
    <w:p w14:paraId="083A5A87" w14:textId="07C9F43B" w:rsidR="00120A8D" w:rsidRDefault="00120A8D" w:rsidP="00120A8D">
      <w:pPr>
        <w:numPr>
          <w:ilvl w:val="0"/>
          <w:numId w:val="22"/>
        </w:numPr>
        <w:tabs>
          <w:tab w:val="clear" w:pos="793"/>
          <w:tab w:val="clear" w:pos="795"/>
        </w:tabs>
        <w:spacing w:before="100" w:beforeAutospacing="1" w:after="100" w:afterAutospacing="1" w:line="240" w:lineRule="auto"/>
        <w:ind w:right="0"/>
        <w:jc w:val="left"/>
        <w:rPr>
          <w:rFonts w:eastAsia="Times New Roman"/>
          <w:lang w:val="en-IN"/>
        </w:rPr>
      </w:pPr>
      <w:r w:rsidRPr="00120A8D">
        <w:rPr>
          <w:rFonts w:eastAsia="Times New Roman"/>
          <w:lang w:val="en-IN"/>
        </w:rPr>
        <w:t xml:space="preserve">Utilizing the Field Parameter on the </w:t>
      </w:r>
      <w:r w:rsidRPr="00120A8D">
        <w:rPr>
          <w:rFonts w:eastAsia="Times New Roman"/>
          <w:b/>
          <w:bCs/>
          <w:lang w:val="en-IN"/>
        </w:rPr>
        <w:t>ax</w:t>
      </w:r>
      <w:r w:rsidRPr="00120A8D">
        <w:rPr>
          <w:rFonts w:eastAsia="Times New Roman"/>
          <w:b/>
          <w:bCs/>
          <w:lang w:val="en-IN"/>
        </w:rPr>
        <w:t>i</w:t>
      </w:r>
      <w:r w:rsidRPr="00120A8D">
        <w:rPr>
          <w:rFonts w:eastAsia="Times New Roman"/>
          <w:b/>
          <w:bCs/>
          <w:lang w:val="en-IN"/>
        </w:rPr>
        <w:t>s of visuals</w:t>
      </w:r>
      <w:r w:rsidRPr="00120A8D">
        <w:rPr>
          <w:rFonts w:eastAsia="Times New Roman"/>
          <w:lang w:val="en-IN"/>
        </w:rPr>
        <w:t xml:space="preserve"> to dynamically change the dimension by which data is grouped and displayed, allowing users to switch their analysis focus instantly.</w:t>
      </w:r>
    </w:p>
    <w:p w14:paraId="4DD6FCB5" w14:textId="77777777" w:rsidR="00120A8D" w:rsidRDefault="00120A8D" w:rsidP="00120A8D">
      <w:pPr>
        <w:tabs>
          <w:tab w:val="clear" w:pos="793"/>
          <w:tab w:val="clear" w:pos="795"/>
        </w:tabs>
        <w:spacing w:before="100" w:beforeAutospacing="1" w:after="100" w:afterAutospacing="1" w:line="240" w:lineRule="auto"/>
        <w:ind w:right="0"/>
        <w:jc w:val="left"/>
        <w:rPr>
          <w:rFonts w:eastAsia="Times New Roman"/>
          <w:lang w:val="en-IN"/>
        </w:rPr>
      </w:pPr>
    </w:p>
    <w:p w14:paraId="4687AE3D" w14:textId="5E11D52E" w:rsidR="00120A8D" w:rsidRPr="00120A8D" w:rsidRDefault="00120A8D" w:rsidP="00120A8D">
      <w:pPr>
        <w:tabs>
          <w:tab w:val="clear" w:pos="793"/>
          <w:tab w:val="clear" w:pos="795"/>
        </w:tabs>
        <w:spacing w:before="100" w:beforeAutospacing="1" w:after="100" w:afterAutospacing="1" w:line="240" w:lineRule="auto"/>
        <w:ind w:left="0" w:right="0" w:firstLine="0"/>
        <w:jc w:val="left"/>
        <w:rPr>
          <w:rFonts w:eastAsia="Times New Roman"/>
          <w:lang w:val="en-IN"/>
        </w:rPr>
      </w:pPr>
      <w:r w:rsidRPr="00120A8D">
        <w:rPr>
          <w:rFonts w:eastAsia="Times New Roman"/>
          <w:b/>
          <w:bCs/>
          <w:lang w:val="en-IN"/>
        </w:rPr>
        <w:t>Filter Choices &amp; Key Insights:</w:t>
      </w:r>
    </w:p>
    <w:p w14:paraId="5E34289C" w14:textId="13DE5FBD" w:rsidR="00120A8D" w:rsidRPr="00120A8D" w:rsidRDefault="00120A8D" w:rsidP="00120A8D">
      <w:pPr>
        <w:numPr>
          <w:ilvl w:val="0"/>
          <w:numId w:val="23"/>
        </w:numPr>
        <w:tabs>
          <w:tab w:val="clear" w:pos="793"/>
          <w:tab w:val="clear" w:pos="795"/>
        </w:tabs>
        <w:spacing w:before="100" w:beforeAutospacing="1" w:after="100" w:afterAutospacing="1" w:line="240" w:lineRule="auto"/>
        <w:ind w:right="0"/>
        <w:jc w:val="left"/>
        <w:rPr>
          <w:rFonts w:eastAsia="Times New Roman"/>
          <w:lang w:val="en-IN"/>
        </w:rPr>
      </w:pPr>
      <w:r w:rsidRPr="00120A8D">
        <w:rPr>
          <w:rFonts w:eastAsia="Times New Roman"/>
          <w:b/>
          <w:bCs/>
          <w:lang w:val="en-IN"/>
        </w:rPr>
        <w:lastRenderedPageBreak/>
        <w:t>Chosen Parameters:</w:t>
      </w:r>
      <w:r w:rsidRPr="00120A8D">
        <w:rPr>
          <w:rFonts w:eastAsia="Times New Roman"/>
          <w:lang w:val="en-IN"/>
        </w:rPr>
        <w:t xml:space="preserve"> Assembly (geographic areas), Duration (time buckets), and Payment Method were selected as filters.</w:t>
      </w:r>
    </w:p>
    <w:p w14:paraId="1206C955" w14:textId="77777777" w:rsidR="00120A8D" w:rsidRPr="00120A8D" w:rsidRDefault="00120A8D" w:rsidP="00120A8D">
      <w:pPr>
        <w:numPr>
          <w:ilvl w:val="0"/>
          <w:numId w:val="23"/>
        </w:numPr>
        <w:tabs>
          <w:tab w:val="clear" w:pos="793"/>
          <w:tab w:val="clear" w:pos="795"/>
        </w:tabs>
        <w:spacing w:before="100" w:beforeAutospacing="1" w:after="100" w:afterAutospacing="1" w:line="240" w:lineRule="auto"/>
        <w:ind w:right="0"/>
        <w:jc w:val="left"/>
        <w:rPr>
          <w:rFonts w:eastAsia="Times New Roman"/>
          <w:lang w:val="en-IN"/>
        </w:rPr>
      </w:pPr>
      <w:r w:rsidRPr="00120A8D">
        <w:rPr>
          <w:rFonts w:eastAsia="Times New Roman"/>
          <w:b/>
          <w:bCs/>
          <w:lang w:val="en-IN"/>
        </w:rPr>
        <w:t>Rationale:</w:t>
      </w:r>
      <w:r w:rsidRPr="00120A8D">
        <w:rPr>
          <w:rFonts w:eastAsia="Times New Roman"/>
          <w:lang w:val="en-IN"/>
        </w:rPr>
        <w:t xml:space="preserve"> These allow for interactive analysis of ride completions across critical dimensions, helping to identify demand patterns and operational effectiveness.</w:t>
      </w:r>
    </w:p>
    <w:p w14:paraId="2966817F" w14:textId="77777777" w:rsidR="00120A8D" w:rsidRPr="00120A8D" w:rsidRDefault="00120A8D" w:rsidP="00120A8D">
      <w:pPr>
        <w:numPr>
          <w:ilvl w:val="0"/>
          <w:numId w:val="23"/>
        </w:numPr>
        <w:tabs>
          <w:tab w:val="clear" w:pos="793"/>
          <w:tab w:val="clear" w:pos="795"/>
        </w:tabs>
        <w:spacing w:before="100" w:beforeAutospacing="1" w:after="100" w:afterAutospacing="1" w:line="240" w:lineRule="auto"/>
        <w:ind w:right="0"/>
        <w:jc w:val="left"/>
        <w:rPr>
          <w:rFonts w:eastAsia="Times New Roman"/>
          <w:lang w:val="en-IN"/>
        </w:rPr>
      </w:pPr>
      <w:r w:rsidRPr="00120A8D">
        <w:rPr>
          <w:rFonts w:eastAsia="Times New Roman"/>
          <w:b/>
          <w:bCs/>
          <w:lang w:val="en-IN"/>
        </w:rPr>
        <w:t>Key Insights:</w:t>
      </w:r>
      <w:r w:rsidRPr="00120A8D">
        <w:rPr>
          <w:rFonts w:eastAsia="Times New Roman"/>
          <w:lang w:val="en-IN"/>
        </w:rPr>
        <w:t xml:space="preserve"> </w:t>
      </w:r>
    </w:p>
    <w:p w14:paraId="5C82A0C7" w14:textId="77777777" w:rsidR="00120A8D" w:rsidRPr="00120A8D" w:rsidRDefault="00120A8D" w:rsidP="00120A8D">
      <w:pPr>
        <w:numPr>
          <w:ilvl w:val="1"/>
          <w:numId w:val="23"/>
        </w:numPr>
        <w:tabs>
          <w:tab w:val="clear" w:pos="793"/>
          <w:tab w:val="clear" w:pos="795"/>
        </w:tabs>
        <w:spacing w:before="100" w:beforeAutospacing="1" w:after="100" w:afterAutospacing="1" w:line="240" w:lineRule="auto"/>
        <w:ind w:right="0"/>
        <w:jc w:val="left"/>
        <w:rPr>
          <w:rFonts w:eastAsia="Times New Roman"/>
          <w:lang w:val="en-IN"/>
        </w:rPr>
      </w:pPr>
      <w:r w:rsidRPr="00120A8D">
        <w:rPr>
          <w:rFonts w:eastAsia="Times New Roman"/>
          <w:b/>
          <w:bCs/>
          <w:lang w:val="en-IN"/>
        </w:rPr>
        <w:t>Assembly:</w:t>
      </w:r>
      <w:r w:rsidRPr="00120A8D">
        <w:rPr>
          <w:rFonts w:eastAsia="Times New Roman"/>
          <w:lang w:val="en-IN"/>
        </w:rPr>
        <w:t xml:space="preserve"> Revealed high-performing zones (e.g., Ramanagaram, Yeshwanthpur) indicating strong demand for targeted strategies.</w:t>
      </w:r>
    </w:p>
    <w:p w14:paraId="1A5EE29D" w14:textId="77777777" w:rsidR="00120A8D" w:rsidRPr="00120A8D" w:rsidRDefault="00120A8D" w:rsidP="00120A8D">
      <w:pPr>
        <w:numPr>
          <w:ilvl w:val="1"/>
          <w:numId w:val="23"/>
        </w:numPr>
        <w:tabs>
          <w:tab w:val="clear" w:pos="793"/>
          <w:tab w:val="clear" w:pos="795"/>
        </w:tabs>
        <w:spacing w:before="100" w:beforeAutospacing="1" w:after="100" w:afterAutospacing="1" w:line="240" w:lineRule="auto"/>
        <w:ind w:right="0"/>
        <w:jc w:val="left"/>
        <w:rPr>
          <w:rFonts w:eastAsia="Times New Roman"/>
          <w:lang w:val="en-IN"/>
        </w:rPr>
      </w:pPr>
      <w:r w:rsidRPr="00120A8D">
        <w:rPr>
          <w:rFonts w:eastAsia="Times New Roman"/>
          <w:b/>
          <w:bCs/>
          <w:lang w:val="en-IN"/>
        </w:rPr>
        <w:t>Duration_Label:</w:t>
      </w:r>
      <w:r w:rsidRPr="00120A8D">
        <w:rPr>
          <w:rFonts w:eastAsia="Times New Roman"/>
          <w:lang w:val="en-IN"/>
        </w:rPr>
        <w:t xml:space="preserve"> Showed "Early Morning" as the peak period for completed rides, vital for optimizing driver allocation and promotions.</w:t>
      </w:r>
    </w:p>
    <w:p w14:paraId="45285F3A" w14:textId="77777777" w:rsidR="00120A8D" w:rsidRDefault="00120A8D" w:rsidP="00120A8D">
      <w:pPr>
        <w:numPr>
          <w:ilvl w:val="1"/>
          <w:numId w:val="23"/>
        </w:numPr>
        <w:tabs>
          <w:tab w:val="clear" w:pos="793"/>
          <w:tab w:val="clear" w:pos="795"/>
        </w:tabs>
        <w:spacing w:before="100" w:beforeAutospacing="1" w:after="100" w:afterAutospacing="1" w:line="240" w:lineRule="auto"/>
        <w:ind w:right="0"/>
        <w:jc w:val="left"/>
        <w:rPr>
          <w:rFonts w:eastAsia="Times New Roman"/>
          <w:lang w:val="en-IN"/>
        </w:rPr>
      </w:pPr>
      <w:r w:rsidRPr="00120A8D">
        <w:rPr>
          <w:rFonts w:eastAsia="Times New Roman"/>
          <w:b/>
          <w:bCs/>
          <w:lang w:val="en-IN"/>
        </w:rPr>
        <w:t>Payment Method:</w:t>
      </w:r>
      <w:r w:rsidRPr="00120A8D">
        <w:rPr>
          <w:rFonts w:eastAsia="Times New Roman"/>
          <w:lang w:val="en-IN"/>
        </w:rPr>
        <w:t xml:space="preserve"> Identified "Credit Card" as the most used method, guiding decisions on payment convenience and loyalty programs.</w:t>
      </w:r>
    </w:p>
    <w:p w14:paraId="300F5B31" w14:textId="77777777" w:rsidR="00120A8D" w:rsidRDefault="00120A8D" w:rsidP="00120A8D">
      <w:pPr>
        <w:tabs>
          <w:tab w:val="clear" w:pos="793"/>
          <w:tab w:val="clear" w:pos="795"/>
        </w:tabs>
        <w:spacing w:before="100" w:beforeAutospacing="1" w:after="100" w:afterAutospacing="1" w:line="240" w:lineRule="auto"/>
        <w:ind w:right="0"/>
        <w:jc w:val="left"/>
        <w:rPr>
          <w:rFonts w:eastAsia="Times New Roman"/>
          <w:lang w:val="en-IN"/>
        </w:rPr>
      </w:pPr>
    </w:p>
    <w:p w14:paraId="50A81D09" w14:textId="77777777" w:rsidR="00120A8D" w:rsidRPr="00FA33AF" w:rsidRDefault="00120A8D" w:rsidP="00120A8D">
      <w:pPr>
        <w:pStyle w:val="NormalWeb"/>
        <w:rPr>
          <w:rFonts w:ascii="Arial" w:hAnsi="Arial" w:cs="Arial"/>
          <w:bCs/>
        </w:rPr>
      </w:pPr>
      <w:r w:rsidRPr="00BE7F3A">
        <w:rPr>
          <w:rFonts w:ascii="Arial" w:hAnsi="Arial" w:cs="Arial"/>
          <w:bCs/>
        </w:rPr>
        <w:t>Visualization:</w:t>
      </w:r>
    </w:p>
    <w:p w14:paraId="62F4492D" w14:textId="1359641E" w:rsidR="00120A8D" w:rsidRDefault="00120A8D" w:rsidP="00120A8D">
      <w:pPr>
        <w:tabs>
          <w:tab w:val="clear" w:pos="793"/>
          <w:tab w:val="clear" w:pos="795"/>
        </w:tabs>
        <w:spacing w:before="100" w:beforeAutospacing="1" w:after="100" w:afterAutospacing="1" w:line="240" w:lineRule="auto"/>
        <w:ind w:right="0"/>
        <w:jc w:val="left"/>
        <w:rPr>
          <w:rFonts w:eastAsia="Times New Roman"/>
          <w:lang w:val="en-IN"/>
        </w:rPr>
      </w:pPr>
      <w:r w:rsidRPr="00120A8D">
        <w:rPr>
          <w:rFonts w:eastAsia="Times New Roman"/>
          <w:lang w:val="en-IN"/>
        </w:rPr>
        <w:drawing>
          <wp:inline distT="0" distB="0" distL="0" distR="0" wp14:anchorId="67629356" wp14:editId="22862DE9">
            <wp:extent cx="5943600" cy="2235835"/>
            <wp:effectExtent l="0" t="0" r="0" b="0"/>
            <wp:docPr id="410612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12087" name=""/>
                    <pic:cNvPicPr/>
                  </pic:nvPicPr>
                  <pic:blipFill>
                    <a:blip r:embed="rId28"/>
                    <a:stretch>
                      <a:fillRect/>
                    </a:stretch>
                  </pic:blipFill>
                  <pic:spPr>
                    <a:xfrm>
                      <a:off x="0" y="0"/>
                      <a:ext cx="5943600" cy="2235835"/>
                    </a:xfrm>
                    <a:prstGeom prst="rect">
                      <a:avLst/>
                    </a:prstGeom>
                  </pic:spPr>
                </pic:pic>
              </a:graphicData>
            </a:graphic>
          </wp:inline>
        </w:drawing>
      </w:r>
    </w:p>
    <w:p w14:paraId="4E860257" w14:textId="56D75923" w:rsidR="00120A8D" w:rsidRDefault="00120A8D" w:rsidP="00120A8D">
      <w:pPr>
        <w:tabs>
          <w:tab w:val="clear" w:pos="793"/>
          <w:tab w:val="clear" w:pos="795"/>
        </w:tabs>
        <w:spacing w:before="100" w:beforeAutospacing="1" w:after="100" w:afterAutospacing="1" w:line="240" w:lineRule="auto"/>
        <w:ind w:right="0"/>
        <w:jc w:val="left"/>
        <w:rPr>
          <w:rFonts w:eastAsia="Times New Roman"/>
          <w:lang w:val="en-IN"/>
        </w:rPr>
      </w:pPr>
      <w:r w:rsidRPr="00120A8D">
        <w:rPr>
          <w:rFonts w:eastAsia="Times New Roman"/>
          <w:lang w:val="en-IN"/>
        </w:rPr>
        <w:drawing>
          <wp:inline distT="0" distB="0" distL="0" distR="0" wp14:anchorId="1E837C78" wp14:editId="5A7C4C0E">
            <wp:extent cx="5943600" cy="2380615"/>
            <wp:effectExtent l="0" t="0" r="0" b="635"/>
            <wp:docPr id="2004149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149624" name=""/>
                    <pic:cNvPicPr/>
                  </pic:nvPicPr>
                  <pic:blipFill>
                    <a:blip r:embed="rId29"/>
                    <a:stretch>
                      <a:fillRect/>
                    </a:stretch>
                  </pic:blipFill>
                  <pic:spPr>
                    <a:xfrm>
                      <a:off x="0" y="0"/>
                      <a:ext cx="5943600" cy="2380615"/>
                    </a:xfrm>
                    <a:prstGeom prst="rect">
                      <a:avLst/>
                    </a:prstGeom>
                  </pic:spPr>
                </pic:pic>
              </a:graphicData>
            </a:graphic>
          </wp:inline>
        </w:drawing>
      </w:r>
    </w:p>
    <w:p w14:paraId="51BC5BB2" w14:textId="5E7C166E" w:rsidR="000307BB" w:rsidRPr="004E669E" w:rsidRDefault="004E669E" w:rsidP="004E669E">
      <w:pPr>
        <w:tabs>
          <w:tab w:val="clear" w:pos="793"/>
          <w:tab w:val="clear" w:pos="795"/>
        </w:tabs>
        <w:spacing w:before="100" w:beforeAutospacing="1" w:after="100" w:afterAutospacing="1" w:line="240" w:lineRule="auto"/>
        <w:ind w:right="0"/>
        <w:jc w:val="left"/>
        <w:rPr>
          <w:rFonts w:eastAsia="Times New Roman"/>
          <w:lang w:val="en-IN"/>
        </w:rPr>
      </w:pPr>
      <w:r w:rsidRPr="004E669E">
        <w:rPr>
          <w:rFonts w:eastAsia="Times New Roman"/>
          <w:lang w:val="en-IN"/>
        </w:rPr>
        <w:lastRenderedPageBreak/>
        <w:drawing>
          <wp:inline distT="0" distB="0" distL="0" distR="0" wp14:anchorId="16E61FDA" wp14:editId="6F27A1EE">
            <wp:extent cx="5943600" cy="2440305"/>
            <wp:effectExtent l="0" t="0" r="0" b="0"/>
            <wp:docPr id="2145569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569565" name=""/>
                    <pic:cNvPicPr/>
                  </pic:nvPicPr>
                  <pic:blipFill>
                    <a:blip r:embed="rId30"/>
                    <a:stretch>
                      <a:fillRect/>
                    </a:stretch>
                  </pic:blipFill>
                  <pic:spPr>
                    <a:xfrm>
                      <a:off x="0" y="0"/>
                      <a:ext cx="5943600" cy="2440305"/>
                    </a:xfrm>
                    <a:prstGeom prst="rect">
                      <a:avLst/>
                    </a:prstGeom>
                  </pic:spPr>
                </pic:pic>
              </a:graphicData>
            </a:graphic>
          </wp:inline>
        </w:drawing>
      </w:r>
    </w:p>
    <w:p w14:paraId="421697D3" w14:textId="77777777" w:rsidR="000307BB" w:rsidRDefault="00000000">
      <w:pPr>
        <w:widowControl w:val="0"/>
        <w:spacing w:before="81" w:line="276" w:lineRule="auto"/>
        <w:ind w:left="0" w:right="421" w:firstLine="0"/>
        <w:rPr>
          <w:b/>
        </w:rPr>
      </w:pPr>
      <w:r>
        <w:pict w14:anchorId="65BEABA6">
          <v:rect id="_x0000_i1053" style="width:0;height:1.5pt" o:hralign="center" o:hrstd="t" o:hr="t" fillcolor="#a0a0a0" stroked="f"/>
        </w:pict>
      </w:r>
    </w:p>
    <w:p w14:paraId="77CB6386" w14:textId="77777777" w:rsidR="000307BB" w:rsidRDefault="000307BB">
      <w:pPr>
        <w:widowControl w:val="0"/>
        <w:spacing w:before="81" w:line="276" w:lineRule="auto"/>
        <w:ind w:left="0" w:right="421" w:firstLine="0"/>
        <w:rPr>
          <w:b/>
        </w:rPr>
      </w:pPr>
    </w:p>
    <w:p w14:paraId="50B5FEC5" w14:textId="77777777" w:rsidR="000307BB" w:rsidRDefault="000307BB">
      <w:pPr>
        <w:widowControl w:val="0"/>
        <w:spacing w:before="81" w:line="276" w:lineRule="auto"/>
        <w:ind w:left="0" w:right="421" w:firstLine="0"/>
        <w:rPr>
          <w:b/>
        </w:rPr>
      </w:pPr>
    </w:p>
    <w:p w14:paraId="70FBA567" w14:textId="77777777" w:rsidR="000307BB" w:rsidRDefault="000307BB">
      <w:pPr>
        <w:widowControl w:val="0"/>
        <w:spacing w:before="81" w:line="276" w:lineRule="auto"/>
        <w:ind w:left="0" w:right="421" w:firstLine="0"/>
        <w:rPr>
          <w:b/>
        </w:rPr>
      </w:pPr>
    </w:p>
    <w:p w14:paraId="01055875" w14:textId="7B689674" w:rsidR="000307BB" w:rsidRDefault="00000000">
      <w:pPr>
        <w:pStyle w:val="Heading3"/>
        <w:widowControl w:val="0"/>
        <w:spacing w:before="81" w:line="276" w:lineRule="auto"/>
        <w:ind w:left="0" w:right="421" w:firstLine="0"/>
      </w:pPr>
      <w:bookmarkStart w:id="8" w:name="_heading=h.j2lpmhew6812" w:colFirst="0" w:colLast="0"/>
      <w:bookmarkEnd w:id="8"/>
      <w:r>
        <w:t xml:space="preserve">3. Conclusion </w:t>
      </w:r>
      <w:r w:rsidR="00763C4C">
        <w:tab/>
      </w:r>
      <w:r w:rsidR="00763C4C">
        <w:tab/>
      </w:r>
      <w:r w:rsidR="00763C4C">
        <w:tab/>
      </w:r>
      <w:r w:rsidR="00763C4C">
        <w:tab/>
      </w:r>
      <w:r w:rsidR="00763C4C">
        <w:tab/>
      </w:r>
      <w:r w:rsidR="00763C4C">
        <w:tab/>
      </w:r>
      <w:r w:rsidR="00763C4C">
        <w:tab/>
      </w:r>
      <w:r>
        <w:t>[20 Marks]</w:t>
      </w:r>
    </w:p>
    <w:p w14:paraId="451F33AE" w14:textId="42290DA0" w:rsidR="000307BB" w:rsidRDefault="00763C4C">
      <w:pPr>
        <w:widowControl w:val="0"/>
        <w:numPr>
          <w:ilvl w:val="0"/>
          <w:numId w:val="2"/>
        </w:numPr>
        <w:spacing w:before="81"/>
        <w:ind w:right="421"/>
        <w:rPr>
          <w:sz w:val="26"/>
          <w:szCs w:val="26"/>
        </w:rPr>
      </w:pPr>
      <w:r>
        <w:rPr>
          <w:sz w:val="26"/>
          <w:szCs w:val="26"/>
        </w:rPr>
        <w:t xml:space="preserve"> Recommendations for Operational Efficiency    [10 Marks]</w:t>
      </w:r>
    </w:p>
    <w:p w14:paraId="590E765F" w14:textId="77777777" w:rsidR="000307BB" w:rsidRDefault="00000000">
      <w:pPr>
        <w:widowControl w:val="0"/>
        <w:numPr>
          <w:ilvl w:val="1"/>
          <w:numId w:val="2"/>
        </w:numPr>
        <w:spacing w:before="0"/>
        <w:ind w:right="421"/>
        <w:rPr>
          <w:b/>
        </w:rPr>
      </w:pPr>
      <w:r>
        <w:t>Based on your findings from the analysis, provide recommendations on how Namma Yatri can optimise its operations.</w:t>
      </w:r>
    </w:p>
    <w:p w14:paraId="1AE00FDA" w14:textId="77777777" w:rsidR="000307BB" w:rsidRDefault="00000000">
      <w:pPr>
        <w:widowControl w:val="0"/>
        <w:numPr>
          <w:ilvl w:val="1"/>
          <w:numId w:val="2"/>
        </w:numPr>
        <w:spacing w:before="0"/>
        <w:ind w:right="421"/>
        <w:rPr>
          <w:b/>
        </w:rPr>
      </w:pPr>
      <w:r>
        <w:t>This could include strategies for improving resource allocation, reducing cancellations, or optimising ride durations.</w:t>
      </w:r>
    </w:p>
    <w:p w14:paraId="20CCE2E8" w14:textId="77777777" w:rsidR="000307BB" w:rsidRDefault="00000000">
      <w:pPr>
        <w:widowControl w:val="0"/>
        <w:numPr>
          <w:ilvl w:val="1"/>
          <w:numId w:val="2"/>
        </w:numPr>
        <w:spacing w:before="0"/>
        <w:ind w:right="421"/>
        <w:rPr>
          <w:b/>
        </w:rPr>
      </w:pPr>
      <w:r>
        <w:t>Add supporting dashboards.</w:t>
      </w:r>
    </w:p>
    <w:p w14:paraId="6F29A769" w14:textId="77777777" w:rsidR="000307BB" w:rsidRDefault="00000000">
      <w:pPr>
        <w:widowControl w:val="0"/>
        <w:spacing w:before="81" w:line="240" w:lineRule="auto"/>
        <w:ind w:left="0" w:right="421" w:firstLine="0"/>
      </w:pPr>
      <w:r>
        <w:rPr>
          <w:i/>
        </w:rPr>
        <w:t>Solution:</w:t>
      </w:r>
    </w:p>
    <w:p w14:paraId="2C084BC6" w14:textId="77777777" w:rsidR="000307BB" w:rsidRDefault="00000000">
      <w:pPr>
        <w:widowControl w:val="0"/>
        <w:spacing w:before="0" w:line="240" w:lineRule="auto"/>
        <w:ind w:left="0" w:right="421" w:firstLine="0"/>
        <w:rPr>
          <w:b/>
        </w:rPr>
      </w:pPr>
      <w:r>
        <w:pict w14:anchorId="5ECBE907">
          <v:rect id="_x0000_i1093" style="width:0;height:1.5pt" o:hralign="center" o:bullet="t" o:hrstd="t" o:hr="t" fillcolor="#a0a0a0" stroked="f"/>
        </w:pict>
      </w:r>
    </w:p>
    <w:p w14:paraId="131B0DA7" w14:textId="77777777" w:rsidR="00857758" w:rsidRDefault="00857758" w:rsidP="00857758">
      <w:pPr>
        <w:pStyle w:val="Heading4"/>
      </w:pPr>
      <w:r>
        <w:t>Recommendations:</w:t>
      </w:r>
    </w:p>
    <w:p w14:paraId="0FE77073" w14:textId="77777777" w:rsidR="00857758" w:rsidRDefault="00857758" w:rsidP="00857758">
      <w:pPr>
        <w:pStyle w:val="NormalWeb"/>
        <w:numPr>
          <w:ilvl w:val="0"/>
          <w:numId w:val="25"/>
        </w:numPr>
      </w:pPr>
      <w:r>
        <w:rPr>
          <w:rStyle w:val="Strong"/>
        </w:rPr>
        <w:t>Optimized Driver Allocation based on Demand and Revenue Peaks:</w:t>
      </w:r>
    </w:p>
    <w:p w14:paraId="3CD1A8C5" w14:textId="77777777" w:rsidR="00857758" w:rsidRDefault="00857758" w:rsidP="00857758">
      <w:pPr>
        <w:numPr>
          <w:ilvl w:val="1"/>
          <w:numId w:val="25"/>
        </w:numPr>
        <w:tabs>
          <w:tab w:val="clear" w:pos="793"/>
          <w:tab w:val="clear" w:pos="795"/>
        </w:tabs>
        <w:spacing w:before="100" w:beforeAutospacing="1" w:after="100" w:afterAutospacing="1" w:line="240" w:lineRule="auto"/>
        <w:ind w:right="0"/>
        <w:jc w:val="left"/>
      </w:pPr>
      <w:r>
        <w:rPr>
          <w:rStyle w:val="Strong"/>
        </w:rPr>
        <w:t>Insight:</w:t>
      </w:r>
      <w:r>
        <w:t xml:space="preserve"> Ride demand peaks between 8-10 AM and 6-8 PM, aligning with revenue peaks. "Early Morning" (0-6 AM) contributes significantly to total revenue (25.19%). High-performing zones include Ramanagaram, Yeshwantpur, Bangalore South, and Dasarahalli.</w:t>
      </w:r>
    </w:p>
    <w:p w14:paraId="524461DC" w14:textId="77777777" w:rsidR="00857758" w:rsidRDefault="00857758" w:rsidP="00857758">
      <w:pPr>
        <w:numPr>
          <w:ilvl w:val="1"/>
          <w:numId w:val="25"/>
        </w:numPr>
        <w:tabs>
          <w:tab w:val="clear" w:pos="793"/>
          <w:tab w:val="clear" w:pos="795"/>
        </w:tabs>
        <w:spacing w:before="100" w:beforeAutospacing="1" w:after="100" w:afterAutospacing="1" w:line="240" w:lineRule="auto"/>
        <w:ind w:right="0"/>
        <w:jc w:val="left"/>
      </w:pPr>
      <w:r>
        <w:rPr>
          <w:rStyle w:val="Strong"/>
        </w:rPr>
        <w:t>Recommendation:</w:t>
      </w:r>
      <w:r>
        <w:t xml:space="preserve"> Implement a dynamic driver deployment strategy. Increase driver supply during identified peak demand/revenue periods. Offer incentives for drivers operating in "Early Morning" hours and prioritize driver availability in high-performing zones like Ramanagaram, Yeshwantpur, Bangalore South, and Hebbal (highest revenue-generating assemblies).</w:t>
      </w:r>
    </w:p>
    <w:p w14:paraId="246B1C06" w14:textId="77777777" w:rsidR="00857758" w:rsidRDefault="00857758" w:rsidP="00857758">
      <w:pPr>
        <w:numPr>
          <w:ilvl w:val="1"/>
          <w:numId w:val="25"/>
        </w:numPr>
        <w:tabs>
          <w:tab w:val="clear" w:pos="793"/>
          <w:tab w:val="clear" w:pos="795"/>
        </w:tabs>
        <w:spacing w:before="100" w:beforeAutospacing="1" w:after="100" w:afterAutospacing="1" w:line="240" w:lineRule="auto"/>
        <w:ind w:right="0"/>
        <w:jc w:val="left"/>
      </w:pPr>
      <w:r>
        <w:rPr>
          <w:rStyle w:val="Strong"/>
        </w:rPr>
        <w:lastRenderedPageBreak/>
        <w:t>Outcome:</w:t>
      </w:r>
      <w:r>
        <w:t xml:space="preserve"> Improved rider experience, reduced wait times, and maximized revenue capture.</w:t>
      </w:r>
    </w:p>
    <w:p w14:paraId="3C1EE99F" w14:textId="77777777" w:rsidR="00857758" w:rsidRDefault="00857758" w:rsidP="00857758">
      <w:pPr>
        <w:pStyle w:val="NormalWeb"/>
        <w:numPr>
          <w:ilvl w:val="0"/>
          <w:numId w:val="25"/>
        </w:numPr>
      </w:pPr>
      <w:r>
        <w:rPr>
          <w:rStyle w:val="Strong"/>
        </w:rPr>
        <w:t>Strategies to Reduce Cancellations:</w:t>
      </w:r>
    </w:p>
    <w:p w14:paraId="08F551A1" w14:textId="77777777" w:rsidR="00857758" w:rsidRDefault="00857758" w:rsidP="00857758">
      <w:pPr>
        <w:numPr>
          <w:ilvl w:val="1"/>
          <w:numId w:val="25"/>
        </w:numPr>
        <w:tabs>
          <w:tab w:val="clear" w:pos="793"/>
          <w:tab w:val="clear" w:pos="795"/>
        </w:tabs>
        <w:spacing w:before="100" w:beforeAutospacing="1" w:after="100" w:afterAutospacing="1" w:line="240" w:lineRule="auto"/>
        <w:ind w:right="0"/>
        <w:jc w:val="left"/>
      </w:pPr>
      <w:r>
        <w:rPr>
          <w:rStyle w:val="Strong"/>
        </w:rPr>
        <w:t>Insight:</w:t>
      </w:r>
      <w:r>
        <w:t xml:space="preserve"> High customer (48.17%) and driver (47.25%) cancellation rates indicate significant unfulfilled trips.</w:t>
      </w:r>
    </w:p>
    <w:p w14:paraId="4649514C" w14:textId="77777777" w:rsidR="00857758" w:rsidRDefault="00857758" w:rsidP="00857758">
      <w:pPr>
        <w:numPr>
          <w:ilvl w:val="1"/>
          <w:numId w:val="25"/>
        </w:numPr>
        <w:tabs>
          <w:tab w:val="clear" w:pos="793"/>
          <w:tab w:val="clear" w:pos="795"/>
        </w:tabs>
        <w:spacing w:before="100" w:beforeAutospacing="1" w:after="100" w:afterAutospacing="1" w:line="240" w:lineRule="auto"/>
        <w:ind w:right="0"/>
        <w:jc w:val="left"/>
      </w:pPr>
      <w:r>
        <w:rPr>
          <w:rStyle w:val="Strong"/>
        </w:rPr>
        <w:t>Recommendation:</w:t>
      </w:r>
      <w:r>
        <w:t xml:space="preserve"> Investigate root causes for driver cancellations (e.g., fare, dispatch distance). For customer cancellations, improve real-time ETAs and fare transparency. Optimize the matchmaking algorithm to minimize time between request and driver acceptance.</w:t>
      </w:r>
    </w:p>
    <w:p w14:paraId="05C0B937" w14:textId="77777777" w:rsidR="00857758" w:rsidRDefault="00857758" w:rsidP="00857758">
      <w:pPr>
        <w:numPr>
          <w:ilvl w:val="1"/>
          <w:numId w:val="25"/>
        </w:numPr>
        <w:tabs>
          <w:tab w:val="clear" w:pos="793"/>
          <w:tab w:val="clear" w:pos="795"/>
        </w:tabs>
        <w:spacing w:before="100" w:beforeAutospacing="1" w:after="100" w:afterAutospacing="1" w:line="240" w:lineRule="auto"/>
        <w:ind w:right="0"/>
        <w:jc w:val="left"/>
      </w:pPr>
      <w:r>
        <w:rPr>
          <w:rStyle w:val="Strong"/>
        </w:rPr>
        <w:t>Outcome:</w:t>
      </w:r>
      <w:r>
        <w:t xml:space="preserve"> Reduction in unfulfilled trips, increased completed rides, and improved customer satisfaction.</w:t>
      </w:r>
    </w:p>
    <w:p w14:paraId="4D8E15F9" w14:textId="77777777" w:rsidR="00857758" w:rsidRDefault="00857758" w:rsidP="00857758">
      <w:pPr>
        <w:pStyle w:val="NormalWeb"/>
        <w:numPr>
          <w:ilvl w:val="0"/>
          <w:numId w:val="25"/>
        </w:numPr>
      </w:pPr>
      <w:r>
        <w:rPr>
          <w:rStyle w:val="Strong"/>
        </w:rPr>
        <w:t>Enhance Conversion from Quote Search to Completed Trip:</w:t>
      </w:r>
    </w:p>
    <w:p w14:paraId="5EEDC4A0" w14:textId="77777777" w:rsidR="00857758" w:rsidRDefault="00857758" w:rsidP="00857758">
      <w:pPr>
        <w:numPr>
          <w:ilvl w:val="1"/>
          <w:numId w:val="25"/>
        </w:numPr>
        <w:tabs>
          <w:tab w:val="clear" w:pos="793"/>
          <w:tab w:val="clear" w:pos="795"/>
        </w:tabs>
        <w:spacing w:before="100" w:beforeAutospacing="1" w:after="100" w:afterAutospacing="1" w:line="240" w:lineRule="auto"/>
        <w:ind w:right="0"/>
        <w:jc w:val="left"/>
      </w:pPr>
      <w:r>
        <w:rPr>
          <w:rStyle w:val="Strong"/>
        </w:rPr>
        <w:t>Insight:</w:t>
      </w:r>
      <w:r>
        <w:t xml:space="preserve"> Overall conversion rate is 67.56%, with "Early Morning" showing the highest (24.82%) and "Night" the lowest (8.14%).</w:t>
      </w:r>
    </w:p>
    <w:p w14:paraId="629D1FCA" w14:textId="77777777" w:rsidR="00857758" w:rsidRDefault="00857758" w:rsidP="00857758">
      <w:pPr>
        <w:numPr>
          <w:ilvl w:val="1"/>
          <w:numId w:val="25"/>
        </w:numPr>
        <w:tabs>
          <w:tab w:val="clear" w:pos="793"/>
          <w:tab w:val="clear" w:pos="795"/>
        </w:tabs>
        <w:spacing w:before="100" w:beforeAutospacing="1" w:after="100" w:afterAutospacing="1" w:line="240" w:lineRule="auto"/>
        <w:ind w:right="0"/>
        <w:jc w:val="left"/>
      </w:pPr>
      <w:r>
        <w:rPr>
          <w:rStyle w:val="Strong"/>
        </w:rPr>
        <w:t>Recommendation:</w:t>
      </w:r>
      <w:r>
        <w:t xml:space="preserve"> Improve conversion in lower-performing time buckets. Ensure accurate dynamic pricing, explore mechanisms for guaranteed driver acceptance post-quote, and consider post-quote engagement for non-converting searches.</w:t>
      </w:r>
    </w:p>
    <w:p w14:paraId="40D97747" w14:textId="77777777" w:rsidR="00857758" w:rsidRDefault="00857758" w:rsidP="00857758">
      <w:pPr>
        <w:numPr>
          <w:ilvl w:val="1"/>
          <w:numId w:val="25"/>
        </w:numPr>
        <w:tabs>
          <w:tab w:val="clear" w:pos="793"/>
          <w:tab w:val="clear" w:pos="795"/>
        </w:tabs>
        <w:spacing w:before="100" w:beforeAutospacing="1" w:after="100" w:afterAutospacing="1" w:line="240" w:lineRule="auto"/>
        <w:ind w:right="0"/>
        <w:jc w:val="left"/>
      </w:pPr>
      <w:r>
        <w:rPr>
          <w:rStyle w:val="Strong"/>
        </w:rPr>
        <w:t>Outcome:</w:t>
      </w:r>
      <w:r>
        <w:t xml:space="preserve"> Higher conversion of quote searches to completed rides, impacting revenue and service utilization.</w:t>
      </w:r>
    </w:p>
    <w:p w14:paraId="36368680" w14:textId="588B9FAF" w:rsidR="00C36D68" w:rsidRDefault="00C36D68" w:rsidP="00857758">
      <w:pPr>
        <w:tabs>
          <w:tab w:val="clear" w:pos="793"/>
          <w:tab w:val="clear" w:pos="795"/>
        </w:tabs>
        <w:spacing w:before="100" w:beforeAutospacing="1" w:after="100" w:afterAutospacing="1" w:line="240" w:lineRule="auto"/>
        <w:ind w:left="0" w:right="0" w:firstLine="0"/>
        <w:jc w:val="left"/>
        <w:rPr>
          <w:b/>
        </w:rPr>
      </w:pPr>
      <w:r w:rsidRPr="00C36D68">
        <w:rPr>
          <w:b/>
          <w:bCs/>
        </w:rPr>
        <w:t>Supporting Dashboard:</w:t>
      </w:r>
      <w:r w:rsidRPr="00C36D68">
        <w:rPr>
          <w:b/>
        </w:rPr>
        <w:t xml:space="preserve"> </w:t>
      </w:r>
    </w:p>
    <w:p w14:paraId="607C35D8" w14:textId="0B6C023D" w:rsidR="000307BB" w:rsidRPr="00664D97" w:rsidRDefault="00857758" w:rsidP="00664D97">
      <w:pPr>
        <w:tabs>
          <w:tab w:val="clear" w:pos="793"/>
          <w:tab w:val="clear" w:pos="795"/>
        </w:tabs>
        <w:spacing w:before="100" w:beforeAutospacing="1" w:after="100" w:afterAutospacing="1" w:line="240" w:lineRule="auto"/>
        <w:ind w:right="0"/>
        <w:jc w:val="left"/>
        <w:rPr>
          <w:b/>
          <w:bCs/>
        </w:rPr>
      </w:pPr>
      <w:r w:rsidRPr="00857758">
        <w:rPr>
          <w:b/>
          <w:bCs/>
        </w:rPr>
        <w:lastRenderedPageBreak/>
        <w:drawing>
          <wp:inline distT="0" distB="0" distL="0" distR="0" wp14:anchorId="499E8832" wp14:editId="1217C948">
            <wp:extent cx="5943600" cy="4840605"/>
            <wp:effectExtent l="0" t="0" r="0" b="0"/>
            <wp:docPr id="1032998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998429" name=""/>
                    <pic:cNvPicPr/>
                  </pic:nvPicPr>
                  <pic:blipFill>
                    <a:blip r:embed="rId31"/>
                    <a:stretch>
                      <a:fillRect/>
                    </a:stretch>
                  </pic:blipFill>
                  <pic:spPr>
                    <a:xfrm>
                      <a:off x="0" y="0"/>
                      <a:ext cx="5943600" cy="4840605"/>
                    </a:xfrm>
                    <a:prstGeom prst="rect">
                      <a:avLst/>
                    </a:prstGeom>
                  </pic:spPr>
                </pic:pic>
              </a:graphicData>
            </a:graphic>
          </wp:inline>
        </w:drawing>
      </w:r>
    </w:p>
    <w:p w14:paraId="182A8812" w14:textId="77777777" w:rsidR="000307BB" w:rsidRDefault="000307BB">
      <w:pPr>
        <w:widowControl w:val="0"/>
        <w:spacing w:before="81" w:line="276" w:lineRule="auto"/>
        <w:ind w:left="0" w:right="421" w:firstLine="0"/>
        <w:rPr>
          <w:b/>
        </w:rPr>
      </w:pPr>
    </w:p>
    <w:p w14:paraId="32B2E3E5" w14:textId="77777777" w:rsidR="000307BB" w:rsidRDefault="00000000">
      <w:pPr>
        <w:widowControl w:val="0"/>
        <w:spacing w:before="81" w:line="276" w:lineRule="auto"/>
        <w:ind w:left="0" w:right="421" w:firstLine="0"/>
        <w:rPr>
          <w:b/>
        </w:rPr>
      </w:pPr>
      <w:r>
        <w:pict w14:anchorId="4FB796B2">
          <v:rect id="_x0000_i1055" style="width:0;height:1.5pt" o:hralign="center" o:hrstd="t" o:hr="t" fillcolor="#a0a0a0" stroked="f"/>
        </w:pict>
      </w:r>
    </w:p>
    <w:p w14:paraId="13DD9B5D" w14:textId="77777777" w:rsidR="000307BB" w:rsidRDefault="000307BB">
      <w:pPr>
        <w:widowControl w:val="0"/>
        <w:spacing w:before="81"/>
        <w:ind w:left="1440" w:right="421" w:firstLine="0"/>
        <w:rPr>
          <w:b/>
        </w:rPr>
      </w:pPr>
    </w:p>
    <w:p w14:paraId="379E0A17" w14:textId="16A94563" w:rsidR="000307BB" w:rsidRDefault="00763C4C">
      <w:pPr>
        <w:widowControl w:val="0"/>
        <w:numPr>
          <w:ilvl w:val="0"/>
          <w:numId w:val="2"/>
        </w:numPr>
        <w:spacing w:before="81"/>
        <w:ind w:right="421"/>
        <w:rPr>
          <w:sz w:val="26"/>
          <w:szCs w:val="26"/>
        </w:rPr>
      </w:pPr>
      <w:r>
        <w:rPr>
          <w:sz w:val="26"/>
          <w:szCs w:val="26"/>
        </w:rPr>
        <w:t xml:space="preserve"> Marketing and Operational Strategy Improvements    [10 Marks]</w:t>
      </w:r>
    </w:p>
    <w:p w14:paraId="44F5DCE3" w14:textId="77777777" w:rsidR="000307BB" w:rsidRDefault="00000000">
      <w:pPr>
        <w:widowControl w:val="0"/>
        <w:numPr>
          <w:ilvl w:val="1"/>
          <w:numId w:val="2"/>
        </w:numPr>
        <w:spacing w:before="0"/>
        <w:ind w:right="421"/>
        <w:rPr>
          <w:b/>
        </w:rPr>
      </w:pPr>
      <w:r>
        <w:t>Suggest improvements to Namma Yatri’s marketing or operational strategies based on your analysis.</w:t>
      </w:r>
    </w:p>
    <w:p w14:paraId="2727C3B6" w14:textId="77777777" w:rsidR="000307BB" w:rsidRDefault="00000000">
      <w:pPr>
        <w:widowControl w:val="0"/>
        <w:numPr>
          <w:ilvl w:val="1"/>
          <w:numId w:val="2"/>
        </w:numPr>
        <w:spacing w:before="0"/>
        <w:ind w:right="421"/>
        <w:rPr>
          <w:b/>
        </w:rPr>
      </w:pPr>
      <w:r>
        <w:t>Recommendations could involve promotional efforts, driver incentives, or regional targeting to increase customer satisfaction and service efficiency.</w:t>
      </w:r>
    </w:p>
    <w:p w14:paraId="3B8BEF64" w14:textId="77777777" w:rsidR="000307BB" w:rsidRDefault="00000000">
      <w:pPr>
        <w:widowControl w:val="0"/>
        <w:numPr>
          <w:ilvl w:val="1"/>
          <w:numId w:val="2"/>
        </w:numPr>
        <w:spacing w:before="0"/>
        <w:ind w:right="421"/>
        <w:rPr>
          <w:b/>
        </w:rPr>
      </w:pPr>
      <w:r>
        <w:t>Add supporting dashboards.</w:t>
      </w:r>
    </w:p>
    <w:p w14:paraId="026B93BE" w14:textId="77777777" w:rsidR="000307BB" w:rsidRDefault="00000000">
      <w:pPr>
        <w:widowControl w:val="0"/>
        <w:spacing w:before="81" w:line="240" w:lineRule="auto"/>
        <w:ind w:left="0" w:right="421" w:firstLine="0"/>
      </w:pPr>
      <w:r>
        <w:rPr>
          <w:i/>
        </w:rPr>
        <w:t>Solution:</w:t>
      </w:r>
    </w:p>
    <w:p w14:paraId="740F8D47" w14:textId="77777777" w:rsidR="000307BB" w:rsidRDefault="00000000">
      <w:pPr>
        <w:widowControl w:val="0"/>
        <w:spacing w:before="0" w:line="240" w:lineRule="auto"/>
        <w:ind w:left="0" w:right="421" w:firstLine="0"/>
        <w:rPr>
          <w:b/>
        </w:rPr>
      </w:pPr>
      <w:r>
        <w:pict w14:anchorId="511D0CBF">
          <v:rect id="_x0000_i1056" style="width:0;height:1.5pt" o:hralign="center" o:hrstd="t" o:hr="t" fillcolor="#a0a0a0" stroked="f"/>
        </w:pict>
      </w:r>
    </w:p>
    <w:p w14:paraId="13ABD1E9" w14:textId="77777777" w:rsidR="000307BB" w:rsidRDefault="000307BB">
      <w:pPr>
        <w:widowControl w:val="0"/>
        <w:spacing w:before="81" w:line="276" w:lineRule="auto"/>
        <w:ind w:left="0" w:right="421" w:firstLine="0"/>
        <w:rPr>
          <w:b/>
        </w:rPr>
      </w:pPr>
    </w:p>
    <w:p w14:paraId="7B880894" w14:textId="77777777" w:rsidR="00E6304F" w:rsidRDefault="00E6304F" w:rsidP="00E6304F">
      <w:pPr>
        <w:pStyle w:val="Heading4"/>
      </w:pPr>
      <w:r>
        <w:lastRenderedPageBreak/>
        <w:t>Recommendations:</w:t>
      </w:r>
    </w:p>
    <w:p w14:paraId="2CBE0556" w14:textId="77777777" w:rsidR="00E6304F" w:rsidRDefault="00E6304F" w:rsidP="00E6304F">
      <w:pPr>
        <w:pStyle w:val="NormalWeb"/>
        <w:numPr>
          <w:ilvl w:val="0"/>
          <w:numId w:val="26"/>
        </w:numPr>
      </w:pPr>
      <w:r>
        <w:rPr>
          <w:rStyle w:val="Strong"/>
        </w:rPr>
        <w:t>Strategic Promotional Efforts:</w:t>
      </w:r>
    </w:p>
    <w:p w14:paraId="10DF798E" w14:textId="77777777" w:rsidR="00E6304F" w:rsidRDefault="00E6304F" w:rsidP="00E6304F">
      <w:pPr>
        <w:numPr>
          <w:ilvl w:val="1"/>
          <w:numId w:val="26"/>
        </w:numPr>
        <w:tabs>
          <w:tab w:val="clear" w:pos="793"/>
          <w:tab w:val="clear" w:pos="795"/>
        </w:tabs>
        <w:spacing w:before="100" w:beforeAutospacing="1" w:after="100" w:afterAutospacing="1" w:line="240" w:lineRule="auto"/>
        <w:ind w:right="0"/>
        <w:jc w:val="left"/>
      </w:pPr>
      <w:r>
        <w:rPr>
          <w:rStyle w:val="Strong"/>
        </w:rPr>
        <w:t>Insight:</w:t>
      </w:r>
      <w:r>
        <w:t xml:space="preserve"> Analysis reveals distinct peak demand and revenue periods (e.g., morning and evening commutes, "Early Morning" for revenue share) and identifies high-performing zones (e.g., Ramanagaram, Yeshwantpur, Bangalore South). Additionally, </w:t>
      </w:r>
      <w:r>
        <w:rPr>
          <w:rStyle w:val="Strong"/>
        </w:rPr>
        <w:t>Credit Card (26.65%)</w:t>
      </w:r>
      <w:r>
        <w:t xml:space="preserve"> is the most frequently used payment method, followed closely by Debit Card and UPI (both 24.72%), while </w:t>
      </w:r>
      <w:r>
        <w:rPr>
          <w:rStyle w:val="Strong"/>
        </w:rPr>
        <w:t>Cash is the least used (23.91%)</w:t>
      </w:r>
      <w:r>
        <w:t>.</w:t>
      </w:r>
    </w:p>
    <w:p w14:paraId="6846F0BC" w14:textId="77777777" w:rsidR="00E6304F" w:rsidRDefault="00E6304F" w:rsidP="00E6304F">
      <w:pPr>
        <w:numPr>
          <w:ilvl w:val="1"/>
          <w:numId w:val="26"/>
        </w:numPr>
        <w:tabs>
          <w:tab w:val="clear" w:pos="793"/>
          <w:tab w:val="clear" w:pos="795"/>
        </w:tabs>
        <w:spacing w:before="100" w:beforeAutospacing="1" w:after="100" w:afterAutospacing="1" w:line="240" w:lineRule="auto"/>
        <w:ind w:right="0"/>
        <w:jc w:val="left"/>
      </w:pPr>
      <w:r>
        <w:rPr>
          <w:rStyle w:val="Strong"/>
        </w:rPr>
        <w:t>Recommendation:</w:t>
      </w:r>
      <w:r>
        <w:t xml:space="preserve"> </w:t>
      </w:r>
    </w:p>
    <w:p w14:paraId="048E4653" w14:textId="77777777" w:rsidR="00E6304F" w:rsidRDefault="00E6304F" w:rsidP="00E6304F">
      <w:pPr>
        <w:numPr>
          <w:ilvl w:val="2"/>
          <w:numId w:val="26"/>
        </w:numPr>
        <w:tabs>
          <w:tab w:val="clear" w:pos="793"/>
          <w:tab w:val="clear" w:pos="795"/>
        </w:tabs>
        <w:spacing w:before="100" w:beforeAutospacing="1" w:after="100" w:afterAutospacing="1" w:line="240" w:lineRule="auto"/>
        <w:ind w:right="0"/>
        <w:jc w:val="left"/>
      </w:pPr>
      <w:r>
        <w:rPr>
          <w:rStyle w:val="Strong"/>
        </w:rPr>
        <w:t>Targeted Marketing Campaigns:</w:t>
      </w:r>
      <w:r>
        <w:t xml:space="preserve"> Launch location-specific marketing campaigns with promotional offers (e.g., discounts, loyalty points) in high-performing zones like Ramanagaram, Yeshwantpur, and Bangalore South to further consolidate market share and reward loyal customers.</w:t>
      </w:r>
    </w:p>
    <w:p w14:paraId="612C9273" w14:textId="77777777" w:rsidR="00E6304F" w:rsidRDefault="00E6304F" w:rsidP="00E6304F">
      <w:pPr>
        <w:numPr>
          <w:ilvl w:val="2"/>
          <w:numId w:val="26"/>
        </w:numPr>
        <w:tabs>
          <w:tab w:val="clear" w:pos="793"/>
          <w:tab w:val="clear" w:pos="795"/>
        </w:tabs>
        <w:spacing w:before="100" w:beforeAutospacing="1" w:after="100" w:afterAutospacing="1" w:line="240" w:lineRule="auto"/>
        <w:ind w:right="0"/>
        <w:jc w:val="left"/>
      </w:pPr>
      <w:r>
        <w:rPr>
          <w:rStyle w:val="Strong"/>
        </w:rPr>
        <w:t>Off-Peak Hour Incentives:</w:t>
      </w:r>
      <w:r>
        <w:t xml:space="preserve"> To balance demand and utilize driver availability, introduce time-bound promotions or reduced fares during off-peak hours (e.g., late night, mid-morning lull) to encourage ridership.</w:t>
      </w:r>
    </w:p>
    <w:p w14:paraId="05FB3DBE" w14:textId="77777777" w:rsidR="00E6304F" w:rsidRDefault="00E6304F" w:rsidP="00E6304F">
      <w:pPr>
        <w:numPr>
          <w:ilvl w:val="2"/>
          <w:numId w:val="26"/>
        </w:numPr>
        <w:tabs>
          <w:tab w:val="clear" w:pos="793"/>
          <w:tab w:val="clear" w:pos="795"/>
        </w:tabs>
        <w:spacing w:before="100" w:beforeAutospacing="1" w:after="100" w:afterAutospacing="1" w:line="240" w:lineRule="auto"/>
        <w:ind w:right="0"/>
        <w:jc w:val="left"/>
      </w:pPr>
      <w:r>
        <w:rPr>
          <w:rStyle w:val="Strong"/>
        </w:rPr>
        <w:t>Digital Payment Adoption Drive:</w:t>
      </w:r>
      <w:r>
        <w:t xml:space="preserve"> Given the strong preference for digital payments (Credit Card, Debit Card, UPI), collaborate with banks and payment providers for exclusive offers (e.g., cashback on specific card types, UPI transaction bonuses). Actively promote the benefits of digital payments to encourage the shift away from cash, improving transaction efficiency and security.</w:t>
      </w:r>
    </w:p>
    <w:p w14:paraId="127C4E16" w14:textId="77777777" w:rsidR="00E6304F" w:rsidRDefault="00E6304F" w:rsidP="00E6304F">
      <w:pPr>
        <w:numPr>
          <w:ilvl w:val="1"/>
          <w:numId w:val="26"/>
        </w:numPr>
        <w:tabs>
          <w:tab w:val="clear" w:pos="793"/>
          <w:tab w:val="clear" w:pos="795"/>
        </w:tabs>
        <w:spacing w:before="100" w:beforeAutospacing="1" w:after="100" w:afterAutospacing="1" w:line="240" w:lineRule="auto"/>
        <w:ind w:right="0"/>
        <w:jc w:val="left"/>
      </w:pPr>
      <w:r>
        <w:rPr>
          <w:rStyle w:val="Strong"/>
        </w:rPr>
        <w:t>Outcome:</w:t>
      </w:r>
      <w:r>
        <w:t xml:space="preserve"> Increased ridership across all periods, improved customer loyalty, more balanced demand distribution, and enhanced digital transaction rates.</w:t>
      </w:r>
    </w:p>
    <w:p w14:paraId="45CC4DFA" w14:textId="77777777" w:rsidR="00E6304F" w:rsidRDefault="00E6304F" w:rsidP="00E6304F">
      <w:pPr>
        <w:pStyle w:val="NormalWeb"/>
        <w:numPr>
          <w:ilvl w:val="0"/>
          <w:numId w:val="26"/>
        </w:numPr>
      </w:pPr>
      <w:r>
        <w:rPr>
          <w:rStyle w:val="Strong"/>
        </w:rPr>
        <w:t>Enhanced Driver Incentives for Service Quality and Retention:</w:t>
      </w:r>
    </w:p>
    <w:p w14:paraId="49D83B33" w14:textId="77777777" w:rsidR="00E6304F" w:rsidRDefault="00E6304F" w:rsidP="00E6304F">
      <w:pPr>
        <w:numPr>
          <w:ilvl w:val="1"/>
          <w:numId w:val="26"/>
        </w:numPr>
        <w:tabs>
          <w:tab w:val="clear" w:pos="793"/>
          <w:tab w:val="clear" w:pos="795"/>
        </w:tabs>
        <w:spacing w:before="100" w:beforeAutospacing="1" w:after="100" w:afterAutospacing="1" w:line="240" w:lineRule="auto"/>
        <w:ind w:right="0"/>
        <w:jc w:val="left"/>
      </w:pPr>
      <w:r>
        <w:rPr>
          <w:rStyle w:val="Strong"/>
        </w:rPr>
        <w:t>Insight:</w:t>
      </w:r>
      <w:r>
        <w:t xml:space="preserve"> Driver cancellation rates stand at 47.25%, indicating a need for greater driver satisfaction and commitment.</w:t>
      </w:r>
    </w:p>
    <w:p w14:paraId="0763E308" w14:textId="77777777" w:rsidR="00E6304F" w:rsidRDefault="00E6304F" w:rsidP="00E6304F">
      <w:pPr>
        <w:numPr>
          <w:ilvl w:val="1"/>
          <w:numId w:val="26"/>
        </w:numPr>
        <w:tabs>
          <w:tab w:val="clear" w:pos="793"/>
          <w:tab w:val="clear" w:pos="795"/>
        </w:tabs>
        <w:spacing w:before="100" w:beforeAutospacing="1" w:after="100" w:afterAutospacing="1" w:line="240" w:lineRule="auto"/>
        <w:ind w:right="0"/>
        <w:jc w:val="left"/>
      </w:pPr>
      <w:r>
        <w:rPr>
          <w:rStyle w:val="Strong"/>
        </w:rPr>
        <w:t>Recommendation:</w:t>
      </w:r>
      <w:r>
        <w:t xml:space="preserve"> </w:t>
      </w:r>
    </w:p>
    <w:p w14:paraId="1E0952AB" w14:textId="77777777" w:rsidR="00E6304F" w:rsidRDefault="00E6304F" w:rsidP="00E6304F">
      <w:pPr>
        <w:numPr>
          <w:ilvl w:val="2"/>
          <w:numId w:val="26"/>
        </w:numPr>
        <w:tabs>
          <w:tab w:val="clear" w:pos="793"/>
          <w:tab w:val="clear" w:pos="795"/>
        </w:tabs>
        <w:spacing w:before="100" w:beforeAutospacing="1" w:after="100" w:afterAutospacing="1" w:line="240" w:lineRule="auto"/>
        <w:ind w:right="0"/>
        <w:jc w:val="left"/>
      </w:pPr>
      <w:r>
        <w:rPr>
          <w:rStyle w:val="Strong"/>
        </w:rPr>
        <w:t>Performance-Based Bonuses:</w:t>
      </w:r>
      <w:r>
        <w:t xml:space="preserve"> Implement a tiered incentive structure that rewards drivers for maintaining high ride completion rates, particularly during peak demand hours, and for consistently serving high-demand/high-revenue zones.</w:t>
      </w:r>
    </w:p>
    <w:p w14:paraId="66B53CC4" w14:textId="77777777" w:rsidR="00E6304F" w:rsidRDefault="00E6304F" w:rsidP="00E6304F">
      <w:pPr>
        <w:numPr>
          <w:ilvl w:val="2"/>
          <w:numId w:val="26"/>
        </w:numPr>
        <w:tabs>
          <w:tab w:val="clear" w:pos="793"/>
          <w:tab w:val="clear" w:pos="795"/>
        </w:tabs>
        <w:spacing w:before="100" w:beforeAutospacing="1" w:after="100" w:afterAutospacing="1" w:line="240" w:lineRule="auto"/>
        <w:ind w:right="0"/>
        <w:jc w:val="left"/>
      </w:pPr>
      <w:r>
        <w:rPr>
          <w:rStyle w:val="Strong"/>
        </w:rPr>
        <w:t>Long-Distance Trip Incentives:</w:t>
      </w:r>
      <w:r>
        <w:t xml:space="preserve"> Offer additional bonuses for accepting longer trips or rides to less popular areas to reduce driver cancellations in these scenarios.</w:t>
      </w:r>
    </w:p>
    <w:p w14:paraId="51E91274" w14:textId="77777777" w:rsidR="00E6304F" w:rsidRDefault="00E6304F" w:rsidP="00E6304F">
      <w:pPr>
        <w:numPr>
          <w:ilvl w:val="2"/>
          <w:numId w:val="26"/>
        </w:numPr>
        <w:tabs>
          <w:tab w:val="clear" w:pos="793"/>
          <w:tab w:val="clear" w:pos="795"/>
        </w:tabs>
        <w:spacing w:before="100" w:beforeAutospacing="1" w:after="100" w:afterAutospacing="1" w:line="240" w:lineRule="auto"/>
        <w:ind w:right="0"/>
        <w:jc w:val="left"/>
      </w:pPr>
      <w:r>
        <w:rPr>
          <w:rStyle w:val="Strong"/>
        </w:rPr>
        <w:t>Driver Support Programs:</w:t>
      </w:r>
      <w:r>
        <w:t xml:space="preserve"> Explore initiatives like reduced commission rates during specific periods, fuel subsidies, or vehicle maintenance partnerships to improve driver earnings and retention.</w:t>
      </w:r>
    </w:p>
    <w:p w14:paraId="7575D184" w14:textId="77777777" w:rsidR="00E6304F" w:rsidRDefault="00E6304F" w:rsidP="00E6304F">
      <w:pPr>
        <w:numPr>
          <w:ilvl w:val="1"/>
          <w:numId w:val="26"/>
        </w:numPr>
        <w:tabs>
          <w:tab w:val="clear" w:pos="793"/>
          <w:tab w:val="clear" w:pos="795"/>
        </w:tabs>
        <w:spacing w:before="100" w:beforeAutospacing="1" w:after="100" w:afterAutospacing="1" w:line="240" w:lineRule="auto"/>
        <w:ind w:right="0"/>
        <w:jc w:val="left"/>
      </w:pPr>
      <w:r>
        <w:rPr>
          <w:rStyle w:val="Strong"/>
        </w:rPr>
        <w:t>Outcome:</w:t>
      </w:r>
      <w:r>
        <w:t xml:space="preserve"> Improved driver morale, reduced driver cancellations, higher service reliability, and increased driver loyalty to the platform.</w:t>
      </w:r>
    </w:p>
    <w:p w14:paraId="43F3ABF0" w14:textId="77777777" w:rsidR="00E6304F" w:rsidRDefault="00E6304F" w:rsidP="00E6304F">
      <w:pPr>
        <w:pStyle w:val="NormalWeb"/>
        <w:numPr>
          <w:ilvl w:val="0"/>
          <w:numId w:val="26"/>
        </w:numPr>
      </w:pPr>
      <w:r>
        <w:rPr>
          <w:rStyle w:val="Strong"/>
        </w:rPr>
        <w:t>Refined Regional Targeting Strategies:</w:t>
      </w:r>
    </w:p>
    <w:p w14:paraId="7618011B" w14:textId="77777777" w:rsidR="00E6304F" w:rsidRDefault="00E6304F" w:rsidP="00E6304F">
      <w:pPr>
        <w:numPr>
          <w:ilvl w:val="1"/>
          <w:numId w:val="26"/>
        </w:numPr>
        <w:tabs>
          <w:tab w:val="clear" w:pos="793"/>
          <w:tab w:val="clear" w:pos="795"/>
        </w:tabs>
        <w:spacing w:before="100" w:beforeAutospacing="1" w:after="100" w:afterAutospacing="1" w:line="240" w:lineRule="auto"/>
        <w:ind w:right="0"/>
        <w:jc w:val="left"/>
      </w:pPr>
      <w:r>
        <w:rPr>
          <w:rStyle w:val="Strong"/>
        </w:rPr>
        <w:lastRenderedPageBreak/>
        <w:t>Insight:</w:t>
      </w:r>
      <w:r>
        <w:t xml:space="preserve"> Specific assembly zones demonstrate varying levels of trip volume and revenue generation, indicating unique market characteristics.</w:t>
      </w:r>
    </w:p>
    <w:p w14:paraId="11EF70BB" w14:textId="77777777" w:rsidR="00E6304F" w:rsidRDefault="00E6304F" w:rsidP="00E6304F">
      <w:pPr>
        <w:numPr>
          <w:ilvl w:val="1"/>
          <w:numId w:val="26"/>
        </w:numPr>
        <w:tabs>
          <w:tab w:val="clear" w:pos="793"/>
          <w:tab w:val="clear" w:pos="795"/>
        </w:tabs>
        <w:spacing w:before="100" w:beforeAutospacing="1" w:after="100" w:afterAutospacing="1" w:line="240" w:lineRule="auto"/>
        <w:ind w:right="0"/>
        <w:jc w:val="left"/>
      </w:pPr>
      <w:r>
        <w:rPr>
          <w:rStyle w:val="Strong"/>
        </w:rPr>
        <w:t>Recommendation:</w:t>
      </w:r>
      <w:r>
        <w:t xml:space="preserve"> </w:t>
      </w:r>
    </w:p>
    <w:p w14:paraId="29C47C98" w14:textId="77777777" w:rsidR="00E6304F" w:rsidRDefault="00E6304F" w:rsidP="00E6304F">
      <w:pPr>
        <w:numPr>
          <w:ilvl w:val="2"/>
          <w:numId w:val="26"/>
        </w:numPr>
        <w:tabs>
          <w:tab w:val="clear" w:pos="793"/>
          <w:tab w:val="clear" w:pos="795"/>
        </w:tabs>
        <w:spacing w:before="100" w:beforeAutospacing="1" w:after="100" w:afterAutospacing="1" w:line="240" w:lineRule="auto"/>
        <w:ind w:right="0"/>
        <w:jc w:val="left"/>
      </w:pPr>
      <w:r>
        <w:rPr>
          <w:rStyle w:val="Strong"/>
        </w:rPr>
        <w:t>Localized Operational Adjustments:</w:t>
      </w:r>
      <w:r>
        <w:t xml:space="preserve"> Develop zone-specific operational plans. For instance, in zones with lower overall completed trips, analyze local competitive landscapes and tailor driver onboarding or marketing efforts accordingly.</w:t>
      </w:r>
    </w:p>
    <w:p w14:paraId="71EC91B5" w14:textId="77777777" w:rsidR="00E6304F" w:rsidRDefault="00E6304F" w:rsidP="00E6304F">
      <w:pPr>
        <w:numPr>
          <w:ilvl w:val="2"/>
          <w:numId w:val="26"/>
        </w:numPr>
        <w:tabs>
          <w:tab w:val="clear" w:pos="793"/>
          <w:tab w:val="clear" w:pos="795"/>
        </w:tabs>
        <w:spacing w:before="100" w:beforeAutospacing="1" w:after="100" w:afterAutospacing="1" w:line="240" w:lineRule="auto"/>
        <w:ind w:right="0"/>
        <w:jc w:val="left"/>
      </w:pPr>
      <w:r>
        <w:rPr>
          <w:rStyle w:val="Strong"/>
        </w:rPr>
        <w:t>Growth in Promising Areas:</w:t>
      </w:r>
      <w:r>
        <w:t xml:space="preserve"> Identify areas with growing demand but currently lower supply, and strategically invest in driver recruitment and targeted marketing to foster growth in these nascent markets.</w:t>
      </w:r>
    </w:p>
    <w:p w14:paraId="1B9EB954" w14:textId="77777777" w:rsidR="00E6304F" w:rsidRDefault="00E6304F" w:rsidP="00E6304F">
      <w:pPr>
        <w:numPr>
          <w:ilvl w:val="2"/>
          <w:numId w:val="26"/>
        </w:numPr>
        <w:tabs>
          <w:tab w:val="clear" w:pos="793"/>
          <w:tab w:val="clear" w:pos="795"/>
        </w:tabs>
        <w:spacing w:before="100" w:beforeAutospacing="1" w:after="100" w:afterAutospacing="1" w:line="240" w:lineRule="auto"/>
        <w:ind w:right="0"/>
        <w:jc w:val="left"/>
      </w:pPr>
      <w:r>
        <w:rPr>
          <w:rStyle w:val="Strong"/>
        </w:rPr>
        <w:t>Community Engagement:</w:t>
      </w:r>
      <w:r>
        <w:t xml:space="preserve"> Engage with local communities in key zones to understand their unique transportation needs and tailor Namma Yatri's service offerings or features to meet those demands.</w:t>
      </w:r>
    </w:p>
    <w:p w14:paraId="333886A3" w14:textId="77777777" w:rsidR="00E6304F" w:rsidRDefault="00E6304F" w:rsidP="00E6304F">
      <w:pPr>
        <w:numPr>
          <w:ilvl w:val="1"/>
          <w:numId w:val="26"/>
        </w:numPr>
        <w:tabs>
          <w:tab w:val="clear" w:pos="793"/>
          <w:tab w:val="clear" w:pos="795"/>
        </w:tabs>
        <w:spacing w:before="100" w:beforeAutospacing="1" w:after="100" w:afterAutospacing="1" w:line="240" w:lineRule="auto"/>
        <w:ind w:right="0"/>
        <w:jc w:val="left"/>
      </w:pPr>
      <w:r>
        <w:rPr>
          <w:rStyle w:val="Strong"/>
        </w:rPr>
        <w:t>Outcome:</w:t>
      </w:r>
      <w:r>
        <w:t xml:space="preserve"> More efficient market penetration, optimized resource deployment based on regional dynamics, and increased relevance of services to local populations.</w:t>
      </w:r>
    </w:p>
    <w:p w14:paraId="1A91DAC2" w14:textId="77777777" w:rsidR="00E6304F" w:rsidRDefault="00E6304F" w:rsidP="00E6304F">
      <w:pPr>
        <w:pStyle w:val="NormalWeb"/>
        <w:numPr>
          <w:ilvl w:val="0"/>
          <w:numId w:val="26"/>
        </w:numPr>
      </w:pPr>
      <w:r>
        <w:rPr>
          <w:rStyle w:val="Strong"/>
        </w:rPr>
        <w:t>Optimizing Customer Journey &amp; Experience:</w:t>
      </w:r>
    </w:p>
    <w:p w14:paraId="6881F926" w14:textId="77777777" w:rsidR="00E6304F" w:rsidRDefault="00E6304F" w:rsidP="00E6304F">
      <w:pPr>
        <w:numPr>
          <w:ilvl w:val="1"/>
          <w:numId w:val="26"/>
        </w:numPr>
        <w:tabs>
          <w:tab w:val="clear" w:pos="793"/>
          <w:tab w:val="clear" w:pos="795"/>
        </w:tabs>
        <w:spacing w:before="100" w:beforeAutospacing="1" w:after="100" w:afterAutospacing="1" w:line="240" w:lineRule="auto"/>
        <w:ind w:right="0"/>
        <w:jc w:val="left"/>
      </w:pPr>
      <w:r>
        <w:rPr>
          <w:rStyle w:val="Strong"/>
        </w:rPr>
        <w:t>Insight:</w:t>
      </w:r>
      <w:r>
        <w:t xml:space="preserve"> The overall conversion rate from quote search to completed trip is 67.56%, but shows variability across time buckets (e.g., high in "Early Morning," low in "Night"). High customer cancellation rates (48.17%) also indicate friction.</w:t>
      </w:r>
    </w:p>
    <w:p w14:paraId="5D401B3E" w14:textId="77777777" w:rsidR="00E6304F" w:rsidRDefault="00E6304F" w:rsidP="00E6304F">
      <w:pPr>
        <w:numPr>
          <w:ilvl w:val="1"/>
          <w:numId w:val="26"/>
        </w:numPr>
        <w:tabs>
          <w:tab w:val="clear" w:pos="793"/>
          <w:tab w:val="clear" w:pos="795"/>
        </w:tabs>
        <w:spacing w:before="100" w:beforeAutospacing="1" w:after="100" w:afterAutospacing="1" w:line="240" w:lineRule="auto"/>
        <w:ind w:right="0"/>
        <w:jc w:val="left"/>
      </w:pPr>
      <w:r>
        <w:rPr>
          <w:rStyle w:val="Strong"/>
        </w:rPr>
        <w:t>Recommendation:</w:t>
      </w:r>
      <w:r>
        <w:t xml:space="preserve"> </w:t>
      </w:r>
    </w:p>
    <w:p w14:paraId="7F61FDB3" w14:textId="77777777" w:rsidR="00E6304F" w:rsidRDefault="00E6304F" w:rsidP="00E6304F">
      <w:pPr>
        <w:numPr>
          <w:ilvl w:val="2"/>
          <w:numId w:val="26"/>
        </w:numPr>
        <w:tabs>
          <w:tab w:val="clear" w:pos="793"/>
          <w:tab w:val="clear" w:pos="795"/>
        </w:tabs>
        <w:spacing w:before="100" w:beforeAutospacing="1" w:after="100" w:afterAutospacing="1" w:line="240" w:lineRule="auto"/>
        <w:ind w:right="0"/>
        <w:jc w:val="left"/>
      </w:pPr>
      <w:r>
        <w:rPr>
          <w:rStyle w:val="Strong"/>
        </w:rPr>
        <w:t>Seamless In-App Experience:</w:t>
      </w:r>
      <w:r>
        <w:t xml:space="preserve"> Continuously optimize the app's user interface for ease of use, focusing on quick quote generation and streamlined booking.</w:t>
      </w:r>
    </w:p>
    <w:p w14:paraId="6D4EB69C" w14:textId="77777777" w:rsidR="00E6304F" w:rsidRDefault="00E6304F" w:rsidP="00E6304F">
      <w:pPr>
        <w:numPr>
          <w:ilvl w:val="2"/>
          <w:numId w:val="26"/>
        </w:numPr>
        <w:tabs>
          <w:tab w:val="clear" w:pos="793"/>
          <w:tab w:val="clear" w:pos="795"/>
        </w:tabs>
        <w:spacing w:before="100" w:beforeAutospacing="1" w:after="100" w:afterAutospacing="1" w:line="240" w:lineRule="auto"/>
        <w:ind w:right="0"/>
        <w:jc w:val="left"/>
      </w:pPr>
      <w:r>
        <w:rPr>
          <w:rStyle w:val="Strong"/>
        </w:rPr>
        <w:t>Transparency and Predictability:</w:t>
      </w:r>
      <w:r>
        <w:t xml:space="preserve"> Enhance transparency around fare estimations and potential wait times </w:t>
      </w:r>
      <w:r>
        <w:rPr>
          <w:rStyle w:val="Emphasis"/>
        </w:rPr>
        <w:t>before</w:t>
      </w:r>
      <w:r>
        <w:t xml:space="preserve"> a trip is confirmed to build customer trust and reduce pre-trip cancellations.</w:t>
      </w:r>
    </w:p>
    <w:p w14:paraId="7FC05ECD" w14:textId="77777777" w:rsidR="00E6304F" w:rsidRDefault="00E6304F" w:rsidP="00E6304F">
      <w:pPr>
        <w:numPr>
          <w:ilvl w:val="2"/>
          <w:numId w:val="26"/>
        </w:numPr>
        <w:tabs>
          <w:tab w:val="clear" w:pos="793"/>
          <w:tab w:val="clear" w:pos="795"/>
        </w:tabs>
        <w:spacing w:before="100" w:beforeAutospacing="1" w:after="100" w:afterAutospacing="1" w:line="240" w:lineRule="auto"/>
        <w:ind w:right="0"/>
        <w:jc w:val="left"/>
      </w:pPr>
      <w:r>
        <w:rPr>
          <w:rStyle w:val="Strong"/>
        </w:rPr>
        <w:t>Robust Feedback Loop:</w:t>
      </w:r>
      <w:r>
        <w:t xml:space="preserve"> Implement accessible in-app feedback mechanisms for both riders and drivers to quickly identify and address pain points, ensuring continuous improvement of the service.</w:t>
      </w:r>
    </w:p>
    <w:p w14:paraId="1201E07A" w14:textId="77777777" w:rsidR="00E6304F" w:rsidRDefault="00E6304F" w:rsidP="00E6304F">
      <w:pPr>
        <w:numPr>
          <w:ilvl w:val="1"/>
          <w:numId w:val="26"/>
        </w:numPr>
        <w:tabs>
          <w:tab w:val="clear" w:pos="793"/>
          <w:tab w:val="clear" w:pos="795"/>
        </w:tabs>
        <w:spacing w:before="100" w:beforeAutospacing="1" w:after="100" w:afterAutospacing="1" w:line="240" w:lineRule="auto"/>
        <w:ind w:right="0"/>
        <w:jc w:val="left"/>
      </w:pPr>
      <w:r>
        <w:rPr>
          <w:rStyle w:val="Strong"/>
        </w:rPr>
        <w:t>Outcome:</w:t>
      </w:r>
      <w:r>
        <w:t xml:space="preserve"> Increased customer satisfaction, higher conversion rates from search to completion, and a stronger brand reputation.</w:t>
      </w:r>
    </w:p>
    <w:p w14:paraId="41A09E74" w14:textId="303AF288" w:rsidR="000307BB" w:rsidRDefault="00E6304F">
      <w:pPr>
        <w:widowControl w:val="0"/>
        <w:spacing w:before="81" w:line="276" w:lineRule="auto"/>
        <w:ind w:left="0" w:right="421" w:firstLine="0"/>
        <w:rPr>
          <w:b/>
        </w:rPr>
      </w:pPr>
      <w:r>
        <w:rPr>
          <w:b/>
        </w:rPr>
        <w:t>Supporting Dashboard:</w:t>
      </w:r>
    </w:p>
    <w:p w14:paraId="600E5909" w14:textId="77777777" w:rsidR="00471E51" w:rsidRDefault="00471E51">
      <w:pPr>
        <w:widowControl w:val="0"/>
        <w:spacing w:before="81" w:line="276" w:lineRule="auto"/>
        <w:ind w:left="0" w:right="421" w:firstLine="0"/>
        <w:rPr>
          <w:b/>
        </w:rPr>
      </w:pPr>
    </w:p>
    <w:p w14:paraId="5507FD21" w14:textId="5444095D" w:rsidR="00E6304F" w:rsidRDefault="00974D9A">
      <w:pPr>
        <w:widowControl w:val="0"/>
        <w:spacing w:before="81" w:line="276" w:lineRule="auto"/>
        <w:ind w:left="0" w:right="421" w:firstLine="0"/>
        <w:rPr>
          <w:b/>
        </w:rPr>
      </w:pPr>
      <w:r>
        <w:rPr>
          <w:b/>
        </w:rPr>
        <w:t>s</w:t>
      </w:r>
      <w:r w:rsidR="002E6D23" w:rsidRPr="002E6D23">
        <w:rPr>
          <w:b/>
        </w:rPr>
        <w:lastRenderedPageBreak/>
        <w:drawing>
          <wp:inline distT="0" distB="0" distL="0" distR="0" wp14:anchorId="270941E4" wp14:editId="1493F39F">
            <wp:extent cx="5943600" cy="5295265"/>
            <wp:effectExtent l="0" t="0" r="0" b="635"/>
            <wp:docPr id="1119258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258909" name=""/>
                    <pic:cNvPicPr/>
                  </pic:nvPicPr>
                  <pic:blipFill>
                    <a:blip r:embed="rId32"/>
                    <a:stretch>
                      <a:fillRect/>
                    </a:stretch>
                  </pic:blipFill>
                  <pic:spPr>
                    <a:xfrm>
                      <a:off x="0" y="0"/>
                      <a:ext cx="5943600" cy="5295265"/>
                    </a:xfrm>
                    <a:prstGeom prst="rect">
                      <a:avLst/>
                    </a:prstGeom>
                  </pic:spPr>
                </pic:pic>
              </a:graphicData>
            </a:graphic>
          </wp:inline>
        </w:drawing>
      </w:r>
    </w:p>
    <w:p w14:paraId="49EB9491" w14:textId="77777777" w:rsidR="000307BB" w:rsidRDefault="000307BB">
      <w:pPr>
        <w:widowControl w:val="0"/>
        <w:spacing w:before="81" w:line="276" w:lineRule="auto"/>
        <w:ind w:left="0" w:right="421" w:firstLine="0"/>
        <w:rPr>
          <w:b/>
        </w:rPr>
      </w:pPr>
    </w:p>
    <w:p w14:paraId="7C75FF84" w14:textId="39DBC1AE" w:rsidR="000307BB" w:rsidRDefault="000307BB">
      <w:pPr>
        <w:widowControl w:val="0"/>
        <w:spacing w:before="81" w:line="276" w:lineRule="auto"/>
        <w:ind w:left="0" w:right="421" w:firstLine="0"/>
        <w:rPr>
          <w:b/>
        </w:rPr>
      </w:pPr>
    </w:p>
    <w:p w14:paraId="55D8695B" w14:textId="77777777" w:rsidR="000307BB" w:rsidRDefault="00000000">
      <w:pPr>
        <w:widowControl w:val="0"/>
        <w:spacing w:before="81" w:line="276" w:lineRule="auto"/>
        <w:ind w:left="0" w:right="421" w:firstLine="0"/>
        <w:rPr>
          <w:b/>
        </w:rPr>
      </w:pPr>
      <w:r>
        <w:pict w14:anchorId="627ECC4F">
          <v:rect id="_x0000_i1057" style="width:0;height:1.5pt" o:hralign="center" o:hrstd="t" o:hr="t" fillcolor="#a0a0a0" stroked="f"/>
        </w:pict>
      </w:r>
    </w:p>
    <w:p w14:paraId="6A4EB261" w14:textId="50EEC837" w:rsidR="000307BB" w:rsidRDefault="000307BB">
      <w:pPr>
        <w:widowControl w:val="0"/>
        <w:spacing w:before="81"/>
        <w:ind w:left="0" w:right="421" w:firstLine="0"/>
        <w:rPr>
          <w:b/>
        </w:rPr>
      </w:pPr>
    </w:p>
    <w:sectPr w:rsidR="000307BB">
      <w:headerReference w:type="default" r:id="rId33"/>
      <w:footerReference w:type="default" r:id="rId34"/>
      <w:pgSz w:w="12240" w:h="15840"/>
      <w:pgMar w:top="1710" w:right="1440" w:bottom="1440" w:left="1440" w:header="43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55007" w14:textId="77777777" w:rsidR="0059694C" w:rsidRDefault="0059694C">
      <w:pPr>
        <w:spacing w:before="0" w:line="240" w:lineRule="auto"/>
      </w:pPr>
      <w:r>
        <w:separator/>
      </w:r>
    </w:p>
  </w:endnote>
  <w:endnote w:type="continuationSeparator" w:id="0">
    <w:p w14:paraId="409A8F62" w14:textId="77777777" w:rsidR="0059694C" w:rsidRDefault="0059694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CBECA" w14:textId="77777777" w:rsidR="000307BB" w:rsidRDefault="00000000">
    <w:pPr>
      <w:ind w:left="360" w:firstLine="360"/>
    </w:pPr>
    <w:r>
      <w:rPr>
        <w:rFonts w:ascii="Georgia" w:eastAsia="Georgia" w:hAnsi="Georgia" w:cs="Georgia"/>
        <w:sz w:val="19"/>
        <w:szCs w:val="19"/>
      </w:rPr>
      <w:t>DO NOT EDIT ANYTHING ON THIS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B438D" w14:textId="77777777" w:rsidR="000307BB" w:rsidRDefault="00000000">
    <w:pPr>
      <w:ind w:left="360" w:firstLine="360"/>
    </w:pPr>
    <w:r>
      <w:rPr>
        <w:rFonts w:ascii="Georgia" w:eastAsia="Georgia" w:hAnsi="Georgia" w:cs="Georgia"/>
        <w:sz w:val="19"/>
        <w:szCs w:val="19"/>
      </w:rPr>
      <w:t>DO NOT EDIT ANYTHING ON THIS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E23AA" w14:textId="77777777" w:rsidR="000307BB" w:rsidRDefault="00000000">
    <w:pPr>
      <w:ind w:left="360" w:firstLine="360"/>
    </w:pPr>
    <w:r>
      <w:rPr>
        <w:rFonts w:ascii="Georgia" w:eastAsia="Georgia" w:hAnsi="Georgia" w:cs="Georgia"/>
        <w:sz w:val="19"/>
        <w:szCs w:val="19"/>
      </w:rPr>
      <w:t>DO NOT EDIT ANYTHING ON THIS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E16AE" w14:textId="77777777" w:rsidR="000307BB" w:rsidRDefault="000307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69176" w14:textId="77777777" w:rsidR="0059694C" w:rsidRDefault="0059694C">
      <w:pPr>
        <w:spacing w:before="0" w:line="240" w:lineRule="auto"/>
      </w:pPr>
      <w:r>
        <w:separator/>
      </w:r>
    </w:p>
  </w:footnote>
  <w:footnote w:type="continuationSeparator" w:id="0">
    <w:p w14:paraId="3CC74836" w14:textId="77777777" w:rsidR="0059694C" w:rsidRDefault="0059694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BF54B" w14:textId="77777777" w:rsidR="000307BB" w:rsidRDefault="00000000">
    <w:pPr>
      <w:ind w:left="-720" w:right="-720" w:firstLine="0"/>
    </w:pPr>
    <w:r>
      <w:rPr>
        <w:noProof/>
      </w:rPr>
      <w:drawing>
        <wp:anchor distT="0" distB="0" distL="0" distR="0" simplePos="0" relativeHeight="251658240" behindDoc="1" locked="0" layoutInCell="1" hidden="0" allowOverlap="1" wp14:anchorId="557EC92F" wp14:editId="7BF8ED6E">
          <wp:simplePos x="0" y="0"/>
          <wp:positionH relativeFrom="page">
            <wp:posOffset>6343650</wp:posOffset>
          </wp:positionH>
          <wp:positionV relativeFrom="page">
            <wp:posOffset>423545</wp:posOffset>
          </wp:positionV>
          <wp:extent cx="972025" cy="259530"/>
          <wp:effectExtent l="0" t="0" r="0" b="0"/>
          <wp:wrapNone/>
          <wp:docPr id="206523359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72025" cy="25953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7283D" w14:textId="77777777" w:rsidR="000307BB" w:rsidRDefault="00000000" w:rsidP="00544A1E">
    <w:pPr>
      <w:ind w:left="-630" w:firstLine="0"/>
      <w:jc w:val="left"/>
      <w:rPr>
        <w:rFonts w:ascii="Georgia" w:eastAsia="Georgia" w:hAnsi="Georgia" w:cs="Georgia"/>
        <w:b/>
        <w:sz w:val="19"/>
        <w:szCs w:val="19"/>
      </w:rPr>
    </w:pPr>
    <w:r>
      <w:rPr>
        <w:rFonts w:ascii="Georgia" w:eastAsia="Georgia" w:hAnsi="Georgia" w:cs="Georgia"/>
        <w:sz w:val="19"/>
        <w:szCs w:val="19"/>
      </w:rPr>
      <w:t>DO NOT  edit any part of the questions</w:t>
    </w:r>
    <w:r>
      <w:rPr>
        <w:rFonts w:ascii="Georgia" w:eastAsia="Georgia" w:hAnsi="Georgia" w:cs="Georgia"/>
        <w:sz w:val="19"/>
        <w:szCs w:val="19"/>
      </w:rPr>
      <w:br/>
      <w:t>Write the answers in the designated area only</w:t>
    </w:r>
  </w:p>
  <w:p w14:paraId="148F7DE9" w14:textId="77777777" w:rsidR="000307BB" w:rsidRDefault="00000000">
    <w:pPr>
      <w:ind w:left="-1350" w:right="-1350" w:firstLine="0"/>
    </w:pPr>
    <w:r>
      <w:pict w14:anchorId="17B9A19B">
        <v:rect id="_x0000_i1058" style="width:0;height:1.5pt" o:hralign="center" o:hrstd="t" o:hr="t" fillcolor="#a0a0a0" stroked="f"/>
      </w:pict>
    </w:r>
    <w:r>
      <w:rPr>
        <w:noProof/>
      </w:rPr>
      <w:drawing>
        <wp:anchor distT="0" distB="0" distL="0" distR="0" simplePos="0" relativeHeight="251659264" behindDoc="1" locked="0" layoutInCell="1" hidden="0" allowOverlap="1" wp14:anchorId="47796889" wp14:editId="17AC3693">
          <wp:simplePos x="0" y="0"/>
          <wp:positionH relativeFrom="page">
            <wp:posOffset>6343650</wp:posOffset>
          </wp:positionH>
          <wp:positionV relativeFrom="page">
            <wp:posOffset>423545</wp:posOffset>
          </wp:positionV>
          <wp:extent cx="972025" cy="259530"/>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72025" cy="25953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600" style="width:0;height:1.5pt" o:hralign="center" o:bullet="t" o:hrstd="t" o:hr="t" fillcolor="#a0a0a0" stroked="f"/>
    </w:pict>
  </w:numPicBullet>
  <w:numPicBullet w:numPicBulletId="1">
    <w:pict>
      <v:rect id="_x0000_i1601" style="width:0;height:1.5pt" o:hralign="center" o:bullet="t" o:hrstd="t" o:hr="t" fillcolor="#a0a0a0" stroked="f"/>
    </w:pict>
  </w:numPicBullet>
  <w:abstractNum w:abstractNumId="0" w15:restartNumberingAfterBreak="0">
    <w:nsid w:val="05025B46"/>
    <w:multiLevelType w:val="multilevel"/>
    <w:tmpl w:val="C90C8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E2728"/>
    <w:multiLevelType w:val="multilevel"/>
    <w:tmpl w:val="C638F576"/>
    <w:lvl w:ilvl="0">
      <w:start w:val="7"/>
      <w:numFmt w:val="decimal"/>
      <w:lvlText w:val="2.%1."/>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B5C0526"/>
    <w:multiLevelType w:val="multilevel"/>
    <w:tmpl w:val="5948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54AD0"/>
    <w:multiLevelType w:val="multilevel"/>
    <w:tmpl w:val="9A3C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447F3"/>
    <w:multiLevelType w:val="multilevel"/>
    <w:tmpl w:val="08F8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E556A5"/>
    <w:multiLevelType w:val="multilevel"/>
    <w:tmpl w:val="6CBCC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2A5CBA"/>
    <w:multiLevelType w:val="multilevel"/>
    <w:tmpl w:val="1A6A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2808E3"/>
    <w:multiLevelType w:val="multilevel"/>
    <w:tmpl w:val="22EC06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1F6A01"/>
    <w:multiLevelType w:val="multilevel"/>
    <w:tmpl w:val="E2CEAA98"/>
    <w:lvl w:ilvl="0">
      <w:start w:val="1"/>
      <w:numFmt w:val="decimal"/>
      <w:lvlText w:val="1.%1."/>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lowerRoman"/>
      <w:lvlText w:val="1.%3."/>
      <w:lvlJc w:val="right"/>
      <w:pPr>
        <w:ind w:left="2160" w:hanging="360"/>
      </w:pPr>
      <w:rPr>
        <w:u w:val="none"/>
      </w:rPr>
    </w:lvl>
    <w:lvl w:ilvl="3">
      <w:start w:val="1"/>
      <w:numFmt w:val="decimal"/>
      <w:lvlText w:val="1.%4."/>
      <w:lvlJc w:val="left"/>
      <w:pPr>
        <w:ind w:left="2880" w:hanging="360"/>
      </w:pPr>
      <w:rPr>
        <w:u w:val="none"/>
      </w:rPr>
    </w:lvl>
    <w:lvl w:ilvl="4">
      <w:start w:val="1"/>
      <w:numFmt w:val="lowerLetter"/>
      <w:lvlText w:val="1.%5."/>
      <w:lvlJc w:val="left"/>
      <w:pPr>
        <w:ind w:left="3600" w:hanging="360"/>
      </w:pPr>
      <w:rPr>
        <w:u w:val="none"/>
      </w:rPr>
    </w:lvl>
    <w:lvl w:ilvl="5">
      <w:start w:val="1"/>
      <w:numFmt w:val="lowerRoman"/>
      <w:lvlText w:val="1.%6."/>
      <w:lvlJc w:val="right"/>
      <w:pPr>
        <w:ind w:left="4320" w:hanging="360"/>
      </w:pPr>
      <w:rPr>
        <w:u w:val="none"/>
      </w:rPr>
    </w:lvl>
    <w:lvl w:ilvl="6">
      <w:start w:val="1"/>
      <w:numFmt w:val="decimal"/>
      <w:lvlText w:val="1.%7."/>
      <w:lvlJc w:val="left"/>
      <w:pPr>
        <w:ind w:left="5040" w:hanging="360"/>
      </w:pPr>
      <w:rPr>
        <w:u w:val="none"/>
      </w:rPr>
    </w:lvl>
    <w:lvl w:ilvl="7">
      <w:start w:val="1"/>
      <w:numFmt w:val="lowerLetter"/>
      <w:lvlText w:val="1.%8."/>
      <w:lvlJc w:val="left"/>
      <w:pPr>
        <w:ind w:left="5760" w:hanging="360"/>
      </w:pPr>
      <w:rPr>
        <w:u w:val="none"/>
      </w:rPr>
    </w:lvl>
    <w:lvl w:ilvl="8">
      <w:start w:val="1"/>
      <w:numFmt w:val="lowerRoman"/>
      <w:lvlText w:val="1.%9."/>
      <w:lvlJc w:val="right"/>
      <w:pPr>
        <w:ind w:left="6480" w:hanging="360"/>
      </w:pPr>
      <w:rPr>
        <w:u w:val="none"/>
      </w:rPr>
    </w:lvl>
  </w:abstractNum>
  <w:abstractNum w:abstractNumId="9" w15:restartNumberingAfterBreak="0">
    <w:nsid w:val="31530739"/>
    <w:multiLevelType w:val="multilevel"/>
    <w:tmpl w:val="A11C4EE0"/>
    <w:lvl w:ilvl="0">
      <w:start w:val="1"/>
      <w:numFmt w:val="decimal"/>
      <w:lvlText w:val="3.%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A46522C"/>
    <w:multiLevelType w:val="multilevel"/>
    <w:tmpl w:val="592E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5108EE"/>
    <w:multiLevelType w:val="multilevel"/>
    <w:tmpl w:val="99969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D7C0A83"/>
    <w:multiLevelType w:val="multilevel"/>
    <w:tmpl w:val="0F58E692"/>
    <w:lvl w:ilvl="0">
      <w:start w:val="1"/>
      <w:numFmt w:val="decimal"/>
      <w:lvlText w:val="2.%1."/>
      <w:lvlJc w:val="left"/>
      <w:pPr>
        <w:ind w:left="502" w:hanging="360"/>
      </w:pPr>
      <w:rPr>
        <w:rFonts w:ascii="Arial" w:eastAsia="Arial" w:hAnsi="Arial" w:cs="Arial"/>
        <w:b/>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0B767AE"/>
    <w:multiLevelType w:val="multilevel"/>
    <w:tmpl w:val="A5B6E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DD4325"/>
    <w:multiLevelType w:val="multilevel"/>
    <w:tmpl w:val="639A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B1543C"/>
    <w:multiLevelType w:val="multilevel"/>
    <w:tmpl w:val="AB2A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3C2D7F"/>
    <w:multiLevelType w:val="multilevel"/>
    <w:tmpl w:val="276EF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0B338D"/>
    <w:multiLevelType w:val="multilevel"/>
    <w:tmpl w:val="B5BEC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8E4584"/>
    <w:multiLevelType w:val="multilevel"/>
    <w:tmpl w:val="1CCE7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060E3F"/>
    <w:multiLevelType w:val="multilevel"/>
    <w:tmpl w:val="51E4E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F37C5B"/>
    <w:multiLevelType w:val="multilevel"/>
    <w:tmpl w:val="0F06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5A539D"/>
    <w:multiLevelType w:val="multilevel"/>
    <w:tmpl w:val="DE0AC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397A61"/>
    <w:multiLevelType w:val="multilevel"/>
    <w:tmpl w:val="43AA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D762F1"/>
    <w:multiLevelType w:val="multilevel"/>
    <w:tmpl w:val="FEF6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E96675"/>
    <w:multiLevelType w:val="multilevel"/>
    <w:tmpl w:val="C68A4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F91DFC"/>
    <w:multiLevelType w:val="multilevel"/>
    <w:tmpl w:val="F7ECD32A"/>
    <w:lvl w:ilvl="0">
      <w:start w:val="1"/>
      <w:numFmt w:val="decimal"/>
      <w:lvlText w:val="%1."/>
      <w:lvlJc w:val="right"/>
      <w:pPr>
        <w:ind w:left="720" w:hanging="360"/>
      </w:pPr>
      <w:rPr>
        <w:rFonts w:ascii="Arial" w:eastAsia="Arial" w:hAnsi="Arial" w:cs="Arial"/>
        <w:b/>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411393702">
    <w:abstractNumId w:val="1"/>
  </w:num>
  <w:num w:numId="2" w16cid:durableId="96796724">
    <w:abstractNumId w:val="9"/>
  </w:num>
  <w:num w:numId="3" w16cid:durableId="65929687">
    <w:abstractNumId w:val="12"/>
  </w:num>
  <w:num w:numId="4" w16cid:durableId="1692026173">
    <w:abstractNumId w:val="25"/>
  </w:num>
  <w:num w:numId="5" w16cid:durableId="1127890082">
    <w:abstractNumId w:val="8"/>
  </w:num>
  <w:num w:numId="6" w16cid:durableId="1284115954">
    <w:abstractNumId w:val="11"/>
  </w:num>
  <w:num w:numId="7" w16cid:durableId="1736589466">
    <w:abstractNumId w:val="4"/>
  </w:num>
  <w:num w:numId="8" w16cid:durableId="1637026063">
    <w:abstractNumId w:val="0"/>
  </w:num>
  <w:num w:numId="9" w16cid:durableId="1785077316">
    <w:abstractNumId w:val="14"/>
  </w:num>
  <w:num w:numId="10" w16cid:durableId="1132822323">
    <w:abstractNumId w:val="15"/>
  </w:num>
  <w:num w:numId="11" w16cid:durableId="245771552">
    <w:abstractNumId w:val="22"/>
  </w:num>
  <w:num w:numId="12" w16cid:durableId="1830559368">
    <w:abstractNumId w:val="6"/>
  </w:num>
  <w:num w:numId="13" w16cid:durableId="2071994225">
    <w:abstractNumId w:val="3"/>
  </w:num>
  <w:num w:numId="14" w16cid:durableId="483013879">
    <w:abstractNumId w:val="2"/>
  </w:num>
  <w:num w:numId="15" w16cid:durableId="820464117">
    <w:abstractNumId w:val="23"/>
  </w:num>
  <w:num w:numId="16" w16cid:durableId="1094209356">
    <w:abstractNumId w:val="20"/>
  </w:num>
  <w:num w:numId="17" w16cid:durableId="1287616013">
    <w:abstractNumId w:val="10"/>
  </w:num>
  <w:num w:numId="18" w16cid:durableId="1598175172">
    <w:abstractNumId w:val="13"/>
  </w:num>
  <w:num w:numId="19" w16cid:durableId="1828662904">
    <w:abstractNumId w:val="17"/>
  </w:num>
  <w:num w:numId="20" w16cid:durableId="1925647085">
    <w:abstractNumId w:val="16"/>
  </w:num>
  <w:num w:numId="21" w16cid:durableId="1418399501">
    <w:abstractNumId w:val="5"/>
  </w:num>
  <w:num w:numId="22" w16cid:durableId="1061367615">
    <w:abstractNumId w:val="18"/>
  </w:num>
  <w:num w:numId="23" w16cid:durableId="145710118">
    <w:abstractNumId w:val="21"/>
  </w:num>
  <w:num w:numId="24" w16cid:durableId="1197698268">
    <w:abstractNumId w:val="7"/>
  </w:num>
  <w:num w:numId="25" w16cid:durableId="545486802">
    <w:abstractNumId w:val="19"/>
  </w:num>
  <w:num w:numId="26" w16cid:durableId="134443555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7BB"/>
    <w:rsid w:val="00016BD4"/>
    <w:rsid w:val="000307BB"/>
    <w:rsid w:val="00035876"/>
    <w:rsid w:val="00087962"/>
    <w:rsid w:val="00120A8D"/>
    <w:rsid w:val="001F70C9"/>
    <w:rsid w:val="00242211"/>
    <w:rsid w:val="00250043"/>
    <w:rsid w:val="002763BE"/>
    <w:rsid w:val="00276741"/>
    <w:rsid w:val="002E6D23"/>
    <w:rsid w:val="00323374"/>
    <w:rsid w:val="00333021"/>
    <w:rsid w:val="00391419"/>
    <w:rsid w:val="003A6E15"/>
    <w:rsid w:val="00405933"/>
    <w:rsid w:val="0041008A"/>
    <w:rsid w:val="00413208"/>
    <w:rsid w:val="00426771"/>
    <w:rsid w:val="004303E7"/>
    <w:rsid w:val="00471E51"/>
    <w:rsid w:val="004C165A"/>
    <w:rsid w:val="004E669E"/>
    <w:rsid w:val="00511A67"/>
    <w:rsid w:val="005151CC"/>
    <w:rsid w:val="00544A1E"/>
    <w:rsid w:val="00585A25"/>
    <w:rsid w:val="0059694C"/>
    <w:rsid w:val="005F6750"/>
    <w:rsid w:val="00664D97"/>
    <w:rsid w:val="006C1826"/>
    <w:rsid w:val="00737934"/>
    <w:rsid w:val="00763C4C"/>
    <w:rsid w:val="00822C52"/>
    <w:rsid w:val="00857758"/>
    <w:rsid w:val="0087371C"/>
    <w:rsid w:val="008F302D"/>
    <w:rsid w:val="009126D1"/>
    <w:rsid w:val="0094656A"/>
    <w:rsid w:val="00974D9A"/>
    <w:rsid w:val="00A20E14"/>
    <w:rsid w:val="00A21A91"/>
    <w:rsid w:val="00A62DF2"/>
    <w:rsid w:val="00AE73F0"/>
    <w:rsid w:val="00B408C6"/>
    <w:rsid w:val="00B90BFF"/>
    <w:rsid w:val="00BC14FC"/>
    <w:rsid w:val="00BE7F3A"/>
    <w:rsid w:val="00C36D68"/>
    <w:rsid w:val="00CD0C39"/>
    <w:rsid w:val="00E6304F"/>
    <w:rsid w:val="00E72907"/>
    <w:rsid w:val="00E73438"/>
    <w:rsid w:val="00EC4C71"/>
    <w:rsid w:val="00EF4A49"/>
    <w:rsid w:val="00F34616"/>
    <w:rsid w:val="00F365DD"/>
    <w:rsid w:val="00F446F8"/>
    <w:rsid w:val="00F506E1"/>
    <w:rsid w:val="00F547B1"/>
    <w:rsid w:val="00FA33AF"/>
    <w:rsid w:val="00FB021B"/>
    <w:rsid w:val="00FD4B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B2F372"/>
  <w15:docId w15:val="{FC980257-6926-4431-B48E-93E7EDE8A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 w:eastAsia="en-IN" w:bidi="ar-SA"/>
      </w:rPr>
    </w:rPrDefault>
    <w:pPrDefault>
      <w:pPr>
        <w:tabs>
          <w:tab w:val="left" w:pos="793"/>
          <w:tab w:val="left" w:pos="795"/>
        </w:tabs>
        <w:spacing w:before="82" w:line="252" w:lineRule="auto"/>
        <w:ind w:left="720" w:right="423"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56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81"/>
      <w:ind w:left="0" w:right="421" w:firstLine="0"/>
      <w:jc w:val="center"/>
      <w:outlineLvl w:val="1"/>
    </w:pPr>
    <w:rPr>
      <w:sz w:val="38"/>
      <w:szCs w:val="38"/>
    </w:rPr>
  </w:style>
  <w:style w:type="paragraph" w:styleId="Heading3">
    <w:name w:val="heading 3"/>
    <w:basedOn w:val="Normal"/>
    <w:next w:val="Normal"/>
    <w:uiPriority w:val="9"/>
    <w:unhideWhenUsed/>
    <w:qFormat/>
    <w:pPr>
      <w:keepNext/>
      <w:keepLines/>
      <w:spacing w:before="320" w:after="80"/>
      <w:outlineLvl w:val="2"/>
    </w:pPr>
    <w:rPr>
      <w:sz w:val="28"/>
      <w:szCs w:val="28"/>
    </w:rPr>
  </w:style>
  <w:style w:type="paragraph" w:styleId="Heading4">
    <w:name w:val="heading 4"/>
    <w:basedOn w:val="Normal"/>
    <w:next w:val="Normal"/>
    <w:uiPriority w:val="9"/>
    <w:unhideWhenUsed/>
    <w:qFormat/>
    <w:pPr>
      <w:keepNext/>
      <w:keepLines/>
      <w:spacing w:before="280" w:after="200"/>
      <w:ind w:left="0" w:firstLine="0"/>
      <w:outlineLvl w:val="3"/>
    </w:pPr>
    <w:rPr>
      <w:sz w:val="28"/>
      <w:szCs w:val="28"/>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NormalWeb">
    <w:name w:val="Normal (Web)"/>
    <w:basedOn w:val="Normal"/>
    <w:uiPriority w:val="99"/>
    <w:unhideWhenUsed/>
    <w:rsid w:val="00405933"/>
    <w:pPr>
      <w:tabs>
        <w:tab w:val="clear" w:pos="793"/>
        <w:tab w:val="clear" w:pos="795"/>
      </w:tabs>
      <w:spacing w:before="100" w:beforeAutospacing="1" w:after="100" w:afterAutospacing="1" w:line="240" w:lineRule="auto"/>
      <w:ind w:left="0" w:right="0" w:firstLine="0"/>
      <w:jc w:val="left"/>
    </w:pPr>
    <w:rPr>
      <w:rFonts w:ascii="Times New Roman" w:eastAsia="Times New Roman" w:hAnsi="Times New Roman" w:cs="Times New Roman"/>
      <w:b/>
      <w:lang w:val="en-IN"/>
    </w:rPr>
  </w:style>
  <w:style w:type="character" w:styleId="Strong">
    <w:name w:val="Strong"/>
    <w:basedOn w:val="DefaultParagraphFont"/>
    <w:uiPriority w:val="22"/>
    <w:qFormat/>
    <w:rsid w:val="00405933"/>
    <w:rPr>
      <w:b/>
      <w:bCs/>
    </w:rPr>
  </w:style>
  <w:style w:type="character" w:styleId="HTMLCode">
    <w:name w:val="HTML Code"/>
    <w:basedOn w:val="DefaultParagraphFont"/>
    <w:uiPriority w:val="99"/>
    <w:semiHidden/>
    <w:unhideWhenUsed/>
    <w:rsid w:val="00276741"/>
    <w:rPr>
      <w:rFonts w:ascii="Courier New" w:eastAsia="Times New Roman" w:hAnsi="Courier New" w:cs="Courier New"/>
      <w:sz w:val="20"/>
      <w:szCs w:val="20"/>
    </w:rPr>
  </w:style>
  <w:style w:type="character" w:styleId="Emphasis">
    <w:name w:val="Emphasis"/>
    <w:basedOn w:val="DefaultParagraphFont"/>
    <w:uiPriority w:val="20"/>
    <w:qFormat/>
    <w:rsid w:val="00F506E1"/>
    <w:rPr>
      <w:i/>
      <w:iCs/>
    </w:rPr>
  </w:style>
  <w:style w:type="character" w:customStyle="1" w:styleId="citation-126">
    <w:name w:val="citation-126"/>
    <w:basedOn w:val="DefaultParagraphFont"/>
    <w:rsid w:val="00413208"/>
  </w:style>
  <w:style w:type="character" w:customStyle="1" w:styleId="citation-125">
    <w:name w:val="citation-125"/>
    <w:basedOn w:val="DefaultParagraphFont"/>
    <w:rsid w:val="00413208"/>
  </w:style>
  <w:style w:type="character" w:customStyle="1" w:styleId="citation-124">
    <w:name w:val="citation-124"/>
    <w:basedOn w:val="DefaultParagraphFont"/>
    <w:rsid w:val="00413208"/>
  </w:style>
  <w:style w:type="character" w:customStyle="1" w:styleId="citation-123">
    <w:name w:val="citation-123"/>
    <w:basedOn w:val="DefaultParagraphFont"/>
    <w:rsid w:val="00413208"/>
  </w:style>
  <w:style w:type="character" w:customStyle="1" w:styleId="citation-122">
    <w:name w:val="citation-122"/>
    <w:basedOn w:val="DefaultParagraphFont"/>
    <w:rsid w:val="00413208"/>
  </w:style>
  <w:style w:type="character" w:customStyle="1" w:styleId="citation-121">
    <w:name w:val="citation-121"/>
    <w:basedOn w:val="DefaultParagraphFont"/>
    <w:rsid w:val="00413208"/>
  </w:style>
  <w:style w:type="character" w:customStyle="1" w:styleId="citation-263">
    <w:name w:val="citation-263"/>
    <w:basedOn w:val="DefaultParagraphFont"/>
    <w:rsid w:val="00EC4C71"/>
  </w:style>
  <w:style w:type="character" w:customStyle="1" w:styleId="citation-262">
    <w:name w:val="citation-262"/>
    <w:basedOn w:val="DefaultParagraphFont"/>
    <w:rsid w:val="00EC4C71"/>
  </w:style>
  <w:style w:type="character" w:customStyle="1" w:styleId="citation-261">
    <w:name w:val="citation-261"/>
    <w:basedOn w:val="DefaultParagraphFont"/>
    <w:rsid w:val="00EC4C71"/>
  </w:style>
  <w:style w:type="character" w:customStyle="1" w:styleId="citation-260">
    <w:name w:val="citation-260"/>
    <w:basedOn w:val="DefaultParagraphFont"/>
    <w:rsid w:val="00EC4C71"/>
  </w:style>
  <w:style w:type="character" w:customStyle="1" w:styleId="citation-259">
    <w:name w:val="citation-259"/>
    <w:basedOn w:val="DefaultParagraphFont"/>
    <w:rsid w:val="00EC4C71"/>
  </w:style>
  <w:style w:type="character" w:customStyle="1" w:styleId="citation-258">
    <w:name w:val="citation-258"/>
    <w:basedOn w:val="DefaultParagraphFont"/>
    <w:rsid w:val="00EC4C71"/>
  </w:style>
  <w:style w:type="character" w:customStyle="1" w:styleId="citation-257">
    <w:name w:val="citation-257"/>
    <w:basedOn w:val="DefaultParagraphFont"/>
    <w:rsid w:val="00EC4C71"/>
  </w:style>
  <w:style w:type="character" w:customStyle="1" w:styleId="citation-256">
    <w:name w:val="citation-256"/>
    <w:basedOn w:val="DefaultParagraphFont"/>
    <w:rsid w:val="00EC4C71"/>
  </w:style>
  <w:style w:type="character" w:customStyle="1" w:styleId="citation-301">
    <w:name w:val="citation-301"/>
    <w:basedOn w:val="DefaultParagraphFont"/>
    <w:rsid w:val="0094656A"/>
  </w:style>
  <w:style w:type="character" w:customStyle="1" w:styleId="citation-300">
    <w:name w:val="citation-300"/>
    <w:basedOn w:val="DefaultParagraphFont"/>
    <w:rsid w:val="0094656A"/>
  </w:style>
  <w:style w:type="character" w:customStyle="1" w:styleId="citation-299">
    <w:name w:val="citation-299"/>
    <w:basedOn w:val="DefaultParagraphFont"/>
    <w:rsid w:val="0094656A"/>
  </w:style>
  <w:style w:type="character" w:customStyle="1" w:styleId="citation-298">
    <w:name w:val="citation-298"/>
    <w:basedOn w:val="DefaultParagraphFont"/>
    <w:rsid w:val="0094656A"/>
  </w:style>
  <w:style w:type="character" w:customStyle="1" w:styleId="citation-297">
    <w:name w:val="citation-297"/>
    <w:basedOn w:val="DefaultParagraphFont"/>
    <w:rsid w:val="0094656A"/>
  </w:style>
  <w:style w:type="character" w:customStyle="1" w:styleId="Heading2Char">
    <w:name w:val="Heading 2 Char"/>
    <w:basedOn w:val="DefaultParagraphFont"/>
    <w:link w:val="Heading2"/>
    <w:uiPriority w:val="9"/>
    <w:rsid w:val="0094656A"/>
    <w:rPr>
      <w:sz w:val="38"/>
      <w:szCs w:val="38"/>
    </w:rPr>
  </w:style>
  <w:style w:type="table" w:styleId="TableGrid">
    <w:name w:val="Table Grid"/>
    <w:basedOn w:val="TableNormal"/>
    <w:uiPriority w:val="39"/>
    <w:rsid w:val="0041008A"/>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4527">
      <w:bodyDiv w:val="1"/>
      <w:marLeft w:val="0"/>
      <w:marRight w:val="0"/>
      <w:marTop w:val="0"/>
      <w:marBottom w:val="0"/>
      <w:divBdr>
        <w:top w:val="none" w:sz="0" w:space="0" w:color="auto"/>
        <w:left w:val="none" w:sz="0" w:space="0" w:color="auto"/>
        <w:bottom w:val="none" w:sz="0" w:space="0" w:color="auto"/>
        <w:right w:val="none" w:sz="0" w:space="0" w:color="auto"/>
      </w:divBdr>
    </w:div>
    <w:div w:id="64233098">
      <w:bodyDiv w:val="1"/>
      <w:marLeft w:val="0"/>
      <w:marRight w:val="0"/>
      <w:marTop w:val="0"/>
      <w:marBottom w:val="0"/>
      <w:divBdr>
        <w:top w:val="none" w:sz="0" w:space="0" w:color="auto"/>
        <w:left w:val="none" w:sz="0" w:space="0" w:color="auto"/>
        <w:bottom w:val="none" w:sz="0" w:space="0" w:color="auto"/>
        <w:right w:val="none" w:sz="0" w:space="0" w:color="auto"/>
      </w:divBdr>
    </w:div>
    <w:div w:id="191724140">
      <w:bodyDiv w:val="1"/>
      <w:marLeft w:val="0"/>
      <w:marRight w:val="0"/>
      <w:marTop w:val="0"/>
      <w:marBottom w:val="0"/>
      <w:divBdr>
        <w:top w:val="none" w:sz="0" w:space="0" w:color="auto"/>
        <w:left w:val="none" w:sz="0" w:space="0" w:color="auto"/>
        <w:bottom w:val="none" w:sz="0" w:space="0" w:color="auto"/>
        <w:right w:val="none" w:sz="0" w:space="0" w:color="auto"/>
      </w:divBdr>
      <w:divsChild>
        <w:div w:id="293878288">
          <w:marLeft w:val="0"/>
          <w:marRight w:val="0"/>
          <w:marTop w:val="0"/>
          <w:marBottom w:val="0"/>
          <w:divBdr>
            <w:top w:val="none" w:sz="0" w:space="0" w:color="auto"/>
            <w:left w:val="none" w:sz="0" w:space="0" w:color="auto"/>
            <w:bottom w:val="none" w:sz="0" w:space="0" w:color="auto"/>
            <w:right w:val="none" w:sz="0" w:space="0" w:color="auto"/>
          </w:divBdr>
          <w:divsChild>
            <w:div w:id="193089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80194">
      <w:bodyDiv w:val="1"/>
      <w:marLeft w:val="0"/>
      <w:marRight w:val="0"/>
      <w:marTop w:val="0"/>
      <w:marBottom w:val="0"/>
      <w:divBdr>
        <w:top w:val="none" w:sz="0" w:space="0" w:color="auto"/>
        <w:left w:val="none" w:sz="0" w:space="0" w:color="auto"/>
        <w:bottom w:val="none" w:sz="0" w:space="0" w:color="auto"/>
        <w:right w:val="none" w:sz="0" w:space="0" w:color="auto"/>
      </w:divBdr>
    </w:div>
    <w:div w:id="310598970">
      <w:bodyDiv w:val="1"/>
      <w:marLeft w:val="0"/>
      <w:marRight w:val="0"/>
      <w:marTop w:val="0"/>
      <w:marBottom w:val="0"/>
      <w:divBdr>
        <w:top w:val="none" w:sz="0" w:space="0" w:color="auto"/>
        <w:left w:val="none" w:sz="0" w:space="0" w:color="auto"/>
        <w:bottom w:val="none" w:sz="0" w:space="0" w:color="auto"/>
        <w:right w:val="none" w:sz="0" w:space="0" w:color="auto"/>
      </w:divBdr>
    </w:div>
    <w:div w:id="324819732">
      <w:bodyDiv w:val="1"/>
      <w:marLeft w:val="0"/>
      <w:marRight w:val="0"/>
      <w:marTop w:val="0"/>
      <w:marBottom w:val="0"/>
      <w:divBdr>
        <w:top w:val="none" w:sz="0" w:space="0" w:color="auto"/>
        <w:left w:val="none" w:sz="0" w:space="0" w:color="auto"/>
        <w:bottom w:val="none" w:sz="0" w:space="0" w:color="auto"/>
        <w:right w:val="none" w:sz="0" w:space="0" w:color="auto"/>
      </w:divBdr>
    </w:div>
    <w:div w:id="338848837">
      <w:bodyDiv w:val="1"/>
      <w:marLeft w:val="0"/>
      <w:marRight w:val="0"/>
      <w:marTop w:val="0"/>
      <w:marBottom w:val="0"/>
      <w:divBdr>
        <w:top w:val="none" w:sz="0" w:space="0" w:color="auto"/>
        <w:left w:val="none" w:sz="0" w:space="0" w:color="auto"/>
        <w:bottom w:val="none" w:sz="0" w:space="0" w:color="auto"/>
        <w:right w:val="none" w:sz="0" w:space="0" w:color="auto"/>
      </w:divBdr>
      <w:divsChild>
        <w:div w:id="1382049930">
          <w:marLeft w:val="0"/>
          <w:marRight w:val="0"/>
          <w:marTop w:val="0"/>
          <w:marBottom w:val="0"/>
          <w:divBdr>
            <w:top w:val="none" w:sz="0" w:space="0" w:color="auto"/>
            <w:left w:val="none" w:sz="0" w:space="0" w:color="auto"/>
            <w:bottom w:val="none" w:sz="0" w:space="0" w:color="auto"/>
            <w:right w:val="none" w:sz="0" w:space="0" w:color="auto"/>
          </w:divBdr>
          <w:divsChild>
            <w:div w:id="108942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64621">
      <w:bodyDiv w:val="1"/>
      <w:marLeft w:val="0"/>
      <w:marRight w:val="0"/>
      <w:marTop w:val="0"/>
      <w:marBottom w:val="0"/>
      <w:divBdr>
        <w:top w:val="none" w:sz="0" w:space="0" w:color="auto"/>
        <w:left w:val="none" w:sz="0" w:space="0" w:color="auto"/>
        <w:bottom w:val="none" w:sz="0" w:space="0" w:color="auto"/>
        <w:right w:val="none" w:sz="0" w:space="0" w:color="auto"/>
      </w:divBdr>
    </w:div>
    <w:div w:id="402022525">
      <w:bodyDiv w:val="1"/>
      <w:marLeft w:val="0"/>
      <w:marRight w:val="0"/>
      <w:marTop w:val="0"/>
      <w:marBottom w:val="0"/>
      <w:divBdr>
        <w:top w:val="none" w:sz="0" w:space="0" w:color="auto"/>
        <w:left w:val="none" w:sz="0" w:space="0" w:color="auto"/>
        <w:bottom w:val="none" w:sz="0" w:space="0" w:color="auto"/>
        <w:right w:val="none" w:sz="0" w:space="0" w:color="auto"/>
      </w:divBdr>
      <w:divsChild>
        <w:div w:id="352613445">
          <w:marLeft w:val="0"/>
          <w:marRight w:val="0"/>
          <w:marTop w:val="0"/>
          <w:marBottom w:val="0"/>
          <w:divBdr>
            <w:top w:val="none" w:sz="0" w:space="0" w:color="auto"/>
            <w:left w:val="none" w:sz="0" w:space="0" w:color="auto"/>
            <w:bottom w:val="none" w:sz="0" w:space="0" w:color="auto"/>
            <w:right w:val="none" w:sz="0" w:space="0" w:color="auto"/>
          </w:divBdr>
          <w:divsChild>
            <w:div w:id="8338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01444">
      <w:bodyDiv w:val="1"/>
      <w:marLeft w:val="0"/>
      <w:marRight w:val="0"/>
      <w:marTop w:val="0"/>
      <w:marBottom w:val="0"/>
      <w:divBdr>
        <w:top w:val="none" w:sz="0" w:space="0" w:color="auto"/>
        <w:left w:val="none" w:sz="0" w:space="0" w:color="auto"/>
        <w:bottom w:val="none" w:sz="0" w:space="0" w:color="auto"/>
        <w:right w:val="none" w:sz="0" w:space="0" w:color="auto"/>
      </w:divBdr>
    </w:div>
    <w:div w:id="659308636">
      <w:bodyDiv w:val="1"/>
      <w:marLeft w:val="0"/>
      <w:marRight w:val="0"/>
      <w:marTop w:val="0"/>
      <w:marBottom w:val="0"/>
      <w:divBdr>
        <w:top w:val="none" w:sz="0" w:space="0" w:color="auto"/>
        <w:left w:val="none" w:sz="0" w:space="0" w:color="auto"/>
        <w:bottom w:val="none" w:sz="0" w:space="0" w:color="auto"/>
        <w:right w:val="none" w:sz="0" w:space="0" w:color="auto"/>
      </w:divBdr>
      <w:divsChild>
        <w:div w:id="363949615">
          <w:marLeft w:val="0"/>
          <w:marRight w:val="0"/>
          <w:marTop w:val="0"/>
          <w:marBottom w:val="0"/>
          <w:divBdr>
            <w:top w:val="none" w:sz="0" w:space="0" w:color="auto"/>
            <w:left w:val="none" w:sz="0" w:space="0" w:color="auto"/>
            <w:bottom w:val="none" w:sz="0" w:space="0" w:color="auto"/>
            <w:right w:val="none" w:sz="0" w:space="0" w:color="auto"/>
          </w:divBdr>
          <w:divsChild>
            <w:div w:id="174271701">
              <w:marLeft w:val="0"/>
              <w:marRight w:val="0"/>
              <w:marTop w:val="0"/>
              <w:marBottom w:val="0"/>
              <w:divBdr>
                <w:top w:val="none" w:sz="0" w:space="0" w:color="auto"/>
                <w:left w:val="none" w:sz="0" w:space="0" w:color="auto"/>
                <w:bottom w:val="none" w:sz="0" w:space="0" w:color="auto"/>
                <w:right w:val="none" w:sz="0" w:space="0" w:color="auto"/>
              </w:divBdr>
            </w:div>
            <w:div w:id="1907296382">
              <w:marLeft w:val="0"/>
              <w:marRight w:val="0"/>
              <w:marTop w:val="0"/>
              <w:marBottom w:val="0"/>
              <w:divBdr>
                <w:top w:val="none" w:sz="0" w:space="0" w:color="auto"/>
                <w:left w:val="none" w:sz="0" w:space="0" w:color="auto"/>
                <w:bottom w:val="none" w:sz="0" w:space="0" w:color="auto"/>
                <w:right w:val="none" w:sz="0" w:space="0" w:color="auto"/>
              </w:divBdr>
            </w:div>
            <w:div w:id="1421949064">
              <w:marLeft w:val="0"/>
              <w:marRight w:val="0"/>
              <w:marTop w:val="0"/>
              <w:marBottom w:val="0"/>
              <w:divBdr>
                <w:top w:val="none" w:sz="0" w:space="0" w:color="auto"/>
                <w:left w:val="none" w:sz="0" w:space="0" w:color="auto"/>
                <w:bottom w:val="none" w:sz="0" w:space="0" w:color="auto"/>
                <w:right w:val="none" w:sz="0" w:space="0" w:color="auto"/>
              </w:divBdr>
            </w:div>
            <w:div w:id="1620600818">
              <w:marLeft w:val="0"/>
              <w:marRight w:val="0"/>
              <w:marTop w:val="0"/>
              <w:marBottom w:val="0"/>
              <w:divBdr>
                <w:top w:val="none" w:sz="0" w:space="0" w:color="auto"/>
                <w:left w:val="none" w:sz="0" w:space="0" w:color="auto"/>
                <w:bottom w:val="none" w:sz="0" w:space="0" w:color="auto"/>
                <w:right w:val="none" w:sz="0" w:space="0" w:color="auto"/>
              </w:divBdr>
            </w:div>
            <w:div w:id="12411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04230">
      <w:bodyDiv w:val="1"/>
      <w:marLeft w:val="0"/>
      <w:marRight w:val="0"/>
      <w:marTop w:val="0"/>
      <w:marBottom w:val="0"/>
      <w:divBdr>
        <w:top w:val="none" w:sz="0" w:space="0" w:color="auto"/>
        <w:left w:val="none" w:sz="0" w:space="0" w:color="auto"/>
        <w:bottom w:val="none" w:sz="0" w:space="0" w:color="auto"/>
        <w:right w:val="none" w:sz="0" w:space="0" w:color="auto"/>
      </w:divBdr>
    </w:div>
    <w:div w:id="788167465">
      <w:bodyDiv w:val="1"/>
      <w:marLeft w:val="0"/>
      <w:marRight w:val="0"/>
      <w:marTop w:val="0"/>
      <w:marBottom w:val="0"/>
      <w:divBdr>
        <w:top w:val="none" w:sz="0" w:space="0" w:color="auto"/>
        <w:left w:val="none" w:sz="0" w:space="0" w:color="auto"/>
        <w:bottom w:val="none" w:sz="0" w:space="0" w:color="auto"/>
        <w:right w:val="none" w:sz="0" w:space="0" w:color="auto"/>
      </w:divBdr>
      <w:divsChild>
        <w:div w:id="1513034801">
          <w:marLeft w:val="0"/>
          <w:marRight w:val="0"/>
          <w:marTop w:val="0"/>
          <w:marBottom w:val="0"/>
          <w:divBdr>
            <w:top w:val="none" w:sz="0" w:space="0" w:color="auto"/>
            <w:left w:val="none" w:sz="0" w:space="0" w:color="auto"/>
            <w:bottom w:val="none" w:sz="0" w:space="0" w:color="auto"/>
            <w:right w:val="none" w:sz="0" w:space="0" w:color="auto"/>
          </w:divBdr>
          <w:divsChild>
            <w:div w:id="29972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24063">
      <w:bodyDiv w:val="1"/>
      <w:marLeft w:val="0"/>
      <w:marRight w:val="0"/>
      <w:marTop w:val="0"/>
      <w:marBottom w:val="0"/>
      <w:divBdr>
        <w:top w:val="none" w:sz="0" w:space="0" w:color="auto"/>
        <w:left w:val="none" w:sz="0" w:space="0" w:color="auto"/>
        <w:bottom w:val="none" w:sz="0" w:space="0" w:color="auto"/>
        <w:right w:val="none" w:sz="0" w:space="0" w:color="auto"/>
      </w:divBdr>
    </w:div>
    <w:div w:id="808480297">
      <w:bodyDiv w:val="1"/>
      <w:marLeft w:val="0"/>
      <w:marRight w:val="0"/>
      <w:marTop w:val="0"/>
      <w:marBottom w:val="0"/>
      <w:divBdr>
        <w:top w:val="none" w:sz="0" w:space="0" w:color="auto"/>
        <w:left w:val="none" w:sz="0" w:space="0" w:color="auto"/>
        <w:bottom w:val="none" w:sz="0" w:space="0" w:color="auto"/>
        <w:right w:val="none" w:sz="0" w:space="0" w:color="auto"/>
      </w:divBdr>
      <w:divsChild>
        <w:div w:id="1512375464">
          <w:marLeft w:val="0"/>
          <w:marRight w:val="0"/>
          <w:marTop w:val="0"/>
          <w:marBottom w:val="0"/>
          <w:divBdr>
            <w:top w:val="none" w:sz="0" w:space="0" w:color="auto"/>
            <w:left w:val="none" w:sz="0" w:space="0" w:color="auto"/>
            <w:bottom w:val="none" w:sz="0" w:space="0" w:color="auto"/>
            <w:right w:val="none" w:sz="0" w:space="0" w:color="auto"/>
          </w:divBdr>
          <w:divsChild>
            <w:div w:id="34047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28878">
      <w:bodyDiv w:val="1"/>
      <w:marLeft w:val="0"/>
      <w:marRight w:val="0"/>
      <w:marTop w:val="0"/>
      <w:marBottom w:val="0"/>
      <w:divBdr>
        <w:top w:val="none" w:sz="0" w:space="0" w:color="auto"/>
        <w:left w:val="none" w:sz="0" w:space="0" w:color="auto"/>
        <w:bottom w:val="none" w:sz="0" w:space="0" w:color="auto"/>
        <w:right w:val="none" w:sz="0" w:space="0" w:color="auto"/>
      </w:divBdr>
    </w:div>
    <w:div w:id="1066495536">
      <w:bodyDiv w:val="1"/>
      <w:marLeft w:val="0"/>
      <w:marRight w:val="0"/>
      <w:marTop w:val="0"/>
      <w:marBottom w:val="0"/>
      <w:divBdr>
        <w:top w:val="none" w:sz="0" w:space="0" w:color="auto"/>
        <w:left w:val="none" w:sz="0" w:space="0" w:color="auto"/>
        <w:bottom w:val="none" w:sz="0" w:space="0" w:color="auto"/>
        <w:right w:val="none" w:sz="0" w:space="0" w:color="auto"/>
      </w:divBdr>
    </w:div>
    <w:div w:id="1109274318">
      <w:bodyDiv w:val="1"/>
      <w:marLeft w:val="0"/>
      <w:marRight w:val="0"/>
      <w:marTop w:val="0"/>
      <w:marBottom w:val="0"/>
      <w:divBdr>
        <w:top w:val="none" w:sz="0" w:space="0" w:color="auto"/>
        <w:left w:val="none" w:sz="0" w:space="0" w:color="auto"/>
        <w:bottom w:val="none" w:sz="0" w:space="0" w:color="auto"/>
        <w:right w:val="none" w:sz="0" w:space="0" w:color="auto"/>
      </w:divBdr>
    </w:div>
    <w:div w:id="1193956841">
      <w:bodyDiv w:val="1"/>
      <w:marLeft w:val="0"/>
      <w:marRight w:val="0"/>
      <w:marTop w:val="0"/>
      <w:marBottom w:val="0"/>
      <w:divBdr>
        <w:top w:val="none" w:sz="0" w:space="0" w:color="auto"/>
        <w:left w:val="none" w:sz="0" w:space="0" w:color="auto"/>
        <w:bottom w:val="none" w:sz="0" w:space="0" w:color="auto"/>
        <w:right w:val="none" w:sz="0" w:space="0" w:color="auto"/>
      </w:divBdr>
      <w:divsChild>
        <w:div w:id="1201017552">
          <w:marLeft w:val="0"/>
          <w:marRight w:val="0"/>
          <w:marTop w:val="0"/>
          <w:marBottom w:val="0"/>
          <w:divBdr>
            <w:top w:val="none" w:sz="0" w:space="0" w:color="auto"/>
            <w:left w:val="none" w:sz="0" w:space="0" w:color="auto"/>
            <w:bottom w:val="none" w:sz="0" w:space="0" w:color="auto"/>
            <w:right w:val="none" w:sz="0" w:space="0" w:color="auto"/>
          </w:divBdr>
          <w:divsChild>
            <w:div w:id="128473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6882">
      <w:bodyDiv w:val="1"/>
      <w:marLeft w:val="0"/>
      <w:marRight w:val="0"/>
      <w:marTop w:val="0"/>
      <w:marBottom w:val="0"/>
      <w:divBdr>
        <w:top w:val="none" w:sz="0" w:space="0" w:color="auto"/>
        <w:left w:val="none" w:sz="0" w:space="0" w:color="auto"/>
        <w:bottom w:val="none" w:sz="0" w:space="0" w:color="auto"/>
        <w:right w:val="none" w:sz="0" w:space="0" w:color="auto"/>
      </w:divBdr>
      <w:divsChild>
        <w:div w:id="1488015988">
          <w:marLeft w:val="0"/>
          <w:marRight w:val="0"/>
          <w:marTop w:val="0"/>
          <w:marBottom w:val="0"/>
          <w:divBdr>
            <w:top w:val="none" w:sz="0" w:space="0" w:color="auto"/>
            <w:left w:val="none" w:sz="0" w:space="0" w:color="auto"/>
            <w:bottom w:val="none" w:sz="0" w:space="0" w:color="auto"/>
            <w:right w:val="none" w:sz="0" w:space="0" w:color="auto"/>
          </w:divBdr>
          <w:divsChild>
            <w:div w:id="410780026">
              <w:marLeft w:val="0"/>
              <w:marRight w:val="0"/>
              <w:marTop w:val="0"/>
              <w:marBottom w:val="0"/>
              <w:divBdr>
                <w:top w:val="none" w:sz="0" w:space="0" w:color="auto"/>
                <w:left w:val="none" w:sz="0" w:space="0" w:color="auto"/>
                <w:bottom w:val="none" w:sz="0" w:space="0" w:color="auto"/>
                <w:right w:val="none" w:sz="0" w:space="0" w:color="auto"/>
              </w:divBdr>
            </w:div>
            <w:div w:id="755174217">
              <w:marLeft w:val="0"/>
              <w:marRight w:val="0"/>
              <w:marTop w:val="0"/>
              <w:marBottom w:val="0"/>
              <w:divBdr>
                <w:top w:val="none" w:sz="0" w:space="0" w:color="auto"/>
                <w:left w:val="none" w:sz="0" w:space="0" w:color="auto"/>
                <w:bottom w:val="none" w:sz="0" w:space="0" w:color="auto"/>
                <w:right w:val="none" w:sz="0" w:space="0" w:color="auto"/>
              </w:divBdr>
            </w:div>
            <w:div w:id="109471130">
              <w:marLeft w:val="0"/>
              <w:marRight w:val="0"/>
              <w:marTop w:val="0"/>
              <w:marBottom w:val="0"/>
              <w:divBdr>
                <w:top w:val="none" w:sz="0" w:space="0" w:color="auto"/>
                <w:left w:val="none" w:sz="0" w:space="0" w:color="auto"/>
                <w:bottom w:val="none" w:sz="0" w:space="0" w:color="auto"/>
                <w:right w:val="none" w:sz="0" w:space="0" w:color="auto"/>
              </w:divBdr>
            </w:div>
            <w:div w:id="1821187549">
              <w:marLeft w:val="0"/>
              <w:marRight w:val="0"/>
              <w:marTop w:val="0"/>
              <w:marBottom w:val="0"/>
              <w:divBdr>
                <w:top w:val="none" w:sz="0" w:space="0" w:color="auto"/>
                <w:left w:val="none" w:sz="0" w:space="0" w:color="auto"/>
                <w:bottom w:val="none" w:sz="0" w:space="0" w:color="auto"/>
                <w:right w:val="none" w:sz="0" w:space="0" w:color="auto"/>
              </w:divBdr>
            </w:div>
            <w:div w:id="958494650">
              <w:marLeft w:val="0"/>
              <w:marRight w:val="0"/>
              <w:marTop w:val="0"/>
              <w:marBottom w:val="0"/>
              <w:divBdr>
                <w:top w:val="none" w:sz="0" w:space="0" w:color="auto"/>
                <w:left w:val="none" w:sz="0" w:space="0" w:color="auto"/>
                <w:bottom w:val="none" w:sz="0" w:space="0" w:color="auto"/>
                <w:right w:val="none" w:sz="0" w:space="0" w:color="auto"/>
              </w:divBdr>
            </w:div>
            <w:div w:id="1458375075">
              <w:marLeft w:val="0"/>
              <w:marRight w:val="0"/>
              <w:marTop w:val="0"/>
              <w:marBottom w:val="0"/>
              <w:divBdr>
                <w:top w:val="none" w:sz="0" w:space="0" w:color="auto"/>
                <w:left w:val="none" w:sz="0" w:space="0" w:color="auto"/>
                <w:bottom w:val="none" w:sz="0" w:space="0" w:color="auto"/>
                <w:right w:val="none" w:sz="0" w:space="0" w:color="auto"/>
              </w:divBdr>
            </w:div>
            <w:div w:id="1312710741">
              <w:marLeft w:val="0"/>
              <w:marRight w:val="0"/>
              <w:marTop w:val="0"/>
              <w:marBottom w:val="0"/>
              <w:divBdr>
                <w:top w:val="none" w:sz="0" w:space="0" w:color="auto"/>
                <w:left w:val="none" w:sz="0" w:space="0" w:color="auto"/>
                <w:bottom w:val="none" w:sz="0" w:space="0" w:color="auto"/>
                <w:right w:val="none" w:sz="0" w:space="0" w:color="auto"/>
              </w:divBdr>
            </w:div>
            <w:div w:id="832333489">
              <w:marLeft w:val="0"/>
              <w:marRight w:val="0"/>
              <w:marTop w:val="0"/>
              <w:marBottom w:val="0"/>
              <w:divBdr>
                <w:top w:val="none" w:sz="0" w:space="0" w:color="auto"/>
                <w:left w:val="none" w:sz="0" w:space="0" w:color="auto"/>
                <w:bottom w:val="none" w:sz="0" w:space="0" w:color="auto"/>
                <w:right w:val="none" w:sz="0" w:space="0" w:color="auto"/>
              </w:divBdr>
            </w:div>
            <w:div w:id="826555606">
              <w:marLeft w:val="0"/>
              <w:marRight w:val="0"/>
              <w:marTop w:val="0"/>
              <w:marBottom w:val="0"/>
              <w:divBdr>
                <w:top w:val="none" w:sz="0" w:space="0" w:color="auto"/>
                <w:left w:val="none" w:sz="0" w:space="0" w:color="auto"/>
                <w:bottom w:val="none" w:sz="0" w:space="0" w:color="auto"/>
                <w:right w:val="none" w:sz="0" w:space="0" w:color="auto"/>
              </w:divBdr>
            </w:div>
            <w:div w:id="2108112763">
              <w:marLeft w:val="0"/>
              <w:marRight w:val="0"/>
              <w:marTop w:val="0"/>
              <w:marBottom w:val="0"/>
              <w:divBdr>
                <w:top w:val="none" w:sz="0" w:space="0" w:color="auto"/>
                <w:left w:val="none" w:sz="0" w:space="0" w:color="auto"/>
                <w:bottom w:val="none" w:sz="0" w:space="0" w:color="auto"/>
                <w:right w:val="none" w:sz="0" w:space="0" w:color="auto"/>
              </w:divBdr>
            </w:div>
            <w:div w:id="164785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76269">
      <w:bodyDiv w:val="1"/>
      <w:marLeft w:val="0"/>
      <w:marRight w:val="0"/>
      <w:marTop w:val="0"/>
      <w:marBottom w:val="0"/>
      <w:divBdr>
        <w:top w:val="none" w:sz="0" w:space="0" w:color="auto"/>
        <w:left w:val="none" w:sz="0" w:space="0" w:color="auto"/>
        <w:bottom w:val="none" w:sz="0" w:space="0" w:color="auto"/>
        <w:right w:val="none" w:sz="0" w:space="0" w:color="auto"/>
      </w:divBdr>
    </w:div>
    <w:div w:id="1278294437">
      <w:bodyDiv w:val="1"/>
      <w:marLeft w:val="0"/>
      <w:marRight w:val="0"/>
      <w:marTop w:val="0"/>
      <w:marBottom w:val="0"/>
      <w:divBdr>
        <w:top w:val="none" w:sz="0" w:space="0" w:color="auto"/>
        <w:left w:val="none" w:sz="0" w:space="0" w:color="auto"/>
        <w:bottom w:val="none" w:sz="0" w:space="0" w:color="auto"/>
        <w:right w:val="none" w:sz="0" w:space="0" w:color="auto"/>
      </w:divBdr>
    </w:div>
    <w:div w:id="1316953179">
      <w:bodyDiv w:val="1"/>
      <w:marLeft w:val="0"/>
      <w:marRight w:val="0"/>
      <w:marTop w:val="0"/>
      <w:marBottom w:val="0"/>
      <w:divBdr>
        <w:top w:val="none" w:sz="0" w:space="0" w:color="auto"/>
        <w:left w:val="none" w:sz="0" w:space="0" w:color="auto"/>
        <w:bottom w:val="none" w:sz="0" w:space="0" w:color="auto"/>
        <w:right w:val="none" w:sz="0" w:space="0" w:color="auto"/>
      </w:divBdr>
    </w:div>
    <w:div w:id="1344548110">
      <w:bodyDiv w:val="1"/>
      <w:marLeft w:val="0"/>
      <w:marRight w:val="0"/>
      <w:marTop w:val="0"/>
      <w:marBottom w:val="0"/>
      <w:divBdr>
        <w:top w:val="none" w:sz="0" w:space="0" w:color="auto"/>
        <w:left w:val="none" w:sz="0" w:space="0" w:color="auto"/>
        <w:bottom w:val="none" w:sz="0" w:space="0" w:color="auto"/>
        <w:right w:val="none" w:sz="0" w:space="0" w:color="auto"/>
      </w:divBdr>
    </w:div>
    <w:div w:id="1349286123">
      <w:bodyDiv w:val="1"/>
      <w:marLeft w:val="0"/>
      <w:marRight w:val="0"/>
      <w:marTop w:val="0"/>
      <w:marBottom w:val="0"/>
      <w:divBdr>
        <w:top w:val="none" w:sz="0" w:space="0" w:color="auto"/>
        <w:left w:val="none" w:sz="0" w:space="0" w:color="auto"/>
        <w:bottom w:val="none" w:sz="0" w:space="0" w:color="auto"/>
        <w:right w:val="none" w:sz="0" w:space="0" w:color="auto"/>
      </w:divBdr>
      <w:divsChild>
        <w:div w:id="897739428">
          <w:marLeft w:val="0"/>
          <w:marRight w:val="0"/>
          <w:marTop w:val="0"/>
          <w:marBottom w:val="0"/>
          <w:divBdr>
            <w:top w:val="none" w:sz="0" w:space="0" w:color="auto"/>
            <w:left w:val="none" w:sz="0" w:space="0" w:color="auto"/>
            <w:bottom w:val="none" w:sz="0" w:space="0" w:color="auto"/>
            <w:right w:val="none" w:sz="0" w:space="0" w:color="auto"/>
          </w:divBdr>
          <w:divsChild>
            <w:div w:id="127212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88537">
      <w:bodyDiv w:val="1"/>
      <w:marLeft w:val="0"/>
      <w:marRight w:val="0"/>
      <w:marTop w:val="0"/>
      <w:marBottom w:val="0"/>
      <w:divBdr>
        <w:top w:val="none" w:sz="0" w:space="0" w:color="auto"/>
        <w:left w:val="none" w:sz="0" w:space="0" w:color="auto"/>
        <w:bottom w:val="none" w:sz="0" w:space="0" w:color="auto"/>
        <w:right w:val="none" w:sz="0" w:space="0" w:color="auto"/>
      </w:divBdr>
      <w:divsChild>
        <w:div w:id="2067680360">
          <w:marLeft w:val="0"/>
          <w:marRight w:val="0"/>
          <w:marTop w:val="0"/>
          <w:marBottom w:val="0"/>
          <w:divBdr>
            <w:top w:val="none" w:sz="0" w:space="0" w:color="auto"/>
            <w:left w:val="none" w:sz="0" w:space="0" w:color="auto"/>
            <w:bottom w:val="none" w:sz="0" w:space="0" w:color="auto"/>
            <w:right w:val="none" w:sz="0" w:space="0" w:color="auto"/>
          </w:divBdr>
          <w:divsChild>
            <w:div w:id="199972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37304">
      <w:bodyDiv w:val="1"/>
      <w:marLeft w:val="0"/>
      <w:marRight w:val="0"/>
      <w:marTop w:val="0"/>
      <w:marBottom w:val="0"/>
      <w:divBdr>
        <w:top w:val="none" w:sz="0" w:space="0" w:color="auto"/>
        <w:left w:val="none" w:sz="0" w:space="0" w:color="auto"/>
        <w:bottom w:val="none" w:sz="0" w:space="0" w:color="auto"/>
        <w:right w:val="none" w:sz="0" w:space="0" w:color="auto"/>
      </w:divBdr>
      <w:divsChild>
        <w:div w:id="1936162170">
          <w:marLeft w:val="0"/>
          <w:marRight w:val="0"/>
          <w:marTop w:val="0"/>
          <w:marBottom w:val="0"/>
          <w:divBdr>
            <w:top w:val="none" w:sz="0" w:space="0" w:color="auto"/>
            <w:left w:val="none" w:sz="0" w:space="0" w:color="auto"/>
            <w:bottom w:val="none" w:sz="0" w:space="0" w:color="auto"/>
            <w:right w:val="none" w:sz="0" w:space="0" w:color="auto"/>
          </w:divBdr>
          <w:divsChild>
            <w:div w:id="1079138750">
              <w:marLeft w:val="0"/>
              <w:marRight w:val="0"/>
              <w:marTop w:val="0"/>
              <w:marBottom w:val="0"/>
              <w:divBdr>
                <w:top w:val="none" w:sz="0" w:space="0" w:color="auto"/>
                <w:left w:val="none" w:sz="0" w:space="0" w:color="auto"/>
                <w:bottom w:val="none" w:sz="0" w:space="0" w:color="auto"/>
                <w:right w:val="none" w:sz="0" w:space="0" w:color="auto"/>
              </w:divBdr>
            </w:div>
            <w:div w:id="2074228530">
              <w:marLeft w:val="0"/>
              <w:marRight w:val="0"/>
              <w:marTop w:val="0"/>
              <w:marBottom w:val="0"/>
              <w:divBdr>
                <w:top w:val="none" w:sz="0" w:space="0" w:color="auto"/>
                <w:left w:val="none" w:sz="0" w:space="0" w:color="auto"/>
                <w:bottom w:val="none" w:sz="0" w:space="0" w:color="auto"/>
                <w:right w:val="none" w:sz="0" w:space="0" w:color="auto"/>
              </w:divBdr>
            </w:div>
            <w:div w:id="459032083">
              <w:marLeft w:val="0"/>
              <w:marRight w:val="0"/>
              <w:marTop w:val="0"/>
              <w:marBottom w:val="0"/>
              <w:divBdr>
                <w:top w:val="none" w:sz="0" w:space="0" w:color="auto"/>
                <w:left w:val="none" w:sz="0" w:space="0" w:color="auto"/>
                <w:bottom w:val="none" w:sz="0" w:space="0" w:color="auto"/>
                <w:right w:val="none" w:sz="0" w:space="0" w:color="auto"/>
              </w:divBdr>
            </w:div>
            <w:div w:id="1598634849">
              <w:marLeft w:val="0"/>
              <w:marRight w:val="0"/>
              <w:marTop w:val="0"/>
              <w:marBottom w:val="0"/>
              <w:divBdr>
                <w:top w:val="none" w:sz="0" w:space="0" w:color="auto"/>
                <w:left w:val="none" w:sz="0" w:space="0" w:color="auto"/>
                <w:bottom w:val="none" w:sz="0" w:space="0" w:color="auto"/>
                <w:right w:val="none" w:sz="0" w:space="0" w:color="auto"/>
              </w:divBdr>
            </w:div>
            <w:div w:id="453405928">
              <w:marLeft w:val="0"/>
              <w:marRight w:val="0"/>
              <w:marTop w:val="0"/>
              <w:marBottom w:val="0"/>
              <w:divBdr>
                <w:top w:val="none" w:sz="0" w:space="0" w:color="auto"/>
                <w:left w:val="none" w:sz="0" w:space="0" w:color="auto"/>
                <w:bottom w:val="none" w:sz="0" w:space="0" w:color="auto"/>
                <w:right w:val="none" w:sz="0" w:space="0" w:color="auto"/>
              </w:divBdr>
            </w:div>
            <w:div w:id="68505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2955">
      <w:bodyDiv w:val="1"/>
      <w:marLeft w:val="0"/>
      <w:marRight w:val="0"/>
      <w:marTop w:val="0"/>
      <w:marBottom w:val="0"/>
      <w:divBdr>
        <w:top w:val="none" w:sz="0" w:space="0" w:color="auto"/>
        <w:left w:val="none" w:sz="0" w:space="0" w:color="auto"/>
        <w:bottom w:val="none" w:sz="0" w:space="0" w:color="auto"/>
        <w:right w:val="none" w:sz="0" w:space="0" w:color="auto"/>
      </w:divBdr>
      <w:divsChild>
        <w:div w:id="30158246">
          <w:marLeft w:val="0"/>
          <w:marRight w:val="0"/>
          <w:marTop w:val="0"/>
          <w:marBottom w:val="0"/>
          <w:divBdr>
            <w:top w:val="none" w:sz="0" w:space="0" w:color="auto"/>
            <w:left w:val="none" w:sz="0" w:space="0" w:color="auto"/>
            <w:bottom w:val="none" w:sz="0" w:space="0" w:color="auto"/>
            <w:right w:val="none" w:sz="0" w:space="0" w:color="auto"/>
          </w:divBdr>
          <w:divsChild>
            <w:div w:id="228655999">
              <w:marLeft w:val="0"/>
              <w:marRight w:val="0"/>
              <w:marTop w:val="0"/>
              <w:marBottom w:val="0"/>
              <w:divBdr>
                <w:top w:val="none" w:sz="0" w:space="0" w:color="auto"/>
                <w:left w:val="none" w:sz="0" w:space="0" w:color="auto"/>
                <w:bottom w:val="none" w:sz="0" w:space="0" w:color="auto"/>
                <w:right w:val="none" w:sz="0" w:space="0" w:color="auto"/>
              </w:divBdr>
            </w:div>
            <w:div w:id="841312509">
              <w:marLeft w:val="0"/>
              <w:marRight w:val="0"/>
              <w:marTop w:val="0"/>
              <w:marBottom w:val="0"/>
              <w:divBdr>
                <w:top w:val="none" w:sz="0" w:space="0" w:color="auto"/>
                <w:left w:val="none" w:sz="0" w:space="0" w:color="auto"/>
                <w:bottom w:val="none" w:sz="0" w:space="0" w:color="auto"/>
                <w:right w:val="none" w:sz="0" w:space="0" w:color="auto"/>
              </w:divBdr>
            </w:div>
            <w:div w:id="1587228476">
              <w:marLeft w:val="0"/>
              <w:marRight w:val="0"/>
              <w:marTop w:val="0"/>
              <w:marBottom w:val="0"/>
              <w:divBdr>
                <w:top w:val="none" w:sz="0" w:space="0" w:color="auto"/>
                <w:left w:val="none" w:sz="0" w:space="0" w:color="auto"/>
                <w:bottom w:val="none" w:sz="0" w:space="0" w:color="auto"/>
                <w:right w:val="none" w:sz="0" w:space="0" w:color="auto"/>
              </w:divBdr>
            </w:div>
            <w:div w:id="628243371">
              <w:marLeft w:val="0"/>
              <w:marRight w:val="0"/>
              <w:marTop w:val="0"/>
              <w:marBottom w:val="0"/>
              <w:divBdr>
                <w:top w:val="none" w:sz="0" w:space="0" w:color="auto"/>
                <w:left w:val="none" w:sz="0" w:space="0" w:color="auto"/>
                <w:bottom w:val="none" w:sz="0" w:space="0" w:color="auto"/>
                <w:right w:val="none" w:sz="0" w:space="0" w:color="auto"/>
              </w:divBdr>
            </w:div>
            <w:div w:id="685206597">
              <w:marLeft w:val="0"/>
              <w:marRight w:val="0"/>
              <w:marTop w:val="0"/>
              <w:marBottom w:val="0"/>
              <w:divBdr>
                <w:top w:val="none" w:sz="0" w:space="0" w:color="auto"/>
                <w:left w:val="none" w:sz="0" w:space="0" w:color="auto"/>
                <w:bottom w:val="none" w:sz="0" w:space="0" w:color="auto"/>
                <w:right w:val="none" w:sz="0" w:space="0" w:color="auto"/>
              </w:divBdr>
            </w:div>
            <w:div w:id="1277102459">
              <w:marLeft w:val="0"/>
              <w:marRight w:val="0"/>
              <w:marTop w:val="0"/>
              <w:marBottom w:val="0"/>
              <w:divBdr>
                <w:top w:val="none" w:sz="0" w:space="0" w:color="auto"/>
                <w:left w:val="none" w:sz="0" w:space="0" w:color="auto"/>
                <w:bottom w:val="none" w:sz="0" w:space="0" w:color="auto"/>
                <w:right w:val="none" w:sz="0" w:space="0" w:color="auto"/>
              </w:divBdr>
            </w:div>
            <w:div w:id="893780659">
              <w:marLeft w:val="0"/>
              <w:marRight w:val="0"/>
              <w:marTop w:val="0"/>
              <w:marBottom w:val="0"/>
              <w:divBdr>
                <w:top w:val="none" w:sz="0" w:space="0" w:color="auto"/>
                <w:left w:val="none" w:sz="0" w:space="0" w:color="auto"/>
                <w:bottom w:val="none" w:sz="0" w:space="0" w:color="auto"/>
                <w:right w:val="none" w:sz="0" w:space="0" w:color="auto"/>
              </w:divBdr>
            </w:div>
            <w:div w:id="299728804">
              <w:marLeft w:val="0"/>
              <w:marRight w:val="0"/>
              <w:marTop w:val="0"/>
              <w:marBottom w:val="0"/>
              <w:divBdr>
                <w:top w:val="none" w:sz="0" w:space="0" w:color="auto"/>
                <w:left w:val="none" w:sz="0" w:space="0" w:color="auto"/>
                <w:bottom w:val="none" w:sz="0" w:space="0" w:color="auto"/>
                <w:right w:val="none" w:sz="0" w:space="0" w:color="auto"/>
              </w:divBdr>
            </w:div>
            <w:div w:id="1745758725">
              <w:marLeft w:val="0"/>
              <w:marRight w:val="0"/>
              <w:marTop w:val="0"/>
              <w:marBottom w:val="0"/>
              <w:divBdr>
                <w:top w:val="none" w:sz="0" w:space="0" w:color="auto"/>
                <w:left w:val="none" w:sz="0" w:space="0" w:color="auto"/>
                <w:bottom w:val="none" w:sz="0" w:space="0" w:color="auto"/>
                <w:right w:val="none" w:sz="0" w:space="0" w:color="auto"/>
              </w:divBdr>
            </w:div>
            <w:div w:id="72316447">
              <w:marLeft w:val="0"/>
              <w:marRight w:val="0"/>
              <w:marTop w:val="0"/>
              <w:marBottom w:val="0"/>
              <w:divBdr>
                <w:top w:val="none" w:sz="0" w:space="0" w:color="auto"/>
                <w:left w:val="none" w:sz="0" w:space="0" w:color="auto"/>
                <w:bottom w:val="none" w:sz="0" w:space="0" w:color="auto"/>
                <w:right w:val="none" w:sz="0" w:space="0" w:color="auto"/>
              </w:divBdr>
            </w:div>
            <w:div w:id="562524830">
              <w:marLeft w:val="0"/>
              <w:marRight w:val="0"/>
              <w:marTop w:val="0"/>
              <w:marBottom w:val="0"/>
              <w:divBdr>
                <w:top w:val="none" w:sz="0" w:space="0" w:color="auto"/>
                <w:left w:val="none" w:sz="0" w:space="0" w:color="auto"/>
                <w:bottom w:val="none" w:sz="0" w:space="0" w:color="auto"/>
                <w:right w:val="none" w:sz="0" w:space="0" w:color="auto"/>
              </w:divBdr>
            </w:div>
            <w:div w:id="1056198439">
              <w:marLeft w:val="0"/>
              <w:marRight w:val="0"/>
              <w:marTop w:val="0"/>
              <w:marBottom w:val="0"/>
              <w:divBdr>
                <w:top w:val="none" w:sz="0" w:space="0" w:color="auto"/>
                <w:left w:val="none" w:sz="0" w:space="0" w:color="auto"/>
                <w:bottom w:val="none" w:sz="0" w:space="0" w:color="auto"/>
                <w:right w:val="none" w:sz="0" w:space="0" w:color="auto"/>
              </w:divBdr>
            </w:div>
            <w:div w:id="96419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2134">
      <w:bodyDiv w:val="1"/>
      <w:marLeft w:val="0"/>
      <w:marRight w:val="0"/>
      <w:marTop w:val="0"/>
      <w:marBottom w:val="0"/>
      <w:divBdr>
        <w:top w:val="none" w:sz="0" w:space="0" w:color="auto"/>
        <w:left w:val="none" w:sz="0" w:space="0" w:color="auto"/>
        <w:bottom w:val="none" w:sz="0" w:space="0" w:color="auto"/>
        <w:right w:val="none" w:sz="0" w:space="0" w:color="auto"/>
      </w:divBdr>
    </w:div>
    <w:div w:id="1519732008">
      <w:bodyDiv w:val="1"/>
      <w:marLeft w:val="0"/>
      <w:marRight w:val="0"/>
      <w:marTop w:val="0"/>
      <w:marBottom w:val="0"/>
      <w:divBdr>
        <w:top w:val="none" w:sz="0" w:space="0" w:color="auto"/>
        <w:left w:val="none" w:sz="0" w:space="0" w:color="auto"/>
        <w:bottom w:val="none" w:sz="0" w:space="0" w:color="auto"/>
        <w:right w:val="none" w:sz="0" w:space="0" w:color="auto"/>
      </w:divBdr>
      <w:divsChild>
        <w:div w:id="1338263166">
          <w:marLeft w:val="0"/>
          <w:marRight w:val="0"/>
          <w:marTop w:val="0"/>
          <w:marBottom w:val="0"/>
          <w:divBdr>
            <w:top w:val="none" w:sz="0" w:space="0" w:color="auto"/>
            <w:left w:val="none" w:sz="0" w:space="0" w:color="auto"/>
            <w:bottom w:val="none" w:sz="0" w:space="0" w:color="auto"/>
            <w:right w:val="none" w:sz="0" w:space="0" w:color="auto"/>
          </w:divBdr>
          <w:divsChild>
            <w:div w:id="170105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58914">
      <w:bodyDiv w:val="1"/>
      <w:marLeft w:val="0"/>
      <w:marRight w:val="0"/>
      <w:marTop w:val="0"/>
      <w:marBottom w:val="0"/>
      <w:divBdr>
        <w:top w:val="none" w:sz="0" w:space="0" w:color="auto"/>
        <w:left w:val="none" w:sz="0" w:space="0" w:color="auto"/>
        <w:bottom w:val="none" w:sz="0" w:space="0" w:color="auto"/>
        <w:right w:val="none" w:sz="0" w:space="0" w:color="auto"/>
      </w:divBdr>
    </w:div>
    <w:div w:id="1528367293">
      <w:bodyDiv w:val="1"/>
      <w:marLeft w:val="0"/>
      <w:marRight w:val="0"/>
      <w:marTop w:val="0"/>
      <w:marBottom w:val="0"/>
      <w:divBdr>
        <w:top w:val="none" w:sz="0" w:space="0" w:color="auto"/>
        <w:left w:val="none" w:sz="0" w:space="0" w:color="auto"/>
        <w:bottom w:val="none" w:sz="0" w:space="0" w:color="auto"/>
        <w:right w:val="none" w:sz="0" w:space="0" w:color="auto"/>
      </w:divBdr>
    </w:div>
    <w:div w:id="1533029236">
      <w:bodyDiv w:val="1"/>
      <w:marLeft w:val="0"/>
      <w:marRight w:val="0"/>
      <w:marTop w:val="0"/>
      <w:marBottom w:val="0"/>
      <w:divBdr>
        <w:top w:val="none" w:sz="0" w:space="0" w:color="auto"/>
        <w:left w:val="none" w:sz="0" w:space="0" w:color="auto"/>
        <w:bottom w:val="none" w:sz="0" w:space="0" w:color="auto"/>
        <w:right w:val="none" w:sz="0" w:space="0" w:color="auto"/>
      </w:divBdr>
      <w:divsChild>
        <w:div w:id="1961296989">
          <w:marLeft w:val="0"/>
          <w:marRight w:val="0"/>
          <w:marTop w:val="0"/>
          <w:marBottom w:val="0"/>
          <w:divBdr>
            <w:top w:val="none" w:sz="0" w:space="0" w:color="auto"/>
            <w:left w:val="none" w:sz="0" w:space="0" w:color="auto"/>
            <w:bottom w:val="none" w:sz="0" w:space="0" w:color="auto"/>
            <w:right w:val="none" w:sz="0" w:space="0" w:color="auto"/>
          </w:divBdr>
          <w:divsChild>
            <w:div w:id="64450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1645">
      <w:bodyDiv w:val="1"/>
      <w:marLeft w:val="0"/>
      <w:marRight w:val="0"/>
      <w:marTop w:val="0"/>
      <w:marBottom w:val="0"/>
      <w:divBdr>
        <w:top w:val="none" w:sz="0" w:space="0" w:color="auto"/>
        <w:left w:val="none" w:sz="0" w:space="0" w:color="auto"/>
        <w:bottom w:val="none" w:sz="0" w:space="0" w:color="auto"/>
        <w:right w:val="none" w:sz="0" w:space="0" w:color="auto"/>
      </w:divBdr>
      <w:divsChild>
        <w:div w:id="1856260050">
          <w:marLeft w:val="0"/>
          <w:marRight w:val="0"/>
          <w:marTop w:val="0"/>
          <w:marBottom w:val="0"/>
          <w:divBdr>
            <w:top w:val="none" w:sz="0" w:space="0" w:color="auto"/>
            <w:left w:val="none" w:sz="0" w:space="0" w:color="auto"/>
            <w:bottom w:val="none" w:sz="0" w:space="0" w:color="auto"/>
            <w:right w:val="none" w:sz="0" w:space="0" w:color="auto"/>
          </w:divBdr>
          <w:divsChild>
            <w:div w:id="134358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9933">
      <w:bodyDiv w:val="1"/>
      <w:marLeft w:val="0"/>
      <w:marRight w:val="0"/>
      <w:marTop w:val="0"/>
      <w:marBottom w:val="0"/>
      <w:divBdr>
        <w:top w:val="none" w:sz="0" w:space="0" w:color="auto"/>
        <w:left w:val="none" w:sz="0" w:space="0" w:color="auto"/>
        <w:bottom w:val="none" w:sz="0" w:space="0" w:color="auto"/>
        <w:right w:val="none" w:sz="0" w:space="0" w:color="auto"/>
      </w:divBdr>
    </w:div>
    <w:div w:id="1610621600">
      <w:bodyDiv w:val="1"/>
      <w:marLeft w:val="0"/>
      <w:marRight w:val="0"/>
      <w:marTop w:val="0"/>
      <w:marBottom w:val="0"/>
      <w:divBdr>
        <w:top w:val="none" w:sz="0" w:space="0" w:color="auto"/>
        <w:left w:val="none" w:sz="0" w:space="0" w:color="auto"/>
        <w:bottom w:val="none" w:sz="0" w:space="0" w:color="auto"/>
        <w:right w:val="none" w:sz="0" w:space="0" w:color="auto"/>
      </w:divBdr>
      <w:divsChild>
        <w:div w:id="180360800">
          <w:marLeft w:val="0"/>
          <w:marRight w:val="0"/>
          <w:marTop w:val="0"/>
          <w:marBottom w:val="0"/>
          <w:divBdr>
            <w:top w:val="none" w:sz="0" w:space="0" w:color="auto"/>
            <w:left w:val="none" w:sz="0" w:space="0" w:color="auto"/>
            <w:bottom w:val="none" w:sz="0" w:space="0" w:color="auto"/>
            <w:right w:val="none" w:sz="0" w:space="0" w:color="auto"/>
          </w:divBdr>
          <w:divsChild>
            <w:div w:id="1278369354">
              <w:marLeft w:val="0"/>
              <w:marRight w:val="0"/>
              <w:marTop w:val="0"/>
              <w:marBottom w:val="0"/>
              <w:divBdr>
                <w:top w:val="none" w:sz="0" w:space="0" w:color="auto"/>
                <w:left w:val="none" w:sz="0" w:space="0" w:color="auto"/>
                <w:bottom w:val="none" w:sz="0" w:space="0" w:color="auto"/>
                <w:right w:val="none" w:sz="0" w:space="0" w:color="auto"/>
              </w:divBdr>
            </w:div>
            <w:div w:id="1440564509">
              <w:marLeft w:val="0"/>
              <w:marRight w:val="0"/>
              <w:marTop w:val="0"/>
              <w:marBottom w:val="0"/>
              <w:divBdr>
                <w:top w:val="none" w:sz="0" w:space="0" w:color="auto"/>
                <w:left w:val="none" w:sz="0" w:space="0" w:color="auto"/>
                <w:bottom w:val="none" w:sz="0" w:space="0" w:color="auto"/>
                <w:right w:val="none" w:sz="0" w:space="0" w:color="auto"/>
              </w:divBdr>
            </w:div>
            <w:div w:id="296226309">
              <w:marLeft w:val="0"/>
              <w:marRight w:val="0"/>
              <w:marTop w:val="0"/>
              <w:marBottom w:val="0"/>
              <w:divBdr>
                <w:top w:val="none" w:sz="0" w:space="0" w:color="auto"/>
                <w:left w:val="none" w:sz="0" w:space="0" w:color="auto"/>
                <w:bottom w:val="none" w:sz="0" w:space="0" w:color="auto"/>
                <w:right w:val="none" w:sz="0" w:space="0" w:color="auto"/>
              </w:divBdr>
            </w:div>
            <w:div w:id="1852067676">
              <w:marLeft w:val="0"/>
              <w:marRight w:val="0"/>
              <w:marTop w:val="0"/>
              <w:marBottom w:val="0"/>
              <w:divBdr>
                <w:top w:val="none" w:sz="0" w:space="0" w:color="auto"/>
                <w:left w:val="none" w:sz="0" w:space="0" w:color="auto"/>
                <w:bottom w:val="none" w:sz="0" w:space="0" w:color="auto"/>
                <w:right w:val="none" w:sz="0" w:space="0" w:color="auto"/>
              </w:divBdr>
            </w:div>
            <w:div w:id="587080785">
              <w:marLeft w:val="0"/>
              <w:marRight w:val="0"/>
              <w:marTop w:val="0"/>
              <w:marBottom w:val="0"/>
              <w:divBdr>
                <w:top w:val="none" w:sz="0" w:space="0" w:color="auto"/>
                <w:left w:val="none" w:sz="0" w:space="0" w:color="auto"/>
                <w:bottom w:val="none" w:sz="0" w:space="0" w:color="auto"/>
                <w:right w:val="none" w:sz="0" w:space="0" w:color="auto"/>
              </w:divBdr>
            </w:div>
            <w:div w:id="154994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1910">
      <w:bodyDiv w:val="1"/>
      <w:marLeft w:val="0"/>
      <w:marRight w:val="0"/>
      <w:marTop w:val="0"/>
      <w:marBottom w:val="0"/>
      <w:divBdr>
        <w:top w:val="none" w:sz="0" w:space="0" w:color="auto"/>
        <w:left w:val="none" w:sz="0" w:space="0" w:color="auto"/>
        <w:bottom w:val="none" w:sz="0" w:space="0" w:color="auto"/>
        <w:right w:val="none" w:sz="0" w:space="0" w:color="auto"/>
      </w:divBdr>
    </w:div>
    <w:div w:id="1627469589">
      <w:bodyDiv w:val="1"/>
      <w:marLeft w:val="0"/>
      <w:marRight w:val="0"/>
      <w:marTop w:val="0"/>
      <w:marBottom w:val="0"/>
      <w:divBdr>
        <w:top w:val="none" w:sz="0" w:space="0" w:color="auto"/>
        <w:left w:val="none" w:sz="0" w:space="0" w:color="auto"/>
        <w:bottom w:val="none" w:sz="0" w:space="0" w:color="auto"/>
        <w:right w:val="none" w:sz="0" w:space="0" w:color="auto"/>
      </w:divBdr>
      <w:divsChild>
        <w:div w:id="859319024">
          <w:marLeft w:val="0"/>
          <w:marRight w:val="0"/>
          <w:marTop w:val="0"/>
          <w:marBottom w:val="0"/>
          <w:divBdr>
            <w:top w:val="none" w:sz="0" w:space="0" w:color="auto"/>
            <w:left w:val="none" w:sz="0" w:space="0" w:color="auto"/>
            <w:bottom w:val="none" w:sz="0" w:space="0" w:color="auto"/>
            <w:right w:val="none" w:sz="0" w:space="0" w:color="auto"/>
          </w:divBdr>
          <w:divsChild>
            <w:div w:id="1564565486">
              <w:marLeft w:val="0"/>
              <w:marRight w:val="0"/>
              <w:marTop w:val="0"/>
              <w:marBottom w:val="0"/>
              <w:divBdr>
                <w:top w:val="none" w:sz="0" w:space="0" w:color="auto"/>
                <w:left w:val="none" w:sz="0" w:space="0" w:color="auto"/>
                <w:bottom w:val="none" w:sz="0" w:space="0" w:color="auto"/>
                <w:right w:val="none" w:sz="0" w:space="0" w:color="auto"/>
              </w:divBdr>
            </w:div>
            <w:div w:id="1696466885">
              <w:marLeft w:val="0"/>
              <w:marRight w:val="0"/>
              <w:marTop w:val="0"/>
              <w:marBottom w:val="0"/>
              <w:divBdr>
                <w:top w:val="none" w:sz="0" w:space="0" w:color="auto"/>
                <w:left w:val="none" w:sz="0" w:space="0" w:color="auto"/>
                <w:bottom w:val="none" w:sz="0" w:space="0" w:color="auto"/>
                <w:right w:val="none" w:sz="0" w:space="0" w:color="auto"/>
              </w:divBdr>
            </w:div>
            <w:div w:id="193005879">
              <w:marLeft w:val="0"/>
              <w:marRight w:val="0"/>
              <w:marTop w:val="0"/>
              <w:marBottom w:val="0"/>
              <w:divBdr>
                <w:top w:val="none" w:sz="0" w:space="0" w:color="auto"/>
                <w:left w:val="none" w:sz="0" w:space="0" w:color="auto"/>
                <w:bottom w:val="none" w:sz="0" w:space="0" w:color="auto"/>
                <w:right w:val="none" w:sz="0" w:space="0" w:color="auto"/>
              </w:divBdr>
            </w:div>
            <w:div w:id="77217786">
              <w:marLeft w:val="0"/>
              <w:marRight w:val="0"/>
              <w:marTop w:val="0"/>
              <w:marBottom w:val="0"/>
              <w:divBdr>
                <w:top w:val="none" w:sz="0" w:space="0" w:color="auto"/>
                <w:left w:val="none" w:sz="0" w:space="0" w:color="auto"/>
                <w:bottom w:val="none" w:sz="0" w:space="0" w:color="auto"/>
                <w:right w:val="none" w:sz="0" w:space="0" w:color="auto"/>
              </w:divBdr>
            </w:div>
            <w:div w:id="182458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29430">
      <w:bodyDiv w:val="1"/>
      <w:marLeft w:val="0"/>
      <w:marRight w:val="0"/>
      <w:marTop w:val="0"/>
      <w:marBottom w:val="0"/>
      <w:divBdr>
        <w:top w:val="none" w:sz="0" w:space="0" w:color="auto"/>
        <w:left w:val="none" w:sz="0" w:space="0" w:color="auto"/>
        <w:bottom w:val="none" w:sz="0" w:space="0" w:color="auto"/>
        <w:right w:val="none" w:sz="0" w:space="0" w:color="auto"/>
      </w:divBdr>
      <w:divsChild>
        <w:div w:id="441188698">
          <w:marLeft w:val="0"/>
          <w:marRight w:val="0"/>
          <w:marTop w:val="0"/>
          <w:marBottom w:val="0"/>
          <w:divBdr>
            <w:top w:val="none" w:sz="0" w:space="0" w:color="auto"/>
            <w:left w:val="none" w:sz="0" w:space="0" w:color="auto"/>
            <w:bottom w:val="none" w:sz="0" w:space="0" w:color="auto"/>
            <w:right w:val="none" w:sz="0" w:space="0" w:color="auto"/>
          </w:divBdr>
          <w:divsChild>
            <w:div w:id="64161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4654">
      <w:bodyDiv w:val="1"/>
      <w:marLeft w:val="0"/>
      <w:marRight w:val="0"/>
      <w:marTop w:val="0"/>
      <w:marBottom w:val="0"/>
      <w:divBdr>
        <w:top w:val="none" w:sz="0" w:space="0" w:color="auto"/>
        <w:left w:val="none" w:sz="0" w:space="0" w:color="auto"/>
        <w:bottom w:val="none" w:sz="0" w:space="0" w:color="auto"/>
        <w:right w:val="none" w:sz="0" w:space="0" w:color="auto"/>
      </w:divBdr>
      <w:divsChild>
        <w:div w:id="2132285354">
          <w:marLeft w:val="0"/>
          <w:marRight w:val="0"/>
          <w:marTop w:val="0"/>
          <w:marBottom w:val="0"/>
          <w:divBdr>
            <w:top w:val="none" w:sz="0" w:space="0" w:color="auto"/>
            <w:left w:val="none" w:sz="0" w:space="0" w:color="auto"/>
            <w:bottom w:val="none" w:sz="0" w:space="0" w:color="auto"/>
            <w:right w:val="none" w:sz="0" w:space="0" w:color="auto"/>
          </w:divBdr>
          <w:divsChild>
            <w:div w:id="181005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08002">
      <w:bodyDiv w:val="1"/>
      <w:marLeft w:val="0"/>
      <w:marRight w:val="0"/>
      <w:marTop w:val="0"/>
      <w:marBottom w:val="0"/>
      <w:divBdr>
        <w:top w:val="none" w:sz="0" w:space="0" w:color="auto"/>
        <w:left w:val="none" w:sz="0" w:space="0" w:color="auto"/>
        <w:bottom w:val="none" w:sz="0" w:space="0" w:color="auto"/>
        <w:right w:val="none" w:sz="0" w:space="0" w:color="auto"/>
      </w:divBdr>
    </w:div>
    <w:div w:id="1834224328">
      <w:bodyDiv w:val="1"/>
      <w:marLeft w:val="0"/>
      <w:marRight w:val="0"/>
      <w:marTop w:val="0"/>
      <w:marBottom w:val="0"/>
      <w:divBdr>
        <w:top w:val="none" w:sz="0" w:space="0" w:color="auto"/>
        <w:left w:val="none" w:sz="0" w:space="0" w:color="auto"/>
        <w:bottom w:val="none" w:sz="0" w:space="0" w:color="auto"/>
        <w:right w:val="none" w:sz="0" w:space="0" w:color="auto"/>
      </w:divBdr>
      <w:divsChild>
        <w:div w:id="862015510">
          <w:marLeft w:val="0"/>
          <w:marRight w:val="0"/>
          <w:marTop w:val="0"/>
          <w:marBottom w:val="0"/>
          <w:divBdr>
            <w:top w:val="none" w:sz="0" w:space="0" w:color="auto"/>
            <w:left w:val="none" w:sz="0" w:space="0" w:color="auto"/>
            <w:bottom w:val="none" w:sz="0" w:space="0" w:color="auto"/>
            <w:right w:val="none" w:sz="0" w:space="0" w:color="auto"/>
          </w:divBdr>
          <w:divsChild>
            <w:div w:id="42631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75219">
      <w:bodyDiv w:val="1"/>
      <w:marLeft w:val="0"/>
      <w:marRight w:val="0"/>
      <w:marTop w:val="0"/>
      <w:marBottom w:val="0"/>
      <w:divBdr>
        <w:top w:val="none" w:sz="0" w:space="0" w:color="auto"/>
        <w:left w:val="none" w:sz="0" w:space="0" w:color="auto"/>
        <w:bottom w:val="none" w:sz="0" w:space="0" w:color="auto"/>
        <w:right w:val="none" w:sz="0" w:space="0" w:color="auto"/>
      </w:divBdr>
      <w:divsChild>
        <w:div w:id="62874424">
          <w:marLeft w:val="0"/>
          <w:marRight w:val="0"/>
          <w:marTop w:val="0"/>
          <w:marBottom w:val="0"/>
          <w:divBdr>
            <w:top w:val="none" w:sz="0" w:space="0" w:color="auto"/>
            <w:left w:val="none" w:sz="0" w:space="0" w:color="auto"/>
            <w:bottom w:val="none" w:sz="0" w:space="0" w:color="auto"/>
            <w:right w:val="none" w:sz="0" w:space="0" w:color="auto"/>
          </w:divBdr>
          <w:divsChild>
            <w:div w:id="81862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2263">
      <w:bodyDiv w:val="1"/>
      <w:marLeft w:val="0"/>
      <w:marRight w:val="0"/>
      <w:marTop w:val="0"/>
      <w:marBottom w:val="0"/>
      <w:divBdr>
        <w:top w:val="none" w:sz="0" w:space="0" w:color="auto"/>
        <w:left w:val="none" w:sz="0" w:space="0" w:color="auto"/>
        <w:bottom w:val="none" w:sz="0" w:space="0" w:color="auto"/>
        <w:right w:val="none" w:sz="0" w:space="0" w:color="auto"/>
      </w:divBdr>
      <w:divsChild>
        <w:div w:id="618070963">
          <w:marLeft w:val="0"/>
          <w:marRight w:val="0"/>
          <w:marTop w:val="0"/>
          <w:marBottom w:val="0"/>
          <w:divBdr>
            <w:top w:val="none" w:sz="0" w:space="0" w:color="auto"/>
            <w:left w:val="none" w:sz="0" w:space="0" w:color="auto"/>
            <w:bottom w:val="none" w:sz="0" w:space="0" w:color="auto"/>
            <w:right w:val="none" w:sz="0" w:space="0" w:color="auto"/>
          </w:divBdr>
          <w:divsChild>
            <w:div w:id="167668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60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zKixeR0wh8KfJCLtwI0KAAJ7Dw==">CgMxLjAyDmguemJ6M3MzNjFoYW8xMg5oLm8zcGQwa3U5cmhtdzIOaC5nM3A2aXAxc2UxcncyDmgucGp1dXVhNnduajdjMg5oLmx4YW54Nzk0bjV0YzIOaC5zZ2FmeWVlcnpsZzYyDmguNTFtajRiNmJ4N3VhMg5oLjlranFmb3ZwZ3k1YzIOaC5qMmxwbWhldzY4MTI4AHIhMVpSanRsM3liRnhKaVFrcFpBM0xWb1FmcGl1YUVJdFdq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3976</TotalTime>
  <Pages>29</Pages>
  <Words>4468</Words>
  <Characters>26947</Characters>
  <Application>Microsoft Office Word</Application>
  <DocSecurity>0</DocSecurity>
  <Lines>898</Lines>
  <Paragraphs>490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Jitesh bhatt</cp:lastModifiedBy>
  <cp:revision>5</cp:revision>
  <dcterms:created xsi:type="dcterms:W3CDTF">2025-06-16T19:46:00Z</dcterms:created>
  <dcterms:modified xsi:type="dcterms:W3CDTF">2025-06-17T09:08:00Z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d4fd23a2-06c2-416f-a999-7653a27f7311</vt:lpwstr>
  </property>
</Properties>
</file>